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AB7BB8" w14:textId="2761C230" w:rsidR="00374BB5" w:rsidRPr="001D2D31" w:rsidRDefault="00374BB5" w:rsidP="00374BB5">
      <w:pPr>
        <w:spacing w:line="360" w:lineRule="auto"/>
        <w:jc w:val="center"/>
        <w:rPr>
          <w:rFonts w:ascii="Times New Roman" w:hAnsi="Times New Roman"/>
          <w:sz w:val="44"/>
        </w:rPr>
      </w:pPr>
      <w:bookmarkStart w:id="0" w:name="_Hlk20154856"/>
      <w:bookmarkEnd w:id="0"/>
      <w:r w:rsidRPr="001D2D31">
        <w:rPr>
          <w:rFonts w:ascii="Times New Roman" w:hAnsi="Times New Roman"/>
          <w:sz w:val="32"/>
        </w:rPr>
        <w:t>Supp</w:t>
      </w:r>
      <w:r w:rsidR="00152492">
        <w:rPr>
          <w:rFonts w:ascii="Times New Roman" w:hAnsi="Times New Roman" w:hint="eastAsia"/>
          <w:sz w:val="32"/>
        </w:rPr>
        <w:t>le</w:t>
      </w:r>
      <w:r w:rsidR="00152492">
        <w:rPr>
          <w:rFonts w:ascii="Times New Roman" w:hAnsi="Times New Roman"/>
          <w:sz w:val="32"/>
        </w:rPr>
        <w:t>mentary</w:t>
      </w:r>
      <w:r w:rsidRPr="001D2D31">
        <w:rPr>
          <w:rFonts w:ascii="Times New Roman" w:hAnsi="Times New Roman"/>
          <w:sz w:val="32"/>
        </w:rPr>
        <w:t xml:space="preserve"> Information</w:t>
      </w:r>
    </w:p>
    <w:p w14:paraId="661D5DAA" w14:textId="77777777" w:rsidR="00896873" w:rsidRPr="001D2D31" w:rsidRDefault="00DC5092" w:rsidP="00DC5092">
      <w:pPr>
        <w:widowControl/>
        <w:spacing w:after="200"/>
        <w:rPr>
          <w:rFonts w:ascii="Times New Roman" w:hAnsi="Times New Roman"/>
          <w:b/>
          <w:sz w:val="36"/>
        </w:rPr>
      </w:pPr>
      <w:r w:rsidRPr="001D2D31">
        <w:rPr>
          <w:rFonts w:ascii="Times New Roman" w:hAnsi="Times New Roman"/>
          <w:b/>
          <w:sz w:val="36"/>
        </w:rPr>
        <w:t>One-Pot Synthesis of Hyperbranched Polymers via Visible Light Regulated Switchable Catalysis</w:t>
      </w:r>
    </w:p>
    <w:p w14:paraId="08242258" w14:textId="76FCD1F9" w:rsidR="00DC5092" w:rsidRPr="00FF0F20" w:rsidRDefault="00DC5092" w:rsidP="00DC5092">
      <w:pPr>
        <w:widowControl/>
        <w:spacing w:after="200"/>
        <w:rPr>
          <w:rFonts w:ascii="Times New Roman" w:eastAsia="宋体" w:hAnsi="Times New Roman"/>
          <w:kern w:val="0"/>
          <w:sz w:val="24"/>
          <w:szCs w:val="21"/>
          <w:lang w:eastAsia="en-US"/>
        </w:rPr>
      </w:pPr>
      <w:r w:rsidRPr="00FF0F20">
        <w:rPr>
          <w:rFonts w:ascii="Times New Roman" w:eastAsia="宋体" w:hAnsi="Times New Roman"/>
          <w:kern w:val="0"/>
          <w:sz w:val="24"/>
          <w:szCs w:val="21"/>
          <w:lang w:eastAsia="en-US"/>
        </w:rPr>
        <w:t>Shuaishuai Zhu</w:t>
      </w:r>
      <w:r w:rsidR="0087072D" w:rsidRPr="0095240C">
        <w:rPr>
          <w:rFonts w:ascii="Times New Roman" w:hAnsi="Times New Roman" w:cs="Times New Roman"/>
          <w:sz w:val="24"/>
          <w:szCs w:val="21"/>
          <w:vertAlign w:val="superscript"/>
          <w:lang w:val="de-DE"/>
        </w:rPr>
        <w:t>†</w:t>
      </w:r>
      <w:r w:rsidRPr="00FF0F20">
        <w:rPr>
          <w:rFonts w:ascii="Times New Roman" w:eastAsia="宋体" w:hAnsi="Times New Roman"/>
          <w:kern w:val="0"/>
          <w:sz w:val="24"/>
          <w:szCs w:val="21"/>
          <w:lang w:eastAsia="en-US"/>
        </w:rPr>
        <w:t xml:space="preserve">, </w:t>
      </w:r>
      <w:proofErr w:type="spellStart"/>
      <w:r w:rsidRPr="00FF0F20">
        <w:rPr>
          <w:rFonts w:ascii="Times New Roman" w:eastAsia="宋体" w:hAnsi="Times New Roman"/>
          <w:kern w:val="0"/>
          <w:sz w:val="24"/>
          <w:szCs w:val="21"/>
          <w:lang w:eastAsia="en-US"/>
        </w:rPr>
        <w:t>Maoji</w:t>
      </w:r>
      <w:proofErr w:type="spellEnd"/>
      <w:r w:rsidRPr="00FF0F20">
        <w:rPr>
          <w:rFonts w:ascii="Times New Roman" w:eastAsia="宋体" w:hAnsi="Times New Roman"/>
          <w:kern w:val="0"/>
          <w:sz w:val="24"/>
          <w:szCs w:val="21"/>
          <w:lang w:eastAsia="en-US"/>
        </w:rPr>
        <w:t xml:space="preserve"> Zhao</w:t>
      </w:r>
      <w:r w:rsidR="0087072D" w:rsidRPr="0095240C">
        <w:rPr>
          <w:rFonts w:ascii="Times New Roman" w:hAnsi="Times New Roman" w:cs="Times New Roman"/>
          <w:sz w:val="24"/>
          <w:szCs w:val="21"/>
          <w:vertAlign w:val="superscript"/>
          <w:lang w:val="de-DE"/>
        </w:rPr>
        <w:t>†</w:t>
      </w:r>
      <w:r w:rsidRPr="00FF0F20">
        <w:rPr>
          <w:rFonts w:ascii="Times New Roman" w:eastAsia="宋体" w:hAnsi="Times New Roman"/>
          <w:kern w:val="0"/>
          <w:sz w:val="24"/>
          <w:szCs w:val="21"/>
          <w:lang w:eastAsia="en-US"/>
        </w:rPr>
        <w:t xml:space="preserve">, </w:t>
      </w:r>
      <w:proofErr w:type="spellStart"/>
      <w:r w:rsidR="00FF0F20" w:rsidRPr="00FF0F20">
        <w:rPr>
          <w:rFonts w:ascii="Times New Roman" w:eastAsia="宋体" w:hAnsi="Times New Roman" w:hint="eastAsia"/>
          <w:kern w:val="0"/>
          <w:sz w:val="24"/>
          <w:szCs w:val="21"/>
        </w:rPr>
        <w:t>Hong</w:t>
      </w:r>
      <w:r w:rsidR="00FF0F20" w:rsidRPr="00FF0F20">
        <w:rPr>
          <w:rFonts w:ascii="Times New Roman" w:eastAsia="宋体" w:hAnsi="Times New Roman"/>
          <w:kern w:val="0"/>
          <w:sz w:val="24"/>
          <w:szCs w:val="21"/>
        </w:rPr>
        <w:t>ru</w:t>
      </w:r>
      <w:proofErr w:type="spellEnd"/>
      <w:r w:rsidR="00FF0F20" w:rsidRPr="00FF0F20">
        <w:rPr>
          <w:rFonts w:ascii="Times New Roman" w:eastAsia="宋体" w:hAnsi="Times New Roman"/>
          <w:kern w:val="0"/>
          <w:sz w:val="24"/>
          <w:szCs w:val="21"/>
        </w:rPr>
        <w:t xml:space="preserve"> Zhou</w:t>
      </w:r>
      <w:r w:rsidRPr="00FF0F20">
        <w:rPr>
          <w:rFonts w:ascii="Times New Roman" w:eastAsia="宋体" w:hAnsi="Times New Roman"/>
          <w:kern w:val="0"/>
          <w:sz w:val="24"/>
          <w:szCs w:val="21"/>
          <w:lang w:eastAsia="en-US"/>
        </w:rPr>
        <w:t>,</w:t>
      </w:r>
      <w:r w:rsidR="006E1760" w:rsidRPr="00FF0F20">
        <w:rPr>
          <w:rFonts w:ascii="Times New Roman" w:eastAsia="宋体" w:hAnsi="Times New Roman"/>
          <w:kern w:val="0"/>
          <w:sz w:val="24"/>
          <w:szCs w:val="21"/>
          <w:lang w:eastAsia="en-US"/>
        </w:rPr>
        <w:t xml:space="preserve"> </w:t>
      </w:r>
      <w:proofErr w:type="spellStart"/>
      <w:r w:rsidR="006E1760" w:rsidRPr="00FF0F20">
        <w:rPr>
          <w:rFonts w:ascii="Times New Roman" w:eastAsia="宋体" w:hAnsi="Times New Roman"/>
          <w:kern w:val="0"/>
          <w:sz w:val="24"/>
          <w:szCs w:val="21"/>
          <w:lang w:eastAsia="en-US"/>
        </w:rPr>
        <w:t>Yingfeng</w:t>
      </w:r>
      <w:proofErr w:type="spellEnd"/>
      <w:r w:rsidR="006E1760" w:rsidRPr="00FF0F20">
        <w:rPr>
          <w:rFonts w:ascii="Times New Roman" w:eastAsia="宋体" w:hAnsi="Times New Roman"/>
          <w:kern w:val="0"/>
          <w:sz w:val="24"/>
          <w:szCs w:val="21"/>
          <w:lang w:eastAsia="en-US"/>
        </w:rPr>
        <w:t xml:space="preserve"> Wen,</w:t>
      </w:r>
      <w:r w:rsidRPr="00FF0F20">
        <w:rPr>
          <w:rFonts w:ascii="Times New Roman" w:eastAsia="宋体" w:hAnsi="Times New Roman"/>
          <w:kern w:val="0"/>
          <w:sz w:val="24"/>
          <w:szCs w:val="21"/>
          <w:lang w:eastAsia="en-US"/>
        </w:rPr>
        <w:t xml:space="preserve"> Yong Wang</w:t>
      </w:r>
      <w:r w:rsidR="0095240C">
        <w:rPr>
          <w:rFonts w:ascii="Times New Roman" w:eastAsia="宋体" w:hAnsi="Times New Roman"/>
          <w:kern w:val="0"/>
          <w:sz w:val="24"/>
          <w:szCs w:val="21"/>
          <w:lang w:eastAsia="en-US"/>
        </w:rPr>
        <w:t>*</w:t>
      </w:r>
      <w:r w:rsidRPr="00FF0F20">
        <w:rPr>
          <w:rFonts w:ascii="Times New Roman" w:eastAsia="宋体" w:hAnsi="Times New Roman"/>
          <w:kern w:val="0"/>
          <w:sz w:val="24"/>
          <w:szCs w:val="21"/>
          <w:lang w:eastAsia="en-US"/>
        </w:rPr>
        <w:t xml:space="preserve">, </w:t>
      </w:r>
      <w:proofErr w:type="spellStart"/>
      <w:r w:rsidR="00A92B3D" w:rsidRPr="00FF0F20">
        <w:rPr>
          <w:rFonts w:ascii="Times New Roman" w:eastAsia="宋体" w:hAnsi="Times New Roman"/>
          <w:kern w:val="0"/>
          <w:sz w:val="24"/>
          <w:szCs w:val="21"/>
          <w:lang w:eastAsia="en-US"/>
        </w:rPr>
        <w:t>Y</w:t>
      </w:r>
      <w:r w:rsidR="00A92B3D" w:rsidRPr="00FF0F20">
        <w:rPr>
          <w:rFonts w:ascii="Times New Roman" w:eastAsia="宋体" w:hAnsi="Times New Roman" w:hint="eastAsia"/>
          <w:kern w:val="0"/>
          <w:sz w:val="24"/>
          <w:szCs w:val="21"/>
        </w:rPr>
        <w:t>ong</w:t>
      </w:r>
      <w:r w:rsidR="00A92B3D" w:rsidRPr="00FF0F20">
        <w:rPr>
          <w:rFonts w:ascii="Times New Roman" w:eastAsia="宋体" w:hAnsi="Times New Roman"/>
          <w:kern w:val="0"/>
          <w:sz w:val="24"/>
          <w:szCs w:val="21"/>
          <w:lang w:eastAsia="en-US"/>
        </w:rPr>
        <w:t>gui</w:t>
      </w:r>
      <w:proofErr w:type="spellEnd"/>
      <w:r w:rsidR="00A92B3D" w:rsidRPr="00FF0F20">
        <w:rPr>
          <w:rFonts w:ascii="Times New Roman" w:eastAsia="宋体" w:hAnsi="Times New Roman"/>
          <w:kern w:val="0"/>
          <w:sz w:val="24"/>
          <w:szCs w:val="21"/>
          <w:lang w:eastAsia="en-US"/>
        </w:rPr>
        <w:t xml:space="preserve"> Liao, </w:t>
      </w:r>
      <w:proofErr w:type="spellStart"/>
      <w:r w:rsidRPr="00FF0F20">
        <w:rPr>
          <w:rFonts w:ascii="Times New Roman" w:eastAsia="宋体" w:hAnsi="Times New Roman"/>
          <w:kern w:val="0"/>
          <w:sz w:val="24"/>
          <w:szCs w:val="21"/>
          <w:lang w:eastAsia="en-US"/>
        </w:rPr>
        <w:t>Xingping</w:t>
      </w:r>
      <w:proofErr w:type="spellEnd"/>
      <w:r w:rsidRPr="00FF0F20">
        <w:rPr>
          <w:rFonts w:ascii="Times New Roman" w:eastAsia="宋体" w:hAnsi="Times New Roman"/>
          <w:kern w:val="0"/>
          <w:sz w:val="24"/>
          <w:szCs w:val="21"/>
          <w:lang w:eastAsia="en-US"/>
        </w:rPr>
        <w:t xml:space="preserve"> Zhou, </w:t>
      </w:r>
      <w:proofErr w:type="spellStart"/>
      <w:r w:rsidRPr="00FF0F20">
        <w:rPr>
          <w:rFonts w:ascii="Times New Roman" w:eastAsia="宋体" w:hAnsi="Times New Roman"/>
          <w:kern w:val="0"/>
          <w:sz w:val="24"/>
          <w:szCs w:val="21"/>
          <w:lang w:eastAsia="en-US"/>
        </w:rPr>
        <w:t>Xiaolin</w:t>
      </w:r>
      <w:proofErr w:type="spellEnd"/>
      <w:r w:rsidRPr="00FF0F20">
        <w:rPr>
          <w:rFonts w:ascii="Times New Roman" w:eastAsia="宋体" w:hAnsi="Times New Roman"/>
          <w:kern w:val="0"/>
          <w:sz w:val="24"/>
          <w:szCs w:val="21"/>
          <w:lang w:eastAsia="en-US"/>
        </w:rPr>
        <w:t xml:space="preserve"> </w:t>
      </w:r>
      <w:proofErr w:type="spellStart"/>
      <w:r w:rsidRPr="00FF0F20">
        <w:rPr>
          <w:rFonts w:ascii="Times New Roman" w:eastAsia="宋体" w:hAnsi="Times New Roman"/>
          <w:kern w:val="0"/>
          <w:sz w:val="24"/>
          <w:szCs w:val="21"/>
          <w:lang w:eastAsia="en-US"/>
        </w:rPr>
        <w:t>Xie</w:t>
      </w:r>
      <w:proofErr w:type="spellEnd"/>
    </w:p>
    <w:p w14:paraId="6D464935" w14:textId="12718BB1" w:rsidR="00DC5092" w:rsidRPr="001D2D31" w:rsidRDefault="00DC5092" w:rsidP="00DC5092">
      <w:pPr>
        <w:widowControl/>
        <w:spacing w:after="60"/>
        <w:rPr>
          <w:rFonts w:ascii="Times New Roman" w:eastAsia="宋体" w:hAnsi="Times New Roman"/>
          <w:kern w:val="22"/>
          <w:sz w:val="20"/>
          <w:szCs w:val="20"/>
          <w:lang w:eastAsia="en-US"/>
        </w:rPr>
      </w:pPr>
      <w:r w:rsidRPr="001D2D31">
        <w:rPr>
          <w:rFonts w:ascii="Times New Roman" w:eastAsia="宋体" w:hAnsi="Times New Roman"/>
          <w:kern w:val="22"/>
          <w:sz w:val="20"/>
          <w:szCs w:val="20"/>
          <w:lang w:eastAsia="en-US"/>
        </w:rPr>
        <w:t>Key Laboratory for Material Chemistry of Energy Conversion and Storage, Ministry of Education, School of Chemistry and Chemical Engineering, Huazhong University of Science and Technology, Wuhan 430074, China</w:t>
      </w:r>
    </w:p>
    <w:p w14:paraId="2BB19CCB" w14:textId="7A9EBE34" w:rsidR="00547027" w:rsidRDefault="00DC2274" w:rsidP="00082541">
      <w:pPr>
        <w:pStyle w:val="StyleFACorrespondingAuthorFootnote7pt"/>
        <w:rPr>
          <w:szCs w:val="21"/>
          <w:lang w:val="en-GB"/>
        </w:rPr>
      </w:pPr>
      <w:r w:rsidRPr="001D2D31">
        <w:t>*</w:t>
      </w:r>
      <w:r w:rsidR="00547027" w:rsidRPr="001D2D31">
        <w:rPr>
          <w:rFonts w:hint="eastAsia"/>
          <w:lang w:eastAsia="zh-CN"/>
        </w:rPr>
        <w:t>Corresponding</w:t>
      </w:r>
      <w:r w:rsidR="00547027" w:rsidRPr="001D2D31">
        <w:t xml:space="preserve"> </w:t>
      </w:r>
      <w:r w:rsidR="00547027" w:rsidRPr="001D2D31">
        <w:rPr>
          <w:rFonts w:hint="eastAsia"/>
          <w:lang w:eastAsia="zh-CN"/>
        </w:rPr>
        <w:t>to</w:t>
      </w:r>
      <w:r w:rsidRPr="001D2D31">
        <w:t xml:space="preserve">: </w:t>
      </w:r>
      <w:hyperlink r:id="rId8" w:history="1">
        <w:r w:rsidR="004B1E7C" w:rsidRPr="0034608C">
          <w:rPr>
            <w:rStyle w:val="af0"/>
            <w:szCs w:val="21"/>
            <w:lang w:val="en-GB"/>
          </w:rPr>
          <w:t>tcwy@mail.hust.edu.cn</w:t>
        </w:r>
      </w:hyperlink>
      <w:r w:rsidR="004B1E7C" w:rsidRPr="0034608C">
        <w:rPr>
          <w:szCs w:val="21"/>
          <w:lang w:val="en-GB"/>
        </w:rPr>
        <w:t xml:space="preserve"> (Y. W.)</w:t>
      </w:r>
    </w:p>
    <w:p w14:paraId="36F3C7BA" w14:textId="1B5CBB82" w:rsidR="004B1E7C" w:rsidRPr="0087072D" w:rsidRDefault="004B1E7C" w:rsidP="004B1E7C">
      <w:pPr>
        <w:rPr>
          <w:rFonts w:ascii="Times New Roman" w:hAnsi="Times New Roman" w:cs="Times New Roman"/>
          <w:lang w:val="en-GB" w:eastAsia="en-US"/>
        </w:rPr>
      </w:pPr>
      <w:r w:rsidRPr="0087072D">
        <w:rPr>
          <w:rFonts w:ascii="Times New Roman" w:hAnsi="Times New Roman" w:cs="Times New Roman"/>
          <w:szCs w:val="21"/>
          <w:vertAlign w:val="superscript"/>
          <w:lang w:val="de-DE"/>
        </w:rPr>
        <w:t>†</w:t>
      </w:r>
      <w:r w:rsidRPr="0087072D">
        <w:rPr>
          <w:rFonts w:ascii="Times New Roman" w:hAnsi="Times New Roman" w:cs="Times New Roman"/>
          <w:szCs w:val="21"/>
          <w:lang w:val="de-DE"/>
        </w:rPr>
        <w:t>These authors contributed equally to this work.</w:t>
      </w:r>
    </w:p>
    <w:p w14:paraId="3DBA26FB" w14:textId="260919EF" w:rsidR="00547027" w:rsidRPr="001D2D31" w:rsidRDefault="00547027">
      <w:pPr>
        <w:widowControl/>
        <w:jc w:val="left"/>
        <w:rPr>
          <w:lang w:eastAsia="en-US"/>
        </w:rPr>
      </w:pPr>
      <w:r w:rsidRPr="001D2D31">
        <w:rPr>
          <w:lang w:eastAsia="en-US"/>
        </w:rPr>
        <w:br w:type="page"/>
      </w:r>
    </w:p>
    <w:p w14:paraId="57CE9CEF" w14:textId="52C0422F" w:rsidR="00A04104" w:rsidRPr="001D2D31" w:rsidRDefault="003567A4">
      <w:pPr>
        <w:rPr>
          <w:rFonts w:ascii="Times New Roman" w:hAnsi="Times New Roman"/>
          <w:b/>
          <w:sz w:val="32"/>
        </w:rPr>
      </w:pPr>
      <w:r w:rsidRPr="001D2D31">
        <w:rPr>
          <w:rFonts w:ascii="Times New Roman" w:hAnsi="Times New Roman"/>
          <w:b/>
          <w:sz w:val="32"/>
        </w:rPr>
        <w:lastRenderedPageBreak/>
        <w:t>Table of Contents</w:t>
      </w:r>
    </w:p>
    <w:p w14:paraId="2C674FC6" w14:textId="4C25308B" w:rsidR="00A04104" w:rsidRPr="001D2D31" w:rsidRDefault="00A04104" w:rsidP="003567A4">
      <w:pPr>
        <w:spacing w:line="360" w:lineRule="auto"/>
        <w:rPr>
          <w:rFonts w:ascii="Times New Roman" w:hAnsi="Times New Roman" w:cs="Times New Roman"/>
          <w:sz w:val="24"/>
          <w:szCs w:val="24"/>
        </w:rPr>
      </w:pPr>
      <w:r w:rsidRPr="001D2D31">
        <w:rPr>
          <w:rFonts w:ascii="Times New Roman" w:hAnsi="Times New Roman" w:cs="Times New Roman"/>
          <w:sz w:val="24"/>
          <w:szCs w:val="24"/>
        </w:rPr>
        <w:t>Materials</w:t>
      </w:r>
    </w:p>
    <w:p w14:paraId="126C20CB" w14:textId="49C41CD6" w:rsidR="00A04104" w:rsidRPr="001D2D31" w:rsidRDefault="00A04104" w:rsidP="003567A4">
      <w:pPr>
        <w:spacing w:line="360" w:lineRule="auto"/>
        <w:rPr>
          <w:rFonts w:ascii="Times New Roman" w:hAnsi="Times New Roman" w:cs="Times New Roman"/>
          <w:sz w:val="24"/>
          <w:szCs w:val="24"/>
        </w:rPr>
      </w:pPr>
      <w:r w:rsidRPr="001D2D31">
        <w:rPr>
          <w:rFonts w:ascii="Times New Roman" w:hAnsi="Times New Roman" w:cs="Times New Roman"/>
          <w:sz w:val="24"/>
          <w:szCs w:val="24"/>
        </w:rPr>
        <w:t>Characterization</w:t>
      </w:r>
      <w:r w:rsidR="00370AAD" w:rsidRPr="001D2D31">
        <w:rPr>
          <w:rFonts w:ascii="Times New Roman" w:hAnsi="Times New Roman" w:cs="Times New Roman"/>
          <w:sz w:val="24"/>
          <w:szCs w:val="24"/>
        </w:rPr>
        <w:t xml:space="preserve"> </w:t>
      </w:r>
      <w:r w:rsidRPr="001D2D31">
        <w:rPr>
          <w:rFonts w:ascii="Times New Roman" w:hAnsi="Times New Roman" w:cs="Times New Roman"/>
          <w:sz w:val="24"/>
          <w:szCs w:val="24"/>
        </w:rPr>
        <w:t>methods</w:t>
      </w:r>
    </w:p>
    <w:p w14:paraId="5932D89F" w14:textId="03931D81" w:rsidR="00A04104" w:rsidRPr="001D2D31" w:rsidRDefault="00A04104" w:rsidP="003567A4">
      <w:pPr>
        <w:spacing w:line="360" w:lineRule="auto"/>
        <w:rPr>
          <w:rFonts w:ascii="Times New Roman" w:hAnsi="Times New Roman" w:cs="Times New Roman"/>
          <w:sz w:val="24"/>
          <w:szCs w:val="24"/>
        </w:rPr>
      </w:pPr>
      <w:r w:rsidRPr="001D2D31">
        <w:rPr>
          <w:rFonts w:ascii="Times New Roman" w:hAnsi="Times New Roman" w:cs="Times New Roman"/>
          <w:sz w:val="24"/>
          <w:szCs w:val="24"/>
        </w:rPr>
        <w:t>Experimental</w:t>
      </w:r>
      <w:r w:rsidR="003567A4" w:rsidRPr="001D2D31">
        <w:rPr>
          <w:rFonts w:ascii="Times New Roman" w:hAnsi="Times New Roman" w:cs="Times New Roman"/>
          <w:sz w:val="24"/>
          <w:szCs w:val="24"/>
        </w:rPr>
        <w:t xml:space="preserve"> </w:t>
      </w:r>
      <w:r w:rsidRPr="001D2D31">
        <w:rPr>
          <w:rFonts w:ascii="Times New Roman" w:hAnsi="Times New Roman" w:cs="Times New Roman"/>
          <w:sz w:val="24"/>
          <w:szCs w:val="24"/>
        </w:rPr>
        <w:t>procedures</w:t>
      </w:r>
    </w:p>
    <w:p w14:paraId="0EAD338A" w14:textId="3DDF9696" w:rsidR="00A04104" w:rsidRPr="001D2D31" w:rsidRDefault="00A04104" w:rsidP="003567A4">
      <w:pPr>
        <w:widowControl/>
        <w:spacing w:line="360" w:lineRule="auto"/>
        <w:jc w:val="left"/>
        <w:rPr>
          <w:rFonts w:ascii="Times New Roman" w:hAnsi="Times New Roman" w:cs="Times New Roman"/>
          <w:sz w:val="24"/>
          <w:szCs w:val="24"/>
        </w:rPr>
      </w:pPr>
      <w:r w:rsidRPr="001D2D31">
        <w:rPr>
          <w:rFonts w:ascii="Times New Roman" w:hAnsi="Times New Roman" w:cs="Times New Roman"/>
          <w:sz w:val="24"/>
          <w:szCs w:val="24"/>
        </w:rPr>
        <w:t>CO-insertion study</w:t>
      </w:r>
    </w:p>
    <w:p w14:paraId="06ED7210" w14:textId="03776451" w:rsidR="00A04104" w:rsidRPr="001D2D31" w:rsidRDefault="00A04104" w:rsidP="003567A4">
      <w:pPr>
        <w:widowControl/>
        <w:spacing w:line="360" w:lineRule="auto"/>
        <w:jc w:val="left"/>
        <w:rPr>
          <w:rFonts w:ascii="Times New Roman" w:hAnsi="Times New Roman" w:cs="Times New Roman"/>
          <w:sz w:val="24"/>
          <w:szCs w:val="24"/>
        </w:rPr>
      </w:pPr>
      <w:r w:rsidRPr="001D2D31">
        <w:rPr>
          <w:rFonts w:ascii="Times New Roman" w:hAnsi="Times New Roman" w:cs="Times New Roman"/>
          <w:sz w:val="24"/>
          <w:szCs w:val="24"/>
        </w:rPr>
        <w:t xml:space="preserve">Characterization </w:t>
      </w:r>
      <w:r w:rsidR="00793C78">
        <w:rPr>
          <w:rFonts w:ascii="Times New Roman" w:hAnsi="Times New Roman" w:cs="Times New Roman"/>
          <w:sz w:val="24"/>
          <w:szCs w:val="24"/>
        </w:rPr>
        <w:t>data</w:t>
      </w:r>
    </w:p>
    <w:p w14:paraId="3443F2A3" w14:textId="42D4D987" w:rsidR="000607C0" w:rsidRPr="001D2D31" w:rsidRDefault="009E1CDC" w:rsidP="003567A4">
      <w:pPr>
        <w:widowControl/>
        <w:spacing w:line="360" w:lineRule="auto"/>
        <w:jc w:val="left"/>
        <w:rPr>
          <w:rFonts w:ascii="Times New Roman" w:hAnsi="Times New Roman" w:cs="Times New Roman"/>
          <w:sz w:val="24"/>
          <w:szCs w:val="24"/>
        </w:rPr>
      </w:pPr>
      <w:r w:rsidRPr="001D2D31">
        <w:rPr>
          <w:rFonts w:ascii="Times New Roman" w:hAnsi="Times New Roman" w:cs="Times New Roman"/>
          <w:sz w:val="24"/>
          <w:szCs w:val="24"/>
        </w:rPr>
        <w:t xml:space="preserve">Supplementary </w:t>
      </w:r>
      <w:r w:rsidR="00A04104" w:rsidRPr="001D2D31">
        <w:rPr>
          <w:rFonts w:ascii="Times New Roman" w:hAnsi="Times New Roman" w:cs="Times New Roman"/>
          <w:sz w:val="24"/>
          <w:szCs w:val="24"/>
        </w:rPr>
        <w:t>References</w:t>
      </w:r>
    </w:p>
    <w:p w14:paraId="5E3D792C" w14:textId="77092100" w:rsidR="00A04104" w:rsidRPr="001D2D31" w:rsidRDefault="00A04104">
      <w:pPr>
        <w:widowControl/>
        <w:jc w:val="left"/>
        <w:rPr>
          <w:rFonts w:ascii="Times New Roman" w:hAnsi="Times New Roman" w:cs="Times New Roman"/>
        </w:rPr>
      </w:pPr>
      <w:r w:rsidRPr="001D2D31">
        <w:rPr>
          <w:rFonts w:ascii="Times New Roman" w:hAnsi="Times New Roman" w:cs="Times New Roman"/>
        </w:rPr>
        <w:br w:type="page"/>
      </w:r>
    </w:p>
    <w:p w14:paraId="775E7F63" w14:textId="77777777" w:rsidR="00A04104" w:rsidRPr="001D2D31" w:rsidRDefault="00A04104" w:rsidP="00154346">
      <w:pPr>
        <w:spacing w:line="276" w:lineRule="auto"/>
        <w:rPr>
          <w:rFonts w:ascii="Times New Roman" w:hAnsi="Times New Roman" w:cs="Times New Roman"/>
          <w:b/>
          <w:sz w:val="28"/>
          <w:szCs w:val="28"/>
        </w:rPr>
      </w:pPr>
      <w:r w:rsidRPr="001D2D31">
        <w:rPr>
          <w:rFonts w:ascii="Times New Roman" w:hAnsi="Times New Roman" w:cs="Times New Roman"/>
          <w:b/>
          <w:sz w:val="28"/>
          <w:szCs w:val="28"/>
        </w:rPr>
        <w:lastRenderedPageBreak/>
        <w:t>Materials</w:t>
      </w:r>
    </w:p>
    <w:p w14:paraId="7F49F7E4" w14:textId="6657FD16" w:rsidR="00A04104" w:rsidRPr="001D2D31" w:rsidRDefault="00A04104" w:rsidP="003178F4">
      <w:pPr>
        <w:spacing w:line="360" w:lineRule="auto"/>
        <w:rPr>
          <w:rFonts w:ascii="Times New Roman" w:hAnsi="Times New Roman" w:cs="Times New Roman"/>
          <w:sz w:val="20"/>
          <w:szCs w:val="20"/>
        </w:rPr>
      </w:pPr>
      <w:r w:rsidRPr="001D2D31">
        <w:rPr>
          <w:rFonts w:ascii="Times New Roman" w:hAnsi="Times New Roman" w:cs="Times New Roman"/>
          <w:sz w:val="20"/>
          <w:szCs w:val="20"/>
        </w:rPr>
        <w:t xml:space="preserve">All manipulations involving air- and/or water-sensitive compounds were carried out using standard Schlenk techniques under dry </w:t>
      </w:r>
      <w:r w:rsidR="00295CC2" w:rsidRPr="001D2D31">
        <w:rPr>
          <w:rFonts w:ascii="Times New Roman" w:hAnsi="Times New Roman" w:cs="Times New Roman"/>
          <w:sz w:val="20"/>
          <w:szCs w:val="20"/>
        </w:rPr>
        <w:t>a</w:t>
      </w:r>
      <w:r w:rsidRPr="001D2D31">
        <w:rPr>
          <w:rFonts w:ascii="Times New Roman" w:hAnsi="Times New Roman" w:cs="Times New Roman"/>
          <w:sz w:val="20"/>
          <w:szCs w:val="20"/>
        </w:rPr>
        <w:t>r</w:t>
      </w:r>
      <w:r w:rsidR="00295CC2" w:rsidRPr="001D2D31">
        <w:rPr>
          <w:rFonts w:ascii="Times New Roman" w:hAnsi="Times New Roman" w:cs="Times New Roman"/>
          <w:sz w:val="20"/>
          <w:szCs w:val="20"/>
        </w:rPr>
        <w:t>go</w:t>
      </w:r>
      <w:r w:rsidRPr="001D2D31">
        <w:rPr>
          <w:rFonts w:ascii="Times New Roman" w:hAnsi="Times New Roman" w:cs="Times New Roman"/>
          <w:sz w:val="20"/>
          <w:szCs w:val="20"/>
        </w:rPr>
        <w:t xml:space="preserve">n. </w:t>
      </w:r>
      <w:r w:rsidR="001830DF" w:rsidRPr="001D2D31">
        <w:rPr>
          <w:rFonts w:ascii="Times New Roman" w:hAnsi="Times New Roman" w:cs="Times New Roman"/>
          <w:sz w:val="20"/>
          <w:szCs w:val="20"/>
        </w:rPr>
        <w:t>propylene</w:t>
      </w:r>
      <w:r w:rsidRPr="001D2D31">
        <w:rPr>
          <w:rFonts w:ascii="Times New Roman" w:hAnsi="Times New Roman" w:cs="Times New Roman"/>
          <w:sz w:val="20"/>
          <w:szCs w:val="20"/>
        </w:rPr>
        <w:t xml:space="preserve"> oxide</w:t>
      </w:r>
      <w:r w:rsidR="00A62863" w:rsidRPr="001D2D31">
        <w:rPr>
          <w:rFonts w:ascii="Times New Roman" w:hAnsi="Times New Roman" w:cs="Times New Roman"/>
          <w:sz w:val="20"/>
          <w:szCs w:val="20"/>
        </w:rPr>
        <w:t xml:space="preserve"> </w:t>
      </w:r>
      <w:r w:rsidRPr="001D2D31">
        <w:rPr>
          <w:rFonts w:ascii="Times New Roman" w:hAnsi="Times New Roman" w:cs="Times New Roman"/>
          <w:sz w:val="20"/>
          <w:szCs w:val="20"/>
        </w:rPr>
        <w:t>(</w:t>
      </w:r>
      <w:r w:rsidR="001830DF" w:rsidRPr="001D2D31">
        <w:rPr>
          <w:rFonts w:ascii="Times New Roman" w:hAnsi="Times New Roman" w:cs="Times New Roman"/>
          <w:sz w:val="20"/>
          <w:szCs w:val="20"/>
        </w:rPr>
        <w:t>P</w:t>
      </w:r>
      <w:r w:rsidRPr="001D2D31">
        <w:rPr>
          <w:rFonts w:ascii="Times New Roman" w:hAnsi="Times New Roman" w:cs="Times New Roman"/>
          <w:sz w:val="20"/>
          <w:szCs w:val="20"/>
        </w:rPr>
        <w:t xml:space="preserve">O), </w:t>
      </w:r>
      <w:r w:rsidR="008E03F4" w:rsidRPr="001D2D31">
        <w:rPr>
          <w:rFonts w:ascii="Times New Roman" w:hAnsi="Times New Roman" w:cs="Times New Roman"/>
          <w:sz w:val="20"/>
          <w:szCs w:val="20"/>
        </w:rPr>
        <w:t xml:space="preserve">tetrahydrofuran (THF), </w:t>
      </w:r>
      <w:r w:rsidRPr="001D2D31">
        <w:rPr>
          <w:rFonts w:ascii="Times New Roman" w:hAnsi="Times New Roman" w:cs="Times New Roman"/>
          <w:sz w:val="20"/>
          <w:szCs w:val="20"/>
        </w:rPr>
        <w:t xml:space="preserve">and </w:t>
      </w:r>
      <w:r w:rsidR="0009741C" w:rsidRPr="001D2D31">
        <w:rPr>
          <w:rFonts w:ascii="Times New Roman" w:hAnsi="Times New Roman" w:cs="Times New Roman"/>
          <w:sz w:val="20"/>
          <w:szCs w:val="20"/>
        </w:rPr>
        <w:t>glycidyl acrylate</w:t>
      </w:r>
      <w:r w:rsidRPr="001D2D31">
        <w:rPr>
          <w:rFonts w:ascii="Times New Roman" w:hAnsi="Times New Roman" w:cs="Times New Roman"/>
          <w:sz w:val="20"/>
          <w:szCs w:val="20"/>
        </w:rPr>
        <w:t xml:space="preserve"> (</w:t>
      </w:r>
      <w:r w:rsidR="0009741C" w:rsidRPr="001D2D31">
        <w:rPr>
          <w:rFonts w:ascii="Times New Roman" w:hAnsi="Times New Roman" w:cs="Times New Roman"/>
          <w:sz w:val="20"/>
          <w:szCs w:val="20"/>
        </w:rPr>
        <w:t>G</w:t>
      </w:r>
      <w:r w:rsidRPr="001D2D31">
        <w:rPr>
          <w:rFonts w:ascii="Times New Roman" w:hAnsi="Times New Roman" w:cs="Times New Roman"/>
          <w:sz w:val="20"/>
          <w:szCs w:val="20"/>
        </w:rPr>
        <w:t>A) were distill</w:t>
      </w:r>
      <w:r w:rsidR="009F0C5C" w:rsidRPr="001D2D31">
        <w:rPr>
          <w:rFonts w:ascii="Times New Roman" w:hAnsi="Times New Roman" w:cs="Times New Roman"/>
          <w:sz w:val="20"/>
          <w:szCs w:val="20"/>
        </w:rPr>
        <w:t>ed</w:t>
      </w:r>
      <w:r w:rsidRPr="001D2D31">
        <w:rPr>
          <w:rFonts w:ascii="Times New Roman" w:hAnsi="Times New Roman" w:cs="Times New Roman"/>
          <w:sz w:val="20"/>
          <w:szCs w:val="20"/>
        </w:rPr>
        <w:t xml:space="preserve"> from calcium hydride (CaH</w:t>
      </w:r>
      <w:r w:rsidRPr="001D2D31">
        <w:rPr>
          <w:rFonts w:ascii="Times New Roman" w:hAnsi="Times New Roman" w:cs="Times New Roman"/>
          <w:sz w:val="20"/>
          <w:szCs w:val="20"/>
          <w:vertAlign w:val="subscript"/>
        </w:rPr>
        <w:t>2</w:t>
      </w:r>
      <w:r w:rsidRPr="001D2D31">
        <w:rPr>
          <w:rFonts w:ascii="Times New Roman" w:hAnsi="Times New Roman" w:cs="Times New Roman"/>
          <w:sz w:val="20"/>
          <w:szCs w:val="20"/>
        </w:rPr>
        <w:t>) under argon atmosphere. Methylene chloride (CH</w:t>
      </w:r>
      <w:r w:rsidRPr="001D2D31">
        <w:rPr>
          <w:rFonts w:ascii="Times New Roman" w:hAnsi="Times New Roman" w:cs="Times New Roman"/>
          <w:sz w:val="20"/>
          <w:szCs w:val="20"/>
          <w:vertAlign w:val="subscript"/>
        </w:rPr>
        <w:t>2</w:t>
      </w:r>
      <w:r w:rsidRPr="001D2D31">
        <w:rPr>
          <w:rFonts w:ascii="Times New Roman" w:hAnsi="Times New Roman" w:cs="Times New Roman"/>
          <w:sz w:val="20"/>
          <w:szCs w:val="20"/>
        </w:rPr>
        <w:t>Cl</w:t>
      </w:r>
      <w:r w:rsidRPr="001D2D31">
        <w:rPr>
          <w:rFonts w:ascii="Times New Roman" w:hAnsi="Times New Roman" w:cs="Times New Roman"/>
          <w:sz w:val="20"/>
          <w:szCs w:val="20"/>
          <w:vertAlign w:val="subscript"/>
        </w:rPr>
        <w:t>2</w:t>
      </w:r>
      <w:r w:rsidRPr="001D2D31">
        <w:rPr>
          <w:rFonts w:ascii="Times New Roman" w:hAnsi="Times New Roman" w:cs="Times New Roman"/>
          <w:sz w:val="20"/>
          <w:szCs w:val="20"/>
        </w:rPr>
        <w:t xml:space="preserve">) and toluene were distilled under argon atmosphere from sodium/benzophenone. Carbon monoxide (purity of 99.99%) were provided from Wuhan </w:t>
      </w:r>
      <w:proofErr w:type="spellStart"/>
      <w:r w:rsidRPr="001D2D31">
        <w:rPr>
          <w:rFonts w:ascii="Times New Roman" w:hAnsi="Times New Roman" w:cs="Times New Roman"/>
          <w:sz w:val="20"/>
          <w:szCs w:val="20"/>
        </w:rPr>
        <w:t>Huaerwen</w:t>
      </w:r>
      <w:proofErr w:type="spellEnd"/>
      <w:r w:rsidRPr="001D2D31">
        <w:rPr>
          <w:rFonts w:ascii="Times New Roman" w:hAnsi="Times New Roman" w:cs="Times New Roman"/>
          <w:sz w:val="20"/>
          <w:szCs w:val="20"/>
        </w:rPr>
        <w:t xml:space="preserve"> Gas Ltd. and used as received. </w:t>
      </w:r>
      <w:proofErr w:type="spellStart"/>
      <w:r w:rsidR="0087072D" w:rsidRPr="0087072D">
        <w:rPr>
          <w:rFonts w:ascii="Times New Roman" w:hAnsi="Times New Roman" w:cs="Times New Roman"/>
          <w:sz w:val="20"/>
          <w:szCs w:val="20"/>
        </w:rPr>
        <w:t>Diglycidyl</w:t>
      </w:r>
      <w:proofErr w:type="spellEnd"/>
      <w:r w:rsidR="0087072D" w:rsidRPr="0087072D">
        <w:rPr>
          <w:rFonts w:ascii="Times New Roman" w:hAnsi="Times New Roman" w:cs="Times New Roman"/>
          <w:sz w:val="20"/>
          <w:szCs w:val="20"/>
        </w:rPr>
        <w:t xml:space="preserve"> ether of bisphenol F (DGEBF, YD-F170) was supported by KUNDO Chemical Co., Ltd. 2-ethyl-4-meth-ylimidazole (EMI-2,</w:t>
      </w:r>
      <w:bookmarkStart w:id="1" w:name="_GoBack"/>
      <w:bookmarkEnd w:id="1"/>
      <w:r w:rsidR="0087072D" w:rsidRPr="0087072D">
        <w:rPr>
          <w:rFonts w:ascii="Times New Roman" w:hAnsi="Times New Roman" w:cs="Times New Roman"/>
          <w:sz w:val="20"/>
          <w:szCs w:val="20"/>
        </w:rPr>
        <w:t>4) used as cured agent was purchased from Aladdin Industrial Corporation.</w:t>
      </w:r>
      <w:r w:rsidR="0087072D">
        <w:rPr>
          <w:rFonts w:ascii="Times New Roman" w:hAnsi="Times New Roman" w:cs="Times New Roman"/>
          <w:sz w:val="20"/>
          <w:szCs w:val="20"/>
        </w:rPr>
        <w:t xml:space="preserve"> </w:t>
      </w:r>
      <w:r w:rsidRPr="001D2D31">
        <w:rPr>
          <w:rFonts w:ascii="Times New Roman" w:hAnsi="Times New Roman" w:cs="Times New Roman"/>
          <w:sz w:val="20"/>
          <w:szCs w:val="20"/>
        </w:rPr>
        <w:t>Other reagents and chemicals were used without further purification.</w:t>
      </w:r>
    </w:p>
    <w:p w14:paraId="53B7DAA4" w14:textId="77777777" w:rsidR="00A04104" w:rsidRPr="001D2D31" w:rsidRDefault="00A04104">
      <w:pPr>
        <w:widowControl/>
        <w:jc w:val="left"/>
        <w:rPr>
          <w:rFonts w:ascii="Times New Roman" w:hAnsi="Times New Roman" w:cs="Times New Roman"/>
          <w:sz w:val="20"/>
          <w:szCs w:val="20"/>
        </w:rPr>
      </w:pPr>
    </w:p>
    <w:p w14:paraId="4F4BA64F" w14:textId="77777777" w:rsidR="00A04104" w:rsidRPr="001D2D31" w:rsidRDefault="00A04104" w:rsidP="00154346">
      <w:pPr>
        <w:spacing w:line="276" w:lineRule="auto"/>
        <w:rPr>
          <w:rFonts w:ascii="Times New Roman" w:hAnsi="Times New Roman" w:cs="Times New Roman"/>
          <w:b/>
          <w:sz w:val="28"/>
          <w:szCs w:val="28"/>
        </w:rPr>
      </w:pPr>
      <w:r w:rsidRPr="001D2D31">
        <w:rPr>
          <w:rFonts w:ascii="Times New Roman" w:hAnsi="Times New Roman" w:cs="Times New Roman"/>
          <w:b/>
          <w:sz w:val="28"/>
          <w:szCs w:val="28"/>
        </w:rPr>
        <w:t>Characterization methods</w:t>
      </w:r>
    </w:p>
    <w:p w14:paraId="243811A6" w14:textId="1E23C26F" w:rsidR="00A04104" w:rsidRPr="001D2D31" w:rsidRDefault="00A04104" w:rsidP="003178F4">
      <w:pPr>
        <w:widowControl/>
        <w:autoSpaceDE w:val="0"/>
        <w:autoSpaceDN w:val="0"/>
        <w:adjustRightInd w:val="0"/>
        <w:spacing w:line="360" w:lineRule="auto"/>
        <w:rPr>
          <w:rFonts w:ascii="Times New Roman" w:eastAsia="Times New Roman" w:hAnsi="Times New Roman" w:cs="Times New Roman"/>
          <w:kern w:val="0"/>
          <w:sz w:val="20"/>
          <w:szCs w:val="20"/>
          <w:vertAlign w:val="superscript"/>
          <w:lang w:eastAsia="en-US"/>
        </w:rPr>
      </w:pPr>
      <w:r w:rsidRPr="001D2D31">
        <w:rPr>
          <w:rFonts w:ascii="Times New Roman" w:eastAsia="Times New Roman" w:hAnsi="Times New Roman" w:cs="Times New Roman"/>
          <w:b/>
          <w:i/>
          <w:kern w:val="0"/>
          <w:sz w:val="20"/>
          <w:szCs w:val="20"/>
          <w:lang w:eastAsia="en-US"/>
        </w:rPr>
        <w:t>NMR</w:t>
      </w:r>
      <w:r w:rsidRPr="001D2D31">
        <w:rPr>
          <w:rFonts w:ascii="Times New Roman" w:eastAsia="Times New Roman" w:hAnsi="Times New Roman" w:cs="Times New Roman"/>
          <w:kern w:val="0"/>
          <w:sz w:val="20"/>
          <w:szCs w:val="20"/>
          <w:lang w:eastAsia="en-US"/>
        </w:rPr>
        <w:t>:</w:t>
      </w:r>
      <w:r w:rsidRPr="001D2D31">
        <w:rPr>
          <w:rFonts w:ascii="Times New Roman" w:eastAsia="Times New Roman" w:hAnsi="Times New Roman" w:cs="Times New Roman"/>
          <w:kern w:val="0"/>
          <w:sz w:val="20"/>
          <w:szCs w:val="20"/>
          <w:vertAlign w:val="superscript"/>
          <w:lang w:eastAsia="en-US"/>
        </w:rPr>
        <w:t xml:space="preserve"> 1</w:t>
      </w:r>
      <w:r w:rsidRPr="001D2D31">
        <w:rPr>
          <w:rFonts w:ascii="Times New Roman" w:eastAsia="Times New Roman" w:hAnsi="Times New Roman" w:cs="Times New Roman"/>
          <w:kern w:val="0"/>
          <w:sz w:val="20"/>
          <w:szCs w:val="20"/>
          <w:lang w:eastAsia="en-US"/>
        </w:rPr>
        <w:t xml:space="preserve">H NMR and </w:t>
      </w:r>
      <w:r w:rsidRPr="001D2D31">
        <w:rPr>
          <w:rFonts w:ascii="Times New Roman" w:eastAsia="Times New Roman" w:hAnsi="Times New Roman" w:cs="Times New Roman"/>
          <w:kern w:val="0"/>
          <w:sz w:val="20"/>
          <w:szCs w:val="20"/>
          <w:vertAlign w:val="superscript"/>
          <w:lang w:eastAsia="en-US"/>
        </w:rPr>
        <w:t>13</w:t>
      </w:r>
      <w:r w:rsidRPr="001D2D31">
        <w:rPr>
          <w:rFonts w:ascii="Times New Roman" w:eastAsia="Times New Roman" w:hAnsi="Times New Roman" w:cs="Times New Roman"/>
          <w:kern w:val="0"/>
          <w:sz w:val="20"/>
          <w:szCs w:val="20"/>
          <w:lang w:eastAsia="en-US"/>
        </w:rPr>
        <w:t>C NMR spectra were recorded on a Varian INOVA-400 MHz type (</w:t>
      </w:r>
      <w:r w:rsidRPr="001D2D31">
        <w:rPr>
          <w:rFonts w:ascii="Times New Roman" w:eastAsia="Times New Roman" w:hAnsi="Times New Roman" w:cs="Times New Roman"/>
          <w:kern w:val="0"/>
          <w:sz w:val="20"/>
          <w:szCs w:val="20"/>
          <w:vertAlign w:val="superscript"/>
          <w:lang w:eastAsia="en-US"/>
        </w:rPr>
        <w:t>1</w:t>
      </w:r>
      <w:r w:rsidRPr="001D2D31">
        <w:rPr>
          <w:rFonts w:ascii="Times New Roman" w:eastAsia="Times New Roman" w:hAnsi="Times New Roman" w:cs="Times New Roman"/>
          <w:kern w:val="0"/>
          <w:sz w:val="20"/>
          <w:szCs w:val="20"/>
          <w:lang w:eastAsia="en-US"/>
        </w:rPr>
        <w:t xml:space="preserve">H, 400 MHz and </w:t>
      </w:r>
      <w:r w:rsidRPr="001D2D31">
        <w:rPr>
          <w:rFonts w:ascii="Times New Roman" w:eastAsia="Times New Roman" w:hAnsi="Times New Roman" w:cs="Times New Roman"/>
          <w:kern w:val="0"/>
          <w:sz w:val="20"/>
          <w:szCs w:val="20"/>
          <w:vertAlign w:val="superscript"/>
          <w:lang w:eastAsia="en-US"/>
        </w:rPr>
        <w:t>13</w:t>
      </w:r>
      <w:r w:rsidRPr="001D2D31">
        <w:rPr>
          <w:rFonts w:ascii="Times New Roman" w:eastAsia="Times New Roman" w:hAnsi="Times New Roman" w:cs="Times New Roman"/>
          <w:kern w:val="0"/>
          <w:sz w:val="20"/>
          <w:szCs w:val="20"/>
          <w:lang w:eastAsia="en-US"/>
        </w:rPr>
        <w:t xml:space="preserve">C, 100 MHz) spectrometer. Chemical shifts are reported in ppm from the internal standard, </w:t>
      </w:r>
      <w:proofErr w:type="spellStart"/>
      <w:r w:rsidRPr="001D2D31">
        <w:rPr>
          <w:rFonts w:ascii="Times New Roman" w:eastAsia="Times New Roman" w:hAnsi="Times New Roman" w:cs="Times New Roman"/>
          <w:kern w:val="0"/>
          <w:sz w:val="20"/>
          <w:szCs w:val="20"/>
          <w:lang w:eastAsia="en-US"/>
        </w:rPr>
        <w:t>tetramethylsilane</w:t>
      </w:r>
      <w:proofErr w:type="spellEnd"/>
      <w:r w:rsidRPr="001D2D31">
        <w:rPr>
          <w:rFonts w:ascii="Times New Roman" w:eastAsia="Times New Roman" w:hAnsi="Times New Roman" w:cs="Times New Roman"/>
          <w:kern w:val="0"/>
          <w:sz w:val="20"/>
          <w:szCs w:val="20"/>
          <w:lang w:eastAsia="en-US"/>
        </w:rPr>
        <w:t xml:space="preserve"> (0 ppm) for </w:t>
      </w:r>
      <w:r w:rsidRPr="001D2D31">
        <w:rPr>
          <w:rFonts w:ascii="Times New Roman" w:eastAsia="Times New Roman" w:hAnsi="Times New Roman" w:cs="Times New Roman"/>
          <w:kern w:val="0"/>
          <w:sz w:val="20"/>
          <w:szCs w:val="20"/>
          <w:vertAlign w:val="superscript"/>
          <w:lang w:eastAsia="en-US"/>
        </w:rPr>
        <w:t>1</w:t>
      </w:r>
      <w:r w:rsidRPr="001D2D31">
        <w:rPr>
          <w:rFonts w:ascii="Times New Roman" w:eastAsia="Times New Roman" w:hAnsi="Times New Roman" w:cs="Times New Roman"/>
          <w:kern w:val="0"/>
          <w:sz w:val="20"/>
          <w:szCs w:val="20"/>
          <w:lang w:eastAsia="en-US"/>
        </w:rPr>
        <w:t xml:space="preserve">H. Data are presented as follows: chemical shift, multiplicity (s = singlet, d = doublet, m = </w:t>
      </w:r>
      <w:proofErr w:type="spellStart"/>
      <w:r w:rsidRPr="001D2D31">
        <w:rPr>
          <w:rFonts w:ascii="Times New Roman" w:eastAsia="Times New Roman" w:hAnsi="Times New Roman" w:cs="Times New Roman"/>
          <w:kern w:val="0"/>
          <w:sz w:val="20"/>
          <w:szCs w:val="20"/>
          <w:lang w:eastAsia="en-US"/>
        </w:rPr>
        <w:t>multiplet</w:t>
      </w:r>
      <w:proofErr w:type="spellEnd"/>
      <w:r w:rsidRPr="001D2D31">
        <w:rPr>
          <w:rFonts w:ascii="Times New Roman" w:eastAsia="Times New Roman" w:hAnsi="Times New Roman" w:cs="Times New Roman"/>
          <w:kern w:val="0"/>
          <w:sz w:val="20"/>
          <w:szCs w:val="20"/>
          <w:lang w:eastAsia="en-US"/>
        </w:rPr>
        <w:t xml:space="preserve"> and/or </w:t>
      </w:r>
      <w:proofErr w:type="spellStart"/>
      <w:r w:rsidRPr="001D2D31">
        <w:rPr>
          <w:rFonts w:ascii="Times New Roman" w:eastAsia="Times New Roman" w:hAnsi="Times New Roman" w:cs="Times New Roman"/>
          <w:kern w:val="0"/>
          <w:sz w:val="20"/>
          <w:szCs w:val="20"/>
          <w:lang w:eastAsia="en-US"/>
        </w:rPr>
        <w:t>multiplet</w:t>
      </w:r>
      <w:proofErr w:type="spellEnd"/>
      <w:r w:rsidRPr="001D2D31">
        <w:rPr>
          <w:rFonts w:ascii="Times New Roman" w:eastAsia="Times New Roman" w:hAnsi="Times New Roman" w:cs="Times New Roman"/>
          <w:kern w:val="0"/>
          <w:sz w:val="20"/>
          <w:szCs w:val="20"/>
          <w:lang w:eastAsia="en-US"/>
        </w:rPr>
        <w:t xml:space="preserve"> resonances, </w:t>
      </w:r>
      <w:proofErr w:type="spellStart"/>
      <w:r w:rsidRPr="001D2D31">
        <w:rPr>
          <w:rFonts w:ascii="Times New Roman" w:eastAsia="Times New Roman" w:hAnsi="Times New Roman" w:cs="Times New Roman"/>
          <w:kern w:val="0"/>
          <w:sz w:val="20"/>
          <w:szCs w:val="20"/>
          <w:lang w:eastAsia="en-US"/>
        </w:rPr>
        <w:t>br</w:t>
      </w:r>
      <w:proofErr w:type="spellEnd"/>
      <w:r w:rsidRPr="001D2D31">
        <w:rPr>
          <w:rFonts w:ascii="Times New Roman" w:eastAsia="Times New Roman" w:hAnsi="Times New Roman" w:cs="Times New Roman"/>
          <w:kern w:val="0"/>
          <w:sz w:val="20"/>
          <w:szCs w:val="20"/>
          <w:lang w:eastAsia="en-US"/>
        </w:rPr>
        <w:t xml:space="preserve"> = broad), coupling constant in hertz (Hz), and signal area integration in natural numbers. </w:t>
      </w:r>
    </w:p>
    <w:p w14:paraId="0FD0C359" w14:textId="1299B539" w:rsidR="00A04104" w:rsidRPr="001D2D31" w:rsidRDefault="00B62B53" w:rsidP="00CA0657">
      <w:pPr>
        <w:widowControl/>
        <w:autoSpaceDE w:val="0"/>
        <w:autoSpaceDN w:val="0"/>
        <w:adjustRightInd w:val="0"/>
        <w:spacing w:line="360" w:lineRule="auto"/>
        <w:rPr>
          <w:rFonts w:ascii="Times New Roman" w:eastAsia="Times New Roman" w:hAnsi="Times New Roman" w:cs="Times New Roman"/>
          <w:kern w:val="0"/>
          <w:sz w:val="20"/>
          <w:szCs w:val="20"/>
          <w:lang w:eastAsia="en-US"/>
        </w:rPr>
      </w:pPr>
      <w:r w:rsidRPr="001D2D31">
        <w:rPr>
          <w:rFonts w:ascii="Times New Roman" w:eastAsia="Times New Roman" w:hAnsi="Times New Roman" w:cs="Times New Roman"/>
          <w:b/>
          <w:i/>
          <w:kern w:val="0"/>
          <w:sz w:val="20"/>
          <w:szCs w:val="20"/>
          <w:lang w:eastAsia="en-US"/>
        </w:rPr>
        <w:t>SE</w:t>
      </w:r>
      <w:r w:rsidR="00A04104" w:rsidRPr="001D2D31">
        <w:rPr>
          <w:rFonts w:ascii="Times New Roman" w:eastAsia="Times New Roman" w:hAnsi="Times New Roman" w:cs="Times New Roman"/>
          <w:b/>
          <w:i/>
          <w:kern w:val="0"/>
          <w:sz w:val="20"/>
          <w:szCs w:val="20"/>
          <w:lang w:eastAsia="en-US"/>
        </w:rPr>
        <w:t>C</w:t>
      </w:r>
      <w:r w:rsidR="00A04104" w:rsidRPr="001D2D31">
        <w:rPr>
          <w:rFonts w:ascii="Times New Roman" w:eastAsia="Times New Roman" w:hAnsi="Times New Roman" w:cs="Times New Roman"/>
          <w:kern w:val="0"/>
          <w:sz w:val="20"/>
          <w:szCs w:val="20"/>
          <w:lang w:eastAsia="en-US"/>
        </w:rPr>
        <w:t xml:space="preserve">: </w:t>
      </w:r>
      <w:r w:rsidR="00CA0657" w:rsidRPr="001D2D31">
        <w:rPr>
          <w:rFonts w:ascii="Times New Roman" w:eastAsia="Times New Roman" w:hAnsi="Times New Roman" w:cs="Times New Roman"/>
          <w:kern w:val="0"/>
          <w:sz w:val="20"/>
          <w:szCs w:val="20"/>
          <w:lang w:eastAsia="en-US"/>
        </w:rPr>
        <w:t xml:space="preserve">Size exclusion chromatography (SEC) was performed at 35 </w:t>
      </w:r>
      <w:proofErr w:type="spellStart"/>
      <w:r w:rsidR="00CA0657" w:rsidRPr="001D2D31">
        <w:rPr>
          <w:rFonts w:ascii="Times New Roman" w:eastAsia="Times New Roman" w:hAnsi="Times New Roman" w:cs="Times New Roman"/>
          <w:kern w:val="0"/>
          <w:sz w:val="20"/>
          <w:szCs w:val="20"/>
          <w:vertAlign w:val="superscript"/>
          <w:lang w:eastAsia="en-US"/>
        </w:rPr>
        <w:t>o</w:t>
      </w:r>
      <w:r w:rsidR="00CA0657" w:rsidRPr="001D2D31">
        <w:rPr>
          <w:rFonts w:ascii="Times New Roman" w:eastAsia="Times New Roman" w:hAnsi="Times New Roman" w:cs="Times New Roman"/>
          <w:kern w:val="0"/>
          <w:sz w:val="20"/>
          <w:szCs w:val="20"/>
          <w:lang w:eastAsia="en-US"/>
        </w:rPr>
        <w:t>C</w:t>
      </w:r>
      <w:proofErr w:type="spellEnd"/>
      <w:r w:rsidR="00CA0657" w:rsidRPr="001D2D31">
        <w:rPr>
          <w:rFonts w:ascii="Times New Roman" w:eastAsia="Times New Roman" w:hAnsi="Times New Roman" w:cs="Times New Roman"/>
          <w:kern w:val="0"/>
          <w:sz w:val="20"/>
          <w:szCs w:val="20"/>
          <w:lang w:eastAsia="en-US"/>
        </w:rPr>
        <w:t xml:space="preserve"> using polystyrene standards for calibration on Waters 410 GPC instrument with THF as eluent, using </w:t>
      </w:r>
      <w:r w:rsidR="0024274A" w:rsidRPr="001D2D31">
        <w:rPr>
          <w:rFonts w:ascii="Times New Roman" w:eastAsia="Times New Roman" w:hAnsi="Times New Roman" w:cs="Times New Roman"/>
          <w:kern w:val="0"/>
          <w:sz w:val="20"/>
          <w:szCs w:val="20"/>
          <w:lang w:eastAsia="en-US"/>
        </w:rPr>
        <w:t>differential</w:t>
      </w:r>
      <w:r w:rsidR="00CA0657" w:rsidRPr="001D2D31">
        <w:rPr>
          <w:rFonts w:ascii="Times New Roman" w:eastAsia="Times New Roman" w:hAnsi="Times New Roman" w:cs="Times New Roman"/>
          <w:kern w:val="0"/>
          <w:sz w:val="20"/>
          <w:szCs w:val="20"/>
          <w:lang w:eastAsia="en-US"/>
        </w:rPr>
        <w:t xml:space="preserve"> detector</w:t>
      </w:r>
      <w:r w:rsidR="0024274A" w:rsidRPr="001D2D31">
        <w:rPr>
          <w:rFonts w:ascii="Times New Roman" w:eastAsia="Times New Roman" w:hAnsi="Times New Roman" w:cs="Times New Roman"/>
          <w:kern w:val="0"/>
          <w:sz w:val="20"/>
          <w:szCs w:val="20"/>
          <w:lang w:eastAsia="en-US"/>
        </w:rPr>
        <w:t>,</w:t>
      </w:r>
      <w:r w:rsidR="00CA0657" w:rsidRPr="001D2D31">
        <w:rPr>
          <w:rFonts w:ascii="Times New Roman" w:eastAsia="Times New Roman" w:hAnsi="Times New Roman" w:cs="Times New Roman"/>
          <w:kern w:val="0"/>
          <w:sz w:val="20"/>
          <w:szCs w:val="20"/>
          <w:lang w:eastAsia="en-US"/>
        </w:rPr>
        <w:t xml:space="preserve"> multi-angle laser light scattering (MALLS) detector (Wyatt Technology, DAWN EOS)</w:t>
      </w:r>
      <w:r w:rsidR="0024274A" w:rsidRPr="001D2D31">
        <w:rPr>
          <w:rFonts w:ascii="Times New Roman" w:eastAsia="Times New Roman" w:hAnsi="Times New Roman" w:cs="Times New Roman"/>
          <w:kern w:val="0"/>
          <w:sz w:val="20"/>
          <w:szCs w:val="20"/>
          <w:lang w:eastAsia="en-US"/>
        </w:rPr>
        <w:t>, and viscosity detector</w:t>
      </w:r>
      <w:r w:rsidR="00CA0657" w:rsidRPr="001D2D31">
        <w:rPr>
          <w:rFonts w:ascii="Times New Roman" w:eastAsia="Times New Roman" w:hAnsi="Times New Roman" w:cs="Times New Roman"/>
          <w:kern w:val="0"/>
          <w:sz w:val="20"/>
          <w:szCs w:val="20"/>
          <w:lang w:eastAsia="en-US"/>
        </w:rPr>
        <w:t xml:space="preserve">. </w:t>
      </w:r>
    </w:p>
    <w:p w14:paraId="03786B1D" w14:textId="421B6138" w:rsidR="00A04104" w:rsidRPr="001D2D31" w:rsidRDefault="00A04104" w:rsidP="003178F4">
      <w:pPr>
        <w:widowControl/>
        <w:autoSpaceDE w:val="0"/>
        <w:autoSpaceDN w:val="0"/>
        <w:adjustRightInd w:val="0"/>
        <w:spacing w:line="360" w:lineRule="auto"/>
        <w:rPr>
          <w:rFonts w:ascii="Times New Roman" w:eastAsia="Times New Roman" w:hAnsi="Times New Roman" w:cs="Times New Roman"/>
          <w:kern w:val="0"/>
          <w:sz w:val="20"/>
          <w:szCs w:val="20"/>
          <w:lang w:eastAsia="en-US"/>
        </w:rPr>
      </w:pPr>
      <w:r w:rsidRPr="001D2D31">
        <w:rPr>
          <w:rFonts w:ascii="Times New Roman" w:eastAsia="Times New Roman" w:hAnsi="Times New Roman" w:cs="Times New Roman"/>
          <w:b/>
          <w:i/>
          <w:kern w:val="0"/>
          <w:sz w:val="20"/>
          <w:szCs w:val="20"/>
          <w:lang w:eastAsia="en-US"/>
        </w:rPr>
        <w:t>ESI-MS</w:t>
      </w:r>
      <w:r w:rsidRPr="001D2D31">
        <w:rPr>
          <w:rFonts w:ascii="Times New Roman" w:eastAsia="Times New Roman" w:hAnsi="Times New Roman" w:cs="Times New Roman"/>
          <w:kern w:val="0"/>
          <w:sz w:val="20"/>
          <w:szCs w:val="20"/>
          <w:lang w:eastAsia="en-US"/>
        </w:rPr>
        <w:t xml:space="preserve">: ESI-MS analytical measurements were performed in dichloromethane solutions on a </w:t>
      </w:r>
      <w:proofErr w:type="spellStart"/>
      <w:r w:rsidRPr="001D2D31">
        <w:rPr>
          <w:rFonts w:ascii="Times New Roman" w:eastAsia="Times New Roman" w:hAnsi="Times New Roman" w:cs="Times New Roman"/>
          <w:kern w:val="0"/>
          <w:sz w:val="20"/>
          <w:szCs w:val="20"/>
          <w:lang w:eastAsia="en-US"/>
        </w:rPr>
        <w:t>SolariX</w:t>
      </w:r>
      <w:proofErr w:type="spellEnd"/>
      <w:r w:rsidRPr="001D2D31">
        <w:rPr>
          <w:rFonts w:ascii="Times New Roman" w:eastAsia="Times New Roman" w:hAnsi="Times New Roman" w:cs="Times New Roman"/>
          <w:kern w:val="0"/>
          <w:sz w:val="20"/>
          <w:szCs w:val="20"/>
          <w:lang w:eastAsia="en-US"/>
        </w:rPr>
        <w:t xml:space="preserve"> 7.0T spectrometer (Bruker </w:t>
      </w:r>
      <w:proofErr w:type="spellStart"/>
      <w:r w:rsidRPr="001D2D31">
        <w:rPr>
          <w:rFonts w:ascii="Times New Roman" w:eastAsia="Times New Roman" w:hAnsi="Times New Roman" w:cs="Times New Roman"/>
          <w:kern w:val="0"/>
          <w:sz w:val="20"/>
          <w:szCs w:val="20"/>
          <w:lang w:eastAsia="en-US"/>
        </w:rPr>
        <w:t>Daltonics</w:t>
      </w:r>
      <w:proofErr w:type="spellEnd"/>
      <w:r w:rsidRPr="001D2D31">
        <w:rPr>
          <w:rFonts w:ascii="Times New Roman" w:eastAsia="Times New Roman" w:hAnsi="Times New Roman" w:cs="Times New Roman"/>
          <w:kern w:val="0"/>
          <w:sz w:val="20"/>
          <w:szCs w:val="20"/>
          <w:lang w:eastAsia="en-US"/>
        </w:rPr>
        <w:t>).</w:t>
      </w:r>
    </w:p>
    <w:p w14:paraId="2F6D89A5" w14:textId="33B94A6D" w:rsidR="00545680" w:rsidRDefault="00545680" w:rsidP="003178F4">
      <w:pPr>
        <w:widowControl/>
        <w:autoSpaceDE w:val="0"/>
        <w:autoSpaceDN w:val="0"/>
        <w:adjustRightInd w:val="0"/>
        <w:spacing w:line="360" w:lineRule="auto"/>
        <w:rPr>
          <w:rFonts w:ascii="Times New Roman" w:eastAsia="Times New Roman" w:hAnsi="Times New Roman" w:cs="Times New Roman"/>
          <w:kern w:val="0"/>
          <w:sz w:val="20"/>
          <w:szCs w:val="20"/>
          <w:lang w:val="de-DE" w:eastAsia="en-US"/>
        </w:rPr>
      </w:pPr>
      <w:r w:rsidRPr="001D2D31">
        <w:rPr>
          <w:rFonts w:ascii="Times New Roman" w:eastAsia="Times New Roman" w:hAnsi="Times New Roman" w:cs="Times New Roman"/>
          <w:b/>
          <w:i/>
          <w:kern w:val="0"/>
          <w:sz w:val="20"/>
          <w:szCs w:val="20"/>
          <w:lang w:val="de-DE" w:eastAsia="en-US"/>
        </w:rPr>
        <w:t>DSC</w:t>
      </w:r>
      <w:r w:rsidRPr="001D2D31">
        <w:rPr>
          <w:rFonts w:ascii="Times New Roman" w:eastAsia="Times New Roman" w:hAnsi="Times New Roman" w:cs="Times New Roman"/>
          <w:b/>
          <w:kern w:val="0"/>
          <w:sz w:val="20"/>
          <w:szCs w:val="20"/>
          <w:lang w:val="de-DE" w:eastAsia="en-US"/>
        </w:rPr>
        <w:t>:</w:t>
      </w:r>
      <w:r w:rsidRPr="001D2D31">
        <w:rPr>
          <w:rFonts w:ascii="Times New Roman" w:eastAsia="Times New Roman" w:hAnsi="Times New Roman" w:cs="Times New Roman"/>
          <w:b/>
          <w:i/>
          <w:kern w:val="0"/>
          <w:sz w:val="20"/>
          <w:szCs w:val="20"/>
          <w:lang w:val="de-DE" w:eastAsia="en-US"/>
        </w:rPr>
        <w:t xml:space="preserve"> </w:t>
      </w:r>
      <w:r w:rsidRPr="001D2D31">
        <w:rPr>
          <w:rFonts w:ascii="Times New Roman" w:eastAsia="Times New Roman" w:hAnsi="Times New Roman" w:cs="Times New Roman"/>
          <w:kern w:val="0"/>
          <w:sz w:val="20"/>
          <w:szCs w:val="20"/>
          <w:lang w:val="de-DE" w:eastAsia="en-US"/>
        </w:rPr>
        <w:t>The thermogram were measured using DSC Q20 (DuPont TA Instruments). A sealed empty crucible was used as a reference, and the DSC was calibrated using indium. Samples were heated from room temperature to 190 °C, at a rate of 10 °C·min</w:t>
      </w:r>
      <w:r w:rsidRPr="001D2D31">
        <w:rPr>
          <w:rFonts w:ascii="Times New Roman" w:eastAsia="Times New Roman" w:hAnsi="Times New Roman" w:cs="Times New Roman"/>
          <w:kern w:val="0"/>
          <w:sz w:val="20"/>
          <w:szCs w:val="20"/>
          <w:vertAlign w:val="superscript"/>
          <w:lang w:val="de-DE" w:eastAsia="en-US"/>
        </w:rPr>
        <w:t>-1</w:t>
      </w:r>
      <w:r w:rsidRPr="001D2D31">
        <w:rPr>
          <w:rFonts w:ascii="Times New Roman" w:eastAsia="Times New Roman" w:hAnsi="Times New Roman" w:cs="Times New Roman"/>
          <w:kern w:val="0"/>
          <w:sz w:val="20"/>
          <w:szCs w:val="20"/>
          <w:lang w:val="de-DE" w:eastAsia="en-US"/>
        </w:rPr>
        <w:t>, under helium flow, and were kept at 190 °C for 2 mins to erase the thermal history. Subsequently, the samples were cooled to -10 °C, at a rate of 10 °C·min</w:t>
      </w:r>
      <w:r w:rsidRPr="001D2D31">
        <w:rPr>
          <w:rFonts w:ascii="Times New Roman" w:eastAsia="Times New Roman" w:hAnsi="Times New Roman" w:cs="Times New Roman"/>
          <w:kern w:val="0"/>
          <w:sz w:val="20"/>
          <w:szCs w:val="20"/>
          <w:vertAlign w:val="superscript"/>
          <w:lang w:val="de-DE" w:eastAsia="en-US"/>
        </w:rPr>
        <w:t>-1</w:t>
      </w:r>
      <w:r w:rsidRPr="001D2D31">
        <w:rPr>
          <w:rFonts w:ascii="Times New Roman" w:eastAsia="Times New Roman" w:hAnsi="Times New Roman" w:cs="Times New Roman"/>
          <w:kern w:val="0"/>
          <w:sz w:val="20"/>
          <w:szCs w:val="20"/>
          <w:lang w:val="de-DE" w:eastAsia="en-US"/>
        </w:rPr>
        <w:t>, and kept at -10 °C for further 2 mins, followed by a heating procedure from -10 °C to 190 °C, at a rate of 10 °C·min</w:t>
      </w:r>
      <w:r w:rsidRPr="001D2D31">
        <w:rPr>
          <w:rFonts w:ascii="Times New Roman" w:eastAsia="Times New Roman" w:hAnsi="Times New Roman" w:cs="Times New Roman"/>
          <w:kern w:val="0"/>
          <w:sz w:val="20"/>
          <w:szCs w:val="20"/>
          <w:vertAlign w:val="superscript"/>
          <w:lang w:val="de-DE" w:eastAsia="en-US"/>
        </w:rPr>
        <w:t>-1</w:t>
      </w:r>
      <w:r w:rsidRPr="001D2D31">
        <w:rPr>
          <w:rFonts w:ascii="Times New Roman" w:eastAsia="Times New Roman" w:hAnsi="Times New Roman" w:cs="Times New Roman"/>
          <w:kern w:val="0"/>
          <w:sz w:val="20"/>
          <w:szCs w:val="20"/>
          <w:lang w:val="de-DE" w:eastAsia="en-US"/>
        </w:rPr>
        <w:t>.</w:t>
      </w:r>
    </w:p>
    <w:p w14:paraId="6BD44590" w14:textId="28AF775D" w:rsidR="00E029F4" w:rsidRPr="00AD2CA6" w:rsidRDefault="0087072D" w:rsidP="0087072D">
      <w:pPr>
        <w:widowControl/>
        <w:autoSpaceDE w:val="0"/>
        <w:autoSpaceDN w:val="0"/>
        <w:adjustRightInd w:val="0"/>
        <w:spacing w:line="360" w:lineRule="auto"/>
        <w:rPr>
          <w:rFonts w:ascii="Times New Roman" w:eastAsia="Times New Roman" w:hAnsi="Times New Roman" w:cs="Times New Roman"/>
          <w:kern w:val="0"/>
          <w:sz w:val="20"/>
          <w:szCs w:val="20"/>
          <w:lang w:val="de-DE" w:eastAsia="en-US"/>
        </w:rPr>
      </w:pPr>
      <w:r w:rsidRPr="0087072D">
        <w:rPr>
          <w:rFonts w:ascii="Times New Roman" w:eastAsia="Times New Roman" w:hAnsi="Times New Roman" w:cs="Times New Roman" w:hint="eastAsia"/>
          <w:b/>
          <w:i/>
          <w:kern w:val="0"/>
          <w:sz w:val="20"/>
          <w:szCs w:val="20"/>
          <w:lang w:val="de-DE" w:eastAsia="en-US"/>
        </w:rPr>
        <w:t>D</w:t>
      </w:r>
      <w:r w:rsidRPr="0087072D">
        <w:rPr>
          <w:rFonts w:ascii="Times New Roman" w:eastAsia="Times New Roman" w:hAnsi="Times New Roman" w:cs="Times New Roman"/>
          <w:b/>
          <w:i/>
          <w:kern w:val="0"/>
          <w:sz w:val="20"/>
          <w:szCs w:val="20"/>
          <w:lang w:val="de-DE" w:eastAsia="en-US"/>
        </w:rPr>
        <w:t>MA</w:t>
      </w:r>
      <w:r w:rsidRPr="0087072D">
        <w:rPr>
          <w:rFonts w:ascii="Times New Roman" w:eastAsia="Times New Roman" w:hAnsi="Times New Roman" w:cs="Times New Roman"/>
          <w:kern w:val="0"/>
          <w:sz w:val="20"/>
          <w:szCs w:val="20"/>
          <w:lang w:val="de-DE" w:eastAsia="en-US"/>
        </w:rPr>
        <w:t xml:space="preserve">: The dynamic mechanical properties were tested on a dynamic mechanical analyzer (DMA) 8000 (PerkinElmer Instruments, Inc., USA) at a frequency of 1 Hz. Rectangular samples with the dimension </w:t>
      </w:r>
      <w:r w:rsidRPr="0087072D">
        <w:rPr>
          <w:rFonts w:ascii="Times New Roman" w:eastAsia="Times New Roman" w:hAnsi="Times New Roman" w:cs="Times New Roman"/>
          <w:kern w:val="0"/>
          <w:sz w:val="20"/>
          <w:szCs w:val="20"/>
          <w:lang w:val="de-DE" w:eastAsia="en-US"/>
        </w:rPr>
        <w:lastRenderedPageBreak/>
        <w:t>of 40 × 10 × 3 mm</w:t>
      </w:r>
      <w:r w:rsidRPr="0087072D">
        <w:rPr>
          <w:rFonts w:ascii="Times New Roman" w:eastAsia="Times New Roman" w:hAnsi="Times New Roman" w:cs="Times New Roman"/>
          <w:kern w:val="0"/>
          <w:sz w:val="20"/>
          <w:szCs w:val="20"/>
          <w:vertAlign w:val="superscript"/>
          <w:lang w:val="de-DE" w:eastAsia="en-US"/>
        </w:rPr>
        <w:t>3</w:t>
      </w:r>
      <w:r w:rsidRPr="0087072D">
        <w:rPr>
          <w:rFonts w:ascii="Times New Roman" w:eastAsia="Times New Roman" w:hAnsi="Times New Roman" w:cs="Times New Roman"/>
          <w:kern w:val="0"/>
          <w:sz w:val="20"/>
          <w:szCs w:val="20"/>
          <w:lang w:val="de-DE" w:eastAsia="en-US"/>
        </w:rPr>
        <w:t xml:space="preserve"> were measured using the three-point bending mode at a temperature range from 25 to 200 °C.</w:t>
      </w:r>
    </w:p>
    <w:p w14:paraId="6E5AFAB3" w14:textId="2F136B29" w:rsidR="00AD2CA6" w:rsidRPr="00AD2CA6" w:rsidRDefault="00DC115B" w:rsidP="0087072D">
      <w:pPr>
        <w:widowControl/>
        <w:autoSpaceDE w:val="0"/>
        <w:autoSpaceDN w:val="0"/>
        <w:adjustRightInd w:val="0"/>
        <w:spacing w:line="360" w:lineRule="auto"/>
        <w:rPr>
          <w:rFonts w:ascii="Times New Roman" w:hAnsi="Times New Roman" w:cs="Times New Roman"/>
          <w:kern w:val="0"/>
          <w:sz w:val="20"/>
          <w:szCs w:val="20"/>
          <w:lang w:val="de-DE"/>
        </w:rPr>
      </w:pPr>
      <w:r w:rsidRPr="00DC115B">
        <w:rPr>
          <w:rFonts w:ascii="Times New Roman" w:hAnsi="Times New Roman" w:cs="Times New Roman"/>
          <w:b/>
          <w:i/>
          <w:kern w:val="0"/>
          <w:sz w:val="20"/>
          <w:szCs w:val="20"/>
          <w:lang w:val="de-DE"/>
        </w:rPr>
        <w:t>P</w:t>
      </w:r>
      <w:r w:rsidRPr="00DC115B">
        <w:rPr>
          <w:rFonts w:ascii="Times New Roman" w:hAnsi="Times New Roman" w:cs="Times New Roman"/>
          <w:b/>
          <w:i/>
          <w:kern w:val="0"/>
          <w:sz w:val="20"/>
          <w:szCs w:val="20"/>
          <w:lang w:val="de-DE"/>
        </w:rPr>
        <w:t>endulum impact testing</w:t>
      </w:r>
      <w:r w:rsidRPr="00DC115B">
        <w:rPr>
          <w:rFonts w:ascii="Times New Roman" w:hAnsi="Times New Roman" w:cs="Times New Roman"/>
          <w:kern w:val="0"/>
          <w:sz w:val="20"/>
          <w:szCs w:val="20"/>
          <w:lang w:val="de-DE"/>
        </w:rPr>
        <w:t xml:space="preserve">: </w:t>
      </w:r>
      <w:r w:rsidR="00AD2CA6" w:rsidRPr="00DC115B">
        <w:rPr>
          <w:rFonts w:ascii="Times New Roman" w:hAnsi="Times New Roman" w:cs="Times New Roman"/>
          <w:kern w:val="0"/>
          <w:sz w:val="20"/>
          <w:szCs w:val="20"/>
          <w:lang w:val="de-DE"/>
        </w:rPr>
        <w:t>The test of impact strength was conducted through the plastic pendulum impact testing machine PTM7000 (Shenzhen SUNS Technology Stock Co., LTD., China).</w:t>
      </w:r>
    </w:p>
    <w:p w14:paraId="6C892FA8" w14:textId="77777777" w:rsidR="00A04104" w:rsidRPr="001D2D31" w:rsidRDefault="00A04104" w:rsidP="00154346">
      <w:pPr>
        <w:spacing w:line="276" w:lineRule="auto"/>
        <w:rPr>
          <w:rFonts w:ascii="Times New Roman" w:hAnsi="Times New Roman" w:cs="Times New Roman"/>
          <w:b/>
          <w:sz w:val="28"/>
          <w:szCs w:val="28"/>
        </w:rPr>
      </w:pPr>
      <w:r w:rsidRPr="001D2D31">
        <w:rPr>
          <w:rFonts w:ascii="Times New Roman" w:hAnsi="Times New Roman" w:cs="Times New Roman"/>
          <w:b/>
          <w:sz w:val="28"/>
          <w:szCs w:val="28"/>
        </w:rPr>
        <w:t>Experimental procedures</w:t>
      </w:r>
    </w:p>
    <w:p w14:paraId="65F63B49" w14:textId="735FBF6E" w:rsidR="00A04104" w:rsidRPr="001D2D31" w:rsidRDefault="00A04104" w:rsidP="00196F25">
      <w:pPr>
        <w:spacing w:line="360" w:lineRule="auto"/>
        <w:rPr>
          <w:rFonts w:ascii="Times New Roman" w:hAnsi="Times New Roman" w:cs="Times New Roman"/>
          <w:b/>
          <w:sz w:val="20"/>
          <w:szCs w:val="20"/>
        </w:rPr>
      </w:pPr>
      <w:r w:rsidRPr="001D2D31">
        <w:rPr>
          <w:rFonts w:ascii="Times New Roman" w:hAnsi="Times New Roman" w:cs="Times New Roman"/>
          <w:b/>
          <w:sz w:val="20"/>
          <w:szCs w:val="20"/>
        </w:rPr>
        <w:t>Synthesis of (</w:t>
      </w:r>
      <w:proofErr w:type="spellStart"/>
      <w:r w:rsidR="0087072D">
        <w:rPr>
          <w:rFonts w:ascii="Times New Roman" w:hAnsi="Times New Roman" w:cs="Times New Roman"/>
          <w:b/>
          <w:sz w:val="20"/>
          <w:szCs w:val="20"/>
        </w:rPr>
        <w:t>s</w:t>
      </w:r>
      <w:r w:rsidRPr="001D2D31">
        <w:rPr>
          <w:rFonts w:ascii="Times New Roman" w:hAnsi="Times New Roman" w:cs="Times New Roman"/>
          <w:b/>
          <w:sz w:val="20"/>
          <w:szCs w:val="20"/>
        </w:rPr>
        <w:t>alen</w:t>
      </w:r>
      <w:proofErr w:type="spellEnd"/>
      <w:r w:rsidRPr="001D2D31">
        <w:rPr>
          <w:rFonts w:ascii="Times New Roman" w:hAnsi="Times New Roman" w:cs="Times New Roman"/>
          <w:b/>
          <w:sz w:val="20"/>
          <w:szCs w:val="20"/>
        </w:rPr>
        <w:t>)</w:t>
      </w:r>
      <w:proofErr w:type="spellStart"/>
      <w:r w:rsidRPr="001D2D31">
        <w:rPr>
          <w:rFonts w:ascii="Times New Roman" w:hAnsi="Times New Roman" w:cs="Times New Roman"/>
          <w:b/>
          <w:sz w:val="20"/>
          <w:szCs w:val="20"/>
        </w:rPr>
        <w:t>Co</w:t>
      </w:r>
      <w:r w:rsidRPr="001D2D31">
        <w:rPr>
          <w:rFonts w:ascii="Times New Roman" w:hAnsi="Times New Roman" w:cs="Times New Roman"/>
          <w:b/>
          <w:sz w:val="20"/>
          <w:szCs w:val="20"/>
          <w:vertAlign w:val="superscript"/>
        </w:rPr>
        <w:t>III</w:t>
      </w:r>
      <w:r w:rsidRPr="001D2D31">
        <w:rPr>
          <w:rFonts w:ascii="Times New Roman" w:hAnsi="Times New Roman" w:cs="Times New Roman"/>
          <w:b/>
          <w:sz w:val="20"/>
          <w:szCs w:val="20"/>
        </w:rPr>
        <w:t>Cl</w:t>
      </w:r>
      <w:proofErr w:type="spellEnd"/>
    </w:p>
    <w:p w14:paraId="324D5815" w14:textId="276D1AB8" w:rsidR="00A04104" w:rsidRPr="001D2D31" w:rsidRDefault="00A04104" w:rsidP="00196F25">
      <w:pPr>
        <w:spacing w:line="360" w:lineRule="auto"/>
        <w:rPr>
          <w:rFonts w:ascii="Times New Roman" w:hAnsi="Times New Roman" w:cs="Times New Roman"/>
          <w:b/>
          <w:sz w:val="20"/>
          <w:szCs w:val="20"/>
        </w:rPr>
      </w:pPr>
      <w:proofErr w:type="spellStart"/>
      <w:r w:rsidRPr="001D2D31">
        <w:rPr>
          <w:rFonts w:ascii="Times New Roman" w:hAnsi="Times New Roman" w:cs="Times New Roman"/>
          <w:b/>
          <w:sz w:val="20"/>
          <w:szCs w:val="20"/>
        </w:rPr>
        <w:t>Salen</w:t>
      </w:r>
      <w:proofErr w:type="spellEnd"/>
      <w:r w:rsidRPr="001D2D31">
        <w:rPr>
          <w:rFonts w:ascii="Times New Roman" w:hAnsi="Times New Roman" w:cs="Times New Roman"/>
          <w:b/>
          <w:sz w:val="20"/>
          <w:szCs w:val="20"/>
        </w:rPr>
        <w:t xml:space="preserve"> ligand. </w:t>
      </w:r>
      <w:r w:rsidRPr="001D2D31">
        <w:rPr>
          <w:rFonts w:ascii="Times New Roman" w:hAnsi="Times New Roman" w:cs="Times New Roman"/>
          <w:sz w:val="20"/>
          <w:szCs w:val="20"/>
        </w:rPr>
        <w:t>To a solution of (R,</w:t>
      </w:r>
      <w:r w:rsidR="001830DF" w:rsidRPr="001D2D31">
        <w:rPr>
          <w:rFonts w:ascii="Times New Roman" w:hAnsi="Times New Roman" w:cs="Times New Roman"/>
          <w:sz w:val="20"/>
          <w:szCs w:val="20"/>
        </w:rPr>
        <w:t xml:space="preserve"> </w:t>
      </w:r>
      <w:r w:rsidRPr="001D2D31">
        <w:rPr>
          <w:rFonts w:ascii="Times New Roman" w:hAnsi="Times New Roman" w:cs="Times New Roman"/>
          <w:sz w:val="20"/>
          <w:szCs w:val="20"/>
        </w:rPr>
        <w:t xml:space="preserve">R)-1,2-cyclohexanediamine (0.57 g, 5 mmol) in ethanol (40 mL) in a round-bottomed flask, 3,5-di-tert-butyl-2-hydroxybenzaldehyde (2.34 g, 10 mmol) in ethanol (50 mL) was slowly added. The mixture was heated to reflux for 6 hours at 80 </w:t>
      </w:r>
      <w:proofErr w:type="spellStart"/>
      <w:r w:rsidRPr="001D2D31">
        <w:rPr>
          <w:rFonts w:ascii="Times New Roman" w:hAnsi="Times New Roman" w:cs="Times New Roman"/>
          <w:sz w:val="20"/>
          <w:szCs w:val="20"/>
          <w:vertAlign w:val="superscript"/>
        </w:rPr>
        <w:t>o</w:t>
      </w:r>
      <w:r w:rsidRPr="001D2D31">
        <w:rPr>
          <w:rFonts w:ascii="Times New Roman" w:hAnsi="Times New Roman" w:cs="Times New Roman"/>
          <w:sz w:val="20"/>
          <w:szCs w:val="20"/>
        </w:rPr>
        <w:t>C</w:t>
      </w:r>
      <w:proofErr w:type="spellEnd"/>
      <w:r w:rsidRPr="001D2D31">
        <w:rPr>
          <w:rFonts w:ascii="Times New Roman" w:hAnsi="Times New Roman" w:cs="Times New Roman"/>
          <w:sz w:val="20"/>
          <w:szCs w:val="20"/>
        </w:rPr>
        <w:t xml:space="preserve"> and </w:t>
      </w:r>
      <w:r w:rsidR="009F0C5C" w:rsidRPr="001D2D31">
        <w:rPr>
          <w:rFonts w:ascii="Times New Roman" w:hAnsi="Times New Roman" w:cs="Times New Roman"/>
          <w:sz w:val="20"/>
          <w:szCs w:val="20"/>
        </w:rPr>
        <w:t xml:space="preserve">then </w:t>
      </w:r>
      <w:r w:rsidRPr="001D2D31">
        <w:rPr>
          <w:rFonts w:ascii="Times New Roman" w:hAnsi="Times New Roman" w:cs="Times New Roman"/>
          <w:sz w:val="20"/>
          <w:szCs w:val="20"/>
        </w:rPr>
        <w:t>cool</w:t>
      </w:r>
      <w:r w:rsidR="009F0C5C" w:rsidRPr="001D2D31">
        <w:rPr>
          <w:rFonts w:ascii="Times New Roman" w:hAnsi="Times New Roman" w:cs="Times New Roman"/>
          <w:sz w:val="20"/>
          <w:szCs w:val="20"/>
        </w:rPr>
        <w:t>ed</w:t>
      </w:r>
      <w:r w:rsidRPr="001D2D31">
        <w:rPr>
          <w:rFonts w:ascii="Times New Roman" w:hAnsi="Times New Roman" w:cs="Times New Roman"/>
          <w:sz w:val="20"/>
          <w:szCs w:val="20"/>
        </w:rPr>
        <w:t xml:space="preserve"> to room temperature. After filtration and dried in vacuum, a yellow solid was obtained with 95% yield. </w:t>
      </w:r>
      <w:r w:rsidRPr="001D2D31">
        <w:rPr>
          <w:rFonts w:ascii="Times New Roman" w:hAnsi="Times New Roman" w:cs="Times New Roman"/>
          <w:sz w:val="20"/>
          <w:szCs w:val="20"/>
          <w:vertAlign w:val="superscript"/>
          <w:lang w:val="pt-BR"/>
        </w:rPr>
        <w:t>1</w:t>
      </w:r>
      <w:r w:rsidRPr="001D2D31">
        <w:rPr>
          <w:rFonts w:ascii="Times New Roman" w:hAnsi="Times New Roman" w:cs="Times New Roman"/>
          <w:sz w:val="20"/>
          <w:szCs w:val="20"/>
          <w:lang w:val="pt-BR"/>
        </w:rPr>
        <w:t>H NMR (CDCl</w:t>
      </w:r>
      <w:r w:rsidRPr="001D2D31">
        <w:rPr>
          <w:rFonts w:ascii="Times New Roman" w:hAnsi="Times New Roman" w:cs="Times New Roman"/>
          <w:sz w:val="20"/>
          <w:szCs w:val="20"/>
          <w:vertAlign w:val="subscript"/>
          <w:lang w:val="pt-BR"/>
        </w:rPr>
        <w:t>3</w:t>
      </w:r>
      <w:r w:rsidRPr="001D2D31">
        <w:rPr>
          <w:rFonts w:ascii="Times New Roman" w:hAnsi="Times New Roman" w:cs="Times New Roman"/>
          <w:sz w:val="20"/>
          <w:szCs w:val="20"/>
          <w:lang w:val="pt-BR"/>
        </w:rPr>
        <w:t xml:space="preserve">, </w:t>
      </w:r>
      <w:r w:rsidR="005A2B21" w:rsidRPr="001D2D31">
        <w:rPr>
          <w:rFonts w:ascii="Times New Roman" w:hAnsi="Times New Roman" w:cs="Times New Roman"/>
          <w:sz w:val="20"/>
          <w:szCs w:val="20"/>
          <w:lang w:val="pt-BR"/>
        </w:rPr>
        <w:t>4</w:t>
      </w:r>
      <w:r w:rsidRPr="001D2D31">
        <w:rPr>
          <w:rFonts w:ascii="Times New Roman" w:hAnsi="Times New Roman" w:cs="Times New Roman"/>
          <w:sz w:val="20"/>
          <w:szCs w:val="20"/>
          <w:lang w:val="pt-BR"/>
        </w:rPr>
        <w:t xml:space="preserve">00 MHz): </w:t>
      </w:r>
      <w:r w:rsidRPr="001D2D31">
        <w:rPr>
          <w:rFonts w:ascii="Times New Roman" w:hAnsi="Times New Roman" w:cs="Times New Roman"/>
          <w:sz w:val="20"/>
          <w:szCs w:val="20"/>
        </w:rPr>
        <w:t>δ</w:t>
      </w:r>
      <w:r w:rsidRPr="001D2D31">
        <w:rPr>
          <w:rFonts w:ascii="Times New Roman" w:hAnsi="Times New Roman" w:cs="Times New Roman"/>
          <w:sz w:val="20"/>
          <w:szCs w:val="20"/>
          <w:lang w:val="pt-BR"/>
        </w:rPr>
        <w:t xml:space="preserve"> 1.26 (s, 18H), 1.45 (s, 20H), 1.64-2.0 (m, 6H), 3.37(s, 2H), 7.03 (s, 2H), 7.34 (s, 2H), 8.35 (s, 2H), 13.72 (s, 2H).</w:t>
      </w:r>
    </w:p>
    <w:p w14:paraId="5C38DB12" w14:textId="77777777" w:rsidR="00A04104" w:rsidRPr="001D2D31" w:rsidRDefault="00A04104" w:rsidP="00196F25">
      <w:pPr>
        <w:spacing w:line="360" w:lineRule="auto"/>
        <w:rPr>
          <w:rFonts w:ascii="Times New Roman" w:hAnsi="Times New Roman" w:cs="Times New Roman"/>
          <w:b/>
          <w:sz w:val="20"/>
          <w:szCs w:val="20"/>
        </w:rPr>
      </w:pPr>
      <w:bookmarkStart w:id="2" w:name="OLE_LINK17"/>
      <w:r w:rsidRPr="001D2D31">
        <w:rPr>
          <w:rFonts w:ascii="Times New Roman" w:hAnsi="Times New Roman" w:cs="Times New Roman"/>
          <w:b/>
          <w:sz w:val="20"/>
          <w:szCs w:val="20"/>
        </w:rPr>
        <w:t>(</w:t>
      </w:r>
      <w:proofErr w:type="spellStart"/>
      <w:r w:rsidRPr="001D2D31">
        <w:rPr>
          <w:rFonts w:ascii="Times New Roman" w:hAnsi="Times New Roman" w:cs="Times New Roman"/>
          <w:b/>
          <w:sz w:val="20"/>
          <w:szCs w:val="20"/>
        </w:rPr>
        <w:t>Salen</w:t>
      </w:r>
      <w:proofErr w:type="spellEnd"/>
      <w:r w:rsidRPr="001D2D31">
        <w:rPr>
          <w:rFonts w:ascii="Times New Roman" w:hAnsi="Times New Roman" w:cs="Times New Roman"/>
          <w:b/>
          <w:sz w:val="20"/>
          <w:szCs w:val="20"/>
        </w:rPr>
        <w:t>)</w:t>
      </w:r>
      <w:proofErr w:type="spellStart"/>
      <w:r w:rsidRPr="001D2D31">
        <w:rPr>
          <w:rFonts w:ascii="Times New Roman" w:hAnsi="Times New Roman" w:cs="Times New Roman"/>
          <w:b/>
          <w:sz w:val="20"/>
          <w:szCs w:val="20"/>
        </w:rPr>
        <w:t>Co</w:t>
      </w:r>
      <w:r w:rsidRPr="001D2D31">
        <w:rPr>
          <w:rFonts w:ascii="Times New Roman" w:hAnsi="Times New Roman" w:cs="Times New Roman"/>
          <w:b/>
          <w:sz w:val="20"/>
          <w:szCs w:val="20"/>
          <w:vertAlign w:val="superscript"/>
        </w:rPr>
        <w:t>II</w:t>
      </w:r>
      <w:proofErr w:type="spellEnd"/>
      <w:r w:rsidRPr="001D2D31">
        <w:rPr>
          <w:rFonts w:ascii="Times New Roman" w:hAnsi="Times New Roman" w:cs="Times New Roman"/>
          <w:b/>
          <w:sz w:val="20"/>
          <w:szCs w:val="20"/>
        </w:rPr>
        <w:t xml:space="preserve">. </w:t>
      </w:r>
      <w:bookmarkEnd w:id="2"/>
      <w:r w:rsidRPr="001D2D31">
        <w:rPr>
          <w:rFonts w:ascii="Times New Roman" w:hAnsi="Times New Roman" w:cs="Times New Roman"/>
          <w:sz w:val="20"/>
          <w:szCs w:val="20"/>
        </w:rPr>
        <w:t xml:space="preserve">To a solution of </w:t>
      </w:r>
      <w:proofErr w:type="spellStart"/>
      <w:r w:rsidRPr="001D2D31">
        <w:rPr>
          <w:rFonts w:ascii="Times New Roman" w:hAnsi="Times New Roman" w:cs="Times New Roman"/>
          <w:sz w:val="20"/>
          <w:szCs w:val="20"/>
        </w:rPr>
        <w:t>salen</w:t>
      </w:r>
      <w:proofErr w:type="spellEnd"/>
      <w:r w:rsidRPr="001D2D31">
        <w:rPr>
          <w:rFonts w:ascii="Times New Roman" w:hAnsi="Times New Roman" w:cs="Times New Roman"/>
          <w:sz w:val="20"/>
          <w:szCs w:val="20"/>
        </w:rPr>
        <w:t xml:space="preserve"> ligand (4.37 g, 8 mmol) in CH</w:t>
      </w:r>
      <w:r w:rsidRPr="001D2D31">
        <w:rPr>
          <w:rFonts w:ascii="Times New Roman" w:hAnsi="Times New Roman" w:cs="Times New Roman"/>
          <w:sz w:val="20"/>
          <w:szCs w:val="20"/>
          <w:vertAlign w:val="subscript"/>
        </w:rPr>
        <w:t>2</w:t>
      </w:r>
      <w:r w:rsidRPr="001D2D31">
        <w:rPr>
          <w:rFonts w:ascii="Times New Roman" w:hAnsi="Times New Roman" w:cs="Times New Roman"/>
          <w:sz w:val="20"/>
          <w:szCs w:val="20"/>
        </w:rPr>
        <w:t>Cl</w:t>
      </w:r>
      <w:r w:rsidRPr="001D2D31">
        <w:rPr>
          <w:rFonts w:ascii="Times New Roman" w:hAnsi="Times New Roman" w:cs="Times New Roman"/>
          <w:sz w:val="20"/>
          <w:szCs w:val="20"/>
          <w:vertAlign w:val="subscript"/>
        </w:rPr>
        <w:t>2</w:t>
      </w:r>
      <w:r w:rsidRPr="001D2D31">
        <w:rPr>
          <w:rFonts w:ascii="Times New Roman" w:hAnsi="Times New Roman" w:cs="Times New Roman"/>
          <w:sz w:val="20"/>
          <w:szCs w:val="20"/>
        </w:rPr>
        <w:t xml:space="preserve"> (50 mL), anhydrous cobalt acetate (1.77 g, 10 mmol) in ethanol (25 mL) was slowly added under Ar. The reaction mixture was allowed to stirred for 30 min at room temperature and another 15 min at 0 </w:t>
      </w:r>
      <w:proofErr w:type="spellStart"/>
      <w:r w:rsidRPr="001D2D31">
        <w:rPr>
          <w:rFonts w:ascii="Times New Roman" w:hAnsi="Times New Roman" w:cs="Times New Roman"/>
          <w:sz w:val="20"/>
          <w:szCs w:val="20"/>
          <w:vertAlign w:val="superscript"/>
        </w:rPr>
        <w:t>o</w:t>
      </w:r>
      <w:r w:rsidRPr="001D2D31">
        <w:rPr>
          <w:rFonts w:ascii="Times New Roman" w:hAnsi="Times New Roman" w:cs="Times New Roman"/>
          <w:sz w:val="20"/>
          <w:szCs w:val="20"/>
        </w:rPr>
        <w:t>C</w:t>
      </w:r>
      <w:proofErr w:type="spellEnd"/>
      <w:r w:rsidRPr="001D2D31">
        <w:rPr>
          <w:rFonts w:ascii="Times New Roman" w:hAnsi="Times New Roman" w:cs="Times New Roman"/>
          <w:sz w:val="20"/>
          <w:szCs w:val="20"/>
        </w:rPr>
        <w:t xml:space="preserve">, then, it was filtrated and washed with cold methanol. A red solid was collected and dried in vacuum at 40 </w:t>
      </w:r>
      <w:proofErr w:type="spellStart"/>
      <w:r w:rsidRPr="001D2D31">
        <w:rPr>
          <w:rFonts w:ascii="Times New Roman" w:hAnsi="Times New Roman" w:cs="Times New Roman"/>
          <w:sz w:val="20"/>
          <w:szCs w:val="20"/>
          <w:vertAlign w:val="superscript"/>
        </w:rPr>
        <w:t>o</w:t>
      </w:r>
      <w:r w:rsidRPr="001D2D31">
        <w:rPr>
          <w:rFonts w:ascii="Times New Roman" w:hAnsi="Times New Roman" w:cs="Times New Roman"/>
          <w:sz w:val="20"/>
          <w:szCs w:val="20"/>
        </w:rPr>
        <w:t>C</w:t>
      </w:r>
      <w:proofErr w:type="spellEnd"/>
      <w:r w:rsidRPr="001D2D31">
        <w:rPr>
          <w:rFonts w:ascii="Times New Roman" w:hAnsi="Times New Roman" w:cs="Times New Roman"/>
          <w:sz w:val="20"/>
          <w:szCs w:val="20"/>
        </w:rPr>
        <w:t xml:space="preserve"> with 96% yield.</w:t>
      </w:r>
    </w:p>
    <w:p w14:paraId="7224C0B9" w14:textId="506EBD31" w:rsidR="004C2773" w:rsidRPr="001D2D31" w:rsidRDefault="00A04104" w:rsidP="009568F7">
      <w:pPr>
        <w:spacing w:line="360" w:lineRule="auto"/>
        <w:rPr>
          <w:rFonts w:ascii="Times New Roman" w:hAnsi="Times New Roman" w:cs="Times New Roman"/>
          <w:sz w:val="20"/>
          <w:szCs w:val="20"/>
          <w:lang w:val="pt-BR"/>
        </w:rPr>
      </w:pPr>
      <w:r w:rsidRPr="001D2D31">
        <w:rPr>
          <w:rFonts w:ascii="Times New Roman" w:hAnsi="Times New Roman" w:cs="Times New Roman"/>
          <w:b/>
          <w:sz w:val="20"/>
          <w:szCs w:val="20"/>
        </w:rPr>
        <w:t>(</w:t>
      </w:r>
      <w:proofErr w:type="spellStart"/>
      <w:r w:rsidRPr="001D2D31">
        <w:rPr>
          <w:rFonts w:ascii="Times New Roman" w:hAnsi="Times New Roman" w:cs="Times New Roman"/>
          <w:b/>
          <w:sz w:val="20"/>
          <w:szCs w:val="20"/>
        </w:rPr>
        <w:t>Salen</w:t>
      </w:r>
      <w:proofErr w:type="spellEnd"/>
      <w:r w:rsidRPr="001D2D31">
        <w:rPr>
          <w:rFonts w:ascii="Times New Roman" w:hAnsi="Times New Roman" w:cs="Times New Roman"/>
          <w:b/>
          <w:sz w:val="20"/>
          <w:szCs w:val="20"/>
        </w:rPr>
        <w:t>)</w:t>
      </w:r>
      <w:proofErr w:type="spellStart"/>
      <w:r w:rsidRPr="001D2D31">
        <w:rPr>
          <w:rFonts w:ascii="Times New Roman" w:hAnsi="Times New Roman" w:cs="Times New Roman"/>
          <w:b/>
          <w:sz w:val="20"/>
          <w:szCs w:val="20"/>
        </w:rPr>
        <w:t>Co</w:t>
      </w:r>
      <w:r w:rsidRPr="001D2D31">
        <w:rPr>
          <w:rFonts w:ascii="Times New Roman" w:hAnsi="Times New Roman" w:cs="Times New Roman"/>
          <w:b/>
          <w:sz w:val="20"/>
          <w:szCs w:val="20"/>
          <w:vertAlign w:val="superscript"/>
        </w:rPr>
        <w:t>III</w:t>
      </w:r>
      <w:r w:rsidRPr="001D2D31">
        <w:rPr>
          <w:rFonts w:ascii="Times New Roman" w:hAnsi="Times New Roman" w:cs="Times New Roman"/>
          <w:b/>
          <w:sz w:val="20"/>
          <w:szCs w:val="20"/>
        </w:rPr>
        <w:t>Cl</w:t>
      </w:r>
      <w:proofErr w:type="spellEnd"/>
      <w:r w:rsidRPr="001D2D31">
        <w:rPr>
          <w:rFonts w:ascii="Times New Roman" w:hAnsi="Times New Roman" w:cs="Times New Roman"/>
          <w:b/>
          <w:sz w:val="20"/>
          <w:szCs w:val="20"/>
        </w:rPr>
        <w:t xml:space="preserve">. </w:t>
      </w:r>
      <w:r w:rsidRPr="001D2D31">
        <w:rPr>
          <w:rFonts w:ascii="Times New Roman" w:hAnsi="Times New Roman" w:cs="Times New Roman"/>
          <w:sz w:val="20"/>
          <w:szCs w:val="20"/>
        </w:rPr>
        <w:t>The (</w:t>
      </w:r>
      <w:proofErr w:type="spellStart"/>
      <w:r w:rsidRPr="001D2D31">
        <w:rPr>
          <w:rFonts w:ascii="Times New Roman" w:hAnsi="Times New Roman" w:cs="Times New Roman"/>
          <w:sz w:val="20"/>
          <w:szCs w:val="20"/>
        </w:rPr>
        <w:t>Salen</w:t>
      </w:r>
      <w:proofErr w:type="spellEnd"/>
      <w:r w:rsidRPr="001D2D31">
        <w:rPr>
          <w:rFonts w:ascii="Times New Roman" w:hAnsi="Times New Roman" w:cs="Times New Roman"/>
          <w:sz w:val="20"/>
          <w:szCs w:val="20"/>
        </w:rPr>
        <w:t>)</w:t>
      </w:r>
      <w:proofErr w:type="spellStart"/>
      <w:r w:rsidRPr="001D2D31">
        <w:rPr>
          <w:rFonts w:ascii="Times New Roman" w:hAnsi="Times New Roman" w:cs="Times New Roman"/>
          <w:sz w:val="20"/>
          <w:szCs w:val="20"/>
        </w:rPr>
        <w:t>Co</w:t>
      </w:r>
      <w:r w:rsidRPr="001D2D31">
        <w:rPr>
          <w:rFonts w:ascii="Times New Roman" w:hAnsi="Times New Roman" w:cs="Times New Roman"/>
          <w:sz w:val="20"/>
          <w:szCs w:val="20"/>
          <w:vertAlign w:val="superscript"/>
        </w:rPr>
        <w:t>III</w:t>
      </w:r>
      <w:r w:rsidRPr="001D2D31">
        <w:rPr>
          <w:rFonts w:ascii="Times New Roman" w:hAnsi="Times New Roman" w:cs="Times New Roman"/>
          <w:sz w:val="20"/>
          <w:szCs w:val="20"/>
        </w:rPr>
        <w:t>Cl</w:t>
      </w:r>
      <w:proofErr w:type="spellEnd"/>
      <w:r w:rsidRPr="001D2D31">
        <w:rPr>
          <w:rFonts w:ascii="Times New Roman" w:hAnsi="Times New Roman" w:cs="Times New Roman"/>
          <w:sz w:val="20"/>
          <w:szCs w:val="20"/>
        </w:rPr>
        <w:t xml:space="preserve"> catalyst was prepared as previously described.</w:t>
      </w:r>
      <w:r w:rsidR="00367402" w:rsidRPr="001D2D31">
        <w:rPr>
          <w:rFonts w:ascii="Times New Roman" w:hAnsi="Times New Roman" w:cs="Times New Roman" w:hint="eastAsia"/>
          <w:sz w:val="20"/>
          <w:szCs w:val="20"/>
          <w:vertAlign w:val="superscript"/>
        </w:rPr>
        <w:t>1</w:t>
      </w:r>
      <w:r w:rsidRPr="001D2D31">
        <w:rPr>
          <w:rFonts w:ascii="Times New Roman" w:hAnsi="Times New Roman" w:cs="Times New Roman"/>
          <w:sz w:val="20"/>
          <w:szCs w:val="20"/>
        </w:rPr>
        <w:t xml:space="preserve"> Additional characterization: </w:t>
      </w:r>
      <w:r w:rsidRPr="001D2D31">
        <w:rPr>
          <w:rFonts w:ascii="Times New Roman" w:hAnsi="Times New Roman" w:cs="Times New Roman"/>
          <w:sz w:val="20"/>
          <w:szCs w:val="20"/>
          <w:vertAlign w:val="superscript"/>
          <w:lang w:val="pt-BR"/>
        </w:rPr>
        <w:t>1</w:t>
      </w:r>
      <w:r w:rsidRPr="001D2D31">
        <w:rPr>
          <w:rFonts w:ascii="Times New Roman" w:hAnsi="Times New Roman" w:cs="Times New Roman"/>
          <w:sz w:val="20"/>
          <w:szCs w:val="20"/>
          <w:lang w:val="pt-BR"/>
        </w:rPr>
        <w:t>H NMR (DMSO-</w:t>
      </w:r>
      <w:r w:rsidRPr="001D2D31">
        <w:rPr>
          <w:rFonts w:ascii="Times New Roman" w:hAnsi="Times New Roman" w:cs="Times New Roman"/>
          <w:i/>
          <w:sz w:val="20"/>
          <w:szCs w:val="20"/>
          <w:lang w:val="pt-BR"/>
        </w:rPr>
        <w:t>d</w:t>
      </w:r>
      <w:r w:rsidRPr="001D2D31">
        <w:rPr>
          <w:rFonts w:ascii="Times New Roman" w:hAnsi="Times New Roman" w:cs="Times New Roman"/>
          <w:sz w:val="20"/>
          <w:szCs w:val="20"/>
          <w:vertAlign w:val="subscript"/>
          <w:lang w:val="pt-BR"/>
        </w:rPr>
        <w:t>6</w:t>
      </w:r>
      <w:r w:rsidRPr="001D2D31">
        <w:rPr>
          <w:rFonts w:ascii="Times New Roman" w:hAnsi="Times New Roman" w:cs="Times New Roman"/>
          <w:sz w:val="20"/>
          <w:szCs w:val="20"/>
          <w:lang w:val="pt-BR"/>
        </w:rPr>
        <w:t xml:space="preserve">, 400 MHz): </w:t>
      </w:r>
      <w:r w:rsidRPr="001D2D31">
        <w:rPr>
          <w:rFonts w:ascii="Times New Roman" w:hAnsi="Times New Roman" w:cs="Times New Roman"/>
          <w:sz w:val="20"/>
          <w:szCs w:val="20"/>
        </w:rPr>
        <w:t>δ</w:t>
      </w:r>
      <w:r w:rsidRPr="001D2D31">
        <w:rPr>
          <w:rFonts w:ascii="Times New Roman" w:hAnsi="Times New Roman" w:cs="Times New Roman"/>
          <w:sz w:val="20"/>
          <w:szCs w:val="20"/>
          <w:lang w:val="pt-BR"/>
        </w:rPr>
        <w:t xml:space="preserve"> 1.28 (s, 18H), 1.52-1.62 (m, 2H), 1.72 (s, 18H), 1.85-1.97(m, 2H), 1.97-2.05 (m, 2H), 3.04-3.11 (m, 2H, CyH), 3.58-3.66 (m, 2H), 7.45 (d, 4H), 7.78 (s, 2H).</w:t>
      </w:r>
    </w:p>
    <w:p w14:paraId="25CC040E" w14:textId="77777777" w:rsidR="00512364" w:rsidRPr="001D2D31" w:rsidRDefault="00512364" w:rsidP="009568F7">
      <w:pPr>
        <w:spacing w:line="360" w:lineRule="auto"/>
        <w:rPr>
          <w:rFonts w:ascii="Times New Roman" w:hAnsi="Times New Roman" w:cs="Times New Roman"/>
          <w:b/>
          <w:sz w:val="20"/>
          <w:szCs w:val="20"/>
        </w:rPr>
      </w:pPr>
    </w:p>
    <w:p w14:paraId="5A8D1418" w14:textId="198CC099" w:rsidR="00A04104" w:rsidRPr="001D2D31" w:rsidRDefault="00A04104" w:rsidP="00154346">
      <w:pPr>
        <w:rPr>
          <w:rFonts w:ascii="Times New Roman" w:hAnsi="Times New Roman" w:cs="Times New Roman"/>
          <w:b/>
          <w:sz w:val="20"/>
          <w:szCs w:val="20"/>
        </w:rPr>
      </w:pPr>
      <w:r w:rsidRPr="001D2D31">
        <w:rPr>
          <w:rFonts w:ascii="Times New Roman" w:hAnsi="Times New Roman" w:cs="Times New Roman"/>
          <w:b/>
          <w:sz w:val="20"/>
          <w:szCs w:val="20"/>
        </w:rPr>
        <w:t xml:space="preserve">Synthesis of compound </w:t>
      </w:r>
      <w:r w:rsidR="0009741C" w:rsidRPr="001D2D31">
        <w:rPr>
          <w:rFonts w:ascii="Times New Roman" w:hAnsi="Times New Roman" w:cs="Times New Roman"/>
          <w:b/>
          <w:sz w:val="20"/>
          <w:szCs w:val="20"/>
        </w:rPr>
        <w:t>2</w:t>
      </w:r>
      <w:r w:rsidRPr="001D2D31">
        <w:rPr>
          <w:rFonts w:ascii="Times New Roman" w:hAnsi="Times New Roman" w:cs="Times New Roman"/>
          <w:b/>
          <w:sz w:val="20"/>
          <w:szCs w:val="20"/>
        </w:rPr>
        <w:t>a via (</w:t>
      </w:r>
      <w:proofErr w:type="spellStart"/>
      <w:r w:rsidR="0087072D">
        <w:rPr>
          <w:rFonts w:ascii="Times New Roman" w:hAnsi="Times New Roman" w:cs="Times New Roman"/>
          <w:b/>
          <w:sz w:val="20"/>
          <w:szCs w:val="20"/>
        </w:rPr>
        <w:t>s</w:t>
      </w:r>
      <w:r w:rsidRPr="001D2D31">
        <w:rPr>
          <w:rFonts w:ascii="Times New Roman" w:hAnsi="Times New Roman" w:cs="Times New Roman"/>
          <w:b/>
          <w:sz w:val="20"/>
          <w:szCs w:val="20"/>
        </w:rPr>
        <w:t>alen</w:t>
      </w:r>
      <w:proofErr w:type="spellEnd"/>
      <w:r w:rsidRPr="001D2D31">
        <w:rPr>
          <w:rFonts w:ascii="Times New Roman" w:hAnsi="Times New Roman" w:cs="Times New Roman"/>
          <w:b/>
          <w:sz w:val="20"/>
          <w:szCs w:val="20"/>
        </w:rPr>
        <w:t>)</w:t>
      </w:r>
      <w:proofErr w:type="spellStart"/>
      <w:r w:rsidRPr="001D2D31">
        <w:rPr>
          <w:rFonts w:ascii="Times New Roman" w:hAnsi="Times New Roman" w:cs="Times New Roman"/>
          <w:b/>
          <w:sz w:val="20"/>
          <w:szCs w:val="20"/>
        </w:rPr>
        <w:t>Co</w:t>
      </w:r>
      <w:r w:rsidRPr="001D2D31">
        <w:rPr>
          <w:rFonts w:ascii="Times New Roman" w:hAnsi="Times New Roman" w:cs="Times New Roman"/>
          <w:b/>
          <w:sz w:val="20"/>
          <w:szCs w:val="20"/>
          <w:vertAlign w:val="superscript"/>
        </w:rPr>
        <w:t>III</w:t>
      </w:r>
      <w:r w:rsidRPr="001D2D31">
        <w:rPr>
          <w:rFonts w:ascii="Times New Roman" w:hAnsi="Times New Roman" w:cs="Times New Roman"/>
          <w:b/>
          <w:sz w:val="20"/>
          <w:szCs w:val="20"/>
        </w:rPr>
        <w:t>Cl</w:t>
      </w:r>
      <w:proofErr w:type="spellEnd"/>
      <w:r w:rsidRPr="001D2D31">
        <w:rPr>
          <w:rFonts w:ascii="Times New Roman" w:hAnsi="Times New Roman" w:cs="Times New Roman"/>
          <w:b/>
          <w:sz w:val="20"/>
          <w:szCs w:val="20"/>
        </w:rPr>
        <w:t xml:space="preserve"> catalyzed ring-opening of </w:t>
      </w:r>
      <w:r w:rsidR="0009741C" w:rsidRPr="001D2D31">
        <w:rPr>
          <w:rFonts w:ascii="Times New Roman" w:hAnsi="Times New Roman" w:cs="Times New Roman"/>
          <w:b/>
          <w:sz w:val="20"/>
          <w:szCs w:val="20"/>
        </w:rPr>
        <w:t>GA under</w:t>
      </w:r>
      <w:r w:rsidR="00AB2425" w:rsidRPr="001D2D31">
        <w:rPr>
          <w:rFonts w:ascii="Times New Roman" w:hAnsi="Times New Roman" w:cs="Times New Roman"/>
          <w:b/>
          <w:sz w:val="20"/>
          <w:szCs w:val="20"/>
        </w:rPr>
        <w:t xml:space="preserve"> the</w:t>
      </w:r>
      <w:r w:rsidR="0009741C" w:rsidRPr="001D2D31">
        <w:rPr>
          <w:rFonts w:ascii="Times New Roman" w:hAnsi="Times New Roman" w:cs="Times New Roman"/>
          <w:b/>
          <w:sz w:val="20"/>
          <w:szCs w:val="20"/>
        </w:rPr>
        <w:t xml:space="preserve"> CO atmosphere</w:t>
      </w:r>
      <w:r w:rsidRPr="001D2D31">
        <w:rPr>
          <w:rFonts w:ascii="Times New Roman" w:hAnsi="Times New Roman" w:cs="Times New Roman"/>
          <w:b/>
          <w:sz w:val="20"/>
          <w:szCs w:val="20"/>
        </w:rPr>
        <w:t xml:space="preserve"> </w:t>
      </w:r>
    </w:p>
    <w:p w14:paraId="7148C6D1" w14:textId="1B0EE58E" w:rsidR="00A04104" w:rsidRPr="001D2D31" w:rsidRDefault="00096A61" w:rsidP="00154346">
      <w:pPr>
        <w:jc w:val="center"/>
        <w:rPr>
          <w:rFonts w:ascii="Times New Roman" w:hAnsi="Times New Roman" w:cs="Times New Roman"/>
          <w:b/>
          <w:sz w:val="20"/>
          <w:szCs w:val="20"/>
        </w:rPr>
      </w:pPr>
      <w:r w:rsidRPr="001D2D31">
        <w:rPr>
          <w:sz w:val="20"/>
          <w:szCs w:val="20"/>
        </w:rPr>
        <w:object w:dxaOrig="7027" w:dyaOrig="1790" w14:anchorId="3593A4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9.25pt;height:69pt" o:ole="">
            <v:imagedata r:id="rId9" o:title=""/>
          </v:shape>
          <o:OLEObject Type="Embed" ProgID="ChemDraw.Document.6.0" ShapeID="_x0000_i1025" DrawAspect="Content" ObjectID="_1727951903" r:id="rId10"/>
        </w:object>
      </w:r>
    </w:p>
    <w:p w14:paraId="24EC199B" w14:textId="1DB35DA0" w:rsidR="001D2D31" w:rsidRPr="001D2D31" w:rsidRDefault="00A04104" w:rsidP="00196F25">
      <w:pPr>
        <w:spacing w:line="360" w:lineRule="auto"/>
        <w:rPr>
          <w:rStyle w:val="fontstyle01"/>
          <w:rFonts w:ascii="Times New Roman" w:hAnsi="Times New Roman" w:cs="Times New Roman"/>
          <w:color w:val="auto"/>
          <w:sz w:val="20"/>
          <w:szCs w:val="20"/>
        </w:rPr>
      </w:pPr>
      <w:r w:rsidRPr="001D2D31">
        <w:rPr>
          <w:rFonts w:ascii="Times New Roman" w:hAnsi="Times New Roman" w:cs="Times New Roman"/>
          <w:sz w:val="20"/>
          <w:szCs w:val="20"/>
        </w:rPr>
        <w:t>In an argon filled glove box, (</w:t>
      </w:r>
      <w:proofErr w:type="spellStart"/>
      <w:r w:rsidR="0087072D">
        <w:rPr>
          <w:rFonts w:ascii="Times New Roman" w:hAnsi="Times New Roman" w:cs="Times New Roman"/>
          <w:sz w:val="20"/>
          <w:szCs w:val="20"/>
        </w:rPr>
        <w:t>s</w:t>
      </w:r>
      <w:r w:rsidRPr="001D2D31">
        <w:rPr>
          <w:rFonts w:ascii="Times New Roman" w:hAnsi="Times New Roman" w:cs="Times New Roman"/>
          <w:sz w:val="20"/>
          <w:szCs w:val="20"/>
        </w:rPr>
        <w:t>alen</w:t>
      </w:r>
      <w:proofErr w:type="spellEnd"/>
      <w:r w:rsidRPr="001D2D31">
        <w:rPr>
          <w:rFonts w:ascii="Times New Roman" w:hAnsi="Times New Roman" w:cs="Times New Roman"/>
          <w:sz w:val="20"/>
          <w:szCs w:val="20"/>
        </w:rPr>
        <w:t>)</w:t>
      </w:r>
      <w:proofErr w:type="spellStart"/>
      <w:r w:rsidRPr="001D2D31">
        <w:rPr>
          <w:rFonts w:ascii="Times New Roman" w:hAnsi="Times New Roman" w:cs="Times New Roman"/>
          <w:sz w:val="20"/>
          <w:szCs w:val="20"/>
        </w:rPr>
        <w:t>Co</w:t>
      </w:r>
      <w:r w:rsidRPr="001D2D31">
        <w:rPr>
          <w:rFonts w:ascii="Times New Roman" w:hAnsi="Times New Roman" w:cs="Times New Roman"/>
          <w:sz w:val="20"/>
          <w:szCs w:val="20"/>
          <w:vertAlign w:val="superscript"/>
        </w:rPr>
        <w:t>III</w:t>
      </w:r>
      <w:r w:rsidRPr="001D2D31">
        <w:rPr>
          <w:rFonts w:ascii="Times New Roman" w:hAnsi="Times New Roman" w:cs="Times New Roman"/>
          <w:sz w:val="20"/>
          <w:szCs w:val="20"/>
        </w:rPr>
        <w:t>Cl</w:t>
      </w:r>
      <w:proofErr w:type="spellEnd"/>
      <w:r w:rsidRPr="001D2D31">
        <w:rPr>
          <w:rFonts w:ascii="Times New Roman" w:hAnsi="Times New Roman" w:cs="Times New Roman"/>
          <w:sz w:val="20"/>
          <w:szCs w:val="20"/>
        </w:rPr>
        <w:t xml:space="preserve"> complex (63.9 mg, 0.1 mmol)</w:t>
      </w:r>
      <w:r w:rsidR="00295CC2" w:rsidRPr="001D2D31">
        <w:rPr>
          <w:rFonts w:ascii="Times New Roman" w:hAnsi="Times New Roman" w:cs="Times New Roman"/>
          <w:sz w:val="20"/>
          <w:szCs w:val="20"/>
        </w:rPr>
        <w:t>,</w:t>
      </w:r>
      <w:r w:rsidRPr="001D2D31">
        <w:rPr>
          <w:rFonts w:ascii="Times New Roman" w:hAnsi="Times New Roman" w:cs="Times New Roman"/>
          <w:sz w:val="20"/>
          <w:szCs w:val="20"/>
        </w:rPr>
        <w:t xml:space="preserve"> </w:t>
      </w:r>
      <w:r w:rsidR="002D6535" w:rsidRPr="001D2D31">
        <w:rPr>
          <w:rFonts w:ascii="Times New Roman" w:hAnsi="Times New Roman" w:cs="Times New Roman"/>
          <w:sz w:val="20"/>
          <w:szCs w:val="20"/>
        </w:rPr>
        <w:t>GA</w:t>
      </w:r>
      <w:r w:rsidRPr="001D2D31">
        <w:rPr>
          <w:rFonts w:ascii="Times New Roman" w:hAnsi="Times New Roman" w:cs="Times New Roman"/>
          <w:sz w:val="20"/>
          <w:szCs w:val="20"/>
        </w:rPr>
        <w:t xml:space="preserve"> (</w:t>
      </w:r>
      <w:r w:rsidR="00914E5F" w:rsidRPr="001D2D31">
        <w:rPr>
          <w:rFonts w:ascii="Times New Roman" w:hAnsi="Times New Roman" w:cs="Times New Roman"/>
          <w:sz w:val="20"/>
          <w:szCs w:val="20"/>
        </w:rPr>
        <w:t>23</w:t>
      </w:r>
      <w:r w:rsidRPr="001D2D31">
        <w:rPr>
          <w:rFonts w:ascii="Times New Roman" w:hAnsi="Times New Roman" w:cs="Times New Roman"/>
          <w:sz w:val="20"/>
          <w:szCs w:val="20"/>
        </w:rPr>
        <w:t xml:space="preserve"> </w:t>
      </w:r>
      <w:proofErr w:type="spellStart"/>
      <w:r w:rsidR="00295CC2" w:rsidRPr="001D2D31">
        <w:rPr>
          <w:rFonts w:ascii="Times New Roman" w:hAnsi="Times New Roman" w:cs="Times New Roman"/>
          <w:sz w:val="20"/>
          <w:szCs w:val="20"/>
        </w:rPr>
        <w:t>μ</w:t>
      </w:r>
      <w:r w:rsidRPr="001D2D31">
        <w:rPr>
          <w:rFonts w:ascii="Times New Roman" w:hAnsi="Times New Roman" w:cs="Times New Roman"/>
          <w:sz w:val="20"/>
          <w:szCs w:val="20"/>
        </w:rPr>
        <w:t>L</w:t>
      </w:r>
      <w:proofErr w:type="spellEnd"/>
      <w:r w:rsidRPr="001D2D31">
        <w:rPr>
          <w:rFonts w:ascii="Times New Roman" w:hAnsi="Times New Roman" w:cs="Times New Roman"/>
          <w:sz w:val="20"/>
          <w:szCs w:val="20"/>
        </w:rPr>
        <w:t xml:space="preserve">, </w:t>
      </w:r>
      <w:r w:rsidR="00241F20" w:rsidRPr="001D2D31">
        <w:rPr>
          <w:rFonts w:ascii="Times New Roman" w:hAnsi="Times New Roman" w:cs="Times New Roman"/>
          <w:sz w:val="20"/>
          <w:szCs w:val="20"/>
        </w:rPr>
        <w:t>0.2</w:t>
      </w:r>
      <w:r w:rsidRPr="001D2D31">
        <w:rPr>
          <w:rFonts w:ascii="Times New Roman" w:hAnsi="Times New Roman" w:cs="Times New Roman"/>
          <w:sz w:val="20"/>
          <w:szCs w:val="20"/>
        </w:rPr>
        <w:t xml:space="preserve"> mmol)</w:t>
      </w:r>
      <w:r w:rsidR="00295CC2" w:rsidRPr="001D2D31">
        <w:rPr>
          <w:rFonts w:ascii="Times New Roman" w:hAnsi="Times New Roman" w:cs="Times New Roman"/>
          <w:sz w:val="20"/>
          <w:szCs w:val="20"/>
        </w:rPr>
        <w:t>, and THF (1 mL)</w:t>
      </w:r>
      <w:r w:rsidRPr="001D2D31">
        <w:rPr>
          <w:rFonts w:ascii="Times New Roman" w:hAnsi="Times New Roman" w:cs="Times New Roman"/>
          <w:sz w:val="20"/>
          <w:szCs w:val="20"/>
        </w:rPr>
        <w:t xml:space="preserve"> were charged into a 10 mL ampoule, which </w:t>
      </w:r>
      <w:r w:rsidR="009F0C5C" w:rsidRPr="001D2D31">
        <w:rPr>
          <w:rFonts w:ascii="Times New Roman" w:hAnsi="Times New Roman" w:cs="Times New Roman"/>
          <w:sz w:val="20"/>
          <w:szCs w:val="20"/>
        </w:rPr>
        <w:t>wa</w:t>
      </w:r>
      <w:r w:rsidRPr="001D2D31">
        <w:rPr>
          <w:rFonts w:ascii="Times New Roman" w:hAnsi="Times New Roman" w:cs="Times New Roman"/>
          <w:sz w:val="20"/>
          <w:szCs w:val="20"/>
        </w:rPr>
        <w:t xml:space="preserve">s wrapped </w:t>
      </w:r>
      <w:r w:rsidR="009F0C5C" w:rsidRPr="001D2D31">
        <w:rPr>
          <w:rFonts w:ascii="Times New Roman" w:hAnsi="Times New Roman" w:cs="Times New Roman"/>
          <w:sz w:val="20"/>
          <w:szCs w:val="20"/>
        </w:rPr>
        <w:t xml:space="preserve">in </w:t>
      </w:r>
      <w:r w:rsidRPr="001D2D31">
        <w:rPr>
          <w:rFonts w:ascii="Times New Roman" w:hAnsi="Times New Roman" w:cs="Times New Roman"/>
          <w:sz w:val="20"/>
          <w:szCs w:val="20"/>
        </w:rPr>
        <w:t xml:space="preserve">aluminum foil and equipped with a magnetic stir bar. The ampoule was then taken out of the glove box and allowed to </w:t>
      </w:r>
      <w:r w:rsidR="00B453AC" w:rsidRPr="001D2D31">
        <w:rPr>
          <w:rFonts w:ascii="Times New Roman" w:hAnsi="Times New Roman" w:cs="Times New Roman"/>
          <w:sz w:val="20"/>
          <w:szCs w:val="20"/>
        </w:rPr>
        <w:t xml:space="preserve">be stirred under </w:t>
      </w:r>
      <w:r w:rsidR="00B453AC" w:rsidRPr="001D2D31">
        <w:rPr>
          <w:rFonts w:ascii="Times New Roman" w:hAnsi="Times New Roman" w:cs="Times New Roman"/>
          <w:sz w:val="20"/>
          <w:szCs w:val="20"/>
        </w:rPr>
        <w:lastRenderedPageBreak/>
        <w:t xml:space="preserve">1 atm CO </w:t>
      </w:r>
      <w:r w:rsidRPr="001D2D31">
        <w:rPr>
          <w:rFonts w:ascii="Times New Roman" w:hAnsi="Times New Roman" w:cs="Times New Roman"/>
          <w:sz w:val="20"/>
          <w:szCs w:val="20"/>
        </w:rPr>
        <w:t xml:space="preserve">at </w:t>
      </w:r>
      <w:r w:rsidR="00B453AC" w:rsidRPr="001D2D31">
        <w:rPr>
          <w:rFonts w:ascii="Times New Roman" w:hAnsi="Times New Roman" w:cs="Times New Roman"/>
          <w:sz w:val="20"/>
          <w:szCs w:val="20"/>
        </w:rPr>
        <w:t xml:space="preserve">room temperature </w:t>
      </w:r>
      <w:r w:rsidRPr="001D2D31">
        <w:rPr>
          <w:rFonts w:ascii="Times New Roman" w:hAnsi="Times New Roman" w:cs="Times New Roman"/>
          <w:sz w:val="20"/>
          <w:szCs w:val="20"/>
        </w:rPr>
        <w:t xml:space="preserve">for </w:t>
      </w:r>
      <w:r w:rsidR="00432C20">
        <w:rPr>
          <w:rFonts w:ascii="Times New Roman" w:hAnsi="Times New Roman" w:cs="Times New Roman"/>
          <w:sz w:val="20"/>
          <w:szCs w:val="20"/>
        </w:rPr>
        <w:t>8</w:t>
      </w:r>
      <w:r w:rsidRPr="001D2D31">
        <w:rPr>
          <w:rFonts w:ascii="Times New Roman" w:hAnsi="Times New Roman" w:cs="Times New Roman"/>
          <w:sz w:val="20"/>
          <w:szCs w:val="20"/>
        </w:rPr>
        <w:t xml:space="preserve"> h. Dark green powder was obtained after </w:t>
      </w:r>
      <w:r w:rsidR="00B453AC" w:rsidRPr="001D2D31">
        <w:rPr>
          <w:rFonts w:ascii="Times New Roman" w:hAnsi="Times New Roman" w:cs="Times New Roman"/>
          <w:sz w:val="20"/>
          <w:szCs w:val="20"/>
        </w:rPr>
        <w:t>GA</w:t>
      </w:r>
      <w:r w:rsidRPr="001D2D31">
        <w:rPr>
          <w:rFonts w:ascii="Times New Roman" w:hAnsi="Times New Roman" w:cs="Times New Roman"/>
          <w:sz w:val="20"/>
          <w:szCs w:val="20"/>
        </w:rPr>
        <w:t xml:space="preserve"> </w:t>
      </w:r>
      <w:r w:rsidR="004569DC" w:rsidRPr="001D2D31">
        <w:rPr>
          <w:rFonts w:ascii="Times New Roman" w:hAnsi="Times New Roman" w:cs="Times New Roman"/>
          <w:sz w:val="20"/>
          <w:szCs w:val="20"/>
        </w:rPr>
        <w:t xml:space="preserve">and THF </w:t>
      </w:r>
      <w:r w:rsidRPr="001D2D31">
        <w:rPr>
          <w:rFonts w:ascii="Times New Roman" w:hAnsi="Times New Roman" w:cs="Times New Roman"/>
          <w:sz w:val="20"/>
          <w:szCs w:val="20"/>
        </w:rPr>
        <w:t>w</w:t>
      </w:r>
      <w:r w:rsidR="004569DC" w:rsidRPr="001D2D31">
        <w:rPr>
          <w:rFonts w:ascii="Times New Roman" w:hAnsi="Times New Roman" w:cs="Times New Roman"/>
          <w:sz w:val="20"/>
          <w:szCs w:val="20"/>
        </w:rPr>
        <w:t>ere</w:t>
      </w:r>
      <w:r w:rsidRPr="001D2D31">
        <w:rPr>
          <w:rFonts w:ascii="Times New Roman" w:hAnsi="Times New Roman" w:cs="Times New Roman"/>
          <w:sz w:val="20"/>
          <w:szCs w:val="20"/>
        </w:rPr>
        <w:t xml:space="preserve"> evaporated under vacuum.</w:t>
      </w:r>
    </w:p>
    <w:p w14:paraId="3C9E4B36" w14:textId="4FAAA366" w:rsidR="00C155A9" w:rsidRPr="001D2D31" w:rsidRDefault="00E24C09" w:rsidP="00196F25">
      <w:pPr>
        <w:spacing w:line="360" w:lineRule="auto"/>
        <w:rPr>
          <w:rFonts w:ascii="Times New Roman" w:hAnsi="Times New Roman" w:cs="Times New Roman"/>
          <w:b/>
          <w:sz w:val="20"/>
          <w:szCs w:val="20"/>
        </w:rPr>
      </w:pPr>
      <w:r w:rsidRPr="001D2D31">
        <w:rPr>
          <w:rFonts w:ascii="Times New Roman" w:hAnsi="Times New Roman" w:cs="Times New Roman" w:hint="eastAsia"/>
          <w:b/>
          <w:sz w:val="20"/>
          <w:szCs w:val="20"/>
        </w:rPr>
        <w:t>C</w:t>
      </w:r>
      <w:r w:rsidRPr="001D2D31">
        <w:rPr>
          <w:rFonts w:ascii="Times New Roman" w:hAnsi="Times New Roman" w:cs="Times New Roman"/>
          <w:b/>
          <w:sz w:val="20"/>
          <w:szCs w:val="20"/>
        </w:rPr>
        <w:t xml:space="preserve">hain extension of </w:t>
      </w:r>
      <w:proofErr w:type="spellStart"/>
      <w:r w:rsidR="00C86620" w:rsidRPr="001D2D31">
        <w:rPr>
          <w:rFonts w:ascii="Times New Roman" w:hAnsi="Times New Roman" w:cs="Times New Roman"/>
          <w:b/>
          <w:i/>
          <w:sz w:val="20"/>
          <w:szCs w:val="20"/>
        </w:rPr>
        <w:t>hb</w:t>
      </w:r>
      <w:proofErr w:type="spellEnd"/>
      <w:r w:rsidR="00C86620" w:rsidRPr="001D2D31">
        <w:rPr>
          <w:rFonts w:ascii="Times New Roman" w:hAnsi="Times New Roman" w:cs="Times New Roman"/>
          <w:b/>
          <w:sz w:val="20"/>
          <w:szCs w:val="20"/>
        </w:rPr>
        <w:t>-PGA-</w:t>
      </w:r>
      <w:proofErr w:type="spellStart"/>
      <w:r w:rsidR="00C86620" w:rsidRPr="001D2D31">
        <w:rPr>
          <w:rFonts w:ascii="Times New Roman" w:hAnsi="Times New Roman" w:cs="Times New Roman"/>
          <w:b/>
          <w:sz w:val="20"/>
          <w:szCs w:val="20"/>
        </w:rPr>
        <w:t>Co</w:t>
      </w:r>
      <w:r w:rsidR="00C86620" w:rsidRPr="001D2D31">
        <w:rPr>
          <w:rFonts w:ascii="Times New Roman" w:hAnsi="Times New Roman" w:cs="Times New Roman"/>
          <w:b/>
          <w:sz w:val="20"/>
          <w:szCs w:val="20"/>
          <w:vertAlign w:val="superscript"/>
        </w:rPr>
        <w:t>III</w:t>
      </w:r>
      <w:proofErr w:type="spellEnd"/>
      <w:r w:rsidR="00C86620" w:rsidRPr="001D2D31">
        <w:rPr>
          <w:rFonts w:ascii="Times New Roman" w:hAnsi="Times New Roman" w:cs="Times New Roman"/>
          <w:b/>
          <w:sz w:val="20"/>
          <w:szCs w:val="20"/>
        </w:rPr>
        <w:t>(</w:t>
      </w:r>
      <w:proofErr w:type="spellStart"/>
      <w:r w:rsidR="00C86620" w:rsidRPr="001D2D31">
        <w:rPr>
          <w:rFonts w:ascii="Times New Roman" w:hAnsi="Times New Roman" w:cs="Times New Roman"/>
          <w:b/>
          <w:sz w:val="20"/>
          <w:szCs w:val="20"/>
        </w:rPr>
        <w:t>salen</w:t>
      </w:r>
      <w:proofErr w:type="spellEnd"/>
      <w:r w:rsidR="00C86620" w:rsidRPr="001D2D31">
        <w:rPr>
          <w:rFonts w:ascii="Times New Roman" w:hAnsi="Times New Roman" w:cs="Times New Roman"/>
          <w:b/>
          <w:sz w:val="20"/>
          <w:szCs w:val="20"/>
        </w:rPr>
        <w:t>) with MA</w:t>
      </w:r>
    </w:p>
    <w:p w14:paraId="737029DF" w14:textId="632D0F54" w:rsidR="00C86620" w:rsidRDefault="008052BA" w:rsidP="00512364">
      <w:pPr>
        <w:widowControl/>
        <w:spacing w:line="360" w:lineRule="auto"/>
        <w:rPr>
          <w:rFonts w:ascii="Times New Roman" w:hAnsi="Times New Roman" w:cs="Times New Roman"/>
          <w:sz w:val="20"/>
          <w:szCs w:val="20"/>
        </w:rPr>
      </w:pPr>
      <w:r w:rsidRPr="001D2D31">
        <w:rPr>
          <w:rFonts w:ascii="Times New Roman" w:hAnsi="Times New Roman" w:cs="Times New Roman"/>
          <w:sz w:val="20"/>
          <w:szCs w:val="20"/>
        </w:rPr>
        <w:t xml:space="preserve">In an argon filled glove box, </w:t>
      </w:r>
      <w:bookmarkStart w:id="3" w:name="_Hlk116135693"/>
      <w:r w:rsidRPr="001D2D31">
        <w:rPr>
          <w:rFonts w:ascii="Times New Roman" w:hAnsi="Times New Roman" w:cs="Times New Roman"/>
          <w:i/>
          <w:sz w:val="20"/>
          <w:szCs w:val="20"/>
          <w:lang w:val="de-DE"/>
        </w:rPr>
        <w:t>hb</w:t>
      </w:r>
      <w:r w:rsidRPr="001D2D31">
        <w:rPr>
          <w:rFonts w:ascii="Times New Roman" w:hAnsi="Times New Roman" w:cs="Times New Roman"/>
          <w:sz w:val="20"/>
          <w:szCs w:val="20"/>
          <w:lang w:val="de-DE"/>
        </w:rPr>
        <w:t>-PGA-Co</w:t>
      </w:r>
      <w:r w:rsidRPr="001D2D31">
        <w:rPr>
          <w:rFonts w:ascii="Times New Roman" w:hAnsi="Times New Roman" w:cs="Times New Roman"/>
          <w:sz w:val="20"/>
          <w:szCs w:val="20"/>
          <w:vertAlign w:val="superscript"/>
          <w:lang w:val="de-DE"/>
        </w:rPr>
        <w:t>III</w:t>
      </w:r>
      <w:r w:rsidRPr="001D2D31">
        <w:rPr>
          <w:rFonts w:ascii="Times New Roman" w:hAnsi="Times New Roman" w:cs="Times New Roman"/>
          <w:sz w:val="20"/>
          <w:szCs w:val="20"/>
          <w:lang w:val="de-DE"/>
        </w:rPr>
        <w:t>(salen)</w:t>
      </w:r>
      <w:bookmarkEnd w:id="3"/>
      <w:r w:rsidRPr="001D2D31">
        <w:rPr>
          <w:rFonts w:ascii="Times New Roman" w:hAnsi="Times New Roman" w:cs="Times New Roman"/>
          <w:sz w:val="20"/>
          <w:szCs w:val="20"/>
        </w:rPr>
        <w:t xml:space="preserve"> (0.96 g, </w:t>
      </w:r>
      <w:r w:rsidRPr="001D2D31">
        <w:rPr>
          <w:rFonts w:ascii="Times New Roman" w:hAnsi="Times New Roman" w:cs="Times New Roman"/>
          <w:bCs/>
          <w:i/>
          <w:sz w:val="20"/>
          <w:szCs w:val="20"/>
          <w:lang w:val="de-DE"/>
        </w:rPr>
        <w:t>M</w:t>
      </w:r>
      <w:r w:rsidRPr="001D2D31">
        <w:rPr>
          <w:rFonts w:ascii="Times New Roman" w:hAnsi="Times New Roman" w:cs="Times New Roman"/>
          <w:bCs/>
          <w:sz w:val="20"/>
          <w:szCs w:val="20"/>
          <w:vertAlign w:val="subscript"/>
          <w:lang w:val="de-DE"/>
        </w:rPr>
        <w:t>n, SEC</w:t>
      </w:r>
      <w:r w:rsidRPr="001D2D31">
        <w:rPr>
          <w:rFonts w:ascii="Times New Roman" w:hAnsi="Times New Roman" w:cs="Times New Roman"/>
          <w:i/>
          <w:sz w:val="20"/>
          <w:szCs w:val="20"/>
        </w:rPr>
        <w:t xml:space="preserve"> =</w:t>
      </w:r>
      <w:r w:rsidRPr="001D2D31">
        <w:rPr>
          <w:rFonts w:ascii="Times New Roman" w:hAnsi="Times New Roman" w:cs="Times New Roman"/>
          <w:sz w:val="20"/>
          <w:szCs w:val="20"/>
        </w:rPr>
        <w:t xml:space="preserve"> 9.6</w:t>
      </w:r>
      <w:r w:rsidRPr="001D2D31">
        <w:rPr>
          <w:rFonts w:ascii="Times New Roman" w:hAnsi="Times New Roman" w:cs="Times New Roman" w:hint="cs"/>
          <w:sz w:val="20"/>
          <w:szCs w:val="20"/>
        </w:rPr>
        <w:t xml:space="preserve"> </w:t>
      </w:r>
      <w:proofErr w:type="spellStart"/>
      <w:r w:rsidRPr="001D2D31">
        <w:rPr>
          <w:rFonts w:ascii="Times New Roman" w:hAnsi="Times New Roman" w:cs="Times New Roman"/>
          <w:sz w:val="20"/>
          <w:szCs w:val="20"/>
        </w:rPr>
        <w:t>kDa</w:t>
      </w:r>
      <w:proofErr w:type="spellEnd"/>
      <w:r w:rsidRPr="001D2D31">
        <w:rPr>
          <w:rFonts w:ascii="Times New Roman" w:hAnsi="Times New Roman" w:cs="Times New Roman"/>
          <w:i/>
          <w:sz w:val="20"/>
          <w:szCs w:val="20"/>
        </w:rPr>
        <w:t>,</w:t>
      </w:r>
      <w:r w:rsidRPr="001D2D31">
        <w:rPr>
          <w:rFonts w:ascii="Times New Roman" w:hAnsi="Times New Roman" w:cs="Times New Roman"/>
          <w:sz w:val="20"/>
          <w:szCs w:val="20"/>
        </w:rPr>
        <w:t xml:space="preserve"> </w:t>
      </w:r>
      <w:r w:rsidR="004D0DC5" w:rsidRPr="001D2D31">
        <w:rPr>
          <w:rFonts w:ascii="Times New Roman" w:hAnsi="Times New Roman" w:cs="Times New Roman"/>
          <w:sz w:val="20"/>
          <w:szCs w:val="20"/>
        </w:rPr>
        <w:t>0.1 mmol</w:t>
      </w:r>
      <w:r w:rsidRPr="001D2D31">
        <w:rPr>
          <w:rFonts w:ascii="Times New Roman" w:hAnsi="Times New Roman" w:cs="Times New Roman"/>
          <w:sz w:val="20"/>
          <w:szCs w:val="20"/>
        </w:rPr>
        <w:t xml:space="preserve">), </w:t>
      </w:r>
      <w:r w:rsidR="004D0DC5" w:rsidRPr="001D2D31">
        <w:rPr>
          <w:rFonts w:ascii="Times New Roman" w:hAnsi="Times New Roman" w:cs="Times New Roman"/>
          <w:sz w:val="20"/>
          <w:szCs w:val="20"/>
        </w:rPr>
        <w:t>M</w:t>
      </w:r>
      <w:r w:rsidRPr="001D2D31">
        <w:rPr>
          <w:rFonts w:ascii="Times New Roman" w:hAnsi="Times New Roman" w:cs="Times New Roman"/>
          <w:sz w:val="20"/>
          <w:szCs w:val="20"/>
        </w:rPr>
        <w:t>A (</w:t>
      </w:r>
      <w:r w:rsidR="004D0DC5" w:rsidRPr="001D2D31">
        <w:rPr>
          <w:rFonts w:ascii="Times New Roman" w:hAnsi="Times New Roman" w:cs="Times New Roman"/>
          <w:sz w:val="20"/>
          <w:szCs w:val="20"/>
        </w:rPr>
        <w:t xml:space="preserve">2.70 </w:t>
      </w:r>
      <w:r w:rsidRPr="001D2D31">
        <w:rPr>
          <w:rFonts w:ascii="Times New Roman" w:hAnsi="Times New Roman" w:cs="Times New Roman" w:hint="eastAsia"/>
          <w:sz w:val="20"/>
          <w:szCs w:val="20"/>
        </w:rPr>
        <w:t>mL</w:t>
      </w:r>
      <w:r w:rsidRPr="001D2D31">
        <w:rPr>
          <w:rFonts w:ascii="Times New Roman" w:hAnsi="Times New Roman" w:cs="Times New Roman"/>
          <w:sz w:val="20"/>
          <w:szCs w:val="20"/>
        </w:rPr>
        <w:t>, 30 mmol), and THF (</w:t>
      </w:r>
      <w:r w:rsidR="004D0DC5" w:rsidRPr="001D2D31">
        <w:rPr>
          <w:rFonts w:ascii="Times New Roman" w:hAnsi="Times New Roman" w:cs="Times New Roman"/>
          <w:sz w:val="20"/>
          <w:szCs w:val="20"/>
        </w:rPr>
        <w:t>2</w:t>
      </w:r>
      <w:r w:rsidRPr="001D2D31">
        <w:rPr>
          <w:rFonts w:ascii="Times New Roman" w:hAnsi="Times New Roman" w:cs="Times New Roman"/>
          <w:sz w:val="20"/>
          <w:szCs w:val="20"/>
        </w:rPr>
        <w:t xml:space="preserve"> mL) were charged into a 25 mL ampoule, which was wrapped in aluminum foil and equipped with a magnetic stir bar.</w:t>
      </w:r>
      <w:r w:rsidR="004D0DC5" w:rsidRPr="001D2D31">
        <w:rPr>
          <w:rFonts w:ascii="Times New Roman" w:hAnsi="Times New Roman" w:cs="Times New Roman"/>
          <w:sz w:val="20"/>
          <w:szCs w:val="20"/>
        </w:rPr>
        <w:t xml:space="preserve"> The ampoule was then taken out of the glove box and allowed to stirred at 25 </w:t>
      </w:r>
      <w:proofErr w:type="spellStart"/>
      <w:r w:rsidR="004D0DC5" w:rsidRPr="001D2D31">
        <w:rPr>
          <w:rFonts w:ascii="Times New Roman" w:hAnsi="Times New Roman" w:cs="Times New Roman"/>
          <w:sz w:val="20"/>
          <w:szCs w:val="20"/>
          <w:vertAlign w:val="superscript"/>
        </w:rPr>
        <w:t>o</w:t>
      </w:r>
      <w:r w:rsidR="004D0DC5" w:rsidRPr="001D2D31">
        <w:rPr>
          <w:rFonts w:ascii="Times New Roman" w:hAnsi="Times New Roman" w:cs="Times New Roman"/>
          <w:sz w:val="20"/>
          <w:szCs w:val="20"/>
        </w:rPr>
        <w:t>C</w:t>
      </w:r>
      <w:proofErr w:type="spellEnd"/>
      <w:r w:rsidR="004D0DC5" w:rsidRPr="001D2D31">
        <w:rPr>
          <w:rFonts w:ascii="Times New Roman" w:hAnsi="Times New Roman" w:cs="Times New Roman"/>
          <w:sz w:val="20"/>
          <w:szCs w:val="20"/>
        </w:rPr>
        <w:t xml:space="preserve"> under irradiation of a household white LED lamp with light intensity of 10 </w:t>
      </w:r>
      <w:proofErr w:type="spellStart"/>
      <w:r w:rsidR="004D0DC5" w:rsidRPr="001D2D31">
        <w:rPr>
          <w:rFonts w:ascii="Times New Roman" w:hAnsi="Times New Roman" w:cs="Times New Roman"/>
          <w:sz w:val="20"/>
          <w:szCs w:val="20"/>
        </w:rPr>
        <w:t>mW</w:t>
      </w:r>
      <w:proofErr w:type="spellEnd"/>
      <w:r w:rsidR="004D0DC5" w:rsidRPr="001D2D31">
        <w:rPr>
          <w:rFonts w:ascii="Times New Roman" w:hAnsi="Times New Roman" w:cs="Times New Roman"/>
          <w:sz w:val="20"/>
          <w:szCs w:val="20"/>
        </w:rPr>
        <w:t>/cm</w:t>
      </w:r>
      <w:r w:rsidR="004D0DC5" w:rsidRPr="001D2D31">
        <w:rPr>
          <w:rFonts w:ascii="Times New Roman" w:hAnsi="Times New Roman" w:cs="Times New Roman"/>
          <w:sz w:val="20"/>
          <w:szCs w:val="20"/>
          <w:vertAlign w:val="superscript"/>
        </w:rPr>
        <w:t>-2</w:t>
      </w:r>
      <w:r w:rsidR="004D0DC5" w:rsidRPr="001D2D31">
        <w:rPr>
          <w:rFonts w:ascii="Times New Roman" w:hAnsi="Times New Roman" w:cs="Times New Roman"/>
          <w:sz w:val="20"/>
          <w:szCs w:val="20"/>
        </w:rPr>
        <w:t xml:space="preserve">. A small aliquot of the polymerization mixture was taken out for </w:t>
      </w:r>
      <w:r w:rsidR="004D0DC5" w:rsidRPr="001D2D31">
        <w:rPr>
          <w:rFonts w:ascii="Times New Roman" w:hAnsi="Times New Roman" w:cs="Times New Roman"/>
          <w:sz w:val="20"/>
          <w:szCs w:val="20"/>
          <w:vertAlign w:val="superscript"/>
        </w:rPr>
        <w:t>1</w:t>
      </w:r>
      <w:r w:rsidR="004D0DC5" w:rsidRPr="001D2D31">
        <w:rPr>
          <w:rFonts w:ascii="Times New Roman" w:hAnsi="Times New Roman" w:cs="Times New Roman"/>
          <w:sz w:val="20"/>
          <w:szCs w:val="20"/>
        </w:rPr>
        <w:t>H NMR spectroscopy and the remained crude mixture was precipitated in cold methanol.</w:t>
      </w:r>
    </w:p>
    <w:p w14:paraId="326C03D7" w14:textId="51EE48F8" w:rsidR="0087072D" w:rsidRPr="0087072D" w:rsidRDefault="0095240C" w:rsidP="0087072D">
      <w:pPr>
        <w:widowControl/>
        <w:spacing w:line="360" w:lineRule="auto"/>
        <w:rPr>
          <w:rFonts w:ascii="Times New Roman" w:hAnsi="Times New Roman" w:cs="Times New Roman"/>
          <w:b/>
          <w:sz w:val="20"/>
          <w:szCs w:val="20"/>
        </w:rPr>
      </w:pPr>
      <w:r>
        <w:rPr>
          <w:rFonts w:ascii="Times New Roman" w:hAnsi="Times New Roman" w:cs="Times New Roman" w:hint="eastAsia"/>
          <w:b/>
          <w:sz w:val="20"/>
          <w:szCs w:val="20"/>
        </w:rPr>
        <w:t>Preparation</w:t>
      </w:r>
      <w:r w:rsidR="0087072D" w:rsidRPr="0087072D">
        <w:rPr>
          <w:rFonts w:ascii="Times New Roman" w:hAnsi="Times New Roman" w:cs="Times New Roman"/>
          <w:b/>
          <w:sz w:val="20"/>
          <w:szCs w:val="20"/>
        </w:rPr>
        <w:t xml:space="preserve"> of </w:t>
      </w:r>
      <w:proofErr w:type="spellStart"/>
      <w:r w:rsidR="0087072D" w:rsidRPr="0087072D">
        <w:rPr>
          <w:rFonts w:ascii="Times New Roman" w:hAnsi="Times New Roman" w:cs="Times New Roman"/>
          <w:b/>
          <w:i/>
          <w:sz w:val="20"/>
          <w:szCs w:val="20"/>
        </w:rPr>
        <w:t>hb</w:t>
      </w:r>
      <w:proofErr w:type="spellEnd"/>
      <w:r w:rsidR="0087072D" w:rsidRPr="0087072D">
        <w:rPr>
          <w:rFonts w:ascii="Times New Roman" w:hAnsi="Times New Roman" w:cs="Times New Roman"/>
          <w:b/>
          <w:sz w:val="20"/>
          <w:szCs w:val="20"/>
        </w:rPr>
        <w:t>-PGA-TEMPO/DGEBF</w:t>
      </w:r>
    </w:p>
    <w:p w14:paraId="74DC0DAB" w14:textId="77777777" w:rsidR="0087072D" w:rsidRPr="0087072D" w:rsidRDefault="0087072D" w:rsidP="0087072D">
      <w:pPr>
        <w:widowControl/>
        <w:spacing w:line="360" w:lineRule="auto"/>
        <w:rPr>
          <w:rFonts w:ascii="Times New Roman" w:hAnsi="Times New Roman" w:cs="Times New Roman"/>
          <w:sz w:val="20"/>
          <w:szCs w:val="20"/>
        </w:rPr>
      </w:pPr>
      <w:r w:rsidRPr="0087072D">
        <w:rPr>
          <w:rFonts w:ascii="Times New Roman" w:hAnsi="Times New Roman" w:cs="Times New Roman"/>
          <w:sz w:val="20"/>
          <w:szCs w:val="20"/>
        </w:rPr>
        <w:t xml:space="preserve">A certain amount of </w:t>
      </w:r>
      <w:proofErr w:type="spellStart"/>
      <w:r w:rsidRPr="0087072D">
        <w:rPr>
          <w:rFonts w:ascii="Times New Roman" w:hAnsi="Times New Roman" w:cs="Times New Roman"/>
          <w:i/>
          <w:sz w:val="20"/>
          <w:szCs w:val="20"/>
        </w:rPr>
        <w:t>hb</w:t>
      </w:r>
      <w:proofErr w:type="spellEnd"/>
      <w:r w:rsidRPr="0087072D">
        <w:rPr>
          <w:rFonts w:ascii="Times New Roman" w:hAnsi="Times New Roman" w:cs="Times New Roman"/>
          <w:sz w:val="20"/>
          <w:szCs w:val="20"/>
        </w:rPr>
        <w:t>-PGA-TEMPO and DGEBF were</w:t>
      </w:r>
      <w:r w:rsidRPr="0087072D">
        <w:rPr>
          <w:rFonts w:ascii="Times New Roman" w:hAnsi="Times New Roman" w:cs="Times New Roman" w:hint="eastAsia"/>
          <w:sz w:val="20"/>
          <w:szCs w:val="20"/>
        </w:rPr>
        <w:t xml:space="preserve"> </w:t>
      </w:r>
      <w:r w:rsidRPr="0087072D">
        <w:rPr>
          <w:rFonts w:ascii="Times New Roman" w:hAnsi="Times New Roman" w:cs="Times New Roman"/>
          <w:sz w:val="20"/>
          <w:szCs w:val="20"/>
        </w:rPr>
        <w:t xml:space="preserve">dissolved in methylene chloride. Then most of solvent was rapidly removed using a rotary evaporator. The obtained mixture was further dried in a vacuum at 40 </w:t>
      </w:r>
      <w:r w:rsidRPr="0087072D">
        <w:rPr>
          <w:rFonts w:ascii="Times New Roman" w:hAnsi="Times New Roman" w:cs="Times New Roman" w:hint="eastAsia"/>
          <w:sz w:val="20"/>
          <w:szCs w:val="20"/>
        </w:rPr>
        <w:t>°</w:t>
      </w:r>
      <w:r w:rsidRPr="0087072D">
        <w:rPr>
          <w:rFonts w:ascii="Times New Roman" w:hAnsi="Times New Roman" w:cs="Times New Roman"/>
          <w:sz w:val="20"/>
          <w:szCs w:val="20"/>
        </w:rPr>
        <w:t xml:space="preserve">C for 6 h. After which, 6 </w:t>
      </w:r>
      <w:proofErr w:type="spellStart"/>
      <w:r w:rsidRPr="0087072D">
        <w:rPr>
          <w:rFonts w:ascii="Times New Roman" w:hAnsi="Times New Roman" w:cs="Times New Roman"/>
          <w:sz w:val="20"/>
          <w:szCs w:val="20"/>
        </w:rPr>
        <w:t>wt</w:t>
      </w:r>
      <w:proofErr w:type="spellEnd"/>
      <w:r w:rsidRPr="0087072D">
        <w:rPr>
          <w:rFonts w:ascii="Times New Roman" w:hAnsi="Times New Roman" w:cs="Times New Roman"/>
          <w:sz w:val="20"/>
          <w:szCs w:val="20"/>
        </w:rPr>
        <w:t xml:space="preserve">% EMI-2, 4 </w:t>
      </w:r>
      <w:proofErr w:type="gramStart"/>
      <w:r w:rsidRPr="0087072D">
        <w:rPr>
          <w:rFonts w:ascii="Times New Roman" w:hAnsi="Times New Roman" w:cs="Times New Roman"/>
          <w:sz w:val="20"/>
          <w:szCs w:val="20"/>
        </w:rPr>
        <w:t>relative</w:t>
      </w:r>
      <w:proofErr w:type="gramEnd"/>
      <w:r w:rsidRPr="0087072D">
        <w:rPr>
          <w:rFonts w:ascii="Times New Roman" w:hAnsi="Times New Roman" w:cs="Times New Roman"/>
          <w:sz w:val="20"/>
          <w:szCs w:val="20"/>
        </w:rPr>
        <w:t xml:space="preserve"> to epoxy resin was incorporated into the mixture and degassed for several minutes. Finally, the uncured mixture was decanted into a PTFE mold and underwent a programmed curing of 60 </w:t>
      </w:r>
      <w:r w:rsidRPr="0087072D">
        <w:rPr>
          <w:rFonts w:ascii="Times New Roman" w:hAnsi="Times New Roman" w:cs="Times New Roman" w:hint="eastAsia"/>
          <w:sz w:val="20"/>
          <w:szCs w:val="20"/>
        </w:rPr>
        <w:t>°</w:t>
      </w:r>
      <w:r w:rsidRPr="0087072D">
        <w:rPr>
          <w:rFonts w:ascii="Times New Roman" w:hAnsi="Times New Roman" w:cs="Times New Roman"/>
          <w:sz w:val="20"/>
          <w:szCs w:val="20"/>
        </w:rPr>
        <w:t xml:space="preserve">C for 2 h, 150 </w:t>
      </w:r>
      <w:r w:rsidRPr="0087072D">
        <w:rPr>
          <w:rFonts w:ascii="Times New Roman" w:hAnsi="Times New Roman" w:cs="Times New Roman" w:hint="eastAsia"/>
          <w:sz w:val="20"/>
          <w:szCs w:val="20"/>
        </w:rPr>
        <w:t>°</w:t>
      </w:r>
      <w:r w:rsidRPr="0087072D">
        <w:rPr>
          <w:rFonts w:ascii="Times New Roman" w:hAnsi="Times New Roman" w:cs="Times New Roman"/>
          <w:sz w:val="20"/>
          <w:szCs w:val="20"/>
        </w:rPr>
        <w:t>C for 8 h. For comparison, neat DGEBF were fabricated using the same process.</w:t>
      </w:r>
    </w:p>
    <w:p w14:paraId="52B1F962" w14:textId="77777777" w:rsidR="0087072D" w:rsidRPr="0087072D" w:rsidRDefault="0087072D" w:rsidP="00512364">
      <w:pPr>
        <w:widowControl/>
        <w:spacing w:line="360" w:lineRule="auto"/>
        <w:rPr>
          <w:rFonts w:ascii="Times New Roman" w:hAnsi="Times New Roman" w:cs="Times New Roman"/>
          <w:sz w:val="20"/>
          <w:szCs w:val="20"/>
        </w:rPr>
      </w:pPr>
    </w:p>
    <w:p w14:paraId="1E65B0B3" w14:textId="1EAF6848" w:rsidR="0095240C" w:rsidRPr="001D2D31" w:rsidRDefault="00A04104" w:rsidP="00787501">
      <w:pPr>
        <w:widowControl/>
        <w:jc w:val="left"/>
        <w:rPr>
          <w:rFonts w:ascii="Times New Roman" w:hAnsi="Times New Roman" w:cs="Times New Roman"/>
          <w:b/>
          <w:sz w:val="28"/>
          <w:szCs w:val="20"/>
        </w:rPr>
      </w:pPr>
      <w:r w:rsidRPr="001D2D31">
        <w:rPr>
          <w:rFonts w:ascii="Times New Roman" w:hAnsi="Times New Roman" w:cs="Times New Roman"/>
          <w:b/>
          <w:sz w:val="28"/>
          <w:szCs w:val="20"/>
        </w:rPr>
        <w:t>CO-insertion study</w:t>
      </w:r>
    </w:p>
    <w:p w14:paraId="7F4F2881" w14:textId="2A2C9C11" w:rsidR="00D2219C" w:rsidRPr="001D2D31" w:rsidRDefault="00787501" w:rsidP="00CA1797">
      <w:pPr>
        <w:spacing w:line="276" w:lineRule="auto"/>
        <w:jc w:val="center"/>
        <w:rPr>
          <w:rFonts w:ascii="Times New Roman" w:hAnsi="Times New Roman" w:cs="Times New Roman"/>
          <w:b/>
          <w:sz w:val="20"/>
          <w:szCs w:val="20"/>
          <w:lang w:val="pt-BR"/>
        </w:rPr>
      </w:pPr>
      <w:r w:rsidRPr="001D2D31">
        <w:rPr>
          <w:rFonts w:ascii="Times New Roman" w:hAnsi="Times New Roman" w:cs="Times New Roman"/>
          <w:b/>
          <w:noProof/>
          <w:sz w:val="20"/>
          <w:szCs w:val="20"/>
        </w:rPr>
        <w:drawing>
          <wp:inline distT="0" distB="0" distL="0" distR="0" wp14:anchorId="7706BF60" wp14:editId="411399A8">
            <wp:extent cx="3930650" cy="31051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4801" t="18553" r="10710" b="4560"/>
                    <a:stretch/>
                  </pic:blipFill>
                  <pic:spPr bwMode="auto">
                    <a:xfrm>
                      <a:off x="0" y="0"/>
                      <a:ext cx="3930650" cy="3105150"/>
                    </a:xfrm>
                    <a:prstGeom prst="rect">
                      <a:avLst/>
                    </a:prstGeom>
                    <a:noFill/>
                    <a:ln>
                      <a:noFill/>
                    </a:ln>
                    <a:extLst>
                      <a:ext uri="{53640926-AAD7-44D8-BBD7-CCE9431645EC}">
                        <a14:shadowObscured xmlns:a14="http://schemas.microsoft.com/office/drawing/2010/main"/>
                      </a:ext>
                    </a:extLst>
                  </pic:spPr>
                </pic:pic>
              </a:graphicData>
            </a:graphic>
          </wp:inline>
        </w:drawing>
      </w:r>
    </w:p>
    <w:p w14:paraId="55BFC2B5" w14:textId="7D13F857" w:rsidR="00A04104" w:rsidRPr="001D2D31" w:rsidRDefault="00DC0400" w:rsidP="0095240C">
      <w:pPr>
        <w:spacing w:line="276" w:lineRule="auto"/>
        <w:rPr>
          <w:rFonts w:ascii="Times New Roman" w:hAnsi="Times New Roman" w:cs="Times New Roman"/>
          <w:sz w:val="20"/>
          <w:szCs w:val="20"/>
        </w:rPr>
      </w:pPr>
      <w:r w:rsidRPr="001D2D31">
        <w:rPr>
          <w:rFonts w:ascii="Times New Roman" w:hAnsi="Times New Roman" w:cs="Times New Roman"/>
          <w:b/>
          <w:sz w:val="20"/>
          <w:szCs w:val="20"/>
          <w:lang w:val="pt-BR"/>
        </w:rPr>
        <w:t>Supplementary Figure 1.</w:t>
      </w:r>
      <w:r w:rsidR="00A04104" w:rsidRPr="001D2D31">
        <w:rPr>
          <w:rFonts w:ascii="Times New Roman" w:hAnsi="Times New Roman" w:cs="Times New Roman"/>
          <w:sz w:val="20"/>
          <w:szCs w:val="20"/>
          <w:lang w:val="pt-BR"/>
        </w:rPr>
        <w:t xml:space="preserve"> ESI-MS spectrum of</w:t>
      </w:r>
      <w:r w:rsidR="00A04104" w:rsidRPr="001D2D31">
        <w:rPr>
          <w:rFonts w:ascii="Times New Roman" w:hAnsi="Times New Roman" w:cs="Times New Roman"/>
          <w:sz w:val="20"/>
          <w:szCs w:val="20"/>
        </w:rPr>
        <w:t xml:space="preserve"> </w:t>
      </w:r>
      <w:r w:rsidR="00264EAD" w:rsidRPr="001D2D31">
        <w:rPr>
          <w:rFonts w:ascii="Times New Roman" w:hAnsi="Times New Roman" w:cs="Times New Roman"/>
          <w:sz w:val="20"/>
          <w:szCs w:val="20"/>
        </w:rPr>
        <w:t xml:space="preserve">compound </w:t>
      </w:r>
      <w:r w:rsidR="002D6535" w:rsidRPr="001D2D31">
        <w:rPr>
          <w:rFonts w:ascii="Times New Roman" w:hAnsi="Times New Roman" w:cs="Times New Roman"/>
          <w:b/>
          <w:sz w:val="20"/>
          <w:szCs w:val="20"/>
        </w:rPr>
        <w:t>2</w:t>
      </w:r>
      <w:r w:rsidR="00A04104" w:rsidRPr="001D2D31">
        <w:rPr>
          <w:rFonts w:ascii="Times New Roman" w:hAnsi="Times New Roman" w:cs="Times New Roman"/>
          <w:b/>
          <w:sz w:val="20"/>
          <w:szCs w:val="20"/>
        </w:rPr>
        <w:t>a</w:t>
      </w:r>
      <w:r w:rsidR="0095240C" w:rsidRPr="0095240C">
        <w:rPr>
          <w:rFonts w:ascii="Times New Roman" w:hAnsi="Times New Roman" w:cs="Times New Roman" w:hint="eastAsia"/>
          <w:sz w:val="20"/>
          <w:szCs w:val="20"/>
        </w:rPr>
        <w:t>.</w:t>
      </w:r>
    </w:p>
    <w:p w14:paraId="317A06D3" w14:textId="77777777" w:rsidR="00567FBF" w:rsidRPr="001D2D31" w:rsidRDefault="00567FBF" w:rsidP="00512364">
      <w:pPr>
        <w:spacing w:line="276" w:lineRule="auto"/>
        <w:rPr>
          <w:rFonts w:ascii="Times New Roman" w:hAnsi="Times New Roman" w:cs="Times New Roman"/>
          <w:b/>
          <w:sz w:val="20"/>
          <w:szCs w:val="20"/>
          <w:lang w:val="pt-BR"/>
        </w:rPr>
      </w:pPr>
    </w:p>
    <w:p w14:paraId="314F02FC" w14:textId="40F8EEEA" w:rsidR="00490DAA" w:rsidRPr="001D2D31" w:rsidRDefault="00E21BE1" w:rsidP="00F56E84">
      <w:pPr>
        <w:spacing w:line="276" w:lineRule="auto"/>
        <w:rPr>
          <w:rFonts w:ascii="Times New Roman" w:hAnsi="Times New Roman" w:cs="Times New Roman"/>
          <w:b/>
          <w:sz w:val="20"/>
          <w:szCs w:val="20"/>
          <w:lang w:val="pt-BR"/>
        </w:rPr>
      </w:pPr>
      <w:r w:rsidRPr="001D2D31">
        <w:rPr>
          <w:rFonts w:ascii="Times New Roman" w:hAnsi="Times New Roman" w:cs="Times New Roman" w:hint="eastAsia"/>
          <w:b/>
          <w:noProof/>
          <w:sz w:val="20"/>
          <w:szCs w:val="20"/>
        </w:rPr>
        <w:drawing>
          <wp:inline distT="0" distB="0" distL="0" distR="0" wp14:anchorId="7B191B43" wp14:editId="7FF6FA9A">
            <wp:extent cx="5270500" cy="36449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0500" cy="3644900"/>
                    </a:xfrm>
                    <a:prstGeom prst="rect">
                      <a:avLst/>
                    </a:prstGeom>
                    <a:noFill/>
                    <a:ln>
                      <a:noFill/>
                    </a:ln>
                  </pic:spPr>
                </pic:pic>
              </a:graphicData>
            </a:graphic>
          </wp:inline>
        </w:drawing>
      </w:r>
    </w:p>
    <w:p w14:paraId="719A3B7D" w14:textId="022B19A5" w:rsidR="00A04104" w:rsidRPr="001D2D31" w:rsidRDefault="00DC0400" w:rsidP="0095240C">
      <w:pPr>
        <w:widowControl/>
        <w:rPr>
          <w:rFonts w:ascii="Times New Roman" w:hAnsi="Times New Roman" w:cs="Times New Roman"/>
          <w:sz w:val="20"/>
          <w:szCs w:val="20"/>
          <w:lang w:val="pt-BR"/>
        </w:rPr>
      </w:pPr>
      <w:r w:rsidRPr="001D2D31">
        <w:rPr>
          <w:rFonts w:ascii="Times New Roman" w:hAnsi="Times New Roman" w:cs="Times New Roman"/>
          <w:b/>
          <w:sz w:val="20"/>
          <w:szCs w:val="20"/>
          <w:lang w:val="pt-BR"/>
        </w:rPr>
        <w:t>Supplementary Figure 2.</w:t>
      </w:r>
      <w:r w:rsidR="00A04104" w:rsidRPr="001D2D31">
        <w:rPr>
          <w:rFonts w:ascii="Times New Roman" w:hAnsi="Times New Roman" w:cs="Times New Roman"/>
          <w:sz w:val="20"/>
          <w:szCs w:val="20"/>
          <w:lang w:val="pt-BR"/>
        </w:rPr>
        <w:t xml:space="preserve"> </w:t>
      </w:r>
      <w:r w:rsidR="00A04104" w:rsidRPr="001D2D31">
        <w:rPr>
          <w:rFonts w:ascii="Times New Roman" w:hAnsi="Times New Roman" w:cs="Times New Roman"/>
          <w:sz w:val="20"/>
          <w:szCs w:val="20"/>
          <w:vertAlign w:val="superscript"/>
          <w:lang w:val="pt-BR"/>
        </w:rPr>
        <w:t>1</w:t>
      </w:r>
      <w:r w:rsidR="00A04104" w:rsidRPr="001D2D31">
        <w:rPr>
          <w:rFonts w:ascii="Times New Roman" w:hAnsi="Times New Roman" w:cs="Times New Roman"/>
          <w:sz w:val="20"/>
          <w:szCs w:val="20"/>
          <w:lang w:val="pt-BR"/>
        </w:rPr>
        <w:t>H NMR spectrum of</w:t>
      </w:r>
      <w:bookmarkStart w:id="4" w:name="OLE_LINK1"/>
      <w:bookmarkStart w:id="5" w:name="OLE_LINK2"/>
      <w:r w:rsidR="00A04104" w:rsidRPr="001D2D31">
        <w:rPr>
          <w:rFonts w:ascii="Times New Roman" w:hAnsi="Times New Roman" w:cs="Times New Roman"/>
          <w:sz w:val="20"/>
          <w:szCs w:val="20"/>
        </w:rPr>
        <w:t xml:space="preserve"> </w:t>
      </w:r>
      <w:r w:rsidR="000B7FCB" w:rsidRPr="001D2D31">
        <w:rPr>
          <w:rFonts w:ascii="Times New Roman" w:hAnsi="Times New Roman" w:cs="Times New Roman"/>
          <w:sz w:val="20"/>
          <w:szCs w:val="20"/>
        </w:rPr>
        <w:t xml:space="preserve">compound </w:t>
      </w:r>
      <w:r w:rsidR="000B7FCB" w:rsidRPr="001D2D31">
        <w:rPr>
          <w:rFonts w:ascii="Times New Roman" w:hAnsi="Times New Roman" w:cs="Times New Roman"/>
          <w:b/>
          <w:sz w:val="20"/>
          <w:szCs w:val="20"/>
        </w:rPr>
        <w:t>2</w:t>
      </w:r>
      <w:bookmarkEnd w:id="4"/>
      <w:bookmarkEnd w:id="5"/>
      <w:r w:rsidR="000B7FCB" w:rsidRPr="001D2D31">
        <w:rPr>
          <w:rFonts w:ascii="Times New Roman" w:hAnsi="Times New Roman" w:cs="Times New Roman"/>
          <w:b/>
          <w:sz w:val="20"/>
          <w:szCs w:val="20"/>
        </w:rPr>
        <w:t>a</w:t>
      </w:r>
      <w:r w:rsidR="00A04104" w:rsidRPr="001D2D31">
        <w:rPr>
          <w:rFonts w:ascii="Times New Roman" w:hAnsi="Times New Roman" w:cs="Times New Roman"/>
          <w:sz w:val="20"/>
          <w:szCs w:val="20"/>
          <w:lang w:val="pt-BR"/>
        </w:rPr>
        <w:t xml:space="preserve"> in DMSO</w:t>
      </w:r>
      <w:r w:rsidR="005E3397" w:rsidRPr="001D2D31">
        <w:rPr>
          <w:rFonts w:ascii="Times New Roman" w:hAnsi="Times New Roman" w:cs="Times New Roman"/>
          <w:sz w:val="20"/>
          <w:szCs w:val="20"/>
          <w:lang w:val="pt-BR"/>
        </w:rPr>
        <w:t>-</w:t>
      </w:r>
      <w:r w:rsidR="005E3397" w:rsidRPr="001D2D31">
        <w:rPr>
          <w:rFonts w:ascii="Times New Roman" w:hAnsi="Times New Roman" w:cs="Times New Roman"/>
          <w:i/>
          <w:sz w:val="20"/>
          <w:szCs w:val="20"/>
          <w:lang w:val="pt-BR"/>
        </w:rPr>
        <w:t>d</w:t>
      </w:r>
      <w:r w:rsidR="005E3397" w:rsidRPr="001D2D31">
        <w:rPr>
          <w:rFonts w:ascii="Times New Roman" w:hAnsi="Times New Roman" w:cs="Times New Roman"/>
          <w:sz w:val="20"/>
          <w:szCs w:val="20"/>
          <w:vertAlign w:val="subscript"/>
          <w:lang w:val="pt-BR"/>
        </w:rPr>
        <w:t>6</w:t>
      </w:r>
      <w:r w:rsidR="00A04104" w:rsidRPr="001D2D31">
        <w:rPr>
          <w:rFonts w:ascii="Times New Roman" w:hAnsi="Times New Roman" w:cs="Times New Roman"/>
          <w:sz w:val="20"/>
          <w:szCs w:val="20"/>
          <w:lang w:val="pt-BR"/>
        </w:rPr>
        <w:t xml:space="preserve"> at 25 </w:t>
      </w:r>
      <w:bookmarkStart w:id="6" w:name="_Hlk112699917"/>
      <w:bookmarkStart w:id="7" w:name="OLE_LINK3"/>
      <w:r w:rsidR="00A04104" w:rsidRPr="001D2D31">
        <w:rPr>
          <w:rFonts w:ascii="Times New Roman" w:hAnsi="Times New Roman" w:cs="Times New Roman"/>
          <w:sz w:val="20"/>
          <w:szCs w:val="20"/>
          <w:vertAlign w:val="superscript"/>
          <w:lang w:val="pt-BR"/>
        </w:rPr>
        <w:t>o</w:t>
      </w:r>
      <w:r w:rsidR="00A04104" w:rsidRPr="001D2D31">
        <w:rPr>
          <w:rFonts w:ascii="Times New Roman" w:hAnsi="Times New Roman" w:cs="Times New Roman"/>
          <w:sz w:val="20"/>
          <w:szCs w:val="20"/>
          <w:lang w:val="pt-BR"/>
        </w:rPr>
        <w:t>C</w:t>
      </w:r>
      <w:bookmarkEnd w:id="6"/>
      <w:bookmarkEnd w:id="7"/>
      <w:r w:rsidR="0095240C">
        <w:rPr>
          <w:rFonts w:ascii="Times New Roman" w:hAnsi="Times New Roman" w:cs="Times New Roman"/>
          <w:sz w:val="20"/>
          <w:szCs w:val="20"/>
          <w:lang w:val="pt-BR"/>
        </w:rPr>
        <w:t>.</w:t>
      </w:r>
    </w:p>
    <w:p w14:paraId="44E92D03" w14:textId="77777777" w:rsidR="00A04104" w:rsidRPr="001D2D31" w:rsidRDefault="00A04104" w:rsidP="00CA1797">
      <w:pPr>
        <w:widowControl/>
        <w:jc w:val="center"/>
        <w:rPr>
          <w:rFonts w:ascii="Times New Roman" w:hAnsi="Times New Roman" w:cs="Times New Roman"/>
          <w:sz w:val="20"/>
          <w:szCs w:val="20"/>
          <w:lang w:val="pt-BR"/>
        </w:rPr>
      </w:pPr>
    </w:p>
    <w:p w14:paraId="407096A5" w14:textId="77777777" w:rsidR="00A04104" w:rsidRPr="001D2D31" w:rsidRDefault="00A04104" w:rsidP="00CA1797">
      <w:pPr>
        <w:widowControl/>
        <w:jc w:val="center"/>
        <w:rPr>
          <w:rFonts w:ascii="Times New Roman" w:hAnsi="Times New Roman" w:cs="Times New Roman"/>
          <w:sz w:val="20"/>
          <w:szCs w:val="20"/>
          <w:lang w:val="pt-BR"/>
        </w:rPr>
      </w:pPr>
    </w:p>
    <w:p w14:paraId="3A500784" w14:textId="3EEFEC49" w:rsidR="00A04104" w:rsidRPr="001D2D31" w:rsidRDefault="000B7FCB" w:rsidP="00CA1797">
      <w:pPr>
        <w:spacing w:line="276" w:lineRule="auto"/>
        <w:jc w:val="center"/>
        <w:rPr>
          <w:rFonts w:ascii="Times New Roman" w:hAnsi="Times New Roman" w:cs="Times New Roman"/>
          <w:b/>
          <w:sz w:val="20"/>
          <w:szCs w:val="20"/>
        </w:rPr>
      </w:pPr>
      <w:r w:rsidRPr="001D2D31">
        <w:rPr>
          <w:rFonts w:ascii="Times New Roman" w:hAnsi="Times New Roman" w:cs="Times New Roman"/>
          <w:b/>
          <w:noProof/>
          <w:sz w:val="20"/>
          <w:szCs w:val="20"/>
        </w:rPr>
        <w:drawing>
          <wp:inline distT="0" distB="0" distL="0" distR="0" wp14:anchorId="20DACC01" wp14:editId="17E81EBD">
            <wp:extent cx="5264150" cy="3673475"/>
            <wp:effectExtent l="0" t="0" r="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64150" cy="3673475"/>
                    </a:xfrm>
                    <a:prstGeom prst="rect">
                      <a:avLst/>
                    </a:prstGeom>
                    <a:noFill/>
                    <a:ln>
                      <a:noFill/>
                    </a:ln>
                  </pic:spPr>
                </pic:pic>
              </a:graphicData>
            </a:graphic>
          </wp:inline>
        </w:drawing>
      </w:r>
    </w:p>
    <w:p w14:paraId="37BFF8CB" w14:textId="4A83821E" w:rsidR="00A04104" w:rsidRPr="001D2D31" w:rsidRDefault="00DC0400" w:rsidP="0095240C">
      <w:pPr>
        <w:widowControl/>
        <w:rPr>
          <w:rFonts w:ascii="Times New Roman" w:hAnsi="Times New Roman" w:cs="Times New Roman"/>
          <w:sz w:val="20"/>
          <w:szCs w:val="20"/>
          <w:lang w:val="pt-BR"/>
        </w:rPr>
      </w:pPr>
      <w:bookmarkStart w:id="8" w:name="_Hlk112953255"/>
      <w:bookmarkStart w:id="9" w:name="OLE_LINK4"/>
      <w:r w:rsidRPr="001D2D31">
        <w:rPr>
          <w:rFonts w:ascii="Times New Roman" w:hAnsi="Times New Roman" w:cs="Times New Roman"/>
          <w:b/>
          <w:sz w:val="20"/>
          <w:szCs w:val="20"/>
          <w:lang w:val="pt-BR"/>
        </w:rPr>
        <w:t>Supplementary Figure 3.</w:t>
      </w:r>
      <w:r w:rsidR="00A04104" w:rsidRPr="001D2D31">
        <w:rPr>
          <w:rFonts w:ascii="Times New Roman" w:hAnsi="Times New Roman" w:cs="Times New Roman"/>
          <w:sz w:val="20"/>
          <w:szCs w:val="20"/>
          <w:lang w:val="pt-BR"/>
        </w:rPr>
        <w:t xml:space="preserve"> </w:t>
      </w:r>
      <w:r w:rsidR="00A04104" w:rsidRPr="001D2D31">
        <w:rPr>
          <w:rFonts w:ascii="Times New Roman" w:hAnsi="Times New Roman" w:cs="Times New Roman"/>
          <w:sz w:val="20"/>
          <w:szCs w:val="20"/>
          <w:vertAlign w:val="superscript"/>
          <w:lang w:val="pt-BR"/>
        </w:rPr>
        <w:t>13</w:t>
      </w:r>
      <w:r w:rsidR="00A04104" w:rsidRPr="001D2D31">
        <w:rPr>
          <w:rFonts w:ascii="Times New Roman" w:hAnsi="Times New Roman" w:cs="Times New Roman"/>
          <w:sz w:val="20"/>
          <w:szCs w:val="20"/>
          <w:lang w:val="pt-BR"/>
        </w:rPr>
        <w:t>C NMR spectrum of</w:t>
      </w:r>
      <w:r w:rsidR="00A04104" w:rsidRPr="001D2D31">
        <w:rPr>
          <w:rFonts w:ascii="Times New Roman" w:hAnsi="Times New Roman" w:cs="Times New Roman"/>
          <w:sz w:val="20"/>
          <w:szCs w:val="20"/>
        </w:rPr>
        <w:t xml:space="preserve"> </w:t>
      </w:r>
      <w:r w:rsidR="000B7FCB" w:rsidRPr="001D2D31">
        <w:rPr>
          <w:rFonts w:ascii="Times New Roman" w:hAnsi="Times New Roman" w:cs="Times New Roman"/>
          <w:sz w:val="20"/>
          <w:szCs w:val="20"/>
        </w:rPr>
        <w:t xml:space="preserve">compound </w:t>
      </w:r>
      <w:r w:rsidR="000B7FCB" w:rsidRPr="001D2D31">
        <w:rPr>
          <w:rFonts w:ascii="Times New Roman" w:hAnsi="Times New Roman" w:cs="Times New Roman"/>
          <w:b/>
          <w:sz w:val="20"/>
          <w:szCs w:val="20"/>
        </w:rPr>
        <w:t>2a</w:t>
      </w:r>
      <w:r w:rsidR="00A04104" w:rsidRPr="001D2D31">
        <w:rPr>
          <w:rFonts w:ascii="Times New Roman" w:hAnsi="Times New Roman" w:cs="Times New Roman"/>
          <w:sz w:val="20"/>
          <w:szCs w:val="20"/>
          <w:lang w:val="pt-BR"/>
        </w:rPr>
        <w:t xml:space="preserve"> in </w:t>
      </w:r>
      <w:bookmarkStart w:id="10" w:name="OLE_LINK7"/>
      <w:bookmarkStart w:id="11" w:name="OLE_LINK8"/>
      <w:r w:rsidR="00F45C5B" w:rsidRPr="001D2D31">
        <w:rPr>
          <w:rFonts w:ascii="Times New Roman" w:hAnsi="Times New Roman" w:cs="Times New Roman" w:hint="eastAsia"/>
          <w:sz w:val="20"/>
          <w:szCs w:val="20"/>
          <w:lang w:val="pt-BR"/>
        </w:rPr>
        <w:t>DMSO</w:t>
      </w:r>
      <w:r w:rsidR="00F45C5B" w:rsidRPr="001D2D31">
        <w:rPr>
          <w:rFonts w:ascii="Times New Roman" w:hAnsi="Times New Roman" w:cs="Times New Roman"/>
          <w:sz w:val="20"/>
          <w:szCs w:val="20"/>
          <w:lang w:val="pt-BR"/>
        </w:rPr>
        <w:t>-</w:t>
      </w:r>
      <w:r w:rsidR="00F45C5B" w:rsidRPr="001D2D31">
        <w:rPr>
          <w:rFonts w:ascii="Times New Roman" w:hAnsi="Times New Roman" w:cs="Times New Roman" w:hint="eastAsia"/>
          <w:i/>
          <w:sz w:val="20"/>
          <w:szCs w:val="20"/>
          <w:lang w:val="pt-BR"/>
        </w:rPr>
        <w:t>d</w:t>
      </w:r>
      <w:r w:rsidR="00F45C5B" w:rsidRPr="001D2D31">
        <w:rPr>
          <w:rFonts w:ascii="Times New Roman" w:hAnsi="Times New Roman" w:cs="Times New Roman"/>
          <w:sz w:val="20"/>
          <w:szCs w:val="20"/>
          <w:vertAlign w:val="subscript"/>
          <w:lang w:val="pt-BR"/>
        </w:rPr>
        <w:t>6</w:t>
      </w:r>
      <w:r w:rsidR="00A04104" w:rsidRPr="001D2D31">
        <w:rPr>
          <w:rFonts w:ascii="Times New Roman" w:hAnsi="Times New Roman" w:cs="Times New Roman"/>
          <w:sz w:val="20"/>
          <w:szCs w:val="20"/>
          <w:lang w:val="pt-BR"/>
        </w:rPr>
        <w:t xml:space="preserve"> </w:t>
      </w:r>
      <w:bookmarkEnd w:id="10"/>
      <w:bookmarkEnd w:id="11"/>
      <w:r w:rsidR="00A04104" w:rsidRPr="001D2D31">
        <w:rPr>
          <w:rFonts w:ascii="Times New Roman" w:hAnsi="Times New Roman" w:cs="Times New Roman"/>
          <w:sz w:val="20"/>
          <w:szCs w:val="20"/>
          <w:lang w:val="pt-BR"/>
        </w:rPr>
        <w:t xml:space="preserve">at 25 </w:t>
      </w:r>
      <w:r w:rsidR="00787501" w:rsidRPr="001D2D31">
        <w:rPr>
          <w:rFonts w:ascii="Times New Roman" w:hAnsi="Times New Roman" w:cs="Times New Roman"/>
          <w:sz w:val="20"/>
          <w:szCs w:val="20"/>
          <w:vertAlign w:val="superscript"/>
          <w:lang w:val="pt-BR"/>
        </w:rPr>
        <w:t>o</w:t>
      </w:r>
      <w:r w:rsidR="00787501" w:rsidRPr="001D2D31">
        <w:rPr>
          <w:rFonts w:ascii="Times New Roman" w:hAnsi="Times New Roman" w:cs="Times New Roman"/>
          <w:sz w:val="20"/>
          <w:szCs w:val="20"/>
          <w:lang w:val="pt-BR"/>
        </w:rPr>
        <w:t>C</w:t>
      </w:r>
      <w:bookmarkEnd w:id="8"/>
      <w:bookmarkEnd w:id="9"/>
      <w:r w:rsidR="0095240C">
        <w:rPr>
          <w:rFonts w:ascii="Times New Roman" w:hAnsi="Times New Roman" w:cs="Times New Roman"/>
          <w:sz w:val="20"/>
          <w:szCs w:val="20"/>
          <w:lang w:val="pt-BR"/>
        </w:rPr>
        <w:t>.</w:t>
      </w:r>
    </w:p>
    <w:p w14:paraId="6E440A3E" w14:textId="4349D20D" w:rsidR="00567FBF" w:rsidRPr="001D2D31" w:rsidRDefault="00567FBF" w:rsidP="00E04E95">
      <w:pPr>
        <w:widowControl/>
        <w:jc w:val="center"/>
        <w:rPr>
          <w:rStyle w:val="fontstyle01"/>
          <w:rFonts w:ascii="Times New Roman" w:hAnsi="Times New Roman" w:cs="Times New Roman"/>
          <w:color w:val="auto"/>
          <w:sz w:val="20"/>
          <w:szCs w:val="20"/>
          <w:lang w:val="pt-BR"/>
        </w:rPr>
      </w:pPr>
    </w:p>
    <w:p w14:paraId="15050CF2" w14:textId="77777777" w:rsidR="00567FBF" w:rsidRPr="001D2D31" w:rsidRDefault="00567FBF" w:rsidP="00567FBF">
      <w:pPr>
        <w:widowControl/>
        <w:rPr>
          <w:rStyle w:val="fontstyle01"/>
          <w:rFonts w:ascii="Times New Roman" w:hAnsi="Times New Roman" w:cs="Times New Roman"/>
          <w:color w:val="auto"/>
          <w:sz w:val="20"/>
          <w:szCs w:val="20"/>
          <w:lang w:val="pt-BR"/>
        </w:rPr>
      </w:pPr>
    </w:p>
    <w:p w14:paraId="21AA057F" w14:textId="45A24B90" w:rsidR="00154346" w:rsidRPr="001D2D31" w:rsidRDefault="00E04E95" w:rsidP="00CA1797">
      <w:pPr>
        <w:widowControl/>
        <w:jc w:val="center"/>
        <w:rPr>
          <w:rStyle w:val="fontstyle01"/>
          <w:rFonts w:ascii="Times New Roman" w:hAnsi="Times New Roman" w:cs="Times New Roman"/>
          <w:color w:val="auto"/>
          <w:sz w:val="20"/>
          <w:szCs w:val="20"/>
          <w:lang w:val="pt-BR"/>
        </w:rPr>
      </w:pPr>
      <w:r w:rsidRPr="001D2D31">
        <w:rPr>
          <w:rStyle w:val="fontstyle01"/>
          <w:rFonts w:ascii="Times New Roman" w:hAnsi="Times New Roman" w:cs="Times New Roman"/>
          <w:noProof/>
          <w:color w:val="auto"/>
          <w:sz w:val="20"/>
          <w:szCs w:val="20"/>
        </w:rPr>
        <w:drawing>
          <wp:inline distT="0" distB="0" distL="0" distR="0" wp14:anchorId="2136A5F3" wp14:editId="4AA73548">
            <wp:extent cx="4845819" cy="338137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57939" cy="3389832"/>
                    </a:xfrm>
                    <a:prstGeom prst="rect">
                      <a:avLst/>
                    </a:prstGeom>
                    <a:noFill/>
                    <a:ln>
                      <a:noFill/>
                    </a:ln>
                  </pic:spPr>
                </pic:pic>
              </a:graphicData>
            </a:graphic>
          </wp:inline>
        </w:drawing>
      </w:r>
    </w:p>
    <w:p w14:paraId="5E060D64" w14:textId="32239510" w:rsidR="00154346" w:rsidRPr="001D2D31" w:rsidRDefault="00DC0400" w:rsidP="0095240C">
      <w:pPr>
        <w:widowControl/>
        <w:rPr>
          <w:rStyle w:val="fontstyle01"/>
          <w:rFonts w:ascii="Times New Roman" w:hAnsi="Times New Roman" w:cs="Times New Roman"/>
          <w:color w:val="auto"/>
          <w:sz w:val="20"/>
          <w:szCs w:val="20"/>
          <w:lang w:val="pt-BR"/>
        </w:rPr>
      </w:pPr>
      <w:r w:rsidRPr="001D2D31">
        <w:rPr>
          <w:rFonts w:ascii="Times New Roman" w:hAnsi="Times New Roman" w:cs="Times New Roman"/>
          <w:b/>
          <w:sz w:val="20"/>
          <w:szCs w:val="20"/>
          <w:lang w:val="pt-BR"/>
        </w:rPr>
        <w:t>Supplementary Figure 4.</w:t>
      </w:r>
      <w:r w:rsidR="00E04E95" w:rsidRPr="001D2D31">
        <w:rPr>
          <w:rFonts w:ascii="Times New Roman" w:hAnsi="Times New Roman" w:cs="Times New Roman"/>
          <w:sz w:val="20"/>
          <w:szCs w:val="20"/>
          <w:lang w:val="pt-BR"/>
        </w:rPr>
        <w:t xml:space="preserve"> C</w:t>
      </w:r>
      <w:r w:rsidR="00E04E95" w:rsidRPr="001D2D31">
        <w:rPr>
          <w:rFonts w:ascii="Times New Roman" w:hAnsi="Times New Roman" w:cs="Times New Roman" w:hint="eastAsia"/>
          <w:sz w:val="20"/>
          <w:szCs w:val="20"/>
          <w:lang w:val="pt-BR"/>
        </w:rPr>
        <w:t>OSY</w:t>
      </w:r>
      <w:r w:rsidR="00E04E95" w:rsidRPr="001D2D31">
        <w:rPr>
          <w:rFonts w:ascii="Times New Roman" w:hAnsi="Times New Roman" w:cs="Times New Roman"/>
          <w:sz w:val="20"/>
          <w:szCs w:val="20"/>
          <w:lang w:val="pt-BR"/>
        </w:rPr>
        <w:t xml:space="preserve"> NMR spectrum of</w:t>
      </w:r>
      <w:r w:rsidR="00E04E95" w:rsidRPr="001D2D31">
        <w:rPr>
          <w:rFonts w:ascii="Times New Roman" w:hAnsi="Times New Roman" w:cs="Times New Roman"/>
          <w:sz w:val="20"/>
          <w:szCs w:val="20"/>
        </w:rPr>
        <w:t xml:space="preserve"> compound </w:t>
      </w:r>
      <w:r w:rsidR="00E04E95" w:rsidRPr="001D2D31">
        <w:rPr>
          <w:rFonts w:ascii="Times New Roman" w:hAnsi="Times New Roman" w:cs="Times New Roman"/>
          <w:b/>
          <w:sz w:val="20"/>
          <w:szCs w:val="20"/>
        </w:rPr>
        <w:t>2a</w:t>
      </w:r>
      <w:r w:rsidR="00E04E95" w:rsidRPr="001D2D31">
        <w:rPr>
          <w:rFonts w:ascii="Times New Roman" w:hAnsi="Times New Roman" w:cs="Times New Roman"/>
          <w:sz w:val="20"/>
          <w:szCs w:val="20"/>
          <w:lang w:val="pt-BR"/>
        </w:rPr>
        <w:t xml:space="preserve"> in </w:t>
      </w:r>
      <w:r w:rsidR="00E04E95" w:rsidRPr="001D2D31">
        <w:rPr>
          <w:rFonts w:ascii="Times New Roman" w:hAnsi="Times New Roman" w:cs="Times New Roman" w:hint="eastAsia"/>
          <w:sz w:val="20"/>
          <w:szCs w:val="20"/>
          <w:lang w:val="pt-BR"/>
        </w:rPr>
        <w:t>DMSO</w:t>
      </w:r>
      <w:r w:rsidR="00E04E95" w:rsidRPr="001D2D31">
        <w:rPr>
          <w:rFonts w:ascii="Times New Roman" w:hAnsi="Times New Roman" w:cs="Times New Roman"/>
          <w:sz w:val="20"/>
          <w:szCs w:val="20"/>
          <w:lang w:val="pt-BR"/>
        </w:rPr>
        <w:t>-</w:t>
      </w:r>
      <w:r w:rsidR="00E04E95" w:rsidRPr="001D2D31">
        <w:rPr>
          <w:rFonts w:ascii="Times New Roman" w:hAnsi="Times New Roman" w:cs="Times New Roman" w:hint="eastAsia"/>
          <w:i/>
          <w:sz w:val="20"/>
          <w:szCs w:val="20"/>
          <w:lang w:val="pt-BR"/>
        </w:rPr>
        <w:t>d</w:t>
      </w:r>
      <w:r w:rsidR="00E04E95" w:rsidRPr="001D2D31">
        <w:rPr>
          <w:rFonts w:ascii="Times New Roman" w:hAnsi="Times New Roman" w:cs="Times New Roman"/>
          <w:sz w:val="20"/>
          <w:szCs w:val="20"/>
          <w:vertAlign w:val="subscript"/>
          <w:lang w:val="pt-BR"/>
        </w:rPr>
        <w:t>6</w:t>
      </w:r>
      <w:r w:rsidR="00E04E95" w:rsidRPr="001D2D31">
        <w:rPr>
          <w:rFonts w:ascii="Times New Roman" w:hAnsi="Times New Roman" w:cs="Times New Roman"/>
          <w:sz w:val="20"/>
          <w:szCs w:val="20"/>
          <w:lang w:val="pt-BR"/>
        </w:rPr>
        <w:t xml:space="preserve"> at 25 </w:t>
      </w:r>
      <w:r w:rsidR="00E04E95" w:rsidRPr="001D2D31">
        <w:rPr>
          <w:rFonts w:ascii="Times New Roman" w:hAnsi="Times New Roman" w:cs="Times New Roman"/>
          <w:sz w:val="20"/>
          <w:szCs w:val="20"/>
          <w:vertAlign w:val="superscript"/>
          <w:lang w:val="pt-BR"/>
        </w:rPr>
        <w:t>o</w:t>
      </w:r>
      <w:r w:rsidR="00E04E95" w:rsidRPr="001D2D31">
        <w:rPr>
          <w:rFonts w:ascii="Times New Roman" w:hAnsi="Times New Roman" w:cs="Times New Roman"/>
          <w:sz w:val="20"/>
          <w:szCs w:val="20"/>
          <w:lang w:val="pt-BR"/>
        </w:rPr>
        <w:t>C</w:t>
      </w:r>
      <w:r w:rsidR="0095240C">
        <w:rPr>
          <w:rFonts w:ascii="Times New Roman" w:hAnsi="Times New Roman" w:cs="Times New Roman"/>
          <w:sz w:val="20"/>
          <w:szCs w:val="20"/>
          <w:lang w:val="pt-BR"/>
        </w:rPr>
        <w:t>.</w:t>
      </w:r>
    </w:p>
    <w:p w14:paraId="6353AD7B" w14:textId="77777777" w:rsidR="00512364" w:rsidRPr="001D2D31" w:rsidRDefault="00512364" w:rsidP="00784219">
      <w:pPr>
        <w:widowControl/>
        <w:rPr>
          <w:rFonts w:ascii="Times New Roman" w:hAnsi="Times New Roman" w:cs="Times New Roman"/>
          <w:b/>
          <w:sz w:val="28"/>
          <w:szCs w:val="24"/>
        </w:rPr>
      </w:pPr>
    </w:p>
    <w:p w14:paraId="1535E04F" w14:textId="7DB9FE09" w:rsidR="00154346" w:rsidRPr="001D2D31" w:rsidRDefault="00784219" w:rsidP="00784219">
      <w:pPr>
        <w:widowControl/>
        <w:rPr>
          <w:rStyle w:val="fontstyle01"/>
          <w:rFonts w:ascii="Times New Roman" w:hAnsi="Times New Roman" w:cs="Times New Roman"/>
          <w:b/>
          <w:color w:val="auto"/>
          <w:sz w:val="21"/>
          <w:szCs w:val="20"/>
          <w:lang w:val="pt-BR"/>
        </w:rPr>
      </w:pPr>
      <w:r w:rsidRPr="001D2D31">
        <w:rPr>
          <w:rFonts w:ascii="Times New Roman" w:hAnsi="Times New Roman" w:cs="Times New Roman"/>
          <w:b/>
          <w:sz w:val="28"/>
          <w:szCs w:val="24"/>
        </w:rPr>
        <w:t xml:space="preserve">Characterization </w:t>
      </w:r>
      <w:r w:rsidRPr="001D2D31">
        <w:rPr>
          <w:rFonts w:ascii="Times New Roman" w:hAnsi="Times New Roman" w:cs="Times New Roman" w:hint="eastAsia"/>
          <w:b/>
          <w:sz w:val="28"/>
          <w:szCs w:val="24"/>
        </w:rPr>
        <w:t>of</w:t>
      </w:r>
      <w:r w:rsidRPr="001D2D31">
        <w:rPr>
          <w:rFonts w:ascii="Times New Roman" w:hAnsi="Times New Roman" w:cs="Times New Roman"/>
          <w:b/>
          <w:sz w:val="28"/>
          <w:szCs w:val="24"/>
        </w:rPr>
        <w:t xml:space="preserve"> the hyperbranched polymers</w:t>
      </w:r>
    </w:p>
    <w:p w14:paraId="5B6E5CE1" w14:textId="1AE9E828" w:rsidR="00154346" w:rsidRPr="001D2D31" w:rsidRDefault="002A39A9" w:rsidP="00512364">
      <w:pPr>
        <w:widowControl/>
        <w:jc w:val="center"/>
        <w:rPr>
          <w:rStyle w:val="fontstyle01"/>
          <w:rFonts w:ascii="Times New Roman" w:hAnsi="Times New Roman" w:cs="Times New Roman"/>
          <w:color w:val="auto"/>
          <w:sz w:val="20"/>
          <w:szCs w:val="20"/>
          <w:lang w:val="pt-BR"/>
        </w:rPr>
      </w:pPr>
      <w:r w:rsidRPr="001D2D31">
        <w:rPr>
          <w:rStyle w:val="fontstyle01"/>
          <w:rFonts w:ascii="Times New Roman" w:hAnsi="Times New Roman" w:cs="Times New Roman"/>
          <w:noProof/>
          <w:color w:val="auto"/>
          <w:sz w:val="20"/>
          <w:szCs w:val="20"/>
          <w:lang w:val="pt-BR"/>
        </w:rPr>
        <w:drawing>
          <wp:inline distT="0" distB="0" distL="0" distR="0" wp14:anchorId="40911505" wp14:editId="7168C5CD">
            <wp:extent cx="4101312" cy="3501082"/>
            <wp:effectExtent l="0" t="0" r="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39227" cy="3533449"/>
                    </a:xfrm>
                    <a:prstGeom prst="rect">
                      <a:avLst/>
                    </a:prstGeom>
                    <a:noFill/>
                    <a:ln>
                      <a:noFill/>
                    </a:ln>
                  </pic:spPr>
                </pic:pic>
              </a:graphicData>
            </a:graphic>
          </wp:inline>
        </w:drawing>
      </w:r>
    </w:p>
    <w:p w14:paraId="4FE2E2BA" w14:textId="1A1A6154" w:rsidR="00567FBF" w:rsidRPr="001D2D31" w:rsidRDefault="00DC0400" w:rsidP="0095240C">
      <w:pPr>
        <w:widowControl/>
        <w:rPr>
          <w:rFonts w:ascii="Times New Roman" w:hAnsi="Times New Roman" w:cs="Times New Roman"/>
          <w:sz w:val="20"/>
          <w:szCs w:val="20"/>
          <w:lang w:val="pt-BR"/>
        </w:rPr>
      </w:pPr>
      <w:r w:rsidRPr="001D2D31">
        <w:rPr>
          <w:rFonts w:ascii="Times New Roman" w:hAnsi="Times New Roman" w:cs="Times New Roman"/>
          <w:b/>
          <w:sz w:val="20"/>
          <w:szCs w:val="20"/>
          <w:lang w:val="pt-BR"/>
        </w:rPr>
        <w:t>Supplementary Figure 5.</w:t>
      </w:r>
      <w:r w:rsidR="00154346" w:rsidRPr="001D2D31">
        <w:rPr>
          <w:rFonts w:ascii="Times New Roman" w:hAnsi="Times New Roman" w:cs="Times New Roman"/>
          <w:sz w:val="20"/>
          <w:szCs w:val="20"/>
          <w:lang w:val="pt-BR"/>
        </w:rPr>
        <w:t xml:space="preserve"> </w:t>
      </w:r>
      <w:r w:rsidR="00687C7F" w:rsidRPr="001D2D31">
        <w:rPr>
          <w:rFonts w:ascii="Times New Roman" w:hAnsi="Times New Roman" w:cs="Times New Roman"/>
          <w:sz w:val="20"/>
          <w:szCs w:val="20"/>
          <w:lang w:val="pt-BR"/>
        </w:rPr>
        <w:t>Evolution of</w:t>
      </w:r>
      <w:r w:rsidR="00687C7F" w:rsidRPr="001D2D31">
        <w:rPr>
          <w:rFonts w:ascii="Times New Roman" w:hAnsi="Times New Roman" w:cs="Times New Roman"/>
          <w:sz w:val="20"/>
          <w:szCs w:val="20"/>
          <w:vertAlign w:val="superscript"/>
          <w:lang w:val="pt-BR"/>
        </w:rPr>
        <w:t xml:space="preserve">  </w:t>
      </w:r>
      <w:r w:rsidR="00154346" w:rsidRPr="001D2D31">
        <w:rPr>
          <w:rFonts w:ascii="Times New Roman" w:hAnsi="Times New Roman" w:cs="Times New Roman"/>
          <w:sz w:val="20"/>
          <w:szCs w:val="20"/>
          <w:vertAlign w:val="superscript"/>
          <w:lang w:val="pt-BR"/>
        </w:rPr>
        <w:t>1</w:t>
      </w:r>
      <w:r w:rsidR="00154346" w:rsidRPr="001D2D31">
        <w:rPr>
          <w:rFonts w:ascii="Times New Roman" w:hAnsi="Times New Roman" w:cs="Times New Roman"/>
          <w:sz w:val="20"/>
          <w:szCs w:val="20"/>
          <w:lang w:val="pt-BR"/>
        </w:rPr>
        <w:t>H NMR spect</w:t>
      </w:r>
      <w:r w:rsidR="00512364" w:rsidRPr="001D2D31">
        <w:rPr>
          <w:rFonts w:ascii="Times New Roman" w:hAnsi="Times New Roman" w:cs="Times New Roman" w:hint="eastAsia"/>
          <w:sz w:val="20"/>
          <w:szCs w:val="20"/>
          <w:lang w:val="pt-BR"/>
        </w:rPr>
        <w:t>ra</w:t>
      </w:r>
      <w:r w:rsidR="00154346" w:rsidRPr="001D2D31">
        <w:rPr>
          <w:rFonts w:ascii="Times New Roman" w:hAnsi="Times New Roman" w:cs="Times New Roman"/>
          <w:sz w:val="20"/>
          <w:szCs w:val="20"/>
          <w:lang w:val="pt-BR"/>
        </w:rPr>
        <w:t xml:space="preserve"> </w:t>
      </w:r>
      <w:r w:rsidR="00687C7F" w:rsidRPr="001D2D31">
        <w:rPr>
          <w:rFonts w:ascii="Times New Roman" w:hAnsi="Times New Roman" w:cs="Times New Roman"/>
          <w:sz w:val="20"/>
          <w:szCs w:val="20"/>
          <w:lang w:val="pt-BR"/>
        </w:rPr>
        <w:t xml:space="preserve">for the </w:t>
      </w:r>
      <w:r w:rsidR="00687C7F" w:rsidRPr="001D2D31">
        <w:rPr>
          <w:rFonts w:ascii="Times New Roman" w:hAnsi="Times New Roman" w:cs="Times New Roman"/>
          <w:sz w:val="20"/>
          <w:szCs w:val="20"/>
          <w:lang w:val="de-DE"/>
        </w:rPr>
        <w:t>“ON/OFF” switching of</w:t>
      </w:r>
      <w:r w:rsidR="00687C7F" w:rsidRPr="001D2D31">
        <w:rPr>
          <w:rFonts w:ascii="Times New Roman" w:hAnsi="Times New Roman" w:cs="Times New Roman"/>
          <w:sz w:val="20"/>
          <w:szCs w:val="20"/>
          <w:lang w:val="pt-BR"/>
        </w:rPr>
        <w:t xml:space="preserve"> OMR-SCVCP stage</w:t>
      </w:r>
      <w:r w:rsidR="00687C7F" w:rsidRPr="001D2D31">
        <w:rPr>
          <w:rFonts w:ascii="Times New Roman" w:hAnsi="Times New Roman" w:cs="Times New Roman"/>
          <w:sz w:val="20"/>
          <w:szCs w:val="20"/>
          <w:lang w:val="de-DE"/>
        </w:rPr>
        <w:t xml:space="preserve"> by light </w:t>
      </w:r>
      <w:r w:rsidR="00687C7F" w:rsidRPr="001D2D31">
        <w:rPr>
          <w:rFonts w:ascii="Times New Roman" w:hAnsi="Times New Roman" w:cs="Times New Roman"/>
          <w:sz w:val="20"/>
          <w:szCs w:val="20"/>
          <w:lang w:val="pt-BR"/>
        </w:rPr>
        <w:t>(</w:t>
      </w:r>
      <w:r w:rsidR="00687C7F" w:rsidRPr="001D2D31">
        <w:rPr>
          <w:rFonts w:ascii="Times New Roman" w:hAnsi="Times New Roman" w:cs="Times New Roman"/>
          <w:sz w:val="20"/>
          <w:szCs w:val="20"/>
          <w:lang w:val="de-DE"/>
        </w:rPr>
        <w:t>[GA]/[</w:t>
      </w:r>
      <w:r w:rsidR="00687C7F" w:rsidRPr="001D2D31">
        <w:rPr>
          <w:rFonts w:ascii="Times New Roman" w:hAnsi="Times New Roman" w:cs="Times New Roman"/>
          <w:b/>
          <w:sz w:val="20"/>
          <w:szCs w:val="20"/>
          <w:lang w:val="de-DE"/>
        </w:rPr>
        <w:t>1</w:t>
      </w:r>
      <w:r w:rsidR="00687C7F" w:rsidRPr="001D2D31">
        <w:rPr>
          <w:rFonts w:ascii="Times New Roman" w:hAnsi="Times New Roman" w:cs="Times New Roman"/>
          <w:sz w:val="20"/>
          <w:szCs w:val="20"/>
          <w:lang w:val="de-DE"/>
        </w:rPr>
        <w:t>] = 30/1, [GA] = 2 M in THF</w:t>
      </w:r>
      <w:r w:rsidR="00687C7F" w:rsidRPr="001D2D31">
        <w:rPr>
          <w:rFonts w:ascii="Times New Roman" w:hAnsi="Times New Roman" w:cs="Times New Roman"/>
          <w:sz w:val="20"/>
          <w:szCs w:val="20"/>
          <w:lang w:val="pt-BR"/>
        </w:rPr>
        <w:t>)</w:t>
      </w:r>
      <w:r w:rsidR="0095240C">
        <w:rPr>
          <w:rFonts w:ascii="Times New Roman" w:hAnsi="Times New Roman" w:cs="Times New Roman"/>
          <w:sz w:val="20"/>
          <w:szCs w:val="20"/>
          <w:lang w:val="pt-BR"/>
        </w:rPr>
        <w:t>.</w:t>
      </w:r>
    </w:p>
    <w:p w14:paraId="1C9BCC84" w14:textId="2C6527FD" w:rsidR="00567FBF" w:rsidRPr="001D2D31" w:rsidRDefault="00512364" w:rsidP="00512364">
      <w:pPr>
        <w:widowControl/>
        <w:jc w:val="center"/>
        <w:rPr>
          <w:rFonts w:ascii="Times New Roman" w:hAnsi="Times New Roman" w:cs="Times New Roman"/>
          <w:sz w:val="20"/>
          <w:szCs w:val="20"/>
          <w:lang w:val="pt-BR"/>
        </w:rPr>
      </w:pPr>
      <w:r w:rsidRPr="001D2D31">
        <w:rPr>
          <w:rFonts w:ascii="Times New Roman" w:hAnsi="Times New Roman" w:cs="Times New Roman"/>
          <w:noProof/>
          <w:sz w:val="20"/>
          <w:szCs w:val="20"/>
          <w:lang w:val="pt-BR"/>
        </w:rPr>
        <w:lastRenderedPageBreak/>
        <w:drawing>
          <wp:inline distT="0" distB="0" distL="0" distR="0" wp14:anchorId="456DE385" wp14:editId="0F13A595">
            <wp:extent cx="4143632" cy="3809884"/>
            <wp:effectExtent l="0" t="0" r="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033"/>
                    <a:stretch/>
                  </pic:blipFill>
                  <pic:spPr bwMode="auto">
                    <a:xfrm>
                      <a:off x="0" y="0"/>
                      <a:ext cx="4155434" cy="3820735"/>
                    </a:xfrm>
                    <a:prstGeom prst="rect">
                      <a:avLst/>
                    </a:prstGeom>
                    <a:noFill/>
                    <a:ln>
                      <a:noFill/>
                    </a:ln>
                    <a:extLst>
                      <a:ext uri="{53640926-AAD7-44D8-BBD7-CCE9431645EC}">
                        <a14:shadowObscured xmlns:a14="http://schemas.microsoft.com/office/drawing/2010/main"/>
                      </a:ext>
                    </a:extLst>
                  </pic:spPr>
                </pic:pic>
              </a:graphicData>
            </a:graphic>
          </wp:inline>
        </w:drawing>
      </w:r>
    </w:p>
    <w:p w14:paraId="5EBC03F7" w14:textId="0114972E" w:rsidR="00512364" w:rsidRPr="001D2D31" w:rsidRDefault="00DC0400" w:rsidP="00567FBF">
      <w:pPr>
        <w:widowControl/>
        <w:rPr>
          <w:rFonts w:ascii="Times New Roman" w:hAnsi="Times New Roman" w:cs="Times New Roman"/>
          <w:sz w:val="20"/>
          <w:szCs w:val="20"/>
          <w:lang w:val="pt-BR"/>
        </w:rPr>
      </w:pPr>
      <w:r w:rsidRPr="001D2D31">
        <w:rPr>
          <w:rFonts w:ascii="Times New Roman" w:hAnsi="Times New Roman" w:cs="Times New Roman"/>
          <w:b/>
          <w:sz w:val="20"/>
          <w:szCs w:val="20"/>
          <w:lang w:val="pt-BR"/>
        </w:rPr>
        <w:t>Supplementary Figure 6.</w:t>
      </w:r>
      <w:r w:rsidR="00512364" w:rsidRPr="001D2D31">
        <w:rPr>
          <w:rFonts w:ascii="Times New Roman" w:hAnsi="Times New Roman" w:cs="Times New Roman"/>
          <w:b/>
          <w:sz w:val="20"/>
          <w:szCs w:val="20"/>
          <w:lang w:val="pt-BR"/>
        </w:rPr>
        <w:t xml:space="preserve"> </w:t>
      </w:r>
      <w:r w:rsidR="00512364" w:rsidRPr="001D2D31">
        <w:rPr>
          <w:rFonts w:ascii="Times New Roman" w:hAnsi="Times New Roman" w:cs="Times New Roman"/>
          <w:sz w:val="20"/>
          <w:szCs w:val="20"/>
          <w:lang w:val="pt-BR"/>
        </w:rPr>
        <w:t xml:space="preserve">Evolution of </w:t>
      </w:r>
      <w:r w:rsidR="00512364" w:rsidRPr="001D2D31">
        <w:rPr>
          <w:rFonts w:ascii="Times New Roman" w:hAnsi="Times New Roman" w:cs="Times New Roman"/>
          <w:sz w:val="20"/>
          <w:szCs w:val="20"/>
          <w:vertAlign w:val="superscript"/>
          <w:lang w:val="pt-BR"/>
        </w:rPr>
        <w:t>1</w:t>
      </w:r>
      <w:r w:rsidR="00512364" w:rsidRPr="001D2D31">
        <w:rPr>
          <w:rFonts w:ascii="Times New Roman" w:hAnsi="Times New Roman" w:cs="Times New Roman"/>
          <w:sz w:val="20"/>
          <w:szCs w:val="20"/>
          <w:lang w:val="pt-BR"/>
        </w:rPr>
        <w:t>H NMR spect</w:t>
      </w:r>
      <w:r w:rsidR="00512364" w:rsidRPr="001D2D31">
        <w:rPr>
          <w:rFonts w:ascii="Times New Roman" w:hAnsi="Times New Roman" w:cs="Times New Roman" w:hint="eastAsia"/>
          <w:sz w:val="20"/>
          <w:szCs w:val="20"/>
          <w:lang w:val="pt-BR"/>
        </w:rPr>
        <w:t>ra</w:t>
      </w:r>
      <w:r w:rsidR="00512364" w:rsidRPr="001D2D31">
        <w:rPr>
          <w:rFonts w:ascii="Times New Roman" w:hAnsi="Times New Roman" w:cs="Times New Roman"/>
          <w:sz w:val="20"/>
          <w:szCs w:val="20"/>
          <w:lang w:val="pt-BR"/>
        </w:rPr>
        <w:t xml:space="preserve"> for the OMR-SCVCP</w:t>
      </w:r>
      <w:r w:rsidR="00687C7F" w:rsidRPr="001D2D31">
        <w:rPr>
          <w:rFonts w:ascii="Times New Roman" w:hAnsi="Times New Roman" w:cs="Times New Roman"/>
          <w:sz w:val="20"/>
          <w:szCs w:val="20"/>
          <w:lang w:val="pt-BR"/>
        </w:rPr>
        <w:t xml:space="preserve"> stage </w:t>
      </w:r>
      <w:bookmarkStart w:id="12" w:name="_Hlk116245089"/>
      <w:r w:rsidR="00687C7F" w:rsidRPr="001D2D31">
        <w:rPr>
          <w:rFonts w:ascii="Times New Roman" w:hAnsi="Times New Roman" w:cs="Times New Roman"/>
          <w:sz w:val="20"/>
          <w:szCs w:val="20"/>
          <w:lang w:val="pt-BR"/>
        </w:rPr>
        <w:t>(</w:t>
      </w:r>
      <w:r w:rsidR="00687C7F" w:rsidRPr="001D2D31">
        <w:rPr>
          <w:rFonts w:ascii="Times New Roman" w:hAnsi="Times New Roman" w:cs="Times New Roman"/>
          <w:sz w:val="20"/>
          <w:szCs w:val="20"/>
          <w:lang w:val="de-DE"/>
        </w:rPr>
        <w:t>[GA]/[</w:t>
      </w:r>
      <w:r w:rsidR="00687C7F" w:rsidRPr="001D2D31">
        <w:rPr>
          <w:rFonts w:ascii="Times New Roman" w:hAnsi="Times New Roman" w:cs="Times New Roman"/>
          <w:b/>
          <w:sz w:val="20"/>
          <w:szCs w:val="20"/>
          <w:lang w:val="de-DE"/>
        </w:rPr>
        <w:t>1</w:t>
      </w:r>
      <w:r w:rsidR="00687C7F" w:rsidRPr="001D2D31">
        <w:rPr>
          <w:rFonts w:ascii="Times New Roman" w:hAnsi="Times New Roman" w:cs="Times New Roman"/>
          <w:sz w:val="20"/>
          <w:szCs w:val="20"/>
          <w:lang w:val="de-DE"/>
        </w:rPr>
        <w:t>] = 30/1, [GA] = 2 M in THF</w:t>
      </w:r>
      <w:r w:rsidR="00687C7F" w:rsidRPr="001D2D31">
        <w:rPr>
          <w:rFonts w:ascii="Times New Roman" w:hAnsi="Times New Roman" w:cs="Times New Roman"/>
          <w:sz w:val="20"/>
          <w:szCs w:val="20"/>
          <w:lang w:val="pt-BR"/>
        </w:rPr>
        <w:t>)</w:t>
      </w:r>
      <w:bookmarkEnd w:id="12"/>
      <w:r w:rsidR="0095240C">
        <w:rPr>
          <w:rFonts w:ascii="Times New Roman" w:hAnsi="Times New Roman" w:cs="Times New Roman"/>
          <w:sz w:val="20"/>
          <w:szCs w:val="20"/>
          <w:lang w:val="pt-BR"/>
        </w:rPr>
        <w:t>.</w:t>
      </w:r>
    </w:p>
    <w:p w14:paraId="6485C2B4" w14:textId="0695B129" w:rsidR="00E32D3E" w:rsidRPr="001D2D31" w:rsidRDefault="0096016F" w:rsidP="00154346">
      <w:pPr>
        <w:widowControl/>
        <w:jc w:val="center"/>
        <w:rPr>
          <w:rFonts w:ascii="Times New Roman" w:hAnsi="Times New Roman" w:cs="Times New Roman"/>
          <w:sz w:val="20"/>
          <w:szCs w:val="20"/>
          <w:lang w:val="pt-BR"/>
        </w:rPr>
      </w:pPr>
      <w:r w:rsidRPr="001D2D31">
        <w:rPr>
          <w:rFonts w:ascii="Times New Roman" w:hAnsi="Times New Roman" w:cs="Times New Roman"/>
          <w:noProof/>
          <w:sz w:val="20"/>
          <w:szCs w:val="20"/>
          <w:lang w:val="pt-BR"/>
        </w:rPr>
        <w:drawing>
          <wp:inline distT="0" distB="0" distL="0" distR="0" wp14:anchorId="02ACECAD" wp14:editId="386B4729">
            <wp:extent cx="5267325" cy="3676650"/>
            <wp:effectExtent l="0" t="0" r="952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67325" cy="3676650"/>
                    </a:xfrm>
                    <a:prstGeom prst="rect">
                      <a:avLst/>
                    </a:prstGeom>
                    <a:noFill/>
                    <a:ln>
                      <a:noFill/>
                    </a:ln>
                  </pic:spPr>
                </pic:pic>
              </a:graphicData>
            </a:graphic>
          </wp:inline>
        </w:drawing>
      </w:r>
    </w:p>
    <w:p w14:paraId="7A9AA86F" w14:textId="1B27139A" w:rsidR="00E32D3E" w:rsidRPr="001D2D31" w:rsidRDefault="00AB0524" w:rsidP="00DC0400">
      <w:pPr>
        <w:widowControl/>
        <w:rPr>
          <w:rFonts w:ascii="Times New Roman" w:hAnsi="Times New Roman" w:cs="Times New Roman"/>
          <w:sz w:val="20"/>
          <w:szCs w:val="20"/>
          <w:lang w:val="pt-BR"/>
        </w:rPr>
      </w:pPr>
      <w:r w:rsidRPr="001D2D31">
        <w:rPr>
          <w:rFonts w:ascii="Times New Roman" w:hAnsi="Times New Roman" w:cs="Times New Roman"/>
          <w:b/>
          <w:sz w:val="20"/>
          <w:szCs w:val="20"/>
          <w:lang w:val="pt-BR"/>
        </w:rPr>
        <w:t xml:space="preserve">Supplementary Figure </w:t>
      </w:r>
      <w:r w:rsidR="00DC0400" w:rsidRPr="001D2D31">
        <w:rPr>
          <w:rFonts w:ascii="Times New Roman" w:hAnsi="Times New Roman" w:cs="Times New Roman"/>
          <w:b/>
          <w:sz w:val="20"/>
          <w:szCs w:val="20"/>
          <w:lang w:val="pt-BR"/>
        </w:rPr>
        <w:t>7</w:t>
      </w:r>
      <w:r w:rsidRPr="001D2D31">
        <w:rPr>
          <w:rFonts w:ascii="Times New Roman" w:hAnsi="Times New Roman" w:cs="Times New Roman"/>
          <w:b/>
          <w:sz w:val="20"/>
          <w:szCs w:val="20"/>
          <w:lang w:val="pt-BR"/>
        </w:rPr>
        <w:t>.</w:t>
      </w:r>
      <w:r w:rsidR="00E32D3E" w:rsidRPr="001D2D31">
        <w:rPr>
          <w:rFonts w:ascii="Times New Roman" w:hAnsi="Times New Roman" w:cs="Times New Roman"/>
          <w:sz w:val="20"/>
          <w:szCs w:val="20"/>
          <w:lang w:val="pt-BR"/>
        </w:rPr>
        <w:t xml:space="preserve"> </w:t>
      </w:r>
      <w:r w:rsidR="00E32D3E" w:rsidRPr="001D2D31">
        <w:rPr>
          <w:rFonts w:ascii="Times New Roman" w:hAnsi="Times New Roman" w:cs="Times New Roman"/>
          <w:sz w:val="20"/>
          <w:szCs w:val="20"/>
          <w:vertAlign w:val="superscript"/>
          <w:lang w:val="pt-BR"/>
        </w:rPr>
        <w:t>1</w:t>
      </w:r>
      <w:r w:rsidR="00E32D3E" w:rsidRPr="001D2D31">
        <w:rPr>
          <w:rFonts w:ascii="Times New Roman" w:hAnsi="Times New Roman" w:cs="Times New Roman"/>
          <w:sz w:val="20"/>
          <w:szCs w:val="20"/>
          <w:lang w:val="pt-BR"/>
        </w:rPr>
        <w:t>H NMR spectrum of</w:t>
      </w:r>
      <w:r w:rsidR="00E32D3E" w:rsidRPr="001D2D31">
        <w:rPr>
          <w:rFonts w:ascii="Times New Roman" w:hAnsi="Times New Roman" w:cs="Times New Roman"/>
          <w:sz w:val="20"/>
          <w:szCs w:val="20"/>
        </w:rPr>
        <w:t xml:space="preserve"> </w:t>
      </w:r>
      <w:proofErr w:type="spellStart"/>
      <w:r w:rsidR="009E72EB" w:rsidRPr="001D2D31">
        <w:rPr>
          <w:rFonts w:ascii="Times New Roman" w:hAnsi="Times New Roman" w:cs="Times New Roman"/>
          <w:i/>
          <w:sz w:val="20"/>
          <w:szCs w:val="20"/>
        </w:rPr>
        <w:t>hb</w:t>
      </w:r>
      <w:proofErr w:type="spellEnd"/>
      <w:r w:rsidR="009E72EB" w:rsidRPr="001D2D31">
        <w:rPr>
          <w:rFonts w:ascii="Times New Roman" w:hAnsi="Times New Roman" w:cs="Times New Roman"/>
          <w:sz w:val="20"/>
          <w:szCs w:val="20"/>
        </w:rPr>
        <w:t>-PGA-</w:t>
      </w:r>
      <w:proofErr w:type="spellStart"/>
      <w:r w:rsidR="009E72EB" w:rsidRPr="001D2D31">
        <w:rPr>
          <w:rFonts w:ascii="Times New Roman" w:hAnsi="Times New Roman" w:cs="Times New Roman"/>
          <w:sz w:val="20"/>
          <w:szCs w:val="20"/>
        </w:rPr>
        <w:t>Co</w:t>
      </w:r>
      <w:r w:rsidR="00873967" w:rsidRPr="001D2D31">
        <w:rPr>
          <w:rFonts w:ascii="Times New Roman" w:hAnsi="Times New Roman" w:cs="Times New Roman"/>
          <w:sz w:val="20"/>
          <w:szCs w:val="20"/>
          <w:vertAlign w:val="superscript"/>
        </w:rPr>
        <w:t>III</w:t>
      </w:r>
      <w:proofErr w:type="spellEnd"/>
      <w:r w:rsidR="00873967" w:rsidRPr="001D2D31">
        <w:rPr>
          <w:rFonts w:ascii="Times New Roman" w:hAnsi="Times New Roman" w:cs="Times New Roman"/>
          <w:sz w:val="20"/>
          <w:szCs w:val="20"/>
        </w:rPr>
        <w:t>(</w:t>
      </w:r>
      <w:proofErr w:type="spellStart"/>
      <w:r w:rsidR="00873967" w:rsidRPr="001D2D31">
        <w:rPr>
          <w:rFonts w:ascii="Times New Roman" w:hAnsi="Times New Roman" w:cs="Times New Roman"/>
          <w:sz w:val="20"/>
          <w:szCs w:val="20"/>
        </w:rPr>
        <w:t>salen</w:t>
      </w:r>
      <w:proofErr w:type="spellEnd"/>
      <w:r w:rsidR="00873967" w:rsidRPr="001D2D31">
        <w:rPr>
          <w:rFonts w:ascii="Times New Roman" w:hAnsi="Times New Roman" w:cs="Times New Roman"/>
          <w:sz w:val="20"/>
          <w:szCs w:val="20"/>
        </w:rPr>
        <w:t>)</w:t>
      </w:r>
      <w:r w:rsidR="00873967" w:rsidRPr="001D2D31">
        <w:rPr>
          <w:rFonts w:ascii="Times New Roman" w:hAnsi="Times New Roman" w:cs="Times New Roman"/>
          <w:sz w:val="20"/>
          <w:szCs w:val="20"/>
          <w:lang w:val="pt-BR"/>
        </w:rPr>
        <w:t xml:space="preserve"> in </w:t>
      </w:r>
      <w:r w:rsidR="00873967" w:rsidRPr="001D2D31">
        <w:rPr>
          <w:rFonts w:ascii="Times New Roman" w:hAnsi="Times New Roman" w:cs="Times New Roman" w:hint="eastAsia"/>
          <w:sz w:val="20"/>
          <w:szCs w:val="20"/>
          <w:lang w:val="pt-BR"/>
        </w:rPr>
        <w:t>DMSO</w:t>
      </w:r>
      <w:r w:rsidR="00873967" w:rsidRPr="001D2D31">
        <w:rPr>
          <w:rFonts w:ascii="Times New Roman" w:hAnsi="Times New Roman" w:cs="Times New Roman"/>
          <w:sz w:val="20"/>
          <w:szCs w:val="20"/>
          <w:lang w:val="pt-BR"/>
        </w:rPr>
        <w:t>-</w:t>
      </w:r>
      <w:r w:rsidR="00873967" w:rsidRPr="001D2D31">
        <w:rPr>
          <w:rFonts w:ascii="Times New Roman" w:hAnsi="Times New Roman" w:cs="Times New Roman" w:hint="eastAsia"/>
          <w:i/>
          <w:sz w:val="20"/>
          <w:szCs w:val="20"/>
          <w:lang w:val="pt-BR"/>
        </w:rPr>
        <w:t>d</w:t>
      </w:r>
      <w:r w:rsidR="00873967" w:rsidRPr="001D2D31">
        <w:rPr>
          <w:rFonts w:ascii="Times New Roman" w:hAnsi="Times New Roman" w:cs="Times New Roman"/>
          <w:sz w:val="20"/>
          <w:szCs w:val="20"/>
          <w:vertAlign w:val="subscript"/>
          <w:lang w:val="pt-BR"/>
        </w:rPr>
        <w:t>6</w:t>
      </w:r>
      <w:r w:rsidR="00873967" w:rsidRPr="001D2D31">
        <w:rPr>
          <w:rFonts w:ascii="Times New Roman" w:hAnsi="Times New Roman" w:cs="Times New Roman"/>
          <w:sz w:val="20"/>
          <w:szCs w:val="20"/>
          <w:lang w:val="pt-BR"/>
        </w:rPr>
        <w:t xml:space="preserve"> at 25 </w:t>
      </w:r>
      <w:r w:rsidR="00873967" w:rsidRPr="001D2D31">
        <w:rPr>
          <w:rFonts w:ascii="Times New Roman" w:hAnsi="Times New Roman" w:cs="Times New Roman"/>
          <w:sz w:val="20"/>
          <w:szCs w:val="20"/>
          <w:vertAlign w:val="superscript"/>
          <w:lang w:val="pt-BR"/>
        </w:rPr>
        <w:t>o</w:t>
      </w:r>
      <w:r w:rsidR="00873967" w:rsidRPr="001D2D31">
        <w:rPr>
          <w:rFonts w:ascii="Times New Roman" w:hAnsi="Times New Roman" w:cs="Times New Roman"/>
          <w:sz w:val="20"/>
          <w:szCs w:val="20"/>
          <w:lang w:val="pt-BR"/>
        </w:rPr>
        <w:t>C (</w:t>
      </w:r>
      <w:r w:rsidR="00567FBF" w:rsidRPr="001D2D31">
        <w:rPr>
          <w:rFonts w:ascii="Times New Roman" w:hAnsi="Times New Roman" w:cs="Times New Roman"/>
          <w:sz w:val="20"/>
          <w:szCs w:val="20"/>
          <w:lang w:val="pt-BR"/>
        </w:rPr>
        <w:t xml:space="preserve">Table 1, entry </w:t>
      </w:r>
      <w:r w:rsidR="00B47AD2" w:rsidRPr="001D2D31">
        <w:rPr>
          <w:rFonts w:ascii="Times New Roman" w:hAnsi="Times New Roman" w:cs="Times New Roman"/>
          <w:sz w:val="20"/>
          <w:szCs w:val="20"/>
          <w:lang w:val="pt-BR"/>
        </w:rPr>
        <w:t>3</w:t>
      </w:r>
      <w:r w:rsidR="00873967" w:rsidRPr="001D2D31">
        <w:rPr>
          <w:rFonts w:ascii="Times New Roman" w:hAnsi="Times New Roman" w:cs="Times New Roman"/>
          <w:sz w:val="20"/>
          <w:szCs w:val="20"/>
          <w:lang w:val="pt-BR"/>
        </w:rPr>
        <w:t>)</w:t>
      </w:r>
      <w:r w:rsidR="00E32D3E" w:rsidRPr="001D2D31">
        <w:rPr>
          <w:rFonts w:ascii="Times New Roman" w:hAnsi="Times New Roman" w:cs="Times New Roman"/>
          <w:sz w:val="20"/>
          <w:szCs w:val="20"/>
          <w:lang w:val="pt-BR"/>
        </w:rPr>
        <w:t>.</w:t>
      </w:r>
    </w:p>
    <w:p w14:paraId="4B6DF0B7" w14:textId="0343C0FB" w:rsidR="00154346" w:rsidRPr="001D2D31" w:rsidRDefault="00154346" w:rsidP="00CA1797">
      <w:pPr>
        <w:widowControl/>
        <w:jc w:val="center"/>
        <w:rPr>
          <w:rStyle w:val="fontstyle01"/>
          <w:rFonts w:ascii="Times New Roman" w:hAnsi="Times New Roman" w:cs="Times New Roman"/>
          <w:color w:val="auto"/>
          <w:sz w:val="20"/>
          <w:szCs w:val="20"/>
          <w:lang w:val="pt-BR"/>
        </w:rPr>
      </w:pPr>
    </w:p>
    <w:p w14:paraId="594F0066" w14:textId="46CF3122" w:rsidR="00F44B25" w:rsidRPr="001D2D31" w:rsidRDefault="00F44B25" w:rsidP="00CA1797">
      <w:pPr>
        <w:widowControl/>
        <w:jc w:val="center"/>
        <w:rPr>
          <w:rStyle w:val="fontstyle01"/>
          <w:rFonts w:ascii="Times New Roman" w:hAnsi="Times New Roman" w:cs="Times New Roman"/>
          <w:color w:val="auto"/>
          <w:sz w:val="20"/>
          <w:szCs w:val="20"/>
          <w:lang w:val="pt-BR"/>
        </w:rPr>
      </w:pPr>
    </w:p>
    <w:p w14:paraId="159CBB4C" w14:textId="4A0BB037" w:rsidR="00F44B25" w:rsidRPr="001D2D31" w:rsidRDefault="00D157BC" w:rsidP="00CA1797">
      <w:pPr>
        <w:widowControl/>
        <w:jc w:val="center"/>
        <w:rPr>
          <w:rStyle w:val="fontstyle01"/>
          <w:rFonts w:ascii="Times New Roman" w:hAnsi="Times New Roman" w:cs="Times New Roman"/>
          <w:color w:val="auto"/>
          <w:sz w:val="20"/>
          <w:szCs w:val="20"/>
          <w:lang w:val="pt-BR"/>
        </w:rPr>
      </w:pPr>
      <w:r w:rsidRPr="001D2D31">
        <w:rPr>
          <w:rStyle w:val="fontstyle01"/>
          <w:rFonts w:ascii="Times New Roman" w:hAnsi="Times New Roman" w:cs="Times New Roman"/>
          <w:noProof/>
          <w:color w:val="auto"/>
          <w:sz w:val="20"/>
          <w:szCs w:val="20"/>
          <w:lang w:val="pt-BR"/>
        </w:rPr>
        <w:drawing>
          <wp:inline distT="0" distB="0" distL="0" distR="0" wp14:anchorId="1B0E36FC" wp14:editId="566D38D5">
            <wp:extent cx="5276850" cy="3554083"/>
            <wp:effectExtent l="0" t="0" r="0" b="889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0376" b="1620"/>
                    <a:stretch/>
                  </pic:blipFill>
                  <pic:spPr bwMode="auto">
                    <a:xfrm>
                      <a:off x="0" y="0"/>
                      <a:ext cx="5276850" cy="3554083"/>
                    </a:xfrm>
                    <a:prstGeom prst="rect">
                      <a:avLst/>
                    </a:prstGeom>
                    <a:noFill/>
                    <a:ln>
                      <a:noFill/>
                    </a:ln>
                    <a:extLst>
                      <a:ext uri="{53640926-AAD7-44D8-BBD7-CCE9431645EC}">
                        <a14:shadowObscured xmlns:a14="http://schemas.microsoft.com/office/drawing/2010/main"/>
                      </a:ext>
                    </a:extLst>
                  </pic:spPr>
                </pic:pic>
              </a:graphicData>
            </a:graphic>
          </wp:inline>
        </w:drawing>
      </w:r>
    </w:p>
    <w:p w14:paraId="3B4F5508" w14:textId="64A46832" w:rsidR="00F44B25" w:rsidRPr="001D2D31" w:rsidRDefault="00555A52" w:rsidP="0095240C">
      <w:pPr>
        <w:widowControl/>
        <w:rPr>
          <w:rStyle w:val="fontstyle01"/>
          <w:rFonts w:ascii="Times New Roman" w:hAnsi="Times New Roman" w:cs="Times New Roman"/>
          <w:color w:val="auto"/>
          <w:sz w:val="20"/>
          <w:szCs w:val="20"/>
          <w:lang w:val="pt-BR"/>
        </w:rPr>
      </w:pPr>
      <w:r w:rsidRPr="001D2D31">
        <w:rPr>
          <w:rFonts w:ascii="Times New Roman" w:hAnsi="Times New Roman" w:cs="Times New Roman"/>
          <w:b/>
          <w:sz w:val="20"/>
          <w:szCs w:val="20"/>
          <w:lang w:val="pt-BR"/>
        </w:rPr>
        <w:t xml:space="preserve">Supplementary Figure </w:t>
      </w:r>
      <w:r w:rsidR="00DC0400" w:rsidRPr="001D2D31">
        <w:rPr>
          <w:rFonts w:ascii="Times New Roman" w:hAnsi="Times New Roman" w:cs="Times New Roman"/>
          <w:b/>
          <w:sz w:val="20"/>
          <w:szCs w:val="20"/>
          <w:lang w:val="pt-BR"/>
        </w:rPr>
        <w:t>8</w:t>
      </w:r>
      <w:r w:rsidRPr="001D2D31">
        <w:rPr>
          <w:rFonts w:ascii="Times New Roman" w:hAnsi="Times New Roman" w:cs="Times New Roman"/>
          <w:b/>
          <w:sz w:val="20"/>
          <w:szCs w:val="20"/>
          <w:lang w:val="pt-BR"/>
        </w:rPr>
        <w:t>.</w:t>
      </w:r>
      <w:r w:rsidRPr="001D2D31">
        <w:rPr>
          <w:rFonts w:ascii="Times New Roman" w:hAnsi="Times New Roman" w:cs="Times New Roman"/>
          <w:sz w:val="20"/>
          <w:szCs w:val="20"/>
          <w:lang w:val="pt-BR"/>
        </w:rPr>
        <w:t xml:space="preserve"> </w:t>
      </w:r>
      <w:r w:rsidR="0095240C">
        <w:rPr>
          <w:rFonts w:ascii="Times New Roman" w:hAnsi="Times New Roman" w:cs="Times New Roman"/>
          <w:sz w:val="20"/>
          <w:szCs w:val="20"/>
          <w:lang w:val="pt-BR"/>
        </w:rPr>
        <w:t>SEC</w:t>
      </w:r>
      <w:r w:rsidRPr="001D2D31">
        <w:rPr>
          <w:rFonts w:ascii="Times New Roman" w:hAnsi="Times New Roman" w:cs="Times New Roman"/>
          <w:sz w:val="20"/>
          <w:szCs w:val="20"/>
          <w:lang w:val="pt-BR"/>
        </w:rPr>
        <w:t xml:space="preserve"> trace of</w:t>
      </w:r>
      <w:r w:rsidRPr="001D2D31">
        <w:rPr>
          <w:rFonts w:ascii="Times New Roman" w:hAnsi="Times New Roman" w:cs="Times New Roman"/>
          <w:sz w:val="20"/>
          <w:szCs w:val="20"/>
        </w:rPr>
        <w:t xml:space="preserve"> </w:t>
      </w:r>
      <w:proofErr w:type="spellStart"/>
      <w:r w:rsidRPr="001D2D31">
        <w:rPr>
          <w:rFonts w:ascii="Times New Roman" w:hAnsi="Times New Roman" w:cs="Times New Roman"/>
          <w:i/>
          <w:sz w:val="20"/>
          <w:szCs w:val="20"/>
        </w:rPr>
        <w:t>hb</w:t>
      </w:r>
      <w:proofErr w:type="spellEnd"/>
      <w:r w:rsidRPr="001D2D31">
        <w:rPr>
          <w:rFonts w:ascii="Times New Roman" w:hAnsi="Times New Roman" w:cs="Times New Roman"/>
          <w:sz w:val="20"/>
          <w:szCs w:val="20"/>
        </w:rPr>
        <w:t>-PGA-</w:t>
      </w:r>
      <w:proofErr w:type="spellStart"/>
      <w:r w:rsidRPr="001D2D31">
        <w:rPr>
          <w:rFonts w:ascii="Times New Roman" w:hAnsi="Times New Roman" w:cs="Times New Roman"/>
          <w:sz w:val="20"/>
          <w:szCs w:val="20"/>
        </w:rPr>
        <w:t>Co</w:t>
      </w:r>
      <w:r w:rsidRPr="001D2D31">
        <w:rPr>
          <w:rFonts w:ascii="Times New Roman" w:hAnsi="Times New Roman" w:cs="Times New Roman"/>
          <w:sz w:val="20"/>
          <w:szCs w:val="20"/>
          <w:vertAlign w:val="superscript"/>
        </w:rPr>
        <w:t>III</w:t>
      </w:r>
      <w:proofErr w:type="spellEnd"/>
      <w:r w:rsidRPr="001D2D31">
        <w:rPr>
          <w:rFonts w:ascii="Times New Roman" w:hAnsi="Times New Roman" w:cs="Times New Roman"/>
          <w:sz w:val="20"/>
          <w:szCs w:val="20"/>
        </w:rPr>
        <w:t>(</w:t>
      </w:r>
      <w:proofErr w:type="spellStart"/>
      <w:r w:rsidRPr="001D2D31">
        <w:rPr>
          <w:rFonts w:ascii="Times New Roman" w:hAnsi="Times New Roman" w:cs="Times New Roman"/>
          <w:sz w:val="20"/>
          <w:szCs w:val="20"/>
        </w:rPr>
        <w:t>salen</w:t>
      </w:r>
      <w:proofErr w:type="spellEnd"/>
      <w:r w:rsidRPr="001D2D31">
        <w:rPr>
          <w:rFonts w:ascii="Times New Roman" w:hAnsi="Times New Roman" w:cs="Times New Roman"/>
          <w:sz w:val="20"/>
          <w:szCs w:val="20"/>
        </w:rPr>
        <w:t xml:space="preserve">) </w:t>
      </w:r>
      <w:r w:rsidRPr="001D2D31">
        <w:rPr>
          <w:rFonts w:ascii="Times New Roman" w:hAnsi="Times New Roman" w:cs="Times New Roman"/>
          <w:sz w:val="20"/>
          <w:szCs w:val="20"/>
          <w:lang w:val="pt-BR"/>
        </w:rPr>
        <w:t>(Table 1, entry 5)</w:t>
      </w:r>
      <w:r w:rsidR="0095240C">
        <w:rPr>
          <w:rFonts w:ascii="Times New Roman" w:hAnsi="Times New Roman" w:cs="Times New Roman"/>
          <w:sz w:val="20"/>
          <w:szCs w:val="20"/>
          <w:lang w:val="pt-BR"/>
        </w:rPr>
        <w:t>.</w:t>
      </w:r>
    </w:p>
    <w:p w14:paraId="142D5D84" w14:textId="2B695A4F" w:rsidR="00F44B25" w:rsidRPr="001D2D31" w:rsidRDefault="00F44B25" w:rsidP="00CA1797">
      <w:pPr>
        <w:widowControl/>
        <w:jc w:val="center"/>
        <w:rPr>
          <w:rStyle w:val="fontstyle01"/>
          <w:rFonts w:ascii="Times New Roman" w:hAnsi="Times New Roman" w:cs="Times New Roman"/>
          <w:color w:val="auto"/>
          <w:sz w:val="20"/>
          <w:szCs w:val="20"/>
          <w:lang w:val="pt-BR"/>
        </w:rPr>
      </w:pPr>
    </w:p>
    <w:p w14:paraId="03BA5BE0" w14:textId="173C3B95" w:rsidR="00F44B25" w:rsidRPr="001D2D31" w:rsidRDefault="00A536E2" w:rsidP="00CA1797">
      <w:pPr>
        <w:widowControl/>
        <w:jc w:val="center"/>
        <w:rPr>
          <w:rStyle w:val="fontstyle01"/>
          <w:rFonts w:ascii="Times New Roman" w:hAnsi="Times New Roman" w:cs="Times New Roman"/>
          <w:color w:val="auto"/>
          <w:sz w:val="20"/>
          <w:szCs w:val="20"/>
          <w:lang w:val="pt-BR"/>
        </w:rPr>
      </w:pPr>
      <w:r w:rsidRPr="001D2D31">
        <w:rPr>
          <w:rStyle w:val="fontstyle01"/>
          <w:rFonts w:ascii="Times New Roman" w:hAnsi="Times New Roman" w:cs="Times New Roman"/>
          <w:noProof/>
          <w:color w:val="auto"/>
          <w:sz w:val="20"/>
          <w:szCs w:val="20"/>
          <w:lang w:val="pt-BR"/>
        </w:rPr>
        <w:drawing>
          <wp:inline distT="0" distB="0" distL="0" distR="0" wp14:anchorId="7E43FCC8" wp14:editId="3ED5481C">
            <wp:extent cx="5272405" cy="4036695"/>
            <wp:effectExtent l="0" t="0" r="4445" b="190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2405" cy="4036695"/>
                    </a:xfrm>
                    <a:prstGeom prst="rect">
                      <a:avLst/>
                    </a:prstGeom>
                    <a:noFill/>
                    <a:ln>
                      <a:noFill/>
                    </a:ln>
                  </pic:spPr>
                </pic:pic>
              </a:graphicData>
            </a:graphic>
          </wp:inline>
        </w:drawing>
      </w:r>
    </w:p>
    <w:p w14:paraId="3E66FCF5" w14:textId="106B38DC" w:rsidR="00F44B25" w:rsidRPr="001D2D31" w:rsidRDefault="00A536E2" w:rsidP="0095240C">
      <w:pPr>
        <w:widowControl/>
        <w:rPr>
          <w:rStyle w:val="fontstyle01"/>
          <w:rFonts w:ascii="Times New Roman" w:hAnsi="Times New Roman" w:cs="Times New Roman"/>
          <w:color w:val="auto"/>
          <w:sz w:val="20"/>
          <w:szCs w:val="20"/>
          <w:lang w:val="pt-BR"/>
        </w:rPr>
      </w:pPr>
      <w:bookmarkStart w:id="13" w:name="_Hlk116220903"/>
      <w:r w:rsidRPr="001D2D31">
        <w:rPr>
          <w:rFonts w:ascii="Times New Roman" w:hAnsi="Times New Roman" w:cs="Times New Roman"/>
          <w:b/>
          <w:sz w:val="20"/>
          <w:szCs w:val="20"/>
          <w:lang w:val="pt-BR"/>
        </w:rPr>
        <w:t xml:space="preserve">Supplementary Figure </w:t>
      </w:r>
      <w:r w:rsidR="00DC0400" w:rsidRPr="001D2D31">
        <w:rPr>
          <w:rFonts w:ascii="Times New Roman" w:hAnsi="Times New Roman" w:cs="Times New Roman"/>
          <w:b/>
          <w:sz w:val="20"/>
          <w:szCs w:val="20"/>
          <w:lang w:val="pt-BR"/>
        </w:rPr>
        <w:t>9</w:t>
      </w:r>
      <w:r w:rsidRPr="001D2D31">
        <w:rPr>
          <w:rFonts w:ascii="Times New Roman" w:hAnsi="Times New Roman" w:cs="Times New Roman"/>
          <w:b/>
          <w:sz w:val="20"/>
          <w:szCs w:val="20"/>
          <w:lang w:val="pt-BR"/>
        </w:rPr>
        <w:t>.</w:t>
      </w:r>
      <w:r w:rsidRPr="001D2D31">
        <w:rPr>
          <w:rFonts w:ascii="Times New Roman" w:hAnsi="Times New Roman" w:cs="Times New Roman"/>
          <w:sz w:val="20"/>
          <w:szCs w:val="20"/>
          <w:lang w:val="pt-BR"/>
        </w:rPr>
        <w:t xml:space="preserve"> </w:t>
      </w:r>
      <w:r w:rsidR="0095240C">
        <w:rPr>
          <w:rFonts w:ascii="Times New Roman" w:hAnsi="Times New Roman" w:cs="Times New Roman"/>
          <w:sz w:val="20"/>
          <w:szCs w:val="20"/>
          <w:lang w:val="pt-BR"/>
        </w:rPr>
        <w:t>SE</w:t>
      </w:r>
      <w:r w:rsidRPr="001D2D31">
        <w:rPr>
          <w:rFonts w:ascii="Times New Roman" w:hAnsi="Times New Roman" w:cs="Times New Roman"/>
          <w:sz w:val="20"/>
          <w:szCs w:val="20"/>
          <w:lang w:val="pt-BR"/>
        </w:rPr>
        <w:t>C trace of</w:t>
      </w:r>
      <w:r w:rsidRPr="001D2D31">
        <w:rPr>
          <w:rFonts w:ascii="Times New Roman" w:hAnsi="Times New Roman" w:cs="Times New Roman"/>
          <w:sz w:val="20"/>
          <w:szCs w:val="20"/>
        </w:rPr>
        <w:t xml:space="preserve"> </w:t>
      </w:r>
      <w:proofErr w:type="spellStart"/>
      <w:r w:rsidRPr="001D2D31">
        <w:rPr>
          <w:rFonts w:ascii="Times New Roman" w:hAnsi="Times New Roman" w:cs="Times New Roman"/>
          <w:i/>
          <w:sz w:val="20"/>
          <w:szCs w:val="20"/>
        </w:rPr>
        <w:t>hb</w:t>
      </w:r>
      <w:proofErr w:type="spellEnd"/>
      <w:r w:rsidRPr="001D2D31">
        <w:rPr>
          <w:rFonts w:ascii="Times New Roman" w:hAnsi="Times New Roman" w:cs="Times New Roman"/>
          <w:sz w:val="20"/>
          <w:szCs w:val="20"/>
        </w:rPr>
        <w:t>-PGA-</w:t>
      </w:r>
      <w:proofErr w:type="spellStart"/>
      <w:r w:rsidRPr="001D2D31">
        <w:rPr>
          <w:rFonts w:ascii="Times New Roman" w:hAnsi="Times New Roman" w:cs="Times New Roman"/>
          <w:sz w:val="20"/>
          <w:szCs w:val="20"/>
        </w:rPr>
        <w:t>Co</w:t>
      </w:r>
      <w:r w:rsidRPr="001D2D31">
        <w:rPr>
          <w:rFonts w:ascii="Times New Roman" w:hAnsi="Times New Roman" w:cs="Times New Roman"/>
          <w:sz w:val="20"/>
          <w:szCs w:val="20"/>
          <w:vertAlign w:val="superscript"/>
        </w:rPr>
        <w:t>III</w:t>
      </w:r>
      <w:proofErr w:type="spellEnd"/>
      <w:r w:rsidRPr="001D2D31">
        <w:rPr>
          <w:rFonts w:ascii="Times New Roman" w:hAnsi="Times New Roman" w:cs="Times New Roman"/>
          <w:sz w:val="20"/>
          <w:szCs w:val="20"/>
        </w:rPr>
        <w:t>(</w:t>
      </w:r>
      <w:proofErr w:type="spellStart"/>
      <w:r w:rsidRPr="001D2D31">
        <w:rPr>
          <w:rFonts w:ascii="Times New Roman" w:hAnsi="Times New Roman" w:cs="Times New Roman"/>
          <w:sz w:val="20"/>
          <w:szCs w:val="20"/>
        </w:rPr>
        <w:t>salen</w:t>
      </w:r>
      <w:proofErr w:type="spellEnd"/>
      <w:r w:rsidRPr="001D2D31">
        <w:rPr>
          <w:rFonts w:ascii="Times New Roman" w:hAnsi="Times New Roman" w:cs="Times New Roman"/>
          <w:sz w:val="20"/>
          <w:szCs w:val="20"/>
        </w:rPr>
        <w:t xml:space="preserve">) </w:t>
      </w:r>
      <w:r w:rsidRPr="001D2D31">
        <w:rPr>
          <w:rFonts w:ascii="Times New Roman" w:hAnsi="Times New Roman" w:cs="Times New Roman"/>
          <w:sz w:val="20"/>
          <w:szCs w:val="20"/>
          <w:lang w:val="pt-BR"/>
        </w:rPr>
        <w:t>(Table 1, entry 6)</w:t>
      </w:r>
      <w:bookmarkEnd w:id="13"/>
      <w:r w:rsidR="0095240C">
        <w:rPr>
          <w:rFonts w:ascii="Times New Roman" w:hAnsi="Times New Roman" w:cs="Times New Roman"/>
          <w:sz w:val="20"/>
          <w:szCs w:val="20"/>
          <w:lang w:val="pt-BR"/>
        </w:rPr>
        <w:t>.</w:t>
      </w:r>
    </w:p>
    <w:p w14:paraId="61796785" w14:textId="7654ADF9" w:rsidR="00F44B25" w:rsidRPr="001D2D31" w:rsidRDefault="00F44B25" w:rsidP="00CA1797">
      <w:pPr>
        <w:widowControl/>
        <w:jc w:val="center"/>
        <w:rPr>
          <w:rStyle w:val="fontstyle01"/>
          <w:rFonts w:ascii="Times New Roman" w:hAnsi="Times New Roman" w:cs="Times New Roman"/>
          <w:color w:val="auto"/>
          <w:sz w:val="20"/>
          <w:szCs w:val="20"/>
          <w:lang w:val="pt-BR"/>
        </w:rPr>
      </w:pPr>
    </w:p>
    <w:p w14:paraId="29A31E0C" w14:textId="71C47E1C" w:rsidR="00783AE6" w:rsidRPr="001D2D31" w:rsidRDefault="00783AE6" w:rsidP="00CA1797">
      <w:pPr>
        <w:widowControl/>
        <w:jc w:val="center"/>
        <w:rPr>
          <w:rStyle w:val="fontstyle01"/>
          <w:rFonts w:ascii="Times New Roman" w:hAnsi="Times New Roman" w:cs="Times New Roman"/>
          <w:color w:val="auto"/>
          <w:sz w:val="20"/>
          <w:szCs w:val="20"/>
          <w:lang w:val="pt-BR"/>
        </w:rPr>
      </w:pPr>
    </w:p>
    <w:p w14:paraId="1A26EA84" w14:textId="311A746A" w:rsidR="00783AE6" w:rsidRPr="001D2D31" w:rsidRDefault="00783AE6" w:rsidP="00CA1797">
      <w:pPr>
        <w:widowControl/>
        <w:jc w:val="center"/>
        <w:rPr>
          <w:rStyle w:val="fontstyle01"/>
          <w:rFonts w:ascii="Times New Roman" w:hAnsi="Times New Roman" w:cs="Times New Roman"/>
          <w:color w:val="auto"/>
          <w:sz w:val="20"/>
          <w:szCs w:val="20"/>
          <w:lang w:val="pt-BR"/>
        </w:rPr>
      </w:pPr>
      <w:r w:rsidRPr="001D2D31">
        <w:rPr>
          <w:rStyle w:val="fontstyle01"/>
          <w:rFonts w:ascii="Times New Roman" w:hAnsi="Times New Roman" w:cs="Times New Roman"/>
          <w:noProof/>
          <w:color w:val="auto"/>
          <w:sz w:val="20"/>
          <w:szCs w:val="20"/>
          <w:lang w:val="pt-BR"/>
        </w:rPr>
        <w:drawing>
          <wp:inline distT="0" distB="0" distL="0" distR="0" wp14:anchorId="2070B237" wp14:editId="7D809285">
            <wp:extent cx="5271765" cy="3467819"/>
            <wp:effectExtent l="0" t="0" r="571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1567" b="2515"/>
                    <a:stretch/>
                  </pic:blipFill>
                  <pic:spPr bwMode="auto">
                    <a:xfrm>
                      <a:off x="0" y="0"/>
                      <a:ext cx="5272405" cy="3468240"/>
                    </a:xfrm>
                    <a:prstGeom prst="rect">
                      <a:avLst/>
                    </a:prstGeom>
                    <a:noFill/>
                    <a:ln>
                      <a:noFill/>
                    </a:ln>
                    <a:extLst>
                      <a:ext uri="{53640926-AAD7-44D8-BBD7-CCE9431645EC}">
                        <a14:shadowObscured xmlns:a14="http://schemas.microsoft.com/office/drawing/2010/main"/>
                      </a:ext>
                    </a:extLst>
                  </pic:spPr>
                </pic:pic>
              </a:graphicData>
            </a:graphic>
          </wp:inline>
        </w:drawing>
      </w:r>
    </w:p>
    <w:p w14:paraId="5EF0C898" w14:textId="5AC4876E" w:rsidR="00783AE6" w:rsidRPr="001D2D31" w:rsidRDefault="00783AE6" w:rsidP="0095240C">
      <w:pPr>
        <w:widowControl/>
        <w:rPr>
          <w:rFonts w:ascii="Times New Roman" w:hAnsi="Times New Roman" w:cs="Times New Roman"/>
          <w:sz w:val="20"/>
          <w:szCs w:val="20"/>
          <w:lang w:val="pt-BR"/>
        </w:rPr>
      </w:pPr>
      <w:bookmarkStart w:id="14" w:name="_Hlk116221691"/>
      <w:r w:rsidRPr="001D2D31">
        <w:rPr>
          <w:rFonts w:ascii="Times New Roman" w:hAnsi="Times New Roman" w:cs="Times New Roman"/>
          <w:b/>
          <w:sz w:val="20"/>
          <w:szCs w:val="20"/>
          <w:lang w:val="pt-BR"/>
        </w:rPr>
        <w:t xml:space="preserve">Supplementary Figure </w:t>
      </w:r>
      <w:r w:rsidR="00DC0400" w:rsidRPr="001D2D31">
        <w:rPr>
          <w:rFonts w:ascii="Times New Roman" w:hAnsi="Times New Roman" w:cs="Times New Roman"/>
          <w:b/>
          <w:sz w:val="20"/>
          <w:szCs w:val="20"/>
          <w:lang w:val="pt-BR"/>
        </w:rPr>
        <w:t>10</w:t>
      </w:r>
      <w:r w:rsidRPr="001D2D31">
        <w:rPr>
          <w:rFonts w:ascii="Times New Roman" w:hAnsi="Times New Roman" w:cs="Times New Roman"/>
          <w:b/>
          <w:sz w:val="20"/>
          <w:szCs w:val="20"/>
          <w:lang w:val="pt-BR"/>
        </w:rPr>
        <w:t>.</w:t>
      </w:r>
      <w:r w:rsidRPr="001D2D31">
        <w:rPr>
          <w:rFonts w:ascii="Times New Roman" w:hAnsi="Times New Roman" w:cs="Times New Roman"/>
          <w:sz w:val="20"/>
          <w:szCs w:val="20"/>
          <w:lang w:val="pt-BR"/>
        </w:rPr>
        <w:t xml:space="preserve"> </w:t>
      </w:r>
      <w:r w:rsidR="0095240C">
        <w:rPr>
          <w:rFonts w:ascii="Times New Roman" w:hAnsi="Times New Roman" w:cs="Times New Roman"/>
          <w:sz w:val="20"/>
          <w:szCs w:val="20"/>
          <w:lang w:val="pt-BR"/>
        </w:rPr>
        <w:t>SE</w:t>
      </w:r>
      <w:r w:rsidRPr="001D2D31">
        <w:rPr>
          <w:rFonts w:ascii="Times New Roman" w:hAnsi="Times New Roman" w:cs="Times New Roman"/>
          <w:sz w:val="20"/>
          <w:szCs w:val="20"/>
          <w:lang w:val="pt-BR"/>
        </w:rPr>
        <w:t>C trace of</w:t>
      </w:r>
      <w:r w:rsidRPr="001D2D31">
        <w:rPr>
          <w:rFonts w:ascii="Times New Roman" w:hAnsi="Times New Roman" w:cs="Times New Roman"/>
          <w:sz w:val="20"/>
          <w:szCs w:val="20"/>
        </w:rPr>
        <w:t xml:space="preserve"> </w:t>
      </w:r>
      <w:proofErr w:type="spellStart"/>
      <w:r w:rsidRPr="001D2D31">
        <w:rPr>
          <w:rFonts w:ascii="Times New Roman" w:hAnsi="Times New Roman" w:cs="Times New Roman"/>
          <w:i/>
          <w:sz w:val="20"/>
          <w:szCs w:val="20"/>
        </w:rPr>
        <w:t>hb</w:t>
      </w:r>
      <w:proofErr w:type="spellEnd"/>
      <w:r w:rsidRPr="001D2D31">
        <w:rPr>
          <w:rFonts w:ascii="Times New Roman" w:hAnsi="Times New Roman" w:cs="Times New Roman"/>
          <w:sz w:val="20"/>
          <w:szCs w:val="20"/>
        </w:rPr>
        <w:t>-PGA-</w:t>
      </w:r>
      <w:proofErr w:type="spellStart"/>
      <w:r w:rsidRPr="001D2D31">
        <w:rPr>
          <w:rFonts w:ascii="Times New Roman" w:hAnsi="Times New Roman" w:cs="Times New Roman"/>
          <w:sz w:val="20"/>
          <w:szCs w:val="20"/>
        </w:rPr>
        <w:t>Co</w:t>
      </w:r>
      <w:r w:rsidRPr="001D2D31">
        <w:rPr>
          <w:rFonts w:ascii="Times New Roman" w:hAnsi="Times New Roman" w:cs="Times New Roman"/>
          <w:sz w:val="20"/>
          <w:szCs w:val="20"/>
          <w:vertAlign w:val="superscript"/>
        </w:rPr>
        <w:t>III</w:t>
      </w:r>
      <w:proofErr w:type="spellEnd"/>
      <w:r w:rsidRPr="001D2D31">
        <w:rPr>
          <w:rFonts w:ascii="Times New Roman" w:hAnsi="Times New Roman" w:cs="Times New Roman"/>
          <w:sz w:val="20"/>
          <w:szCs w:val="20"/>
        </w:rPr>
        <w:t>(</w:t>
      </w:r>
      <w:proofErr w:type="spellStart"/>
      <w:r w:rsidRPr="001D2D31">
        <w:rPr>
          <w:rFonts w:ascii="Times New Roman" w:hAnsi="Times New Roman" w:cs="Times New Roman"/>
          <w:sz w:val="20"/>
          <w:szCs w:val="20"/>
        </w:rPr>
        <w:t>salen</w:t>
      </w:r>
      <w:proofErr w:type="spellEnd"/>
      <w:r w:rsidRPr="001D2D31">
        <w:rPr>
          <w:rFonts w:ascii="Times New Roman" w:hAnsi="Times New Roman" w:cs="Times New Roman"/>
          <w:sz w:val="20"/>
          <w:szCs w:val="20"/>
        </w:rPr>
        <w:t xml:space="preserve">) </w:t>
      </w:r>
      <w:r w:rsidRPr="001D2D31">
        <w:rPr>
          <w:rFonts w:ascii="Times New Roman" w:hAnsi="Times New Roman" w:cs="Times New Roman"/>
          <w:sz w:val="20"/>
          <w:szCs w:val="20"/>
          <w:lang w:val="pt-BR"/>
        </w:rPr>
        <w:t>(Table 1, entry 7)</w:t>
      </w:r>
      <w:bookmarkEnd w:id="14"/>
      <w:r w:rsidR="0095240C">
        <w:rPr>
          <w:rFonts w:ascii="Times New Roman" w:hAnsi="Times New Roman" w:cs="Times New Roman"/>
          <w:sz w:val="20"/>
          <w:szCs w:val="20"/>
          <w:lang w:val="pt-BR"/>
        </w:rPr>
        <w:t>.</w:t>
      </w:r>
    </w:p>
    <w:p w14:paraId="5975CBE2" w14:textId="171B8C4C" w:rsidR="00D43C9B" w:rsidRPr="001D2D31" w:rsidRDefault="00D43C9B" w:rsidP="00CA1797">
      <w:pPr>
        <w:widowControl/>
        <w:jc w:val="center"/>
        <w:rPr>
          <w:rStyle w:val="fontstyle01"/>
          <w:rFonts w:ascii="Times New Roman" w:hAnsi="Times New Roman" w:cs="Times New Roman"/>
          <w:color w:val="auto"/>
          <w:sz w:val="20"/>
          <w:szCs w:val="20"/>
          <w:lang w:val="pt-BR"/>
        </w:rPr>
      </w:pPr>
    </w:p>
    <w:p w14:paraId="16E2085E" w14:textId="25E50494" w:rsidR="00D43C9B" w:rsidRPr="001D2D31" w:rsidRDefault="00366641" w:rsidP="00CA1797">
      <w:pPr>
        <w:widowControl/>
        <w:jc w:val="center"/>
        <w:rPr>
          <w:rStyle w:val="fontstyle01"/>
          <w:rFonts w:ascii="Times New Roman" w:hAnsi="Times New Roman" w:cs="Times New Roman"/>
          <w:color w:val="auto"/>
          <w:sz w:val="20"/>
          <w:szCs w:val="20"/>
          <w:lang w:val="pt-BR"/>
        </w:rPr>
      </w:pPr>
      <w:r w:rsidRPr="001D2D31">
        <w:rPr>
          <w:rStyle w:val="fontstyle01"/>
          <w:rFonts w:ascii="Times New Roman" w:hAnsi="Times New Roman" w:cs="Times New Roman" w:hint="eastAsia"/>
          <w:noProof/>
          <w:color w:val="auto"/>
          <w:sz w:val="20"/>
          <w:szCs w:val="20"/>
          <w:lang w:val="pt-BR"/>
        </w:rPr>
        <w:drawing>
          <wp:inline distT="0" distB="0" distL="0" distR="0" wp14:anchorId="437D72D7" wp14:editId="5F448A5F">
            <wp:extent cx="5272405" cy="3744865"/>
            <wp:effectExtent l="0" t="0" r="4445" b="825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t="7229"/>
                    <a:stretch/>
                  </pic:blipFill>
                  <pic:spPr bwMode="auto">
                    <a:xfrm>
                      <a:off x="0" y="0"/>
                      <a:ext cx="5272405" cy="3744865"/>
                    </a:xfrm>
                    <a:prstGeom prst="rect">
                      <a:avLst/>
                    </a:prstGeom>
                    <a:noFill/>
                    <a:ln>
                      <a:noFill/>
                    </a:ln>
                    <a:extLst>
                      <a:ext uri="{53640926-AAD7-44D8-BBD7-CCE9431645EC}">
                        <a14:shadowObscured xmlns:a14="http://schemas.microsoft.com/office/drawing/2010/main"/>
                      </a:ext>
                    </a:extLst>
                  </pic:spPr>
                </pic:pic>
              </a:graphicData>
            </a:graphic>
          </wp:inline>
        </w:drawing>
      </w:r>
    </w:p>
    <w:p w14:paraId="1DBE4419" w14:textId="3FCD0874" w:rsidR="00783AE6" w:rsidRPr="001D2D31" w:rsidRDefault="00366641" w:rsidP="0095240C">
      <w:pPr>
        <w:widowControl/>
        <w:rPr>
          <w:rFonts w:ascii="Times New Roman" w:hAnsi="Times New Roman" w:cs="Times New Roman"/>
          <w:sz w:val="20"/>
          <w:szCs w:val="20"/>
          <w:lang w:val="pt-BR"/>
        </w:rPr>
      </w:pPr>
      <w:r w:rsidRPr="001D2D31">
        <w:rPr>
          <w:rFonts w:ascii="Times New Roman" w:hAnsi="Times New Roman" w:cs="Times New Roman"/>
          <w:b/>
          <w:sz w:val="20"/>
          <w:szCs w:val="20"/>
          <w:lang w:val="pt-BR"/>
        </w:rPr>
        <w:t>Supplementary Figure 1</w:t>
      </w:r>
      <w:r w:rsidR="00DC0400" w:rsidRPr="001D2D31">
        <w:rPr>
          <w:rFonts w:ascii="Times New Roman" w:hAnsi="Times New Roman" w:cs="Times New Roman"/>
          <w:b/>
          <w:sz w:val="20"/>
          <w:szCs w:val="20"/>
          <w:lang w:val="pt-BR"/>
        </w:rPr>
        <w:t>1</w:t>
      </w:r>
      <w:r w:rsidRPr="001D2D31">
        <w:rPr>
          <w:rFonts w:ascii="Times New Roman" w:hAnsi="Times New Roman" w:cs="Times New Roman"/>
          <w:b/>
          <w:sz w:val="20"/>
          <w:szCs w:val="20"/>
          <w:lang w:val="pt-BR"/>
        </w:rPr>
        <w:t>.</w:t>
      </w:r>
      <w:r w:rsidRPr="001D2D31">
        <w:rPr>
          <w:rFonts w:ascii="Times New Roman" w:hAnsi="Times New Roman" w:cs="Times New Roman"/>
          <w:sz w:val="20"/>
          <w:szCs w:val="20"/>
          <w:lang w:val="pt-BR"/>
        </w:rPr>
        <w:t xml:space="preserve"> </w:t>
      </w:r>
      <w:r w:rsidR="0095240C">
        <w:rPr>
          <w:rFonts w:ascii="Times New Roman" w:hAnsi="Times New Roman" w:cs="Times New Roman"/>
          <w:sz w:val="20"/>
          <w:szCs w:val="20"/>
          <w:lang w:val="pt-BR"/>
        </w:rPr>
        <w:t>SE</w:t>
      </w:r>
      <w:r w:rsidRPr="001D2D31">
        <w:rPr>
          <w:rFonts w:ascii="Times New Roman" w:hAnsi="Times New Roman" w:cs="Times New Roman"/>
          <w:sz w:val="20"/>
          <w:szCs w:val="20"/>
          <w:lang w:val="pt-BR"/>
        </w:rPr>
        <w:t>C trace of</w:t>
      </w:r>
      <w:r w:rsidRPr="001D2D31">
        <w:rPr>
          <w:rFonts w:ascii="Times New Roman" w:hAnsi="Times New Roman" w:cs="Times New Roman"/>
          <w:sz w:val="20"/>
          <w:szCs w:val="20"/>
        </w:rPr>
        <w:t xml:space="preserve"> </w:t>
      </w:r>
      <w:proofErr w:type="spellStart"/>
      <w:r w:rsidRPr="001D2D31">
        <w:rPr>
          <w:rFonts w:ascii="Times New Roman" w:hAnsi="Times New Roman" w:cs="Times New Roman"/>
          <w:i/>
          <w:sz w:val="20"/>
          <w:szCs w:val="20"/>
        </w:rPr>
        <w:t>hb</w:t>
      </w:r>
      <w:proofErr w:type="spellEnd"/>
      <w:r w:rsidRPr="001D2D31">
        <w:rPr>
          <w:rFonts w:ascii="Times New Roman" w:hAnsi="Times New Roman" w:cs="Times New Roman"/>
          <w:sz w:val="20"/>
          <w:szCs w:val="20"/>
        </w:rPr>
        <w:t>-PGA-</w:t>
      </w:r>
      <w:proofErr w:type="spellStart"/>
      <w:r w:rsidRPr="001D2D31">
        <w:rPr>
          <w:rFonts w:ascii="Times New Roman" w:hAnsi="Times New Roman" w:cs="Times New Roman"/>
          <w:sz w:val="20"/>
          <w:szCs w:val="20"/>
        </w:rPr>
        <w:t>Co</w:t>
      </w:r>
      <w:r w:rsidRPr="001D2D31">
        <w:rPr>
          <w:rFonts w:ascii="Times New Roman" w:hAnsi="Times New Roman" w:cs="Times New Roman"/>
          <w:sz w:val="20"/>
          <w:szCs w:val="20"/>
          <w:vertAlign w:val="superscript"/>
        </w:rPr>
        <w:t>III</w:t>
      </w:r>
      <w:proofErr w:type="spellEnd"/>
      <w:r w:rsidRPr="001D2D31">
        <w:rPr>
          <w:rFonts w:ascii="Times New Roman" w:hAnsi="Times New Roman" w:cs="Times New Roman"/>
          <w:sz w:val="20"/>
          <w:szCs w:val="20"/>
        </w:rPr>
        <w:t>(</w:t>
      </w:r>
      <w:proofErr w:type="spellStart"/>
      <w:r w:rsidRPr="001D2D31">
        <w:rPr>
          <w:rFonts w:ascii="Times New Roman" w:hAnsi="Times New Roman" w:cs="Times New Roman"/>
          <w:sz w:val="20"/>
          <w:szCs w:val="20"/>
        </w:rPr>
        <w:t>salen</w:t>
      </w:r>
      <w:proofErr w:type="spellEnd"/>
      <w:r w:rsidRPr="001D2D31">
        <w:rPr>
          <w:rFonts w:ascii="Times New Roman" w:hAnsi="Times New Roman" w:cs="Times New Roman"/>
          <w:sz w:val="20"/>
          <w:szCs w:val="20"/>
        </w:rPr>
        <w:t xml:space="preserve">) </w:t>
      </w:r>
      <w:r w:rsidRPr="001D2D31">
        <w:rPr>
          <w:rFonts w:ascii="Times New Roman" w:hAnsi="Times New Roman" w:cs="Times New Roman"/>
          <w:sz w:val="20"/>
          <w:szCs w:val="20"/>
          <w:lang w:val="pt-BR"/>
        </w:rPr>
        <w:t>(Table 1, entry 8)</w:t>
      </w:r>
      <w:r w:rsidR="0095240C">
        <w:rPr>
          <w:rFonts w:ascii="Times New Roman" w:hAnsi="Times New Roman" w:cs="Times New Roman"/>
          <w:sz w:val="20"/>
          <w:szCs w:val="20"/>
          <w:lang w:val="pt-BR"/>
        </w:rPr>
        <w:t>.</w:t>
      </w:r>
    </w:p>
    <w:p w14:paraId="3C56CE5D" w14:textId="693793EF" w:rsidR="00DC0400" w:rsidRPr="001D2D31" w:rsidRDefault="00DC0400" w:rsidP="00CA1797">
      <w:pPr>
        <w:widowControl/>
        <w:jc w:val="center"/>
        <w:rPr>
          <w:rStyle w:val="fontstyle01"/>
          <w:rFonts w:ascii="Times New Roman" w:hAnsi="Times New Roman" w:cs="Times New Roman"/>
          <w:color w:val="auto"/>
          <w:sz w:val="20"/>
          <w:szCs w:val="20"/>
          <w:lang w:val="pt-BR"/>
        </w:rPr>
      </w:pPr>
    </w:p>
    <w:p w14:paraId="143322FA" w14:textId="77777777" w:rsidR="00DC0400" w:rsidRPr="001D2D31" w:rsidRDefault="00DC0400" w:rsidP="00CA1797">
      <w:pPr>
        <w:widowControl/>
        <w:jc w:val="center"/>
        <w:rPr>
          <w:rStyle w:val="fontstyle01"/>
          <w:rFonts w:ascii="Times New Roman" w:hAnsi="Times New Roman" w:cs="Times New Roman"/>
          <w:color w:val="auto"/>
          <w:sz w:val="20"/>
          <w:szCs w:val="20"/>
          <w:lang w:val="pt-BR"/>
        </w:rPr>
      </w:pPr>
    </w:p>
    <w:p w14:paraId="6B41D3D0" w14:textId="37CA1AD7" w:rsidR="00A04104" w:rsidRPr="0095240C" w:rsidRDefault="0096016F" w:rsidP="0095240C">
      <w:pPr>
        <w:widowControl/>
        <w:rPr>
          <w:rFonts w:ascii="Times New Roman" w:hAnsi="Times New Roman" w:cs="Times New Roman"/>
          <w:sz w:val="20"/>
          <w:szCs w:val="20"/>
          <w:lang w:val="de-DE"/>
        </w:rPr>
      </w:pPr>
      <w:r w:rsidRPr="001D2D31">
        <w:rPr>
          <w:rFonts w:ascii="Times New Roman" w:hAnsi="Times New Roman" w:cs="Times New Roman"/>
          <w:noProof/>
          <w:sz w:val="20"/>
          <w:szCs w:val="20"/>
          <w:lang w:val="de-DE"/>
        </w:rPr>
        <w:lastRenderedPageBreak/>
        <w:drawing>
          <wp:inline distT="0" distB="0" distL="0" distR="0" wp14:anchorId="7C34B426" wp14:editId="1A37D553">
            <wp:extent cx="5267325" cy="3676650"/>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67325" cy="3676650"/>
                    </a:xfrm>
                    <a:prstGeom prst="rect">
                      <a:avLst/>
                    </a:prstGeom>
                    <a:noFill/>
                    <a:ln>
                      <a:noFill/>
                    </a:ln>
                  </pic:spPr>
                </pic:pic>
              </a:graphicData>
            </a:graphic>
          </wp:inline>
        </w:drawing>
      </w:r>
      <w:r w:rsidR="009C1869" w:rsidRPr="001D2D31">
        <w:rPr>
          <w:rFonts w:ascii="Times New Roman" w:hAnsi="Times New Roman" w:cs="Times New Roman"/>
          <w:b/>
          <w:sz w:val="20"/>
          <w:szCs w:val="20"/>
          <w:lang w:val="pt-BR"/>
        </w:rPr>
        <w:t xml:space="preserve">Supplementary Figure </w:t>
      </w:r>
      <w:r w:rsidR="00A8757A" w:rsidRPr="001D2D31">
        <w:rPr>
          <w:rFonts w:ascii="Times New Roman" w:hAnsi="Times New Roman" w:cs="Times New Roman"/>
          <w:b/>
          <w:sz w:val="20"/>
          <w:szCs w:val="20"/>
          <w:lang w:val="pt-BR"/>
        </w:rPr>
        <w:t>1</w:t>
      </w:r>
      <w:r w:rsidR="00DC0400" w:rsidRPr="001D2D31">
        <w:rPr>
          <w:rFonts w:ascii="Times New Roman" w:hAnsi="Times New Roman" w:cs="Times New Roman"/>
          <w:b/>
          <w:sz w:val="20"/>
          <w:szCs w:val="20"/>
          <w:lang w:val="pt-BR"/>
        </w:rPr>
        <w:t>2</w:t>
      </w:r>
      <w:r w:rsidR="009C1869" w:rsidRPr="001D2D31">
        <w:rPr>
          <w:rFonts w:ascii="Times New Roman" w:hAnsi="Times New Roman" w:cs="Times New Roman"/>
          <w:b/>
          <w:sz w:val="20"/>
          <w:szCs w:val="20"/>
          <w:lang w:val="pt-BR"/>
        </w:rPr>
        <w:t>.</w:t>
      </w:r>
      <w:r w:rsidR="00A04104" w:rsidRPr="001D2D31">
        <w:rPr>
          <w:rFonts w:ascii="Times New Roman" w:hAnsi="Times New Roman" w:cs="Times New Roman"/>
          <w:sz w:val="20"/>
          <w:szCs w:val="20"/>
          <w:lang w:val="pt-BR"/>
        </w:rPr>
        <w:t xml:space="preserve"> </w:t>
      </w:r>
      <w:r w:rsidR="00A04104" w:rsidRPr="001D2D31">
        <w:rPr>
          <w:rFonts w:ascii="Times New Roman" w:hAnsi="Times New Roman" w:cs="Times New Roman"/>
          <w:sz w:val="20"/>
          <w:szCs w:val="20"/>
          <w:vertAlign w:val="superscript"/>
          <w:lang w:val="pt-BR"/>
        </w:rPr>
        <w:t>1</w:t>
      </w:r>
      <w:r w:rsidR="00A04104" w:rsidRPr="001D2D31">
        <w:rPr>
          <w:rFonts w:ascii="Times New Roman" w:hAnsi="Times New Roman" w:cs="Times New Roman"/>
          <w:sz w:val="20"/>
          <w:szCs w:val="20"/>
          <w:lang w:val="pt-BR"/>
        </w:rPr>
        <w:t>H NMR spectrum of</w:t>
      </w:r>
      <w:r w:rsidR="00A04104" w:rsidRPr="001D2D31">
        <w:rPr>
          <w:rFonts w:ascii="Times New Roman" w:hAnsi="Times New Roman" w:cs="Times New Roman"/>
          <w:sz w:val="20"/>
          <w:szCs w:val="20"/>
        </w:rPr>
        <w:t xml:space="preserve"> </w:t>
      </w:r>
      <w:r w:rsidR="00B5754C" w:rsidRPr="001D2D31">
        <w:rPr>
          <w:rFonts w:ascii="Times New Roman" w:hAnsi="Times New Roman" w:cs="Times New Roman"/>
          <w:sz w:val="20"/>
          <w:szCs w:val="20"/>
        </w:rPr>
        <w:t>reaction mixture of the chain extension reaction with MA ([</w:t>
      </w:r>
      <w:proofErr w:type="spellStart"/>
      <w:r w:rsidR="00B5754C" w:rsidRPr="001D2D31">
        <w:rPr>
          <w:rFonts w:ascii="Times New Roman" w:hAnsi="Times New Roman" w:cs="Times New Roman"/>
          <w:i/>
          <w:sz w:val="20"/>
          <w:szCs w:val="20"/>
        </w:rPr>
        <w:t>hb</w:t>
      </w:r>
      <w:proofErr w:type="spellEnd"/>
      <w:r w:rsidR="00B5754C" w:rsidRPr="001D2D31">
        <w:rPr>
          <w:rFonts w:ascii="Times New Roman" w:hAnsi="Times New Roman" w:cs="Times New Roman"/>
          <w:sz w:val="20"/>
          <w:szCs w:val="20"/>
        </w:rPr>
        <w:t>-PGA-</w:t>
      </w:r>
      <w:proofErr w:type="spellStart"/>
      <w:r w:rsidR="00B5754C" w:rsidRPr="001D2D31">
        <w:rPr>
          <w:rFonts w:ascii="Times New Roman" w:hAnsi="Times New Roman" w:cs="Times New Roman"/>
          <w:sz w:val="20"/>
          <w:szCs w:val="20"/>
        </w:rPr>
        <w:t>Co</w:t>
      </w:r>
      <w:r w:rsidR="00B5754C" w:rsidRPr="001D2D31">
        <w:rPr>
          <w:rFonts w:ascii="Times New Roman" w:hAnsi="Times New Roman" w:cs="Times New Roman"/>
          <w:sz w:val="20"/>
          <w:szCs w:val="20"/>
          <w:vertAlign w:val="superscript"/>
        </w:rPr>
        <w:t>III</w:t>
      </w:r>
      <w:proofErr w:type="spellEnd"/>
      <w:r w:rsidR="00B5754C" w:rsidRPr="001D2D31">
        <w:rPr>
          <w:rFonts w:ascii="Times New Roman" w:hAnsi="Times New Roman" w:cs="Times New Roman"/>
          <w:sz w:val="20"/>
          <w:szCs w:val="20"/>
        </w:rPr>
        <w:t>(</w:t>
      </w:r>
      <w:proofErr w:type="spellStart"/>
      <w:r w:rsidR="00B5754C" w:rsidRPr="001D2D31">
        <w:rPr>
          <w:rFonts w:ascii="Times New Roman" w:hAnsi="Times New Roman" w:cs="Times New Roman"/>
          <w:sz w:val="20"/>
          <w:szCs w:val="20"/>
        </w:rPr>
        <w:t>salen</w:t>
      </w:r>
      <w:proofErr w:type="spellEnd"/>
      <w:r w:rsidR="00B5754C" w:rsidRPr="001D2D31">
        <w:rPr>
          <w:rFonts w:ascii="Times New Roman" w:hAnsi="Times New Roman" w:cs="Times New Roman"/>
          <w:sz w:val="20"/>
          <w:szCs w:val="20"/>
        </w:rPr>
        <w:t xml:space="preserve">)]/[MA]=1/300, performed in THF) in </w:t>
      </w:r>
      <w:r w:rsidR="00B5754C" w:rsidRPr="001D2D31">
        <w:rPr>
          <w:rFonts w:ascii="Times New Roman" w:hAnsi="Times New Roman" w:cs="Times New Roman" w:hint="eastAsia"/>
          <w:sz w:val="20"/>
          <w:szCs w:val="20"/>
          <w:lang w:val="pt-BR"/>
        </w:rPr>
        <w:t>DMSO</w:t>
      </w:r>
      <w:r w:rsidR="00B5754C" w:rsidRPr="001D2D31">
        <w:rPr>
          <w:rFonts w:ascii="Times New Roman" w:hAnsi="Times New Roman" w:cs="Times New Roman"/>
          <w:sz w:val="20"/>
          <w:szCs w:val="20"/>
          <w:lang w:val="pt-BR"/>
        </w:rPr>
        <w:t>-</w:t>
      </w:r>
      <w:r w:rsidR="00B5754C" w:rsidRPr="001D2D31">
        <w:rPr>
          <w:rFonts w:ascii="Times New Roman" w:hAnsi="Times New Roman" w:cs="Times New Roman" w:hint="eastAsia"/>
          <w:i/>
          <w:sz w:val="20"/>
          <w:szCs w:val="20"/>
          <w:lang w:val="pt-BR"/>
        </w:rPr>
        <w:t>d</w:t>
      </w:r>
      <w:r w:rsidR="00B5754C" w:rsidRPr="001D2D31">
        <w:rPr>
          <w:rFonts w:ascii="Times New Roman" w:hAnsi="Times New Roman" w:cs="Times New Roman"/>
          <w:sz w:val="20"/>
          <w:szCs w:val="20"/>
          <w:vertAlign w:val="subscript"/>
          <w:lang w:val="pt-BR"/>
        </w:rPr>
        <w:t xml:space="preserve">6 </w:t>
      </w:r>
      <w:r w:rsidR="00B5754C" w:rsidRPr="001D2D31">
        <w:rPr>
          <w:rFonts w:ascii="Times New Roman" w:hAnsi="Times New Roman" w:cs="Times New Roman"/>
          <w:sz w:val="20"/>
          <w:szCs w:val="20"/>
          <w:lang w:val="pt-BR"/>
        </w:rPr>
        <w:t xml:space="preserve">at 25 </w:t>
      </w:r>
      <w:r w:rsidR="00B5754C" w:rsidRPr="001D2D31">
        <w:rPr>
          <w:rFonts w:ascii="Times New Roman" w:hAnsi="Times New Roman" w:cs="Times New Roman"/>
          <w:sz w:val="20"/>
          <w:szCs w:val="20"/>
          <w:vertAlign w:val="superscript"/>
          <w:lang w:val="pt-BR"/>
        </w:rPr>
        <w:t>o</w:t>
      </w:r>
      <w:r w:rsidR="00B5754C" w:rsidRPr="001D2D31">
        <w:rPr>
          <w:rFonts w:ascii="Times New Roman" w:hAnsi="Times New Roman" w:cs="Times New Roman"/>
          <w:sz w:val="20"/>
          <w:szCs w:val="20"/>
          <w:lang w:val="pt-BR"/>
        </w:rPr>
        <w:t>C.</w:t>
      </w:r>
    </w:p>
    <w:p w14:paraId="3CC6723C" w14:textId="77777777" w:rsidR="00567FBF" w:rsidRPr="001D2D31" w:rsidRDefault="00567FBF" w:rsidP="00CA1797">
      <w:pPr>
        <w:widowControl/>
        <w:jc w:val="center"/>
        <w:rPr>
          <w:rFonts w:ascii="Times New Roman" w:hAnsi="Times New Roman" w:cs="Times New Roman"/>
          <w:sz w:val="20"/>
          <w:szCs w:val="20"/>
          <w:lang w:val="pt-BR"/>
        </w:rPr>
      </w:pPr>
    </w:p>
    <w:p w14:paraId="4958ADB5" w14:textId="48D62E0C" w:rsidR="00A04104" w:rsidRPr="001D2D31" w:rsidRDefault="0096016F" w:rsidP="00567FBF">
      <w:pPr>
        <w:widowControl/>
        <w:jc w:val="center"/>
        <w:rPr>
          <w:rFonts w:ascii="Times New Roman" w:hAnsi="Times New Roman" w:cs="Times New Roman"/>
          <w:sz w:val="20"/>
          <w:szCs w:val="20"/>
          <w:lang w:val="pt-BR"/>
        </w:rPr>
      </w:pPr>
      <w:r w:rsidRPr="001D2D31">
        <w:rPr>
          <w:rFonts w:ascii="Times New Roman" w:hAnsi="Times New Roman" w:cs="Times New Roman"/>
          <w:noProof/>
          <w:sz w:val="20"/>
          <w:szCs w:val="20"/>
          <w:lang w:val="pt-BR"/>
        </w:rPr>
        <w:drawing>
          <wp:inline distT="0" distB="0" distL="0" distR="0" wp14:anchorId="064B97BC" wp14:editId="1C0F1EC4">
            <wp:extent cx="5267325" cy="3676650"/>
            <wp:effectExtent l="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67325" cy="3676650"/>
                    </a:xfrm>
                    <a:prstGeom prst="rect">
                      <a:avLst/>
                    </a:prstGeom>
                    <a:noFill/>
                    <a:ln>
                      <a:noFill/>
                    </a:ln>
                  </pic:spPr>
                </pic:pic>
              </a:graphicData>
            </a:graphic>
          </wp:inline>
        </w:drawing>
      </w:r>
    </w:p>
    <w:p w14:paraId="6A0CD00B" w14:textId="5F7475A2" w:rsidR="00A04104" w:rsidRPr="001D2D31" w:rsidRDefault="009C1869" w:rsidP="0095240C">
      <w:pPr>
        <w:widowControl/>
        <w:rPr>
          <w:rFonts w:ascii="Times New Roman" w:hAnsi="Times New Roman" w:cs="Times New Roman"/>
          <w:color w:val="FF0000"/>
          <w:sz w:val="20"/>
          <w:szCs w:val="20"/>
          <w:lang w:val="pt-BR"/>
        </w:rPr>
      </w:pPr>
      <w:r w:rsidRPr="001D2D31">
        <w:rPr>
          <w:rFonts w:ascii="Times New Roman" w:hAnsi="Times New Roman" w:cs="Times New Roman"/>
          <w:b/>
          <w:sz w:val="20"/>
          <w:szCs w:val="20"/>
          <w:lang w:val="pt-BR"/>
        </w:rPr>
        <w:t xml:space="preserve">Supplementary Figure </w:t>
      </w:r>
      <w:r w:rsidR="00A8757A" w:rsidRPr="001D2D31">
        <w:rPr>
          <w:rFonts w:ascii="Times New Roman" w:hAnsi="Times New Roman" w:cs="Times New Roman"/>
          <w:b/>
          <w:sz w:val="20"/>
          <w:szCs w:val="20"/>
          <w:lang w:val="pt-BR"/>
        </w:rPr>
        <w:t>1</w:t>
      </w:r>
      <w:r w:rsidR="00DC0400" w:rsidRPr="001D2D31">
        <w:rPr>
          <w:rFonts w:ascii="Times New Roman" w:hAnsi="Times New Roman" w:cs="Times New Roman"/>
          <w:b/>
          <w:sz w:val="20"/>
          <w:szCs w:val="20"/>
          <w:lang w:val="pt-BR"/>
        </w:rPr>
        <w:t>3</w:t>
      </w:r>
      <w:r w:rsidRPr="001D2D31">
        <w:rPr>
          <w:rFonts w:ascii="Times New Roman" w:hAnsi="Times New Roman" w:cs="Times New Roman"/>
          <w:b/>
          <w:sz w:val="20"/>
          <w:szCs w:val="20"/>
          <w:lang w:val="pt-BR"/>
        </w:rPr>
        <w:t>.</w:t>
      </w:r>
      <w:r w:rsidR="00A04104" w:rsidRPr="001D2D31">
        <w:rPr>
          <w:rFonts w:ascii="Times New Roman" w:hAnsi="Times New Roman" w:cs="Times New Roman"/>
          <w:sz w:val="20"/>
          <w:szCs w:val="20"/>
          <w:lang w:val="pt-BR"/>
        </w:rPr>
        <w:t xml:space="preserve"> </w:t>
      </w:r>
      <w:r w:rsidR="00873967" w:rsidRPr="001D2D31">
        <w:rPr>
          <w:rFonts w:ascii="Times New Roman" w:hAnsi="Times New Roman" w:cs="Times New Roman"/>
          <w:sz w:val="20"/>
          <w:szCs w:val="20"/>
          <w:vertAlign w:val="superscript"/>
          <w:lang w:val="pt-BR"/>
        </w:rPr>
        <w:t>1</w:t>
      </w:r>
      <w:r w:rsidR="00873967" w:rsidRPr="001D2D31">
        <w:rPr>
          <w:rFonts w:ascii="Times New Roman" w:hAnsi="Times New Roman" w:cs="Times New Roman"/>
          <w:sz w:val="20"/>
          <w:szCs w:val="20"/>
          <w:lang w:val="pt-BR"/>
        </w:rPr>
        <w:t>H NMR spectrum of</w:t>
      </w:r>
      <w:r w:rsidR="00873967" w:rsidRPr="001D2D31">
        <w:rPr>
          <w:rFonts w:ascii="Times New Roman" w:hAnsi="Times New Roman" w:cs="Times New Roman"/>
          <w:sz w:val="20"/>
          <w:szCs w:val="20"/>
        </w:rPr>
        <w:t xml:space="preserve"> </w:t>
      </w:r>
      <w:proofErr w:type="spellStart"/>
      <w:r w:rsidR="00873967" w:rsidRPr="001D2D31">
        <w:rPr>
          <w:rFonts w:ascii="Times New Roman" w:hAnsi="Times New Roman" w:cs="Times New Roman"/>
          <w:i/>
          <w:sz w:val="20"/>
          <w:szCs w:val="20"/>
        </w:rPr>
        <w:t>hb</w:t>
      </w:r>
      <w:proofErr w:type="spellEnd"/>
      <w:r w:rsidR="00873967" w:rsidRPr="001D2D31">
        <w:rPr>
          <w:rFonts w:ascii="Times New Roman" w:hAnsi="Times New Roman" w:cs="Times New Roman"/>
          <w:sz w:val="20"/>
          <w:szCs w:val="20"/>
        </w:rPr>
        <w:t>-PGA-</w:t>
      </w:r>
      <w:r w:rsidR="00873967" w:rsidRPr="001D2D31">
        <w:rPr>
          <w:rFonts w:ascii="Times New Roman" w:hAnsi="Times New Roman" w:cs="Times New Roman"/>
          <w:i/>
          <w:sz w:val="20"/>
          <w:szCs w:val="20"/>
        </w:rPr>
        <w:t>g</w:t>
      </w:r>
      <w:r w:rsidR="00873967" w:rsidRPr="001D2D31">
        <w:rPr>
          <w:rFonts w:ascii="Times New Roman" w:hAnsi="Times New Roman" w:cs="Times New Roman"/>
          <w:sz w:val="20"/>
          <w:szCs w:val="20"/>
        </w:rPr>
        <w:t>-PMA-</w:t>
      </w:r>
      <w:proofErr w:type="spellStart"/>
      <w:r w:rsidR="00873967" w:rsidRPr="001D2D31">
        <w:rPr>
          <w:rFonts w:ascii="Times New Roman" w:hAnsi="Times New Roman" w:cs="Times New Roman"/>
          <w:sz w:val="20"/>
          <w:szCs w:val="20"/>
        </w:rPr>
        <w:t>Co</w:t>
      </w:r>
      <w:r w:rsidR="00873967" w:rsidRPr="001D2D31">
        <w:rPr>
          <w:rFonts w:ascii="Times New Roman" w:hAnsi="Times New Roman" w:cs="Times New Roman"/>
          <w:sz w:val="20"/>
          <w:szCs w:val="20"/>
          <w:vertAlign w:val="superscript"/>
        </w:rPr>
        <w:t>III</w:t>
      </w:r>
      <w:proofErr w:type="spellEnd"/>
      <w:r w:rsidR="00873967" w:rsidRPr="001D2D31">
        <w:rPr>
          <w:rFonts w:ascii="Times New Roman" w:hAnsi="Times New Roman" w:cs="Times New Roman"/>
          <w:sz w:val="20"/>
          <w:szCs w:val="20"/>
        </w:rPr>
        <w:t>(</w:t>
      </w:r>
      <w:proofErr w:type="spellStart"/>
      <w:r w:rsidR="00873967" w:rsidRPr="001D2D31">
        <w:rPr>
          <w:rFonts w:ascii="Times New Roman" w:hAnsi="Times New Roman" w:cs="Times New Roman"/>
          <w:sz w:val="20"/>
          <w:szCs w:val="20"/>
        </w:rPr>
        <w:t>salen</w:t>
      </w:r>
      <w:proofErr w:type="spellEnd"/>
      <w:r w:rsidR="00873967" w:rsidRPr="001D2D31">
        <w:rPr>
          <w:rFonts w:ascii="Times New Roman" w:hAnsi="Times New Roman" w:cs="Times New Roman"/>
          <w:sz w:val="20"/>
          <w:szCs w:val="20"/>
        </w:rPr>
        <w:t>)</w:t>
      </w:r>
      <w:r w:rsidR="00873967" w:rsidRPr="001D2D31">
        <w:rPr>
          <w:rFonts w:ascii="Times New Roman" w:hAnsi="Times New Roman" w:cs="Times New Roman"/>
          <w:sz w:val="20"/>
          <w:szCs w:val="20"/>
          <w:lang w:val="pt-BR"/>
        </w:rPr>
        <w:t xml:space="preserve"> in </w:t>
      </w:r>
      <w:r w:rsidR="00873967" w:rsidRPr="001D2D31">
        <w:rPr>
          <w:rFonts w:ascii="Times New Roman" w:hAnsi="Times New Roman" w:cs="Times New Roman" w:hint="eastAsia"/>
          <w:sz w:val="20"/>
          <w:szCs w:val="20"/>
          <w:lang w:val="pt-BR"/>
        </w:rPr>
        <w:t>DMSO</w:t>
      </w:r>
      <w:r w:rsidR="00873967" w:rsidRPr="001D2D31">
        <w:rPr>
          <w:rFonts w:ascii="Times New Roman" w:hAnsi="Times New Roman" w:cs="Times New Roman"/>
          <w:sz w:val="20"/>
          <w:szCs w:val="20"/>
          <w:lang w:val="pt-BR"/>
        </w:rPr>
        <w:t>-</w:t>
      </w:r>
      <w:r w:rsidR="00873967" w:rsidRPr="001D2D31">
        <w:rPr>
          <w:rFonts w:ascii="Times New Roman" w:hAnsi="Times New Roman" w:cs="Times New Roman" w:hint="eastAsia"/>
          <w:i/>
          <w:sz w:val="20"/>
          <w:szCs w:val="20"/>
          <w:lang w:val="pt-BR"/>
        </w:rPr>
        <w:t>d</w:t>
      </w:r>
      <w:r w:rsidR="00873967" w:rsidRPr="001D2D31">
        <w:rPr>
          <w:rFonts w:ascii="Times New Roman" w:hAnsi="Times New Roman" w:cs="Times New Roman"/>
          <w:sz w:val="20"/>
          <w:szCs w:val="20"/>
          <w:vertAlign w:val="subscript"/>
          <w:lang w:val="pt-BR"/>
        </w:rPr>
        <w:t>6</w:t>
      </w:r>
      <w:r w:rsidR="00873967" w:rsidRPr="001D2D31">
        <w:rPr>
          <w:rFonts w:ascii="Times New Roman" w:hAnsi="Times New Roman" w:cs="Times New Roman"/>
          <w:sz w:val="20"/>
          <w:szCs w:val="20"/>
          <w:lang w:val="pt-BR"/>
        </w:rPr>
        <w:t xml:space="preserve"> at 25 </w:t>
      </w:r>
      <w:r w:rsidR="00873967" w:rsidRPr="001D2D31">
        <w:rPr>
          <w:rFonts w:ascii="Times New Roman" w:hAnsi="Times New Roman" w:cs="Times New Roman"/>
          <w:sz w:val="20"/>
          <w:szCs w:val="20"/>
          <w:vertAlign w:val="superscript"/>
          <w:lang w:val="pt-BR"/>
        </w:rPr>
        <w:t>o</w:t>
      </w:r>
      <w:r w:rsidR="00873967" w:rsidRPr="001D2D31">
        <w:rPr>
          <w:rFonts w:ascii="Times New Roman" w:hAnsi="Times New Roman" w:cs="Times New Roman"/>
          <w:sz w:val="20"/>
          <w:szCs w:val="20"/>
          <w:lang w:val="pt-BR"/>
        </w:rPr>
        <w:t>C</w:t>
      </w:r>
      <w:r w:rsidR="0095240C">
        <w:rPr>
          <w:rFonts w:ascii="Times New Roman" w:hAnsi="Times New Roman" w:cs="Times New Roman"/>
          <w:sz w:val="20"/>
          <w:szCs w:val="20"/>
          <w:lang w:val="pt-BR"/>
        </w:rPr>
        <w:t>.</w:t>
      </w:r>
    </w:p>
    <w:p w14:paraId="226593D7" w14:textId="24194D7A" w:rsidR="00A04104" w:rsidRPr="001D2D31" w:rsidRDefault="00A04104" w:rsidP="0096016F">
      <w:pPr>
        <w:widowControl/>
        <w:rPr>
          <w:rFonts w:ascii="Times New Roman" w:hAnsi="Times New Roman" w:cs="Times New Roman"/>
          <w:color w:val="FF0000"/>
          <w:sz w:val="20"/>
          <w:szCs w:val="20"/>
          <w:lang w:val="pt-BR"/>
        </w:rPr>
      </w:pPr>
    </w:p>
    <w:p w14:paraId="79BE0773" w14:textId="77777777" w:rsidR="00567FBF" w:rsidRPr="001D2D31" w:rsidRDefault="00567FBF" w:rsidP="0096016F">
      <w:pPr>
        <w:widowControl/>
        <w:rPr>
          <w:rFonts w:ascii="Times New Roman" w:hAnsi="Times New Roman" w:cs="Times New Roman"/>
          <w:color w:val="FF0000"/>
          <w:sz w:val="20"/>
          <w:szCs w:val="20"/>
          <w:lang w:val="pt-BR"/>
        </w:rPr>
      </w:pPr>
    </w:p>
    <w:p w14:paraId="2DE5647E" w14:textId="766BD686" w:rsidR="00A04104" w:rsidRPr="001D2D31" w:rsidRDefault="0096016F" w:rsidP="00CA1797">
      <w:pPr>
        <w:widowControl/>
        <w:jc w:val="center"/>
        <w:rPr>
          <w:rFonts w:ascii="Times New Roman" w:hAnsi="Times New Roman" w:cs="Times New Roman"/>
          <w:color w:val="FF0000"/>
          <w:sz w:val="20"/>
          <w:szCs w:val="20"/>
          <w:lang w:val="pt-BR"/>
        </w:rPr>
      </w:pPr>
      <w:r w:rsidRPr="001D2D31">
        <w:rPr>
          <w:rFonts w:ascii="Times New Roman" w:hAnsi="Times New Roman" w:cs="Times New Roman"/>
          <w:noProof/>
          <w:color w:val="FF0000"/>
          <w:sz w:val="20"/>
          <w:szCs w:val="20"/>
          <w:lang w:val="pt-BR"/>
        </w:rPr>
        <w:lastRenderedPageBreak/>
        <w:drawing>
          <wp:inline distT="0" distB="0" distL="0" distR="0" wp14:anchorId="648E464D" wp14:editId="5974F1C4">
            <wp:extent cx="5267325" cy="3676650"/>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67325" cy="3676650"/>
                    </a:xfrm>
                    <a:prstGeom prst="rect">
                      <a:avLst/>
                    </a:prstGeom>
                    <a:noFill/>
                    <a:ln>
                      <a:noFill/>
                    </a:ln>
                  </pic:spPr>
                </pic:pic>
              </a:graphicData>
            </a:graphic>
          </wp:inline>
        </w:drawing>
      </w:r>
    </w:p>
    <w:p w14:paraId="544CF0E4" w14:textId="11D1A54A" w:rsidR="00A04104" w:rsidRPr="001D2D31" w:rsidRDefault="009C1869" w:rsidP="00DC0400">
      <w:pPr>
        <w:widowControl/>
        <w:rPr>
          <w:rFonts w:ascii="Times New Roman" w:hAnsi="Times New Roman" w:cs="Times New Roman"/>
          <w:sz w:val="20"/>
          <w:szCs w:val="20"/>
          <w:lang w:val="pt-BR"/>
        </w:rPr>
      </w:pPr>
      <w:r w:rsidRPr="001D2D31">
        <w:rPr>
          <w:rFonts w:ascii="Times New Roman" w:hAnsi="Times New Roman" w:cs="Times New Roman"/>
          <w:b/>
          <w:sz w:val="20"/>
          <w:szCs w:val="20"/>
          <w:lang w:val="pt-BR"/>
        </w:rPr>
        <w:t xml:space="preserve">Supplementary Figure </w:t>
      </w:r>
      <w:r w:rsidR="00A8757A" w:rsidRPr="001D2D31">
        <w:rPr>
          <w:rFonts w:ascii="Times New Roman" w:hAnsi="Times New Roman" w:cs="Times New Roman"/>
          <w:b/>
          <w:sz w:val="20"/>
          <w:szCs w:val="20"/>
          <w:lang w:val="pt-BR"/>
        </w:rPr>
        <w:t>1</w:t>
      </w:r>
      <w:r w:rsidR="00DC0400" w:rsidRPr="001D2D31">
        <w:rPr>
          <w:rFonts w:ascii="Times New Roman" w:hAnsi="Times New Roman" w:cs="Times New Roman"/>
          <w:b/>
          <w:sz w:val="20"/>
          <w:szCs w:val="20"/>
          <w:lang w:val="pt-BR"/>
        </w:rPr>
        <w:t>4</w:t>
      </w:r>
      <w:r w:rsidRPr="001D2D31">
        <w:rPr>
          <w:rFonts w:ascii="Times New Roman" w:hAnsi="Times New Roman" w:cs="Times New Roman"/>
          <w:b/>
          <w:sz w:val="20"/>
          <w:szCs w:val="20"/>
          <w:lang w:val="pt-BR"/>
        </w:rPr>
        <w:t>.</w:t>
      </w:r>
      <w:r w:rsidR="00A04104" w:rsidRPr="001D2D31">
        <w:rPr>
          <w:rFonts w:ascii="Times New Roman" w:hAnsi="Times New Roman" w:cs="Times New Roman"/>
          <w:sz w:val="20"/>
          <w:szCs w:val="20"/>
          <w:lang w:val="pt-BR"/>
        </w:rPr>
        <w:t xml:space="preserve"> </w:t>
      </w:r>
      <w:r w:rsidR="00873967" w:rsidRPr="001D2D31">
        <w:rPr>
          <w:rFonts w:ascii="Times New Roman" w:hAnsi="Times New Roman" w:cs="Times New Roman"/>
          <w:sz w:val="20"/>
          <w:szCs w:val="20"/>
          <w:vertAlign w:val="superscript"/>
          <w:lang w:val="pt-BR"/>
        </w:rPr>
        <w:t>1</w:t>
      </w:r>
      <w:r w:rsidR="00873967" w:rsidRPr="001D2D31">
        <w:rPr>
          <w:rFonts w:ascii="Times New Roman" w:hAnsi="Times New Roman" w:cs="Times New Roman"/>
          <w:sz w:val="20"/>
          <w:szCs w:val="20"/>
          <w:lang w:val="pt-BR"/>
        </w:rPr>
        <w:t>H NMR spectrum of</w:t>
      </w:r>
      <w:r w:rsidR="00873967" w:rsidRPr="001D2D31">
        <w:rPr>
          <w:rFonts w:ascii="Times New Roman" w:hAnsi="Times New Roman" w:cs="Times New Roman"/>
          <w:sz w:val="20"/>
          <w:szCs w:val="20"/>
        </w:rPr>
        <w:t xml:space="preserve"> </w:t>
      </w:r>
      <w:proofErr w:type="spellStart"/>
      <w:r w:rsidR="00873967" w:rsidRPr="001D2D31">
        <w:rPr>
          <w:rFonts w:ascii="Times New Roman" w:hAnsi="Times New Roman" w:cs="Times New Roman"/>
          <w:i/>
          <w:sz w:val="20"/>
          <w:szCs w:val="20"/>
        </w:rPr>
        <w:t>hb</w:t>
      </w:r>
      <w:proofErr w:type="spellEnd"/>
      <w:r w:rsidR="00873967" w:rsidRPr="001D2D31">
        <w:rPr>
          <w:rFonts w:ascii="Times New Roman" w:hAnsi="Times New Roman" w:cs="Times New Roman"/>
          <w:sz w:val="20"/>
          <w:szCs w:val="20"/>
        </w:rPr>
        <w:t>-PGA-TEMPO</w:t>
      </w:r>
      <w:r w:rsidR="00873967" w:rsidRPr="001D2D31">
        <w:rPr>
          <w:rFonts w:ascii="Times New Roman" w:hAnsi="Times New Roman" w:cs="Times New Roman"/>
          <w:sz w:val="20"/>
          <w:szCs w:val="20"/>
          <w:lang w:val="pt-BR"/>
        </w:rPr>
        <w:t xml:space="preserve"> in </w:t>
      </w:r>
      <w:r w:rsidR="00873967" w:rsidRPr="001D2D31">
        <w:rPr>
          <w:rFonts w:ascii="Times New Roman" w:hAnsi="Times New Roman" w:cs="Times New Roman" w:hint="eastAsia"/>
          <w:sz w:val="20"/>
          <w:szCs w:val="20"/>
          <w:lang w:val="pt-BR"/>
        </w:rPr>
        <w:t>DMSO</w:t>
      </w:r>
      <w:r w:rsidR="00873967" w:rsidRPr="001D2D31">
        <w:rPr>
          <w:rFonts w:ascii="Times New Roman" w:hAnsi="Times New Roman" w:cs="Times New Roman"/>
          <w:sz w:val="20"/>
          <w:szCs w:val="20"/>
          <w:lang w:val="pt-BR"/>
        </w:rPr>
        <w:t>-</w:t>
      </w:r>
      <w:r w:rsidR="00873967" w:rsidRPr="001D2D31">
        <w:rPr>
          <w:rFonts w:ascii="Times New Roman" w:hAnsi="Times New Roman" w:cs="Times New Roman" w:hint="eastAsia"/>
          <w:i/>
          <w:sz w:val="20"/>
          <w:szCs w:val="20"/>
          <w:lang w:val="pt-BR"/>
        </w:rPr>
        <w:t>d</w:t>
      </w:r>
      <w:r w:rsidR="00873967" w:rsidRPr="001D2D31">
        <w:rPr>
          <w:rFonts w:ascii="Times New Roman" w:hAnsi="Times New Roman" w:cs="Times New Roman"/>
          <w:sz w:val="20"/>
          <w:szCs w:val="20"/>
          <w:vertAlign w:val="subscript"/>
          <w:lang w:val="pt-BR"/>
        </w:rPr>
        <w:t>6</w:t>
      </w:r>
      <w:r w:rsidR="00873967" w:rsidRPr="001D2D31">
        <w:rPr>
          <w:rFonts w:ascii="Times New Roman" w:hAnsi="Times New Roman" w:cs="Times New Roman"/>
          <w:sz w:val="20"/>
          <w:szCs w:val="20"/>
          <w:lang w:val="pt-BR"/>
        </w:rPr>
        <w:t xml:space="preserve"> at 25 </w:t>
      </w:r>
      <w:r w:rsidR="00873967" w:rsidRPr="001D2D31">
        <w:rPr>
          <w:rFonts w:ascii="Times New Roman" w:hAnsi="Times New Roman" w:cs="Times New Roman"/>
          <w:sz w:val="20"/>
          <w:szCs w:val="20"/>
          <w:vertAlign w:val="superscript"/>
          <w:lang w:val="pt-BR"/>
        </w:rPr>
        <w:t>o</w:t>
      </w:r>
      <w:r w:rsidR="00873967" w:rsidRPr="001D2D31">
        <w:rPr>
          <w:rFonts w:ascii="Times New Roman" w:hAnsi="Times New Roman" w:cs="Times New Roman"/>
          <w:sz w:val="20"/>
          <w:szCs w:val="20"/>
          <w:lang w:val="pt-BR"/>
        </w:rPr>
        <w:t>C</w:t>
      </w:r>
      <w:r w:rsidR="00B47AD2" w:rsidRPr="001D2D31">
        <w:rPr>
          <w:rFonts w:ascii="Times New Roman" w:hAnsi="Times New Roman" w:cs="Times New Roman"/>
          <w:sz w:val="20"/>
          <w:szCs w:val="20"/>
          <w:lang w:val="pt-BR"/>
        </w:rPr>
        <w:t xml:space="preserve"> ((Table 1, entry 4)</w:t>
      </w:r>
      <w:r w:rsidR="0095240C">
        <w:rPr>
          <w:rFonts w:ascii="Times New Roman" w:hAnsi="Times New Roman" w:cs="Times New Roman"/>
          <w:sz w:val="20"/>
          <w:szCs w:val="20"/>
          <w:lang w:val="pt-BR"/>
        </w:rPr>
        <w:t>.</w:t>
      </w:r>
    </w:p>
    <w:p w14:paraId="62116DFF" w14:textId="416A1C89" w:rsidR="00567FBF" w:rsidRPr="001D2D31" w:rsidRDefault="00567FBF" w:rsidP="00567FBF">
      <w:pPr>
        <w:widowControl/>
        <w:rPr>
          <w:rFonts w:ascii="Times New Roman" w:hAnsi="Times New Roman" w:cs="Times New Roman"/>
          <w:sz w:val="20"/>
          <w:szCs w:val="20"/>
          <w:lang w:val="pt-BR"/>
        </w:rPr>
      </w:pPr>
    </w:p>
    <w:p w14:paraId="3DE0E0A4" w14:textId="653022DB" w:rsidR="009B595F" w:rsidRPr="001D2D31" w:rsidRDefault="009B595F" w:rsidP="00DC0400">
      <w:pPr>
        <w:widowControl/>
        <w:rPr>
          <w:rFonts w:ascii="Times New Roman" w:hAnsi="Times New Roman" w:cs="Times New Roman"/>
          <w:sz w:val="20"/>
          <w:szCs w:val="20"/>
          <w:lang w:val="pt-BR"/>
        </w:rPr>
      </w:pPr>
      <w:r w:rsidRPr="001D2D31">
        <w:rPr>
          <w:rFonts w:ascii="Times New Roman" w:hAnsi="Times New Roman" w:cs="Times New Roman"/>
          <w:noProof/>
          <w:sz w:val="20"/>
          <w:szCs w:val="20"/>
        </w:rPr>
        <w:drawing>
          <wp:inline distT="0" distB="0" distL="0" distR="0" wp14:anchorId="3F5DFA6F" wp14:editId="24346CD8">
            <wp:extent cx="5276850" cy="360045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10849"/>
                    <a:stretch/>
                  </pic:blipFill>
                  <pic:spPr bwMode="auto">
                    <a:xfrm>
                      <a:off x="0" y="0"/>
                      <a:ext cx="5276850" cy="3600450"/>
                    </a:xfrm>
                    <a:prstGeom prst="rect">
                      <a:avLst/>
                    </a:prstGeom>
                    <a:noFill/>
                    <a:ln>
                      <a:noFill/>
                    </a:ln>
                    <a:extLst>
                      <a:ext uri="{53640926-AAD7-44D8-BBD7-CCE9431645EC}">
                        <a14:shadowObscured xmlns:a14="http://schemas.microsoft.com/office/drawing/2010/main"/>
                      </a:ext>
                    </a:extLst>
                  </pic:spPr>
                </pic:pic>
              </a:graphicData>
            </a:graphic>
          </wp:inline>
        </w:drawing>
      </w:r>
    </w:p>
    <w:p w14:paraId="02B60733" w14:textId="694FE8E9" w:rsidR="009B595F" w:rsidRPr="001D2D31" w:rsidRDefault="009B595F" w:rsidP="0095240C">
      <w:pPr>
        <w:widowControl/>
        <w:rPr>
          <w:rFonts w:ascii="Times New Roman" w:hAnsi="Times New Roman" w:cs="Times New Roman"/>
          <w:sz w:val="20"/>
          <w:szCs w:val="20"/>
          <w:lang w:val="pt-BR"/>
        </w:rPr>
      </w:pPr>
      <w:r w:rsidRPr="001D2D31">
        <w:rPr>
          <w:rFonts w:ascii="Times New Roman" w:hAnsi="Times New Roman" w:cs="Times New Roman"/>
          <w:b/>
          <w:sz w:val="20"/>
          <w:szCs w:val="20"/>
          <w:lang w:val="pt-BR"/>
        </w:rPr>
        <w:t>Supplementary Figure 1</w:t>
      </w:r>
      <w:r w:rsidR="00DC0400" w:rsidRPr="001D2D31">
        <w:rPr>
          <w:rFonts w:ascii="Times New Roman" w:hAnsi="Times New Roman" w:cs="Times New Roman"/>
          <w:b/>
          <w:sz w:val="20"/>
          <w:szCs w:val="20"/>
          <w:lang w:val="pt-BR"/>
        </w:rPr>
        <w:t>5</w:t>
      </w:r>
      <w:r w:rsidRPr="001D2D31">
        <w:rPr>
          <w:rFonts w:ascii="Times New Roman" w:hAnsi="Times New Roman" w:cs="Times New Roman"/>
          <w:b/>
          <w:sz w:val="20"/>
          <w:szCs w:val="20"/>
          <w:lang w:val="pt-BR"/>
        </w:rPr>
        <w:t>.</w:t>
      </w:r>
      <w:r w:rsidRPr="001D2D31">
        <w:rPr>
          <w:rFonts w:ascii="Times New Roman" w:hAnsi="Times New Roman" w:cs="Times New Roman"/>
          <w:sz w:val="20"/>
          <w:szCs w:val="20"/>
          <w:lang w:val="pt-BR"/>
        </w:rPr>
        <w:t xml:space="preserve"> </w:t>
      </w:r>
      <w:r w:rsidR="0095240C">
        <w:rPr>
          <w:rFonts w:ascii="Times New Roman" w:hAnsi="Times New Roman" w:cs="Times New Roman"/>
          <w:sz w:val="20"/>
          <w:szCs w:val="20"/>
          <w:lang w:val="pt-BR"/>
        </w:rPr>
        <w:t>SE</w:t>
      </w:r>
      <w:r w:rsidR="00567FBF" w:rsidRPr="001D2D31">
        <w:rPr>
          <w:rFonts w:ascii="Times New Roman" w:hAnsi="Times New Roman" w:cs="Times New Roman"/>
          <w:sz w:val="20"/>
          <w:szCs w:val="20"/>
          <w:lang w:val="pt-BR"/>
        </w:rPr>
        <w:t>C</w:t>
      </w:r>
      <w:r w:rsidRPr="001D2D31">
        <w:rPr>
          <w:rFonts w:ascii="Times New Roman" w:hAnsi="Times New Roman" w:cs="Times New Roman"/>
          <w:sz w:val="20"/>
          <w:szCs w:val="20"/>
          <w:lang w:val="pt-BR"/>
        </w:rPr>
        <w:t xml:space="preserve"> </w:t>
      </w:r>
      <w:r w:rsidR="00567FBF" w:rsidRPr="001D2D31">
        <w:rPr>
          <w:rFonts w:ascii="Times New Roman" w:hAnsi="Times New Roman" w:cs="Times New Roman"/>
          <w:sz w:val="20"/>
          <w:szCs w:val="20"/>
          <w:lang w:val="pt-BR"/>
        </w:rPr>
        <w:t>trace</w:t>
      </w:r>
      <w:r w:rsidRPr="001D2D31">
        <w:rPr>
          <w:rFonts w:ascii="Times New Roman" w:hAnsi="Times New Roman" w:cs="Times New Roman"/>
          <w:sz w:val="20"/>
          <w:szCs w:val="20"/>
          <w:lang w:val="pt-BR"/>
        </w:rPr>
        <w:t xml:space="preserve"> of</w:t>
      </w:r>
      <w:r w:rsidRPr="001D2D31">
        <w:rPr>
          <w:rFonts w:ascii="Times New Roman" w:hAnsi="Times New Roman" w:cs="Times New Roman"/>
          <w:sz w:val="20"/>
          <w:szCs w:val="20"/>
        </w:rPr>
        <w:t xml:space="preserve"> </w:t>
      </w:r>
      <w:proofErr w:type="spellStart"/>
      <w:r w:rsidRPr="001D2D31">
        <w:rPr>
          <w:rFonts w:ascii="Times New Roman" w:hAnsi="Times New Roman" w:cs="Times New Roman"/>
          <w:i/>
          <w:sz w:val="20"/>
          <w:szCs w:val="20"/>
        </w:rPr>
        <w:t>hb</w:t>
      </w:r>
      <w:proofErr w:type="spellEnd"/>
      <w:r w:rsidRPr="001D2D31">
        <w:rPr>
          <w:rFonts w:ascii="Times New Roman" w:hAnsi="Times New Roman" w:cs="Times New Roman"/>
          <w:sz w:val="20"/>
          <w:szCs w:val="20"/>
        </w:rPr>
        <w:t>-PGA-TEMPO</w:t>
      </w:r>
      <w:r w:rsidR="00B47AD2" w:rsidRPr="001D2D31">
        <w:rPr>
          <w:rFonts w:ascii="Times New Roman" w:hAnsi="Times New Roman" w:cs="Times New Roman"/>
          <w:sz w:val="20"/>
          <w:szCs w:val="20"/>
        </w:rPr>
        <w:t xml:space="preserve"> </w:t>
      </w:r>
      <w:r w:rsidR="00B47AD2" w:rsidRPr="001D2D31">
        <w:rPr>
          <w:rFonts w:ascii="Times New Roman" w:hAnsi="Times New Roman" w:cs="Times New Roman"/>
          <w:sz w:val="20"/>
          <w:szCs w:val="20"/>
          <w:lang w:val="pt-BR"/>
        </w:rPr>
        <w:t>(Table 1, entry 4)</w:t>
      </w:r>
      <w:r w:rsidR="0095240C">
        <w:rPr>
          <w:rFonts w:ascii="Times New Roman" w:hAnsi="Times New Roman" w:cs="Times New Roman"/>
          <w:sz w:val="20"/>
          <w:szCs w:val="20"/>
          <w:lang w:val="pt-BR"/>
        </w:rPr>
        <w:t>.</w:t>
      </w:r>
    </w:p>
    <w:p w14:paraId="16A5E14D" w14:textId="6278C0DF" w:rsidR="000C3A79" w:rsidRPr="001D2D31" w:rsidRDefault="000C3A79" w:rsidP="0096016F">
      <w:pPr>
        <w:rPr>
          <w:rFonts w:ascii="Times New Roman" w:hAnsi="Times New Roman" w:cs="Times New Roman"/>
          <w:sz w:val="20"/>
          <w:szCs w:val="20"/>
        </w:rPr>
      </w:pPr>
    </w:p>
    <w:p w14:paraId="1FB90062" w14:textId="7C7E1B55" w:rsidR="000076D8" w:rsidRPr="001D2D31" w:rsidRDefault="0095240C" w:rsidP="00E0127C">
      <w:pPr>
        <w:jc w:val="cente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330CB6EC" wp14:editId="46FD1AE0">
            <wp:extent cx="4193540" cy="3480816"/>
            <wp:effectExtent l="0" t="0" r="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9479" t="9517" r="10975" b="4207"/>
                    <a:stretch/>
                  </pic:blipFill>
                  <pic:spPr bwMode="auto">
                    <a:xfrm>
                      <a:off x="0" y="0"/>
                      <a:ext cx="4194479" cy="3481595"/>
                    </a:xfrm>
                    <a:prstGeom prst="rect">
                      <a:avLst/>
                    </a:prstGeom>
                    <a:noFill/>
                    <a:ln>
                      <a:noFill/>
                    </a:ln>
                    <a:extLst>
                      <a:ext uri="{53640926-AAD7-44D8-BBD7-CCE9431645EC}">
                        <a14:shadowObscured xmlns:a14="http://schemas.microsoft.com/office/drawing/2010/main"/>
                      </a:ext>
                    </a:extLst>
                  </pic:spPr>
                </pic:pic>
              </a:graphicData>
            </a:graphic>
          </wp:inline>
        </w:drawing>
      </w:r>
    </w:p>
    <w:p w14:paraId="61345707" w14:textId="0FB15039" w:rsidR="00AE486A" w:rsidRPr="001D2D31" w:rsidRDefault="00AE486A" w:rsidP="00AE486A">
      <w:pPr>
        <w:jc w:val="left"/>
        <w:rPr>
          <w:rFonts w:ascii="Times New Roman" w:hAnsi="Times New Roman" w:cs="Times New Roman"/>
          <w:b/>
          <w:bCs/>
          <w:sz w:val="20"/>
          <w:szCs w:val="20"/>
        </w:rPr>
      </w:pPr>
      <w:r w:rsidRPr="001D2D31">
        <w:rPr>
          <w:rFonts w:ascii="Times New Roman" w:hAnsi="Times New Roman" w:cs="Times New Roman"/>
          <w:b/>
          <w:sz w:val="20"/>
          <w:szCs w:val="20"/>
          <w:lang w:val="pt-BR"/>
        </w:rPr>
        <w:t xml:space="preserve">Supplementary Figure </w:t>
      </w:r>
      <w:r w:rsidR="0096016F" w:rsidRPr="001D2D31">
        <w:rPr>
          <w:rFonts w:ascii="Times New Roman" w:hAnsi="Times New Roman" w:cs="Times New Roman"/>
          <w:b/>
          <w:bCs/>
          <w:sz w:val="20"/>
          <w:szCs w:val="20"/>
        </w:rPr>
        <w:t>1</w:t>
      </w:r>
      <w:r w:rsidR="00DC0400" w:rsidRPr="001D2D31">
        <w:rPr>
          <w:rFonts w:ascii="Times New Roman" w:hAnsi="Times New Roman" w:cs="Times New Roman"/>
          <w:b/>
          <w:bCs/>
          <w:sz w:val="20"/>
          <w:szCs w:val="20"/>
        </w:rPr>
        <w:t>6</w:t>
      </w:r>
      <w:r w:rsidRPr="001D2D31">
        <w:rPr>
          <w:rFonts w:ascii="Times New Roman" w:hAnsi="Times New Roman" w:cs="Times New Roman"/>
          <w:b/>
          <w:bCs/>
          <w:sz w:val="20"/>
          <w:szCs w:val="20"/>
        </w:rPr>
        <w:t xml:space="preserve">. </w:t>
      </w:r>
      <w:r w:rsidR="000C3A79" w:rsidRPr="001D2D31">
        <w:rPr>
          <w:rFonts w:ascii="Times New Roman" w:hAnsi="Times New Roman" w:cs="Times New Roman"/>
          <w:bCs/>
          <w:sz w:val="20"/>
          <w:szCs w:val="20"/>
        </w:rPr>
        <w:t>The DSC results</w:t>
      </w:r>
      <w:r w:rsidR="000C3A79" w:rsidRPr="001D2D31">
        <w:rPr>
          <w:rFonts w:ascii="Times New Roman" w:hAnsi="Times New Roman" w:cs="Times New Roman"/>
          <w:b/>
          <w:bCs/>
          <w:sz w:val="20"/>
          <w:szCs w:val="20"/>
        </w:rPr>
        <w:t xml:space="preserve"> </w:t>
      </w:r>
      <w:r w:rsidR="000C3A79" w:rsidRPr="001D2D31">
        <w:rPr>
          <w:rFonts w:ascii="Times New Roman" w:hAnsi="Times New Roman" w:cs="Times New Roman"/>
          <w:sz w:val="20"/>
          <w:szCs w:val="20"/>
        </w:rPr>
        <w:t>of the</w:t>
      </w:r>
      <w:r w:rsidR="000C3A79" w:rsidRPr="001D2D31">
        <w:rPr>
          <w:rFonts w:ascii="Times New Roman" w:hAnsi="Times New Roman" w:cs="Times New Roman" w:hint="eastAsia"/>
          <w:sz w:val="20"/>
          <w:szCs w:val="20"/>
        </w:rPr>
        <w:t xml:space="preserve"> </w:t>
      </w:r>
      <w:proofErr w:type="spellStart"/>
      <w:r w:rsidR="000C3A79" w:rsidRPr="001D2D31">
        <w:rPr>
          <w:rFonts w:ascii="Times New Roman" w:hAnsi="Times New Roman" w:cs="Times New Roman"/>
          <w:i/>
          <w:sz w:val="20"/>
          <w:szCs w:val="20"/>
        </w:rPr>
        <w:t>hb</w:t>
      </w:r>
      <w:proofErr w:type="spellEnd"/>
      <w:r w:rsidR="000C3A79" w:rsidRPr="001D2D31">
        <w:rPr>
          <w:rFonts w:ascii="Times New Roman" w:hAnsi="Times New Roman" w:cs="Times New Roman"/>
          <w:sz w:val="20"/>
          <w:szCs w:val="20"/>
        </w:rPr>
        <w:t>-PGA-TEMPO/DGEBF samples</w:t>
      </w:r>
      <w:r w:rsidR="008424B2" w:rsidRPr="001D2D31">
        <w:rPr>
          <w:rFonts w:ascii="Times New Roman" w:hAnsi="Times New Roman" w:cs="Times New Roman"/>
          <w:sz w:val="20"/>
          <w:szCs w:val="20"/>
        </w:rPr>
        <w:t>.</w:t>
      </w:r>
    </w:p>
    <w:p w14:paraId="0E6F1FA8" w14:textId="77777777" w:rsidR="00AE486A" w:rsidRPr="001D2D31" w:rsidRDefault="00AE486A" w:rsidP="00AE486A">
      <w:pPr>
        <w:jc w:val="left"/>
        <w:rPr>
          <w:rFonts w:ascii="Times New Roman" w:hAnsi="Times New Roman" w:cs="Times New Roman"/>
          <w:sz w:val="20"/>
          <w:szCs w:val="20"/>
        </w:rPr>
      </w:pPr>
    </w:p>
    <w:p w14:paraId="08554B15" w14:textId="38AC11CD" w:rsidR="00AE486A" w:rsidRPr="001D2D31" w:rsidRDefault="00AE486A" w:rsidP="00A43D5D">
      <w:pPr>
        <w:rPr>
          <w:rFonts w:ascii="Times New Roman" w:hAnsi="Times New Roman" w:cs="Times New Roman"/>
          <w:sz w:val="20"/>
          <w:szCs w:val="20"/>
        </w:rPr>
      </w:pPr>
      <w:r w:rsidRPr="001D2D31">
        <w:rPr>
          <w:rFonts w:ascii="Times New Roman" w:hAnsi="Times New Roman" w:cs="Times New Roman"/>
          <w:sz w:val="20"/>
          <w:szCs w:val="20"/>
        </w:rPr>
        <w:t>The cross-linking densities (</w:t>
      </w:r>
      <w:r w:rsidRPr="001D2D31">
        <w:rPr>
          <w:rFonts w:ascii="Times New Roman" w:hAnsi="Times New Roman" w:cs="Times New Roman"/>
          <w:i/>
          <w:sz w:val="20"/>
          <w:szCs w:val="20"/>
        </w:rPr>
        <w:t>ν</w:t>
      </w:r>
      <w:r w:rsidRPr="001D2D31">
        <w:rPr>
          <w:rFonts w:ascii="Times New Roman" w:hAnsi="Times New Roman" w:cs="Times New Roman"/>
          <w:sz w:val="20"/>
          <w:szCs w:val="20"/>
        </w:rPr>
        <w:t>) of the</w:t>
      </w:r>
      <w:r w:rsidRPr="001D2D31">
        <w:rPr>
          <w:rFonts w:ascii="Times New Roman" w:hAnsi="Times New Roman" w:cs="Times New Roman" w:hint="eastAsia"/>
          <w:sz w:val="20"/>
          <w:szCs w:val="20"/>
        </w:rPr>
        <w:t xml:space="preserve"> </w:t>
      </w:r>
      <w:proofErr w:type="spellStart"/>
      <w:r w:rsidRPr="001D2D31">
        <w:rPr>
          <w:rFonts w:ascii="Times New Roman" w:hAnsi="Times New Roman" w:cs="Times New Roman"/>
          <w:i/>
          <w:sz w:val="20"/>
          <w:szCs w:val="20"/>
        </w:rPr>
        <w:t>hb</w:t>
      </w:r>
      <w:proofErr w:type="spellEnd"/>
      <w:r w:rsidRPr="001D2D31">
        <w:rPr>
          <w:rFonts w:ascii="Times New Roman" w:hAnsi="Times New Roman" w:cs="Times New Roman"/>
          <w:sz w:val="20"/>
          <w:szCs w:val="20"/>
        </w:rPr>
        <w:t>-PGA-TEMPO/DGEBF samples were calculated from the following equation</w:t>
      </w:r>
      <w:r w:rsidRPr="001D2D31">
        <w:rPr>
          <w:rFonts w:ascii="Times New Roman" w:hAnsi="Times New Roman" w:cs="Times New Roman" w:hint="eastAsia"/>
          <w:sz w:val="20"/>
          <w:szCs w:val="20"/>
        </w:rPr>
        <w:t xml:space="preserve"> </w:t>
      </w:r>
      <w:r w:rsidRPr="001D2D31">
        <w:rPr>
          <w:rFonts w:ascii="Times New Roman" w:hAnsi="Times New Roman" w:cs="Times New Roman"/>
          <w:sz w:val="20"/>
          <w:szCs w:val="20"/>
        </w:rPr>
        <w:t>referring to rubber-like elasticity theory</w:t>
      </w:r>
    </w:p>
    <w:p w14:paraId="72461DC6" w14:textId="2B940900" w:rsidR="00AE486A" w:rsidRPr="001D2D31" w:rsidRDefault="00AE486A" w:rsidP="00E0127C">
      <w:pPr>
        <w:jc w:val="center"/>
        <w:rPr>
          <w:rFonts w:ascii="Times New Roman" w:hAnsi="Times New Roman" w:cs="Times New Roman"/>
          <w:sz w:val="20"/>
          <w:szCs w:val="20"/>
        </w:rPr>
      </w:pPr>
      <m:oMathPara>
        <m:oMath>
          <m:r>
            <w:rPr>
              <w:rFonts w:ascii="Cambria Math" w:hAnsi="Cambria Math" w:cs="Times New Roman"/>
              <w:sz w:val="20"/>
              <w:szCs w:val="20"/>
            </w:rPr>
            <m:t>v=</m:t>
          </m:r>
          <m:f>
            <m:fPr>
              <m:ctrlPr>
                <w:rPr>
                  <w:rFonts w:ascii="Cambria Math" w:hAnsi="Cambria Math" w:cs="Times New Roman"/>
                  <w:sz w:val="20"/>
                  <w:szCs w:val="20"/>
                </w:rPr>
              </m:ctrlPr>
            </m:fPr>
            <m:num>
              <m:sSub>
                <m:sSubPr>
                  <m:ctrlPr>
                    <w:rPr>
                      <w:rFonts w:ascii="Cambria Math" w:hAnsi="Cambria Math" w:cs="Times New Roman"/>
                      <w:sz w:val="20"/>
                      <w:szCs w:val="20"/>
                    </w:rPr>
                  </m:ctrlPr>
                </m:sSubPr>
                <m:e>
                  <m:r>
                    <m:rPr>
                      <m:sty m:val="p"/>
                    </m:rPr>
                    <w:rPr>
                      <w:rFonts w:ascii="Cambria Math" w:hAnsi="Cambria Math" w:cs="Times New Roman"/>
                      <w:sz w:val="20"/>
                      <w:szCs w:val="20"/>
                    </w:rPr>
                    <m:t>E</m:t>
                  </m:r>
                </m:e>
                <m:sub>
                  <m:r>
                    <m:rPr>
                      <m:sty m:val="p"/>
                    </m:rPr>
                    <w:rPr>
                      <w:rFonts w:ascii="Cambria Math" w:hAnsi="Cambria Math" w:cs="Times New Roman"/>
                      <w:sz w:val="20"/>
                      <w:szCs w:val="20"/>
                    </w:rPr>
                    <m:t>R</m:t>
                  </m:r>
                </m:sub>
              </m:sSub>
            </m:num>
            <m:den>
              <m:r>
                <m:rPr>
                  <m:sty m:val="p"/>
                </m:rPr>
                <w:rPr>
                  <w:rFonts w:ascii="Cambria Math" w:hAnsi="Cambria Math" w:cs="Times New Roman"/>
                  <w:sz w:val="20"/>
                  <w:szCs w:val="20"/>
                </w:rPr>
                <m:t>3RT</m:t>
              </m:r>
            </m:den>
          </m:f>
        </m:oMath>
      </m:oMathPara>
    </w:p>
    <w:p w14:paraId="6CFB3E37" w14:textId="2E51E429" w:rsidR="00AE486A" w:rsidRPr="001D2D31" w:rsidRDefault="00AE486A" w:rsidP="00A43D5D">
      <w:pPr>
        <w:rPr>
          <w:rFonts w:ascii="Times New Roman" w:hAnsi="Times New Roman" w:cs="Times New Roman"/>
          <w:sz w:val="20"/>
          <w:szCs w:val="20"/>
        </w:rPr>
      </w:pPr>
      <w:r w:rsidRPr="001D2D31">
        <w:rPr>
          <w:rFonts w:ascii="Times New Roman" w:hAnsi="Times New Roman" w:cs="Times New Roman"/>
          <w:sz w:val="20"/>
          <w:szCs w:val="20"/>
        </w:rPr>
        <w:t>where E</w:t>
      </w:r>
      <w:r w:rsidRPr="001D2D31">
        <w:rPr>
          <w:rFonts w:ascii="Times New Roman" w:hAnsi="Times New Roman" w:cs="Times New Roman"/>
          <w:sz w:val="20"/>
          <w:szCs w:val="20"/>
          <w:vertAlign w:val="subscript"/>
        </w:rPr>
        <w:t>R</w:t>
      </w:r>
      <w:r w:rsidRPr="001D2D31">
        <w:rPr>
          <w:rFonts w:ascii="Times New Roman" w:hAnsi="Times New Roman" w:cs="Times New Roman"/>
          <w:sz w:val="20"/>
          <w:szCs w:val="20"/>
        </w:rPr>
        <w:t xml:space="preserve"> is the storage modulus at rubbery state (</w:t>
      </w:r>
      <w:proofErr w:type="spellStart"/>
      <w:r w:rsidRPr="00D33B39">
        <w:rPr>
          <w:rFonts w:ascii="Times New Roman" w:hAnsi="Times New Roman" w:cs="Times New Roman"/>
          <w:i/>
          <w:sz w:val="20"/>
          <w:szCs w:val="20"/>
        </w:rPr>
        <w:t>T</w:t>
      </w:r>
      <w:r w:rsidRPr="001D2D31">
        <w:rPr>
          <w:rFonts w:ascii="Times New Roman" w:hAnsi="Times New Roman" w:cs="Times New Roman"/>
          <w:sz w:val="20"/>
          <w:szCs w:val="20"/>
          <w:vertAlign w:val="subscript"/>
        </w:rPr>
        <w:t>g</w:t>
      </w:r>
      <w:proofErr w:type="spellEnd"/>
      <w:r w:rsidRPr="001D2D31">
        <w:rPr>
          <w:rFonts w:ascii="Times New Roman" w:hAnsi="Times New Roman" w:cs="Times New Roman"/>
          <w:sz w:val="20"/>
          <w:szCs w:val="20"/>
        </w:rPr>
        <w:t xml:space="preserve"> + </w:t>
      </w:r>
      <w:r w:rsidR="00A43D5D" w:rsidRPr="001D2D31">
        <w:rPr>
          <w:rFonts w:ascii="Times New Roman" w:hAnsi="Times New Roman" w:cs="Times New Roman"/>
          <w:sz w:val="20"/>
          <w:szCs w:val="20"/>
        </w:rPr>
        <w:t>3</w:t>
      </w:r>
      <w:r w:rsidRPr="001D2D31">
        <w:rPr>
          <w:rFonts w:ascii="Times New Roman" w:hAnsi="Times New Roman" w:cs="Times New Roman"/>
          <w:sz w:val="20"/>
          <w:szCs w:val="20"/>
        </w:rPr>
        <w:t xml:space="preserve">0 </w:t>
      </w:r>
      <w:r w:rsidR="00A43D5D" w:rsidRPr="001D2D31">
        <w:rPr>
          <w:rFonts w:ascii="Times New Roman" w:hAnsi="Times New Roman" w:cs="Times New Roman"/>
          <w:sz w:val="20"/>
          <w:szCs w:val="20"/>
        </w:rPr>
        <w:t>℃</w:t>
      </w:r>
      <w:r w:rsidRPr="001D2D31">
        <w:rPr>
          <w:rFonts w:ascii="Times New Roman" w:hAnsi="Times New Roman" w:cs="Times New Roman"/>
          <w:sz w:val="20"/>
          <w:szCs w:val="20"/>
        </w:rPr>
        <w:t>), T is the absolute temperature (</w:t>
      </w:r>
      <w:proofErr w:type="spellStart"/>
      <w:r w:rsidRPr="00D33B39">
        <w:rPr>
          <w:rFonts w:ascii="Times New Roman" w:hAnsi="Times New Roman" w:cs="Times New Roman"/>
          <w:i/>
          <w:sz w:val="20"/>
          <w:szCs w:val="20"/>
        </w:rPr>
        <w:t>T</w:t>
      </w:r>
      <w:r w:rsidRPr="001D2D31">
        <w:rPr>
          <w:rFonts w:ascii="Times New Roman" w:hAnsi="Times New Roman" w:cs="Times New Roman"/>
          <w:sz w:val="20"/>
          <w:szCs w:val="20"/>
          <w:vertAlign w:val="subscript"/>
        </w:rPr>
        <w:t>g</w:t>
      </w:r>
      <w:proofErr w:type="spellEnd"/>
      <w:r w:rsidRPr="001D2D31">
        <w:rPr>
          <w:rFonts w:ascii="Times New Roman" w:hAnsi="Times New Roman" w:cs="Times New Roman"/>
          <w:sz w:val="20"/>
          <w:szCs w:val="20"/>
        </w:rPr>
        <w:t xml:space="preserve"> + </w:t>
      </w:r>
      <w:r w:rsidR="00A43D5D" w:rsidRPr="001D2D31">
        <w:rPr>
          <w:rFonts w:ascii="Times New Roman" w:hAnsi="Times New Roman" w:cs="Times New Roman"/>
          <w:sz w:val="20"/>
          <w:szCs w:val="20"/>
        </w:rPr>
        <w:t>3</w:t>
      </w:r>
      <w:r w:rsidRPr="001D2D31">
        <w:rPr>
          <w:rFonts w:ascii="Times New Roman" w:hAnsi="Times New Roman" w:cs="Times New Roman"/>
          <w:sz w:val="20"/>
          <w:szCs w:val="20"/>
        </w:rPr>
        <w:t>0 K), and R is the gas constant (8.314 J mol</w:t>
      </w:r>
      <w:r w:rsidRPr="001D2D31">
        <w:rPr>
          <w:rFonts w:ascii="Times New Roman" w:hAnsi="Times New Roman" w:cs="Times New Roman"/>
          <w:sz w:val="20"/>
          <w:szCs w:val="20"/>
          <w:vertAlign w:val="superscript"/>
        </w:rPr>
        <w:t>−1</w:t>
      </w:r>
      <w:r w:rsidRPr="001D2D31">
        <w:rPr>
          <w:rFonts w:ascii="Times New Roman" w:hAnsi="Times New Roman" w:cs="Times New Roman"/>
          <w:sz w:val="20"/>
          <w:szCs w:val="20"/>
        </w:rPr>
        <w:t xml:space="preserve"> K</w:t>
      </w:r>
      <w:r w:rsidRPr="001D2D31">
        <w:rPr>
          <w:rFonts w:ascii="Times New Roman" w:hAnsi="Times New Roman" w:cs="Times New Roman"/>
          <w:sz w:val="20"/>
          <w:szCs w:val="20"/>
          <w:vertAlign w:val="superscript"/>
        </w:rPr>
        <w:t>−1</w:t>
      </w:r>
      <w:r w:rsidRPr="001D2D31">
        <w:rPr>
          <w:rFonts w:ascii="Times New Roman" w:hAnsi="Times New Roman" w:cs="Times New Roman"/>
          <w:sz w:val="20"/>
          <w:szCs w:val="20"/>
        </w:rPr>
        <w:t>).</w:t>
      </w:r>
      <w:r w:rsidRPr="001D2D31">
        <w:t xml:space="preserve"> </w:t>
      </w:r>
      <w:r w:rsidR="00A43D5D" w:rsidRPr="001D2D31">
        <w:rPr>
          <w:rFonts w:ascii="Times New Roman" w:hAnsi="Times New Roman" w:cs="Times New Roman"/>
          <w:sz w:val="20"/>
          <w:szCs w:val="20"/>
        </w:rPr>
        <w:t>From the DMA</w:t>
      </w:r>
      <w:r w:rsidR="00A43D5D" w:rsidRPr="001D2D31">
        <w:rPr>
          <w:rFonts w:ascii="Times New Roman" w:hAnsi="Times New Roman" w:cs="Times New Roman" w:hint="eastAsia"/>
          <w:sz w:val="20"/>
          <w:szCs w:val="20"/>
        </w:rPr>
        <w:t xml:space="preserve"> </w:t>
      </w:r>
      <w:r w:rsidR="00A43D5D" w:rsidRPr="001D2D31">
        <w:rPr>
          <w:rFonts w:ascii="Times New Roman" w:hAnsi="Times New Roman" w:cs="Times New Roman"/>
          <w:sz w:val="20"/>
          <w:szCs w:val="20"/>
        </w:rPr>
        <w:t>results we could get the storage modulus and the absolute</w:t>
      </w:r>
      <w:r w:rsidR="00A43D5D" w:rsidRPr="001D2D31">
        <w:rPr>
          <w:rFonts w:ascii="Times New Roman" w:hAnsi="Times New Roman" w:cs="Times New Roman" w:hint="eastAsia"/>
          <w:sz w:val="20"/>
          <w:szCs w:val="20"/>
        </w:rPr>
        <w:t xml:space="preserve"> </w:t>
      </w:r>
      <w:r w:rsidR="00A43D5D" w:rsidRPr="001D2D31">
        <w:rPr>
          <w:rFonts w:ascii="Times New Roman" w:hAnsi="Times New Roman" w:cs="Times New Roman"/>
          <w:sz w:val="20"/>
          <w:szCs w:val="20"/>
        </w:rPr>
        <w:t>temperature.</w:t>
      </w:r>
    </w:p>
    <w:p w14:paraId="16AAB78A" w14:textId="77777777" w:rsidR="00A43D5D" w:rsidRPr="001D2D31" w:rsidRDefault="00A43D5D" w:rsidP="00A43D5D">
      <w:pPr>
        <w:rPr>
          <w:rFonts w:ascii="Times New Roman" w:hAnsi="Times New Roman" w:cs="Times New Roman"/>
          <w:sz w:val="20"/>
          <w:szCs w:val="20"/>
        </w:rPr>
      </w:pPr>
    </w:p>
    <w:p w14:paraId="002DCB41" w14:textId="2740AA1C" w:rsidR="000076D8" w:rsidRPr="001D2D31" w:rsidRDefault="00E86CE2" w:rsidP="00E86CE2">
      <w:pPr>
        <w:rPr>
          <w:rFonts w:ascii="Times New Roman" w:hAnsi="Times New Roman" w:cs="Times New Roman"/>
          <w:sz w:val="20"/>
          <w:szCs w:val="20"/>
        </w:rPr>
      </w:pPr>
      <w:r w:rsidRPr="00E86CE2">
        <w:rPr>
          <w:rFonts w:ascii="Times New Roman" w:hAnsi="Times New Roman" w:cs="Times New Roman"/>
          <w:b/>
          <w:sz w:val="20"/>
          <w:szCs w:val="20"/>
        </w:rPr>
        <w:t xml:space="preserve">Supplementary </w:t>
      </w:r>
      <w:r w:rsidR="00E803B3" w:rsidRPr="00E86CE2">
        <w:rPr>
          <w:rFonts w:ascii="Times New Roman" w:hAnsi="Times New Roman" w:cs="Times New Roman"/>
          <w:b/>
          <w:sz w:val="20"/>
          <w:szCs w:val="20"/>
        </w:rPr>
        <w:t>Table 1</w:t>
      </w:r>
      <w:r w:rsidR="00E803B3" w:rsidRPr="001D2D31">
        <w:rPr>
          <w:rFonts w:ascii="Times New Roman" w:hAnsi="Times New Roman" w:cs="Times New Roman" w:hint="eastAsia"/>
          <w:sz w:val="20"/>
          <w:szCs w:val="20"/>
        </w:rPr>
        <w:t>.</w:t>
      </w:r>
      <w:r w:rsidR="00E803B3" w:rsidRPr="001D2D31">
        <w:rPr>
          <w:rFonts w:ascii="Times New Roman" w:hAnsi="Times New Roman" w:cs="Times New Roman"/>
          <w:sz w:val="20"/>
          <w:szCs w:val="20"/>
        </w:rPr>
        <w:t xml:space="preserve"> Storage modulus and cross-linking density data</w:t>
      </w:r>
      <w:r w:rsidR="00E803B3" w:rsidRPr="001D2D31">
        <w:rPr>
          <w:rFonts w:ascii="Times New Roman" w:hAnsi="Times New Roman" w:cs="Times New Roman" w:hint="eastAsia"/>
          <w:sz w:val="20"/>
          <w:szCs w:val="20"/>
        </w:rPr>
        <w:t xml:space="preserve"> </w:t>
      </w:r>
      <w:r w:rsidR="00E803B3" w:rsidRPr="001D2D31">
        <w:rPr>
          <w:rFonts w:ascii="Times New Roman" w:hAnsi="Times New Roman" w:cs="Times New Roman"/>
          <w:sz w:val="20"/>
          <w:szCs w:val="20"/>
        </w:rPr>
        <w:t xml:space="preserve">for </w:t>
      </w:r>
      <w:proofErr w:type="spellStart"/>
      <w:r w:rsidR="00E803B3" w:rsidRPr="001D2D31">
        <w:rPr>
          <w:rFonts w:ascii="Times New Roman" w:hAnsi="Times New Roman" w:cs="Times New Roman"/>
          <w:i/>
          <w:sz w:val="20"/>
          <w:szCs w:val="20"/>
        </w:rPr>
        <w:t>hb</w:t>
      </w:r>
      <w:proofErr w:type="spellEnd"/>
      <w:r w:rsidR="00E803B3" w:rsidRPr="001D2D31">
        <w:rPr>
          <w:rFonts w:ascii="Times New Roman" w:hAnsi="Times New Roman" w:cs="Times New Roman"/>
          <w:sz w:val="20"/>
          <w:szCs w:val="20"/>
        </w:rPr>
        <w:t>-PGA-TEMPO/DGEBF samples.</w:t>
      </w:r>
    </w:p>
    <w:tbl>
      <w:tblPr>
        <w:tblStyle w:val="af1"/>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1701"/>
        <w:gridCol w:w="1560"/>
        <w:gridCol w:w="2241"/>
        <w:gridCol w:w="1660"/>
      </w:tblGrid>
      <w:tr w:rsidR="00607C1C" w:rsidRPr="001D2D31" w14:paraId="5CB6371E" w14:textId="77777777" w:rsidTr="00E803B3">
        <w:tc>
          <w:tcPr>
            <w:tcW w:w="1134" w:type="dxa"/>
            <w:tcBorders>
              <w:top w:val="single" w:sz="4" w:space="0" w:color="auto"/>
              <w:bottom w:val="single" w:sz="4" w:space="0" w:color="auto"/>
            </w:tcBorders>
          </w:tcPr>
          <w:p w14:paraId="0D355BD9" w14:textId="749ABA14" w:rsidR="00607C1C" w:rsidRPr="001D2D31" w:rsidRDefault="00E803B3"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S</w:t>
            </w:r>
            <w:r w:rsidRPr="001D2D31">
              <w:rPr>
                <w:rFonts w:ascii="Times New Roman" w:hAnsi="Times New Roman" w:cs="Times New Roman"/>
                <w:sz w:val="20"/>
                <w:szCs w:val="20"/>
              </w:rPr>
              <w:t>ample</w:t>
            </w:r>
          </w:p>
        </w:tc>
        <w:tc>
          <w:tcPr>
            <w:tcW w:w="1701" w:type="dxa"/>
            <w:tcBorders>
              <w:top w:val="single" w:sz="4" w:space="0" w:color="auto"/>
              <w:bottom w:val="single" w:sz="4" w:space="0" w:color="auto"/>
            </w:tcBorders>
          </w:tcPr>
          <w:p w14:paraId="6D050F9B" w14:textId="77777777" w:rsidR="00607C1C" w:rsidRPr="001D2D31" w:rsidRDefault="00E803B3"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M</w:t>
            </w:r>
            <w:r w:rsidRPr="001D2D31">
              <w:rPr>
                <w:rFonts w:ascii="Times New Roman" w:hAnsi="Times New Roman" w:cs="Times New Roman"/>
                <w:sz w:val="20"/>
                <w:szCs w:val="20"/>
              </w:rPr>
              <w:t>odulus at 25 ℃</w:t>
            </w:r>
          </w:p>
          <w:p w14:paraId="53114356" w14:textId="1CA40AB8" w:rsidR="00E803B3" w:rsidRPr="001D2D31" w:rsidRDefault="00E803B3"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w:t>
            </w:r>
            <w:r w:rsidRPr="001D2D31">
              <w:rPr>
                <w:rFonts w:ascii="Times New Roman" w:hAnsi="Times New Roman" w:cs="Times New Roman" w:hint="eastAsia"/>
                <w:sz w:val="20"/>
                <w:szCs w:val="20"/>
              </w:rPr>
              <w:t>M</w:t>
            </w:r>
            <w:r w:rsidRPr="001D2D31">
              <w:rPr>
                <w:rFonts w:ascii="Times New Roman" w:hAnsi="Times New Roman" w:cs="Times New Roman"/>
                <w:sz w:val="20"/>
                <w:szCs w:val="20"/>
              </w:rPr>
              <w:t>Pa</w:t>
            </w:r>
            <w:r w:rsidRPr="001D2D31">
              <w:rPr>
                <w:rFonts w:ascii="Times New Roman" w:hAnsi="Times New Roman" w:cs="Times New Roman" w:hint="eastAsia"/>
                <w:sz w:val="20"/>
                <w:szCs w:val="20"/>
              </w:rPr>
              <w:t>）</w:t>
            </w:r>
          </w:p>
        </w:tc>
        <w:tc>
          <w:tcPr>
            <w:tcW w:w="1560" w:type="dxa"/>
            <w:tcBorders>
              <w:top w:val="single" w:sz="4" w:space="0" w:color="auto"/>
              <w:bottom w:val="single" w:sz="4" w:space="0" w:color="auto"/>
            </w:tcBorders>
          </w:tcPr>
          <w:p w14:paraId="238A2DF8" w14:textId="141BC1D5" w:rsidR="00E803B3" w:rsidRPr="001D2D31" w:rsidRDefault="00E803B3" w:rsidP="00E803B3">
            <w:pPr>
              <w:jc w:val="center"/>
              <w:rPr>
                <w:rFonts w:ascii="Times New Roman" w:hAnsi="Times New Roman" w:cs="Times New Roman"/>
                <w:sz w:val="20"/>
                <w:szCs w:val="20"/>
              </w:rPr>
            </w:pPr>
            <w:proofErr w:type="spellStart"/>
            <w:r w:rsidRPr="00D842F0">
              <w:rPr>
                <w:rFonts w:ascii="Times New Roman" w:hAnsi="Times New Roman" w:cs="Times New Roman"/>
                <w:i/>
                <w:sz w:val="20"/>
                <w:szCs w:val="20"/>
              </w:rPr>
              <w:t>T</w:t>
            </w:r>
            <w:r w:rsidRPr="001D2D31">
              <w:rPr>
                <w:rFonts w:ascii="Times New Roman" w:hAnsi="Times New Roman" w:cs="Times New Roman"/>
                <w:sz w:val="20"/>
                <w:szCs w:val="20"/>
                <w:vertAlign w:val="subscript"/>
              </w:rPr>
              <w:t>g</w:t>
            </w:r>
            <w:proofErr w:type="spellEnd"/>
            <w:r w:rsidRPr="001D2D31">
              <w:rPr>
                <w:rFonts w:ascii="Times New Roman" w:hAnsi="Times New Roman" w:cs="Times New Roman"/>
                <w:sz w:val="20"/>
                <w:szCs w:val="20"/>
                <w:vertAlign w:val="subscript"/>
              </w:rPr>
              <w:t xml:space="preserve"> </w:t>
            </w:r>
          </w:p>
          <w:p w14:paraId="585127E1" w14:textId="39DBC605" w:rsidR="00607C1C" w:rsidRPr="001D2D31" w:rsidRDefault="00E803B3" w:rsidP="00E803B3">
            <w:pPr>
              <w:jc w:val="center"/>
              <w:rPr>
                <w:rFonts w:ascii="Times New Roman" w:hAnsi="Times New Roman" w:cs="Times New Roman"/>
                <w:sz w:val="20"/>
                <w:szCs w:val="20"/>
              </w:rPr>
            </w:pPr>
            <w:r w:rsidRPr="001D2D31">
              <w:rPr>
                <w:rFonts w:ascii="Times New Roman" w:hAnsi="Times New Roman" w:cs="Times New Roman" w:hint="eastAsia"/>
                <w:sz w:val="20"/>
                <w:szCs w:val="20"/>
              </w:rPr>
              <w:t>（</w:t>
            </w:r>
            <w:r w:rsidRPr="001D2D31">
              <w:rPr>
                <w:rFonts w:ascii="Times New Roman" w:hAnsi="Times New Roman" w:cs="Times New Roman"/>
                <w:sz w:val="20"/>
                <w:szCs w:val="20"/>
              </w:rPr>
              <w:t>℃</w:t>
            </w:r>
            <w:r w:rsidRPr="001D2D31">
              <w:rPr>
                <w:rFonts w:ascii="Times New Roman" w:hAnsi="Times New Roman" w:cs="Times New Roman" w:hint="eastAsia"/>
                <w:sz w:val="20"/>
                <w:szCs w:val="20"/>
              </w:rPr>
              <w:t>）</w:t>
            </w:r>
          </w:p>
        </w:tc>
        <w:tc>
          <w:tcPr>
            <w:tcW w:w="2241" w:type="dxa"/>
            <w:tcBorders>
              <w:top w:val="single" w:sz="4" w:space="0" w:color="auto"/>
              <w:bottom w:val="single" w:sz="4" w:space="0" w:color="auto"/>
            </w:tcBorders>
          </w:tcPr>
          <w:p w14:paraId="4EA9DD0F" w14:textId="643CDDDA" w:rsidR="00E803B3" w:rsidRPr="001D2D31" w:rsidRDefault="00E803B3" w:rsidP="00E803B3">
            <w:pPr>
              <w:jc w:val="center"/>
              <w:rPr>
                <w:rFonts w:ascii="Times New Roman" w:hAnsi="Times New Roman" w:cs="Times New Roman"/>
                <w:sz w:val="20"/>
                <w:szCs w:val="20"/>
              </w:rPr>
            </w:pPr>
            <w:r w:rsidRPr="001D2D31">
              <w:rPr>
                <w:rFonts w:ascii="Times New Roman" w:hAnsi="Times New Roman" w:cs="Times New Roman" w:hint="eastAsia"/>
                <w:sz w:val="20"/>
                <w:szCs w:val="20"/>
              </w:rPr>
              <w:t>M</w:t>
            </w:r>
            <w:r w:rsidRPr="001D2D31">
              <w:rPr>
                <w:rFonts w:ascii="Times New Roman" w:hAnsi="Times New Roman" w:cs="Times New Roman"/>
                <w:sz w:val="20"/>
                <w:szCs w:val="20"/>
              </w:rPr>
              <w:t xml:space="preserve">odulus at </w:t>
            </w:r>
            <w:proofErr w:type="spellStart"/>
            <w:r w:rsidRPr="00FC3A5A">
              <w:rPr>
                <w:rFonts w:ascii="Times New Roman" w:hAnsi="Times New Roman" w:cs="Times New Roman"/>
                <w:i/>
                <w:sz w:val="20"/>
                <w:szCs w:val="20"/>
              </w:rPr>
              <w:t>T</w:t>
            </w:r>
            <w:r w:rsidRPr="001D2D31">
              <w:rPr>
                <w:rFonts w:ascii="Times New Roman" w:hAnsi="Times New Roman" w:cs="Times New Roman"/>
                <w:sz w:val="20"/>
                <w:szCs w:val="20"/>
                <w:vertAlign w:val="subscript"/>
              </w:rPr>
              <w:t>g</w:t>
            </w:r>
            <w:proofErr w:type="spellEnd"/>
            <w:r w:rsidRPr="001D2D31">
              <w:rPr>
                <w:rFonts w:ascii="Times New Roman" w:hAnsi="Times New Roman" w:cs="Times New Roman"/>
                <w:sz w:val="20"/>
                <w:szCs w:val="20"/>
                <w:vertAlign w:val="subscript"/>
              </w:rPr>
              <w:t xml:space="preserve"> </w:t>
            </w:r>
            <w:r w:rsidRPr="001D2D31">
              <w:rPr>
                <w:rFonts w:ascii="Times New Roman" w:hAnsi="Times New Roman" w:cs="Times New Roman"/>
                <w:sz w:val="20"/>
                <w:szCs w:val="20"/>
              </w:rPr>
              <w:t xml:space="preserve">+ </w:t>
            </w:r>
            <w:r w:rsidR="00A43D5D" w:rsidRPr="001D2D31">
              <w:rPr>
                <w:rFonts w:ascii="Times New Roman" w:hAnsi="Times New Roman" w:cs="Times New Roman"/>
                <w:sz w:val="20"/>
                <w:szCs w:val="20"/>
              </w:rPr>
              <w:t>3</w:t>
            </w:r>
            <w:r w:rsidRPr="001D2D31">
              <w:rPr>
                <w:rFonts w:ascii="Times New Roman" w:hAnsi="Times New Roman" w:cs="Times New Roman"/>
                <w:sz w:val="20"/>
                <w:szCs w:val="20"/>
              </w:rPr>
              <w:t>0 ℃</w:t>
            </w:r>
          </w:p>
          <w:p w14:paraId="3C73D11C" w14:textId="659276BE" w:rsidR="00607C1C" w:rsidRPr="001D2D31" w:rsidRDefault="00E803B3" w:rsidP="00E803B3">
            <w:pPr>
              <w:jc w:val="center"/>
              <w:rPr>
                <w:rFonts w:ascii="Times New Roman" w:hAnsi="Times New Roman" w:cs="Times New Roman"/>
                <w:sz w:val="20"/>
                <w:szCs w:val="20"/>
              </w:rPr>
            </w:pPr>
            <w:r w:rsidRPr="001D2D31">
              <w:rPr>
                <w:rFonts w:ascii="Times New Roman" w:hAnsi="Times New Roman" w:cs="Times New Roman" w:hint="eastAsia"/>
                <w:sz w:val="20"/>
                <w:szCs w:val="20"/>
              </w:rPr>
              <w:t>（</w:t>
            </w:r>
            <w:r w:rsidRPr="001D2D31">
              <w:rPr>
                <w:rFonts w:ascii="Times New Roman" w:hAnsi="Times New Roman" w:cs="Times New Roman" w:hint="eastAsia"/>
                <w:sz w:val="20"/>
                <w:szCs w:val="20"/>
              </w:rPr>
              <w:t>M</w:t>
            </w:r>
            <w:r w:rsidRPr="001D2D31">
              <w:rPr>
                <w:rFonts w:ascii="Times New Roman" w:hAnsi="Times New Roman" w:cs="Times New Roman"/>
                <w:sz w:val="20"/>
                <w:szCs w:val="20"/>
              </w:rPr>
              <w:t>Pa</w:t>
            </w:r>
            <w:r w:rsidRPr="001D2D31">
              <w:rPr>
                <w:rFonts w:ascii="Times New Roman" w:hAnsi="Times New Roman" w:cs="Times New Roman" w:hint="eastAsia"/>
                <w:sz w:val="20"/>
                <w:szCs w:val="20"/>
              </w:rPr>
              <w:t>）</w:t>
            </w:r>
          </w:p>
        </w:tc>
        <w:tc>
          <w:tcPr>
            <w:tcW w:w="1660" w:type="dxa"/>
            <w:tcBorders>
              <w:top w:val="single" w:sz="4" w:space="0" w:color="auto"/>
              <w:bottom w:val="single" w:sz="4" w:space="0" w:color="auto"/>
            </w:tcBorders>
          </w:tcPr>
          <w:p w14:paraId="12A02161" w14:textId="45C74344" w:rsidR="00607C1C" w:rsidRPr="001D2D31" w:rsidRDefault="00417EFD" w:rsidP="00E0127C">
            <w:pPr>
              <w:jc w:val="center"/>
              <w:rPr>
                <w:rFonts w:ascii="Times New Roman" w:hAnsi="Times New Roman" w:cs="Times New Roman"/>
                <w:i/>
                <w:sz w:val="20"/>
                <w:szCs w:val="20"/>
              </w:rPr>
            </w:pPr>
            <w:r w:rsidRPr="001D2D31">
              <w:rPr>
                <w:rFonts w:ascii="Times New Roman" w:hAnsi="Times New Roman" w:cs="Times New Roman"/>
                <w:i/>
                <w:sz w:val="20"/>
                <w:szCs w:val="20"/>
              </w:rPr>
              <w:t>v</w:t>
            </w:r>
          </w:p>
          <w:p w14:paraId="4229E801" w14:textId="04C62446" w:rsidR="00E803B3" w:rsidRPr="001D2D31" w:rsidRDefault="00E803B3" w:rsidP="00E0127C">
            <w:pPr>
              <w:jc w:val="center"/>
              <w:rPr>
                <w:rFonts w:ascii="Times New Roman" w:hAnsi="Times New Roman" w:cs="Times New Roman"/>
                <w:sz w:val="20"/>
                <w:szCs w:val="20"/>
              </w:rPr>
            </w:pPr>
            <w:r w:rsidRPr="001D2D31">
              <w:rPr>
                <w:rFonts w:ascii="Times New Roman" w:hAnsi="Times New Roman" w:cs="Times New Roman"/>
                <w:sz w:val="20"/>
                <w:szCs w:val="20"/>
              </w:rPr>
              <w:t>(</w:t>
            </w:r>
            <w:r w:rsidRPr="001D2D31">
              <w:rPr>
                <w:rFonts w:ascii="Times New Roman" w:eastAsia="等线" w:hAnsi="Times New Roman" w:cs="Times New Roman"/>
                <w:sz w:val="20"/>
                <w:szCs w:val="20"/>
              </w:rPr>
              <w:t>×10</w:t>
            </w:r>
            <w:r w:rsidR="00AE486A" w:rsidRPr="001D2D31">
              <w:rPr>
                <w:rFonts w:ascii="Times New Roman" w:eastAsia="等线" w:hAnsi="Times New Roman" w:cs="Times New Roman"/>
                <w:sz w:val="20"/>
                <w:szCs w:val="20"/>
                <w:vertAlign w:val="superscript"/>
              </w:rPr>
              <w:t>3</w:t>
            </w:r>
            <w:r w:rsidR="00AE486A" w:rsidRPr="001D2D31">
              <w:rPr>
                <w:rFonts w:ascii="Times New Roman" w:eastAsia="等线" w:hAnsi="Times New Roman" w:cs="Times New Roman"/>
                <w:sz w:val="20"/>
                <w:szCs w:val="20"/>
              </w:rPr>
              <w:t xml:space="preserve"> mol/m</w:t>
            </w:r>
            <w:r w:rsidR="00AE486A" w:rsidRPr="001D2D31">
              <w:rPr>
                <w:rFonts w:ascii="Times New Roman" w:eastAsia="等线" w:hAnsi="Times New Roman" w:cs="Times New Roman"/>
                <w:sz w:val="20"/>
                <w:szCs w:val="20"/>
                <w:vertAlign w:val="superscript"/>
              </w:rPr>
              <w:t>3</w:t>
            </w:r>
            <w:r w:rsidR="00AE486A" w:rsidRPr="001D2D31">
              <w:rPr>
                <w:rFonts w:ascii="Times New Roman" w:eastAsia="等线" w:hAnsi="Times New Roman" w:cs="Times New Roman"/>
                <w:sz w:val="20"/>
                <w:szCs w:val="20"/>
              </w:rPr>
              <w:t>)</w:t>
            </w:r>
          </w:p>
        </w:tc>
      </w:tr>
      <w:tr w:rsidR="00607C1C" w:rsidRPr="001D2D31" w14:paraId="28D3321C" w14:textId="77777777" w:rsidTr="00E803B3">
        <w:tc>
          <w:tcPr>
            <w:tcW w:w="1134" w:type="dxa"/>
            <w:tcBorders>
              <w:top w:val="single" w:sz="4" w:space="0" w:color="auto"/>
            </w:tcBorders>
          </w:tcPr>
          <w:p w14:paraId="556D620C" w14:textId="7941C8A9" w:rsidR="00607C1C" w:rsidRPr="001D2D31" w:rsidRDefault="00E803B3"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0</w:t>
            </w:r>
            <w:r w:rsidRPr="001D2D31">
              <w:rPr>
                <w:rFonts w:ascii="Times New Roman" w:hAnsi="Times New Roman" w:cs="Times New Roman"/>
                <w:sz w:val="20"/>
                <w:szCs w:val="20"/>
              </w:rPr>
              <w:t>/100</w:t>
            </w:r>
          </w:p>
        </w:tc>
        <w:tc>
          <w:tcPr>
            <w:tcW w:w="1701" w:type="dxa"/>
            <w:tcBorders>
              <w:top w:val="single" w:sz="4" w:space="0" w:color="auto"/>
            </w:tcBorders>
          </w:tcPr>
          <w:p w14:paraId="605752A1" w14:textId="419C295A" w:rsidR="00607C1C" w:rsidRPr="001D2D31" w:rsidRDefault="006A789A"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6</w:t>
            </w:r>
            <w:r w:rsidRPr="001D2D31">
              <w:rPr>
                <w:rFonts w:ascii="Times New Roman" w:hAnsi="Times New Roman" w:cs="Times New Roman"/>
                <w:sz w:val="20"/>
                <w:szCs w:val="20"/>
              </w:rPr>
              <w:t>996</w:t>
            </w:r>
          </w:p>
        </w:tc>
        <w:tc>
          <w:tcPr>
            <w:tcW w:w="1560" w:type="dxa"/>
            <w:tcBorders>
              <w:top w:val="single" w:sz="4" w:space="0" w:color="auto"/>
            </w:tcBorders>
          </w:tcPr>
          <w:p w14:paraId="1109D663" w14:textId="12239570" w:rsidR="00607C1C" w:rsidRPr="001D2D31" w:rsidRDefault="00A43D5D"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6</w:t>
            </w:r>
            <w:r w:rsidRPr="001D2D31">
              <w:rPr>
                <w:rFonts w:ascii="Times New Roman" w:hAnsi="Times New Roman" w:cs="Times New Roman"/>
                <w:sz w:val="20"/>
                <w:szCs w:val="20"/>
              </w:rPr>
              <w:t>5.6</w:t>
            </w:r>
          </w:p>
        </w:tc>
        <w:tc>
          <w:tcPr>
            <w:tcW w:w="2241" w:type="dxa"/>
            <w:tcBorders>
              <w:top w:val="single" w:sz="4" w:space="0" w:color="auto"/>
            </w:tcBorders>
          </w:tcPr>
          <w:p w14:paraId="41725D05" w14:textId="3A20D0D3" w:rsidR="00607C1C" w:rsidRPr="001D2D31" w:rsidRDefault="00417EFD"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4</w:t>
            </w:r>
            <w:r w:rsidRPr="001D2D31">
              <w:rPr>
                <w:rFonts w:ascii="Times New Roman" w:hAnsi="Times New Roman" w:cs="Times New Roman"/>
                <w:sz w:val="20"/>
                <w:szCs w:val="20"/>
              </w:rPr>
              <w:t>6</w:t>
            </w:r>
          </w:p>
        </w:tc>
        <w:tc>
          <w:tcPr>
            <w:tcW w:w="1660" w:type="dxa"/>
            <w:tcBorders>
              <w:top w:val="single" w:sz="4" w:space="0" w:color="auto"/>
            </w:tcBorders>
          </w:tcPr>
          <w:p w14:paraId="5B67667A" w14:textId="1BF34A63" w:rsidR="00607C1C" w:rsidRPr="001D2D31" w:rsidRDefault="00F9596F"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5</w:t>
            </w:r>
            <w:r w:rsidRPr="001D2D31">
              <w:rPr>
                <w:rFonts w:ascii="Times New Roman" w:hAnsi="Times New Roman" w:cs="Times New Roman"/>
                <w:sz w:val="20"/>
                <w:szCs w:val="20"/>
              </w:rPr>
              <w:t>.00</w:t>
            </w:r>
          </w:p>
        </w:tc>
      </w:tr>
      <w:tr w:rsidR="00607C1C" w:rsidRPr="001D2D31" w14:paraId="70FC9043" w14:textId="77777777" w:rsidTr="00E803B3">
        <w:tc>
          <w:tcPr>
            <w:tcW w:w="1134" w:type="dxa"/>
          </w:tcPr>
          <w:p w14:paraId="49362334" w14:textId="13E05FFB" w:rsidR="00607C1C" w:rsidRPr="001D2D31" w:rsidRDefault="00E803B3"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4</w:t>
            </w:r>
            <w:r w:rsidRPr="001D2D31">
              <w:rPr>
                <w:rFonts w:ascii="Times New Roman" w:hAnsi="Times New Roman" w:cs="Times New Roman"/>
                <w:sz w:val="20"/>
                <w:szCs w:val="20"/>
              </w:rPr>
              <w:t>/96</w:t>
            </w:r>
          </w:p>
        </w:tc>
        <w:tc>
          <w:tcPr>
            <w:tcW w:w="1701" w:type="dxa"/>
          </w:tcPr>
          <w:p w14:paraId="3CF16339" w14:textId="1E8D6EB0" w:rsidR="00607C1C" w:rsidRPr="001D2D31" w:rsidRDefault="006A789A"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6</w:t>
            </w:r>
            <w:r w:rsidRPr="001D2D31">
              <w:rPr>
                <w:rFonts w:ascii="Times New Roman" w:hAnsi="Times New Roman" w:cs="Times New Roman"/>
                <w:sz w:val="20"/>
                <w:szCs w:val="20"/>
              </w:rPr>
              <w:t>468</w:t>
            </w:r>
          </w:p>
        </w:tc>
        <w:tc>
          <w:tcPr>
            <w:tcW w:w="1560" w:type="dxa"/>
          </w:tcPr>
          <w:p w14:paraId="137859AD" w14:textId="40B5E793" w:rsidR="00607C1C" w:rsidRPr="001D2D31" w:rsidRDefault="00A43D5D"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8</w:t>
            </w:r>
            <w:r w:rsidRPr="001D2D31">
              <w:rPr>
                <w:rFonts w:ascii="Times New Roman" w:hAnsi="Times New Roman" w:cs="Times New Roman"/>
                <w:sz w:val="20"/>
                <w:szCs w:val="20"/>
              </w:rPr>
              <w:t>7.3</w:t>
            </w:r>
          </w:p>
        </w:tc>
        <w:tc>
          <w:tcPr>
            <w:tcW w:w="2241" w:type="dxa"/>
          </w:tcPr>
          <w:p w14:paraId="0B14FEC5" w14:textId="287D4F8A" w:rsidR="00607C1C" w:rsidRPr="001D2D31" w:rsidRDefault="00417EFD"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7</w:t>
            </w:r>
            <w:r w:rsidRPr="001D2D31">
              <w:rPr>
                <w:rFonts w:ascii="Times New Roman" w:hAnsi="Times New Roman" w:cs="Times New Roman"/>
                <w:sz w:val="20"/>
                <w:szCs w:val="20"/>
              </w:rPr>
              <w:t>8</w:t>
            </w:r>
          </w:p>
        </w:tc>
        <w:tc>
          <w:tcPr>
            <w:tcW w:w="1660" w:type="dxa"/>
          </w:tcPr>
          <w:p w14:paraId="3F7E7288" w14:textId="4F3BFDDA" w:rsidR="00607C1C" w:rsidRPr="001D2D31" w:rsidRDefault="00F9596F" w:rsidP="00F9596F">
            <w:pPr>
              <w:jc w:val="center"/>
              <w:rPr>
                <w:rFonts w:ascii="Times New Roman" w:hAnsi="Times New Roman" w:cs="Times New Roman"/>
                <w:sz w:val="20"/>
                <w:szCs w:val="20"/>
              </w:rPr>
            </w:pPr>
            <w:r w:rsidRPr="001D2D31">
              <w:rPr>
                <w:rFonts w:ascii="Times New Roman" w:hAnsi="Times New Roman" w:cs="Times New Roman" w:hint="eastAsia"/>
                <w:sz w:val="20"/>
                <w:szCs w:val="20"/>
              </w:rPr>
              <w:t>8</w:t>
            </w:r>
            <w:r w:rsidRPr="001D2D31">
              <w:rPr>
                <w:rFonts w:ascii="Times New Roman" w:hAnsi="Times New Roman" w:cs="Times New Roman"/>
                <w:sz w:val="20"/>
                <w:szCs w:val="20"/>
              </w:rPr>
              <w:t>.01</w:t>
            </w:r>
          </w:p>
        </w:tc>
      </w:tr>
      <w:tr w:rsidR="00607C1C" w:rsidRPr="001D2D31" w14:paraId="539C928A" w14:textId="77777777" w:rsidTr="00E803B3">
        <w:tc>
          <w:tcPr>
            <w:tcW w:w="1134" w:type="dxa"/>
          </w:tcPr>
          <w:p w14:paraId="243757C6" w14:textId="77A942CC" w:rsidR="00607C1C" w:rsidRPr="001D2D31" w:rsidRDefault="00E803B3"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8</w:t>
            </w:r>
            <w:r w:rsidRPr="001D2D31">
              <w:rPr>
                <w:rFonts w:ascii="Times New Roman" w:hAnsi="Times New Roman" w:cs="Times New Roman"/>
                <w:sz w:val="20"/>
                <w:szCs w:val="20"/>
              </w:rPr>
              <w:t>/92</w:t>
            </w:r>
          </w:p>
        </w:tc>
        <w:tc>
          <w:tcPr>
            <w:tcW w:w="1701" w:type="dxa"/>
          </w:tcPr>
          <w:p w14:paraId="7A2EFD1A" w14:textId="7D5F08A3" w:rsidR="00607C1C" w:rsidRPr="001D2D31" w:rsidRDefault="006A789A"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6</w:t>
            </w:r>
            <w:r w:rsidRPr="001D2D31">
              <w:rPr>
                <w:rFonts w:ascii="Times New Roman" w:hAnsi="Times New Roman" w:cs="Times New Roman"/>
                <w:sz w:val="20"/>
                <w:szCs w:val="20"/>
              </w:rPr>
              <w:t>016</w:t>
            </w:r>
          </w:p>
        </w:tc>
        <w:tc>
          <w:tcPr>
            <w:tcW w:w="1560" w:type="dxa"/>
          </w:tcPr>
          <w:p w14:paraId="77B0B4CB" w14:textId="1F78F07A" w:rsidR="00607C1C" w:rsidRPr="001D2D31" w:rsidRDefault="00A43D5D"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1</w:t>
            </w:r>
            <w:r w:rsidRPr="001D2D31">
              <w:rPr>
                <w:rFonts w:ascii="Times New Roman" w:hAnsi="Times New Roman" w:cs="Times New Roman"/>
                <w:sz w:val="20"/>
                <w:szCs w:val="20"/>
              </w:rPr>
              <w:t>01.6</w:t>
            </w:r>
          </w:p>
        </w:tc>
        <w:tc>
          <w:tcPr>
            <w:tcW w:w="2241" w:type="dxa"/>
          </w:tcPr>
          <w:p w14:paraId="5114D4BE" w14:textId="1038B15E" w:rsidR="00607C1C" w:rsidRPr="001D2D31" w:rsidRDefault="00417EFD"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8</w:t>
            </w:r>
            <w:r w:rsidRPr="001D2D31">
              <w:rPr>
                <w:rFonts w:ascii="Times New Roman" w:hAnsi="Times New Roman" w:cs="Times New Roman"/>
                <w:sz w:val="20"/>
                <w:szCs w:val="20"/>
              </w:rPr>
              <w:t>2</w:t>
            </w:r>
          </w:p>
        </w:tc>
        <w:tc>
          <w:tcPr>
            <w:tcW w:w="1660" w:type="dxa"/>
          </w:tcPr>
          <w:p w14:paraId="273266C0" w14:textId="4E80C3EB" w:rsidR="00607C1C" w:rsidRPr="001D2D31" w:rsidRDefault="00F9596F" w:rsidP="00E0127C">
            <w:pPr>
              <w:jc w:val="center"/>
              <w:rPr>
                <w:rFonts w:ascii="Times New Roman" w:hAnsi="Times New Roman" w:cs="Times New Roman"/>
                <w:sz w:val="20"/>
                <w:szCs w:val="20"/>
              </w:rPr>
            </w:pPr>
            <w:r w:rsidRPr="001D2D31">
              <w:rPr>
                <w:rFonts w:ascii="Times New Roman" w:hAnsi="Times New Roman" w:cs="Times New Roman" w:hint="eastAsia"/>
                <w:sz w:val="20"/>
                <w:szCs w:val="20"/>
              </w:rPr>
              <w:t>8</w:t>
            </w:r>
            <w:r w:rsidRPr="001D2D31">
              <w:rPr>
                <w:rFonts w:ascii="Times New Roman" w:hAnsi="Times New Roman" w:cs="Times New Roman"/>
                <w:sz w:val="20"/>
                <w:szCs w:val="20"/>
              </w:rPr>
              <w:t>.12</w:t>
            </w:r>
          </w:p>
        </w:tc>
      </w:tr>
    </w:tbl>
    <w:p w14:paraId="5AC2E093" w14:textId="77777777" w:rsidR="000A1A89" w:rsidRPr="001D2D31" w:rsidRDefault="000A1A89" w:rsidP="00E0127C">
      <w:pPr>
        <w:jc w:val="center"/>
        <w:rPr>
          <w:rFonts w:ascii="Times New Roman" w:hAnsi="Times New Roman" w:cs="Times New Roman"/>
          <w:sz w:val="20"/>
          <w:szCs w:val="20"/>
        </w:rPr>
      </w:pPr>
    </w:p>
    <w:p w14:paraId="563857FD" w14:textId="0E120900" w:rsidR="005A2B21" w:rsidRPr="001D2D31" w:rsidRDefault="005A2B21">
      <w:pPr>
        <w:widowControl/>
        <w:jc w:val="left"/>
        <w:rPr>
          <w:rFonts w:ascii="Times New Roman" w:hAnsi="Times New Roman" w:cs="Times New Roman"/>
          <w:sz w:val="20"/>
          <w:szCs w:val="20"/>
        </w:rPr>
      </w:pPr>
    </w:p>
    <w:p w14:paraId="4ADAB1D2" w14:textId="77777777" w:rsidR="00A04104" w:rsidRPr="001D2D31" w:rsidRDefault="00A04104" w:rsidP="00E0127C">
      <w:pPr>
        <w:jc w:val="center"/>
        <w:rPr>
          <w:rFonts w:ascii="Times New Roman" w:hAnsi="Times New Roman" w:cs="Times New Roman"/>
          <w:sz w:val="20"/>
          <w:szCs w:val="20"/>
        </w:rPr>
      </w:pPr>
    </w:p>
    <w:p w14:paraId="7C2E52D0" w14:textId="235BE418" w:rsidR="00A04104" w:rsidRPr="001D2D31" w:rsidRDefault="00FE4B9D" w:rsidP="00154346">
      <w:pPr>
        <w:rPr>
          <w:rFonts w:ascii="Times New Roman" w:hAnsi="Times New Roman" w:cs="Times New Roman"/>
          <w:b/>
          <w:sz w:val="20"/>
          <w:szCs w:val="20"/>
        </w:rPr>
      </w:pPr>
      <w:r w:rsidRPr="001D2D31">
        <w:rPr>
          <w:rFonts w:ascii="Times New Roman" w:hAnsi="Times New Roman" w:cs="Times New Roman"/>
          <w:b/>
          <w:sz w:val="20"/>
          <w:szCs w:val="20"/>
        </w:rPr>
        <w:t xml:space="preserve">Supplementary </w:t>
      </w:r>
      <w:r w:rsidR="00A04104" w:rsidRPr="001D2D31">
        <w:rPr>
          <w:rFonts w:ascii="Times New Roman" w:hAnsi="Times New Roman" w:cs="Times New Roman"/>
          <w:b/>
          <w:sz w:val="20"/>
          <w:szCs w:val="20"/>
        </w:rPr>
        <w:t>References</w:t>
      </w:r>
    </w:p>
    <w:p w14:paraId="62B396EB" w14:textId="06C3147B" w:rsidR="00A04104" w:rsidRPr="00D56308" w:rsidRDefault="00A04104" w:rsidP="00D56308">
      <w:pPr>
        <w:ind w:left="400" w:hangingChars="200" w:hanging="400"/>
        <w:rPr>
          <w:rFonts w:ascii="Times New Roman" w:hAnsi="Times New Roman" w:cs="Times New Roman"/>
          <w:sz w:val="20"/>
          <w:szCs w:val="20"/>
        </w:rPr>
      </w:pPr>
      <w:r w:rsidRPr="001D2D31">
        <w:rPr>
          <w:rFonts w:ascii="Times New Roman" w:hAnsi="Times New Roman" w:cs="Times New Roman"/>
          <w:sz w:val="20"/>
          <w:szCs w:val="20"/>
        </w:rPr>
        <w:t>(1)</w:t>
      </w:r>
      <w:r w:rsidRPr="001D2D31">
        <w:rPr>
          <w:rFonts w:ascii="Times New Roman" w:hAnsi="Times New Roman" w:cs="Times New Roman"/>
          <w:sz w:val="20"/>
          <w:szCs w:val="20"/>
        </w:rPr>
        <w:tab/>
        <w:t>Nielsen,</w:t>
      </w:r>
      <w:r w:rsidR="00CA1797" w:rsidRPr="001D2D31">
        <w:rPr>
          <w:rFonts w:ascii="Times New Roman" w:hAnsi="Times New Roman" w:cs="Times New Roman"/>
          <w:sz w:val="20"/>
          <w:szCs w:val="20"/>
        </w:rPr>
        <w:t xml:space="preserve"> L. P. C.;</w:t>
      </w:r>
      <w:r w:rsidRPr="001D2D31">
        <w:rPr>
          <w:rFonts w:ascii="Times New Roman" w:hAnsi="Times New Roman" w:cs="Times New Roman"/>
          <w:sz w:val="20"/>
          <w:szCs w:val="20"/>
        </w:rPr>
        <w:t xml:space="preserve"> </w:t>
      </w:r>
      <w:r w:rsidR="00CA1797" w:rsidRPr="001D2D31">
        <w:rPr>
          <w:rFonts w:ascii="Times New Roman" w:hAnsi="Times New Roman" w:cs="Times New Roman"/>
          <w:sz w:val="20"/>
          <w:szCs w:val="20"/>
        </w:rPr>
        <w:t xml:space="preserve">Stevenson, </w:t>
      </w:r>
      <w:r w:rsidRPr="001D2D31">
        <w:rPr>
          <w:rFonts w:ascii="Times New Roman" w:hAnsi="Times New Roman" w:cs="Times New Roman"/>
          <w:sz w:val="20"/>
          <w:szCs w:val="20"/>
        </w:rPr>
        <w:t>C. P.</w:t>
      </w:r>
      <w:r w:rsidR="00CA1797" w:rsidRPr="001D2D31">
        <w:rPr>
          <w:rFonts w:ascii="Times New Roman" w:hAnsi="Times New Roman" w:cs="Times New Roman"/>
          <w:sz w:val="20"/>
          <w:szCs w:val="20"/>
        </w:rPr>
        <w:t>;</w:t>
      </w:r>
      <w:r w:rsidRPr="001D2D31">
        <w:rPr>
          <w:rFonts w:ascii="Times New Roman" w:hAnsi="Times New Roman" w:cs="Times New Roman"/>
          <w:sz w:val="20"/>
          <w:szCs w:val="20"/>
        </w:rPr>
        <w:t xml:space="preserve"> </w:t>
      </w:r>
      <w:proofErr w:type="spellStart"/>
      <w:r w:rsidR="00CA1797" w:rsidRPr="001D2D31">
        <w:rPr>
          <w:rFonts w:ascii="Times New Roman" w:hAnsi="Times New Roman" w:cs="Times New Roman"/>
          <w:sz w:val="20"/>
          <w:szCs w:val="20"/>
        </w:rPr>
        <w:t>Blackmond</w:t>
      </w:r>
      <w:proofErr w:type="spellEnd"/>
      <w:r w:rsidR="00CA1797" w:rsidRPr="001D2D31">
        <w:rPr>
          <w:rFonts w:ascii="Times New Roman" w:hAnsi="Times New Roman" w:cs="Times New Roman"/>
          <w:sz w:val="20"/>
          <w:szCs w:val="20"/>
        </w:rPr>
        <w:t xml:space="preserve">, </w:t>
      </w:r>
      <w:r w:rsidRPr="001D2D31">
        <w:rPr>
          <w:rFonts w:ascii="Times New Roman" w:hAnsi="Times New Roman" w:cs="Times New Roman"/>
          <w:sz w:val="20"/>
          <w:szCs w:val="20"/>
        </w:rPr>
        <w:t>D. G.</w:t>
      </w:r>
      <w:r w:rsidR="00CA1797" w:rsidRPr="001D2D31">
        <w:rPr>
          <w:rFonts w:ascii="Times New Roman" w:hAnsi="Times New Roman" w:cs="Times New Roman"/>
          <w:sz w:val="20"/>
          <w:szCs w:val="20"/>
        </w:rPr>
        <w:t>;</w:t>
      </w:r>
      <w:r w:rsidRPr="001D2D31">
        <w:rPr>
          <w:rFonts w:ascii="Times New Roman" w:hAnsi="Times New Roman" w:cs="Times New Roman"/>
          <w:sz w:val="20"/>
          <w:szCs w:val="20"/>
        </w:rPr>
        <w:t xml:space="preserve"> </w:t>
      </w:r>
      <w:r w:rsidR="00CA1797" w:rsidRPr="001D2D31">
        <w:rPr>
          <w:rFonts w:ascii="Times New Roman" w:hAnsi="Times New Roman" w:cs="Times New Roman"/>
          <w:sz w:val="20"/>
          <w:szCs w:val="20"/>
        </w:rPr>
        <w:t xml:space="preserve">Jacobsen, </w:t>
      </w:r>
      <w:r w:rsidRPr="001D2D31">
        <w:rPr>
          <w:rFonts w:ascii="Times New Roman" w:hAnsi="Times New Roman" w:cs="Times New Roman"/>
          <w:sz w:val="20"/>
          <w:szCs w:val="20"/>
        </w:rPr>
        <w:t xml:space="preserve">E. N. </w:t>
      </w:r>
      <w:r w:rsidR="00CA1797" w:rsidRPr="001D2D31">
        <w:rPr>
          <w:rFonts w:ascii="Times New Roman" w:hAnsi="Times New Roman" w:cs="Times New Roman"/>
          <w:i/>
          <w:sz w:val="20"/>
          <w:szCs w:val="20"/>
        </w:rPr>
        <w:t>J. Am. Chem. Soc.</w:t>
      </w:r>
      <w:r w:rsidRPr="001D2D31">
        <w:rPr>
          <w:rFonts w:ascii="Times New Roman" w:hAnsi="Times New Roman" w:cs="Times New Roman"/>
          <w:sz w:val="20"/>
          <w:szCs w:val="20"/>
        </w:rPr>
        <w:t xml:space="preserve"> </w:t>
      </w:r>
      <w:r w:rsidRPr="001D2D31">
        <w:rPr>
          <w:rFonts w:ascii="Times New Roman" w:hAnsi="Times New Roman" w:cs="Times New Roman"/>
          <w:b/>
          <w:sz w:val="20"/>
          <w:szCs w:val="20"/>
        </w:rPr>
        <w:t>2004,</w:t>
      </w:r>
      <w:r w:rsidRPr="001D2D31">
        <w:rPr>
          <w:rFonts w:ascii="Times New Roman" w:hAnsi="Times New Roman" w:cs="Times New Roman"/>
          <w:sz w:val="20"/>
          <w:szCs w:val="20"/>
        </w:rPr>
        <w:t xml:space="preserve"> </w:t>
      </w:r>
      <w:r w:rsidRPr="001D2D31">
        <w:rPr>
          <w:rFonts w:ascii="Times New Roman" w:hAnsi="Times New Roman" w:cs="Times New Roman"/>
          <w:i/>
          <w:sz w:val="20"/>
          <w:szCs w:val="20"/>
        </w:rPr>
        <w:t>126</w:t>
      </w:r>
      <w:r w:rsidRPr="001D2D31">
        <w:rPr>
          <w:rFonts w:ascii="Times New Roman" w:hAnsi="Times New Roman" w:cs="Times New Roman"/>
          <w:sz w:val="20"/>
          <w:szCs w:val="20"/>
        </w:rPr>
        <w:t>, 1360-1362.</w:t>
      </w:r>
    </w:p>
    <w:p w14:paraId="1EB1A517" w14:textId="77777777" w:rsidR="00A04104" w:rsidRPr="00C3057F" w:rsidRDefault="00A04104" w:rsidP="00154346">
      <w:pPr>
        <w:rPr>
          <w:rFonts w:ascii="Times New Roman" w:hAnsi="Times New Roman" w:cs="Times New Roman"/>
          <w:sz w:val="22"/>
        </w:rPr>
      </w:pPr>
    </w:p>
    <w:p w14:paraId="20173687" w14:textId="77777777" w:rsidR="00294E45" w:rsidRDefault="00294E45"/>
    <w:sectPr w:rsidR="00294E45" w:rsidSect="00154346">
      <w:footerReference w:type="default" r:id="rId27"/>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9219F1" w14:textId="77777777" w:rsidR="00F22084" w:rsidRDefault="00F22084" w:rsidP="00154346">
      <w:r>
        <w:separator/>
      </w:r>
    </w:p>
  </w:endnote>
  <w:endnote w:type="continuationSeparator" w:id="0">
    <w:p w14:paraId="30ACA433" w14:textId="77777777" w:rsidR="00F22084" w:rsidRDefault="00F22084" w:rsidP="00154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roman"/>
    <w:notTrueType/>
    <w:pitch w:val="default"/>
  </w:font>
  <w:font w:name="AdvOTaa6301a5.B+20">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47818501"/>
      <w:docPartObj>
        <w:docPartGallery w:val="Page Numbers (Bottom of Page)"/>
        <w:docPartUnique/>
      </w:docPartObj>
    </w:sdtPr>
    <w:sdtEndPr/>
    <w:sdtContent>
      <w:p w14:paraId="3B9F1268" w14:textId="4843AE4C" w:rsidR="00082541" w:rsidRDefault="00082541">
        <w:pPr>
          <w:pStyle w:val="a5"/>
          <w:jc w:val="right"/>
        </w:pPr>
        <w:r>
          <w:fldChar w:fldCharType="begin"/>
        </w:r>
        <w:r>
          <w:instrText>PAGE   \* MERGEFORMAT</w:instrText>
        </w:r>
        <w:r>
          <w:fldChar w:fldCharType="separate"/>
        </w:r>
        <w:r w:rsidR="008424B2" w:rsidRPr="008424B2">
          <w:rPr>
            <w:noProof/>
            <w:lang w:val="zh-CN"/>
          </w:rPr>
          <w:t>17</w:t>
        </w:r>
        <w:r>
          <w:fldChar w:fldCharType="end"/>
        </w:r>
      </w:p>
    </w:sdtContent>
  </w:sdt>
  <w:p w14:paraId="5B9AE498" w14:textId="77777777" w:rsidR="00082541" w:rsidRDefault="0008254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D64D59" w14:textId="77777777" w:rsidR="00F22084" w:rsidRDefault="00F22084" w:rsidP="00154346">
      <w:r>
        <w:separator/>
      </w:r>
    </w:p>
  </w:footnote>
  <w:footnote w:type="continuationSeparator" w:id="0">
    <w:p w14:paraId="30A555C9" w14:textId="77777777" w:rsidR="00F22084" w:rsidRDefault="00F22084" w:rsidP="001543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8E55D5"/>
    <w:multiLevelType w:val="hybridMultilevel"/>
    <w:tmpl w:val="B88C6B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175200"/>
    <w:multiLevelType w:val="hybridMultilevel"/>
    <w:tmpl w:val="B88C6B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defaultTabStop w:val="420"/>
  <w:hyphenationZone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A04104"/>
    <w:rsid w:val="000076D8"/>
    <w:rsid w:val="00023E61"/>
    <w:rsid w:val="00052C13"/>
    <w:rsid w:val="000607C0"/>
    <w:rsid w:val="000615FF"/>
    <w:rsid w:val="00082541"/>
    <w:rsid w:val="000827AF"/>
    <w:rsid w:val="00082911"/>
    <w:rsid w:val="00085429"/>
    <w:rsid w:val="00086540"/>
    <w:rsid w:val="00096A61"/>
    <w:rsid w:val="00096D11"/>
    <w:rsid w:val="0009741C"/>
    <w:rsid w:val="000A12A4"/>
    <w:rsid w:val="000A1A89"/>
    <w:rsid w:val="000B7FCB"/>
    <w:rsid w:val="000C1816"/>
    <w:rsid w:val="000C3A79"/>
    <w:rsid w:val="000C5958"/>
    <w:rsid w:val="000D4A0B"/>
    <w:rsid w:val="000E2AFE"/>
    <w:rsid w:val="000F3D4E"/>
    <w:rsid w:val="000F7A08"/>
    <w:rsid w:val="0010171B"/>
    <w:rsid w:val="00111737"/>
    <w:rsid w:val="00141923"/>
    <w:rsid w:val="00141BCD"/>
    <w:rsid w:val="001424ED"/>
    <w:rsid w:val="00152492"/>
    <w:rsid w:val="00154346"/>
    <w:rsid w:val="0015619C"/>
    <w:rsid w:val="00175AB9"/>
    <w:rsid w:val="001830DF"/>
    <w:rsid w:val="00185D98"/>
    <w:rsid w:val="001941ED"/>
    <w:rsid w:val="00196F25"/>
    <w:rsid w:val="001B7832"/>
    <w:rsid w:val="001D02AF"/>
    <w:rsid w:val="001D2D31"/>
    <w:rsid w:val="001F4119"/>
    <w:rsid w:val="001F45EC"/>
    <w:rsid w:val="00203F92"/>
    <w:rsid w:val="00224A9A"/>
    <w:rsid w:val="00230B41"/>
    <w:rsid w:val="00234185"/>
    <w:rsid w:val="00235746"/>
    <w:rsid w:val="002374E3"/>
    <w:rsid w:val="00241F20"/>
    <w:rsid w:val="0024274A"/>
    <w:rsid w:val="00264EAD"/>
    <w:rsid w:val="00266CB0"/>
    <w:rsid w:val="00294E45"/>
    <w:rsid w:val="00295CC2"/>
    <w:rsid w:val="002979D6"/>
    <w:rsid w:val="002A39A9"/>
    <w:rsid w:val="002D6535"/>
    <w:rsid w:val="002F3D38"/>
    <w:rsid w:val="003178F4"/>
    <w:rsid w:val="003205CD"/>
    <w:rsid w:val="00335AA0"/>
    <w:rsid w:val="003539D2"/>
    <w:rsid w:val="003567A4"/>
    <w:rsid w:val="00366641"/>
    <w:rsid w:val="00367402"/>
    <w:rsid w:val="00370AAD"/>
    <w:rsid w:val="00374BB5"/>
    <w:rsid w:val="003A09DA"/>
    <w:rsid w:val="003A4954"/>
    <w:rsid w:val="003D411B"/>
    <w:rsid w:val="003E1C91"/>
    <w:rsid w:val="003E4838"/>
    <w:rsid w:val="003F2B7F"/>
    <w:rsid w:val="0040009C"/>
    <w:rsid w:val="00417EFD"/>
    <w:rsid w:val="00432C20"/>
    <w:rsid w:val="0045128A"/>
    <w:rsid w:val="00454776"/>
    <w:rsid w:val="004569DC"/>
    <w:rsid w:val="00490DAA"/>
    <w:rsid w:val="00494731"/>
    <w:rsid w:val="00496CC3"/>
    <w:rsid w:val="0049714C"/>
    <w:rsid w:val="004B1E7C"/>
    <w:rsid w:val="004B5B32"/>
    <w:rsid w:val="004B5BAB"/>
    <w:rsid w:val="004C2773"/>
    <w:rsid w:val="004D0DC5"/>
    <w:rsid w:val="004D22B4"/>
    <w:rsid w:val="004D2ABA"/>
    <w:rsid w:val="004D2DBF"/>
    <w:rsid w:val="004E2F76"/>
    <w:rsid w:val="00500BAD"/>
    <w:rsid w:val="005044BF"/>
    <w:rsid w:val="005053F7"/>
    <w:rsid w:val="00510EA3"/>
    <w:rsid w:val="00512364"/>
    <w:rsid w:val="0053539C"/>
    <w:rsid w:val="00545680"/>
    <w:rsid w:val="00547027"/>
    <w:rsid w:val="00555A52"/>
    <w:rsid w:val="00567FBF"/>
    <w:rsid w:val="005A2B21"/>
    <w:rsid w:val="005B4748"/>
    <w:rsid w:val="005C4F48"/>
    <w:rsid w:val="005C618C"/>
    <w:rsid w:val="005E3397"/>
    <w:rsid w:val="005E5870"/>
    <w:rsid w:val="00607C1C"/>
    <w:rsid w:val="00612B6B"/>
    <w:rsid w:val="00613C0F"/>
    <w:rsid w:val="00613E00"/>
    <w:rsid w:val="00623582"/>
    <w:rsid w:val="00687C7F"/>
    <w:rsid w:val="006A584A"/>
    <w:rsid w:val="006A789A"/>
    <w:rsid w:val="006B6466"/>
    <w:rsid w:val="006C11F8"/>
    <w:rsid w:val="006C2D35"/>
    <w:rsid w:val="006D0C28"/>
    <w:rsid w:val="006D1256"/>
    <w:rsid w:val="006E038C"/>
    <w:rsid w:val="006E1760"/>
    <w:rsid w:val="006F1C5F"/>
    <w:rsid w:val="00700D9D"/>
    <w:rsid w:val="007113BB"/>
    <w:rsid w:val="00733B3F"/>
    <w:rsid w:val="00743168"/>
    <w:rsid w:val="00770BD9"/>
    <w:rsid w:val="00783AE6"/>
    <w:rsid w:val="00784219"/>
    <w:rsid w:val="00787501"/>
    <w:rsid w:val="00790021"/>
    <w:rsid w:val="00793C78"/>
    <w:rsid w:val="007B3529"/>
    <w:rsid w:val="007B4D43"/>
    <w:rsid w:val="007E15FA"/>
    <w:rsid w:val="0080012A"/>
    <w:rsid w:val="008052BA"/>
    <w:rsid w:val="00820C4C"/>
    <w:rsid w:val="008424B2"/>
    <w:rsid w:val="00851C87"/>
    <w:rsid w:val="00867FE0"/>
    <w:rsid w:val="0087072D"/>
    <w:rsid w:val="00873967"/>
    <w:rsid w:val="00891B40"/>
    <w:rsid w:val="00896873"/>
    <w:rsid w:val="00896F0D"/>
    <w:rsid w:val="008A4A12"/>
    <w:rsid w:val="008A720D"/>
    <w:rsid w:val="008C0B8D"/>
    <w:rsid w:val="008C6969"/>
    <w:rsid w:val="008C70CE"/>
    <w:rsid w:val="008D4934"/>
    <w:rsid w:val="008E03F4"/>
    <w:rsid w:val="00914E5F"/>
    <w:rsid w:val="00936216"/>
    <w:rsid w:val="0095240C"/>
    <w:rsid w:val="009568F7"/>
    <w:rsid w:val="0096016F"/>
    <w:rsid w:val="0096746B"/>
    <w:rsid w:val="00983E7E"/>
    <w:rsid w:val="009A402D"/>
    <w:rsid w:val="009B595F"/>
    <w:rsid w:val="009C1869"/>
    <w:rsid w:val="009C6F74"/>
    <w:rsid w:val="009E1CDC"/>
    <w:rsid w:val="009E637A"/>
    <w:rsid w:val="009E72EB"/>
    <w:rsid w:val="009F0C5C"/>
    <w:rsid w:val="00A04104"/>
    <w:rsid w:val="00A124C4"/>
    <w:rsid w:val="00A177D7"/>
    <w:rsid w:val="00A26827"/>
    <w:rsid w:val="00A324D7"/>
    <w:rsid w:val="00A41F16"/>
    <w:rsid w:val="00A43D5D"/>
    <w:rsid w:val="00A50716"/>
    <w:rsid w:val="00A536E2"/>
    <w:rsid w:val="00A62863"/>
    <w:rsid w:val="00A64EEF"/>
    <w:rsid w:val="00A74C97"/>
    <w:rsid w:val="00A8757A"/>
    <w:rsid w:val="00A92B3D"/>
    <w:rsid w:val="00A95857"/>
    <w:rsid w:val="00A97C77"/>
    <w:rsid w:val="00AB0524"/>
    <w:rsid w:val="00AB2425"/>
    <w:rsid w:val="00AB5517"/>
    <w:rsid w:val="00AD2CA6"/>
    <w:rsid w:val="00AD790A"/>
    <w:rsid w:val="00AE486A"/>
    <w:rsid w:val="00B03F96"/>
    <w:rsid w:val="00B07F99"/>
    <w:rsid w:val="00B32030"/>
    <w:rsid w:val="00B33F75"/>
    <w:rsid w:val="00B43B0A"/>
    <w:rsid w:val="00B453AC"/>
    <w:rsid w:val="00B47AD2"/>
    <w:rsid w:val="00B5023F"/>
    <w:rsid w:val="00B5754C"/>
    <w:rsid w:val="00B62B53"/>
    <w:rsid w:val="00B8507E"/>
    <w:rsid w:val="00B916FB"/>
    <w:rsid w:val="00B97317"/>
    <w:rsid w:val="00BA274E"/>
    <w:rsid w:val="00BB1B02"/>
    <w:rsid w:val="00BD3C6C"/>
    <w:rsid w:val="00BF7579"/>
    <w:rsid w:val="00C155A9"/>
    <w:rsid w:val="00C300D6"/>
    <w:rsid w:val="00C33618"/>
    <w:rsid w:val="00C563DE"/>
    <w:rsid w:val="00C86620"/>
    <w:rsid w:val="00C90E37"/>
    <w:rsid w:val="00C9265F"/>
    <w:rsid w:val="00CA0657"/>
    <w:rsid w:val="00CA1797"/>
    <w:rsid w:val="00CA7402"/>
    <w:rsid w:val="00CC1C32"/>
    <w:rsid w:val="00CD06F7"/>
    <w:rsid w:val="00CE3C7D"/>
    <w:rsid w:val="00CF5C4C"/>
    <w:rsid w:val="00D03D37"/>
    <w:rsid w:val="00D157BC"/>
    <w:rsid w:val="00D2219C"/>
    <w:rsid w:val="00D33B39"/>
    <w:rsid w:val="00D43C9B"/>
    <w:rsid w:val="00D522FF"/>
    <w:rsid w:val="00D56308"/>
    <w:rsid w:val="00D842F0"/>
    <w:rsid w:val="00DC0400"/>
    <w:rsid w:val="00DC115B"/>
    <w:rsid w:val="00DC2274"/>
    <w:rsid w:val="00DC48EC"/>
    <w:rsid w:val="00DC5092"/>
    <w:rsid w:val="00DD45FA"/>
    <w:rsid w:val="00DD5C21"/>
    <w:rsid w:val="00DE1359"/>
    <w:rsid w:val="00DE3719"/>
    <w:rsid w:val="00DF595F"/>
    <w:rsid w:val="00E0127C"/>
    <w:rsid w:val="00E029F4"/>
    <w:rsid w:val="00E04E95"/>
    <w:rsid w:val="00E21BE1"/>
    <w:rsid w:val="00E24C09"/>
    <w:rsid w:val="00E32D3E"/>
    <w:rsid w:val="00E41C06"/>
    <w:rsid w:val="00E5342D"/>
    <w:rsid w:val="00E62D47"/>
    <w:rsid w:val="00E803B3"/>
    <w:rsid w:val="00E86CE2"/>
    <w:rsid w:val="00E95568"/>
    <w:rsid w:val="00EC5F1A"/>
    <w:rsid w:val="00EE6578"/>
    <w:rsid w:val="00EF10A4"/>
    <w:rsid w:val="00F1293E"/>
    <w:rsid w:val="00F1575A"/>
    <w:rsid w:val="00F22084"/>
    <w:rsid w:val="00F44B25"/>
    <w:rsid w:val="00F45C5B"/>
    <w:rsid w:val="00F50220"/>
    <w:rsid w:val="00F53296"/>
    <w:rsid w:val="00F56E84"/>
    <w:rsid w:val="00F72398"/>
    <w:rsid w:val="00F8450F"/>
    <w:rsid w:val="00F9596F"/>
    <w:rsid w:val="00FA5D5B"/>
    <w:rsid w:val="00FC3A5A"/>
    <w:rsid w:val="00FD08A9"/>
    <w:rsid w:val="00FD6A8C"/>
    <w:rsid w:val="00FE4B9D"/>
    <w:rsid w:val="00FF0F20"/>
    <w:rsid w:val="00FF3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686DF2"/>
  <w15:chartTrackingRefBased/>
  <w15:docId w15:val="{1B46B406-5FDE-49C4-9C4E-A3766C24B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041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410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04104"/>
    <w:rPr>
      <w:sz w:val="18"/>
      <w:szCs w:val="18"/>
    </w:rPr>
  </w:style>
  <w:style w:type="paragraph" w:styleId="a5">
    <w:name w:val="footer"/>
    <w:basedOn w:val="a"/>
    <w:link w:val="a6"/>
    <w:uiPriority w:val="99"/>
    <w:unhideWhenUsed/>
    <w:rsid w:val="00A04104"/>
    <w:pPr>
      <w:tabs>
        <w:tab w:val="center" w:pos="4153"/>
        <w:tab w:val="right" w:pos="8306"/>
      </w:tabs>
      <w:snapToGrid w:val="0"/>
      <w:jc w:val="left"/>
    </w:pPr>
    <w:rPr>
      <w:sz w:val="18"/>
      <w:szCs w:val="18"/>
    </w:rPr>
  </w:style>
  <w:style w:type="character" w:customStyle="1" w:styleId="a6">
    <w:name w:val="页脚 字符"/>
    <w:basedOn w:val="a0"/>
    <w:link w:val="a5"/>
    <w:uiPriority w:val="99"/>
    <w:rsid w:val="00A04104"/>
    <w:rPr>
      <w:sz w:val="18"/>
      <w:szCs w:val="18"/>
    </w:rPr>
  </w:style>
  <w:style w:type="character" w:customStyle="1" w:styleId="fontstyle01">
    <w:name w:val="fontstyle01"/>
    <w:basedOn w:val="a0"/>
    <w:rsid w:val="00A04104"/>
    <w:rPr>
      <w:rFonts w:ascii="TimesNewRomanPSMT" w:hAnsi="TimesNewRomanPSMT" w:hint="default"/>
      <w:b w:val="0"/>
      <w:bCs w:val="0"/>
      <w:i w:val="0"/>
      <w:iCs w:val="0"/>
      <w:color w:val="000000"/>
      <w:sz w:val="24"/>
      <w:szCs w:val="24"/>
    </w:rPr>
  </w:style>
  <w:style w:type="character" w:customStyle="1" w:styleId="fontstyle21">
    <w:name w:val="fontstyle21"/>
    <w:basedOn w:val="a0"/>
    <w:rsid w:val="00A04104"/>
    <w:rPr>
      <w:rFonts w:ascii="AdvOTaa6301a5.B+20" w:hAnsi="AdvOTaa6301a5.B+20" w:hint="default"/>
      <w:b w:val="0"/>
      <w:bCs w:val="0"/>
      <w:i w:val="0"/>
      <w:iCs w:val="0"/>
      <w:color w:val="000000"/>
      <w:sz w:val="18"/>
      <w:szCs w:val="18"/>
    </w:rPr>
  </w:style>
  <w:style w:type="character" w:customStyle="1" w:styleId="apple-style-span">
    <w:name w:val="apple-style-span"/>
    <w:basedOn w:val="a0"/>
    <w:rsid w:val="00A04104"/>
  </w:style>
  <w:style w:type="paragraph" w:customStyle="1" w:styleId="EndNoteBibliographyTitle">
    <w:name w:val="EndNote Bibliography Title"/>
    <w:basedOn w:val="a"/>
    <w:link w:val="EndNoteBibliographyTitle0"/>
    <w:rsid w:val="00A04104"/>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A04104"/>
    <w:rPr>
      <w:rFonts w:ascii="等线" w:eastAsia="等线" w:hAnsi="等线"/>
      <w:noProof/>
      <w:sz w:val="20"/>
    </w:rPr>
  </w:style>
  <w:style w:type="paragraph" w:customStyle="1" w:styleId="EndNoteBibliography">
    <w:name w:val="EndNote Bibliography"/>
    <w:basedOn w:val="a"/>
    <w:link w:val="EndNoteBibliography0"/>
    <w:rsid w:val="00A04104"/>
    <w:rPr>
      <w:rFonts w:ascii="等线" w:eastAsia="等线" w:hAnsi="等线"/>
      <w:noProof/>
      <w:sz w:val="20"/>
    </w:rPr>
  </w:style>
  <w:style w:type="character" w:customStyle="1" w:styleId="EndNoteBibliography0">
    <w:name w:val="EndNote Bibliography 字符"/>
    <w:basedOn w:val="a0"/>
    <w:link w:val="EndNoteBibliography"/>
    <w:rsid w:val="00A04104"/>
    <w:rPr>
      <w:rFonts w:ascii="等线" w:eastAsia="等线" w:hAnsi="等线"/>
      <w:noProof/>
      <w:sz w:val="20"/>
    </w:rPr>
  </w:style>
  <w:style w:type="character" w:styleId="a7">
    <w:name w:val="annotation reference"/>
    <w:basedOn w:val="a0"/>
    <w:uiPriority w:val="99"/>
    <w:semiHidden/>
    <w:unhideWhenUsed/>
    <w:rsid w:val="00A04104"/>
    <w:rPr>
      <w:sz w:val="16"/>
      <w:szCs w:val="16"/>
    </w:rPr>
  </w:style>
  <w:style w:type="paragraph" w:styleId="a8">
    <w:name w:val="annotation text"/>
    <w:basedOn w:val="a"/>
    <w:link w:val="a9"/>
    <w:uiPriority w:val="99"/>
    <w:semiHidden/>
    <w:unhideWhenUsed/>
    <w:rsid w:val="00A04104"/>
    <w:rPr>
      <w:sz w:val="20"/>
      <w:szCs w:val="20"/>
    </w:rPr>
  </w:style>
  <w:style w:type="character" w:customStyle="1" w:styleId="a9">
    <w:name w:val="批注文字 字符"/>
    <w:basedOn w:val="a0"/>
    <w:link w:val="a8"/>
    <w:uiPriority w:val="99"/>
    <w:semiHidden/>
    <w:rsid w:val="00A04104"/>
    <w:rPr>
      <w:sz w:val="20"/>
      <w:szCs w:val="20"/>
    </w:rPr>
  </w:style>
  <w:style w:type="paragraph" w:styleId="aa">
    <w:name w:val="annotation subject"/>
    <w:basedOn w:val="a8"/>
    <w:next w:val="a8"/>
    <w:link w:val="ab"/>
    <w:uiPriority w:val="99"/>
    <w:semiHidden/>
    <w:unhideWhenUsed/>
    <w:rsid w:val="00A04104"/>
    <w:rPr>
      <w:b/>
      <w:bCs/>
    </w:rPr>
  </w:style>
  <w:style w:type="character" w:customStyle="1" w:styleId="ab">
    <w:name w:val="批注主题 字符"/>
    <w:basedOn w:val="a9"/>
    <w:link w:val="aa"/>
    <w:uiPriority w:val="99"/>
    <w:semiHidden/>
    <w:rsid w:val="00A04104"/>
    <w:rPr>
      <w:b/>
      <w:bCs/>
      <w:sz w:val="20"/>
      <w:szCs w:val="20"/>
    </w:rPr>
  </w:style>
  <w:style w:type="paragraph" w:styleId="ac">
    <w:name w:val="Balloon Text"/>
    <w:basedOn w:val="a"/>
    <w:link w:val="ad"/>
    <w:uiPriority w:val="99"/>
    <w:semiHidden/>
    <w:unhideWhenUsed/>
    <w:rsid w:val="00A04104"/>
    <w:rPr>
      <w:rFonts w:ascii="Segoe UI" w:hAnsi="Segoe UI" w:cs="Segoe UI"/>
      <w:sz w:val="18"/>
      <w:szCs w:val="18"/>
    </w:rPr>
  </w:style>
  <w:style w:type="character" w:customStyle="1" w:styleId="ad">
    <w:name w:val="批注框文本 字符"/>
    <w:basedOn w:val="a0"/>
    <w:link w:val="ac"/>
    <w:uiPriority w:val="99"/>
    <w:semiHidden/>
    <w:rsid w:val="00A04104"/>
    <w:rPr>
      <w:rFonts w:ascii="Segoe UI" w:hAnsi="Segoe UI" w:cs="Segoe UI"/>
      <w:sz w:val="18"/>
      <w:szCs w:val="18"/>
    </w:rPr>
  </w:style>
  <w:style w:type="character" w:styleId="ae">
    <w:name w:val="footnote reference"/>
    <w:uiPriority w:val="99"/>
    <w:semiHidden/>
    <w:rsid w:val="00A04104"/>
    <w:rPr>
      <w:rFonts w:cs="Times New Roman"/>
      <w:vertAlign w:val="superscript"/>
    </w:rPr>
  </w:style>
  <w:style w:type="paragraph" w:styleId="af">
    <w:name w:val="List Paragraph"/>
    <w:basedOn w:val="a"/>
    <w:uiPriority w:val="34"/>
    <w:qFormat/>
    <w:rsid w:val="00A04104"/>
    <w:pPr>
      <w:ind w:left="720"/>
      <w:contextualSpacing/>
    </w:pPr>
  </w:style>
  <w:style w:type="paragraph" w:customStyle="1" w:styleId="StyleFACorrespondingAuthorFootnote7pt">
    <w:name w:val="Style FA_Corresponding_Author_Footnote + 7 pt"/>
    <w:basedOn w:val="a"/>
    <w:next w:val="a"/>
    <w:link w:val="StyleFACorrespondingAuthorFootnote7ptChar"/>
    <w:autoRedefine/>
    <w:rsid w:val="00DC2274"/>
    <w:pPr>
      <w:widowControl/>
      <w:jc w:val="left"/>
    </w:pPr>
    <w:rPr>
      <w:rFonts w:ascii="Times New Roman" w:hAnsi="Times New Roman" w:cs="Times New Roman"/>
      <w:kern w:val="20"/>
      <w:szCs w:val="20"/>
      <w:lang w:eastAsia="en-US"/>
    </w:rPr>
  </w:style>
  <w:style w:type="character" w:styleId="af0">
    <w:name w:val="Hyperlink"/>
    <w:rsid w:val="00DC2274"/>
    <w:rPr>
      <w:color w:val="0000FF"/>
      <w:u w:val="single"/>
    </w:rPr>
  </w:style>
  <w:style w:type="character" w:customStyle="1" w:styleId="StyleFACorrespondingAuthorFootnote7ptChar">
    <w:name w:val="Style FA_Corresponding_Author_Footnote + 7 pt Char"/>
    <w:link w:val="StyleFACorrespondingAuthorFootnote7pt"/>
    <w:rsid w:val="00DC2274"/>
    <w:rPr>
      <w:rFonts w:ascii="Times New Roman" w:hAnsi="Times New Roman" w:cs="Times New Roman"/>
      <w:kern w:val="20"/>
      <w:szCs w:val="20"/>
      <w:lang w:eastAsia="en-US"/>
    </w:rPr>
  </w:style>
  <w:style w:type="character" w:customStyle="1" w:styleId="1">
    <w:name w:val="未处理的提及1"/>
    <w:basedOn w:val="a0"/>
    <w:uiPriority w:val="99"/>
    <w:semiHidden/>
    <w:unhideWhenUsed/>
    <w:rsid w:val="00DC2274"/>
    <w:rPr>
      <w:color w:val="605E5C"/>
      <w:shd w:val="clear" w:color="auto" w:fill="E1DFDD"/>
    </w:rPr>
  </w:style>
  <w:style w:type="table" w:styleId="af1">
    <w:name w:val="Table Grid"/>
    <w:basedOn w:val="a1"/>
    <w:uiPriority w:val="39"/>
    <w:rsid w:val="00607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Placeholder Text"/>
    <w:basedOn w:val="a0"/>
    <w:uiPriority w:val="99"/>
    <w:semiHidden/>
    <w:rsid w:val="00AE486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cwy@mail.hust.edu.cn" TargetMode="External"/><Relationship Id="rId13" Type="http://schemas.openxmlformats.org/officeDocument/2006/relationships/image" Target="media/image4.tiff"/><Relationship Id="rId18" Type="http://schemas.openxmlformats.org/officeDocument/2006/relationships/image" Target="media/image9.tiff"/><Relationship Id="rId26" Type="http://schemas.openxmlformats.org/officeDocument/2006/relationships/image" Target="media/image17.tiff"/><Relationship Id="rId3" Type="http://schemas.openxmlformats.org/officeDocument/2006/relationships/styles" Target="styles.xml"/><Relationship Id="rId21" Type="http://schemas.openxmlformats.org/officeDocument/2006/relationships/image" Target="media/image12.tiff"/><Relationship Id="rId7" Type="http://schemas.openxmlformats.org/officeDocument/2006/relationships/endnotes" Target="endnotes.xml"/><Relationship Id="rId12" Type="http://schemas.openxmlformats.org/officeDocument/2006/relationships/image" Target="media/image3.tiff"/><Relationship Id="rId17" Type="http://schemas.openxmlformats.org/officeDocument/2006/relationships/image" Target="media/image8.tiff"/><Relationship Id="rId25" Type="http://schemas.openxmlformats.org/officeDocument/2006/relationships/image" Target="media/image16.tiff"/><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image" Target="media/image11.tif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24" Type="http://schemas.openxmlformats.org/officeDocument/2006/relationships/image" Target="media/image15.tiff"/><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image" Target="media/image14.tiff"/><Relationship Id="rId28"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image" Target="media/image10.tif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5.tiff"/><Relationship Id="rId22" Type="http://schemas.openxmlformats.org/officeDocument/2006/relationships/image" Target="media/image13.tiff"/><Relationship Id="rId27"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670170-E370-434A-A7FD-0DCFB4B2F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13</Pages>
  <Words>1309</Words>
  <Characters>7466</Characters>
  <Application>Microsoft Office Word</Application>
  <DocSecurity>0</DocSecurity>
  <Lines>62</Lines>
  <Paragraphs>17</Paragraphs>
  <ScaleCrop>false</ScaleCrop>
  <Company/>
  <LinksUpToDate>false</LinksUpToDate>
  <CharactersWithSpaces>8758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tcwy</dc:creator>
  <cp:keywords/>
  <dc:description/>
  <cp:lastModifiedBy>86138</cp:lastModifiedBy>
  <cp:revision>57</cp:revision>
  <cp:lastPrinted>2022-10-11T08:44:00Z</cp:lastPrinted>
  <dcterms:created xsi:type="dcterms:W3CDTF">2022-10-09T07:50:00Z</dcterms:created>
  <dcterms:modified xsi:type="dcterms:W3CDTF">2022-10-22T05:52:00Z</dcterms:modified>
</cp:coreProperties>
</file>