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1D1150" w14:textId="77777777" w:rsidR="00206199" w:rsidRPr="00EB1EE3" w:rsidRDefault="00206199" w:rsidP="00206199">
      <w:pPr>
        <w:bidi w:val="0"/>
        <w:spacing w:after="0" w:line="360" w:lineRule="auto"/>
        <w:jc w:val="lowKashida"/>
        <w:rPr>
          <w:rFonts w:ascii="Times New Roman" w:hAnsi="Times New Roman"/>
          <w:sz w:val="20"/>
          <w:szCs w:val="20"/>
          <w:rtl/>
        </w:rPr>
      </w:pPr>
      <w:r w:rsidRPr="00EB1EE3">
        <w:rPr>
          <w:rFonts w:ascii="Times New Roman" w:hAnsi="Times New Roman"/>
          <w:b/>
          <w:bCs/>
          <w:sz w:val="20"/>
          <w:szCs w:val="20"/>
        </w:rPr>
        <w:t>Table 5</w:t>
      </w:r>
      <w:r w:rsidRPr="00EB1EE3">
        <w:rPr>
          <w:rFonts w:ascii="Times New Roman" w:hAnsi="Times New Roman"/>
          <w:sz w:val="20"/>
          <w:szCs w:val="20"/>
        </w:rPr>
        <w:t xml:space="preserve">  Fuzzy weights based on species diversity index</w:t>
      </w:r>
    </w:p>
    <w:tbl>
      <w:tblPr>
        <w:tblStyle w:val="GridTable4-Accent51"/>
        <w:tblW w:w="8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"/>
        <w:gridCol w:w="1161"/>
        <w:gridCol w:w="1161"/>
        <w:gridCol w:w="1161"/>
        <w:gridCol w:w="1299"/>
        <w:gridCol w:w="609"/>
        <w:gridCol w:w="1876"/>
      </w:tblGrid>
      <w:tr w:rsidR="00206199" w:rsidRPr="00EB1EE3" w14:paraId="72607F20" w14:textId="77777777" w:rsidTr="00FA62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32E09F9" w14:textId="77777777" w:rsidR="00206199" w:rsidRPr="00EB1EE3" w:rsidRDefault="00206199" w:rsidP="00FA62BD">
            <w:pPr>
              <w:jc w:val="center"/>
              <w:rPr>
                <w:rFonts w:cs="B Lotus"/>
                <w:b w:val="0"/>
                <w:bCs w:val="0"/>
                <w:color w:val="000000"/>
                <w:sz w:val="18"/>
                <w:szCs w:val="18"/>
              </w:rPr>
            </w:pPr>
            <w:r w:rsidRPr="00EB1EE3">
              <w:rPr>
                <w:rFonts w:cs="B Lotus"/>
                <w:noProof/>
                <w:color w:val="000000"/>
                <w:position w:val="-14"/>
                <w:sz w:val="18"/>
                <w:szCs w:val="18"/>
              </w:rPr>
              <w:drawing>
                <wp:inline distT="0" distB="0" distL="0" distR="0" wp14:anchorId="70D33074" wp14:editId="70F6C048">
                  <wp:extent cx="219075" cy="266700"/>
                  <wp:effectExtent l="0" t="0" r="9525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vAlign w:val="center"/>
          </w:tcPr>
          <w:p w14:paraId="08415C1E" w14:textId="77777777" w:rsidR="00206199" w:rsidRPr="00EB1EE3" w:rsidRDefault="00206199" w:rsidP="00FA62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 w:val="0"/>
                <w:bCs w:val="0"/>
                <w:color w:val="000000"/>
                <w:sz w:val="18"/>
                <w:szCs w:val="18"/>
              </w:rPr>
            </w:pPr>
            <w:r w:rsidRPr="00EB1EE3">
              <w:rPr>
                <w:rFonts w:cs="B Lotus"/>
                <w:noProof/>
                <w:position w:val="-14"/>
                <w:sz w:val="18"/>
                <w:szCs w:val="18"/>
              </w:rPr>
              <w:drawing>
                <wp:inline distT="0" distB="0" distL="0" distR="0" wp14:anchorId="453B8AF5" wp14:editId="184EBC23">
                  <wp:extent cx="238125" cy="238125"/>
                  <wp:effectExtent l="0" t="0" r="9525" b="9525"/>
                  <wp:docPr id="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vAlign w:val="center"/>
          </w:tcPr>
          <w:p w14:paraId="4E77A963" w14:textId="77777777" w:rsidR="00206199" w:rsidRPr="00EB1EE3" w:rsidRDefault="00206199" w:rsidP="00FA62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 w:val="0"/>
                <w:bCs w:val="0"/>
                <w:color w:val="000000"/>
                <w:sz w:val="18"/>
                <w:szCs w:val="18"/>
              </w:rPr>
            </w:pPr>
            <w:r w:rsidRPr="00EB1EE3">
              <w:rPr>
                <w:rFonts w:cs="B Lotus"/>
                <w:noProof/>
                <w:position w:val="-14"/>
                <w:sz w:val="18"/>
                <w:szCs w:val="18"/>
              </w:rPr>
              <w:drawing>
                <wp:inline distT="0" distB="0" distL="0" distR="0" wp14:anchorId="1F944A1B" wp14:editId="16EBBAEA">
                  <wp:extent cx="304800" cy="238125"/>
                  <wp:effectExtent l="0" t="0" r="0" b="9525"/>
                  <wp:docPr id="7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vAlign w:val="center"/>
          </w:tcPr>
          <w:p w14:paraId="5FAA2789" w14:textId="77777777" w:rsidR="00206199" w:rsidRPr="00EB1EE3" w:rsidRDefault="00206199" w:rsidP="00FA62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 w:val="0"/>
                <w:bCs w:val="0"/>
                <w:color w:val="000000"/>
                <w:sz w:val="18"/>
                <w:szCs w:val="18"/>
              </w:rPr>
            </w:pPr>
            <w:r w:rsidRPr="00EB1EE3">
              <w:rPr>
                <w:rFonts w:cs="B Lotus"/>
                <w:noProof/>
                <w:position w:val="-14"/>
                <w:sz w:val="18"/>
                <w:szCs w:val="18"/>
              </w:rPr>
              <w:drawing>
                <wp:inline distT="0" distB="0" distL="0" distR="0" wp14:anchorId="6C6E52F6" wp14:editId="5F718ACC">
                  <wp:extent cx="266700" cy="238125"/>
                  <wp:effectExtent l="0" t="0" r="0" b="9525"/>
                  <wp:docPr id="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DBB942E" w14:textId="77777777" w:rsidR="00206199" w:rsidRPr="00EB1EE3" w:rsidRDefault="00206199" w:rsidP="00FA62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 w:val="0"/>
                <w:bCs w:val="0"/>
                <w:color w:val="000000"/>
                <w:sz w:val="18"/>
                <w:szCs w:val="18"/>
                <w:rtl/>
              </w:rPr>
            </w:pPr>
            <w:r w:rsidRPr="00EB1EE3">
              <w:rPr>
                <w:rFonts w:cs="B Lotus"/>
                <w:b w:val="0"/>
                <w:bCs w:val="0"/>
                <w:color w:val="000000"/>
                <w:sz w:val="18"/>
                <w:szCs w:val="18"/>
              </w:rPr>
              <w:t>Diffuse weight</w:t>
            </w:r>
          </w:p>
        </w:tc>
        <w:tc>
          <w:tcPr>
            <w:tcW w:w="6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0306148" w14:textId="77777777" w:rsidR="00206199" w:rsidRPr="00EB1EE3" w:rsidRDefault="00206199" w:rsidP="00FA62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 w:val="0"/>
                <w:bCs w:val="0"/>
                <w:color w:val="000000"/>
                <w:sz w:val="18"/>
                <w:szCs w:val="18"/>
              </w:rPr>
            </w:pPr>
            <w:r w:rsidRPr="00EB1EE3">
              <w:rPr>
                <w:rFonts w:cs="B Lotus"/>
                <w:b w:val="0"/>
                <w:bCs w:val="0"/>
                <w:color w:val="000000"/>
                <w:sz w:val="18"/>
                <w:szCs w:val="18"/>
              </w:rPr>
              <w:t>rank</w:t>
            </w:r>
          </w:p>
        </w:tc>
        <w:tc>
          <w:tcPr>
            <w:tcW w:w="18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B10E651" w14:textId="77777777" w:rsidR="00206199" w:rsidRPr="00EB1EE3" w:rsidRDefault="00206199" w:rsidP="00FA62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 w:val="0"/>
                <w:bCs w:val="0"/>
                <w:color w:val="auto"/>
                <w:sz w:val="18"/>
                <w:szCs w:val="18"/>
                <w:rtl/>
              </w:rPr>
            </w:pPr>
            <w:r w:rsidRPr="00EB1EE3">
              <w:rPr>
                <w:rFonts w:cstheme="majorBidi"/>
                <w:b w:val="0"/>
                <w:bCs w:val="0"/>
                <w:color w:val="auto"/>
                <w:sz w:val="18"/>
                <w:szCs w:val="18"/>
              </w:rPr>
              <w:t>Criterion</w:t>
            </w:r>
          </w:p>
        </w:tc>
      </w:tr>
      <w:tr w:rsidR="00206199" w:rsidRPr="00EB1EE3" w14:paraId="568491EC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  <w:shd w:val="clear" w:color="auto" w:fill="auto"/>
            <w:vAlign w:val="center"/>
          </w:tcPr>
          <w:p w14:paraId="7AF9D653" w14:textId="77777777" w:rsidR="00206199" w:rsidRPr="00EB1EE3" w:rsidRDefault="00206199" w:rsidP="00FA62BD">
            <w:pPr>
              <w:jc w:val="center"/>
              <w:rPr>
                <w:rFonts w:cs="B Lotus"/>
                <w:b w:val="0"/>
                <w:bCs w:val="0"/>
                <w:color w:val="000000"/>
                <w:sz w:val="18"/>
                <w:szCs w:val="18"/>
              </w:rPr>
            </w:pPr>
            <w:r w:rsidRPr="00EB1EE3">
              <w:rPr>
                <w:rFonts w:cs="B Lotus"/>
                <w:noProof/>
                <w:color w:val="000000"/>
                <w:position w:val="-10"/>
                <w:sz w:val="18"/>
                <w:szCs w:val="18"/>
              </w:rPr>
              <w:drawing>
                <wp:inline distT="0" distB="0" distL="0" distR="0" wp14:anchorId="21E68F73" wp14:editId="2519F25D">
                  <wp:extent cx="190500" cy="238125"/>
                  <wp:effectExtent l="0" t="0" r="0" b="9525"/>
                  <wp:docPr id="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 w14:paraId="5DA016FA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Lotus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B Lotus"/>
                <w:color w:val="000000"/>
                <w:sz w:val="18"/>
                <w:szCs w:val="18"/>
              </w:rPr>
              <w:t>0.28752349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 w14:paraId="619E5327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Lotus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B Lotus"/>
                <w:color w:val="000000"/>
                <w:sz w:val="18"/>
                <w:szCs w:val="18"/>
              </w:rPr>
              <w:t>0.28599409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 w14:paraId="11E8F34F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Lotus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B Lotus"/>
                <w:color w:val="000000"/>
                <w:sz w:val="18"/>
                <w:szCs w:val="18"/>
              </w:rPr>
              <w:t>0.29395354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30CAE602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Lotus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B Lotus"/>
                <w:color w:val="000000"/>
                <w:sz w:val="18"/>
                <w:szCs w:val="18"/>
              </w:rPr>
              <w:t>0.28757557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72E69910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/>
                <w:sz w:val="18"/>
                <w:szCs w:val="18"/>
              </w:rPr>
            </w:pPr>
            <w:r w:rsidRPr="00EB1EE3">
              <w:rPr>
                <w:rFonts w:cs="B Lotus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138AFFD0" w14:textId="77777777" w:rsidR="00206199" w:rsidRPr="00EB1EE3" w:rsidRDefault="00206199" w:rsidP="00FA62BD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18"/>
                <w:szCs w:val="18"/>
                <w:rtl/>
              </w:rPr>
            </w:pPr>
            <w:r w:rsidRPr="00EB1EE3">
              <w:rPr>
                <w:rStyle w:val="q4iawc"/>
                <w:rFonts w:asciiTheme="majorBidi" w:hAnsiTheme="majorBidi" w:cstheme="majorBidi"/>
                <w:sz w:val="18"/>
                <w:szCs w:val="18"/>
              </w:rPr>
              <w:t>species richness</w:t>
            </w:r>
          </w:p>
        </w:tc>
      </w:tr>
      <w:tr w:rsidR="00206199" w:rsidRPr="00EB1EE3" w14:paraId="40CD9A0E" w14:textId="77777777" w:rsidTr="00FA62BD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  <w:shd w:val="clear" w:color="auto" w:fill="auto"/>
            <w:vAlign w:val="center"/>
          </w:tcPr>
          <w:p w14:paraId="36DEEFE3" w14:textId="77777777" w:rsidR="00206199" w:rsidRPr="00EB1EE3" w:rsidRDefault="00206199" w:rsidP="00FA62BD">
            <w:pPr>
              <w:jc w:val="center"/>
              <w:rPr>
                <w:rFonts w:cs="B Lotus"/>
                <w:b w:val="0"/>
                <w:bCs w:val="0"/>
                <w:color w:val="000000"/>
                <w:sz w:val="18"/>
                <w:szCs w:val="18"/>
              </w:rPr>
            </w:pPr>
            <w:r w:rsidRPr="00EB1EE3">
              <w:rPr>
                <w:rFonts w:cs="B Lotus"/>
                <w:noProof/>
                <w:color w:val="000000"/>
                <w:position w:val="-10"/>
                <w:sz w:val="18"/>
                <w:szCs w:val="18"/>
              </w:rPr>
              <w:drawing>
                <wp:inline distT="0" distB="0" distL="0" distR="0" wp14:anchorId="6F73AD7A" wp14:editId="43D31D67">
                  <wp:extent cx="200025" cy="238125"/>
                  <wp:effectExtent l="0" t="0" r="9525" b="9525"/>
                  <wp:docPr id="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 w14:paraId="21A5B98C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Lotus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B Lotus"/>
                <w:color w:val="000000"/>
                <w:sz w:val="18"/>
                <w:szCs w:val="18"/>
              </w:rPr>
              <w:t>0.46547118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 w14:paraId="6DCC00C8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Lotus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B Lotus"/>
                <w:color w:val="000000"/>
                <w:sz w:val="18"/>
                <w:szCs w:val="18"/>
              </w:rPr>
              <w:t>0.48476099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 w14:paraId="4646D917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Lotus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B Lotus"/>
                <w:color w:val="000000"/>
                <w:sz w:val="18"/>
                <w:szCs w:val="18"/>
              </w:rPr>
              <w:t>0.49433382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27031881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Lotus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B Lotus"/>
                <w:color w:val="000000"/>
                <w:sz w:val="18"/>
                <w:szCs w:val="18"/>
              </w:rPr>
              <w:t>0.4831415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3CCFDBD7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/>
                <w:sz w:val="18"/>
                <w:szCs w:val="18"/>
              </w:rPr>
            </w:pPr>
            <w:r w:rsidRPr="00EB1EE3">
              <w:rPr>
                <w:rFonts w:cs="B Lotus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0D318BD1" w14:textId="77777777" w:rsidR="00206199" w:rsidRPr="00EB1EE3" w:rsidRDefault="00206199" w:rsidP="00FA62BD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EB1EE3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Evenness</w:t>
            </w:r>
          </w:p>
        </w:tc>
      </w:tr>
      <w:tr w:rsidR="00206199" w:rsidRPr="00EB1EE3" w14:paraId="18B05CC7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  <w:shd w:val="clear" w:color="auto" w:fill="auto"/>
            <w:vAlign w:val="center"/>
          </w:tcPr>
          <w:p w14:paraId="2A9BEFB7" w14:textId="77777777" w:rsidR="00206199" w:rsidRPr="00EB1EE3" w:rsidRDefault="00206199" w:rsidP="00FA62BD">
            <w:pPr>
              <w:jc w:val="center"/>
              <w:rPr>
                <w:rFonts w:cs="B Lotus"/>
                <w:b w:val="0"/>
                <w:bCs w:val="0"/>
                <w:color w:val="000000"/>
                <w:sz w:val="18"/>
                <w:szCs w:val="18"/>
              </w:rPr>
            </w:pPr>
            <w:r w:rsidRPr="00EB1EE3">
              <w:rPr>
                <w:rFonts w:cs="B Lotus"/>
                <w:noProof/>
                <w:color w:val="000000"/>
                <w:position w:val="-12"/>
                <w:sz w:val="18"/>
                <w:szCs w:val="18"/>
              </w:rPr>
              <w:drawing>
                <wp:inline distT="0" distB="0" distL="0" distR="0" wp14:anchorId="151BCA78" wp14:editId="66330D19">
                  <wp:extent cx="200025" cy="257175"/>
                  <wp:effectExtent l="0" t="0" r="9525" b="9525"/>
                  <wp:docPr id="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 w14:paraId="3B481726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Lotus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B Lotus"/>
                <w:color w:val="000000"/>
                <w:sz w:val="18"/>
                <w:szCs w:val="18"/>
              </w:rPr>
              <w:t>0.1746508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 w14:paraId="57ACD436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Lotus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B Lotus"/>
                <w:color w:val="000000"/>
                <w:sz w:val="18"/>
                <w:szCs w:val="18"/>
              </w:rPr>
              <w:t>0.16113664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 w14:paraId="1C55F96E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Lotus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B Lotus"/>
                <w:color w:val="000000"/>
                <w:sz w:val="18"/>
                <w:szCs w:val="18"/>
              </w:rPr>
              <w:t>0.14578271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294EB453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Lotus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B Lotus"/>
                <w:color w:val="000000"/>
                <w:sz w:val="18"/>
                <w:szCs w:val="18"/>
              </w:rPr>
              <w:t>0.16083001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4B6892F1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/>
                <w:sz w:val="18"/>
                <w:szCs w:val="18"/>
              </w:rPr>
            </w:pPr>
            <w:r w:rsidRPr="00EB1EE3">
              <w:rPr>
                <w:rFonts w:cs="B Lotus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05DA09A3" w14:textId="77777777" w:rsidR="00206199" w:rsidRPr="00EB1EE3" w:rsidRDefault="00206199" w:rsidP="00FA62BD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18"/>
                <w:szCs w:val="18"/>
                <w:rtl/>
              </w:rPr>
            </w:pPr>
            <w:r w:rsidRPr="00EB1EE3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Local </w:t>
            </w:r>
            <w:r w:rsidRPr="00EB1EE3">
              <w:rPr>
                <w:rStyle w:val="q4iawc"/>
                <w:rFonts w:asciiTheme="majorBidi" w:hAnsiTheme="majorBidi" w:cstheme="majorBidi"/>
                <w:sz w:val="18"/>
                <w:szCs w:val="18"/>
              </w:rPr>
              <w:t>species</w:t>
            </w:r>
          </w:p>
        </w:tc>
      </w:tr>
      <w:tr w:rsidR="00206199" w:rsidRPr="00EB1EE3" w14:paraId="41223ECD" w14:textId="77777777" w:rsidTr="00FA62BD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  <w:shd w:val="clear" w:color="auto" w:fill="auto"/>
            <w:vAlign w:val="center"/>
          </w:tcPr>
          <w:p w14:paraId="40E3F85D" w14:textId="77777777" w:rsidR="00206199" w:rsidRPr="00EB1EE3" w:rsidRDefault="00206199" w:rsidP="00FA62BD">
            <w:pPr>
              <w:jc w:val="center"/>
              <w:rPr>
                <w:rFonts w:cs="B Lotus"/>
                <w:b w:val="0"/>
                <w:bCs w:val="0"/>
                <w:color w:val="000000"/>
                <w:sz w:val="18"/>
                <w:szCs w:val="18"/>
              </w:rPr>
            </w:pPr>
            <w:r w:rsidRPr="00EB1EE3">
              <w:rPr>
                <w:rFonts w:cs="B Lotus"/>
                <w:noProof/>
                <w:color w:val="000000"/>
                <w:position w:val="-10"/>
                <w:sz w:val="18"/>
                <w:szCs w:val="18"/>
              </w:rPr>
              <w:drawing>
                <wp:inline distT="0" distB="0" distL="0" distR="0" wp14:anchorId="4F8A5811" wp14:editId="096151CE">
                  <wp:extent cx="200025" cy="238125"/>
                  <wp:effectExtent l="0" t="0" r="9525" b="9525"/>
                  <wp:docPr id="1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 w14:paraId="04BBD8DD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Lotus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B Lotus"/>
                <w:color w:val="000000"/>
                <w:sz w:val="18"/>
                <w:szCs w:val="18"/>
              </w:rPr>
              <w:t>0.07235452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 w14:paraId="357B37EE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Lotus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B Lotus"/>
                <w:color w:val="000000"/>
                <w:sz w:val="18"/>
                <w:szCs w:val="18"/>
              </w:rPr>
              <w:t>0.06810827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 w14:paraId="531D6E4A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Lotus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B Lotus"/>
                <w:color w:val="000000"/>
                <w:sz w:val="18"/>
                <w:szCs w:val="18"/>
              </w:rPr>
              <w:t>0.06592994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2B1CFC01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Lotus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B Lotus"/>
                <w:color w:val="000000"/>
                <w:sz w:val="18"/>
                <w:szCs w:val="18"/>
              </w:rPr>
              <w:t>0.06845293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11FC7427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/>
                <w:sz w:val="18"/>
                <w:szCs w:val="18"/>
              </w:rPr>
            </w:pPr>
            <w:r w:rsidRPr="00EB1EE3">
              <w:rPr>
                <w:rFonts w:cs="B Lotus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1D00C214" w14:textId="77777777" w:rsidR="00206199" w:rsidRPr="00EB1EE3" w:rsidRDefault="00206199" w:rsidP="00FA62BD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18"/>
                <w:szCs w:val="18"/>
                <w:rtl/>
              </w:rPr>
            </w:pPr>
            <w:r w:rsidRPr="00EB1EE3">
              <w:rPr>
                <w:rStyle w:val="q4iawc"/>
                <w:rFonts w:asciiTheme="majorBidi" w:hAnsiTheme="majorBidi" w:cstheme="majorBidi"/>
                <w:sz w:val="18"/>
                <w:szCs w:val="18"/>
              </w:rPr>
              <w:t>Endangered species</w:t>
            </w:r>
          </w:p>
        </w:tc>
      </w:tr>
      <w:tr w:rsidR="00206199" w:rsidRPr="00EB1EE3" w14:paraId="323E0C2E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  <w:shd w:val="clear" w:color="auto" w:fill="auto"/>
            <w:vAlign w:val="center"/>
          </w:tcPr>
          <w:p w14:paraId="59D00787" w14:textId="77777777" w:rsidR="00206199" w:rsidRPr="00EB1EE3" w:rsidRDefault="00206199" w:rsidP="00FA62BD">
            <w:pPr>
              <w:jc w:val="center"/>
              <w:rPr>
                <w:rFonts w:cs="B Lotus"/>
                <w:b w:val="0"/>
                <w:bCs w:val="0"/>
                <w:noProof/>
                <w:color w:val="000000"/>
                <w:position w:val="-12"/>
                <w:sz w:val="18"/>
                <w:szCs w:val="18"/>
              </w:rPr>
            </w:pPr>
            <w:r w:rsidRPr="00EB1EE3">
              <w:rPr>
                <w:rFonts w:cs="B Lotus"/>
                <w:b w:val="0"/>
                <w:bCs w:val="0"/>
                <w:noProof/>
                <w:color w:val="000000"/>
                <w:position w:val="-12"/>
                <w:sz w:val="18"/>
                <w:szCs w:val="18"/>
              </w:rPr>
              <w:t>0.0439</w:t>
            </w:r>
          </w:p>
        </w:tc>
        <w:tc>
          <w:tcPr>
            <w:tcW w:w="7267" w:type="dxa"/>
            <w:gridSpan w:val="6"/>
            <w:shd w:val="clear" w:color="auto" w:fill="auto"/>
            <w:noWrap/>
            <w:vAlign w:val="center"/>
          </w:tcPr>
          <w:p w14:paraId="1CBDA3B5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/>
                <w:sz w:val="18"/>
                <w:szCs w:val="18"/>
                <w:rtl/>
              </w:rPr>
            </w:pPr>
            <w:r w:rsidRPr="00EB1EE3">
              <w:rPr>
                <w:rFonts w:cstheme="majorBidi"/>
                <w:sz w:val="18"/>
                <w:szCs w:val="18"/>
              </w:rPr>
              <w:t>Compatibility rate</w:t>
            </w:r>
          </w:p>
        </w:tc>
      </w:tr>
    </w:tbl>
    <w:p w14:paraId="116607BF" w14:textId="77777777" w:rsidR="00206199" w:rsidRDefault="00206199" w:rsidP="00206199">
      <w:pPr>
        <w:bidi w:val="0"/>
        <w:spacing w:after="0" w:line="360" w:lineRule="auto"/>
        <w:jc w:val="lowKashida"/>
        <w:rPr>
          <w:rFonts w:ascii="Times New Roman" w:hAnsi="Times New Roman"/>
          <w:b/>
          <w:bCs/>
          <w:sz w:val="20"/>
          <w:szCs w:val="20"/>
        </w:rPr>
      </w:pPr>
    </w:p>
    <w:p w14:paraId="1243E55C" w14:textId="77777777" w:rsidR="00206199" w:rsidRPr="00EB1EE3" w:rsidRDefault="00206199" w:rsidP="00206199">
      <w:pPr>
        <w:bidi w:val="0"/>
        <w:spacing w:after="0" w:line="360" w:lineRule="auto"/>
        <w:jc w:val="lowKashida"/>
        <w:rPr>
          <w:rFonts w:ascii="Times New Roman" w:hAnsi="Times New Roman"/>
          <w:sz w:val="20"/>
          <w:szCs w:val="20"/>
          <w:rtl/>
        </w:rPr>
      </w:pPr>
      <w:r w:rsidRPr="00EB1EE3">
        <w:rPr>
          <w:rFonts w:ascii="Times New Roman" w:hAnsi="Times New Roman"/>
          <w:b/>
          <w:bCs/>
          <w:sz w:val="20"/>
          <w:szCs w:val="20"/>
        </w:rPr>
        <w:t>Table 6</w:t>
      </w:r>
      <w:r w:rsidRPr="00EB1EE3">
        <w:rPr>
          <w:rFonts w:ascii="Times New Roman" w:hAnsi="Times New Roman"/>
          <w:sz w:val="20"/>
          <w:szCs w:val="20"/>
        </w:rPr>
        <w:t xml:space="preserve"> Fuzzy weights of mixed stands</w:t>
      </w:r>
    </w:p>
    <w:tbl>
      <w:tblPr>
        <w:tblStyle w:val="GridTable4-Accent51"/>
        <w:tblW w:w="7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"/>
        <w:gridCol w:w="1149"/>
        <w:gridCol w:w="1149"/>
        <w:gridCol w:w="1149"/>
        <w:gridCol w:w="1233"/>
        <w:gridCol w:w="579"/>
        <w:gridCol w:w="1533"/>
      </w:tblGrid>
      <w:tr w:rsidR="00206199" w:rsidRPr="00A67855" w14:paraId="170A8833" w14:textId="77777777" w:rsidTr="00FA62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1C2AC06" w14:textId="77777777" w:rsidR="00206199" w:rsidRPr="00A67855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noProof/>
                <w:color w:val="000000"/>
                <w:position w:val="-14"/>
                <w:sz w:val="18"/>
                <w:szCs w:val="18"/>
              </w:rPr>
              <w:drawing>
                <wp:inline distT="0" distB="0" distL="0" distR="0" wp14:anchorId="758C0634" wp14:editId="17D6E5D7">
                  <wp:extent cx="219075" cy="266700"/>
                  <wp:effectExtent l="0" t="0" r="9525" b="0"/>
                  <wp:docPr id="13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vAlign w:val="center"/>
          </w:tcPr>
          <w:p w14:paraId="344E4576" w14:textId="77777777" w:rsidR="00206199" w:rsidRPr="00A67855" w:rsidRDefault="00206199" w:rsidP="00FA62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noProof/>
                <w:position w:val="-14"/>
                <w:sz w:val="18"/>
                <w:szCs w:val="18"/>
              </w:rPr>
              <w:drawing>
                <wp:inline distT="0" distB="0" distL="0" distR="0" wp14:anchorId="2A3C20C7" wp14:editId="5FC24A8F">
                  <wp:extent cx="238125" cy="238125"/>
                  <wp:effectExtent l="0" t="0" r="9525" b="9525"/>
                  <wp:docPr id="1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vAlign w:val="center"/>
          </w:tcPr>
          <w:p w14:paraId="39CB8D32" w14:textId="77777777" w:rsidR="00206199" w:rsidRPr="00A67855" w:rsidRDefault="00206199" w:rsidP="00FA62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noProof/>
                <w:position w:val="-14"/>
                <w:sz w:val="18"/>
                <w:szCs w:val="18"/>
              </w:rPr>
              <w:drawing>
                <wp:inline distT="0" distB="0" distL="0" distR="0" wp14:anchorId="3BB328BD" wp14:editId="632EBDDD">
                  <wp:extent cx="304800" cy="238125"/>
                  <wp:effectExtent l="0" t="0" r="0" b="9525"/>
                  <wp:docPr id="1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vAlign w:val="center"/>
          </w:tcPr>
          <w:p w14:paraId="50F47C06" w14:textId="77777777" w:rsidR="00206199" w:rsidRPr="00A67855" w:rsidRDefault="00206199" w:rsidP="00FA62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noProof/>
                <w:position w:val="-14"/>
                <w:sz w:val="18"/>
                <w:szCs w:val="18"/>
              </w:rPr>
              <w:drawing>
                <wp:inline distT="0" distB="0" distL="0" distR="0" wp14:anchorId="1336B402" wp14:editId="34A479B5">
                  <wp:extent cx="266700" cy="238125"/>
                  <wp:effectExtent l="0" t="0" r="0" b="9525"/>
                  <wp:docPr id="16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E46C93F" w14:textId="77777777" w:rsidR="00206199" w:rsidRPr="00A67855" w:rsidRDefault="00206199" w:rsidP="00FA62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  <w:rtl/>
              </w:rPr>
            </w:pPr>
            <w:r w:rsidRPr="00A67855"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  <w:t>Diffuse weight</w:t>
            </w:r>
          </w:p>
        </w:tc>
        <w:tc>
          <w:tcPr>
            <w:tcW w:w="5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CA35247" w14:textId="77777777" w:rsidR="00206199" w:rsidRPr="00A67855" w:rsidRDefault="00206199" w:rsidP="00FA62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  <w:t>rank</w:t>
            </w:r>
          </w:p>
        </w:tc>
        <w:tc>
          <w:tcPr>
            <w:tcW w:w="15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0981FD8" w14:textId="77777777" w:rsidR="00206199" w:rsidRPr="00A67855" w:rsidRDefault="00206199" w:rsidP="00FA62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rtl/>
              </w:rPr>
            </w:pPr>
            <w:r w:rsidRPr="00A6785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Criterion</w:t>
            </w:r>
          </w:p>
        </w:tc>
      </w:tr>
      <w:tr w:rsidR="00206199" w:rsidRPr="00A67855" w14:paraId="5CA3CB13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shd w:val="clear" w:color="auto" w:fill="auto"/>
            <w:vAlign w:val="center"/>
          </w:tcPr>
          <w:p w14:paraId="0A17C135" w14:textId="77777777" w:rsidR="00206199" w:rsidRPr="00A67855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noProof/>
                <w:color w:val="000000"/>
                <w:position w:val="-10"/>
                <w:sz w:val="18"/>
                <w:szCs w:val="18"/>
              </w:rPr>
              <w:drawing>
                <wp:inline distT="0" distB="0" distL="0" distR="0" wp14:anchorId="24DDEB73" wp14:editId="709E5452">
                  <wp:extent cx="190500" cy="238125"/>
                  <wp:effectExtent l="0" t="0" r="0" b="9525"/>
                  <wp:docPr id="17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4C5BB5F7" w14:textId="77777777" w:rsidR="00206199" w:rsidRPr="00A67855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color w:val="000000"/>
                <w:sz w:val="18"/>
                <w:szCs w:val="18"/>
              </w:rPr>
              <w:t>0.27265665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7560A8E8" w14:textId="77777777" w:rsidR="00206199" w:rsidRPr="00A67855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color w:val="000000"/>
                <w:sz w:val="18"/>
                <w:szCs w:val="18"/>
              </w:rPr>
              <w:t>0.26276498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183CC6DE" w14:textId="77777777" w:rsidR="00206199" w:rsidRPr="00A67855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color w:val="000000"/>
                <w:sz w:val="18"/>
                <w:szCs w:val="18"/>
              </w:rPr>
              <w:t>0.26118851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6EA5EC6A" w14:textId="77777777" w:rsidR="00206199" w:rsidRPr="00A67855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color w:val="000000"/>
                <w:sz w:val="18"/>
                <w:szCs w:val="18"/>
              </w:rPr>
              <w:t>0.26415085</w:t>
            </w:r>
          </w:p>
        </w:tc>
        <w:tc>
          <w:tcPr>
            <w:tcW w:w="579" w:type="dxa"/>
            <w:shd w:val="clear" w:color="auto" w:fill="auto"/>
            <w:vAlign w:val="center"/>
          </w:tcPr>
          <w:p w14:paraId="6E6BA06E" w14:textId="77777777" w:rsidR="00206199" w:rsidRPr="00A67855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31F69AF7" w14:textId="77777777" w:rsidR="00206199" w:rsidRPr="00A67855" w:rsidRDefault="00206199" w:rsidP="00FA62BD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A67855">
              <w:rPr>
                <w:rStyle w:val="q4iawc"/>
                <w:rFonts w:ascii="Times New Roman" w:hAnsi="Times New Roman"/>
                <w:sz w:val="18"/>
                <w:szCs w:val="18"/>
              </w:rPr>
              <w:t>Percentage of  canopy</w:t>
            </w:r>
          </w:p>
        </w:tc>
      </w:tr>
      <w:tr w:rsidR="00206199" w:rsidRPr="00A67855" w14:paraId="0A2FA361" w14:textId="77777777" w:rsidTr="00FA62BD">
        <w:trPr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shd w:val="clear" w:color="auto" w:fill="auto"/>
            <w:vAlign w:val="center"/>
          </w:tcPr>
          <w:p w14:paraId="12B26D79" w14:textId="77777777" w:rsidR="00206199" w:rsidRPr="00A67855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noProof/>
                <w:color w:val="000000"/>
                <w:position w:val="-10"/>
                <w:sz w:val="18"/>
                <w:szCs w:val="18"/>
              </w:rPr>
              <w:drawing>
                <wp:inline distT="0" distB="0" distL="0" distR="0" wp14:anchorId="0515BAD0" wp14:editId="2DAC7C21">
                  <wp:extent cx="200025" cy="238125"/>
                  <wp:effectExtent l="0" t="0" r="9525" b="9525"/>
                  <wp:docPr id="1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621E7F11" w14:textId="77777777" w:rsidR="00206199" w:rsidRPr="00A67855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color w:val="000000"/>
                <w:sz w:val="18"/>
                <w:szCs w:val="18"/>
              </w:rPr>
              <w:t>0.32455098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46FD8D49" w14:textId="77777777" w:rsidR="00206199" w:rsidRPr="00A67855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color w:val="000000"/>
                <w:sz w:val="18"/>
                <w:szCs w:val="18"/>
              </w:rPr>
              <w:t>0.33145491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082208C2" w14:textId="77777777" w:rsidR="00206199" w:rsidRPr="00A67855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color w:val="000000"/>
                <w:sz w:val="18"/>
                <w:szCs w:val="18"/>
              </w:rPr>
              <w:t>0.32424382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1CB6A8C9" w14:textId="77777777" w:rsidR="00206199" w:rsidRPr="00A67855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color w:val="000000"/>
                <w:sz w:val="18"/>
                <w:szCs w:val="18"/>
              </w:rPr>
              <w:t>0.3291024</w:t>
            </w:r>
          </w:p>
        </w:tc>
        <w:tc>
          <w:tcPr>
            <w:tcW w:w="579" w:type="dxa"/>
            <w:shd w:val="clear" w:color="auto" w:fill="auto"/>
            <w:vAlign w:val="center"/>
          </w:tcPr>
          <w:p w14:paraId="2675E43D" w14:textId="77777777" w:rsidR="00206199" w:rsidRPr="00A67855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13C1BB00" w14:textId="77777777" w:rsidR="00206199" w:rsidRPr="00A67855" w:rsidRDefault="00206199" w:rsidP="00FA62BD">
            <w:pPr>
              <w:autoSpaceDE w:val="0"/>
              <w:autoSpaceDN w:val="0"/>
              <w:bidi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0000"/>
                <w:sz w:val="18"/>
                <w:szCs w:val="18"/>
                <w:rtl/>
              </w:rPr>
            </w:pPr>
            <w:r w:rsidRPr="00A67855">
              <w:rPr>
                <w:rStyle w:val="q4iawc"/>
                <w:rFonts w:ascii="Times New Roman" w:hAnsi="Times New Roman"/>
                <w:sz w:val="18"/>
                <w:szCs w:val="18"/>
              </w:rPr>
              <w:t>Growth stages</w:t>
            </w:r>
          </w:p>
        </w:tc>
      </w:tr>
      <w:tr w:rsidR="00206199" w:rsidRPr="00A67855" w14:paraId="6DDBA8B9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shd w:val="clear" w:color="auto" w:fill="auto"/>
            <w:vAlign w:val="center"/>
          </w:tcPr>
          <w:p w14:paraId="609B7270" w14:textId="77777777" w:rsidR="00206199" w:rsidRPr="00A67855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noProof/>
                <w:color w:val="000000"/>
                <w:position w:val="-12"/>
                <w:sz w:val="18"/>
                <w:szCs w:val="18"/>
              </w:rPr>
              <w:drawing>
                <wp:inline distT="0" distB="0" distL="0" distR="0" wp14:anchorId="4D22CB2A" wp14:editId="4AD8E78B">
                  <wp:extent cx="200025" cy="257175"/>
                  <wp:effectExtent l="0" t="0" r="9525" b="9525"/>
                  <wp:docPr id="19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4682275A" w14:textId="77777777" w:rsidR="00206199" w:rsidRPr="00A67855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color w:val="000000"/>
                <w:sz w:val="18"/>
                <w:szCs w:val="18"/>
              </w:rPr>
              <w:t>0.1846295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0A2C7A6B" w14:textId="77777777" w:rsidR="00206199" w:rsidRPr="00A67855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color w:val="000000"/>
                <w:sz w:val="18"/>
                <w:szCs w:val="18"/>
              </w:rPr>
              <w:t>0.18532057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676122BA" w14:textId="77777777" w:rsidR="00206199" w:rsidRPr="00A67855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color w:val="000000"/>
                <w:sz w:val="18"/>
                <w:szCs w:val="18"/>
              </w:rPr>
              <w:t>0.18522913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147E1AD5" w14:textId="77777777" w:rsidR="00206199" w:rsidRPr="00A67855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color w:val="000000"/>
                <w:sz w:val="18"/>
                <w:szCs w:val="18"/>
              </w:rPr>
              <w:t>0.18519015</w:t>
            </w:r>
          </w:p>
        </w:tc>
        <w:tc>
          <w:tcPr>
            <w:tcW w:w="579" w:type="dxa"/>
            <w:shd w:val="clear" w:color="auto" w:fill="auto"/>
            <w:vAlign w:val="center"/>
          </w:tcPr>
          <w:p w14:paraId="44D80803" w14:textId="77777777" w:rsidR="00206199" w:rsidRPr="00A67855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rtl/>
              </w:rPr>
            </w:pPr>
            <w:r w:rsidRPr="00A6785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2EB8427E" w14:textId="77777777" w:rsidR="00206199" w:rsidRPr="00A67855" w:rsidRDefault="00206199" w:rsidP="00FA62BD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A67855">
              <w:rPr>
                <w:rStyle w:val="q4iawc"/>
                <w:rFonts w:ascii="Times New Roman" w:hAnsi="Times New Roman"/>
                <w:sz w:val="18"/>
                <w:szCs w:val="18"/>
              </w:rPr>
              <w:t>Stand  density (tree per hectare)</w:t>
            </w:r>
          </w:p>
        </w:tc>
      </w:tr>
      <w:tr w:rsidR="00206199" w:rsidRPr="00A67855" w14:paraId="2814DF73" w14:textId="77777777" w:rsidTr="00FA62BD">
        <w:trPr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shd w:val="clear" w:color="auto" w:fill="auto"/>
            <w:vAlign w:val="center"/>
          </w:tcPr>
          <w:p w14:paraId="1EE4AFF4" w14:textId="77777777" w:rsidR="00206199" w:rsidRPr="00A67855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noProof/>
                <w:color w:val="000000"/>
                <w:position w:val="-10"/>
                <w:sz w:val="18"/>
                <w:szCs w:val="18"/>
              </w:rPr>
              <w:drawing>
                <wp:inline distT="0" distB="0" distL="0" distR="0" wp14:anchorId="7E379ECD" wp14:editId="36D42079">
                  <wp:extent cx="200025" cy="238125"/>
                  <wp:effectExtent l="0" t="0" r="9525" b="9525"/>
                  <wp:docPr id="2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463EE919" w14:textId="77777777" w:rsidR="00206199" w:rsidRPr="00A67855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color w:val="000000"/>
                <w:sz w:val="18"/>
                <w:szCs w:val="18"/>
              </w:rPr>
              <w:t>0.11876115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76814C87" w14:textId="77777777" w:rsidR="00206199" w:rsidRPr="00A67855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color w:val="000000"/>
                <w:sz w:val="18"/>
                <w:szCs w:val="18"/>
              </w:rPr>
              <w:t>0.12099394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5961DF30" w14:textId="77777777" w:rsidR="00206199" w:rsidRPr="00A67855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color w:val="000000"/>
                <w:sz w:val="18"/>
                <w:szCs w:val="18"/>
              </w:rPr>
              <w:t>0.12009487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1ABC0FED" w14:textId="77777777" w:rsidR="00206199" w:rsidRPr="00A67855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color w:val="000000"/>
                <w:sz w:val="18"/>
                <w:szCs w:val="18"/>
              </w:rPr>
              <w:t>0.12047196</w:t>
            </w:r>
          </w:p>
        </w:tc>
        <w:tc>
          <w:tcPr>
            <w:tcW w:w="579" w:type="dxa"/>
            <w:shd w:val="clear" w:color="auto" w:fill="auto"/>
            <w:vAlign w:val="center"/>
          </w:tcPr>
          <w:p w14:paraId="3BBBC89F" w14:textId="77777777" w:rsidR="00206199" w:rsidRPr="00A67855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rtl/>
              </w:rPr>
            </w:pPr>
            <w:r w:rsidRPr="00A6785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2E0C4737" w14:textId="77777777" w:rsidR="00206199" w:rsidRPr="00A67855" w:rsidRDefault="00206199" w:rsidP="00FA62BD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A67855">
              <w:rPr>
                <w:rStyle w:val="q4iawc"/>
                <w:rFonts w:ascii="Times New Roman" w:hAnsi="Times New Roman"/>
                <w:sz w:val="18"/>
                <w:szCs w:val="18"/>
              </w:rPr>
              <w:t>Stand volume (cubic meters per hectare)</w:t>
            </w:r>
          </w:p>
        </w:tc>
      </w:tr>
      <w:tr w:rsidR="00206199" w:rsidRPr="00A67855" w14:paraId="433C3598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shd w:val="clear" w:color="auto" w:fill="auto"/>
            <w:vAlign w:val="center"/>
          </w:tcPr>
          <w:p w14:paraId="43CD09C8" w14:textId="77777777" w:rsidR="00206199" w:rsidRPr="00A67855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noProof/>
                <w:color w:val="000000"/>
                <w:position w:val="-1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noProof/>
                <w:color w:val="000000"/>
                <w:position w:val="-10"/>
                <w:sz w:val="18"/>
                <w:szCs w:val="18"/>
              </w:rPr>
              <w:drawing>
                <wp:inline distT="0" distB="0" distL="0" distR="0" wp14:anchorId="02EEA17F" wp14:editId="17B628F5">
                  <wp:extent cx="152400" cy="238125"/>
                  <wp:effectExtent l="0" t="0" r="0" b="9525"/>
                  <wp:docPr id="2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23809"/>
                          <a:stretch/>
                        </pic:blipFill>
                        <pic:spPr bwMode="auto">
                          <a:xfrm>
                            <a:off x="0" y="0"/>
                            <a:ext cx="1524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A67855">
              <w:rPr>
                <w:rFonts w:ascii="Times New Roman" w:hAnsi="Times New Roman"/>
                <w:b w:val="0"/>
                <w:bCs w:val="0"/>
                <w:noProof/>
                <w:color w:val="000000"/>
                <w:position w:val="-10"/>
                <w:sz w:val="18"/>
                <w:szCs w:val="18"/>
              </w:rPr>
              <w:t>5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2BFD10AE" w14:textId="77777777" w:rsidR="00206199" w:rsidRPr="00A67855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color w:val="000000"/>
                <w:sz w:val="18"/>
                <w:szCs w:val="18"/>
              </w:rPr>
              <w:t>0.05231768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2675A094" w14:textId="77777777" w:rsidR="00206199" w:rsidRPr="00A67855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color w:val="000000"/>
                <w:sz w:val="18"/>
                <w:szCs w:val="18"/>
              </w:rPr>
              <w:t>0.05523879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099E1E8B" w14:textId="77777777" w:rsidR="00206199" w:rsidRPr="00A67855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color w:val="000000"/>
                <w:sz w:val="18"/>
                <w:szCs w:val="18"/>
              </w:rPr>
              <w:t>0.05491937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120666A2" w14:textId="77777777" w:rsidR="00206199" w:rsidRPr="00A67855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color w:val="000000"/>
                <w:sz w:val="18"/>
                <w:szCs w:val="18"/>
              </w:rPr>
              <w:t>0.0546987</w:t>
            </w:r>
          </w:p>
        </w:tc>
        <w:tc>
          <w:tcPr>
            <w:tcW w:w="579" w:type="dxa"/>
            <w:shd w:val="clear" w:color="auto" w:fill="auto"/>
            <w:vAlign w:val="center"/>
          </w:tcPr>
          <w:p w14:paraId="1A9C07CE" w14:textId="77777777" w:rsidR="00206199" w:rsidRPr="00A67855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rtl/>
              </w:rPr>
            </w:pPr>
            <w:r w:rsidRPr="00A6785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6EE43117" w14:textId="77777777" w:rsidR="00206199" w:rsidRPr="00A67855" w:rsidRDefault="00206199" w:rsidP="00FA62BD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A67855">
              <w:rPr>
                <w:rFonts w:ascii="Times New Roman" w:hAnsi="Times New Roman"/>
                <w:sz w:val="18"/>
                <w:szCs w:val="18"/>
              </w:rPr>
              <w:t>Stand diameter</w:t>
            </w:r>
          </w:p>
        </w:tc>
      </w:tr>
      <w:tr w:rsidR="00206199" w:rsidRPr="00A67855" w14:paraId="69CDEC33" w14:textId="77777777" w:rsidTr="00FA62BD">
        <w:trPr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shd w:val="clear" w:color="auto" w:fill="auto"/>
            <w:vAlign w:val="center"/>
          </w:tcPr>
          <w:p w14:paraId="77E0D3F8" w14:textId="77777777" w:rsidR="00206199" w:rsidRPr="00A67855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noProof/>
                <w:color w:val="000000"/>
                <w:position w:val="-1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noProof/>
                <w:color w:val="000000"/>
                <w:position w:val="-10"/>
                <w:sz w:val="18"/>
                <w:szCs w:val="18"/>
              </w:rPr>
              <w:drawing>
                <wp:inline distT="0" distB="0" distL="0" distR="0" wp14:anchorId="424DEBBD" wp14:editId="42598CFF">
                  <wp:extent cx="152400" cy="238125"/>
                  <wp:effectExtent l="0" t="0" r="0" b="9525"/>
                  <wp:docPr id="2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23809"/>
                          <a:stretch/>
                        </pic:blipFill>
                        <pic:spPr bwMode="auto">
                          <a:xfrm>
                            <a:off x="0" y="0"/>
                            <a:ext cx="1524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A67855">
              <w:rPr>
                <w:rFonts w:ascii="Times New Roman" w:hAnsi="Times New Roman"/>
                <w:b w:val="0"/>
                <w:bCs w:val="0"/>
                <w:noProof/>
                <w:color w:val="000000"/>
                <w:position w:val="-10"/>
                <w:sz w:val="18"/>
                <w:szCs w:val="18"/>
              </w:rPr>
              <w:t>6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0730C370" w14:textId="77777777" w:rsidR="00206199" w:rsidRPr="00A67855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color w:val="000000"/>
                <w:sz w:val="18"/>
                <w:szCs w:val="18"/>
              </w:rPr>
              <w:t>0.04708404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74C65A5A" w14:textId="77777777" w:rsidR="00206199" w:rsidRPr="00A67855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color w:val="000000"/>
                <w:sz w:val="18"/>
                <w:szCs w:val="18"/>
              </w:rPr>
              <w:t>0.04422682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78853783" w14:textId="77777777" w:rsidR="00206199" w:rsidRPr="00A67855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color w:val="000000"/>
                <w:sz w:val="18"/>
                <w:szCs w:val="18"/>
              </w:rPr>
              <w:t>0.0471816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29AF9081" w14:textId="77777777" w:rsidR="00206199" w:rsidRPr="00A67855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color w:val="000000"/>
                <w:sz w:val="18"/>
                <w:szCs w:val="18"/>
              </w:rPr>
              <w:t>0.04519548</w:t>
            </w:r>
          </w:p>
        </w:tc>
        <w:tc>
          <w:tcPr>
            <w:tcW w:w="579" w:type="dxa"/>
            <w:shd w:val="clear" w:color="auto" w:fill="auto"/>
            <w:vAlign w:val="center"/>
          </w:tcPr>
          <w:p w14:paraId="4F477EB4" w14:textId="77777777" w:rsidR="00206199" w:rsidRPr="00A67855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04D49111" w14:textId="77777777" w:rsidR="00206199" w:rsidRPr="00A67855" w:rsidRDefault="00206199" w:rsidP="00FA62BD">
            <w:pPr>
              <w:autoSpaceDE w:val="0"/>
              <w:autoSpaceDN w:val="0"/>
              <w:bidi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A67855">
              <w:rPr>
                <w:rStyle w:val="q4iawc"/>
                <w:rFonts w:ascii="Times New Roman" w:hAnsi="Times New Roman"/>
                <w:sz w:val="18"/>
                <w:szCs w:val="18"/>
              </w:rPr>
              <w:t>Floor covering</w:t>
            </w:r>
          </w:p>
        </w:tc>
      </w:tr>
      <w:tr w:rsidR="00206199" w:rsidRPr="00A67855" w14:paraId="15F071A6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shd w:val="clear" w:color="auto" w:fill="auto"/>
            <w:vAlign w:val="center"/>
          </w:tcPr>
          <w:p w14:paraId="1BEB551E" w14:textId="77777777" w:rsidR="00206199" w:rsidRPr="00A67855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noProof/>
                <w:color w:val="000000"/>
                <w:position w:val="-12"/>
                <w:sz w:val="18"/>
                <w:szCs w:val="18"/>
              </w:rPr>
            </w:pPr>
            <w:r w:rsidRPr="00A67855">
              <w:rPr>
                <w:rFonts w:ascii="Times New Roman" w:hAnsi="Times New Roman"/>
                <w:b w:val="0"/>
                <w:bCs w:val="0"/>
                <w:noProof/>
                <w:color w:val="000000"/>
                <w:position w:val="-12"/>
                <w:sz w:val="18"/>
                <w:szCs w:val="18"/>
              </w:rPr>
              <w:t>0/0214</w:t>
            </w:r>
          </w:p>
        </w:tc>
        <w:tc>
          <w:tcPr>
            <w:tcW w:w="6792" w:type="dxa"/>
            <w:gridSpan w:val="6"/>
            <w:shd w:val="clear" w:color="auto" w:fill="auto"/>
            <w:noWrap/>
            <w:vAlign w:val="center"/>
          </w:tcPr>
          <w:p w14:paraId="2E2D2BA7" w14:textId="77777777" w:rsidR="00206199" w:rsidRPr="00A67855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rtl/>
              </w:rPr>
            </w:pPr>
            <w:r w:rsidRPr="00A67855">
              <w:rPr>
                <w:rFonts w:ascii="Times New Roman" w:hAnsi="Times New Roman"/>
                <w:sz w:val="18"/>
                <w:szCs w:val="18"/>
              </w:rPr>
              <w:t>Compatibility rate</w:t>
            </w:r>
          </w:p>
        </w:tc>
      </w:tr>
    </w:tbl>
    <w:p w14:paraId="4444A7D3" w14:textId="77777777" w:rsidR="00206199" w:rsidRDefault="00206199" w:rsidP="00206199">
      <w:pPr>
        <w:bidi w:val="0"/>
        <w:spacing w:after="0" w:line="360" w:lineRule="auto"/>
        <w:jc w:val="lowKashida"/>
        <w:rPr>
          <w:rFonts w:cstheme="majorBidi"/>
          <w:b/>
          <w:bCs/>
          <w:sz w:val="24"/>
          <w:szCs w:val="24"/>
        </w:rPr>
      </w:pPr>
    </w:p>
    <w:p w14:paraId="18E71E2D" w14:textId="77777777" w:rsidR="00206199" w:rsidRPr="00EB1EE3" w:rsidRDefault="00206199" w:rsidP="00206199">
      <w:pPr>
        <w:bidi w:val="0"/>
        <w:spacing w:after="0" w:line="360" w:lineRule="auto"/>
        <w:jc w:val="lowKashida"/>
        <w:rPr>
          <w:rFonts w:ascii="Times New Roman" w:hAnsi="Times New Roman"/>
          <w:sz w:val="20"/>
          <w:szCs w:val="20"/>
          <w:rtl/>
        </w:rPr>
      </w:pPr>
      <w:r w:rsidRPr="00EB1EE3">
        <w:rPr>
          <w:rFonts w:ascii="Times New Roman" w:hAnsi="Times New Roman"/>
          <w:b/>
          <w:bCs/>
          <w:sz w:val="20"/>
          <w:szCs w:val="20"/>
        </w:rPr>
        <w:t xml:space="preserve">Table 7 </w:t>
      </w:r>
      <w:r w:rsidRPr="00EB1EE3">
        <w:rPr>
          <w:rFonts w:ascii="Times New Roman" w:hAnsi="Times New Roman"/>
          <w:sz w:val="20"/>
          <w:szCs w:val="20"/>
        </w:rPr>
        <w:t>Fuzzy weights of area and percentage of affected forests</w:t>
      </w:r>
    </w:p>
    <w:tbl>
      <w:tblPr>
        <w:tblStyle w:val="GridTable4-Accent51"/>
        <w:tblW w:w="8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1204"/>
        <w:gridCol w:w="1204"/>
        <w:gridCol w:w="1204"/>
        <w:gridCol w:w="1428"/>
        <w:gridCol w:w="669"/>
        <w:gridCol w:w="2145"/>
      </w:tblGrid>
      <w:tr w:rsidR="00206199" w:rsidRPr="00EB1EE3" w14:paraId="053130D6" w14:textId="77777777" w:rsidTr="00FA62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57D53A0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noProof/>
                <w:color w:val="000000"/>
                <w:position w:val="-14"/>
                <w:sz w:val="18"/>
                <w:szCs w:val="18"/>
              </w:rPr>
              <w:drawing>
                <wp:inline distT="0" distB="0" distL="0" distR="0" wp14:anchorId="0082FC97" wp14:editId="3C20DA30">
                  <wp:extent cx="219075" cy="266700"/>
                  <wp:effectExtent l="0" t="0" r="9525" b="0"/>
                  <wp:docPr id="23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vAlign w:val="center"/>
          </w:tcPr>
          <w:p w14:paraId="63FE1291" w14:textId="77777777" w:rsidR="00206199" w:rsidRPr="00EB1EE3" w:rsidRDefault="00206199" w:rsidP="00FA62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noProof/>
                <w:position w:val="-14"/>
                <w:sz w:val="18"/>
                <w:szCs w:val="18"/>
              </w:rPr>
              <w:drawing>
                <wp:inline distT="0" distB="0" distL="0" distR="0" wp14:anchorId="535F3928" wp14:editId="0720910C">
                  <wp:extent cx="238125" cy="238125"/>
                  <wp:effectExtent l="0" t="0" r="9525" b="9525"/>
                  <wp:docPr id="2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vAlign w:val="center"/>
          </w:tcPr>
          <w:p w14:paraId="251B1ED1" w14:textId="77777777" w:rsidR="00206199" w:rsidRPr="00EB1EE3" w:rsidRDefault="00206199" w:rsidP="00FA62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noProof/>
                <w:position w:val="-14"/>
                <w:sz w:val="18"/>
                <w:szCs w:val="18"/>
              </w:rPr>
              <w:drawing>
                <wp:inline distT="0" distB="0" distL="0" distR="0" wp14:anchorId="076920DA" wp14:editId="671DF41B">
                  <wp:extent cx="304800" cy="238125"/>
                  <wp:effectExtent l="0" t="0" r="0" b="9525"/>
                  <wp:docPr id="2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vAlign w:val="center"/>
          </w:tcPr>
          <w:p w14:paraId="1C79FF1C" w14:textId="77777777" w:rsidR="00206199" w:rsidRPr="00EB1EE3" w:rsidRDefault="00206199" w:rsidP="00FA62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noProof/>
                <w:position w:val="-14"/>
                <w:sz w:val="18"/>
                <w:szCs w:val="18"/>
              </w:rPr>
              <w:drawing>
                <wp:inline distT="0" distB="0" distL="0" distR="0" wp14:anchorId="032A9065" wp14:editId="12F22B57">
                  <wp:extent cx="266700" cy="238125"/>
                  <wp:effectExtent l="0" t="0" r="0" b="9525"/>
                  <wp:docPr id="26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F3C9E15" w14:textId="77777777" w:rsidR="00206199" w:rsidRPr="00EB1EE3" w:rsidRDefault="00206199" w:rsidP="00FA62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  <w:t>Diffuse weight</w:t>
            </w:r>
          </w:p>
        </w:tc>
        <w:tc>
          <w:tcPr>
            <w:tcW w:w="6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38934FE" w14:textId="77777777" w:rsidR="00206199" w:rsidRPr="00EB1EE3" w:rsidRDefault="00206199" w:rsidP="00FA62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  <w:t>rank</w:t>
            </w:r>
          </w:p>
        </w:tc>
        <w:tc>
          <w:tcPr>
            <w:tcW w:w="21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1C2B1F0" w14:textId="77777777" w:rsidR="00206199" w:rsidRPr="00EB1EE3" w:rsidRDefault="00206199" w:rsidP="00FA62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Criterion</w:t>
            </w:r>
          </w:p>
        </w:tc>
      </w:tr>
      <w:tr w:rsidR="00206199" w:rsidRPr="00EB1EE3" w14:paraId="4FC8DE28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shd w:val="clear" w:color="auto" w:fill="auto"/>
            <w:vAlign w:val="center"/>
          </w:tcPr>
          <w:p w14:paraId="4B2B43C1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noProof/>
                <w:color w:val="000000"/>
                <w:position w:val="-10"/>
                <w:sz w:val="18"/>
                <w:szCs w:val="18"/>
              </w:rPr>
              <w:drawing>
                <wp:inline distT="0" distB="0" distL="0" distR="0" wp14:anchorId="6F75685F" wp14:editId="0631E519">
                  <wp:extent cx="190500" cy="238125"/>
                  <wp:effectExtent l="0" t="0" r="0" b="9525"/>
                  <wp:docPr id="27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55D31DED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color w:val="000000"/>
                <w:sz w:val="18"/>
                <w:szCs w:val="18"/>
              </w:rPr>
              <w:t>0.30747469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2FECA2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color w:val="000000"/>
                <w:sz w:val="18"/>
                <w:szCs w:val="18"/>
              </w:rPr>
              <w:t>0.29559111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C95CD09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color w:val="000000"/>
                <w:sz w:val="18"/>
                <w:szCs w:val="18"/>
              </w:rPr>
              <w:t>0.28015307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9E77F00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color w:val="000000"/>
                <w:sz w:val="18"/>
                <w:szCs w:val="18"/>
              </w:rPr>
              <w:t>0.2949987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71000DB2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color w:val="000000"/>
                <w:sz w:val="18"/>
                <w:szCs w:val="18"/>
                <w:rtl/>
              </w:rPr>
              <w:t>2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2A1A58AE" w14:textId="77777777" w:rsidR="00206199" w:rsidRPr="00EB1EE3" w:rsidRDefault="00206199" w:rsidP="00FA62BD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Erosion</w:t>
            </w:r>
          </w:p>
        </w:tc>
      </w:tr>
      <w:tr w:rsidR="00206199" w:rsidRPr="00EB1EE3" w14:paraId="0FC83434" w14:textId="77777777" w:rsidTr="00FA62BD">
        <w:trPr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shd w:val="clear" w:color="auto" w:fill="auto"/>
            <w:vAlign w:val="center"/>
          </w:tcPr>
          <w:p w14:paraId="67FF814A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noProof/>
                <w:color w:val="000000"/>
                <w:position w:val="-10"/>
                <w:sz w:val="18"/>
                <w:szCs w:val="18"/>
              </w:rPr>
              <w:drawing>
                <wp:inline distT="0" distB="0" distL="0" distR="0" wp14:anchorId="432EA8CE" wp14:editId="700EAD91">
                  <wp:extent cx="200025" cy="238125"/>
                  <wp:effectExtent l="0" t="0" r="9525" b="9525"/>
                  <wp:docPr id="28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500FEF24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color w:val="000000"/>
                <w:sz w:val="18"/>
                <w:szCs w:val="18"/>
              </w:rPr>
              <w:t>0.47536564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E560A34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color w:val="000000"/>
                <w:sz w:val="18"/>
                <w:szCs w:val="18"/>
              </w:rPr>
              <w:t>0.51600235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5D2235E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color w:val="000000"/>
                <w:sz w:val="18"/>
                <w:szCs w:val="18"/>
              </w:rPr>
              <w:t>0.52752651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9A382A6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color w:val="000000"/>
                <w:sz w:val="18"/>
                <w:szCs w:val="18"/>
              </w:rPr>
              <w:t>0.51115026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50D7E84E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05F7D58D" w14:textId="77777777" w:rsidR="00206199" w:rsidRPr="00EB1EE3" w:rsidRDefault="00206199" w:rsidP="00FA62BD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Pests and diseases</w:t>
            </w:r>
          </w:p>
        </w:tc>
      </w:tr>
      <w:tr w:rsidR="00206199" w:rsidRPr="00EB1EE3" w14:paraId="3C88EE3F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shd w:val="clear" w:color="auto" w:fill="auto"/>
            <w:vAlign w:val="center"/>
          </w:tcPr>
          <w:p w14:paraId="0E87684A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noProof/>
                <w:color w:val="000000"/>
                <w:position w:val="-12"/>
                <w:sz w:val="18"/>
                <w:szCs w:val="18"/>
              </w:rPr>
              <w:lastRenderedPageBreak/>
              <w:drawing>
                <wp:inline distT="0" distB="0" distL="0" distR="0" wp14:anchorId="7E257F7E" wp14:editId="7F9913A8">
                  <wp:extent cx="200025" cy="257175"/>
                  <wp:effectExtent l="0" t="0" r="9525" b="9525"/>
                  <wp:docPr id="29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7BB8979A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color w:val="000000"/>
                <w:sz w:val="18"/>
                <w:szCs w:val="18"/>
              </w:rPr>
              <w:t>0.21715966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739CDC0A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color w:val="000000"/>
                <w:sz w:val="18"/>
                <w:szCs w:val="18"/>
              </w:rPr>
              <w:t>0.18840654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63B25774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color w:val="000000"/>
                <w:sz w:val="18"/>
                <w:szCs w:val="18"/>
              </w:rPr>
              <w:t>0.19232042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BD1E5AA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color w:val="000000"/>
                <w:sz w:val="18"/>
                <w:szCs w:val="18"/>
              </w:rPr>
              <w:t>0.19385104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4E649382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color w:val="000000"/>
                <w:sz w:val="18"/>
                <w:szCs w:val="18"/>
                <w:rtl/>
              </w:rPr>
              <w:t>3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037BB986" w14:textId="77777777" w:rsidR="00206199" w:rsidRPr="00EB1EE3" w:rsidRDefault="00206199" w:rsidP="00FA62BD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FF0000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Fire</w:t>
            </w:r>
          </w:p>
        </w:tc>
      </w:tr>
      <w:tr w:rsidR="00206199" w:rsidRPr="00EB1EE3" w14:paraId="0247152F" w14:textId="77777777" w:rsidTr="00FA62BD">
        <w:trPr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shd w:val="clear" w:color="auto" w:fill="auto"/>
            <w:vAlign w:val="center"/>
          </w:tcPr>
          <w:p w14:paraId="6C28B2F0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noProof/>
                <w:color w:val="000000"/>
                <w:position w:val="-12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b w:val="0"/>
                <w:bCs w:val="0"/>
                <w:noProof/>
                <w:color w:val="000000"/>
                <w:position w:val="-12"/>
                <w:sz w:val="18"/>
                <w:szCs w:val="18"/>
              </w:rPr>
              <w:t>0/0387</w:t>
            </w:r>
          </w:p>
        </w:tc>
        <w:tc>
          <w:tcPr>
            <w:tcW w:w="7854" w:type="dxa"/>
            <w:gridSpan w:val="6"/>
            <w:shd w:val="clear" w:color="auto" w:fill="auto"/>
            <w:noWrap/>
            <w:vAlign w:val="center"/>
          </w:tcPr>
          <w:p w14:paraId="70658909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Compatibility rate</w:t>
            </w:r>
          </w:p>
        </w:tc>
      </w:tr>
    </w:tbl>
    <w:p w14:paraId="7C0469BD" w14:textId="77777777" w:rsidR="00206199" w:rsidRDefault="00206199" w:rsidP="00206199">
      <w:pPr>
        <w:bidi w:val="0"/>
        <w:spacing w:after="0" w:line="360" w:lineRule="auto"/>
        <w:jc w:val="lowKashida"/>
        <w:rPr>
          <w:rFonts w:cstheme="majorBidi"/>
          <w:b/>
          <w:bCs/>
          <w:sz w:val="24"/>
          <w:szCs w:val="24"/>
        </w:rPr>
      </w:pPr>
    </w:p>
    <w:p w14:paraId="5059644F" w14:textId="77777777" w:rsidR="00206199" w:rsidRPr="00EB1EE3" w:rsidRDefault="00206199" w:rsidP="00206199">
      <w:pPr>
        <w:bidi w:val="0"/>
        <w:spacing w:after="0" w:line="360" w:lineRule="auto"/>
        <w:jc w:val="lowKashida"/>
        <w:rPr>
          <w:rFonts w:ascii="Times New Roman" w:hAnsi="Times New Roman"/>
          <w:sz w:val="20"/>
          <w:szCs w:val="20"/>
          <w:rtl/>
        </w:rPr>
      </w:pPr>
      <w:r w:rsidRPr="00EB1EE3">
        <w:rPr>
          <w:rFonts w:ascii="Times New Roman" w:hAnsi="Times New Roman"/>
          <w:b/>
          <w:bCs/>
          <w:sz w:val="20"/>
          <w:szCs w:val="20"/>
        </w:rPr>
        <w:t xml:space="preserve">Table 8 </w:t>
      </w:r>
      <w:r w:rsidRPr="00EB1EE3">
        <w:rPr>
          <w:rFonts w:ascii="Times New Roman" w:hAnsi="Times New Roman"/>
          <w:sz w:val="20"/>
          <w:szCs w:val="20"/>
        </w:rPr>
        <w:t xml:space="preserve"> Fuzzy weights of biological diversity criteria</w:t>
      </w:r>
    </w:p>
    <w:tbl>
      <w:tblPr>
        <w:tblStyle w:val="GridTable4-Accent51"/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1220"/>
        <w:gridCol w:w="1228"/>
        <w:gridCol w:w="1141"/>
        <w:gridCol w:w="1293"/>
        <w:gridCol w:w="536"/>
        <w:gridCol w:w="2506"/>
      </w:tblGrid>
      <w:tr w:rsidR="00206199" w:rsidRPr="00EB1EE3" w14:paraId="5A6C617E" w14:textId="77777777" w:rsidTr="00FA62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06A03CB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noProof/>
                <w:color w:val="000000"/>
                <w:position w:val="-14"/>
                <w:sz w:val="18"/>
                <w:szCs w:val="18"/>
              </w:rPr>
              <w:drawing>
                <wp:inline distT="0" distB="0" distL="0" distR="0" wp14:anchorId="2E942338" wp14:editId="0417F9AF">
                  <wp:extent cx="219075" cy="266700"/>
                  <wp:effectExtent l="0" t="0" r="9525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vAlign w:val="center"/>
          </w:tcPr>
          <w:p w14:paraId="4E203519" w14:textId="77777777" w:rsidR="00206199" w:rsidRPr="00EB1EE3" w:rsidRDefault="00206199" w:rsidP="00FA62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noProof/>
                <w:position w:val="-14"/>
                <w:sz w:val="18"/>
                <w:szCs w:val="18"/>
              </w:rPr>
              <w:drawing>
                <wp:inline distT="0" distB="0" distL="0" distR="0" wp14:anchorId="26D255FD" wp14:editId="6E399337">
                  <wp:extent cx="238125" cy="238125"/>
                  <wp:effectExtent l="0" t="0" r="9525" b="9525"/>
                  <wp:docPr id="3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vAlign w:val="center"/>
          </w:tcPr>
          <w:p w14:paraId="44A1DC52" w14:textId="77777777" w:rsidR="00206199" w:rsidRPr="00EB1EE3" w:rsidRDefault="00206199" w:rsidP="00FA62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noProof/>
                <w:position w:val="-14"/>
                <w:sz w:val="18"/>
                <w:szCs w:val="18"/>
              </w:rPr>
              <w:drawing>
                <wp:inline distT="0" distB="0" distL="0" distR="0" wp14:anchorId="31D189AF" wp14:editId="4E9BDD35">
                  <wp:extent cx="304800" cy="238125"/>
                  <wp:effectExtent l="0" t="0" r="0" b="9525"/>
                  <wp:docPr id="3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vAlign w:val="center"/>
          </w:tcPr>
          <w:p w14:paraId="108E0045" w14:textId="77777777" w:rsidR="00206199" w:rsidRPr="00EB1EE3" w:rsidRDefault="00206199" w:rsidP="00FA62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noProof/>
                <w:position w:val="-14"/>
                <w:sz w:val="18"/>
                <w:szCs w:val="18"/>
              </w:rPr>
              <w:drawing>
                <wp:inline distT="0" distB="0" distL="0" distR="0" wp14:anchorId="4C8223E7" wp14:editId="37A8331B">
                  <wp:extent cx="266700" cy="238125"/>
                  <wp:effectExtent l="0" t="0" r="0" b="9525"/>
                  <wp:docPr id="34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2AD1FAC" w14:textId="77777777" w:rsidR="00206199" w:rsidRPr="00EB1EE3" w:rsidRDefault="00206199" w:rsidP="00FA62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  <w:t>Diffuse weight</w:t>
            </w:r>
          </w:p>
        </w:tc>
        <w:tc>
          <w:tcPr>
            <w:tcW w:w="5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6A4E3B3" w14:textId="77777777" w:rsidR="00206199" w:rsidRPr="00EB1EE3" w:rsidRDefault="00206199" w:rsidP="00FA62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  <w:t>rank</w:t>
            </w:r>
          </w:p>
        </w:tc>
        <w:tc>
          <w:tcPr>
            <w:tcW w:w="25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EC0182D" w14:textId="77777777" w:rsidR="00206199" w:rsidRPr="00EB1EE3" w:rsidRDefault="00206199" w:rsidP="00FA62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Criterion</w:t>
            </w:r>
          </w:p>
        </w:tc>
      </w:tr>
      <w:tr w:rsidR="00206199" w:rsidRPr="00EB1EE3" w14:paraId="727467C1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shd w:val="clear" w:color="auto" w:fill="auto"/>
            <w:vAlign w:val="center"/>
          </w:tcPr>
          <w:p w14:paraId="0AE51563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noProof/>
                <w:color w:val="000000"/>
                <w:position w:val="-10"/>
                <w:sz w:val="18"/>
                <w:szCs w:val="18"/>
              </w:rPr>
              <w:drawing>
                <wp:inline distT="0" distB="0" distL="0" distR="0" wp14:anchorId="4ABD52A6" wp14:editId="5C187ADA">
                  <wp:extent cx="190500" cy="238125"/>
                  <wp:effectExtent l="0" t="0" r="0" b="9525"/>
                  <wp:docPr id="35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14:paraId="11723F0D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color w:val="000000"/>
                <w:sz w:val="18"/>
                <w:szCs w:val="18"/>
              </w:rPr>
              <w:t>0.32466993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14:paraId="66E97F28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color w:val="000000"/>
                <w:sz w:val="18"/>
                <w:szCs w:val="18"/>
              </w:rPr>
              <w:t>0.30798082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14:paraId="26C00C88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color w:val="000000"/>
                <w:sz w:val="18"/>
                <w:szCs w:val="18"/>
              </w:rPr>
              <w:t>0.32020187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0AD7F92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color w:val="000000"/>
                <w:sz w:val="18"/>
                <w:szCs w:val="18"/>
              </w:rPr>
              <w:t>0.31279918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0B03C66E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06" w:type="dxa"/>
            <w:shd w:val="clear" w:color="auto" w:fill="auto"/>
            <w:vAlign w:val="center"/>
          </w:tcPr>
          <w:p w14:paraId="2AE01AE4" w14:textId="77777777" w:rsidR="00206199" w:rsidRPr="00EB1EE3" w:rsidRDefault="00206199" w:rsidP="00FA62BD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Style w:val="q4iawc"/>
                <w:rFonts w:ascii="Times New Roman" w:hAnsi="Times New Roman"/>
                <w:sz w:val="18"/>
                <w:szCs w:val="18"/>
              </w:rPr>
              <w:t>Species diversity</w:t>
            </w:r>
          </w:p>
        </w:tc>
      </w:tr>
      <w:tr w:rsidR="00206199" w:rsidRPr="00EB1EE3" w14:paraId="77210F42" w14:textId="77777777" w:rsidTr="00FA62BD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shd w:val="clear" w:color="auto" w:fill="auto"/>
            <w:vAlign w:val="center"/>
          </w:tcPr>
          <w:p w14:paraId="76BD4987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noProof/>
                <w:color w:val="000000"/>
                <w:position w:val="-10"/>
                <w:sz w:val="18"/>
                <w:szCs w:val="18"/>
              </w:rPr>
              <w:drawing>
                <wp:inline distT="0" distB="0" distL="0" distR="0" wp14:anchorId="322DE127" wp14:editId="2523547C">
                  <wp:extent cx="200025" cy="238125"/>
                  <wp:effectExtent l="0" t="0" r="9525" b="9525"/>
                  <wp:docPr id="36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14:paraId="56BAA7F8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color w:val="000000"/>
                <w:sz w:val="18"/>
                <w:szCs w:val="18"/>
              </w:rPr>
              <w:t>0.53260682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14:paraId="51CAAC89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color w:val="000000"/>
                <w:sz w:val="18"/>
                <w:szCs w:val="18"/>
              </w:rPr>
              <w:t>0.55934031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14:paraId="6749DCA2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color w:val="000000"/>
                <w:sz w:val="18"/>
                <w:szCs w:val="18"/>
              </w:rPr>
              <w:t>0.55877006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17A21D07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color w:val="000000"/>
                <w:sz w:val="18"/>
                <w:szCs w:val="18"/>
              </w:rPr>
              <w:t>0.55478969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414057C8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06" w:type="dxa"/>
            <w:shd w:val="clear" w:color="auto" w:fill="auto"/>
            <w:vAlign w:val="center"/>
          </w:tcPr>
          <w:p w14:paraId="5C745D02" w14:textId="77777777" w:rsidR="00206199" w:rsidRPr="00EB1EE3" w:rsidRDefault="00206199" w:rsidP="00FA62BD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  <w:lang w:bidi="fa-IR"/>
              </w:rPr>
            </w:pPr>
            <w:r w:rsidRPr="00EB1EE3">
              <w:rPr>
                <w:rStyle w:val="q4iawc"/>
                <w:rFonts w:ascii="Times New Roman" w:hAnsi="Times New Roman"/>
                <w:sz w:val="18"/>
                <w:szCs w:val="18"/>
              </w:rPr>
              <w:t>Mixed stands</w:t>
            </w:r>
          </w:p>
        </w:tc>
      </w:tr>
      <w:tr w:rsidR="00206199" w:rsidRPr="00EB1EE3" w14:paraId="38E13B41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shd w:val="clear" w:color="auto" w:fill="auto"/>
            <w:vAlign w:val="center"/>
          </w:tcPr>
          <w:p w14:paraId="4A5348A4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noProof/>
                <w:color w:val="000000"/>
                <w:position w:val="-12"/>
                <w:sz w:val="18"/>
                <w:szCs w:val="18"/>
              </w:rPr>
              <w:drawing>
                <wp:inline distT="0" distB="0" distL="0" distR="0" wp14:anchorId="576CDF2E" wp14:editId="06BAC227">
                  <wp:extent cx="200025" cy="257175"/>
                  <wp:effectExtent l="0" t="0" r="9525" b="9525"/>
                  <wp:docPr id="37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14:paraId="7816AA8B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color w:val="000000"/>
                <w:sz w:val="18"/>
                <w:szCs w:val="18"/>
              </w:rPr>
              <w:t>0.14272326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14:paraId="18999713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color w:val="000000"/>
                <w:sz w:val="18"/>
                <w:szCs w:val="18"/>
              </w:rPr>
              <w:t>0.13267887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14:paraId="5745820D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color w:val="000000"/>
                <w:sz w:val="18"/>
                <w:szCs w:val="18"/>
              </w:rPr>
              <w:t>0.12102806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09B17DF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color w:val="000000"/>
                <w:sz w:val="18"/>
                <w:szCs w:val="18"/>
              </w:rPr>
              <w:t>0.13241114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78EF961B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06" w:type="dxa"/>
            <w:shd w:val="clear" w:color="auto" w:fill="auto"/>
            <w:vAlign w:val="center"/>
          </w:tcPr>
          <w:p w14:paraId="1A5E90AF" w14:textId="77777777" w:rsidR="00206199" w:rsidRPr="00EB1EE3" w:rsidRDefault="00206199" w:rsidP="00FA62BD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Style w:val="q4iawc"/>
                <w:rFonts w:ascii="Times New Roman" w:hAnsi="Times New Roman"/>
                <w:sz w:val="18"/>
                <w:szCs w:val="18"/>
              </w:rPr>
              <w:t>Area and percentage of affected forests</w:t>
            </w:r>
          </w:p>
        </w:tc>
      </w:tr>
      <w:tr w:rsidR="00206199" w:rsidRPr="00EB1EE3" w14:paraId="08D50FFE" w14:textId="77777777" w:rsidTr="00FA62BD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shd w:val="clear" w:color="auto" w:fill="auto"/>
            <w:vAlign w:val="center"/>
          </w:tcPr>
          <w:p w14:paraId="33AAF080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noProof/>
                <w:color w:val="000000"/>
                <w:position w:val="-12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b w:val="0"/>
                <w:bCs w:val="0"/>
                <w:noProof/>
                <w:color w:val="000000"/>
                <w:position w:val="-12"/>
                <w:sz w:val="18"/>
                <w:szCs w:val="18"/>
              </w:rPr>
              <w:t>0/0319</w:t>
            </w:r>
          </w:p>
        </w:tc>
        <w:tc>
          <w:tcPr>
            <w:tcW w:w="7924" w:type="dxa"/>
            <w:gridSpan w:val="6"/>
            <w:shd w:val="clear" w:color="auto" w:fill="auto"/>
            <w:noWrap/>
            <w:vAlign w:val="center"/>
          </w:tcPr>
          <w:p w14:paraId="3FD927B5" w14:textId="77777777" w:rsidR="00206199" w:rsidRPr="00EB1EE3" w:rsidRDefault="00206199" w:rsidP="00FA62B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Compatibility rate</w:t>
            </w:r>
          </w:p>
        </w:tc>
      </w:tr>
    </w:tbl>
    <w:p w14:paraId="1F588D2F" w14:textId="232D033E" w:rsidR="00206199" w:rsidRDefault="00206199" w:rsidP="00206199">
      <w:pPr>
        <w:rPr>
          <w:rtl/>
        </w:rPr>
      </w:pPr>
    </w:p>
    <w:p w14:paraId="0F590261" w14:textId="77777777" w:rsidR="00206199" w:rsidRPr="00EB1EE3" w:rsidRDefault="00206199" w:rsidP="00206199">
      <w:pPr>
        <w:bidi w:val="0"/>
        <w:spacing w:after="0" w:line="360" w:lineRule="auto"/>
        <w:jc w:val="lowKashida"/>
        <w:rPr>
          <w:rStyle w:val="fix-line-break"/>
          <w:sz w:val="20"/>
          <w:szCs w:val="22"/>
        </w:rPr>
      </w:pPr>
      <w:r w:rsidRPr="00EB1EE3">
        <w:rPr>
          <w:rStyle w:val="fix-line-break"/>
          <w:b/>
          <w:bCs/>
          <w:sz w:val="20"/>
          <w:szCs w:val="22"/>
        </w:rPr>
        <w:t>Table 9</w:t>
      </w:r>
      <w:r w:rsidRPr="00EB1EE3">
        <w:rPr>
          <w:rStyle w:val="fix-line-break"/>
          <w:sz w:val="20"/>
          <w:szCs w:val="22"/>
        </w:rPr>
        <w:t xml:space="preserve"> functions and variables in the dynamic system model</w:t>
      </w:r>
    </w:p>
    <w:tbl>
      <w:tblPr>
        <w:tblStyle w:val="GridTable4-Accent51"/>
        <w:tblW w:w="5099" w:type="pct"/>
        <w:tblInd w:w="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"/>
        <w:gridCol w:w="637"/>
        <w:gridCol w:w="728"/>
        <w:gridCol w:w="217"/>
        <w:gridCol w:w="765"/>
        <w:gridCol w:w="786"/>
        <w:gridCol w:w="86"/>
        <w:gridCol w:w="5424"/>
      </w:tblGrid>
      <w:tr w:rsidR="00206199" w:rsidRPr="00EB1EE3" w14:paraId="6553A68E" w14:textId="77777777" w:rsidTr="00FA62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64BCEDCC" w14:textId="77777777" w:rsidR="00206199" w:rsidRPr="00EB1EE3" w:rsidRDefault="00206199" w:rsidP="00FA62BD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Criterion</w:t>
            </w:r>
          </w:p>
        </w:tc>
        <w:tc>
          <w:tcPr>
            <w:tcW w:w="33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3EFB8B8B" w14:textId="77777777" w:rsidR="00206199" w:rsidRPr="00EB1EE3" w:rsidRDefault="00206199" w:rsidP="00FA62BD">
            <w:pPr>
              <w:autoSpaceDE w:val="0"/>
              <w:autoSpaceDN w:val="0"/>
              <w:bidi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Index</w:t>
            </w:r>
          </w:p>
        </w:tc>
        <w:tc>
          <w:tcPr>
            <w:tcW w:w="49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3252491" w14:textId="77777777" w:rsidR="00206199" w:rsidRPr="00EB1EE3" w:rsidRDefault="00206199" w:rsidP="00FA62BD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Sub-index</w:t>
            </w:r>
          </w:p>
        </w:tc>
        <w:tc>
          <w:tcPr>
            <w:tcW w:w="81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2F8BD0B" w14:textId="77777777" w:rsidR="00206199" w:rsidRPr="00EB1EE3" w:rsidRDefault="00206199" w:rsidP="00FA62BD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Variable</w:t>
            </w:r>
          </w:p>
        </w:tc>
        <w:tc>
          <w:tcPr>
            <w:tcW w:w="2888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2B793E31" w14:textId="77777777" w:rsidR="00206199" w:rsidRPr="00EB1EE3" w:rsidRDefault="00206199" w:rsidP="00FA62BD">
            <w:pPr>
              <w:tabs>
                <w:tab w:val="right" w:pos="71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Formula</w:t>
            </w:r>
          </w:p>
        </w:tc>
      </w:tr>
      <w:tr w:rsidR="00206199" w:rsidRPr="00EB1EE3" w14:paraId="4BEAF8A9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 w:val="restart"/>
            <w:shd w:val="clear" w:color="auto" w:fill="auto"/>
            <w:vAlign w:val="center"/>
          </w:tcPr>
          <w:p w14:paraId="55297DBC" w14:textId="77777777" w:rsidR="00206199" w:rsidRPr="00EB1EE3" w:rsidRDefault="00206199" w:rsidP="00FA62BD">
            <w:pPr>
              <w:bidi w:val="0"/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</w:p>
          <w:p w14:paraId="33C98192" w14:textId="77777777" w:rsidR="00206199" w:rsidRPr="00EB1EE3" w:rsidRDefault="00206199" w:rsidP="00FA62BD">
            <w:pPr>
              <w:bidi w:val="0"/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t>Biological diversity</w:t>
            </w:r>
          </w:p>
          <w:p w14:paraId="547C8392" w14:textId="77777777" w:rsidR="00206199" w:rsidRPr="00EB1EE3" w:rsidRDefault="00206199" w:rsidP="00FA62BD">
            <w:pPr>
              <w:bidi w:val="0"/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34" w:type="pct"/>
            <w:vMerge w:val="restart"/>
            <w:shd w:val="clear" w:color="auto" w:fill="auto"/>
            <w:vAlign w:val="center"/>
          </w:tcPr>
          <w:p w14:paraId="47D06775" w14:textId="77777777" w:rsidR="00206199" w:rsidRPr="00EB1EE3" w:rsidRDefault="00206199" w:rsidP="00FA62BD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Style w:val="q4iawc"/>
                <w:rFonts w:ascii="Times New Roman" w:hAnsi="Times New Roman"/>
                <w:sz w:val="18"/>
                <w:szCs w:val="18"/>
              </w:rPr>
              <w:t>Species diversity</w:t>
            </w:r>
          </w:p>
        </w:tc>
        <w:tc>
          <w:tcPr>
            <w:tcW w:w="496" w:type="pct"/>
            <w:gridSpan w:val="2"/>
            <w:vMerge w:val="restart"/>
            <w:shd w:val="clear" w:color="auto" w:fill="auto"/>
            <w:vAlign w:val="center"/>
          </w:tcPr>
          <w:p w14:paraId="211DD12B" w14:textId="77777777" w:rsidR="00206199" w:rsidRPr="00EB1EE3" w:rsidRDefault="00206199" w:rsidP="00FA62BD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Style w:val="q4iawc"/>
                <w:rFonts w:ascii="Times New Roman" w:hAnsi="Times New Roman"/>
                <w:sz w:val="18"/>
                <w:szCs w:val="18"/>
              </w:rPr>
              <w:t>species richness</w:t>
            </w:r>
          </w:p>
        </w:tc>
        <w:tc>
          <w:tcPr>
            <w:tcW w:w="813" w:type="pct"/>
            <w:gridSpan w:val="2"/>
            <w:shd w:val="clear" w:color="auto" w:fill="auto"/>
            <w:vAlign w:val="center"/>
          </w:tcPr>
          <w:p w14:paraId="0FEE140C" w14:textId="77777777" w:rsidR="00206199" w:rsidRPr="00EB1EE3" w:rsidRDefault="00206199" w:rsidP="00FA62BD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Number of species</w:t>
            </w:r>
          </w:p>
        </w:tc>
        <w:tc>
          <w:tcPr>
            <w:tcW w:w="2888" w:type="pct"/>
            <w:gridSpan w:val="2"/>
            <w:shd w:val="clear" w:color="auto" w:fill="auto"/>
            <w:vAlign w:val="center"/>
          </w:tcPr>
          <w:p w14:paraId="3B83D764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m:oMath>
              <m:r>
                <m:rPr>
                  <m:sty m:val="p"/>
                </m:rPr>
                <w:rPr>
                  <w:rFonts w:ascii="Cambria Math" w:hAnsi="Times New Roman"/>
                  <w:sz w:val="18"/>
                  <w:szCs w:val="18"/>
                </w:rPr>
                <m:t>y=</m:t>
              </m:r>
              <m:f>
                <m:fPr>
                  <m:ctrlPr>
                    <w:rPr>
                      <w:rFonts w:ascii="Cambria Math" w:hAnsi="Times New Roman"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/>
                      <w:sz w:val="18"/>
                      <w:szCs w:val="18"/>
                    </w:rPr>
                    <m:t>NO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sz w:val="18"/>
                      <w:szCs w:val="18"/>
                    </w:rPr>
                    <m:t xml:space="preserve"> 1+No</m:t>
                  </m:r>
                </m:den>
              </m:f>
            </m:oMath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 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No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=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Number of species</w:t>
            </w:r>
          </w:p>
        </w:tc>
      </w:tr>
      <w:tr w:rsidR="00206199" w:rsidRPr="00EB1EE3" w14:paraId="6B183657" w14:textId="77777777" w:rsidTr="00FA62BD">
        <w:trPr>
          <w:trHeight w:val="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1052435D" w14:textId="77777777" w:rsidR="00206199" w:rsidRPr="00EB1EE3" w:rsidRDefault="00206199" w:rsidP="00FA62BD">
            <w:pPr>
              <w:bidi w:val="0"/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3EEF03B4" w14:textId="77777777" w:rsidR="00206199" w:rsidRPr="00EB1EE3" w:rsidRDefault="00206199" w:rsidP="00FA62BD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496" w:type="pct"/>
            <w:gridSpan w:val="2"/>
            <w:vMerge/>
            <w:shd w:val="clear" w:color="auto" w:fill="auto"/>
            <w:vAlign w:val="center"/>
          </w:tcPr>
          <w:p w14:paraId="726DDDB7" w14:textId="77777777" w:rsidR="00206199" w:rsidRPr="00EB1EE3" w:rsidRDefault="00206199" w:rsidP="00FA62BD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813" w:type="pct"/>
            <w:gridSpan w:val="2"/>
            <w:shd w:val="clear" w:color="auto" w:fill="auto"/>
            <w:vAlign w:val="center"/>
          </w:tcPr>
          <w:p w14:paraId="7BDFA0B3" w14:textId="77777777" w:rsidR="00206199" w:rsidRPr="00EB1EE3" w:rsidRDefault="00206199" w:rsidP="00FA62BD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Competition</w:t>
            </w:r>
          </w:p>
        </w:tc>
        <w:tc>
          <w:tcPr>
            <w:tcW w:w="2888" w:type="pct"/>
            <w:gridSpan w:val="2"/>
            <w:shd w:val="clear" w:color="auto" w:fill="auto"/>
            <w:vAlign w:val="center"/>
          </w:tcPr>
          <w:p w14:paraId="4D24F088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y=Ic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       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 Ic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=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Intensity of competition</w:t>
            </w:r>
          </w:p>
          <w:p w14:paraId="1D2C74D7" w14:textId="77777777" w:rsidR="00206199" w:rsidRPr="00EB1EE3" w:rsidRDefault="00206199" w:rsidP="00FA62BD">
            <w:pPr>
              <w:tabs>
                <w:tab w:val="right" w:pos="717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Maximum Competitiveness based on the species of the region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 Ic =1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</w:p>
          <w:p w14:paraId="4D8B1101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Without competition  Ic =0</w:t>
            </w:r>
          </w:p>
        </w:tc>
      </w:tr>
      <w:tr w:rsidR="00206199" w:rsidRPr="00EB1EE3" w14:paraId="0B99EABD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1AE9A5CA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1089E55E" w14:textId="77777777" w:rsidR="00206199" w:rsidRPr="00EB1EE3" w:rsidRDefault="00206199" w:rsidP="00FA62BD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496" w:type="pct"/>
            <w:gridSpan w:val="2"/>
            <w:vMerge/>
            <w:shd w:val="clear" w:color="auto" w:fill="auto"/>
            <w:vAlign w:val="center"/>
          </w:tcPr>
          <w:p w14:paraId="1530F65B" w14:textId="77777777" w:rsidR="00206199" w:rsidRPr="00EB1EE3" w:rsidRDefault="00206199" w:rsidP="00FA62BD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813" w:type="pct"/>
            <w:gridSpan w:val="2"/>
            <w:shd w:val="clear" w:color="auto" w:fill="auto"/>
            <w:vAlign w:val="center"/>
          </w:tcPr>
          <w:p w14:paraId="1267C52C" w14:textId="77777777" w:rsidR="00206199" w:rsidRPr="00EB1EE3" w:rsidRDefault="00206199" w:rsidP="00FA62BD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Altitude</w:t>
            </w:r>
          </w:p>
        </w:tc>
        <w:tc>
          <w:tcPr>
            <w:tcW w:w="2888" w:type="pct"/>
            <w:gridSpan w:val="2"/>
            <w:shd w:val="clear" w:color="auto" w:fill="auto"/>
            <w:vAlign w:val="center"/>
          </w:tcPr>
          <w:p w14:paraId="3203E0BB" w14:textId="77777777" w:rsidR="00206199" w:rsidRPr="00EB1EE3" w:rsidRDefault="00206199" w:rsidP="00FA62BD">
            <w:pPr>
              <w:tabs>
                <w:tab w:val="right" w:pos="717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i/>
                <w:iCs/>
                <w:sz w:val="18"/>
                <w:szCs w:val="18"/>
              </w:rPr>
              <w:t>Fagus  orientalis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: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y = -1E-06H</w:t>
            </w:r>
            <w:r w:rsidRPr="00EB1EE3"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 + 0.0034H - 1.2701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 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450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>&lt;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H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>&lt;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2200</w:t>
            </w:r>
          </w:p>
          <w:p w14:paraId="59D1452B" w14:textId="77777777" w:rsidR="00206199" w:rsidRPr="00EB1EE3" w:rsidRDefault="00206199" w:rsidP="00FA62BD">
            <w:pPr>
              <w:tabs>
                <w:tab w:val="right" w:pos="717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i/>
                <w:iCs/>
                <w:sz w:val="18"/>
                <w:szCs w:val="18"/>
              </w:rPr>
              <w:t>Buxus   hyrcana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: 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y = -2E-05H</w:t>
            </w:r>
            <w:r w:rsidRPr="00EB1EE3"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 + 0.0094H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       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0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>&lt;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H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>&lt;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400</w:t>
            </w:r>
          </w:p>
          <w:p w14:paraId="4C57574A" w14:textId="77777777" w:rsidR="00206199" w:rsidRPr="00EB1EE3" w:rsidRDefault="00206199" w:rsidP="00FA62BD">
            <w:pPr>
              <w:tabs>
                <w:tab w:val="right" w:pos="717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y = -0.0002x + 0.3333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 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400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>&lt;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H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>&lt;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1600</w:t>
            </w:r>
          </w:p>
          <w:p w14:paraId="4DBC9576" w14:textId="77777777" w:rsidR="00206199" w:rsidRPr="00EB1EE3" w:rsidRDefault="00206199" w:rsidP="00FA62BD">
            <w:pPr>
              <w:tabs>
                <w:tab w:val="right" w:pos="717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i/>
                <w:iCs/>
                <w:sz w:val="18"/>
                <w:szCs w:val="18"/>
              </w:rPr>
              <w:t>Carpinus   betulus L.</w:t>
            </w:r>
            <w:r w:rsidRPr="00EB1EE3">
              <w:rPr>
                <w:rFonts w:ascii="Times New Roman" w:hAnsi="Times New Roman"/>
                <w:i/>
                <w:iCs/>
                <w:sz w:val="18"/>
                <w:szCs w:val="18"/>
                <w:rtl/>
              </w:rPr>
              <w:t xml:space="preserve">: 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y = -1E-05H</w:t>
            </w:r>
            <w:r w:rsidRPr="00EB1EE3"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 + 0.0103H - 0.89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   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100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>&lt;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H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>&lt;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600</w:t>
            </w:r>
          </w:p>
          <w:p w14:paraId="56BEB911" w14:textId="77777777" w:rsidR="00206199" w:rsidRPr="00EB1EE3" w:rsidRDefault="00206199" w:rsidP="00FA62BD">
            <w:pPr>
              <w:tabs>
                <w:tab w:val="right" w:pos="717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y = -0.0006x + 0.625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 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600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>&lt;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H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>&lt;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1000</w:t>
            </w:r>
          </w:p>
          <w:p w14:paraId="6DCE9BE9" w14:textId="77777777" w:rsidR="00206199" w:rsidRPr="00EB1EE3" w:rsidRDefault="00206199" w:rsidP="00FA62BD">
            <w:pPr>
              <w:tabs>
                <w:tab w:val="right" w:pos="717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i/>
                <w:iCs/>
                <w:sz w:val="18"/>
                <w:szCs w:val="18"/>
              </w:rPr>
              <w:t>Quercus castaneifolia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>: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          y = -7E-06H</w:t>
            </w:r>
            <w:r w:rsidRPr="00EB1EE3"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 + 0.005</w:t>
            </w:r>
            <w:r w:rsidRPr="00EB1EE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4H</w:t>
            </w:r>
            <w:r w:rsidRPr="00EB1EE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   </w:t>
            </w:r>
          </w:p>
          <w:p w14:paraId="2A403893" w14:textId="77777777" w:rsidR="00206199" w:rsidRPr="00EB1EE3" w:rsidRDefault="00206199" w:rsidP="00FA62BD">
            <w:pPr>
              <w:tabs>
                <w:tab w:val="right" w:pos="717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0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>&lt;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H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>&lt;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700</w:t>
            </w:r>
          </w:p>
          <w:p w14:paraId="7CC72DD9" w14:textId="77777777" w:rsidR="00206199" w:rsidRPr="00EB1EE3" w:rsidRDefault="00206199" w:rsidP="00FA62BD">
            <w:pPr>
              <w:tabs>
                <w:tab w:val="right" w:pos="717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 xml:space="preserve"> 700        y = -0.0002H + 0.375 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>&lt;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H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>&lt;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2100</w:t>
            </w:r>
          </w:p>
          <w:p w14:paraId="0036E4DB" w14:textId="77777777" w:rsidR="00206199" w:rsidRPr="00EB1EE3" w:rsidRDefault="00206199" w:rsidP="00FA62BD">
            <w:pPr>
              <w:tabs>
                <w:tab w:val="right" w:pos="717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i/>
                <w:iCs/>
                <w:sz w:val="18"/>
                <w:szCs w:val="18"/>
              </w:rPr>
              <w:t>Acer Velutinum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: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            y = -5E-07H</w:t>
            </w:r>
            <w:r w:rsidRPr="00EB1EE3"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 + 0.0014H </w:t>
            </w:r>
          </w:p>
          <w:p w14:paraId="54F66552" w14:textId="77777777" w:rsidR="00206199" w:rsidRPr="00EB1EE3" w:rsidRDefault="00206199" w:rsidP="00FA62BD">
            <w:pPr>
              <w:tabs>
                <w:tab w:val="right" w:pos="717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lastRenderedPageBreak/>
              <w:t>0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>&lt;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H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>&lt;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280</w:t>
            </w:r>
          </w:p>
        </w:tc>
      </w:tr>
      <w:tr w:rsidR="00206199" w:rsidRPr="00EB1EE3" w14:paraId="61FBA764" w14:textId="77777777" w:rsidTr="00FA62BD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2ACEFE66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62024933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496" w:type="pct"/>
            <w:gridSpan w:val="2"/>
            <w:vMerge/>
            <w:shd w:val="clear" w:color="auto" w:fill="auto"/>
            <w:vAlign w:val="center"/>
          </w:tcPr>
          <w:p w14:paraId="0CBF0192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813" w:type="pct"/>
            <w:gridSpan w:val="2"/>
            <w:shd w:val="clear" w:color="auto" w:fill="auto"/>
            <w:vAlign w:val="center"/>
          </w:tcPr>
          <w:p w14:paraId="16AC01ED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Geographical Orientation</w:t>
            </w:r>
          </w:p>
        </w:tc>
        <w:tc>
          <w:tcPr>
            <w:tcW w:w="2888" w:type="pct"/>
            <w:gridSpan w:val="2"/>
            <w:shd w:val="clear" w:color="auto" w:fill="auto"/>
            <w:vAlign w:val="center"/>
          </w:tcPr>
          <w:p w14:paraId="5FD2AA4D" w14:textId="292E9E47" w:rsidR="00206199" w:rsidRPr="00A67855" w:rsidRDefault="00206199" w:rsidP="00FA62BD">
            <w:pPr>
              <w:tabs>
                <w:tab w:val="right" w:pos="71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  <w:rtl/>
              </w:rPr>
            </w:pPr>
            <w:r>
              <w:rPr>
                <w:rFonts w:ascii="Times New Roman" w:eastAsiaTheme="minorEastAsia" w:hAnsi="Times New Roman"/>
                <w:noProof/>
                <w:sz w:val="18"/>
                <w:szCs w:val="18"/>
                <w:rtl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2C18FC" wp14:editId="5088BFB0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560070</wp:posOffset>
                      </wp:positionV>
                      <wp:extent cx="789940" cy="444500"/>
                      <wp:effectExtent l="6350" t="5715" r="13335" b="6985"/>
                      <wp:wrapNone/>
                      <wp:docPr id="40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789940" cy="444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F58EF8" w14:textId="77777777" w:rsidR="00206199" w:rsidRPr="008554F2" w:rsidRDefault="00206199" w:rsidP="00206199">
                                  <w:pPr>
                                    <w:bidi w:val="0"/>
                                    <w:jc w:val="center"/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554F2">
                                    <w:rPr>
                                      <w:rFonts w:cs="B Nazanin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Fagus  orientalis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2C18F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0" o:spid="_x0000_s1026" type="#_x0000_t202" style="position:absolute;left:0;text-align:left;margin-left:28.55pt;margin-top:44.1pt;width:62.2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">
                      <v:path arrowok="t"/>
                      <v:textbox>
                        <w:txbxContent>
                          <w:p w14:paraId="00F58EF8" w14:textId="77777777" w:rsidR="00206199" w:rsidRPr="008554F2" w:rsidRDefault="00206199" w:rsidP="00206199">
                            <w:pPr>
                              <w:bidi w:val="0"/>
                              <w:jc w:val="center"/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 w:rsidRPr="008554F2">
                              <w:rPr>
                                <w:rFonts w:cs="B Nazanin"/>
                                <w:i/>
                                <w:iCs/>
                                <w:sz w:val="18"/>
                                <w:szCs w:val="18"/>
                              </w:rPr>
                              <w:t>Fagus  orientalis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t>y</m:t>
              </m:r>
              <m:r>
                <w:rPr>
                  <w:rFonts w:ascii="Cambria Math" w:hAnsi="Times New Roman"/>
                  <w:sz w:val="18"/>
                  <w:szCs w:val="18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Times New Roman"/>
                      <w:sz w:val="18"/>
                      <w:szCs w:val="18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Times New Roman"/>
                          <w:sz w:val="18"/>
                          <w:szCs w:val="18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0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≤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&lt;45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°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 xml:space="preserve"> , 1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Times New Roman"/>
                              <w:sz w:val="18"/>
                              <w:szCs w:val="18"/>
                            </w:rPr>
                            <m:t>0.2</m:t>
                          </m:r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As</m:t>
                          </m:r>
                        </m:num>
                        <m:den>
                          <m:r>
                            <w:rPr>
                              <w:rFonts w:ascii="Cambria Math" w:hAnsi="Times New Roman"/>
                              <w:sz w:val="18"/>
                              <w:szCs w:val="18"/>
                            </w:rPr>
                            <m:t>45</m:t>
                          </m:r>
                        </m:den>
                      </m:f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45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°≤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&lt;90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°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 xml:space="preserve"> , 0.8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Times New Roman"/>
                              <w:sz w:val="18"/>
                              <w:szCs w:val="18"/>
                            </w:rPr>
                            <m:t xml:space="preserve">0.6 </m:t>
                          </m:r>
                          <m:d>
                            <m:dPr>
                              <m:ctrlPr>
                                <w:rPr>
                                  <w:rFonts w:ascii="Cambria Math" w:hAnsi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>As</m:t>
                              </m:r>
                              <m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m:t>-</m:t>
                              </m:r>
                              <m:r>
                                <w:rPr>
                                  <w:rFonts w:ascii="Cambria Math" w:hAnsi="Times New Roman"/>
                                  <w:sz w:val="18"/>
                                  <w:szCs w:val="18"/>
                                </w:rPr>
                                <m:t>45</m:t>
                              </m:r>
                            </m:e>
                          </m:d>
                        </m:num>
                        <m:den>
                          <m:r>
                            <w:rPr>
                              <w:rFonts w:ascii="Cambria Math" w:hAnsi="Times New Roman"/>
                              <w:sz w:val="18"/>
                              <w:szCs w:val="18"/>
                            </w:rPr>
                            <m:t>45</m:t>
                          </m:r>
                        </m:den>
                      </m:f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90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°≤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&lt;135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°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 xml:space="preserve"> , 0.2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Times New Roman"/>
                              <w:sz w:val="18"/>
                              <w:szCs w:val="18"/>
                            </w:rPr>
                            <m:t>0.1(</m:t>
                          </m:r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As</m:t>
                          </m:r>
                          <m: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m:t>-</m:t>
                          </m:r>
                          <m:r>
                            <w:rPr>
                              <w:rFonts w:ascii="Cambria Math" w:hAnsi="Times New Roman"/>
                              <w:sz w:val="18"/>
                              <w:szCs w:val="18"/>
                            </w:rPr>
                            <m:t>90)</m:t>
                          </m:r>
                        </m:num>
                        <m:den>
                          <m:r>
                            <w:rPr>
                              <w:rFonts w:ascii="Cambria Math" w:hAnsi="Times New Roman"/>
                              <w:sz w:val="18"/>
                              <w:szCs w:val="18"/>
                            </w:rPr>
                            <m:t>45</m:t>
                          </m:r>
                        </m:den>
                      </m:f>
                      <m:ctrl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</m:ctrlP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135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°≤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&lt;180 , 0.1+</m:t>
                      </m:r>
                      <m:f>
                        <m:fPr>
                          <m:ctrlPr>
                            <w:rPr>
                              <w:rFonts w:ascii="Cambria Math" w:eastAsia="Cambria Math" w:hAnsi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0.2(</m:t>
                          </m:r>
                          <m:r>
                            <w:rPr>
                              <w:rFonts w:ascii="Cambria Math" w:eastAsia="Cambria Math" w:hAnsi="Cambria Math"/>
                              <w:sz w:val="18"/>
                              <w:szCs w:val="18"/>
                            </w:rPr>
                            <m:t>As</m:t>
                          </m:r>
                          <m:r>
                            <w:rPr>
                              <w:rFonts w:ascii="Times New Roman" w:eastAsia="Cambria Math" w:hAnsi="Times New Roman"/>
                              <w:sz w:val="18"/>
                              <w:szCs w:val="18"/>
                            </w:rPr>
                            <m:t>-</m:t>
                          </m:r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135)</m:t>
                          </m:r>
                        </m:num>
                        <m:den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45</m:t>
                          </m:r>
                        </m:den>
                      </m:f>
                      <m:ctrl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</m:ctrlP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180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°≤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&lt;270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°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, 0.3+</m:t>
                      </m:r>
                      <m:f>
                        <m:fPr>
                          <m:ctrlPr>
                            <w:rPr>
                              <w:rFonts w:ascii="Cambria Math" w:eastAsia="Cambria Math" w:hAnsi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0.1(</m:t>
                          </m:r>
                          <m:r>
                            <w:rPr>
                              <w:rFonts w:ascii="Cambria Math" w:eastAsia="Cambria Math" w:hAnsi="Cambria Math"/>
                              <w:sz w:val="18"/>
                              <w:szCs w:val="18"/>
                            </w:rPr>
                            <m:t>As</m:t>
                          </m:r>
                          <m:r>
                            <w:rPr>
                              <w:rFonts w:ascii="Times New Roman" w:eastAsia="Cambria Math" w:hAnsi="Times New Roman"/>
                              <w:sz w:val="18"/>
                              <w:szCs w:val="18"/>
                            </w:rPr>
                            <m:t>-</m:t>
                          </m:r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180)</m:t>
                          </m:r>
                        </m:num>
                        <m:den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45</m:t>
                          </m:r>
                        </m:den>
                      </m:f>
                      <m:ctrlPr>
                        <w:rPr>
                          <w:rFonts w:ascii="Cambria Math" w:eastAsia="Cambria Math" w:hAnsi="Times New Roman"/>
                          <w:i/>
                          <w:sz w:val="18"/>
                          <w:szCs w:val="18"/>
                        </w:rPr>
                      </m:ctrlP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270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°≤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&lt;315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°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, 0.5+</m:t>
                      </m:r>
                      <m:f>
                        <m:fPr>
                          <m:ctrlPr>
                            <w:rPr>
                              <w:rFonts w:ascii="Cambria Math" w:eastAsia="Cambria Math" w:hAnsi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0.4(</m:t>
                          </m:r>
                          <m:r>
                            <w:rPr>
                              <w:rFonts w:ascii="Cambria Math" w:eastAsia="Cambria Math" w:hAnsi="Cambria Math"/>
                              <w:sz w:val="18"/>
                              <w:szCs w:val="18"/>
                            </w:rPr>
                            <m:t>As</m:t>
                          </m:r>
                          <m:r>
                            <w:rPr>
                              <w:rFonts w:ascii="Times New Roman" w:eastAsia="Cambria Math" w:hAnsi="Times New Roman"/>
                              <w:sz w:val="18"/>
                              <w:szCs w:val="18"/>
                            </w:rPr>
                            <m:t>-</m:t>
                          </m:r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270)</m:t>
                          </m:r>
                        </m:num>
                        <m:den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45</m:t>
                          </m:r>
                        </m:den>
                      </m:f>
                      <m:ctrlPr>
                        <w:rPr>
                          <w:rFonts w:ascii="Cambria Math" w:eastAsia="Cambria Math" w:hAnsi="Times New Roman"/>
                          <w:i/>
                          <w:sz w:val="18"/>
                          <w:szCs w:val="18"/>
                        </w:rPr>
                      </m:ctrlP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315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°≤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&lt;360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°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, 0.9+</m:t>
                      </m:r>
                      <m:f>
                        <m:fPr>
                          <m:ctrlPr>
                            <w:rPr>
                              <w:rFonts w:ascii="Cambria Math" w:eastAsia="Cambria Math" w:hAnsi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0.1(</m:t>
                          </m:r>
                          <m:r>
                            <w:rPr>
                              <w:rFonts w:ascii="Cambria Math" w:eastAsia="Cambria Math" w:hAnsi="Cambria Math"/>
                              <w:sz w:val="18"/>
                              <w:szCs w:val="18"/>
                            </w:rPr>
                            <m:t>As</m:t>
                          </m:r>
                          <m:r>
                            <w:rPr>
                              <w:rFonts w:ascii="Times New Roman" w:eastAsia="Cambria Math" w:hAnsi="Times New Roman"/>
                              <w:sz w:val="18"/>
                              <w:szCs w:val="18"/>
                            </w:rPr>
                            <m:t>-</m:t>
                          </m:r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315)</m:t>
                          </m:r>
                        </m:num>
                        <m:den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45</m:t>
                          </m:r>
                        </m:den>
                      </m:f>
                    </m:e>
                  </m:eqArr>
                </m:e>
              </m:d>
            </m:oMath>
          </w:p>
          <w:p w14:paraId="2FDC3792" w14:textId="04A88170" w:rsidR="00206199" w:rsidRPr="00A67855" w:rsidRDefault="00206199" w:rsidP="00FA62BD">
            <w:pPr>
              <w:tabs>
                <w:tab w:val="right" w:pos="71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  <w:rtl/>
              </w:rPr>
            </w:pPr>
            <w:r>
              <w:rPr>
                <w:rFonts w:ascii="Times New Roman" w:eastAsiaTheme="minorEastAsia" w:hAnsi="Times New Roman"/>
                <w:noProof/>
                <w:sz w:val="18"/>
                <w:szCs w:val="18"/>
                <w:rtl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C7615F" wp14:editId="673C0569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389255</wp:posOffset>
                      </wp:positionV>
                      <wp:extent cx="656590" cy="476250"/>
                      <wp:effectExtent l="8255" t="10160" r="11430" b="8890"/>
                      <wp:wrapNone/>
                      <wp:docPr id="39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656590" cy="476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9F3A7D" w14:textId="77777777" w:rsidR="00206199" w:rsidRPr="008554F2" w:rsidRDefault="00206199" w:rsidP="00206199">
                                  <w:pPr>
                                    <w:bidi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554F2">
                                    <w:rPr>
                                      <w:rFonts w:cs="B Nazanin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Buxus   hyrcana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C7615F" id="Text Box 39" o:spid="_x0000_s1027" type="#_x0000_t202" style="position:absolute;left:0;text-align:left;margin-left:23.45pt;margin-top:30.65pt;width:51.7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">
                      <v:path arrowok="t"/>
                      <v:textbox>
                        <w:txbxContent>
                          <w:p w14:paraId="5F9F3A7D" w14:textId="77777777" w:rsidR="00206199" w:rsidRPr="008554F2" w:rsidRDefault="00206199" w:rsidP="00206199">
                            <w:pPr>
                              <w:bidi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554F2">
                              <w:rPr>
                                <w:rFonts w:cs="B Nazanin"/>
                                <w:i/>
                                <w:iCs/>
                                <w:sz w:val="18"/>
                                <w:szCs w:val="18"/>
                              </w:rPr>
                              <w:t>Buxus   hyrcana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t>y</m:t>
              </m:r>
              <m:r>
                <w:rPr>
                  <w:rFonts w:ascii="Cambria Math" w:hAnsi="Times New Roman"/>
                  <w:sz w:val="18"/>
                  <w:szCs w:val="18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Times New Roman"/>
                      <w:sz w:val="18"/>
                      <w:szCs w:val="18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Times New Roman"/>
                          <w:sz w:val="18"/>
                          <w:szCs w:val="18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0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≤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&lt;45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°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 xml:space="preserve"> , 0.1+</m:t>
                      </m:r>
                      <m:f>
                        <m:fPr>
                          <m:ctrlPr>
                            <w:rPr>
                              <w:rFonts w:ascii="Cambria Math" w:hAnsi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Times New Roman"/>
                              <w:sz w:val="18"/>
                              <w:szCs w:val="18"/>
                            </w:rPr>
                            <m:t>0.2</m:t>
                          </m:r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As</m:t>
                          </m:r>
                        </m:num>
                        <m:den>
                          <m:r>
                            <w:rPr>
                              <w:rFonts w:ascii="Cambria Math" w:hAnsi="Times New Roman"/>
                              <w:sz w:val="18"/>
                              <w:szCs w:val="18"/>
                            </w:rPr>
                            <m:t>45</m:t>
                          </m:r>
                        </m:den>
                      </m:f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45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°≤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&lt;135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°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 xml:space="preserve"> , 0.3+</m:t>
                      </m:r>
                      <m:f>
                        <m:fPr>
                          <m:ctrlPr>
                            <w:rPr>
                              <w:rFonts w:ascii="Cambria Math" w:hAnsi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Times New Roman"/>
                              <w:sz w:val="18"/>
                              <w:szCs w:val="18"/>
                            </w:rPr>
                            <m:t xml:space="preserve">0.1 </m:t>
                          </m:r>
                          <m:d>
                            <m:dPr>
                              <m:ctrlPr>
                                <w:rPr>
                                  <w:rFonts w:ascii="Cambria Math" w:hAnsi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>As</m:t>
                              </m:r>
                              <m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m:t>-</m:t>
                              </m:r>
                              <m:r>
                                <w:rPr>
                                  <w:rFonts w:ascii="Cambria Math" w:hAnsi="Times New Roman"/>
                                  <w:sz w:val="18"/>
                                  <w:szCs w:val="18"/>
                                </w:rPr>
                                <m:t>45</m:t>
                              </m:r>
                            </m:e>
                          </m:d>
                        </m:num>
                        <m:den>
                          <m:r>
                            <w:rPr>
                              <w:rFonts w:ascii="Cambria Math" w:hAnsi="Times New Roman"/>
                              <w:sz w:val="18"/>
                              <w:szCs w:val="18"/>
                            </w:rPr>
                            <m:t>45</m:t>
                          </m:r>
                        </m:den>
                      </m:f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135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°≤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&lt;180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°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 xml:space="preserve"> , 0.5+</m:t>
                      </m:r>
                      <m:f>
                        <m:fPr>
                          <m:ctrlPr>
                            <w:rPr>
                              <w:rFonts w:ascii="Cambria Math" w:hAnsi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Times New Roman"/>
                              <w:sz w:val="18"/>
                              <w:szCs w:val="18"/>
                            </w:rPr>
                            <m:t>0.5(</m:t>
                          </m:r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As</m:t>
                          </m:r>
                          <m: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m:t>-</m:t>
                          </m:r>
                          <m:r>
                            <w:rPr>
                              <w:rFonts w:ascii="Cambria Math" w:hAnsi="Times New Roman"/>
                              <w:sz w:val="18"/>
                              <w:szCs w:val="18"/>
                            </w:rPr>
                            <m:t>135)</m:t>
                          </m:r>
                        </m:num>
                        <m:den>
                          <m:r>
                            <w:rPr>
                              <w:rFonts w:ascii="Cambria Math" w:hAnsi="Times New Roman"/>
                              <w:sz w:val="18"/>
                              <w:szCs w:val="18"/>
                            </w:rPr>
                            <m:t>45</m:t>
                          </m:r>
                        </m:den>
                      </m:f>
                      <m:ctrl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</m:ctrlP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180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°≤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&lt;270 , 1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="Cambria Math" w:hAnsi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0.1(</m:t>
                          </m:r>
                          <m:r>
                            <w:rPr>
                              <w:rFonts w:ascii="Cambria Math" w:eastAsia="Cambria Math" w:hAnsi="Cambria Math"/>
                              <w:sz w:val="18"/>
                              <w:szCs w:val="18"/>
                            </w:rPr>
                            <m:t>As</m:t>
                          </m:r>
                          <m:r>
                            <w:rPr>
                              <w:rFonts w:ascii="Times New Roman" w:eastAsia="Cambria Math" w:hAnsi="Times New Roman"/>
                              <w:sz w:val="18"/>
                              <w:szCs w:val="18"/>
                            </w:rPr>
                            <m:t>-</m:t>
                          </m:r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180)</m:t>
                          </m:r>
                        </m:num>
                        <m:den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45</m:t>
                          </m:r>
                        </m:den>
                      </m:f>
                      <m:ctrl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</m:ctrlP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270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°≤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&lt;315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°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, 0.8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="Cambria Math" w:hAnsi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0.6(</m:t>
                          </m:r>
                          <m:r>
                            <w:rPr>
                              <w:rFonts w:ascii="Cambria Math" w:eastAsia="Cambria Math" w:hAnsi="Cambria Math"/>
                              <w:sz w:val="18"/>
                              <w:szCs w:val="18"/>
                            </w:rPr>
                            <m:t>As</m:t>
                          </m:r>
                          <m:r>
                            <w:rPr>
                              <w:rFonts w:ascii="Times New Roman" w:eastAsia="Cambria Math" w:hAnsi="Times New Roman"/>
                              <w:sz w:val="18"/>
                              <w:szCs w:val="18"/>
                            </w:rPr>
                            <m:t>-</m:t>
                          </m:r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270)</m:t>
                          </m:r>
                        </m:num>
                        <m:den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45</m:t>
                          </m:r>
                        </m:den>
                      </m:f>
                      <m:ctrlPr>
                        <w:rPr>
                          <w:rFonts w:ascii="Cambria Math" w:eastAsia="Cambria Math" w:hAnsi="Times New Roman"/>
                          <w:i/>
                          <w:sz w:val="18"/>
                          <w:szCs w:val="18"/>
                        </w:rPr>
                      </m:ctrlP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315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°≤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&lt;360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°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, 0.2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="Cambria Math" w:hAnsi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0.1(</m:t>
                          </m:r>
                          <m:r>
                            <w:rPr>
                              <w:rFonts w:ascii="Cambria Math" w:eastAsia="Cambria Math" w:hAnsi="Cambria Math"/>
                              <w:sz w:val="18"/>
                              <w:szCs w:val="18"/>
                            </w:rPr>
                            <m:t>As</m:t>
                          </m:r>
                          <m:r>
                            <w:rPr>
                              <w:rFonts w:ascii="Times New Roman" w:eastAsia="Cambria Math" w:hAnsi="Times New Roman"/>
                              <w:sz w:val="18"/>
                              <w:szCs w:val="18"/>
                            </w:rPr>
                            <m:t>-</m:t>
                          </m:r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315)</m:t>
                          </m:r>
                        </m:num>
                        <m:den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45</m:t>
                          </m:r>
                        </m:den>
                      </m:f>
                    </m:e>
                  </m:eqArr>
                </m:e>
              </m:d>
            </m:oMath>
          </w:p>
          <w:p w14:paraId="2E4CAF96" w14:textId="7D082947" w:rsidR="00206199" w:rsidRPr="00A67855" w:rsidRDefault="00206199" w:rsidP="00FA62BD">
            <w:pPr>
              <w:tabs>
                <w:tab w:val="right" w:pos="71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  <w:rtl/>
              </w:rPr>
            </w:pPr>
            <w:r>
              <w:rPr>
                <w:rFonts w:ascii="Times New Roman" w:eastAsiaTheme="minorEastAsia" w:hAnsi="Times New Roman"/>
                <w:noProof/>
                <w:sz w:val="18"/>
                <w:szCs w:val="18"/>
                <w:rtl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0EF73F2" wp14:editId="0AF89210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553720</wp:posOffset>
                      </wp:positionV>
                      <wp:extent cx="723265" cy="449580"/>
                      <wp:effectExtent l="6985" t="6350" r="12700" b="10795"/>
                      <wp:wrapNone/>
                      <wp:docPr id="38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723265" cy="449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1F7874" w14:textId="77777777" w:rsidR="00206199" w:rsidRPr="008554F2" w:rsidRDefault="00206199" w:rsidP="00206199">
                                  <w:pPr>
                                    <w:bidi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554F2">
                                    <w:rPr>
                                      <w:rFonts w:cs="B Nazanin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Carpinus betulus L.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EF73F2" id="Text Box 38" o:spid="_x0000_s1028" type="#_x0000_t202" style="position:absolute;left:0;text-align:left;margin-left:15.1pt;margin-top:43.6pt;width:56.95pt;height:3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">
                      <v:path arrowok="t"/>
                      <v:textbox>
                        <w:txbxContent>
                          <w:p w14:paraId="0D1F7874" w14:textId="77777777" w:rsidR="00206199" w:rsidRPr="008554F2" w:rsidRDefault="00206199" w:rsidP="00206199">
                            <w:pPr>
                              <w:bidi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554F2">
                              <w:rPr>
                                <w:rFonts w:cs="B Nazanin"/>
                                <w:i/>
                                <w:iCs/>
                                <w:sz w:val="18"/>
                                <w:szCs w:val="18"/>
                              </w:rPr>
                              <w:t>Carpinus betulus L.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t>y</m:t>
              </m:r>
              <m:r>
                <w:rPr>
                  <w:rFonts w:ascii="Cambria Math" w:hAnsi="Times New Roman"/>
                  <w:sz w:val="18"/>
                  <w:szCs w:val="18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Times New Roman"/>
                      <w:sz w:val="18"/>
                      <w:szCs w:val="18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Times New Roman"/>
                          <w:sz w:val="18"/>
                          <w:szCs w:val="18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0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≤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&lt;45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°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 xml:space="preserve"> , 0.8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Times New Roman"/>
                              <w:sz w:val="18"/>
                              <w:szCs w:val="18"/>
                            </w:rPr>
                            <m:t>0.4</m:t>
                          </m:r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As</m:t>
                          </m:r>
                        </m:num>
                        <m:den>
                          <m:r>
                            <w:rPr>
                              <w:rFonts w:ascii="Cambria Math" w:hAnsi="Times New Roman"/>
                              <w:sz w:val="18"/>
                              <w:szCs w:val="18"/>
                            </w:rPr>
                            <m:t>45</m:t>
                          </m:r>
                        </m:den>
                      </m:f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45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°≤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&lt;90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°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 xml:space="preserve"> , 0.4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Times New Roman"/>
                              <w:sz w:val="18"/>
                              <w:szCs w:val="18"/>
                            </w:rPr>
                            <m:t xml:space="preserve">0.2 </m:t>
                          </m:r>
                          <m:d>
                            <m:dPr>
                              <m:ctrlPr>
                                <w:rPr>
                                  <w:rFonts w:ascii="Cambria Math" w:hAnsi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>As</m:t>
                              </m:r>
                              <m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m:t>-</m:t>
                              </m:r>
                              <m:r>
                                <w:rPr>
                                  <w:rFonts w:ascii="Cambria Math" w:hAnsi="Times New Roman"/>
                                  <w:sz w:val="18"/>
                                  <w:szCs w:val="18"/>
                                </w:rPr>
                                <m:t>45</m:t>
                              </m:r>
                            </m:e>
                          </m:d>
                        </m:num>
                        <m:den>
                          <m:r>
                            <w:rPr>
                              <w:rFonts w:ascii="Cambria Math" w:hAnsi="Times New Roman"/>
                              <w:sz w:val="18"/>
                              <w:szCs w:val="18"/>
                            </w:rPr>
                            <m:t>45</m:t>
                          </m:r>
                        </m:den>
                      </m:f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90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°≤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&lt;135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°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 xml:space="preserve"> , 0.2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Times New Roman"/>
                              <w:sz w:val="18"/>
                              <w:szCs w:val="18"/>
                            </w:rPr>
                            <m:t>0.1(</m:t>
                          </m:r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As</m:t>
                          </m:r>
                          <m: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m:t>-</m:t>
                          </m:r>
                          <m:r>
                            <w:rPr>
                              <w:rFonts w:ascii="Cambria Math" w:hAnsi="Times New Roman"/>
                              <w:sz w:val="18"/>
                              <w:szCs w:val="18"/>
                            </w:rPr>
                            <m:t>90)</m:t>
                          </m:r>
                        </m:num>
                        <m:den>
                          <m:r>
                            <w:rPr>
                              <w:rFonts w:ascii="Cambria Math" w:hAnsi="Times New Roman"/>
                              <w:sz w:val="18"/>
                              <w:szCs w:val="18"/>
                            </w:rPr>
                            <m:t>45</m:t>
                          </m:r>
                        </m:den>
                      </m:f>
                      <m:ctrl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</m:ctrlP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135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°≤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&lt;225 , 0.1+</m:t>
                      </m:r>
                      <m:f>
                        <m:fPr>
                          <m:ctrlPr>
                            <w:rPr>
                              <w:rFonts w:ascii="Cambria Math" w:eastAsia="Cambria Math" w:hAnsi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0.2(</m:t>
                          </m:r>
                          <m:r>
                            <w:rPr>
                              <w:rFonts w:ascii="Cambria Math" w:eastAsia="Cambria Math" w:hAnsi="Cambria Math"/>
                              <w:sz w:val="18"/>
                              <w:szCs w:val="18"/>
                            </w:rPr>
                            <m:t>As</m:t>
                          </m:r>
                          <m:r>
                            <w:rPr>
                              <w:rFonts w:ascii="Times New Roman" w:eastAsia="Cambria Math" w:hAnsi="Times New Roman"/>
                              <w:sz w:val="18"/>
                              <w:szCs w:val="18"/>
                            </w:rPr>
                            <m:t>-</m:t>
                          </m:r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135)</m:t>
                          </m:r>
                        </m:num>
                        <m:den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45</m:t>
                          </m:r>
                        </m:den>
                      </m:f>
                      <m:ctrl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</m:ctrlP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225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°≤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&lt;270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°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, 0.5+</m:t>
                      </m:r>
                      <m:f>
                        <m:fPr>
                          <m:ctrlPr>
                            <w:rPr>
                              <w:rFonts w:ascii="Cambria Math" w:eastAsia="Cambria Math" w:hAnsi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0.4(</m:t>
                          </m:r>
                          <m:r>
                            <w:rPr>
                              <w:rFonts w:ascii="Cambria Math" w:eastAsia="Cambria Math" w:hAnsi="Cambria Math"/>
                              <w:sz w:val="18"/>
                              <w:szCs w:val="18"/>
                            </w:rPr>
                            <m:t>As</m:t>
                          </m:r>
                          <m:r>
                            <w:rPr>
                              <w:rFonts w:ascii="Times New Roman" w:eastAsia="Cambria Math" w:hAnsi="Times New Roman"/>
                              <w:sz w:val="18"/>
                              <w:szCs w:val="18"/>
                            </w:rPr>
                            <m:t>-</m:t>
                          </m:r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225)</m:t>
                          </m:r>
                        </m:num>
                        <m:den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45</m:t>
                          </m:r>
                        </m:den>
                      </m:f>
                      <m:ctrlPr>
                        <w:rPr>
                          <w:rFonts w:ascii="Cambria Math" w:eastAsia="Cambria Math" w:hAnsi="Times New Roman"/>
                          <w:i/>
                          <w:sz w:val="18"/>
                          <w:szCs w:val="18"/>
                        </w:rPr>
                      </m:ctrlP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270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°≤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&lt;315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°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, 0.9+</m:t>
                      </m:r>
                      <m:f>
                        <m:fPr>
                          <m:ctrlPr>
                            <w:rPr>
                              <w:rFonts w:ascii="Cambria Math" w:eastAsia="Cambria Math" w:hAnsi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0.1(</m:t>
                          </m:r>
                          <m:r>
                            <w:rPr>
                              <w:rFonts w:ascii="Cambria Math" w:eastAsia="Cambria Math" w:hAnsi="Cambria Math"/>
                              <w:sz w:val="18"/>
                              <w:szCs w:val="18"/>
                            </w:rPr>
                            <m:t>As</m:t>
                          </m:r>
                          <m:r>
                            <w:rPr>
                              <w:rFonts w:ascii="Times New Roman" w:eastAsia="Cambria Math" w:hAnsi="Times New Roman"/>
                              <w:sz w:val="18"/>
                              <w:szCs w:val="18"/>
                            </w:rPr>
                            <m:t>-</m:t>
                          </m:r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270)</m:t>
                          </m:r>
                        </m:num>
                        <m:den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45</m:t>
                          </m:r>
                        </m:den>
                      </m:f>
                      <m:ctrlPr>
                        <w:rPr>
                          <w:rFonts w:ascii="Cambria Math" w:eastAsia="Cambria Math" w:hAnsi="Times New Roman"/>
                          <w:i/>
                          <w:sz w:val="18"/>
                          <w:szCs w:val="18"/>
                        </w:rPr>
                      </m:ctrlP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315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°≤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&lt;360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°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, 1.0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="Cambria Math" w:hAnsi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0.2(</m:t>
                          </m:r>
                          <m:r>
                            <w:rPr>
                              <w:rFonts w:ascii="Cambria Math" w:eastAsia="Cambria Math" w:hAnsi="Cambria Math"/>
                              <w:sz w:val="18"/>
                              <w:szCs w:val="18"/>
                            </w:rPr>
                            <m:t>As</m:t>
                          </m:r>
                          <m:r>
                            <w:rPr>
                              <w:rFonts w:ascii="Times New Roman" w:eastAsia="Cambria Math" w:hAnsi="Times New Roman"/>
                              <w:sz w:val="18"/>
                              <w:szCs w:val="18"/>
                            </w:rPr>
                            <m:t>-</m:t>
                          </m:r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315)</m:t>
                          </m:r>
                        </m:num>
                        <m:den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45</m:t>
                          </m:r>
                        </m:den>
                      </m:f>
                    </m:e>
                  </m:eqArr>
                </m:e>
              </m:d>
            </m:oMath>
          </w:p>
          <w:p w14:paraId="4EF8D546" w14:textId="59DB3821" w:rsidR="00206199" w:rsidRPr="00A67855" w:rsidRDefault="00206199" w:rsidP="00FA62BD">
            <w:pPr>
              <w:tabs>
                <w:tab w:val="right" w:pos="71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  <w:rtl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rtl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3FDD1D" wp14:editId="6CDC48A1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439420</wp:posOffset>
                      </wp:positionV>
                      <wp:extent cx="918210" cy="455930"/>
                      <wp:effectExtent l="5080" t="10795" r="10160" b="9525"/>
                      <wp:wrapNone/>
                      <wp:docPr id="33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918210" cy="455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0D689F" w14:textId="77777777" w:rsidR="00206199" w:rsidRPr="008554F2" w:rsidRDefault="00206199" w:rsidP="00206199">
                                  <w:pPr>
                                    <w:bidi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554F2">
                                    <w:rPr>
                                      <w:rFonts w:cs="B Nazanin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Quercus castaneifolia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3FDD1D" id="Text Box 33" o:spid="_x0000_s1029" type="#_x0000_t202" style="position:absolute;left:0;text-align:left;margin-left:10.45pt;margin-top:34.6pt;width:72.3pt;height:35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">
                      <v:path arrowok="t"/>
                      <v:textbox>
                        <w:txbxContent>
                          <w:p w14:paraId="7C0D689F" w14:textId="77777777" w:rsidR="00206199" w:rsidRPr="008554F2" w:rsidRDefault="00206199" w:rsidP="00206199">
                            <w:pPr>
                              <w:bidi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554F2">
                              <w:rPr>
                                <w:rFonts w:cs="B Nazanin"/>
                                <w:i/>
                                <w:iCs/>
                                <w:sz w:val="18"/>
                                <w:szCs w:val="18"/>
                              </w:rPr>
                              <w:t>Quercus castaneifolia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t>y</m:t>
              </m:r>
              <m:r>
                <w:rPr>
                  <w:rFonts w:ascii="Cambria Math" w:hAnsi="Times New Roman"/>
                  <w:sz w:val="18"/>
                  <w:szCs w:val="18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Times New Roman"/>
                      <w:sz w:val="18"/>
                      <w:szCs w:val="18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Times New Roman"/>
                          <w:sz w:val="18"/>
                          <w:szCs w:val="18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0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≤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&lt;45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°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 xml:space="preserve"> , 0.1+</m:t>
                      </m:r>
                      <m:f>
                        <m:fPr>
                          <m:ctrlPr>
                            <w:rPr>
                              <w:rFonts w:ascii="Cambria Math" w:hAnsi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Times New Roman"/>
                              <w:sz w:val="18"/>
                              <w:szCs w:val="18"/>
                            </w:rPr>
                            <m:t>0.2</m:t>
                          </m:r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As</m:t>
                          </m:r>
                        </m:num>
                        <m:den>
                          <m:r>
                            <w:rPr>
                              <w:rFonts w:ascii="Cambria Math" w:hAnsi="Times New Roman"/>
                              <w:sz w:val="18"/>
                              <w:szCs w:val="18"/>
                            </w:rPr>
                            <m:t>45</m:t>
                          </m:r>
                        </m:den>
                      </m:f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45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°≤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&lt;135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°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 xml:space="preserve"> , 0.3+</m:t>
                      </m:r>
                      <m:f>
                        <m:fPr>
                          <m:ctrlPr>
                            <w:rPr>
                              <w:rFonts w:ascii="Cambria Math" w:hAnsi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Times New Roman"/>
                              <w:sz w:val="18"/>
                              <w:szCs w:val="18"/>
                            </w:rPr>
                            <m:t xml:space="preserve">0.1 </m:t>
                          </m:r>
                          <m:d>
                            <m:dPr>
                              <m:ctrlPr>
                                <w:rPr>
                                  <w:rFonts w:ascii="Cambria Math" w:hAnsi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>As</m:t>
                              </m:r>
                              <m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m:t>-</m:t>
                              </m:r>
                              <m:r>
                                <w:rPr>
                                  <w:rFonts w:ascii="Cambria Math" w:hAnsi="Times New Roman"/>
                                  <w:sz w:val="18"/>
                                  <w:szCs w:val="18"/>
                                </w:rPr>
                                <m:t>45</m:t>
                              </m:r>
                            </m:e>
                          </m:d>
                        </m:num>
                        <m:den>
                          <m:r>
                            <w:rPr>
                              <w:rFonts w:ascii="Cambria Math" w:hAnsi="Times New Roman"/>
                              <w:sz w:val="18"/>
                              <w:szCs w:val="18"/>
                            </w:rPr>
                            <m:t>45</m:t>
                          </m:r>
                        </m:den>
                      </m:f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135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°≤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&lt;180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°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 xml:space="preserve"> , 0.5+</m:t>
                      </m:r>
                      <m:f>
                        <m:fPr>
                          <m:ctrlPr>
                            <w:rPr>
                              <w:rFonts w:ascii="Cambria Math" w:hAnsi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Times New Roman"/>
                              <w:sz w:val="18"/>
                              <w:szCs w:val="18"/>
                            </w:rPr>
                            <m:t>0.5(</m:t>
                          </m:r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As</m:t>
                          </m:r>
                          <m: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m:t>-</m:t>
                          </m:r>
                          <m:r>
                            <w:rPr>
                              <w:rFonts w:ascii="Cambria Math" w:hAnsi="Times New Roman"/>
                              <w:sz w:val="18"/>
                              <w:szCs w:val="18"/>
                            </w:rPr>
                            <m:t>135)</m:t>
                          </m:r>
                        </m:num>
                        <m:den>
                          <m:r>
                            <w:rPr>
                              <w:rFonts w:ascii="Cambria Math" w:hAnsi="Times New Roman"/>
                              <w:sz w:val="18"/>
                              <w:szCs w:val="18"/>
                            </w:rPr>
                            <m:t>45</m:t>
                          </m:r>
                        </m:den>
                      </m:f>
                      <m:ctrl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</m:ctrlP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180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°≤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&lt;270 , 1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="Cambria Math" w:hAnsi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0.1(</m:t>
                          </m:r>
                          <m:r>
                            <w:rPr>
                              <w:rFonts w:ascii="Cambria Math" w:eastAsia="Cambria Math" w:hAnsi="Cambria Math"/>
                              <w:sz w:val="18"/>
                              <w:szCs w:val="18"/>
                            </w:rPr>
                            <m:t>As</m:t>
                          </m:r>
                          <m:r>
                            <w:rPr>
                              <w:rFonts w:ascii="Times New Roman" w:eastAsia="Cambria Math" w:hAnsi="Times New Roman"/>
                              <w:sz w:val="18"/>
                              <w:szCs w:val="18"/>
                            </w:rPr>
                            <m:t>-</m:t>
                          </m:r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180)</m:t>
                          </m:r>
                        </m:num>
                        <m:den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45</m:t>
                          </m:r>
                        </m:den>
                      </m:f>
                      <m:ctrl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</m:ctrlP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270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°≤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&lt;315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°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, 0.8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="Cambria Math" w:hAnsi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0.6(</m:t>
                          </m:r>
                          <m:r>
                            <w:rPr>
                              <w:rFonts w:ascii="Cambria Math" w:eastAsia="Cambria Math" w:hAnsi="Cambria Math"/>
                              <w:sz w:val="18"/>
                              <w:szCs w:val="18"/>
                            </w:rPr>
                            <m:t>As</m:t>
                          </m:r>
                          <m:r>
                            <w:rPr>
                              <w:rFonts w:ascii="Times New Roman" w:eastAsia="Cambria Math" w:hAnsi="Times New Roman"/>
                              <w:sz w:val="18"/>
                              <w:szCs w:val="18"/>
                            </w:rPr>
                            <m:t>-</m:t>
                          </m:r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270)</m:t>
                          </m:r>
                        </m:num>
                        <m:den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45</m:t>
                          </m:r>
                        </m:den>
                      </m:f>
                      <m:ctrlPr>
                        <w:rPr>
                          <w:rFonts w:ascii="Cambria Math" w:eastAsia="Cambria Math" w:hAnsi="Times New Roman"/>
                          <w:i/>
                          <w:sz w:val="18"/>
                          <w:szCs w:val="18"/>
                        </w:rPr>
                      </m:ctrlP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315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°≤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&lt;360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°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, 0.2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="Cambria Math" w:hAnsi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0.1(</m:t>
                          </m:r>
                          <m:r>
                            <w:rPr>
                              <w:rFonts w:ascii="Cambria Math" w:eastAsia="Cambria Math" w:hAnsi="Cambria Math"/>
                              <w:sz w:val="18"/>
                              <w:szCs w:val="18"/>
                            </w:rPr>
                            <m:t>As</m:t>
                          </m:r>
                          <m:r>
                            <w:rPr>
                              <w:rFonts w:ascii="Times New Roman" w:eastAsia="Cambria Math" w:hAnsi="Times New Roman"/>
                              <w:sz w:val="18"/>
                              <w:szCs w:val="18"/>
                            </w:rPr>
                            <m:t>-</m:t>
                          </m:r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315)</m:t>
                          </m:r>
                        </m:num>
                        <m:den>
                          <m:r>
                            <w:rPr>
                              <w:rFonts w:ascii="Cambria Math" w:eastAsia="Cambria Math" w:hAnsi="Times New Roman"/>
                              <w:sz w:val="18"/>
                              <w:szCs w:val="18"/>
                            </w:rPr>
                            <m:t>45</m:t>
                          </m:r>
                        </m:den>
                      </m:f>
                    </m:e>
                  </m:eqArr>
                </m:e>
              </m:d>
            </m:oMath>
          </w:p>
          <w:p w14:paraId="3B1AB8B8" w14:textId="48E81927" w:rsidR="00206199" w:rsidRPr="00A67855" w:rsidRDefault="00206199" w:rsidP="00FA62BD">
            <w:pPr>
              <w:tabs>
                <w:tab w:val="right" w:pos="71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  <w:rtl/>
              </w:rPr>
            </w:pPr>
            <w:r>
              <w:rPr>
                <w:rFonts w:ascii="Times New Roman" w:eastAsiaTheme="minorEastAsia" w:hAnsi="Times New Roman"/>
                <w:noProof/>
                <w:sz w:val="18"/>
                <w:szCs w:val="18"/>
                <w:rtl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6125EFA" wp14:editId="74931060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57150</wp:posOffset>
                      </wp:positionV>
                      <wp:extent cx="1007110" cy="262890"/>
                      <wp:effectExtent l="11430" t="12700" r="10160" b="1016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007110" cy="262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B1F5CE" w14:textId="77777777" w:rsidR="00206199" w:rsidRPr="0007118F" w:rsidRDefault="00206199" w:rsidP="00206199">
                                  <w:pPr>
                                    <w:bidi w:val="0"/>
                                    <w:jc w:val="center"/>
                                    <w:rPr>
                                      <w:sz w:val="20"/>
                                      <w:rtl/>
                                    </w:rPr>
                                  </w:pPr>
                                  <w:r w:rsidRPr="00BE66CD">
                                    <w:rPr>
                                      <w:rFonts w:cs="B Nazanin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Acer Velutinum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125EFA" id="Text Box 4" o:spid="_x0000_s1030" type="#_x0000_t202" style="position:absolute;left:0;text-align:left;margin-left:10.95pt;margin-top:4.5pt;width:79.3pt;height:20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">
                      <v:path arrowok="t"/>
                      <v:textbox>
                        <w:txbxContent>
                          <w:p w14:paraId="51B1F5CE" w14:textId="77777777" w:rsidR="00206199" w:rsidRPr="0007118F" w:rsidRDefault="00206199" w:rsidP="00206199">
                            <w:pPr>
                              <w:bidi w:val="0"/>
                              <w:jc w:val="center"/>
                              <w:rPr>
                                <w:sz w:val="20"/>
                                <w:rtl/>
                              </w:rPr>
                            </w:pPr>
                            <w:r w:rsidRPr="00BE66CD">
                              <w:rPr>
                                <w:rFonts w:cs="B Nazanin"/>
                                <w:i/>
                                <w:iCs/>
                                <w:sz w:val="20"/>
                                <w:szCs w:val="20"/>
                              </w:rPr>
                              <w:t>Acer Velutinum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t>y</m:t>
              </m:r>
              <m:r>
                <w:rPr>
                  <w:rFonts w:ascii="Cambria Math" w:hAnsi="Times New Roman"/>
                  <w:sz w:val="18"/>
                  <w:szCs w:val="18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Times New Roman"/>
                      <w:sz w:val="18"/>
                      <w:szCs w:val="18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Times New Roman"/>
                          <w:sz w:val="18"/>
                          <w:szCs w:val="18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0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≤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&lt;45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°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 xml:space="preserve"> , 1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45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°≤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&lt;315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°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 xml:space="preserve"> ,0.5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315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°≤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&lt;360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°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, 1</m:t>
                      </m:r>
                    </m:e>
                  </m:eqArr>
                </m:e>
              </m:d>
            </m:oMath>
          </w:p>
          <w:p w14:paraId="0B2D3FF7" w14:textId="77777777" w:rsidR="00206199" w:rsidRPr="00A67855" w:rsidRDefault="00206199" w:rsidP="00FA62BD">
            <w:pPr>
              <w:tabs>
                <w:tab w:val="right" w:pos="717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A67855">
              <w:rPr>
                <w:rFonts w:ascii="Times New Roman" w:eastAsiaTheme="minorEastAsia" w:hAnsi="Times New Roman"/>
                <w:sz w:val="18"/>
                <w:szCs w:val="18"/>
              </w:rPr>
              <w:t>Sd</w:t>
            </w:r>
            <w:r w:rsidRPr="00A67855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= </w:t>
            </w:r>
            <w:r w:rsidRPr="00A67855">
              <w:rPr>
                <w:rFonts w:ascii="Times New Roman" w:eastAsiaTheme="minorEastAsia" w:hAnsi="Times New Roman"/>
                <w:sz w:val="18"/>
                <w:szCs w:val="18"/>
              </w:rPr>
              <w:t>Slope direction</w:t>
            </w:r>
            <w:r w:rsidRPr="00A67855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 </w:t>
            </w:r>
            <w:r w:rsidRPr="00A67855">
              <w:rPr>
                <w:rFonts w:ascii="Times New Roman" w:eastAsiaTheme="minorEastAsia" w:hAnsi="Times New Roman"/>
                <w:sz w:val="18"/>
                <w:szCs w:val="18"/>
              </w:rPr>
              <w:t>(degrees)</w:t>
            </w:r>
          </w:p>
        </w:tc>
      </w:tr>
      <w:tr w:rsidR="00206199" w:rsidRPr="00EB1EE3" w14:paraId="440E8CB9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0E519E2B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6C2D8E3E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496" w:type="pct"/>
            <w:gridSpan w:val="2"/>
            <w:vMerge/>
            <w:shd w:val="clear" w:color="auto" w:fill="auto"/>
            <w:vAlign w:val="center"/>
          </w:tcPr>
          <w:p w14:paraId="2AB6CA53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813" w:type="pct"/>
            <w:gridSpan w:val="2"/>
            <w:shd w:val="clear" w:color="auto" w:fill="auto"/>
            <w:vAlign w:val="center"/>
          </w:tcPr>
          <w:p w14:paraId="417C97E9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Slope</w:t>
            </w:r>
          </w:p>
        </w:tc>
        <w:tc>
          <w:tcPr>
            <w:tcW w:w="2888" w:type="pct"/>
            <w:gridSpan w:val="2"/>
            <w:shd w:val="clear" w:color="auto" w:fill="auto"/>
            <w:vAlign w:val="center"/>
          </w:tcPr>
          <w:p w14:paraId="63DCA39A" w14:textId="77777777" w:rsidR="00206199" w:rsidRPr="00EB1EE3" w:rsidRDefault="00206199" w:rsidP="00FA62BD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i/>
                <w:iCs/>
                <w:sz w:val="18"/>
                <w:szCs w:val="18"/>
              </w:rPr>
              <w:t>Fagus  orientalis</w:t>
            </w:r>
            <w:r w:rsidRPr="00EB1EE3">
              <w:rPr>
                <w:rFonts w:ascii="Times New Roman" w:hAnsi="Times New Roman"/>
                <w:i/>
                <w:iCs/>
                <w:sz w:val="18"/>
                <w:szCs w:val="18"/>
                <w:rtl/>
              </w:rPr>
              <w:t xml:space="preserve"> &amp;   </w:t>
            </w:r>
            <w:r w:rsidRPr="00EB1EE3">
              <w:rPr>
                <w:rFonts w:ascii="Times New Roman" w:hAnsi="Times New Roman"/>
                <w:i/>
                <w:iCs/>
                <w:sz w:val="18"/>
                <w:szCs w:val="18"/>
              </w:rPr>
              <w:t>Acer Velutinum</w:t>
            </w:r>
            <w:r w:rsidRPr="00EB1EE3">
              <w:rPr>
                <w:rFonts w:ascii="Times New Roman" w:hAnsi="Times New Roman"/>
                <w:i/>
                <w:iCs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Times New Roman" w:hAnsi="Times New Roman"/>
                <w:i/>
                <w:iCs/>
                <w:sz w:val="18"/>
                <w:szCs w:val="18"/>
              </w:rPr>
              <w:t>:</w:t>
            </w:r>
          </w:p>
          <w:p w14:paraId="227D429C" w14:textId="77777777" w:rsidR="00206199" w:rsidRPr="00EB1EE3" w:rsidRDefault="00206199" w:rsidP="00FA62BD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lastRenderedPageBreak/>
              <w:t>0%&lt;Sl&lt;100%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            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t>y</m:t>
              </m:r>
              <m:r>
                <w:rPr>
                  <w:rFonts w:ascii="Cambria Math" w:hAnsi="Times New Roman"/>
                  <w:sz w:val="18"/>
                  <w:szCs w:val="18"/>
                </w:rPr>
                <m:t>=1</m:t>
              </m:r>
            </m:oMath>
          </w:p>
          <w:p w14:paraId="3A711138" w14:textId="77777777" w:rsidR="00206199" w:rsidRPr="00EB1EE3" w:rsidRDefault="00206199" w:rsidP="00FA62BD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i/>
                <w:iCs/>
                <w:sz w:val="18"/>
                <w:szCs w:val="18"/>
              </w:rPr>
              <w:t>Buxus   hyrcana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:     </w:t>
            </w:r>
          </w:p>
          <w:p w14:paraId="1EAE742D" w14:textId="77777777" w:rsidR="00206199" w:rsidRPr="00EB1EE3" w:rsidRDefault="00206199" w:rsidP="00FA62BD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0%&lt;Sl&lt;80%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       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 y = -0.0001Sl</w:t>
            </w:r>
            <w:r w:rsidRPr="00EB1EE3"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 - 0.0025Sl + 1</w:t>
            </w:r>
          </w:p>
          <w:p w14:paraId="25ABAC3B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80%&lt;Sl&lt;100%, y=0</w:t>
            </w:r>
          </w:p>
          <w:p w14:paraId="45FB0AA8" w14:textId="77777777" w:rsidR="00206199" w:rsidRPr="00EB1EE3" w:rsidRDefault="00206199" w:rsidP="00FA62BD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i/>
                <w:iCs/>
                <w:sz w:val="18"/>
                <w:szCs w:val="18"/>
              </w:rPr>
              <w:t>Carpinus   betulus L.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:           </w:t>
            </w:r>
          </w:p>
          <w:p w14:paraId="4AD4A3DA" w14:textId="77777777" w:rsidR="00206199" w:rsidRPr="00EB1EE3" w:rsidRDefault="00206199" w:rsidP="00FA62BD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                           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t>y</m:t>
              </m:r>
              <m:r>
                <w:rPr>
                  <w:rFonts w:ascii="Cambria Math" w:hAnsi="Times New Roman"/>
                  <w:sz w:val="18"/>
                  <w:szCs w:val="18"/>
                </w:rPr>
                <m:t>=1</m:t>
              </m:r>
              <m:r>
                <w:rPr>
                  <w:rFonts w:ascii="Cambria Math" w:hAnsi="Times New Roman"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Times New Roman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8"/>
                      <w:szCs w:val="18"/>
                    </w:rPr>
                    <m:t>Sl</m:t>
                  </m:r>
                </m:num>
                <m:den>
                  <m:r>
                    <w:rPr>
                      <w:rFonts w:ascii="Cambria Math" w:hAnsi="Times New Roman"/>
                      <w:sz w:val="18"/>
                      <w:szCs w:val="18"/>
                    </w:rPr>
                    <m:t>60</m:t>
                  </m:r>
                </m:den>
              </m:f>
            </m:oMath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          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0%&lt;Sl&lt;60%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   </w:t>
            </w:r>
          </w:p>
          <w:p w14:paraId="5A9EAD59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60%&lt;Sl&lt;100%, y=0</w:t>
            </w:r>
          </w:p>
          <w:p w14:paraId="146D104B" w14:textId="77777777" w:rsidR="00206199" w:rsidRPr="00EB1EE3" w:rsidRDefault="00206199" w:rsidP="00FA62BD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i/>
                <w:iCs/>
                <w:sz w:val="18"/>
                <w:szCs w:val="18"/>
              </w:rPr>
              <w:t>Quercus castaneifolia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:      </w:t>
            </w:r>
          </w:p>
          <w:p w14:paraId="3716C25F" w14:textId="77777777" w:rsidR="00206199" w:rsidRPr="00EB1EE3" w:rsidRDefault="00206199" w:rsidP="00FA62BD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0%&lt;Sl&lt;40%</w:t>
            </w:r>
            <m:oMath>
              <m:r>
                <w:rPr>
                  <w:rFonts w:ascii="Cambria Math" w:hAnsi="Times New Roman"/>
                  <w:sz w:val="18"/>
                  <w:szCs w:val="18"/>
                </w:rPr>
                <m:t xml:space="preserve">                </m:t>
              </m:r>
              <m:r>
                <w:rPr>
                  <w:rFonts w:ascii="Cambria Math" w:hAnsi="Cambria Math"/>
                  <w:sz w:val="18"/>
                  <w:szCs w:val="18"/>
                </w:rPr>
                <m:t>y</m:t>
              </m:r>
              <m:r>
                <w:rPr>
                  <w:rFonts w:ascii="Cambria Math" w:hAnsi="Times New Roman"/>
                  <w:sz w:val="18"/>
                  <w:szCs w:val="18"/>
                </w:rPr>
                <m:t>=1</m:t>
              </m:r>
              <m:r>
                <w:rPr>
                  <w:rFonts w:ascii="Cambria Math" w:hAnsi="Times New Roman"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Times New Roman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8"/>
                      <w:szCs w:val="18"/>
                    </w:rPr>
                    <m:t>Sl</m:t>
                  </m:r>
                </m:num>
                <m:den>
                  <m:r>
                    <w:rPr>
                      <w:rFonts w:ascii="Cambria Math" w:hAnsi="Times New Roman"/>
                      <w:sz w:val="18"/>
                      <w:szCs w:val="18"/>
                    </w:rPr>
                    <m:t>40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/>
                  <w:sz w:val="18"/>
                  <w:szCs w:val="18"/>
                </w:rPr>
                <w:br/>
              </m:r>
            </m:oMath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40%&lt;Sl&lt;100%, y=0</w:t>
            </w:r>
          </w:p>
          <w:p w14:paraId="7F2B8808" w14:textId="77777777" w:rsidR="00206199" w:rsidRPr="00EB1EE3" w:rsidRDefault="00206199" w:rsidP="00FA62BD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   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Sl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= 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Slop (Percentage)</w:t>
            </w:r>
          </w:p>
        </w:tc>
      </w:tr>
      <w:tr w:rsidR="00206199" w:rsidRPr="00EB1EE3" w14:paraId="3795485C" w14:textId="77777777" w:rsidTr="00FA62BD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7D396BBF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1EE776B9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496" w:type="pct"/>
            <w:gridSpan w:val="2"/>
            <w:vMerge/>
            <w:shd w:val="clear" w:color="auto" w:fill="auto"/>
            <w:vAlign w:val="center"/>
          </w:tcPr>
          <w:p w14:paraId="30C26642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813" w:type="pct"/>
            <w:gridSpan w:val="2"/>
            <w:shd w:val="clear" w:color="auto" w:fill="auto"/>
            <w:vAlign w:val="center"/>
          </w:tcPr>
          <w:p w14:paraId="2CD9BDA8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Rainfall</w:t>
            </w:r>
          </w:p>
        </w:tc>
        <w:tc>
          <w:tcPr>
            <w:tcW w:w="2888" w:type="pct"/>
            <w:gridSpan w:val="2"/>
            <w:shd w:val="clear" w:color="auto" w:fill="auto"/>
            <w:vAlign w:val="center"/>
          </w:tcPr>
          <w:p w14:paraId="384D9B0A" w14:textId="77777777" w:rsidR="00206199" w:rsidRPr="00EB1EE3" w:rsidRDefault="00206199" w:rsidP="00FA62BD">
            <w:pPr>
              <w:tabs>
                <w:tab w:val="right" w:pos="7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y</m:t>
                </m:r>
                <m:r>
                  <w:rPr>
                    <w:rFonts w:ascii="Cambria Math" w:hAnsi="Times New Roman"/>
                    <w:sz w:val="18"/>
                    <w:szCs w:val="18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a</m:t>
                    </m:r>
                  </m:e>
                  <m:sub>
                    <m:r>
                      <w:rPr>
                        <w:rFonts w:ascii="Cambria Math" w:hAnsi="Times New Roman"/>
                        <w:sz w:val="18"/>
                        <w:szCs w:val="18"/>
                      </w:rPr>
                      <m:t>1</m:t>
                    </m:r>
                  </m:sub>
                </m:sSub>
                <m:r>
                  <w:rPr>
                    <w:rFonts w:ascii="Cambria Math" w:hAnsi="Times New Roman"/>
                    <w:sz w:val="18"/>
                    <w:szCs w:val="18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sz w:val="18"/>
                        <w:szCs w:val="18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Times New Roman"/>
                            <w:i/>
                            <w:sz w:val="18"/>
                            <w:szCs w:val="1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Ra</m:t>
                        </m:r>
                      </m:e>
                    </m:rad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Times New Roman"/>
                            <w:i/>
                            <w:sz w:val="18"/>
                            <w:szCs w:val="1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Times New Roman"/>
                            <w:sz w:val="18"/>
                            <w:szCs w:val="18"/>
                          </w:rPr>
                          <m:t>1350</m:t>
                        </m:r>
                      </m:e>
                    </m:rad>
                  </m:den>
                </m:f>
              </m:oMath>
            </m:oMathPara>
          </w:p>
          <w:p w14:paraId="1441B3A4" w14:textId="77777777" w:rsidR="00206199" w:rsidRPr="00EB1EE3" w:rsidRDefault="00206199" w:rsidP="00FA62BD">
            <w:pPr>
              <w:tabs>
                <w:tab w:val="right" w:pos="7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Ra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= 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Annual precipitation in mm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a</w:t>
            </w:r>
            <w:r w:rsidRPr="00EB1EE3">
              <w:rPr>
                <w:rFonts w:ascii="Times New Roman" w:hAnsi="Times New Roman"/>
                <w:sz w:val="18"/>
                <w:szCs w:val="18"/>
                <w:vertAlign w:val="subscript"/>
              </w:rPr>
              <w:t>1</w:t>
            </w:r>
            <w:r w:rsidRPr="00EB1EE3">
              <w:rPr>
                <w:rFonts w:ascii="Times New Roman" w:hAnsi="Times New Roman"/>
                <w:sz w:val="18"/>
                <w:szCs w:val="18"/>
                <w:vertAlign w:val="subscript"/>
                <w:rtl/>
              </w:rPr>
              <w:t xml:space="preserve">=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Seasonal multiplier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-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Herbal species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a</w:t>
            </w:r>
            <w:r w:rsidRPr="00EB1EE3">
              <w:rPr>
                <w:rFonts w:ascii="Times New Roman" w:hAnsi="Times New Roman"/>
                <w:sz w:val="18"/>
                <w:szCs w:val="18"/>
                <w:vertAlign w:val="subscript"/>
              </w:rPr>
              <w:t>1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≤1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>≥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206199" w:rsidRPr="00EB1EE3" w14:paraId="0582B5F9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7505CA95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7A39BC2C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496" w:type="pct"/>
            <w:gridSpan w:val="2"/>
            <w:vMerge/>
            <w:shd w:val="clear" w:color="auto" w:fill="auto"/>
            <w:vAlign w:val="center"/>
          </w:tcPr>
          <w:p w14:paraId="13F4E28B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813" w:type="pct"/>
            <w:gridSpan w:val="2"/>
            <w:shd w:val="clear" w:color="auto" w:fill="auto"/>
            <w:vAlign w:val="center"/>
          </w:tcPr>
          <w:p w14:paraId="34A39A08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Humidity</w:t>
            </w:r>
          </w:p>
        </w:tc>
        <w:tc>
          <w:tcPr>
            <w:tcW w:w="2888" w:type="pct"/>
            <w:gridSpan w:val="2"/>
            <w:shd w:val="clear" w:color="auto" w:fill="auto"/>
            <w:vAlign w:val="center"/>
          </w:tcPr>
          <w:p w14:paraId="0358ECD7" w14:textId="77777777" w:rsidR="00206199" w:rsidRPr="00EB1EE3" w:rsidRDefault="00206199" w:rsidP="00FA62BD">
            <w:pPr>
              <w:tabs>
                <w:tab w:val="right" w:pos="717"/>
              </w:tabs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y=H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               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H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=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Humidity percentage (between 0 to 1)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</w:p>
        </w:tc>
      </w:tr>
      <w:tr w:rsidR="00206199" w:rsidRPr="00EB1EE3" w14:paraId="38288FE3" w14:textId="77777777" w:rsidTr="00FA62BD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028BB7F9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451D8CDF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496" w:type="pct"/>
            <w:gridSpan w:val="2"/>
            <w:vMerge/>
            <w:shd w:val="clear" w:color="auto" w:fill="auto"/>
            <w:vAlign w:val="center"/>
          </w:tcPr>
          <w:p w14:paraId="19B21072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813" w:type="pct"/>
            <w:gridSpan w:val="2"/>
            <w:shd w:val="clear" w:color="auto" w:fill="auto"/>
            <w:vAlign w:val="center"/>
          </w:tcPr>
          <w:p w14:paraId="5F2DB031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Livestock grazing</w:t>
            </w:r>
          </w:p>
        </w:tc>
        <w:tc>
          <w:tcPr>
            <w:tcW w:w="2888" w:type="pct"/>
            <w:gridSpan w:val="2"/>
            <w:shd w:val="clear" w:color="auto" w:fill="auto"/>
            <w:vAlign w:val="center"/>
          </w:tcPr>
          <w:p w14:paraId="76CD2C47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i/>
                <w:sz w:val="18"/>
                <w:szCs w:val="18"/>
                <w:rtl/>
              </w:rPr>
            </w:pPr>
            <m:oMath>
              <m:r>
                <w:rPr>
                  <w:rFonts w:ascii="Cambria Math" w:hAnsi="Cambria Math"/>
                  <w:sz w:val="18"/>
                  <w:szCs w:val="18"/>
                </w:rPr>
                <m:t>y</m:t>
              </m:r>
              <m:r>
                <w:rPr>
                  <w:rFonts w:ascii="Cambria Math" w:hAnsi="Times New Roman"/>
                  <w:sz w:val="18"/>
                  <w:szCs w:val="18"/>
                </w:rPr>
                <m:t>=1</m:t>
              </m:r>
              <m:r>
                <w:rPr>
                  <w:rFonts w:ascii="Cambria Math" w:hAnsi="Times New Roman"/>
                  <w:sz w:val="18"/>
                  <w:szCs w:val="18"/>
                </w:rPr>
                <m:t>-</m:t>
              </m:r>
              <m:r>
                <w:rPr>
                  <w:rFonts w:ascii="Cambria Math" w:hAnsi="Cambria Math"/>
                  <w:sz w:val="18"/>
                  <w:szCs w:val="18"/>
                </w:rPr>
                <m:t>G</m:t>
              </m:r>
            </m:oMath>
            <w:r w:rsidRPr="00EB1EE3">
              <w:rPr>
                <w:rFonts w:ascii="Times New Roman" w:eastAsiaTheme="minorEastAsia" w:hAnsi="Times New Roman"/>
                <w:i/>
                <w:sz w:val="18"/>
                <w:szCs w:val="18"/>
                <w:rtl/>
              </w:rPr>
              <w:t xml:space="preserve">              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G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>=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  livestock grazing 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(Percentage)</w:t>
            </w:r>
          </w:p>
        </w:tc>
      </w:tr>
      <w:tr w:rsidR="00206199" w:rsidRPr="00EB1EE3" w14:paraId="1ED776F1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0724C71E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28F78099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496" w:type="pct"/>
            <w:gridSpan w:val="2"/>
            <w:vMerge/>
            <w:shd w:val="clear" w:color="auto" w:fill="auto"/>
            <w:vAlign w:val="center"/>
          </w:tcPr>
          <w:p w14:paraId="3A0D37FD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813" w:type="pct"/>
            <w:gridSpan w:val="2"/>
            <w:shd w:val="clear" w:color="auto" w:fill="auto"/>
            <w:vAlign w:val="center"/>
          </w:tcPr>
          <w:p w14:paraId="2829A68D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Land use change</w:t>
            </w:r>
          </w:p>
        </w:tc>
        <w:tc>
          <w:tcPr>
            <w:tcW w:w="2888" w:type="pct"/>
            <w:gridSpan w:val="2"/>
            <w:shd w:val="clear" w:color="auto" w:fill="auto"/>
            <w:vAlign w:val="center"/>
          </w:tcPr>
          <w:p w14:paraId="60E72731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i/>
                <w:sz w:val="18"/>
                <w:szCs w:val="18"/>
                <w:rtl/>
              </w:rPr>
            </w:pPr>
            <m:oMath>
              <m:r>
                <w:rPr>
                  <w:rFonts w:ascii="Cambria Math" w:hAnsi="Cambria Math"/>
                  <w:sz w:val="18"/>
                  <w:szCs w:val="18"/>
                </w:rPr>
                <m:t>y</m:t>
              </m:r>
              <m:r>
                <w:rPr>
                  <w:rFonts w:ascii="Cambria Math" w:hAnsi="Times New Roman"/>
                  <w:sz w:val="18"/>
                  <w:szCs w:val="18"/>
                </w:rPr>
                <m:t>=1</m:t>
              </m:r>
              <m:r>
                <w:rPr>
                  <w:rFonts w:ascii="Cambria Math" w:hAnsi="Times New Roman"/>
                  <w:sz w:val="18"/>
                  <w:szCs w:val="1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/>
                  <w:sz w:val="18"/>
                  <w:szCs w:val="18"/>
                </w:rPr>
                <m:t>Lu</m:t>
              </m:r>
            </m:oMath>
            <w:r w:rsidRPr="00EB1EE3">
              <w:rPr>
                <w:rFonts w:ascii="Times New Roman" w:eastAsiaTheme="minorEastAsia" w:hAnsi="Times New Roman"/>
                <w:i/>
                <w:sz w:val="18"/>
                <w:szCs w:val="18"/>
                <w:rtl/>
              </w:rPr>
              <w:t xml:space="preserve">    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Lu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>=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  Land use change percentage in the region</w:t>
            </w:r>
          </w:p>
        </w:tc>
      </w:tr>
      <w:tr w:rsidR="00206199" w:rsidRPr="00EB1EE3" w14:paraId="3CC7CA7A" w14:textId="77777777" w:rsidTr="00FA62BD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4AFAC3DB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11388D44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496" w:type="pct"/>
            <w:gridSpan w:val="2"/>
            <w:vMerge/>
            <w:shd w:val="clear" w:color="auto" w:fill="auto"/>
            <w:vAlign w:val="center"/>
          </w:tcPr>
          <w:p w14:paraId="419021F9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813" w:type="pct"/>
            <w:gridSpan w:val="2"/>
            <w:shd w:val="clear" w:color="auto" w:fill="auto"/>
            <w:vAlign w:val="center"/>
          </w:tcPr>
          <w:p w14:paraId="5174371B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Distance from the road</w:t>
            </w:r>
          </w:p>
        </w:tc>
        <w:tc>
          <w:tcPr>
            <w:tcW w:w="2888" w:type="pct"/>
            <w:gridSpan w:val="2"/>
            <w:shd w:val="clear" w:color="auto" w:fill="auto"/>
            <w:vAlign w:val="center"/>
          </w:tcPr>
          <w:p w14:paraId="7272E4FE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  <w:rtl/>
              </w:rPr>
            </w:pPr>
            <m:oMath>
              <m:r>
                <w:rPr>
                  <w:rFonts w:ascii="Cambria Math" w:hAnsi="Cambria Math"/>
                  <w:sz w:val="18"/>
                  <w:szCs w:val="18"/>
                </w:rPr>
                <m:t>y</m:t>
              </m:r>
              <m:r>
                <w:rPr>
                  <w:rFonts w:ascii="Cambria Math" w:hAnsi="Times New Roman"/>
                  <w:sz w:val="18"/>
                  <w:szCs w:val="18"/>
                </w:rPr>
                <m:t>=</m:t>
              </m:r>
              <m:f>
                <m:fPr>
                  <m:ctrlPr>
                    <w:rPr>
                      <w:rFonts w:ascii="Cambria Math" w:hAnsi="Times New Roman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8"/>
                      <w:szCs w:val="18"/>
                    </w:rPr>
                    <m:t>D</m:t>
                  </m:r>
                  <m:r>
                    <w:rPr>
                      <w:rFonts w:ascii="Cambria Math" w:hAnsi="Times New Roman"/>
                      <w:sz w:val="18"/>
                      <w:szCs w:val="18"/>
                    </w:rPr>
                    <m:t>+1</m:t>
                  </m:r>
                </m:den>
              </m:f>
            </m:oMath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           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D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=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Distance from the road</w:t>
            </w:r>
          </w:p>
        </w:tc>
      </w:tr>
      <w:tr w:rsidR="00206199" w:rsidRPr="00EB1EE3" w14:paraId="4D0EE945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57AF7ADE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02097A9B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496" w:type="pct"/>
            <w:gridSpan w:val="2"/>
            <w:vMerge/>
            <w:shd w:val="clear" w:color="auto" w:fill="auto"/>
            <w:vAlign w:val="center"/>
          </w:tcPr>
          <w:p w14:paraId="40B14BA0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813" w:type="pct"/>
            <w:gridSpan w:val="2"/>
            <w:shd w:val="clear" w:color="auto" w:fill="auto"/>
            <w:vAlign w:val="center"/>
          </w:tcPr>
          <w:p w14:paraId="6CAEFF42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Fire</w:t>
            </w:r>
          </w:p>
        </w:tc>
        <w:tc>
          <w:tcPr>
            <w:tcW w:w="2888" w:type="pct"/>
            <w:gridSpan w:val="2"/>
            <w:shd w:val="clear" w:color="auto" w:fill="auto"/>
            <w:vAlign w:val="center"/>
          </w:tcPr>
          <w:p w14:paraId="1083786C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y=Fr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              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Fr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=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Fire</w:t>
            </w:r>
          </w:p>
          <w:p w14:paraId="1EAF7B03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With Fire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Fr=0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Fr=1 Without Fire</w:t>
            </w:r>
          </w:p>
        </w:tc>
      </w:tr>
      <w:tr w:rsidR="00206199" w:rsidRPr="00EB1EE3" w14:paraId="633B431F" w14:textId="77777777" w:rsidTr="00FA62BD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5017EB56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40AC11F7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4197" w:type="pct"/>
            <w:gridSpan w:val="6"/>
            <w:shd w:val="clear" w:color="auto" w:fill="auto"/>
            <w:vAlign w:val="center"/>
          </w:tcPr>
          <w:p w14:paraId="243A14C3" w14:textId="77777777" w:rsidR="00206199" w:rsidRPr="00EB1EE3" w:rsidRDefault="00206199" w:rsidP="00FA62BD">
            <w:pPr>
              <w:tabs>
                <w:tab w:val="right" w:pos="7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"/>
                <w:szCs w:val="2"/>
                <w:rtl/>
              </w:rPr>
            </w:pPr>
          </w:p>
        </w:tc>
      </w:tr>
      <w:tr w:rsidR="00206199" w:rsidRPr="00EB1EE3" w14:paraId="4749F6ED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738AE4A2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32721C07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 w:val="restart"/>
            <w:shd w:val="clear" w:color="auto" w:fill="auto"/>
            <w:vAlign w:val="center"/>
          </w:tcPr>
          <w:p w14:paraId="5EAA1813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Native Species</w:t>
            </w:r>
          </w:p>
        </w:tc>
        <w:tc>
          <w:tcPr>
            <w:tcW w:w="972" w:type="pct"/>
            <w:gridSpan w:val="4"/>
            <w:shd w:val="clear" w:color="auto" w:fill="auto"/>
            <w:vAlign w:val="center"/>
          </w:tcPr>
          <w:p w14:paraId="3E6A8172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Number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16F4C583" w14:textId="77777777" w:rsidR="00206199" w:rsidRPr="00EB1EE3" w:rsidRDefault="00206199" w:rsidP="00FA62BD">
            <w:pPr>
              <w:tabs>
                <w:tab w:val="right" w:pos="717"/>
              </w:tabs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y=No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  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No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=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Number between 0 to 1</w:t>
            </w:r>
          </w:p>
        </w:tc>
      </w:tr>
      <w:tr w:rsidR="00206199" w:rsidRPr="00EB1EE3" w14:paraId="4887F63D" w14:textId="77777777" w:rsidTr="00FA62BD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7B92AEBF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4546CE9F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48717FB4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972" w:type="pct"/>
            <w:gridSpan w:val="4"/>
            <w:shd w:val="clear" w:color="auto" w:fill="auto"/>
            <w:vAlign w:val="center"/>
          </w:tcPr>
          <w:p w14:paraId="453D0358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Native Species Pest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50B61079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y=If ((E=1),1,0)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E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= 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Pest Origin</w:t>
            </w:r>
          </w:p>
          <w:p w14:paraId="73A2D310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Non indigenous Species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>...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E=0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Native Species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E=1</w:t>
            </w:r>
          </w:p>
        </w:tc>
      </w:tr>
      <w:tr w:rsidR="00206199" w:rsidRPr="00EB1EE3" w14:paraId="4794E244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22FE4B84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10A3DA20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78F3C8ED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972" w:type="pct"/>
            <w:gridSpan w:val="4"/>
            <w:shd w:val="clear" w:color="auto" w:fill="auto"/>
            <w:vAlign w:val="center"/>
          </w:tcPr>
          <w:p w14:paraId="3B701AFE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Competition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56C85585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y=Ic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       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Ic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=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Intensity of Competition</w:t>
            </w:r>
          </w:p>
          <w:p w14:paraId="5E85A196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Maximum Competitiveness based on the species of the region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 Ic =1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Ic=0 Without competition</w:t>
            </w:r>
          </w:p>
        </w:tc>
      </w:tr>
      <w:tr w:rsidR="00206199" w:rsidRPr="00EB1EE3" w14:paraId="38EE0C53" w14:textId="77777777" w:rsidTr="00FA62BD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35B91E53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19CD24E8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 w:val="restart"/>
            <w:shd w:val="clear" w:color="auto" w:fill="auto"/>
            <w:vAlign w:val="center"/>
          </w:tcPr>
          <w:p w14:paraId="6E0D8815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Endangered species</w:t>
            </w:r>
          </w:p>
        </w:tc>
        <w:tc>
          <w:tcPr>
            <w:tcW w:w="972" w:type="pct"/>
            <w:gridSpan w:val="4"/>
            <w:shd w:val="clear" w:color="auto" w:fill="auto"/>
            <w:vAlign w:val="center"/>
          </w:tcPr>
          <w:p w14:paraId="182A897D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Endangered Species ratio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32E93DA1" w14:textId="77777777" w:rsidR="00206199" w:rsidRPr="00EB1EE3" w:rsidRDefault="00206199" w:rsidP="00FA62BD">
            <w:pPr>
              <w:tabs>
                <w:tab w:val="right" w:pos="717"/>
              </w:tabs>
              <w:autoSpaceDE w:val="0"/>
              <w:autoSpaceDN w:val="0"/>
              <w:bidi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y=No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No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>=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No endangered species 1 all the species endangered 0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</w:p>
        </w:tc>
      </w:tr>
      <w:tr w:rsidR="00206199" w:rsidRPr="00EB1EE3" w14:paraId="1C967FDA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1F5BA6E5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1A1E5165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18255DFF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972" w:type="pct"/>
            <w:gridSpan w:val="4"/>
            <w:shd w:val="clear" w:color="auto" w:fill="auto"/>
            <w:vAlign w:val="center"/>
          </w:tcPr>
          <w:p w14:paraId="6C93ABFE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Condition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783A1D7D" w14:textId="77777777" w:rsidR="00206199" w:rsidRPr="00EB1EE3" w:rsidRDefault="00206199" w:rsidP="00FA62BD">
            <w:pPr>
              <w:tabs>
                <w:tab w:val="right" w:pos="7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y=Cd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 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Cd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=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  IUCN Classification</w:t>
            </w:r>
          </w:p>
          <w:p w14:paraId="688A4C1A" w14:textId="77777777" w:rsidR="00206199" w:rsidRPr="00EB1EE3" w:rsidRDefault="00206199" w:rsidP="00FA62BD">
            <w:pPr>
              <w:tabs>
                <w:tab w:val="right" w:pos="7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Ne =1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،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 DD =0.9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>،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LC =0.8 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>،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 NT =0.7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 CD =0.6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LR =0.5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>،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  VU =0.4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>،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 EN =0.3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 CR =0.2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EW =0.1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،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EX =0</w:t>
            </w:r>
          </w:p>
        </w:tc>
      </w:tr>
      <w:tr w:rsidR="00206199" w:rsidRPr="00EB1EE3" w14:paraId="03D8939D" w14:textId="77777777" w:rsidTr="00FA62BD">
        <w:trPr>
          <w:trHeight w:val="10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54B39214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 w:val="restart"/>
            <w:shd w:val="clear" w:color="auto" w:fill="auto"/>
            <w:vAlign w:val="center"/>
          </w:tcPr>
          <w:p w14:paraId="07F7F8D6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Forest type diversity</w:t>
            </w:r>
          </w:p>
        </w:tc>
        <w:tc>
          <w:tcPr>
            <w:tcW w:w="382" w:type="pct"/>
            <w:vMerge w:val="restart"/>
            <w:shd w:val="clear" w:color="auto" w:fill="auto"/>
            <w:vAlign w:val="center"/>
          </w:tcPr>
          <w:p w14:paraId="4F11EEFA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972" w:type="pct"/>
            <w:gridSpan w:val="4"/>
            <w:shd w:val="clear" w:color="auto" w:fill="auto"/>
            <w:vAlign w:val="center"/>
          </w:tcPr>
          <w:p w14:paraId="7E09C05D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species composition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57259DEE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y=Cm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Cm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=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Species Combination</w:t>
            </w:r>
          </w:p>
          <w:p w14:paraId="59288DE6" w14:textId="77777777" w:rsidR="00206199" w:rsidRPr="00EB1EE3" w:rsidRDefault="00206199" w:rsidP="00FA62BD">
            <w:pPr>
              <w:tabs>
                <w:tab w:val="right" w:pos="717"/>
              </w:tabs>
              <w:autoSpaceDE w:val="0"/>
              <w:autoSpaceDN w:val="0"/>
              <w:bidi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80% of one type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 Cm =1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60 or 100% of one kind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 Cm =7.5 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Maximum abundance of one kind is 10% 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 Cm =0.125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The rest between the amounts mentioned</w:t>
            </w:r>
          </w:p>
        </w:tc>
      </w:tr>
      <w:tr w:rsidR="00206199" w:rsidRPr="00EB1EE3" w14:paraId="702538DE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26A3A675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6F35A7B9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78706083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972" w:type="pct"/>
            <w:gridSpan w:val="4"/>
            <w:shd w:val="clear" w:color="auto" w:fill="auto"/>
            <w:vAlign w:val="center"/>
          </w:tcPr>
          <w:p w14:paraId="0A33689F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Geographical Orientation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714145F2" w14:textId="75F616E0" w:rsidR="00206199" w:rsidRPr="00233CB2" w:rsidRDefault="00206199" w:rsidP="00FA62BD">
            <w:pPr>
              <w:tabs>
                <w:tab w:val="right" w:pos="71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  <w:rtl/>
              </w:rPr>
            </w:pPr>
            <w:r>
              <w:rPr>
                <w:rFonts w:ascii="Times New Roman" w:eastAsiaTheme="minorEastAsia" w:hAnsi="Times New Roman"/>
                <w:noProof/>
                <w:sz w:val="18"/>
                <w:szCs w:val="18"/>
                <w:rtl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9D2748F" wp14:editId="7436D0D3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212090</wp:posOffset>
                      </wp:positionV>
                      <wp:extent cx="1790700" cy="255270"/>
                      <wp:effectExtent l="9525" t="13335" r="9525" b="762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790700" cy="255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31AE25" w14:textId="77777777" w:rsidR="00206199" w:rsidRPr="00233CB2" w:rsidRDefault="00206199" w:rsidP="00206199">
                                  <w:pPr>
                                    <w:bidi w:val="0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233CB2">
                                    <w:rPr>
                                      <w:rFonts w:ascii="Times New Roman" w:eastAsiaTheme="minorEastAsia" w:hAnsi="Times New Roman"/>
                                      <w:sz w:val="18"/>
                                      <w:szCs w:val="18"/>
                                    </w:rPr>
                                    <w:t xml:space="preserve">Slope </w:t>
                                  </w:r>
                                  <w:r w:rsidRPr="00233CB2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Orientation</w:t>
                                  </w:r>
                                  <w:r>
                                    <w:rPr>
                                      <w:rFonts w:ascii="Times New Roman" w:eastAsiaTheme="minorEastAsia" w:hAnsi="Times New Roman"/>
                                      <w:sz w:val="18"/>
                                      <w:szCs w:val="18"/>
                                    </w:rPr>
                                    <w:t xml:space="preserve">( </w:t>
                                  </w:r>
                                  <w:r w:rsidRPr="00233CB2">
                                    <w:rPr>
                                      <w:rFonts w:ascii="Times New Roman" w:eastAsiaTheme="minorEastAsia" w:hAnsi="Times New Roman"/>
                                      <w:sz w:val="18"/>
                                      <w:szCs w:val="18"/>
                                    </w:rPr>
                                    <w:t>Degree) =Sd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D2748F" id="Text Box 3" o:spid="_x0000_s1031" type="#_x0000_t202" style="position:absolute;left:0;text-align:left;margin-left:-3.95pt;margin-top:16.7pt;width:141pt;height:20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">
                      <v:path arrowok="t"/>
                      <v:textbox>
                        <w:txbxContent>
                          <w:p w14:paraId="4C31AE25" w14:textId="77777777" w:rsidR="00206199" w:rsidRPr="00233CB2" w:rsidRDefault="00206199" w:rsidP="00206199">
                            <w:pPr>
                              <w:bidi w:val="0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233CB2">
                              <w:rPr>
                                <w:rFonts w:ascii="Times New Roman" w:eastAsiaTheme="minorEastAsia" w:hAnsi="Times New Roman"/>
                                <w:sz w:val="18"/>
                                <w:szCs w:val="18"/>
                              </w:rPr>
                              <w:t xml:space="preserve">Slope </w:t>
                            </w:r>
                            <w:r w:rsidRPr="00233CB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Orientation</w:t>
                            </w:r>
                            <w:r>
                              <w:rPr>
                                <w:rFonts w:ascii="Times New Roman" w:eastAsiaTheme="minorEastAsia" w:hAnsi="Times New Roman"/>
                                <w:sz w:val="18"/>
                                <w:szCs w:val="18"/>
                              </w:rPr>
                              <w:t xml:space="preserve">( </w:t>
                            </w:r>
                            <w:r w:rsidRPr="00233CB2">
                              <w:rPr>
                                <w:rFonts w:ascii="Times New Roman" w:eastAsiaTheme="minorEastAsia" w:hAnsi="Times New Roman"/>
                                <w:sz w:val="18"/>
                                <w:szCs w:val="18"/>
                              </w:rPr>
                              <w:t>Degree) =Sd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t>y</m:t>
              </m:r>
              <m:r>
                <w:rPr>
                  <w:rFonts w:ascii="Cambria Math" w:hAnsi="Times New Roman"/>
                  <w:sz w:val="18"/>
                  <w:szCs w:val="18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Times New Roman"/>
                      <w:sz w:val="18"/>
                      <w:szCs w:val="18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Times New Roman"/>
                          <w:sz w:val="18"/>
                          <w:szCs w:val="18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0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≤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&lt;45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°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 xml:space="preserve"> , 1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45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°≤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&lt;135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°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 xml:space="preserve"> ,0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135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°≤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&lt;225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°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 xml:space="preserve"> , 0.5</m:t>
                      </m:r>
                      <m:ctrl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</m:ctrlP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225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°≤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&lt;275 , 0.25</m:t>
                      </m:r>
                      <m:ctrl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</m:ctrlP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275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°≤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&lt;360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°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, 1</m:t>
                      </m:r>
                    </m:e>
                  </m:eqArr>
                </m:e>
              </m:d>
            </m:oMath>
          </w:p>
        </w:tc>
      </w:tr>
      <w:tr w:rsidR="00206199" w:rsidRPr="00EB1EE3" w14:paraId="5F2A4CA9" w14:textId="77777777" w:rsidTr="00FA62BD">
        <w:trPr>
          <w:trHeight w:val="10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5F038279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 w:val="restart"/>
            <w:shd w:val="clear" w:color="auto" w:fill="auto"/>
            <w:vAlign w:val="center"/>
          </w:tcPr>
          <w:p w14:paraId="24B15677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Mixed stands</w:t>
            </w:r>
          </w:p>
        </w:tc>
        <w:tc>
          <w:tcPr>
            <w:tcW w:w="382" w:type="pct"/>
            <w:vMerge w:val="restart"/>
            <w:shd w:val="clear" w:color="auto" w:fill="auto"/>
            <w:vAlign w:val="center"/>
          </w:tcPr>
          <w:p w14:paraId="424EEC65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Mass structure</w:t>
            </w:r>
          </w:p>
        </w:tc>
        <w:tc>
          <w:tcPr>
            <w:tcW w:w="515" w:type="pct"/>
            <w:gridSpan w:val="2"/>
            <w:vMerge w:val="restart"/>
            <w:shd w:val="clear" w:color="auto" w:fill="auto"/>
            <w:vAlign w:val="center"/>
          </w:tcPr>
          <w:p w14:paraId="68CFBE5F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canopy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457" w:type="pct"/>
            <w:gridSpan w:val="2"/>
            <w:shd w:val="clear" w:color="auto" w:fill="auto"/>
            <w:vAlign w:val="center"/>
          </w:tcPr>
          <w:p w14:paraId="04C740FF" w14:textId="77777777" w:rsidR="00206199" w:rsidRPr="00EB1EE3" w:rsidRDefault="00206199" w:rsidP="00FA62B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Canopy cover amount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6B151B20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y=Sp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    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Sp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=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Canopy cover</w:t>
            </w:r>
          </w:p>
          <w:p w14:paraId="23BE8613" w14:textId="77777777" w:rsidR="00206199" w:rsidRPr="00EB1EE3" w:rsidRDefault="00206199" w:rsidP="00FA62BD">
            <w:pPr>
              <w:tabs>
                <w:tab w:val="right" w:pos="717"/>
              </w:tabs>
              <w:autoSpaceDE w:val="0"/>
              <w:autoSpaceDN w:val="0"/>
              <w:bidi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Maximum canopy cover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 Sp =1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>،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Minimum Canopy cover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Sp =0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The rest between the amounts mentioned</w:t>
            </w:r>
          </w:p>
        </w:tc>
      </w:tr>
      <w:tr w:rsidR="00206199" w:rsidRPr="00EB1EE3" w14:paraId="7B7C8EF7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74CBCD5A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4991ED5B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7E4B990B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515" w:type="pct"/>
            <w:gridSpan w:val="2"/>
            <w:vMerge/>
            <w:shd w:val="clear" w:color="auto" w:fill="auto"/>
            <w:vAlign w:val="center"/>
          </w:tcPr>
          <w:p w14:paraId="353B24CC" w14:textId="77777777" w:rsidR="00206199" w:rsidRPr="00EB1EE3" w:rsidRDefault="00206199" w:rsidP="00FA62B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457" w:type="pct"/>
            <w:gridSpan w:val="2"/>
            <w:shd w:val="clear" w:color="auto" w:fill="auto"/>
            <w:vAlign w:val="center"/>
          </w:tcPr>
          <w:p w14:paraId="38FF6BDE" w14:textId="77777777" w:rsidR="00206199" w:rsidRPr="00EB1EE3" w:rsidRDefault="00206199" w:rsidP="00FA62B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Rainfall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39DA019C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  <w:rtl/>
              </w:rPr>
            </w:pPr>
            <m:oMath>
              <m:r>
                <w:rPr>
                  <w:rFonts w:ascii="Cambria Math" w:hAnsi="Cambria Math"/>
                  <w:sz w:val="18"/>
                  <w:szCs w:val="18"/>
                </w:rPr>
                <m:t>y</m:t>
              </m:r>
              <m:r>
                <w:rPr>
                  <w:rFonts w:ascii="Cambria Math" w:hAnsi="Times New Roman"/>
                  <w:sz w:val="18"/>
                  <w:szCs w:val="18"/>
                </w:rPr>
                <m:t xml:space="preserve">= </m:t>
              </m:r>
              <m:f>
                <m:fPr>
                  <m:ctrlPr>
                    <w:rPr>
                      <w:rFonts w:ascii="Cambria Math" w:hAnsi="Times New Roman"/>
                      <w:i/>
                      <w:sz w:val="18"/>
                      <w:szCs w:val="18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Times New Roman"/>
                          <w:i/>
                          <w:sz w:val="18"/>
                          <w:szCs w:val="1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Ra</m:t>
                      </m:r>
                    </m:e>
                  </m:rad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Times New Roman"/>
                          <w:i/>
                          <w:sz w:val="18"/>
                          <w:szCs w:val="1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1350</m:t>
                      </m:r>
                    </m:e>
                  </m:rad>
                </m:den>
              </m:f>
            </m:oMath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         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Ra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= 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Annual Rainfall( mm)</w:t>
            </w:r>
          </w:p>
        </w:tc>
      </w:tr>
      <w:tr w:rsidR="00206199" w:rsidRPr="00EB1EE3" w14:paraId="2FCF83C4" w14:textId="77777777" w:rsidTr="00FA62BD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74859D00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44E51232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22F7D21F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515" w:type="pct"/>
            <w:gridSpan w:val="2"/>
            <w:vMerge/>
            <w:shd w:val="clear" w:color="auto" w:fill="auto"/>
            <w:vAlign w:val="center"/>
          </w:tcPr>
          <w:p w14:paraId="1844AD74" w14:textId="77777777" w:rsidR="00206199" w:rsidRPr="00EB1EE3" w:rsidRDefault="00206199" w:rsidP="00FA62B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457" w:type="pct"/>
            <w:gridSpan w:val="2"/>
            <w:shd w:val="clear" w:color="auto" w:fill="auto"/>
            <w:vAlign w:val="center"/>
          </w:tcPr>
          <w:p w14:paraId="1DBF0BD7" w14:textId="77777777" w:rsidR="00206199" w:rsidRPr="00EB1EE3" w:rsidRDefault="00206199" w:rsidP="00FA62B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Temperature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453602A2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i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y</m:t>
                </m:r>
                <m:r>
                  <w:rPr>
                    <w:rFonts w:ascii="Cambria Math" w:hAnsi="Times New Roman"/>
                    <w:sz w:val="18"/>
                    <w:szCs w:val="18"/>
                  </w:rPr>
                  <m:t>=</m:t>
                </m:r>
                <m:r>
                  <w:rPr>
                    <w:rFonts w:ascii="Cambria Math" w:hAnsi="Times New Roman"/>
                    <w:sz w:val="18"/>
                    <w:szCs w:val="18"/>
                  </w:rPr>
                  <m:t>-</m:t>
                </m:r>
                <m:r>
                  <w:rPr>
                    <w:rFonts w:ascii="Cambria Math" w:hAnsi="Times New Roman"/>
                    <w:sz w:val="18"/>
                    <w:szCs w:val="18"/>
                  </w:rPr>
                  <m:t>0.0011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TE</m:t>
                </m:r>
                <m:sSup>
                  <m:sSupPr>
                    <m:ctrlPr>
                      <w:rPr>
                        <w:rFonts w:ascii="Cambria Math" w:hAnsi="Times New Roman"/>
                        <w:i/>
                        <w:sz w:val="18"/>
                        <w:szCs w:val="18"/>
                        <w:vertAlign w:val="superscript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vertAlign w:val="superscript"/>
                      </w:rPr>
                      <m:t>Te</m:t>
                    </m:r>
                  </m:e>
                  <m:sup>
                    <m:r>
                      <w:rPr>
                        <w:rFonts w:ascii="Cambria Math" w:hAnsi="Times New Roman"/>
                        <w:sz w:val="18"/>
                        <w:szCs w:val="18"/>
                        <w:vertAlign w:val="superscript"/>
                      </w:rPr>
                      <m:t>2</m:t>
                    </m:r>
                  </m:sup>
                </m:sSup>
                <m:r>
                  <w:rPr>
                    <w:rFonts w:ascii="Cambria Math" w:hAnsi="Times New Roman"/>
                    <w:sz w:val="18"/>
                    <w:szCs w:val="18"/>
                  </w:rPr>
                  <m:t xml:space="preserve"> + 0.6289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Te</m:t>
                </m:r>
                <m:r>
                  <w:rPr>
                    <w:rFonts w:ascii="Cambria Math" w:hAnsi="Times New Roman"/>
                    <w:sz w:val="18"/>
                    <w:szCs w:val="18"/>
                  </w:rPr>
                  <m:t xml:space="preserve"> </m:t>
                </m:r>
                <m:r>
                  <w:rPr>
                    <w:rFonts w:ascii="Cambria Math" w:hAnsi="Times New Roman"/>
                    <w:sz w:val="18"/>
                    <w:szCs w:val="18"/>
                  </w:rPr>
                  <m:t>-</m:t>
                </m:r>
                <m:r>
                  <w:rPr>
                    <w:rFonts w:ascii="Cambria Math" w:hAnsi="Times New Roman"/>
                    <w:sz w:val="18"/>
                    <w:szCs w:val="18"/>
                  </w:rPr>
                  <m:t xml:space="preserve"> 87.988</m:t>
                </m:r>
              </m:oMath>
            </m:oMathPara>
          </w:p>
          <w:p w14:paraId="440FDE4A" w14:textId="77777777" w:rsidR="00206199" w:rsidRPr="00EB1EE3" w:rsidRDefault="00206199" w:rsidP="00FA62BD">
            <w:pPr>
              <w:tabs>
                <w:tab w:val="right" w:pos="717"/>
              </w:tabs>
              <w:autoSpaceDE w:val="0"/>
              <w:autoSpaceDN w:val="0"/>
              <w:bidi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Te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=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Environment temperature in Kelvin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253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to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313</w:t>
            </w:r>
          </w:p>
        </w:tc>
      </w:tr>
      <w:tr w:rsidR="00206199" w:rsidRPr="00EB1EE3" w14:paraId="60468BEB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46FEC999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3788D2CA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170B71EB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515" w:type="pct"/>
            <w:gridSpan w:val="2"/>
            <w:vMerge/>
            <w:shd w:val="clear" w:color="auto" w:fill="auto"/>
            <w:vAlign w:val="center"/>
          </w:tcPr>
          <w:p w14:paraId="2D1DF261" w14:textId="77777777" w:rsidR="00206199" w:rsidRPr="00EB1EE3" w:rsidRDefault="00206199" w:rsidP="00FA62B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457" w:type="pct"/>
            <w:gridSpan w:val="2"/>
            <w:shd w:val="clear" w:color="auto" w:fill="auto"/>
            <w:vAlign w:val="center"/>
          </w:tcPr>
          <w:p w14:paraId="70E83AF1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Competition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182A293D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y=Ic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       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Ic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=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Intensity of Competition</w:t>
            </w:r>
          </w:p>
          <w:p w14:paraId="247CBC0A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Maximum Competitiveness based on the species of the region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 Ic =1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Ic=0 Without competition</w:t>
            </w:r>
          </w:p>
        </w:tc>
      </w:tr>
      <w:tr w:rsidR="00206199" w:rsidRPr="00EB1EE3" w14:paraId="2E6AC08E" w14:textId="77777777" w:rsidTr="00FA62BD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0D72B0BB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03F2C12A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12E929D3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515" w:type="pct"/>
            <w:gridSpan w:val="2"/>
            <w:vMerge w:val="restart"/>
            <w:shd w:val="clear" w:color="auto" w:fill="auto"/>
            <w:vAlign w:val="center"/>
          </w:tcPr>
          <w:p w14:paraId="15F634A9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Growth stages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457" w:type="pct"/>
            <w:gridSpan w:val="2"/>
            <w:shd w:val="clear" w:color="auto" w:fill="auto"/>
            <w:vAlign w:val="center"/>
          </w:tcPr>
          <w:p w14:paraId="214EE2EE" w14:textId="77777777" w:rsidR="00206199" w:rsidRPr="00EB1EE3" w:rsidRDefault="00206199" w:rsidP="00FA62B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Rainfall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6A648C64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  <w:rtl/>
              </w:rPr>
            </w:pPr>
            <m:oMath>
              <m:r>
                <w:rPr>
                  <w:rFonts w:ascii="Cambria Math" w:hAnsi="Cambria Math"/>
                  <w:sz w:val="18"/>
                  <w:szCs w:val="18"/>
                </w:rPr>
                <m:t>y</m:t>
              </m:r>
              <m:r>
                <w:rPr>
                  <w:rFonts w:ascii="Cambria Math" w:hAnsi="Times New Roman"/>
                  <w:sz w:val="18"/>
                  <w:szCs w:val="18"/>
                </w:rPr>
                <m:t xml:space="preserve">= </m:t>
              </m:r>
              <m:f>
                <m:fPr>
                  <m:ctrlPr>
                    <w:rPr>
                      <w:rFonts w:ascii="Cambria Math" w:hAnsi="Times New Roman"/>
                      <w:i/>
                      <w:sz w:val="18"/>
                      <w:szCs w:val="18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Times New Roman"/>
                          <w:i/>
                          <w:sz w:val="18"/>
                          <w:szCs w:val="1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Ra</m:t>
                      </m:r>
                    </m:e>
                  </m:rad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Times New Roman"/>
                          <w:i/>
                          <w:sz w:val="18"/>
                          <w:szCs w:val="1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1350</m:t>
                      </m:r>
                    </m:e>
                  </m:rad>
                </m:den>
              </m:f>
            </m:oMath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         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Ra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= 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Annual Rainfall( mm)</w:t>
            </w:r>
          </w:p>
        </w:tc>
      </w:tr>
      <w:tr w:rsidR="00206199" w:rsidRPr="00EB1EE3" w14:paraId="1464D9DA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5069D476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07089AA6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7021755E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515" w:type="pct"/>
            <w:gridSpan w:val="2"/>
            <w:vMerge/>
            <w:shd w:val="clear" w:color="auto" w:fill="auto"/>
            <w:vAlign w:val="center"/>
          </w:tcPr>
          <w:p w14:paraId="4EA097A6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457" w:type="pct"/>
            <w:gridSpan w:val="2"/>
            <w:shd w:val="clear" w:color="auto" w:fill="auto"/>
            <w:vAlign w:val="center"/>
          </w:tcPr>
          <w:p w14:paraId="01E6A8EE" w14:textId="77777777" w:rsidR="00206199" w:rsidRPr="00EB1EE3" w:rsidRDefault="00206199" w:rsidP="00FA62B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Temperature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08EB5BFA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y</m:t>
                </m:r>
                <m:r>
                  <w:rPr>
                    <w:rFonts w:ascii="Cambria Math" w:hAnsi="Times New Roman"/>
                    <w:sz w:val="18"/>
                    <w:szCs w:val="18"/>
                  </w:rPr>
                  <m:t>=</m:t>
                </m:r>
                <m:r>
                  <w:rPr>
                    <w:rFonts w:ascii="Cambria Math" w:hAnsi="Times New Roman"/>
                    <w:sz w:val="18"/>
                    <w:szCs w:val="18"/>
                  </w:rPr>
                  <m:t>-</m:t>
                </m:r>
                <m:r>
                  <w:rPr>
                    <w:rFonts w:ascii="Cambria Math" w:hAnsi="Times New Roman"/>
                    <w:sz w:val="18"/>
                    <w:szCs w:val="18"/>
                  </w:rPr>
                  <m:t>0.0011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TE</m:t>
                </m:r>
                <m:sSup>
                  <m:sSupPr>
                    <m:ctrlPr>
                      <w:rPr>
                        <w:rFonts w:ascii="Cambria Math" w:hAnsi="Times New Roman"/>
                        <w:i/>
                        <w:sz w:val="18"/>
                        <w:szCs w:val="18"/>
                        <w:vertAlign w:val="superscript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vertAlign w:val="superscript"/>
                      </w:rPr>
                      <m:t>Te</m:t>
                    </m:r>
                  </m:e>
                  <m:sup>
                    <m:r>
                      <w:rPr>
                        <w:rFonts w:ascii="Cambria Math" w:hAnsi="Times New Roman"/>
                        <w:sz w:val="18"/>
                        <w:szCs w:val="18"/>
                        <w:vertAlign w:val="superscript"/>
                      </w:rPr>
                      <m:t>2</m:t>
                    </m:r>
                  </m:sup>
                </m:sSup>
                <m:r>
                  <w:rPr>
                    <w:rFonts w:ascii="Cambria Math" w:hAnsi="Times New Roman"/>
                    <w:sz w:val="18"/>
                    <w:szCs w:val="18"/>
                  </w:rPr>
                  <m:t xml:space="preserve"> + 0.6289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Te</m:t>
                </m:r>
                <m:r>
                  <w:rPr>
                    <w:rFonts w:ascii="Cambria Math" w:hAnsi="Times New Roman"/>
                    <w:sz w:val="18"/>
                    <w:szCs w:val="18"/>
                  </w:rPr>
                  <m:t xml:space="preserve"> </m:t>
                </m:r>
                <m:r>
                  <w:rPr>
                    <w:rFonts w:ascii="Cambria Math" w:hAnsi="Times New Roman"/>
                    <w:sz w:val="18"/>
                    <w:szCs w:val="18"/>
                  </w:rPr>
                  <m:t>-</m:t>
                </m:r>
                <m:r>
                  <w:rPr>
                    <w:rFonts w:ascii="Cambria Math" w:hAnsi="Times New Roman"/>
                    <w:sz w:val="18"/>
                    <w:szCs w:val="18"/>
                  </w:rPr>
                  <m:t xml:space="preserve"> 87.988</m:t>
                </m:r>
              </m:oMath>
            </m:oMathPara>
          </w:p>
          <w:p w14:paraId="48342B10" w14:textId="77777777" w:rsidR="00206199" w:rsidRPr="00EB1EE3" w:rsidRDefault="00206199" w:rsidP="00FA62BD">
            <w:pPr>
              <w:tabs>
                <w:tab w:val="right" w:pos="717"/>
              </w:tabs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Te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=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Environment temperature in Kelvin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253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to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313</w:t>
            </w:r>
          </w:p>
        </w:tc>
      </w:tr>
      <w:tr w:rsidR="00206199" w:rsidRPr="00EB1EE3" w14:paraId="1497D8BA" w14:textId="77777777" w:rsidTr="00FA62BD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7C062A9A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139D4ECF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14E50E3A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515" w:type="pct"/>
            <w:gridSpan w:val="2"/>
            <w:vMerge/>
            <w:shd w:val="clear" w:color="auto" w:fill="auto"/>
            <w:vAlign w:val="center"/>
          </w:tcPr>
          <w:p w14:paraId="325F954C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457" w:type="pct"/>
            <w:gridSpan w:val="2"/>
            <w:shd w:val="clear" w:color="auto" w:fill="auto"/>
            <w:vAlign w:val="center"/>
          </w:tcPr>
          <w:p w14:paraId="17EF505D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Humidity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52EACBC3" w14:textId="77777777" w:rsidR="00206199" w:rsidRPr="00EB1EE3" w:rsidRDefault="00206199" w:rsidP="00FA62BD">
            <w:pPr>
              <w:tabs>
                <w:tab w:val="right" w:pos="717"/>
              </w:tabs>
              <w:autoSpaceDE w:val="0"/>
              <w:autoSpaceDN w:val="0"/>
              <w:bidi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y=H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 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H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>=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(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 xml:space="preserve"> Percentage) 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Humidity between 0 to 1</w:t>
            </w:r>
          </w:p>
        </w:tc>
      </w:tr>
      <w:tr w:rsidR="00206199" w:rsidRPr="00EB1EE3" w14:paraId="714C8296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206205BA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6B828636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0963B710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515" w:type="pct"/>
            <w:gridSpan w:val="2"/>
            <w:vMerge/>
            <w:shd w:val="clear" w:color="auto" w:fill="auto"/>
            <w:vAlign w:val="center"/>
          </w:tcPr>
          <w:p w14:paraId="51729496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457" w:type="pct"/>
            <w:gridSpan w:val="2"/>
            <w:shd w:val="clear" w:color="auto" w:fill="auto"/>
            <w:vAlign w:val="center"/>
          </w:tcPr>
          <w:p w14:paraId="33BB2C0A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Competition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2E95448A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y=Ic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       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Ic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=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Intensity of Competition</w:t>
            </w:r>
          </w:p>
          <w:p w14:paraId="2F7331DC" w14:textId="77777777" w:rsidR="00206199" w:rsidRPr="00EB1EE3" w:rsidRDefault="00206199" w:rsidP="00FA62BD">
            <w:pPr>
              <w:tabs>
                <w:tab w:val="right" w:pos="717"/>
              </w:tabs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Maximum Competitiveness based on the species of the region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 Ic =1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Ic=0 Without competition</w:t>
            </w:r>
          </w:p>
        </w:tc>
      </w:tr>
      <w:tr w:rsidR="00206199" w:rsidRPr="00EB1EE3" w14:paraId="39B7A8FC" w14:textId="77777777" w:rsidTr="00FA62BD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1F3AA124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2744A43E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 w:val="restart"/>
            <w:shd w:val="clear" w:color="auto" w:fill="auto"/>
            <w:vAlign w:val="center"/>
          </w:tcPr>
          <w:p w14:paraId="0F5DA0EA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Standing Stock</w:t>
            </w:r>
          </w:p>
        </w:tc>
        <w:tc>
          <w:tcPr>
            <w:tcW w:w="515" w:type="pct"/>
            <w:gridSpan w:val="2"/>
            <w:vMerge w:val="restart"/>
            <w:shd w:val="clear" w:color="auto" w:fill="auto"/>
            <w:vAlign w:val="center"/>
          </w:tcPr>
          <w:p w14:paraId="15F2E1F0" w14:textId="77777777" w:rsidR="00206199" w:rsidRPr="00EB1EE3" w:rsidRDefault="00206199" w:rsidP="00FA62B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 xml:space="preserve">Mass compaction (trees in hectare) </w:t>
            </w:r>
          </w:p>
          <w:p w14:paraId="21D27F1E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Standing volume (mm3/hectare)</w:t>
            </w:r>
          </w:p>
        </w:tc>
        <w:tc>
          <w:tcPr>
            <w:tcW w:w="457" w:type="pct"/>
            <w:gridSpan w:val="2"/>
            <w:shd w:val="clear" w:color="auto" w:fill="auto"/>
            <w:vAlign w:val="center"/>
          </w:tcPr>
          <w:p w14:paraId="23636DF4" w14:textId="77777777" w:rsidR="00206199" w:rsidRPr="00EB1EE3" w:rsidRDefault="00206199" w:rsidP="00FA62B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soil condition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387DEB21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y=Sc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 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Sc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=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soil condition</w:t>
            </w:r>
          </w:p>
          <w:p w14:paraId="51B22163" w14:textId="77777777" w:rsidR="00206199" w:rsidRPr="00EB1EE3" w:rsidRDefault="00206199" w:rsidP="00FA62BD">
            <w:pPr>
              <w:tabs>
                <w:tab w:val="right" w:pos="717"/>
              </w:tabs>
              <w:autoSpaceDE w:val="0"/>
              <w:autoSpaceDN w:val="0"/>
              <w:bidi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suitable soil Sc =1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،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 Unsuitable soil Sc =0 </w:t>
            </w:r>
          </w:p>
        </w:tc>
      </w:tr>
      <w:tr w:rsidR="00206199" w:rsidRPr="00EB1EE3" w14:paraId="3535793A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55DA931A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3D4A3831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635A9148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515" w:type="pct"/>
            <w:gridSpan w:val="2"/>
            <w:vMerge/>
            <w:shd w:val="clear" w:color="auto" w:fill="auto"/>
            <w:vAlign w:val="center"/>
          </w:tcPr>
          <w:p w14:paraId="24845D10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457" w:type="pct"/>
            <w:gridSpan w:val="2"/>
            <w:shd w:val="clear" w:color="auto" w:fill="auto"/>
            <w:vAlign w:val="center"/>
          </w:tcPr>
          <w:p w14:paraId="04F2E37E" w14:textId="77777777" w:rsidR="00206199" w:rsidRPr="00EB1EE3" w:rsidRDefault="00206199" w:rsidP="00FA62B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Rainfall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750E007C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  <w:rtl/>
              </w:rPr>
            </w:pPr>
            <m:oMath>
              <m:r>
                <w:rPr>
                  <w:rFonts w:ascii="Cambria Math" w:hAnsi="Cambria Math"/>
                  <w:sz w:val="18"/>
                  <w:szCs w:val="18"/>
                </w:rPr>
                <m:t>y</m:t>
              </m:r>
              <m:r>
                <w:rPr>
                  <w:rFonts w:ascii="Cambria Math" w:hAnsi="Times New Roman"/>
                  <w:sz w:val="18"/>
                  <w:szCs w:val="18"/>
                </w:rPr>
                <m:t xml:space="preserve">= </m:t>
              </m:r>
              <m:f>
                <m:fPr>
                  <m:ctrlPr>
                    <w:rPr>
                      <w:rFonts w:ascii="Cambria Math" w:hAnsi="Times New Roman"/>
                      <w:i/>
                      <w:sz w:val="18"/>
                      <w:szCs w:val="18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Times New Roman"/>
                          <w:i/>
                          <w:sz w:val="18"/>
                          <w:szCs w:val="1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Ra</m:t>
                      </m:r>
                    </m:e>
                  </m:rad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Times New Roman"/>
                          <w:i/>
                          <w:sz w:val="18"/>
                          <w:szCs w:val="1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1350</m:t>
                      </m:r>
                    </m:e>
                  </m:rad>
                </m:den>
              </m:f>
            </m:oMath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         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Ra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= 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Annual Rainfall(mm )</w:t>
            </w:r>
          </w:p>
        </w:tc>
      </w:tr>
      <w:tr w:rsidR="00206199" w:rsidRPr="00EB1EE3" w14:paraId="71439635" w14:textId="77777777" w:rsidTr="00FA62BD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5F787A5D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2BFB28E3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5D5C63E8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515" w:type="pct"/>
            <w:gridSpan w:val="2"/>
            <w:vMerge/>
            <w:shd w:val="clear" w:color="auto" w:fill="auto"/>
            <w:vAlign w:val="center"/>
          </w:tcPr>
          <w:p w14:paraId="3C719426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457" w:type="pct"/>
            <w:gridSpan w:val="2"/>
            <w:shd w:val="clear" w:color="auto" w:fill="auto"/>
            <w:vAlign w:val="center"/>
          </w:tcPr>
          <w:p w14:paraId="6C4D399D" w14:textId="77777777" w:rsidR="00206199" w:rsidRPr="00EB1EE3" w:rsidRDefault="00206199" w:rsidP="00FA62B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Exploitation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69A824A2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y=O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O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=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Exploitation intensity of forest</w:t>
            </w:r>
          </w:p>
          <w:p w14:paraId="72924A91" w14:textId="77777777" w:rsidR="00206199" w:rsidRPr="00EB1EE3" w:rsidRDefault="00206199" w:rsidP="00FA62BD">
            <w:pPr>
              <w:tabs>
                <w:tab w:val="right" w:pos="717"/>
              </w:tabs>
              <w:autoSpaceDE w:val="0"/>
              <w:autoSpaceDN w:val="0"/>
              <w:bidi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maximum exploitation of the forestO=0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Without exploitationO=1 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The rest between the amounts mentioned</w:t>
            </w:r>
          </w:p>
        </w:tc>
      </w:tr>
      <w:tr w:rsidR="00206199" w:rsidRPr="00EB1EE3" w14:paraId="0FC889D1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48E66112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4926C615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 w:val="restart"/>
            <w:shd w:val="clear" w:color="auto" w:fill="auto"/>
            <w:vAlign w:val="center"/>
          </w:tcPr>
          <w:p w14:paraId="6F89E599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Stand diversity</w:t>
            </w:r>
          </w:p>
        </w:tc>
        <w:tc>
          <w:tcPr>
            <w:tcW w:w="515" w:type="pct"/>
            <w:gridSpan w:val="2"/>
            <w:vMerge w:val="restart"/>
            <w:shd w:val="clear" w:color="auto" w:fill="auto"/>
            <w:vAlign w:val="center"/>
          </w:tcPr>
          <w:p w14:paraId="183A13D9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Stand diameter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457" w:type="pct"/>
            <w:gridSpan w:val="2"/>
            <w:shd w:val="clear" w:color="auto" w:fill="auto"/>
            <w:vAlign w:val="center"/>
          </w:tcPr>
          <w:p w14:paraId="071829A7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Rainfall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45029986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  <w:rtl/>
              </w:rPr>
            </w:pPr>
            <m:oMath>
              <m:r>
                <w:rPr>
                  <w:rFonts w:ascii="Cambria Math" w:hAnsi="Cambria Math"/>
                  <w:sz w:val="18"/>
                  <w:szCs w:val="18"/>
                </w:rPr>
                <m:t>y</m:t>
              </m:r>
              <m:r>
                <w:rPr>
                  <w:rFonts w:ascii="Cambria Math" w:hAnsi="Times New Roman"/>
                  <w:sz w:val="18"/>
                  <w:szCs w:val="18"/>
                </w:rPr>
                <m:t xml:space="preserve">= </m:t>
              </m:r>
              <m:f>
                <m:fPr>
                  <m:ctrlPr>
                    <w:rPr>
                      <w:rFonts w:ascii="Cambria Math" w:hAnsi="Times New Roman"/>
                      <w:i/>
                      <w:sz w:val="18"/>
                      <w:szCs w:val="18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Times New Roman"/>
                          <w:i/>
                          <w:sz w:val="18"/>
                          <w:szCs w:val="1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Ra</m:t>
                      </m:r>
                    </m:e>
                  </m:rad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Times New Roman"/>
                          <w:i/>
                          <w:sz w:val="18"/>
                          <w:szCs w:val="1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1350</m:t>
                      </m:r>
                    </m:e>
                  </m:rad>
                </m:den>
              </m:f>
            </m:oMath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         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Ra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= 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Annual Rainfall(mm )</w:t>
            </w:r>
          </w:p>
        </w:tc>
      </w:tr>
      <w:tr w:rsidR="00206199" w:rsidRPr="00EB1EE3" w14:paraId="5CD61A16" w14:textId="77777777" w:rsidTr="00FA62BD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1B5BCC21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2BB2C01E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0381063C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515" w:type="pct"/>
            <w:gridSpan w:val="2"/>
            <w:vMerge/>
            <w:shd w:val="clear" w:color="auto" w:fill="auto"/>
            <w:vAlign w:val="center"/>
          </w:tcPr>
          <w:p w14:paraId="07D8DC47" w14:textId="77777777" w:rsidR="00206199" w:rsidRPr="00EB1EE3" w:rsidRDefault="00206199" w:rsidP="00FA62B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457" w:type="pct"/>
            <w:gridSpan w:val="2"/>
            <w:shd w:val="clear" w:color="auto" w:fill="auto"/>
            <w:vAlign w:val="center"/>
          </w:tcPr>
          <w:p w14:paraId="25875747" w14:textId="77777777" w:rsidR="00206199" w:rsidRPr="00EB1EE3" w:rsidRDefault="00206199" w:rsidP="00FA62B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Temperature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542BFD35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y</m:t>
                </m:r>
                <m:r>
                  <w:rPr>
                    <w:rFonts w:ascii="Cambria Math" w:hAnsi="Times New Roman"/>
                    <w:sz w:val="18"/>
                    <w:szCs w:val="18"/>
                  </w:rPr>
                  <m:t>=</m:t>
                </m:r>
                <m:r>
                  <w:rPr>
                    <w:rFonts w:ascii="Cambria Math" w:hAnsi="Times New Roman"/>
                    <w:sz w:val="18"/>
                    <w:szCs w:val="18"/>
                  </w:rPr>
                  <m:t>-</m:t>
                </m:r>
                <m:r>
                  <w:rPr>
                    <w:rFonts w:ascii="Cambria Math" w:hAnsi="Times New Roman"/>
                    <w:sz w:val="18"/>
                    <w:szCs w:val="18"/>
                  </w:rPr>
                  <m:t>0.0011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TE</m:t>
                </m:r>
                <m:sSup>
                  <m:sSupPr>
                    <m:ctrlPr>
                      <w:rPr>
                        <w:rFonts w:ascii="Cambria Math" w:hAnsi="Times New Roman"/>
                        <w:i/>
                        <w:sz w:val="18"/>
                        <w:szCs w:val="18"/>
                        <w:vertAlign w:val="superscript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vertAlign w:val="superscript"/>
                      </w:rPr>
                      <m:t>Te</m:t>
                    </m:r>
                  </m:e>
                  <m:sup>
                    <m:r>
                      <w:rPr>
                        <w:rFonts w:ascii="Cambria Math" w:hAnsi="Times New Roman"/>
                        <w:sz w:val="18"/>
                        <w:szCs w:val="18"/>
                        <w:vertAlign w:val="superscript"/>
                      </w:rPr>
                      <m:t>2</m:t>
                    </m:r>
                  </m:sup>
                </m:sSup>
                <m:r>
                  <w:rPr>
                    <w:rFonts w:ascii="Cambria Math" w:hAnsi="Times New Roman"/>
                    <w:sz w:val="18"/>
                    <w:szCs w:val="18"/>
                  </w:rPr>
                  <m:t xml:space="preserve"> + 0.6289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Te</m:t>
                </m:r>
                <m:r>
                  <w:rPr>
                    <w:rFonts w:ascii="Cambria Math" w:hAnsi="Times New Roman"/>
                    <w:sz w:val="18"/>
                    <w:szCs w:val="18"/>
                  </w:rPr>
                  <m:t xml:space="preserve"> </m:t>
                </m:r>
                <m:r>
                  <w:rPr>
                    <w:rFonts w:ascii="Cambria Math" w:hAnsi="Times New Roman"/>
                    <w:sz w:val="18"/>
                    <w:szCs w:val="18"/>
                  </w:rPr>
                  <m:t>-</m:t>
                </m:r>
                <m:r>
                  <w:rPr>
                    <w:rFonts w:ascii="Cambria Math" w:hAnsi="Times New Roman"/>
                    <w:sz w:val="18"/>
                    <w:szCs w:val="18"/>
                  </w:rPr>
                  <m:t xml:space="preserve"> 87.988</m:t>
                </m:r>
              </m:oMath>
            </m:oMathPara>
          </w:p>
          <w:p w14:paraId="369DBFDC" w14:textId="77777777" w:rsidR="00206199" w:rsidRPr="00EB1EE3" w:rsidRDefault="00206199" w:rsidP="00FA62BD">
            <w:pPr>
              <w:tabs>
                <w:tab w:val="right" w:pos="717"/>
              </w:tabs>
              <w:autoSpaceDE w:val="0"/>
              <w:autoSpaceDN w:val="0"/>
              <w:bidi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Te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=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Environment temperature in Kelvin between 253 to 313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</w:p>
        </w:tc>
      </w:tr>
      <w:tr w:rsidR="00206199" w:rsidRPr="00EB1EE3" w14:paraId="4C7E35C7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1CB39C8E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3189AFE8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0A2E133A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515" w:type="pct"/>
            <w:gridSpan w:val="2"/>
            <w:vMerge/>
            <w:shd w:val="clear" w:color="auto" w:fill="auto"/>
            <w:vAlign w:val="center"/>
          </w:tcPr>
          <w:p w14:paraId="24A45789" w14:textId="77777777" w:rsidR="00206199" w:rsidRPr="00EB1EE3" w:rsidRDefault="00206199" w:rsidP="00FA62B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457" w:type="pct"/>
            <w:gridSpan w:val="2"/>
            <w:shd w:val="clear" w:color="auto" w:fill="auto"/>
            <w:vAlign w:val="center"/>
          </w:tcPr>
          <w:p w14:paraId="4FBEF6D7" w14:textId="77777777" w:rsidR="00206199" w:rsidRPr="00EB1EE3" w:rsidRDefault="00206199" w:rsidP="00FA62B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humidity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6C10684D" w14:textId="77777777" w:rsidR="00206199" w:rsidRPr="00EB1EE3" w:rsidRDefault="00206199" w:rsidP="00FA62BD">
            <w:pPr>
              <w:tabs>
                <w:tab w:val="right" w:pos="717"/>
              </w:tabs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y=H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 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H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>=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(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 xml:space="preserve"> Percentage) 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Humidity between 0 to 1</w:t>
            </w:r>
          </w:p>
        </w:tc>
      </w:tr>
      <w:tr w:rsidR="00206199" w:rsidRPr="00EB1EE3" w14:paraId="20DE7478" w14:textId="77777777" w:rsidTr="00FA62BD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20E1EB09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160286A6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79F441A1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515" w:type="pct"/>
            <w:gridSpan w:val="2"/>
            <w:vMerge/>
            <w:shd w:val="clear" w:color="auto" w:fill="auto"/>
            <w:vAlign w:val="center"/>
          </w:tcPr>
          <w:p w14:paraId="2A86A797" w14:textId="77777777" w:rsidR="00206199" w:rsidRPr="00EB1EE3" w:rsidRDefault="00206199" w:rsidP="00FA62B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457" w:type="pct"/>
            <w:gridSpan w:val="2"/>
            <w:shd w:val="clear" w:color="auto" w:fill="auto"/>
            <w:vAlign w:val="center"/>
          </w:tcPr>
          <w:p w14:paraId="0AD80721" w14:textId="77777777" w:rsidR="00206199" w:rsidRPr="00EB1EE3" w:rsidRDefault="00206199" w:rsidP="00FA62B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Canopy cover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1C96241A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y=Sp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Sp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=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Canopy cover</w:t>
            </w:r>
          </w:p>
          <w:p w14:paraId="46F3CC3E" w14:textId="77777777" w:rsidR="00206199" w:rsidRPr="00EB1EE3" w:rsidRDefault="00206199" w:rsidP="00FA62BD">
            <w:pPr>
              <w:tabs>
                <w:tab w:val="right" w:pos="717"/>
              </w:tabs>
              <w:autoSpaceDE w:val="0"/>
              <w:autoSpaceDN w:val="0"/>
              <w:bidi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Maximum canopy cover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 Sp =1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Minimum canopy cover</w:t>
            </w:r>
          </w:p>
          <w:p w14:paraId="11EF355A" w14:textId="77777777" w:rsidR="00206199" w:rsidRPr="00EB1EE3" w:rsidRDefault="00206199" w:rsidP="00FA62BD">
            <w:pPr>
              <w:tabs>
                <w:tab w:val="right" w:pos="717"/>
              </w:tabs>
              <w:autoSpaceDE w:val="0"/>
              <w:autoSpaceDN w:val="0"/>
              <w:bidi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 xml:space="preserve">Sp =0 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The rest between these numbers</w:t>
            </w:r>
          </w:p>
        </w:tc>
      </w:tr>
      <w:tr w:rsidR="00206199" w:rsidRPr="00EB1EE3" w14:paraId="023D63FC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1126F0F8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1DF7179D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2B519A62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515" w:type="pct"/>
            <w:gridSpan w:val="2"/>
            <w:vMerge w:val="restart"/>
            <w:shd w:val="clear" w:color="auto" w:fill="auto"/>
            <w:vAlign w:val="center"/>
          </w:tcPr>
          <w:p w14:paraId="749C6BDA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Floor covering</w:t>
            </w:r>
          </w:p>
        </w:tc>
        <w:tc>
          <w:tcPr>
            <w:tcW w:w="457" w:type="pct"/>
            <w:gridSpan w:val="2"/>
            <w:shd w:val="clear" w:color="auto" w:fill="auto"/>
            <w:vAlign w:val="center"/>
          </w:tcPr>
          <w:p w14:paraId="2FE28AA0" w14:textId="77777777" w:rsidR="00206199" w:rsidRPr="00EB1EE3" w:rsidRDefault="00206199" w:rsidP="00FA62B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Fire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20ECDC7E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y=Fr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Fr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=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fire</w:t>
            </w:r>
          </w:p>
          <w:p w14:paraId="39D38260" w14:textId="77777777" w:rsidR="00206199" w:rsidRPr="00EB1EE3" w:rsidRDefault="00206199" w:rsidP="00FA62BD">
            <w:pPr>
              <w:tabs>
                <w:tab w:val="right" w:pos="717"/>
              </w:tabs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fire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Fr=0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no fire Fr=1 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the rest between these numbers</w:t>
            </w:r>
          </w:p>
        </w:tc>
      </w:tr>
      <w:tr w:rsidR="00206199" w:rsidRPr="00EB1EE3" w14:paraId="01EC6222" w14:textId="77777777" w:rsidTr="00FA62B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08317C7D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6D8174E4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1A6E497B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515" w:type="pct"/>
            <w:gridSpan w:val="2"/>
            <w:vMerge/>
            <w:shd w:val="clear" w:color="auto" w:fill="auto"/>
            <w:vAlign w:val="center"/>
          </w:tcPr>
          <w:p w14:paraId="1405A537" w14:textId="77777777" w:rsidR="00206199" w:rsidRPr="00EB1EE3" w:rsidRDefault="00206199" w:rsidP="00FA62B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457" w:type="pct"/>
            <w:gridSpan w:val="2"/>
            <w:shd w:val="clear" w:color="auto" w:fill="auto"/>
            <w:vAlign w:val="center"/>
          </w:tcPr>
          <w:p w14:paraId="379FE4EE" w14:textId="77777777" w:rsidR="00206199" w:rsidRPr="00EB1EE3" w:rsidRDefault="00206199" w:rsidP="00FA62B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Rainfall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0C1E4FE9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  <w:rtl/>
              </w:rPr>
            </w:pPr>
            <m:oMath>
              <m:r>
                <w:rPr>
                  <w:rFonts w:ascii="Cambria Math" w:hAnsi="Cambria Math"/>
                  <w:sz w:val="18"/>
                  <w:szCs w:val="18"/>
                </w:rPr>
                <m:t>y</m:t>
              </m:r>
              <m:r>
                <w:rPr>
                  <w:rFonts w:ascii="Cambria Math" w:hAnsi="Times New Roman"/>
                  <w:sz w:val="18"/>
                  <w:szCs w:val="18"/>
                </w:rPr>
                <m:t xml:space="preserve">= </m:t>
              </m:r>
              <m:f>
                <m:fPr>
                  <m:ctrlPr>
                    <w:rPr>
                      <w:rFonts w:ascii="Cambria Math" w:hAnsi="Times New Roman"/>
                      <w:i/>
                      <w:sz w:val="18"/>
                      <w:szCs w:val="18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Times New Roman"/>
                          <w:i/>
                          <w:sz w:val="18"/>
                          <w:szCs w:val="1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Ra</m:t>
                      </m:r>
                    </m:e>
                  </m:rad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Times New Roman"/>
                          <w:i/>
                          <w:sz w:val="18"/>
                          <w:szCs w:val="1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1350</m:t>
                      </m:r>
                    </m:e>
                  </m:rad>
                </m:den>
              </m:f>
            </m:oMath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      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Ra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= 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annual rainfall in mm</w:t>
            </w:r>
          </w:p>
        </w:tc>
      </w:tr>
      <w:tr w:rsidR="00206199" w:rsidRPr="00EB1EE3" w14:paraId="77A401C6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647D6693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39D50666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3C633E3D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515" w:type="pct"/>
            <w:gridSpan w:val="2"/>
            <w:vMerge/>
            <w:shd w:val="clear" w:color="auto" w:fill="auto"/>
            <w:vAlign w:val="center"/>
          </w:tcPr>
          <w:p w14:paraId="46577311" w14:textId="77777777" w:rsidR="00206199" w:rsidRPr="00EB1EE3" w:rsidRDefault="00206199" w:rsidP="00FA62B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457" w:type="pct"/>
            <w:gridSpan w:val="2"/>
            <w:shd w:val="clear" w:color="auto" w:fill="auto"/>
            <w:vAlign w:val="center"/>
          </w:tcPr>
          <w:p w14:paraId="23E622E7" w14:textId="77777777" w:rsidR="00206199" w:rsidRPr="00EB1EE3" w:rsidRDefault="00206199" w:rsidP="00FA62B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Light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4ED5B595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  <w:rtl/>
              </w:rPr>
            </w:pPr>
            <m:oMath>
              <m:r>
                <w:rPr>
                  <w:rFonts w:ascii="Cambria Math" w:hAnsi="Cambria Math"/>
                  <w:sz w:val="18"/>
                  <w:szCs w:val="18"/>
                </w:rPr>
                <m:t>y</m:t>
              </m:r>
              <m:r>
                <w:rPr>
                  <w:rFonts w:ascii="Cambria Math" w:hAnsi="Times New Roman"/>
                  <w:sz w:val="18"/>
                  <w:szCs w:val="18"/>
                </w:rPr>
                <m:t>=</m:t>
              </m:r>
              <m:f>
                <m:fPr>
                  <m:ctrlPr>
                    <w:rPr>
                      <w:rFonts w:ascii="Cambria Math" w:hAnsi="Times New Roman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sz w:val="18"/>
                      <w:szCs w:val="18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e</m:t>
                      </m:r>
                    </m:e>
                    <m:sup>
                      <m:r>
                        <w:rPr>
                          <w:rFonts w:ascii="Times New Roman" w:hAnsi="Times New Roman"/>
                          <w:sz w:val="18"/>
                          <w:szCs w:val="18"/>
                        </w:rPr>
                        <m:t>-</m:t>
                      </m:r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R</m:t>
                      </m:r>
                    </m:sup>
                  </m:sSup>
                </m:den>
              </m:f>
            </m:oMath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     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R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>=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light relative intensity</w:t>
            </w:r>
          </w:p>
        </w:tc>
      </w:tr>
      <w:tr w:rsidR="00206199" w:rsidRPr="00EB1EE3" w14:paraId="55E61E5B" w14:textId="77777777" w:rsidTr="00FA62BD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 w:val="restart"/>
            <w:shd w:val="clear" w:color="auto" w:fill="auto"/>
            <w:vAlign w:val="center"/>
          </w:tcPr>
          <w:p w14:paraId="69E4F14D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t>Forest health and vitality</w:t>
            </w:r>
          </w:p>
        </w:tc>
        <w:tc>
          <w:tcPr>
            <w:tcW w:w="334" w:type="pct"/>
            <w:vMerge w:val="restart"/>
            <w:shd w:val="clear" w:color="auto" w:fill="auto"/>
            <w:vAlign w:val="center"/>
          </w:tcPr>
          <w:p w14:paraId="0F0A183A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Area and percentage of affected forests</w:t>
            </w:r>
          </w:p>
        </w:tc>
        <w:tc>
          <w:tcPr>
            <w:tcW w:w="382" w:type="pct"/>
            <w:vMerge w:val="restart"/>
            <w:shd w:val="clear" w:color="auto" w:fill="auto"/>
            <w:vAlign w:val="center"/>
          </w:tcPr>
          <w:p w14:paraId="11502936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Erosion</w:t>
            </w:r>
          </w:p>
        </w:tc>
        <w:tc>
          <w:tcPr>
            <w:tcW w:w="972" w:type="pct"/>
            <w:gridSpan w:val="4"/>
            <w:shd w:val="clear" w:color="auto" w:fill="auto"/>
            <w:vAlign w:val="center"/>
          </w:tcPr>
          <w:p w14:paraId="4B49C2AD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Mineralogy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67BE3A51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y=Mr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Mr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=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mineralogy</w:t>
            </w:r>
          </w:p>
          <w:p w14:paraId="07D01C9B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vulnerable against erosion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...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Mr=1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completely resistant against erosion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Mr=0.1 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،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the rest between these numbers based on table 2 attached</w:t>
            </w:r>
          </w:p>
        </w:tc>
      </w:tr>
      <w:tr w:rsidR="00206199" w:rsidRPr="00EB1EE3" w14:paraId="703646B3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78275DCD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19466C06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3DAAE10C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972" w:type="pct"/>
            <w:gridSpan w:val="4"/>
            <w:shd w:val="clear" w:color="auto" w:fill="auto"/>
            <w:vAlign w:val="center"/>
          </w:tcPr>
          <w:p w14:paraId="5F884C0B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Slope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0ADA352A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  <w:rtl/>
              </w:rPr>
            </w:pPr>
            <m:oMath>
              <m:r>
                <w:rPr>
                  <w:rFonts w:ascii="Cambria Math" w:hAnsi="Cambria Math"/>
                  <w:sz w:val="18"/>
                  <w:szCs w:val="18"/>
                </w:rPr>
                <m:t>y</m:t>
              </m:r>
              <m:r>
                <w:rPr>
                  <w:rFonts w:ascii="Cambria Math" w:hAnsi="Times New Roman"/>
                  <w:sz w:val="18"/>
                  <w:szCs w:val="18"/>
                </w:rPr>
                <m:t>=</m:t>
              </m:r>
              <m:f>
                <m:fPr>
                  <m:ctrlPr>
                    <w:rPr>
                      <w:rFonts w:ascii="Cambria Math" w:hAnsi="Times New Roman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18"/>
                      <w:szCs w:val="18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(</m:t>
                      </m:r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Sl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1.4</m:t>
                      </m:r>
                    </m:sup>
                  </m:sSup>
                </m:num>
                <m:den>
                  <m:r>
                    <w:rPr>
                      <w:rFonts w:ascii="Cambria Math" w:hAnsi="Times New Roman"/>
                      <w:sz w:val="18"/>
                      <w:szCs w:val="18"/>
                    </w:rPr>
                    <m:t>1893</m:t>
                  </m:r>
                </m:den>
              </m:f>
            </m:oMath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          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0&lt;Sl&lt;100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        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Sl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= 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Slop (Percentage)</w:t>
            </w:r>
          </w:p>
        </w:tc>
      </w:tr>
      <w:tr w:rsidR="00206199" w:rsidRPr="00EB1EE3" w14:paraId="6210B748" w14:textId="77777777" w:rsidTr="00FA62BD">
        <w:trPr>
          <w:trHeight w:val="1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6D4334F0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4652DB64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73B75D12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972" w:type="pct"/>
            <w:gridSpan w:val="4"/>
            <w:shd w:val="clear" w:color="auto" w:fill="auto"/>
            <w:vAlign w:val="center"/>
          </w:tcPr>
          <w:p w14:paraId="5C7A8242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Slope direction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62E40E98" w14:textId="2925F969" w:rsidR="00206199" w:rsidRPr="00EB1EE3" w:rsidRDefault="00206199" w:rsidP="00FA62BD">
            <w:pPr>
              <w:tabs>
                <w:tab w:val="right" w:pos="71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  <w:rtl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rtl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9CE86B1" wp14:editId="3B64E806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226695</wp:posOffset>
                      </wp:positionV>
                      <wp:extent cx="1654175" cy="248285"/>
                      <wp:effectExtent l="10795" t="13970" r="11430" b="1397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654175" cy="248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E88E93" w14:textId="77777777" w:rsidR="00206199" w:rsidRPr="00E25E16" w:rsidRDefault="00206199" w:rsidP="00206199">
                                  <w:pPr>
                                    <w:bidi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Theme="minorEastAsia" w:cs="B Lotus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E25E16">
                                    <w:rPr>
                                      <w:rFonts w:eastAsiaTheme="minorEastAsia" w:cs="B Lotus"/>
                                      <w:sz w:val="18"/>
                                      <w:szCs w:val="18"/>
                                    </w:rPr>
                                    <w:t>lope direction</w:t>
                                  </w:r>
                                  <w:r>
                                    <w:rPr>
                                      <w:rFonts w:eastAsiaTheme="minorEastAsia" w:cs="B Lotus"/>
                                      <w:sz w:val="18"/>
                                      <w:szCs w:val="18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eastAsiaTheme="minorEastAsia" w:cs="B Lotus" w:hint="cs"/>
                                      <w:sz w:val="18"/>
                                      <w:szCs w:val="18"/>
                                      <w:rtl/>
                                    </w:rPr>
                                    <w:t>ِ</w:t>
                                  </w:r>
                                  <w:r>
                                    <w:rPr>
                                      <w:rFonts w:eastAsiaTheme="minorEastAsia" w:cs="B Lotus"/>
                                      <w:sz w:val="18"/>
                                      <w:szCs w:val="18"/>
                                    </w:rPr>
                                    <w:t xml:space="preserve">Degree) </w:t>
                                  </w:r>
                                  <w:r w:rsidRPr="0005389B">
                                    <w:rPr>
                                      <w:rFonts w:eastAsiaTheme="minorEastAsia" w:cs="B Lotus"/>
                                      <w:sz w:val="18"/>
                                      <w:szCs w:val="18"/>
                                    </w:rPr>
                                    <w:t>=</w:t>
                                  </w:r>
                                  <w:r>
                                    <w:rPr>
                                      <w:rFonts w:eastAsiaTheme="minorEastAsia" w:cs="B Lotus"/>
                                      <w:sz w:val="18"/>
                                      <w:szCs w:val="18"/>
                                    </w:rPr>
                                    <w:t>Sd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CE86B1" id="Text Box 2" o:spid="_x0000_s1032" type="#_x0000_t202" style="position:absolute;left:0;text-align:left;margin-left:8.15pt;margin-top:17.85pt;width:130.25pt;height:19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">
                      <v:path arrowok="t"/>
                      <v:textbox>
                        <w:txbxContent>
                          <w:p w14:paraId="7DE88E93" w14:textId="77777777" w:rsidR="00206199" w:rsidRPr="00E25E16" w:rsidRDefault="00206199" w:rsidP="00206199">
                            <w:pPr>
                              <w:bidi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Theme="minorEastAsia" w:cs="B Lotus"/>
                                <w:sz w:val="18"/>
                                <w:szCs w:val="18"/>
                              </w:rPr>
                              <w:t>S</w:t>
                            </w:r>
                            <w:r w:rsidRPr="00E25E16">
                              <w:rPr>
                                <w:rFonts w:eastAsiaTheme="minorEastAsia" w:cs="B Lotus"/>
                                <w:sz w:val="18"/>
                                <w:szCs w:val="18"/>
                              </w:rPr>
                              <w:t>lope direction</w:t>
                            </w:r>
                            <w:r>
                              <w:rPr>
                                <w:rFonts w:eastAsiaTheme="minorEastAsia" w:cs="B Lotus"/>
                                <w:sz w:val="18"/>
                                <w:szCs w:val="18"/>
                              </w:rPr>
                              <w:t xml:space="preserve"> (</w:t>
                            </w:r>
                            <w:r>
                              <w:rPr>
                                <w:rFonts w:eastAsiaTheme="minorEastAsia" w:cs="B Lotus" w:hint="cs"/>
                                <w:sz w:val="18"/>
                                <w:szCs w:val="18"/>
                                <w:rtl/>
                              </w:rPr>
                              <w:t>ِ</w:t>
                            </w:r>
                            <w:r>
                              <w:rPr>
                                <w:rFonts w:eastAsiaTheme="minorEastAsia" w:cs="B Lotus"/>
                                <w:sz w:val="18"/>
                                <w:szCs w:val="18"/>
                              </w:rPr>
                              <w:t xml:space="preserve">Degree) </w:t>
                            </w:r>
                            <w:r w:rsidRPr="0005389B">
                              <w:rPr>
                                <w:rFonts w:eastAsiaTheme="minorEastAsia" w:cs="B Lotus"/>
                                <w:sz w:val="18"/>
                                <w:szCs w:val="18"/>
                              </w:rPr>
                              <w:t>=</w:t>
                            </w:r>
                            <w:r>
                              <w:rPr>
                                <w:rFonts w:eastAsiaTheme="minorEastAsia" w:cs="B Lotus"/>
                                <w:sz w:val="18"/>
                                <w:szCs w:val="18"/>
                              </w:rPr>
                              <w:t>Sd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t>y</m:t>
              </m:r>
              <m:r>
                <w:rPr>
                  <w:rFonts w:ascii="Cambria Math" w:hAnsi="Times New Roman"/>
                  <w:sz w:val="18"/>
                  <w:szCs w:val="18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Times New Roman"/>
                      <w:sz w:val="18"/>
                      <w:szCs w:val="18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Times New Roman"/>
                          <w:sz w:val="18"/>
                          <w:szCs w:val="18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0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≤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&lt;135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°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 xml:space="preserve"> , 0.5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135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°≤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&lt;180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°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 xml:space="preserve"> ,0.75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180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°≤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&lt;270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°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 xml:space="preserve"> , 1</m:t>
                      </m:r>
                      <m:ctrl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</m:ctrlP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270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°≤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&lt;315 , 0.75</m:t>
                      </m:r>
                      <m:ctrl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</m:ctrlP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315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°≤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&lt;360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°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, 0.5</m:t>
                      </m:r>
                    </m:e>
                  </m:eqArr>
                </m:e>
              </m:d>
            </m:oMath>
          </w:p>
        </w:tc>
      </w:tr>
      <w:tr w:rsidR="00206199" w:rsidRPr="00EB1EE3" w14:paraId="3A08AD30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36542BBC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561E9852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6EC67780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972" w:type="pct"/>
            <w:gridSpan w:val="4"/>
            <w:shd w:val="clear" w:color="auto" w:fill="auto"/>
            <w:vAlign w:val="center"/>
          </w:tcPr>
          <w:p w14:paraId="4EE3510D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Land use (change)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01A93AC4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y=Lu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Lu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=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land use</w:t>
            </w:r>
          </w:p>
          <w:p w14:paraId="544018EA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lastRenderedPageBreak/>
              <w:t>inhabited Lu=1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agricultural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Lu=0.8 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garden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Lu=0.5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،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forest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Lu= 0.4</w:t>
            </w:r>
          </w:p>
        </w:tc>
      </w:tr>
      <w:tr w:rsidR="00206199" w:rsidRPr="00EB1EE3" w14:paraId="4481844A" w14:textId="77777777" w:rsidTr="00FA62BD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79E8EA1E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776A7F60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4BA57717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972" w:type="pct"/>
            <w:gridSpan w:val="4"/>
            <w:shd w:val="clear" w:color="auto" w:fill="auto"/>
            <w:vAlign w:val="center"/>
          </w:tcPr>
          <w:p w14:paraId="25D698E1" w14:textId="77777777" w:rsidR="00206199" w:rsidRPr="00EB1EE3" w:rsidRDefault="00206199" w:rsidP="00FA62BD">
            <w:pPr>
              <w:tabs>
                <w:tab w:val="right" w:pos="-18"/>
                <w:tab w:val="right" w:pos="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Soil texture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34B3BC51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y=Tx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  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Tx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=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soil texture</w:t>
            </w:r>
          </w:p>
          <w:p w14:paraId="6E4C3B53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gravel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...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 Tx =0.1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sand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Tx =0.3 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>،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 clay between 10 to 40%</w:t>
            </w:r>
          </w:p>
          <w:p w14:paraId="7D8CDF6D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Tx =0.4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clay more than 40 or less than 10%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Tx =0.5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>،</w:t>
            </w:r>
          </w:p>
          <w:p w14:paraId="2064579A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Silt less than 40 or more than 60%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Tx =0.8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silt between 40 or 60%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Tx =1</w:t>
            </w:r>
          </w:p>
        </w:tc>
      </w:tr>
      <w:tr w:rsidR="00206199" w:rsidRPr="00EB1EE3" w14:paraId="7F2CAAC1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37BCE074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63FB8640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435A235C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972" w:type="pct"/>
            <w:gridSpan w:val="4"/>
            <w:shd w:val="clear" w:color="auto" w:fill="auto"/>
            <w:vAlign w:val="center"/>
          </w:tcPr>
          <w:p w14:paraId="740B5FA7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Root effect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736184B3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  <w:rtl/>
              </w:rPr>
            </w:pPr>
            <m:oMath>
              <m:r>
                <w:rPr>
                  <w:rFonts w:ascii="Cambria Math" w:hAnsi="Cambria Math"/>
                  <w:sz w:val="18"/>
                  <w:szCs w:val="18"/>
                </w:rPr>
                <m:t>y</m:t>
              </m:r>
              <m:r>
                <w:rPr>
                  <w:rFonts w:ascii="Cambria Math" w:hAnsi="Times New Roman"/>
                  <w:sz w:val="18"/>
                  <w:szCs w:val="18"/>
                </w:rPr>
                <m:t>=1</m:t>
              </m:r>
            </m:oMath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 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RAR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=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maximum rooting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0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no root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the rest between these numbers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</w:p>
        </w:tc>
      </w:tr>
      <w:tr w:rsidR="00206199" w:rsidRPr="00EB1EE3" w14:paraId="1E3F9CCB" w14:textId="77777777" w:rsidTr="00FA62BD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6F9FA552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5A963AB1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 w:val="restart"/>
            <w:shd w:val="clear" w:color="auto" w:fill="auto"/>
            <w:vAlign w:val="center"/>
          </w:tcPr>
          <w:p w14:paraId="50567489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Fire</w:t>
            </w:r>
          </w:p>
        </w:tc>
        <w:tc>
          <w:tcPr>
            <w:tcW w:w="972" w:type="pct"/>
            <w:gridSpan w:val="4"/>
            <w:shd w:val="clear" w:color="auto" w:fill="auto"/>
            <w:vAlign w:val="center"/>
          </w:tcPr>
          <w:p w14:paraId="1FC19C9D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temperature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61A1FBA4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y</m:t>
                </m:r>
                <m:r>
                  <w:rPr>
                    <w:rFonts w:ascii="Cambria Math" w:hAnsi="Times New Roman"/>
                    <w:sz w:val="18"/>
                    <w:szCs w:val="18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Times New Roman"/>
                        <w:i/>
                        <w:sz w:val="18"/>
                        <w:szCs w:val="1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Times New Roman"/>
                            <w:i/>
                            <w:sz w:val="18"/>
                            <w:szCs w:val="18"/>
                          </w:rPr>
                        </m:ctrlPr>
                      </m:eqArrPr>
                      <m:e>
                        <m:r>
                          <w:rPr>
                            <w:rFonts w:ascii="Cambria Math" w:hAnsi="Times New Roman"/>
                            <w:sz w:val="18"/>
                            <w:szCs w:val="18"/>
                          </w:rPr>
                          <m:t>273&lt;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Te</m:t>
                        </m:r>
                        <m:r>
                          <w:rPr>
                            <w:rFonts w:ascii="Cambria Math" w:hAnsi="Times New Roman"/>
                            <w:sz w:val="18"/>
                            <w:szCs w:val="18"/>
                          </w:rPr>
                          <m:t>&lt;303 , 0</m:t>
                        </m:r>
                      </m:e>
                      <m:e>
                        <m:r>
                          <w:rPr>
                            <w:rFonts w:ascii="Cambria Math" w:hAnsi="Times New Roman"/>
                            <w:sz w:val="18"/>
                            <w:szCs w:val="18"/>
                          </w:rPr>
                          <m:t>303&lt;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Te</m:t>
                        </m:r>
                        <m:r>
                          <w:rPr>
                            <w:rFonts w:ascii="Cambria Math" w:hAnsi="Times New Roman"/>
                            <w:sz w:val="18"/>
                            <w:szCs w:val="18"/>
                          </w:rPr>
                          <m:t xml:space="preserve">&lt;308 , 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Times New Roman"/>
                                <w:i/>
                                <w:sz w:val="18"/>
                                <w:szCs w:val="18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Te</m:t>
                            </m:r>
                          </m:e>
                        </m:rad>
                        <m:r>
                          <w:rPr>
                            <w:rFonts w:ascii="Cambria Math" w:hAnsi="Times New Roman"/>
                            <w:sz w:val="18"/>
                            <w:szCs w:val="18"/>
                          </w:rPr>
                          <m:t>/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Times New Roman"/>
                                <w:i/>
                                <w:sz w:val="18"/>
                                <w:szCs w:val="18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Times New Roman"/>
                                <w:sz w:val="18"/>
                                <w:szCs w:val="18"/>
                              </w:rPr>
                              <m:t>323</m:t>
                            </m:r>
                          </m:e>
                        </m:rad>
                      </m:e>
                      <m:e>
                        <m:r>
                          <w:rPr>
                            <w:rFonts w:ascii="Cambria Math" w:hAnsi="Times New Roman"/>
                            <w:sz w:val="18"/>
                            <w:szCs w:val="18"/>
                          </w:rPr>
                          <m:t>308&lt;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Te</m:t>
                        </m:r>
                        <m:r>
                          <w:rPr>
                            <w:rFonts w:ascii="Cambria Math" w:hAnsi="Times New Roman"/>
                            <w:sz w:val="18"/>
                            <w:szCs w:val="18"/>
                          </w:rPr>
                          <m:t xml:space="preserve">&lt;323 , 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Te</m:t>
                        </m:r>
                        <m:r>
                          <w:rPr>
                            <w:rFonts w:ascii="Cambria Math" w:hAnsi="Times New Roman"/>
                            <w:sz w:val="18"/>
                            <w:szCs w:val="18"/>
                          </w:rPr>
                          <m:t>/323</m:t>
                        </m:r>
                      </m:e>
                    </m:eqArr>
                  </m:e>
                </m:d>
              </m:oMath>
            </m:oMathPara>
          </w:p>
        </w:tc>
      </w:tr>
      <w:tr w:rsidR="00206199" w:rsidRPr="00EB1EE3" w14:paraId="2C65695C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096EE5E6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7E766D56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204D72B5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972" w:type="pct"/>
            <w:gridSpan w:val="4"/>
            <w:shd w:val="clear" w:color="auto" w:fill="auto"/>
            <w:vAlign w:val="center"/>
          </w:tcPr>
          <w:p w14:paraId="563643F9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rainfall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7ADA8676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  <w:rtl/>
              </w:rPr>
            </w:pPr>
            <m:oMath>
              <m:r>
                <w:rPr>
                  <w:rFonts w:ascii="Cambria Math" w:hAnsi="Cambria Math"/>
                  <w:sz w:val="18"/>
                  <w:szCs w:val="18"/>
                </w:rPr>
                <m:t>y</m:t>
              </m:r>
              <m:r>
                <w:rPr>
                  <w:rFonts w:ascii="Cambria Math" w:hAnsi="Times New Roman"/>
                  <w:sz w:val="18"/>
                  <w:szCs w:val="18"/>
                </w:rPr>
                <m:t xml:space="preserve">= </m:t>
              </m:r>
              <m:f>
                <m:fPr>
                  <m:ctrlPr>
                    <w:rPr>
                      <w:rFonts w:ascii="Cambria Math" w:hAnsi="Times New Roman"/>
                      <w:i/>
                      <w:sz w:val="18"/>
                      <w:szCs w:val="18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Times New Roman"/>
                          <w:i/>
                          <w:sz w:val="18"/>
                          <w:szCs w:val="1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Ra</m:t>
                      </m:r>
                    </m:e>
                  </m:rad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Times New Roman"/>
                          <w:i/>
                          <w:sz w:val="18"/>
                          <w:szCs w:val="1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1350</m:t>
                      </m:r>
                    </m:e>
                  </m:rad>
                </m:den>
              </m:f>
            </m:oMath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         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Ra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= 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Annual Rainfall(mm )</w:t>
            </w:r>
          </w:p>
        </w:tc>
      </w:tr>
      <w:tr w:rsidR="00206199" w:rsidRPr="00EB1EE3" w14:paraId="1FAC6501" w14:textId="77777777" w:rsidTr="00FA62BD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4987B813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76AD9FF1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7DDDE818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972" w:type="pct"/>
            <w:gridSpan w:val="4"/>
            <w:shd w:val="clear" w:color="auto" w:fill="auto"/>
            <w:vAlign w:val="center"/>
          </w:tcPr>
          <w:p w14:paraId="451DD130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Wind speed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23EEEAA4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  <w:rtl/>
              </w:rPr>
            </w:pPr>
            <m:oMath>
              <m:r>
                <w:rPr>
                  <w:rFonts w:ascii="Cambria Math" w:eastAsiaTheme="minorEastAsia" w:hAnsi="Times New Roman"/>
                  <w:sz w:val="18"/>
                  <w:szCs w:val="18"/>
                </w:rPr>
                <m:t>y</m:t>
              </m:r>
              <m:r>
                <m:rPr>
                  <m:sty m:val="p"/>
                </m:rPr>
                <w:rPr>
                  <w:rFonts w:ascii="Cambria Math" w:eastAsiaTheme="minorEastAsia" w:hAnsi="Times New Roman"/>
                  <w:sz w:val="18"/>
                  <w:szCs w:val="18"/>
                </w:rPr>
                <m:t xml:space="preserve">= </m:t>
              </m:r>
              <m:f>
                <m:fPr>
                  <m:ctrlPr>
                    <w:rPr>
                      <w:rFonts w:ascii="Cambria Math" w:eastAsiaTheme="minorEastAsia" w:hAnsi="Times New Roman"/>
                      <w:sz w:val="18"/>
                      <w:szCs w:val="18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Theme="minorEastAsia" w:hAnsi="Times New Roman"/>
                          <w:sz w:val="18"/>
                          <w:szCs w:val="18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Times New Roman"/>
                          <w:sz w:val="18"/>
                          <w:szCs w:val="18"/>
                        </w:rPr>
                        <m:t>W</m:t>
                      </m:r>
                    </m:e>
                  </m:rad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Theme="minorEastAsia" w:hAnsi="Times New Roman"/>
                          <w:sz w:val="18"/>
                          <w:szCs w:val="18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/>
                          <w:sz w:val="18"/>
                          <w:szCs w:val="18"/>
                        </w:rPr>
                        <m:t>21</m:t>
                      </m:r>
                    </m:e>
                  </m:rad>
                </m:den>
              </m:f>
            </m:oMath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    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w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= 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wind speed in km/h</w:t>
            </w:r>
          </w:p>
        </w:tc>
      </w:tr>
      <w:tr w:rsidR="00206199" w:rsidRPr="00EB1EE3" w14:paraId="407751BE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33AB9F85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5A138815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3A587482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972" w:type="pct"/>
            <w:gridSpan w:val="4"/>
            <w:shd w:val="clear" w:color="auto" w:fill="auto"/>
            <w:vAlign w:val="center"/>
          </w:tcPr>
          <w:p w14:paraId="6E7A61C3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slope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68055B11" w14:textId="77777777" w:rsidR="00206199" w:rsidRPr="00EB1EE3" w:rsidRDefault="00206199" w:rsidP="00FA62BD">
            <w:pPr>
              <w:tabs>
                <w:tab w:val="right" w:pos="717"/>
                <w:tab w:val="left" w:pos="2803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Times New Roman"/>
                    <w:sz w:val="18"/>
                    <w:szCs w:val="18"/>
                  </w:rPr>
                  <m:t>y=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Times New Roman"/>
                        <w:i/>
                        <w:sz w:val="18"/>
                        <w:szCs w:val="1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Times New Roman"/>
                            <w:i/>
                            <w:sz w:val="18"/>
                            <w:szCs w:val="18"/>
                          </w:rPr>
                        </m:ctrlPr>
                      </m:eqArrPr>
                      <m:e>
                        <m:r>
                          <w:rPr>
                            <w:rFonts w:ascii="Cambria Math" w:hAnsi="Times New Roman"/>
                            <w:sz w:val="18"/>
                            <w:szCs w:val="18"/>
                          </w:rPr>
                          <m:t>0&lt;Sl&lt;35% , 0.25</m:t>
                        </m:r>
                      </m:e>
                      <m:e>
                        <m:r>
                          <w:rPr>
                            <w:rFonts w:ascii="Cambria Math" w:hAnsi="Times New Roman"/>
                            <w:sz w:val="18"/>
                            <w:szCs w:val="18"/>
                          </w:rPr>
                          <m:t>35%&lt;Sl&lt;100% , 0.0077Sl + 0.2308</m:t>
                        </m:r>
                      </m:e>
                    </m:eqArr>
                  </m:e>
                </m:d>
              </m:oMath>
            </m:oMathPara>
          </w:p>
          <w:p w14:paraId="3083844D" w14:textId="77777777" w:rsidR="00206199" w:rsidRPr="00EB1EE3" w:rsidRDefault="00206199" w:rsidP="00FA62BD">
            <w:pPr>
              <w:tabs>
                <w:tab w:val="right" w:pos="717"/>
                <w:tab w:val="left" w:pos="2803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Sl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= 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slope percent</w:t>
            </w:r>
          </w:p>
        </w:tc>
      </w:tr>
      <w:tr w:rsidR="00206199" w:rsidRPr="00EB1EE3" w14:paraId="5C52CF0C" w14:textId="77777777" w:rsidTr="00FA62BD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3C87C2B6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3F458E0B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6A67123C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972" w:type="pct"/>
            <w:gridSpan w:val="4"/>
            <w:shd w:val="clear" w:color="auto" w:fill="auto"/>
            <w:vAlign w:val="center"/>
          </w:tcPr>
          <w:p w14:paraId="0F338AA0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Slope direction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4759D525" w14:textId="52B66A6A" w:rsidR="00206199" w:rsidRPr="00EB1EE3" w:rsidRDefault="00206199" w:rsidP="00FA62BD">
            <w:pPr>
              <w:tabs>
                <w:tab w:val="right" w:pos="71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  <w:rtl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311E7C7" wp14:editId="122FE6D0">
                      <wp:simplePos x="0" y="0"/>
                      <wp:positionH relativeFrom="column">
                        <wp:posOffset>471170</wp:posOffset>
                      </wp:positionH>
                      <wp:positionV relativeFrom="paragraph">
                        <wp:posOffset>138430</wp:posOffset>
                      </wp:positionV>
                      <wp:extent cx="1211580" cy="445135"/>
                      <wp:effectExtent l="6985" t="8890" r="10160" b="1270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211580" cy="445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ED6E21" w14:textId="77777777" w:rsidR="00206199" w:rsidRPr="00654FE3" w:rsidRDefault="00206199" w:rsidP="002061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Theme="minorEastAsia" w:cs="B Lotus"/>
                                      <w:sz w:val="18"/>
                                      <w:szCs w:val="18"/>
                                    </w:rPr>
                                    <w:t>Sd</w:t>
                                  </w:r>
                                  <w:r w:rsidRPr="0005389B">
                                    <w:rPr>
                                      <w:rFonts w:eastAsiaTheme="minorEastAsia" w:cs="B Lotus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= </w:t>
                                  </w:r>
                                  <w:r>
                                    <w:rPr>
                                      <w:rFonts w:eastAsiaTheme="minorEastAsia" w:cs="B Lotus"/>
                                      <w:sz w:val="18"/>
                                      <w:szCs w:val="18"/>
                                    </w:rPr>
                                    <w:t>slope direction in degrees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11E7C7" id="Text Box 1" o:spid="_x0000_s1033" type="#_x0000_t202" style="position:absolute;left:0;text-align:left;margin-left:37.1pt;margin-top:10.9pt;width:95.4pt;height:3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">
                      <v:path arrowok="t"/>
                      <v:textbox>
                        <w:txbxContent>
                          <w:p w14:paraId="28ED6E21" w14:textId="77777777" w:rsidR="00206199" w:rsidRPr="00654FE3" w:rsidRDefault="00206199" w:rsidP="002061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Theme="minorEastAsia" w:cs="B Lotus"/>
                                <w:sz w:val="18"/>
                                <w:szCs w:val="18"/>
                              </w:rPr>
                              <w:t>Sd</w:t>
                            </w:r>
                            <w:r w:rsidRPr="0005389B">
                              <w:rPr>
                                <w:rFonts w:eastAsiaTheme="minorEastAsia" w:cs="B Lotus" w:hint="cs"/>
                                <w:sz w:val="18"/>
                                <w:szCs w:val="18"/>
                                <w:rtl/>
                              </w:rPr>
                              <w:t xml:space="preserve">= </w:t>
                            </w:r>
                            <w:r>
                              <w:rPr>
                                <w:rFonts w:eastAsiaTheme="minorEastAsia" w:cs="B Lotus"/>
                                <w:sz w:val="18"/>
                                <w:szCs w:val="18"/>
                              </w:rPr>
                              <w:t>slope direction in degrees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m:oMath>
              <m:r>
                <w:rPr>
                  <w:rFonts w:ascii="Cambria Math" w:hAnsi="Times New Roman"/>
                  <w:sz w:val="18"/>
                  <w:szCs w:val="18"/>
                </w:rPr>
                <m:t>y=</m:t>
              </m:r>
              <m:d>
                <m:dPr>
                  <m:begChr m:val="{"/>
                  <m:endChr m:val=""/>
                  <m:ctrlPr>
                    <w:rPr>
                      <w:rFonts w:ascii="Cambria Math" w:hAnsi="Times New Roman"/>
                      <w:sz w:val="18"/>
                      <w:szCs w:val="18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Times New Roman"/>
                          <w:sz w:val="18"/>
                          <w:szCs w:val="18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0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≤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&lt;45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°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 xml:space="preserve"> , 0.25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45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°≤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&lt;90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°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 xml:space="preserve"> ,0.5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90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°≤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&lt;180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°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 xml:space="preserve"> , 1</m:t>
                      </m:r>
                      <m:ctrl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</m:ctrlP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180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°≤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&lt;225 , 0.5</m:t>
                      </m:r>
                      <m:ctrl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</m:ctrlP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225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°≤</m:t>
                      </m:r>
                      <m:r>
                        <m:rPr>
                          <m:sty m:val="p"/>
                        </m:rP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Sd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&lt;360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°</m:t>
                      </m:r>
                      <m:r>
                        <w:rPr>
                          <w:rFonts w:ascii="Cambria Math" w:eastAsia="Cambria Math" w:hAnsi="Times New Roman"/>
                          <w:sz w:val="18"/>
                          <w:szCs w:val="18"/>
                        </w:rPr>
                        <m:t>, 0.25</m:t>
                      </m:r>
                    </m:e>
                  </m:eqArr>
                </m:e>
              </m:d>
            </m:oMath>
          </w:p>
        </w:tc>
      </w:tr>
      <w:tr w:rsidR="00206199" w:rsidRPr="00EB1EE3" w14:paraId="1B7F57C2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6FDDDAB2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2D1BC89D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1DEC02E2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972" w:type="pct"/>
            <w:gridSpan w:val="4"/>
            <w:shd w:val="clear" w:color="auto" w:fill="auto"/>
            <w:vAlign w:val="center"/>
          </w:tcPr>
          <w:p w14:paraId="02375566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altitude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1FD3CD80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  <w:rtl/>
              </w:rPr>
            </w:pPr>
            <m:oMath>
              <m:r>
                <w:rPr>
                  <w:rFonts w:ascii="Cambria Math" w:hAnsi="Times New Roman"/>
                  <w:sz w:val="18"/>
                  <w:szCs w:val="18"/>
                </w:rPr>
                <m:t>y=</m:t>
              </m:r>
              <m:f>
                <m:fPr>
                  <m:ctrlPr>
                    <w:rPr>
                      <w:rFonts w:ascii="Cambria Math" w:hAnsi="Times New Roman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sz w:val="18"/>
                      <w:szCs w:val="18"/>
                    </w:rPr>
                    <m:t>H+1</m:t>
                  </m:r>
                </m:den>
              </m:f>
            </m:oMath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 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H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=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altitude in m more than 0</w:t>
            </w:r>
          </w:p>
        </w:tc>
      </w:tr>
      <w:tr w:rsidR="00206199" w:rsidRPr="00EB1EE3" w14:paraId="7459E4E0" w14:textId="77777777" w:rsidTr="00FA62BD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7F56770D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33223C2A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436AD646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972" w:type="pct"/>
            <w:gridSpan w:val="4"/>
            <w:shd w:val="clear" w:color="auto" w:fill="auto"/>
            <w:vAlign w:val="center"/>
          </w:tcPr>
          <w:p w14:paraId="74AB0C0D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Herbal cover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60FA39A5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y=Cv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Cv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=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herbal cover</w:t>
            </w:r>
          </w:p>
          <w:p w14:paraId="7A825092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needle leaved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light demanding trees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high floor cover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...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T=1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broadleaf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shadow demanding trees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less floor cover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و...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T=0.1 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the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rest between these numbers</w:t>
            </w:r>
          </w:p>
        </w:tc>
      </w:tr>
      <w:tr w:rsidR="00206199" w:rsidRPr="00EB1EE3" w14:paraId="1CE17B00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37AE5EAF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37733C69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5AE16401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972" w:type="pct"/>
            <w:gridSpan w:val="4"/>
            <w:shd w:val="clear" w:color="auto" w:fill="auto"/>
            <w:vAlign w:val="center"/>
          </w:tcPr>
          <w:p w14:paraId="13C66EBB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Route and inhabited regoins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3E92B2C8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  <w:rtl/>
              </w:rPr>
            </w:pPr>
            <m:oMath>
              <m:r>
                <w:rPr>
                  <w:rFonts w:ascii="Cambria Math" w:hAnsi="Times New Roman"/>
                  <w:sz w:val="18"/>
                  <w:szCs w:val="18"/>
                </w:rPr>
                <m:t>y=</m:t>
              </m:r>
              <m:f>
                <m:fPr>
                  <m:ctrlPr>
                    <w:rPr>
                      <w:rFonts w:ascii="Cambria Math" w:hAnsi="Times New Roman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sz w:val="18"/>
                      <w:szCs w:val="18"/>
                    </w:rPr>
                    <m:t>D+1</m:t>
                  </m:r>
                </m:den>
              </m:f>
            </m:oMath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  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D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=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distance from route and inhabited areas</w:t>
            </w:r>
          </w:p>
        </w:tc>
      </w:tr>
      <w:tr w:rsidR="00206199" w:rsidRPr="00EB1EE3" w14:paraId="775B5D8E" w14:textId="77777777" w:rsidTr="00FA62BD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11386866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3C09C9C7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 w:val="restart"/>
            <w:shd w:val="clear" w:color="auto" w:fill="auto"/>
            <w:vAlign w:val="center"/>
          </w:tcPr>
          <w:p w14:paraId="5E8E9E06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Pests and diseases</w:t>
            </w:r>
          </w:p>
        </w:tc>
        <w:tc>
          <w:tcPr>
            <w:tcW w:w="972" w:type="pct"/>
            <w:gridSpan w:val="4"/>
            <w:shd w:val="clear" w:color="auto" w:fill="auto"/>
            <w:vAlign w:val="center"/>
          </w:tcPr>
          <w:p w14:paraId="20513801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Area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66DE4073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  <w:rtl/>
              </w:rPr>
            </w:pPr>
            <m:oMath>
              <m:r>
                <w:rPr>
                  <w:rFonts w:ascii="Cambria Math" w:hAnsi="Times New Roman"/>
                  <w:sz w:val="18"/>
                  <w:szCs w:val="18"/>
                </w:rPr>
                <m:t>y=</m:t>
              </m:r>
              <m:f>
                <m:fPr>
                  <m:ctrlPr>
                    <w:rPr>
                      <w:rFonts w:ascii="Cambria Math" w:hAnsi="Times New Roman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18"/>
                      <w:szCs w:val="18"/>
                    </w:rPr>
                    <m:t>A</m:t>
                  </m:r>
                </m:num>
                <m:den>
                  <m:r>
                    <w:rPr>
                      <w:rFonts w:ascii="Cambria Math" w:hAnsi="Times New Roman"/>
                      <w:sz w:val="18"/>
                      <w:szCs w:val="18"/>
                    </w:rPr>
                    <m:t>1+A</m:t>
                  </m:r>
                </m:den>
              </m:f>
            </m:oMath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     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A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= 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Pest stricken area</w:t>
            </w:r>
          </w:p>
        </w:tc>
      </w:tr>
      <w:tr w:rsidR="00206199" w:rsidRPr="00EB1EE3" w14:paraId="05578F38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0721125E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1ACA4457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5CAC8D2E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972" w:type="pct"/>
            <w:gridSpan w:val="4"/>
            <w:shd w:val="clear" w:color="auto" w:fill="auto"/>
            <w:vAlign w:val="center"/>
          </w:tcPr>
          <w:p w14:paraId="62B0F3CD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Intensity</w:t>
            </w:r>
          </w:p>
          <w:p w14:paraId="3985F45D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3" w:type="pct"/>
            <w:shd w:val="clear" w:color="auto" w:fill="auto"/>
            <w:vAlign w:val="center"/>
          </w:tcPr>
          <w:p w14:paraId="62FC550C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m:oMath>
              <m:r>
                <w:rPr>
                  <w:rFonts w:ascii="Cambria Math" w:hAnsi="Times New Roman"/>
                  <w:sz w:val="18"/>
                  <w:szCs w:val="18"/>
                </w:rPr>
                <m:t>y=</m:t>
              </m:r>
              <m:f>
                <m:fPr>
                  <m:ctrlPr>
                    <w:rPr>
                      <w:rFonts w:ascii="Cambria Math" w:hAnsi="Times New Roman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18"/>
                      <w:szCs w:val="18"/>
                    </w:rPr>
                    <m:t>I</m:t>
                  </m:r>
                </m:num>
                <m:den>
                  <m:r>
                    <w:rPr>
                      <w:rFonts w:ascii="Cambria Math" w:hAnsi="Times New Roman"/>
                      <w:sz w:val="18"/>
                      <w:szCs w:val="18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e</m:t>
                      </m:r>
                    </m:e>
                    <m:sup>
                      <m:r>
                        <w:rPr>
                          <w:rFonts w:ascii="Times New Roman" w:hAnsi="Times New Roman"/>
                          <w:sz w:val="18"/>
                          <w:szCs w:val="18"/>
                        </w:rPr>
                        <m:t>-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I</m:t>
                      </m:r>
                    </m:sup>
                  </m:sSup>
                </m:den>
              </m:f>
            </m:oMath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I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=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number in unit area (intensity)</w:t>
            </w:r>
          </w:p>
        </w:tc>
      </w:tr>
      <w:tr w:rsidR="00206199" w:rsidRPr="00EB1EE3" w14:paraId="70E4485C" w14:textId="77777777" w:rsidTr="00FA62BD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0B1E135D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1BD99D38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06713D4C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972" w:type="pct"/>
            <w:gridSpan w:val="4"/>
            <w:shd w:val="clear" w:color="auto" w:fill="auto"/>
            <w:vAlign w:val="center"/>
          </w:tcPr>
          <w:p w14:paraId="414938D1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Type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31158A36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y=T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  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T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=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biological specification of the pest</w:t>
            </w:r>
          </w:p>
          <w:p w14:paraId="2263FCC1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Polyphagia pest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multigenerational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...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T=1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without pest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T=0 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the rest between these numbers</w:t>
            </w:r>
          </w:p>
        </w:tc>
      </w:tr>
      <w:tr w:rsidR="00206199" w:rsidRPr="00EB1EE3" w14:paraId="23702D51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00B8DFDF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4F711799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40A31B28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972" w:type="pct"/>
            <w:gridSpan w:val="4"/>
            <w:shd w:val="clear" w:color="auto" w:fill="auto"/>
            <w:vAlign w:val="center"/>
          </w:tcPr>
          <w:p w14:paraId="4C5592EA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Non native pest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09F1FC7E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y=If ((E=1),1,0)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E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= 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pest origin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non native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>...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E=1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native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E=0.5</w:t>
            </w:r>
          </w:p>
        </w:tc>
      </w:tr>
      <w:tr w:rsidR="00206199" w:rsidRPr="00EB1EE3" w14:paraId="6B17205C" w14:textId="77777777" w:rsidTr="00FA62B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2187311A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5A738085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1C165280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972" w:type="pct"/>
            <w:gridSpan w:val="4"/>
            <w:shd w:val="clear" w:color="auto" w:fill="auto"/>
            <w:vAlign w:val="center"/>
          </w:tcPr>
          <w:p w14:paraId="1F67A65C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Light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6665D131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  <w:rtl/>
              </w:rPr>
            </w:pPr>
            <m:oMath>
              <m:r>
                <w:rPr>
                  <w:rFonts w:ascii="Cambria Math" w:hAnsi="Times New Roman"/>
                  <w:sz w:val="18"/>
                  <w:szCs w:val="18"/>
                </w:rPr>
                <m:t>y=</m:t>
              </m:r>
              <m:f>
                <m:fPr>
                  <m:ctrlPr>
                    <w:rPr>
                      <w:rFonts w:ascii="Cambria Math" w:hAnsi="Times New Roman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sz w:val="18"/>
                      <w:szCs w:val="18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e</m:t>
                      </m:r>
                    </m:e>
                    <m:sup>
                      <m:r>
                        <w:rPr>
                          <w:rFonts w:ascii="Times New Roman" w:hAnsi="Times New Roman"/>
                          <w:sz w:val="18"/>
                          <w:szCs w:val="18"/>
                        </w:rPr>
                        <m:t>-</m:t>
                      </m:r>
                      <m:r>
                        <w:rPr>
                          <w:rFonts w:ascii="Cambria Math" w:hAnsi="Times New Roman"/>
                          <w:sz w:val="18"/>
                          <w:szCs w:val="18"/>
                        </w:rPr>
                        <m:t>R</m:t>
                      </m:r>
                    </m:sup>
                  </m:sSup>
                </m:den>
              </m:f>
            </m:oMath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        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R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>=</w:t>
            </w:r>
            <w:r w:rsidRPr="00EB1EE3">
              <w:rPr>
                <w:rFonts w:ascii="Times New Roman" w:eastAsiaTheme="minorEastAsia" w:hAnsi="Times New Roman"/>
                <w:sz w:val="18"/>
                <w:szCs w:val="18"/>
              </w:rPr>
              <w:t>Radiation intensity</w:t>
            </w:r>
          </w:p>
        </w:tc>
      </w:tr>
      <w:tr w:rsidR="00206199" w:rsidRPr="00EB1EE3" w14:paraId="0C3F1B48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71416846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754A3332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3A9B096A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972" w:type="pct"/>
            <w:gridSpan w:val="4"/>
            <w:shd w:val="clear" w:color="auto" w:fill="auto"/>
            <w:vAlign w:val="center"/>
          </w:tcPr>
          <w:p w14:paraId="68C4F1E9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Temperature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66815FA5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  <w:rtl/>
              </w:rPr>
            </w:pPr>
            <m:oMath>
              <m:r>
                <w:rPr>
                  <w:rFonts w:ascii="Cambria Math" w:hAnsi="Times New Roman"/>
                  <w:sz w:val="18"/>
                  <w:szCs w:val="18"/>
                </w:rPr>
                <m:t>y=</m:t>
              </m:r>
              <m:rad>
                <m:radPr>
                  <m:degHide m:val="1"/>
                  <m:ctrlPr>
                    <w:rPr>
                      <w:rFonts w:ascii="Cambria Math" w:hAnsi="Times New Roman"/>
                      <w:i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Times New Roman"/>
                      <w:sz w:val="18"/>
                      <w:szCs w:val="18"/>
                    </w:rPr>
                    <m:t>Te</m:t>
                  </m:r>
                </m:e>
              </m:rad>
              <m:r>
                <w:rPr>
                  <w:rFonts w:ascii="Cambria Math" w:hAnsi="Times New Roman"/>
                  <w:sz w:val="18"/>
                  <w:szCs w:val="18"/>
                </w:rPr>
                <m:t>/</m:t>
              </m:r>
              <m:rad>
                <m:radPr>
                  <m:degHide m:val="1"/>
                  <m:ctrlPr>
                    <w:rPr>
                      <w:rFonts w:ascii="Cambria Math" w:hAnsi="Times New Roman"/>
                      <w:i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Times New Roman"/>
                      <w:sz w:val="18"/>
                      <w:szCs w:val="18"/>
                    </w:rPr>
                    <m:t>323</m:t>
                  </m:r>
                </m:e>
              </m:rad>
            </m:oMath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 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Te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=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environment temperature in Kelvin</w:t>
            </w:r>
          </w:p>
        </w:tc>
      </w:tr>
      <w:tr w:rsidR="00206199" w:rsidRPr="00EB1EE3" w14:paraId="32901B40" w14:textId="77777777" w:rsidTr="00FA62BD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6C064091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46E7E958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49EFB9BF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972" w:type="pct"/>
            <w:gridSpan w:val="4"/>
            <w:shd w:val="clear" w:color="auto" w:fill="auto"/>
            <w:vAlign w:val="center"/>
          </w:tcPr>
          <w:p w14:paraId="0CB5B9FE" w14:textId="77777777" w:rsidR="00206199" w:rsidRPr="00EB1EE3" w:rsidRDefault="00206199" w:rsidP="00FA6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Humidity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32AD0470" w14:textId="77777777" w:rsidR="00206199" w:rsidRPr="00EB1EE3" w:rsidRDefault="00206199" w:rsidP="00FA62BD">
            <w:pPr>
              <w:tabs>
                <w:tab w:val="right" w:pos="7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  <w:rtl/>
              </w:rPr>
            </w:pPr>
            <m:oMath>
              <m:r>
                <w:rPr>
                  <w:rFonts w:ascii="Cambria Math" w:hAnsi="Times New Roman"/>
                  <w:sz w:val="18"/>
                  <w:szCs w:val="18"/>
                </w:rPr>
                <m:t>y=</m:t>
              </m:r>
              <m:f>
                <m:fPr>
                  <m:ctrlPr>
                    <w:rPr>
                      <w:rFonts w:ascii="Cambria Math" w:hAnsi="Times New Roman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sz w:val="18"/>
                      <w:szCs w:val="18"/>
                    </w:rPr>
                    <m:t>1+H</m:t>
                  </m:r>
                </m:den>
              </m:f>
            </m:oMath>
            <w:r w:rsidRPr="00EB1EE3">
              <w:rPr>
                <w:rFonts w:ascii="Times New Roman" w:eastAsiaTheme="minorEastAsia" w:hAnsi="Times New Roman"/>
                <w:sz w:val="18"/>
                <w:szCs w:val="18"/>
                <w:rtl/>
              </w:rPr>
              <w:t xml:space="preserve">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H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>=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humidity percent</w:t>
            </w:r>
          </w:p>
        </w:tc>
      </w:tr>
      <w:tr w:rsidR="00206199" w:rsidRPr="00EB1EE3" w14:paraId="555D8DD6" w14:textId="77777777" w:rsidTr="00FA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vMerge/>
            <w:shd w:val="clear" w:color="auto" w:fill="auto"/>
            <w:vAlign w:val="center"/>
          </w:tcPr>
          <w:p w14:paraId="5D722291" w14:textId="77777777" w:rsidR="00206199" w:rsidRPr="00EB1EE3" w:rsidRDefault="00206199" w:rsidP="00FA62BD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  <w:rtl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14:paraId="7EA4F6FA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14:paraId="19A3E104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</w:p>
        </w:tc>
        <w:tc>
          <w:tcPr>
            <w:tcW w:w="972" w:type="pct"/>
            <w:gridSpan w:val="4"/>
            <w:shd w:val="clear" w:color="auto" w:fill="auto"/>
            <w:vAlign w:val="center"/>
          </w:tcPr>
          <w:p w14:paraId="3EFC043C" w14:textId="77777777" w:rsidR="00206199" w:rsidRPr="00EB1EE3" w:rsidRDefault="00206199" w:rsidP="00FA6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Operation</w:t>
            </w:r>
          </w:p>
        </w:tc>
        <w:tc>
          <w:tcPr>
            <w:tcW w:w="2843" w:type="pct"/>
            <w:shd w:val="clear" w:color="auto" w:fill="auto"/>
            <w:vAlign w:val="center"/>
          </w:tcPr>
          <w:p w14:paraId="653B4AF6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y=O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     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O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=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operation intensity of the forest</w:t>
            </w:r>
          </w:p>
          <w:p w14:paraId="2EB79F0D" w14:textId="77777777" w:rsidR="00206199" w:rsidRPr="00EB1EE3" w:rsidRDefault="00206199" w:rsidP="00FA62BD">
            <w:pPr>
              <w:tabs>
                <w:tab w:val="right" w:pos="717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rtl/>
              </w:rPr>
            </w:pPr>
            <w:r w:rsidRPr="00EB1EE3">
              <w:rPr>
                <w:rFonts w:ascii="Times New Roman" w:hAnsi="Times New Roman"/>
                <w:sz w:val="18"/>
                <w:szCs w:val="18"/>
              </w:rPr>
              <w:t>maximum operation in the forestO=0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 xml:space="preserve">without operationO=1 </w:t>
            </w:r>
            <w:r w:rsidRPr="00EB1EE3">
              <w:rPr>
                <w:rFonts w:ascii="Times New Roman" w:hAnsi="Times New Roman"/>
                <w:sz w:val="18"/>
                <w:szCs w:val="18"/>
                <w:rtl/>
              </w:rPr>
              <w:t xml:space="preserve">، </w:t>
            </w:r>
            <w:r w:rsidRPr="00EB1EE3">
              <w:rPr>
                <w:rFonts w:ascii="Times New Roman" w:hAnsi="Times New Roman"/>
                <w:sz w:val="18"/>
                <w:szCs w:val="18"/>
              </w:rPr>
              <w:t>the rest between these numbers</w:t>
            </w:r>
          </w:p>
        </w:tc>
      </w:tr>
    </w:tbl>
    <w:p w14:paraId="01173BF7" w14:textId="77777777" w:rsidR="00206199" w:rsidRDefault="00206199" w:rsidP="00206199">
      <w:pPr>
        <w:bidi w:val="0"/>
        <w:spacing w:after="0" w:line="360" w:lineRule="auto"/>
        <w:jc w:val="lowKashida"/>
        <w:rPr>
          <w:rStyle w:val="q4iawc"/>
          <w:rFonts w:cstheme="majorBidi"/>
          <w:b/>
          <w:bCs/>
          <w:i/>
          <w:iCs/>
          <w:color w:val="FF0000"/>
          <w:sz w:val="24"/>
          <w:szCs w:val="24"/>
        </w:rPr>
      </w:pPr>
    </w:p>
    <w:p w14:paraId="472FE663" w14:textId="77777777" w:rsidR="00206199" w:rsidRPr="008018D7" w:rsidRDefault="00206199" w:rsidP="00206199">
      <w:pPr>
        <w:bidi w:val="0"/>
        <w:spacing w:after="0" w:line="360" w:lineRule="auto"/>
        <w:jc w:val="lowKashida"/>
        <w:rPr>
          <w:rStyle w:val="q4iawc"/>
          <w:rFonts w:ascii="Times New Roman" w:hAnsi="Times New Roman"/>
          <w:sz w:val="20"/>
          <w:szCs w:val="20"/>
        </w:rPr>
      </w:pPr>
      <w:r w:rsidRPr="008018D7">
        <w:rPr>
          <w:rStyle w:val="q4iawc"/>
          <w:rFonts w:ascii="Times New Roman" w:hAnsi="Times New Roman"/>
          <w:b/>
          <w:bCs/>
          <w:sz w:val="20"/>
          <w:szCs w:val="20"/>
        </w:rPr>
        <w:t>Table 10</w:t>
      </w:r>
      <w:r w:rsidRPr="008018D7">
        <w:rPr>
          <w:rStyle w:val="q4iawc"/>
          <w:rFonts w:ascii="Times New Roman" w:hAnsi="Times New Roman"/>
          <w:sz w:val="20"/>
          <w:szCs w:val="20"/>
        </w:rPr>
        <w:t>. Numerical values of resilience in each of the parcels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630"/>
        <w:gridCol w:w="552"/>
        <w:gridCol w:w="548"/>
        <w:gridCol w:w="547"/>
        <w:gridCol w:w="633"/>
        <w:gridCol w:w="699"/>
        <w:gridCol w:w="699"/>
        <w:gridCol w:w="764"/>
        <w:gridCol w:w="764"/>
        <w:gridCol w:w="764"/>
        <w:gridCol w:w="829"/>
        <w:gridCol w:w="813"/>
      </w:tblGrid>
      <w:tr w:rsidR="00206199" w:rsidRPr="00EB1EE3" w14:paraId="1244228A" w14:textId="77777777" w:rsidTr="00FA62BD">
        <w:trPr>
          <w:trHeight w:val="926"/>
        </w:trPr>
        <w:tc>
          <w:tcPr>
            <w:tcW w:w="1630" w:type="dxa"/>
            <w:tcBorders>
              <w:tr2bl w:val="single" w:sz="4" w:space="0" w:color="auto"/>
            </w:tcBorders>
            <w:vAlign w:val="center"/>
          </w:tcPr>
          <w:p w14:paraId="13A65123" w14:textId="77777777" w:rsidR="00206199" w:rsidRPr="00EB1EE3" w:rsidRDefault="00206199" w:rsidP="00FA62BD">
            <w:pPr>
              <w:jc w:val="right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EB1EE3"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EB1EE3">
              <w:rPr>
                <w:rFonts w:cs="B Lotus"/>
                <w:b/>
                <w:bCs/>
                <w:sz w:val="18"/>
                <w:szCs w:val="18"/>
              </w:rPr>
              <w:t xml:space="preserve">Time (year) </w:t>
            </w:r>
            <w:r>
              <w:rPr>
                <w:rFonts w:cs="B Lotus"/>
                <w:b/>
                <w:bCs/>
                <w:sz w:val="18"/>
                <w:szCs w:val="18"/>
              </w:rPr>
              <w:t xml:space="preserve">        </w:t>
            </w:r>
            <w:r w:rsidRPr="00EB1EE3">
              <w:rPr>
                <w:rFonts w:cs="B Lotus"/>
                <w:b/>
                <w:bCs/>
                <w:sz w:val="18"/>
                <w:szCs w:val="18"/>
              </w:rPr>
              <w:t xml:space="preserve">  </w:t>
            </w:r>
          </w:p>
          <w:p w14:paraId="6E837824" w14:textId="77777777" w:rsidR="00206199" w:rsidRPr="00EB1EE3" w:rsidRDefault="00206199" w:rsidP="00FA62BD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EB1EE3">
              <w:rPr>
                <w:rStyle w:val="q4iawc"/>
                <w:rFonts w:cstheme="majorBidi"/>
                <w:b/>
                <w:bCs/>
                <w:sz w:val="18"/>
                <w:szCs w:val="18"/>
              </w:rPr>
              <w:t>parcels</w:t>
            </w:r>
          </w:p>
        </w:tc>
        <w:tc>
          <w:tcPr>
            <w:tcW w:w="552" w:type="dxa"/>
            <w:vAlign w:val="center"/>
          </w:tcPr>
          <w:p w14:paraId="44A4E168" w14:textId="77777777" w:rsidR="00206199" w:rsidRPr="00EB1EE3" w:rsidRDefault="00206199" w:rsidP="00FA62BD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 w:rsidRPr="00EB1EE3">
              <w:rPr>
                <w:rFonts w:cs="B Lotus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48" w:type="dxa"/>
            <w:vAlign w:val="center"/>
          </w:tcPr>
          <w:p w14:paraId="04683504" w14:textId="77777777" w:rsidR="00206199" w:rsidRPr="00EB1EE3" w:rsidRDefault="00206199" w:rsidP="00FA62BD">
            <w:pPr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EB1EE3">
              <w:rPr>
                <w:rFonts w:cs="B Lotus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7" w:type="dxa"/>
            <w:vAlign w:val="center"/>
          </w:tcPr>
          <w:p w14:paraId="2CC692F3" w14:textId="77777777" w:rsidR="00206199" w:rsidRPr="00EB1EE3" w:rsidRDefault="00206199" w:rsidP="00FA62BD">
            <w:pPr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EB1EE3">
              <w:rPr>
                <w:rFonts w:cs="B Lotus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 w14:paraId="59004C77" w14:textId="77777777" w:rsidR="00206199" w:rsidRPr="00EB1EE3" w:rsidRDefault="00206199" w:rsidP="00FA62BD">
            <w:pPr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EB1EE3">
              <w:rPr>
                <w:rFonts w:cs="B Lotus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99" w:type="dxa"/>
            <w:vAlign w:val="center"/>
          </w:tcPr>
          <w:p w14:paraId="7B82696A" w14:textId="77777777" w:rsidR="00206199" w:rsidRPr="00EB1EE3" w:rsidRDefault="00206199" w:rsidP="00FA62BD">
            <w:pPr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EB1EE3">
              <w:rPr>
                <w:rFonts w:cs="B Lotus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99" w:type="dxa"/>
            <w:vAlign w:val="center"/>
          </w:tcPr>
          <w:p w14:paraId="5512EED5" w14:textId="77777777" w:rsidR="00206199" w:rsidRPr="00EB1EE3" w:rsidRDefault="00206199" w:rsidP="00FA62BD">
            <w:pPr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EB1EE3">
              <w:rPr>
                <w:rFonts w:cs="B Lotus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64" w:type="dxa"/>
            <w:vAlign w:val="center"/>
          </w:tcPr>
          <w:p w14:paraId="52614DCD" w14:textId="77777777" w:rsidR="00206199" w:rsidRPr="00EB1EE3" w:rsidRDefault="00206199" w:rsidP="00FA62BD">
            <w:pPr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EB1EE3">
              <w:rPr>
                <w:rFonts w:cs="B Lotus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64" w:type="dxa"/>
            <w:vAlign w:val="center"/>
          </w:tcPr>
          <w:p w14:paraId="79F284F1" w14:textId="77777777" w:rsidR="00206199" w:rsidRPr="00EB1EE3" w:rsidRDefault="00206199" w:rsidP="00FA62BD">
            <w:pPr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EB1EE3">
              <w:rPr>
                <w:rFonts w:cs="B Lotus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64" w:type="dxa"/>
            <w:vAlign w:val="center"/>
          </w:tcPr>
          <w:p w14:paraId="67E2F8BA" w14:textId="77777777" w:rsidR="00206199" w:rsidRPr="00EB1EE3" w:rsidRDefault="00206199" w:rsidP="00FA62BD">
            <w:pPr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EB1EE3">
              <w:rPr>
                <w:rFonts w:cs="B Lotus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829" w:type="dxa"/>
            <w:vAlign w:val="center"/>
          </w:tcPr>
          <w:p w14:paraId="096CD60F" w14:textId="77777777" w:rsidR="00206199" w:rsidRPr="00EB1EE3" w:rsidRDefault="00206199" w:rsidP="00FA62BD">
            <w:pPr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EB1EE3">
              <w:rPr>
                <w:rFonts w:cs="B Lotus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813" w:type="dxa"/>
            <w:vAlign w:val="center"/>
          </w:tcPr>
          <w:p w14:paraId="2F5CB2CD" w14:textId="77777777" w:rsidR="00206199" w:rsidRPr="00EB1EE3" w:rsidRDefault="00206199" w:rsidP="00FA62BD">
            <w:pPr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EB1EE3">
              <w:rPr>
                <w:rFonts w:cs="B Lotus"/>
                <w:b/>
                <w:bCs/>
                <w:sz w:val="18"/>
                <w:szCs w:val="18"/>
              </w:rPr>
              <w:t>10</w:t>
            </w:r>
          </w:p>
        </w:tc>
      </w:tr>
      <w:tr w:rsidR="00206199" w:rsidRPr="00EB1EE3" w14:paraId="53AF3A32" w14:textId="77777777" w:rsidTr="00FA62BD">
        <w:tc>
          <w:tcPr>
            <w:tcW w:w="1630" w:type="dxa"/>
            <w:vAlign w:val="center"/>
          </w:tcPr>
          <w:tbl>
            <w:tblPr>
              <w:tblW w:w="1420" w:type="dxa"/>
              <w:tblLayout w:type="fixed"/>
              <w:tblLook w:val="04A0" w:firstRow="1" w:lastRow="0" w:firstColumn="1" w:lastColumn="0" w:noHBand="0" w:noVBand="1"/>
            </w:tblPr>
            <w:tblGrid>
              <w:gridCol w:w="1420"/>
            </w:tblGrid>
            <w:tr w:rsidR="00206199" w:rsidRPr="00EB1EE3" w14:paraId="6F00AD4C" w14:textId="77777777" w:rsidTr="00FA62BD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EDC739" w14:textId="77777777" w:rsidR="00206199" w:rsidRPr="00EB1EE3" w:rsidRDefault="00206199" w:rsidP="00FA62BD">
                  <w:pPr>
                    <w:spacing w:after="0"/>
                    <w:jc w:val="center"/>
                    <w:rPr>
                      <w:rFonts w:ascii="Calibri" w:eastAsia="Times New Roman" w:hAnsi="Calibri" w:cs="B Lotus"/>
                      <w:color w:val="000000"/>
                      <w:sz w:val="18"/>
                      <w:szCs w:val="18"/>
                    </w:rPr>
                  </w:pPr>
                  <w:r w:rsidRPr="00EB1EE3">
                    <w:rPr>
                      <w:rFonts w:ascii="Calibri" w:eastAsia="Times New Roman" w:hAnsi="Calibri" w:cs="B Lotus"/>
                      <w:color w:val="000000"/>
                      <w:sz w:val="18"/>
                      <w:szCs w:val="18"/>
                    </w:rPr>
                    <w:t>278</w:t>
                  </w:r>
                </w:p>
              </w:tc>
            </w:tr>
          </w:tbl>
          <w:p w14:paraId="0805236A" w14:textId="77777777" w:rsidR="00206199" w:rsidRPr="00EB1EE3" w:rsidRDefault="00206199" w:rsidP="00FA62BD">
            <w:pPr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552" w:type="dxa"/>
            <w:vAlign w:val="center"/>
          </w:tcPr>
          <w:p w14:paraId="482C5513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8" w:type="dxa"/>
            <w:vAlign w:val="center"/>
          </w:tcPr>
          <w:p w14:paraId="67C8A340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vAlign w:val="center"/>
          </w:tcPr>
          <w:p w14:paraId="172BB6ED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 w14:paraId="0315726D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699" w:type="dxa"/>
            <w:vAlign w:val="center"/>
          </w:tcPr>
          <w:p w14:paraId="68D36848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4.4</w:t>
            </w:r>
          </w:p>
        </w:tc>
        <w:tc>
          <w:tcPr>
            <w:tcW w:w="699" w:type="dxa"/>
            <w:vAlign w:val="center"/>
          </w:tcPr>
          <w:p w14:paraId="11548434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19.8</w:t>
            </w:r>
          </w:p>
        </w:tc>
        <w:tc>
          <w:tcPr>
            <w:tcW w:w="764" w:type="dxa"/>
            <w:vAlign w:val="center"/>
          </w:tcPr>
          <w:p w14:paraId="72607489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67.8</w:t>
            </w:r>
          </w:p>
        </w:tc>
        <w:tc>
          <w:tcPr>
            <w:tcW w:w="764" w:type="dxa"/>
            <w:vAlign w:val="center"/>
          </w:tcPr>
          <w:p w14:paraId="7963AE11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187.4</w:t>
            </w:r>
          </w:p>
        </w:tc>
        <w:tc>
          <w:tcPr>
            <w:tcW w:w="764" w:type="dxa"/>
            <w:vAlign w:val="center"/>
          </w:tcPr>
          <w:p w14:paraId="0019BD96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442.2</w:t>
            </w:r>
          </w:p>
        </w:tc>
        <w:tc>
          <w:tcPr>
            <w:tcW w:w="829" w:type="dxa"/>
            <w:vAlign w:val="center"/>
          </w:tcPr>
          <w:p w14:paraId="768ADD42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927.0</w:t>
            </w:r>
          </w:p>
        </w:tc>
        <w:tc>
          <w:tcPr>
            <w:tcW w:w="813" w:type="dxa"/>
            <w:vAlign w:val="center"/>
          </w:tcPr>
          <w:p w14:paraId="48572EE7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1775.3</w:t>
            </w:r>
          </w:p>
        </w:tc>
      </w:tr>
      <w:tr w:rsidR="00206199" w:rsidRPr="00EB1EE3" w14:paraId="0B3F8D08" w14:textId="77777777" w:rsidTr="00FA62BD">
        <w:tc>
          <w:tcPr>
            <w:tcW w:w="1630" w:type="dxa"/>
            <w:vAlign w:val="center"/>
          </w:tcPr>
          <w:p w14:paraId="045867AF" w14:textId="77777777" w:rsidR="00206199" w:rsidRPr="00EB1EE3" w:rsidRDefault="00206199" w:rsidP="00FA62BD">
            <w:pPr>
              <w:jc w:val="center"/>
              <w:rPr>
                <w:rFonts w:cs="B Lotus"/>
                <w:sz w:val="18"/>
                <w:szCs w:val="18"/>
                <w:rtl/>
              </w:rPr>
            </w:pPr>
            <w:r w:rsidRPr="00EB1EE3">
              <w:rPr>
                <w:rFonts w:ascii="Calibri" w:hAnsi="Calibri" w:cs="B Lotus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552" w:type="dxa"/>
            <w:vAlign w:val="center"/>
          </w:tcPr>
          <w:p w14:paraId="4E8E5E0B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8" w:type="dxa"/>
            <w:vAlign w:val="center"/>
          </w:tcPr>
          <w:p w14:paraId="46BAB20C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vAlign w:val="center"/>
          </w:tcPr>
          <w:p w14:paraId="034D5F57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 w14:paraId="4A4F2C13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699" w:type="dxa"/>
            <w:vAlign w:val="center"/>
          </w:tcPr>
          <w:p w14:paraId="5A5AB9D5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9.2</w:t>
            </w:r>
          </w:p>
        </w:tc>
        <w:tc>
          <w:tcPr>
            <w:tcW w:w="699" w:type="dxa"/>
            <w:vAlign w:val="center"/>
          </w:tcPr>
          <w:p w14:paraId="6598048E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38.7</w:t>
            </w:r>
          </w:p>
        </w:tc>
        <w:tc>
          <w:tcPr>
            <w:tcW w:w="764" w:type="dxa"/>
            <w:vAlign w:val="center"/>
          </w:tcPr>
          <w:p w14:paraId="13F3B62C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122.3</w:t>
            </w:r>
          </w:p>
        </w:tc>
        <w:tc>
          <w:tcPr>
            <w:tcW w:w="764" w:type="dxa"/>
            <w:vAlign w:val="center"/>
          </w:tcPr>
          <w:p w14:paraId="07A06FC2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317.4</w:t>
            </w:r>
          </w:p>
        </w:tc>
        <w:tc>
          <w:tcPr>
            <w:tcW w:w="764" w:type="dxa"/>
            <w:vAlign w:val="center"/>
          </w:tcPr>
          <w:p w14:paraId="30EC1AAD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714.2</w:t>
            </w:r>
          </w:p>
        </w:tc>
        <w:tc>
          <w:tcPr>
            <w:tcW w:w="829" w:type="dxa"/>
            <w:vAlign w:val="center"/>
          </w:tcPr>
          <w:p w14:paraId="6CC83756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1445.3</w:t>
            </w:r>
          </w:p>
        </w:tc>
        <w:tc>
          <w:tcPr>
            <w:tcW w:w="813" w:type="dxa"/>
            <w:vAlign w:val="center"/>
          </w:tcPr>
          <w:p w14:paraId="57FFCBF0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2694.5</w:t>
            </w:r>
          </w:p>
        </w:tc>
      </w:tr>
      <w:tr w:rsidR="00206199" w:rsidRPr="00EB1EE3" w14:paraId="77720971" w14:textId="77777777" w:rsidTr="00FA62BD">
        <w:tc>
          <w:tcPr>
            <w:tcW w:w="1630" w:type="dxa"/>
            <w:vAlign w:val="center"/>
          </w:tcPr>
          <w:p w14:paraId="20123364" w14:textId="77777777" w:rsidR="00206199" w:rsidRPr="00EB1EE3" w:rsidRDefault="00206199" w:rsidP="00FA62BD">
            <w:pPr>
              <w:jc w:val="center"/>
              <w:rPr>
                <w:rFonts w:cs="B Lotus"/>
                <w:sz w:val="18"/>
                <w:szCs w:val="18"/>
                <w:rtl/>
              </w:rPr>
            </w:pPr>
            <w:r w:rsidRPr="00EB1EE3">
              <w:rPr>
                <w:rFonts w:ascii="Calibri" w:hAnsi="Calibri" w:cs="B Lotus"/>
                <w:color w:val="000000"/>
                <w:sz w:val="18"/>
                <w:szCs w:val="18"/>
              </w:rPr>
              <w:t>1408</w:t>
            </w:r>
          </w:p>
        </w:tc>
        <w:tc>
          <w:tcPr>
            <w:tcW w:w="552" w:type="dxa"/>
            <w:vAlign w:val="center"/>
          </w:tcPr>
          <w:p w14:paraId="754A41BE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8" w:type="dxa"/>
            <w:vAlign w:val="center"/>
          </w:tcPr>
          <w:p w14:paraId="3CC8FBA0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vAlign w:val="center"/>
          </w:tcPr>
          <w:p w14:paraId="056A0EA8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 w14:paraId="50C0FB3A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699" w:type="dxa"/>
            <w:vAlign w:val="center"/>
          </w:tcPr>
          <w:p w14:paraId="1672C2C1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9.2</w:t>
            </w:r>
          </w:p>
        </w:tc>
        <w:tc>
          <w:tcPr>
            <w:tcW w:w="699" w:type="dxa"/>
            <w:vAlign w:val="center"/>
          </w:tcPr>
          <w:p w14:paraId="4BA6220E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38.7</w:t>
            </w:r>
          </w:p>
        </w:tc>
        <w:tc>
          <w:tcPr>
            <w:tcW w:w="764" w:type="dxa"/>
            <w:vAlign w:val="center"/>
          </w:tcPr>
          <w:p w14:paraId="3F7558EA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122.3</w:t>
            </w:r>
          </w:p>
        </w:tc>
        <w:tc>
          <w:tcPr>
            <w:tcW w:w="764" w:type="dxa"/>
            <w:vAlign w:val="center"/>
          </w:tcPr>
          <w:p w14:paraId="13E0DD15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317.4</w:t>
            </w:r>
          </w:p>
        </w:tc>
        <w:tc>
          <w:tcPr>
            <w:tcW w:w="764" w:type="dxa"/>
            <w:vAlign w:val="center"/>
          </w:tcPr>
          <w:p w14:paraId="348E1A77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714.2</w:t>
            </w:r>
          </w:p>
        </w:tc>
        <w:tc>
          <w:tcPr>
            <w:tcW w:w="829" w:type="dxa"/>
            <w:vAlign w:val="center"/>
          </w:tcPr>
          <w:p w14:paraId="4A9A04AC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1445.3</w:t>
            </w:r>
          </w:p>
        </w:tc>
        <w:tc>
          <w:tcPr>
            <w:tcW w:w="813" w:type="dxa"/>
            <w:vAlign w:val="center"/>
          </w:tcPr>
          <w:p w14:paraId="11B2123B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2694.5</w:t>
            </w:r>
          </w:p>
        </w:tc>
      </w:tr>
      <w:tr w:rsidR="00206199" w:rsidRPr="00EB1EE3" w14:paraId="33270D12" w14:textId="77777777" w:rsidTr="00FA62BD">
        <w:tc>
          <w:tcPr>
            <w:tcW w:w="1630" w:type="dxa"/>
            <w:vAlign w:val="center"/>
          </w:tcPr>
          <w:p w14:paraId="6CE1341A" w14:textId="77777777" w:rsidR="00206199" w:rsidRPr="00EB1EE3" w:rsidRDefault="00206199" w:rsidP="00FA62BD">
            <w:pPr>
              <w:jc w:val="center"/>
              <w:rPr>
                <w:rFonts w:cs="B Lotus"/>
                <w:sz w:val="18"/>
                <w:szCs w:val="18"/>
                <w:rtl/>
              </w:rPr>
            </w:pPr>
            <w:r w:rsidRPr="00EB1EE3">
              <w:rPr>
                <w:rFonts w:ascii="Calibri" w:hAnsi="Calibri" w:cs="B Lotus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552" w:type="dxa"/>
            <w:vAlign w:val="center"/>
          </w:tcPr>
          <w:p w14:paraId="1698B39F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8" w:type="dxa"/>
            <w:vAlign w:val="center"/>
          </w:tcPr>
          <w:p w14:paraId="7B2F9D12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vAlign w:val="center"/>
          </w:tcPr>
          <w:p w14:paraId="6CA9B239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 w14:paraId="45272A1F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699" w:type="dxa"/>
            <w:vAlign w:val="center"/>
          </w:tcPr>
          <w:p w14:paraId="0A87B305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10.6</w:t>
            </w:r>
          </w:p>
        </w:tc>
        <w:tc>
          <w:tcPr>
            <w:tcW w:w="699" w:type="dxa"/>
            <w:vAlign w:val="center"/>
          </w:tcPr>
          <w:p w14:paraId="12EB6C6F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42.1</w:t>
            </w:r>
          </w:p>
        </w:tc>
        <w:tc>
          <w:tcPr>
            <w:tcW w:w="764" w:type="dxa"/>
            <w:vAlign w:val="center"/>
          </w:tcPr>
          <w:p w14:paraId="6CAB98D7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128.6</w:t>
            </w:r>
          </w:p>
        </w:tc>
        <w:tc>
          <w:tcPr>
            <w:tcW w:w="764" w:type="dxa"/>
            <w:vAlign w:val="center"/>
          </w:tcPr>
          <w:p w14:paraId="0E136AFE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327.3</w:t>
            </w:r>
          </w:p>
        </w:tc>
        <w:tc>
          <w:tcPr>
            <w:tcW w:w="764" w:type="dxa"/>
            <w:vAlign w:val="center"/>
          </w:tcPr>
          <w:p w14:paraId="19FC418E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728.2</w:t>
            </w:r>
          </w:p>
        </w:tc>
        <w:tc>
          <w:tcPr>
            <w:tcW w:w="829" w:type="dxa"/>
            <w:vAlign w:val="center"/>
          </w:tcPr>
          <w:p w14:paraId="7D6BAFA9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1462.9</w:t>
            </w:r>
          </w:p>
        </w:tc>
        <w:tc>
          <w:tcPr>
            <w:tcW w:w="813" w:type="dxa"/>
            <w:vAlign w:val="center"/>
          </w:tcPr>
          <w:p w14:paraId="273EE6C0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2714.0</w:t>
            </w:r>
          </w:p>
        </w:tc>
      </w:tr>
      <w:tr w:rsidR="00206199" w:rsidRPr="00EB1EE3" w14:paraId="0E608A8A" w14:textId="77777777" w:rsidTr="00FA62BD">
        <w:tc>
          <w:tcPr>
            <w:tcW w:w="1630" w:type="dxa"/>
            <w:vAlign w:val="center"/>
          </w:tcPr>
          <w:p w14:paraId="7C2D43A7" w14:textId="77777777" w:rsidR="00206199" w:rsidRPr="00EB1EE3" w:rsidRDefault="00206199" w:rsidP="00FA62BD">
            <w:pPr>
              <w:bidi w:val="0"/>
              <w:jc w:val="center"/>
              <w:rPr>
                <w:rFonts w:cs="B Lotus"/>
                <w:sz w:val="18"/>
                <w:szCs w:val="18"/>
                <w:rtl/>
              </w:rPr>
            </w:pPr>
            <w:r w:rsidRPr="00EB1EE3">
              <w:rPr>
                <w:rFonts w:ascii="Calibri" w:hAnsi="Calibri" w:cs="B Lotus"/>
                <w:color w:val="000000"/>
                <w:sz w:val="18"/>
                <w:szCs w:val="18"/>
              </w:rPr>
              <w:t>control parcel</w:t>
            </w:r>
            <w:r w:rsidRPr="00EB1EE3">
              <w:rPr>
                <w:rFonts w:ascii="Calibri" w:hAnsi="Calibri" w:cs="B Lotus"/>
                <w:color w:val="000000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Calibri" w:hAnsi="Calibri" w:cs="B Lotus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552" w:type="dxa"/>
            <w:vAlign w:val="center"/>
          </w:tcPr>
          <w:p w14:paraId="6F894EE2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8" w:type="dxa"/>
            <w:vAlign w:val="center"/>
          </w:tcPr>
          <w:p w14:paraId="01A41FA1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vAlign w:val="center"/>
          </w:tcPr>
          <w:p w14:paraId="105E09C8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 w14:paraId="02A9EA2B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699" w:type="dxa"/>
            <w:vAlign w:val="center"/>
          </w:tcPr>
          <w:p w14:paraId="4B892E8D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699" w:type="dxa"/>
            <w:vAlign w:val="center"/>
          </w:tcPr>
          <w:p w14:paraId="68CBBEE3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34.5</w:t>
            </w:r>
          </w:p>
        </w:tc>
        <w:tc>
          <w:tcPr>
            <w:tcW w:w="764" w:type="dxa"/>
            <w:vAlign w:val="center"/>
          </w:tcPr>
          <w:p w14:paraId="6B66F396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109.9</w:t>
            </w:r>
          </w:p>
        </w:tc>
        <w:tc>
          <w:tcPr>
            <w:tcW w:w="764" w:type="dxa"/>
            <w:vAlign w:val="center"/>
          </w:tcPr>
          <w:p w14:paraId="679BBBA0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287.1</w:t>
            </w:r>
          </w:p>
        </w:tc>
        <w:tc>
          <w:tcPr>
            <w:tcW w:w="764" w:type="dxa"/>
            <w:vAlign w:val="center"/>
          </w:tcPr>
          <w:p w14:paraId="5C79C5F6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650.0</w:t>
            </w:r>
          </w:p>
        </w:tc>
        <w:tc>
          <w:tcPr>
            <w:tcW w:w="829" w:type="dxa"/>
            <w:vAlign w:val="center"/>
          </w:tcPr>
          <w:p w14:paraId="46AC4A3B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1321.7</w:t>
            </w:r>
          </w:p>
        </w:tc>
        <w:tc>
          <w:tcPr>
            <w:tcW w:w="813" w:type="dxa"/>
            <w:vAlign w:val="center"/>
          </w:tcPr>
          <w:p w14:paraId="5AA8876F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2473.9</w:t>
            </w:r>
          </w:p>
        </w:tc>
      </w:tr>
      <w:tr w:rsidR="00206199" w:rsidRPr="00EB1EE3" w14:paraId="5680851F" w14:textId="77777777" w:rsidTr="00FA62BD">
        <w:tc>
          <w:tcPr>
            <w:tcW w:w="1630" w:type="dxa"/>
            <w:vAlign w:val="center"/>
          </w:tcPr>
          <w:p w14:paraId="28AF821D" w14:textId="77777777" w:rsidR="00206199" w:rsidRPr="00EB1EE3" w:rsidRDefault="00206199" w:rsidP="00FA62BD">
            <w:pPr>
              <w:bidi w:val="0"/>
              <w:jc w:val="center"/>
              <w:rPr>
                <w:rFonts w:cs="B Lotus"/>
                <w:sz w:val="18"/>
                <w:szCs w:val="18"/>
                <w:rtl/>
              </w:rPr>
            </w:pPr>
            <w:r w:rsidRPr="00EB1EE3">
              <w:rPr>
                <w:rFonts w:ascii="Calibri" w:hAnsi="Calibri" w:cs="B Lotus"/>
                <w:color w:val="000000"/>
                <w:sz w:val="18"/>
                <w:szCs w:val="18"/>
              </w:rPr>
              <w:t>control parcel</w:t>
            </w:r>
            <w:r w:rsidRPr="00EB1EE3">
              <w:rPr>
                <w:rFonts w:ascii="Calibri" w:hAnsi="Calibri" w:cs="B Lotus"/>
                <w:color w:val="000000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Calibri" w:hAnsi="Calibri" w:cs="B Lotus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552" w:type="dxa"/>
            <w:vAlign w:val="center"/>
          </w:tcPr>
          <w:p w14:paraId="701F4BED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8" w:type="dxa"/>
            <w:vAlign w:val="center"/>
          </w:tcPr>
          <w:p w14:paraId="7BB0C88B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vAlign w:val="center"/>
          </w:tcPr>
          <w:p w14:paraId="480A69AB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 w14:paraId="5284919F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699" w:type="dxa"/>
            <w:vAlign w:val="center"/>
          </w:tcPr>
          <w:p w14:paraId="42D36C0F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699" w:type="dxa"/>
            <w:vAlign w:val="center"/>
          </w:tcPr>
          <w:p w14:paraId="43E5597C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43.1</w:t>
            </w:r>
          </w:p>
        </w:tc>
        <w:tc>
          <w:tcPr>
            <w:tcW w:w="764" w:type="dxa"/>
            <w:vAlign w:val="center"/>
          </w:tcPr>
          <w:p w14:paraId="50A6C250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136.2</w:t>
            </w:r>
          </w:p>
        </w:tc>
        <w:tc>
          <w:tcPr>
            <w:tcW w:w="764" w:type="dxa"/>
            <w:vAlign w:val="center"/>
          </w:tcPr>
          <w:p w14:paraId="28794FDB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351.2</w:t>
            </w:r>
          </w:p>
        </w:tc>
        <w:tc>
          <w:tcPr>
            <w:tcW w:w="764" w:type="dxa"/>
            <w:vAlign w:val="center"/>
          </w:tcPr>
          <w:p w14:paraId="50F94166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784.8</w:t>
            </w:r>
          </w:p>
        </w:tc>
        <w:tc>
          <w:tcPr>
            <w:tcW w:w="829" w:type="dxa"/>
            <w:vAlign w:val="center"/>
          </w:tcPr>
          <w:p w14:paraId="054ED2C8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1577.8</w:t>
            </w:r>
          </w:p>
        </w:tc>
        <w:tc>
          <w:tcPr>
            <w:tcW w:w="813" w:type="dxa"/>
            <w:vAlign w:val="center"/>
          </w:tcPr>
          <w:p w14:paraId="3BF8E546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2924.2</w:t>
            </w:r>
          </w:p>
        </w:tc>
      </w:tr>
      <w:tr w:rsidR="00206199" w:rsidRPr="00EB1EE3" w14:paraId="23DD39EB" w14:textId="77777777" w:rsidTr="00FA62BD">
        <w:tc>
          <w:tcPr>
            <w:tcW w:w="1630" w:type="dxa"/>
            <w:vAlign w:val="center"/>
          </w:tcPr>
          <w:p w14:paraId="1B7FD62C" w14:textId="77777777" w:rsidR="00206199" w:rsidRPr="00EB1EE3" w:rsidRDefault="00206199" w:rsidP="00FA62BD">
            <w:pPr>
              <w:bidi w:val="0"/>
              <w:jc w:val="center"/>
              <w:rPr>
                <w:rFonts w:cs="B Lotus"/>
                <w:sz w:val="18"/>
                <w:szCs w:val="18"/>
                <w:rtl/>
              </w:rPr>
            </w:pPr>
            <w:r w:rsidRPr="00EB1EE3">
              <w:rPr>
                <w:rFonts w:ascii="Calibri" w:hAnsi="Calibri" w:cs="B Lotus"/>
                <w:color w:val="000000"/>
                <w:sz w:val="18"/>
                <w:szCs w:val="18"/>
              </w:rPr>
              <w:t>control parcel</w:t>
            </w:r>
            <w:r w:rsidRPr="00EB1EE3">
              <w:rPr>
                <w:rFonts w:ascii="Calibri" w:hAnsi="Calibri" w:cs="B Lotus"/>
                <w:color w:val="000000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Calibri" w:hAnsi="Calibri" w:cs="B Lotus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552" w:type="dxa"/>
            <w:vAlign w:val="center"/>
          </w:tcPr>
          <w:p w14:paraId="12481CA5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8" w:type="dxa"/>
            <w:vAlign w:val="center"/>
          </w:tcPr>
          <w:p w14:paraId="737FA46E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vAlign w:val="center"/>
          </w:tcPr>
          <w:p w14:paraId="02D3FC89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 w14:paraId="198BCEE4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699" w:type="dxa"/>
            <w:vAlign w:val="center"/>
          </w:tcPr>
          <w:p w14:paraId="238CC05F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8.9</w:t>
            </w:r>
          </w:p>
        </w:tc>
        <w:tc>
          <w:tcPr>
            <w:tcW w:w="699" w:type="dxa"/>
            <w:vAlign w:val="center"/>
          </w:tcPr>
          <w:p w14:paraId="69BCC830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41.5</w:t>
            </w:r>
          </w:p>
        </w:tc>
        <w:tc>
          <w:tcPr>
            <w:tcW w:w="764" w:type="dxa"/>
            <w:vAlign w:val="center"/>
          </w:tcPr>
          <w:p w14:paraId="0A58C4D0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135.8</w:t>
            </w:r>
          </w:p>
        </w:tc>
        <w:tc>
          <w:tcPr>
            <w:tcW w:w="764" w:type="dxa"/>
            <w:vAlign w:val="center"/>
          </w:tcPr>
          <w:p w14:paraId="0A831E35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356.3</w:t>
            </w:r>
          </w:p>
        </w:tc>
        <w:tc>
          <w:tcPr>
            <w:tcW w:w="764" w:type="dxa"/>
            <w:vAlign w:val="center"/>
          </w:tcPr>
          <w:p w14:paraId="632A8509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804.1</w:t>
            </w:r>
          </w:p>
        </w:tc>
        <w:tc>
          <w:tcPr>
            <w:tcW w:w="829" w:type="dxa"/>
            <w:vAlign w:val="center"/>
          </w:tcPr>
          <w:p w14:paraId="713E836E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1625.9</w:t>
            </w:r>
          </w:p>
        </w:tc>
        <w:tc>
          <w:tcPr>
            <w:tcW w:w="813" w:type="dxa"/>
            <w:vAlign w:val="center"/>
          </w:tcPr>
          <w:p w14:paraId="06451903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3024.7</w:t>
            </w:r>
          </w:p>
        </w:tc>
      </w:tr>
      <w:tr w:rsidR="00206199" w:rsidRPr="00EB1EE3" w14:paraId="1F214A04" w14:textId="77777777" w:rsidTr="00FA62BD">
        <w:tc>
          <w:tcPr>
            <w:tcW w:w="1630" w:type="dxa"/>
            <w:vAlign w:val="center"/>
          </w:tcPr>
          <w:p w14:paraId="7903BE31" w14:textId="77777777" w:rsidR="00206199" w:rsidRPr="00EB1EE3" w:rsidRDefault="00206199" w:rsidP="00FA62BD">
            <w:pPr>
              <w:bidi w:val="0"/>
              <w:jc w:val="center"/>
              <w:rPr>
                <w:rFonts w:cs="B Lotus"/>
                <w:sz w:val="18"/>
                <w:szCs w:val="18"/>
                <w:rtl/>
              </w:rPr>
            </w:pPr>
            <w:r w:rsidRPr="00EB1EE3">
              <w:rPr>
                <w:rFonts w:ascii="Calibri" w:hAnsi="Calibri" w:cs="B Lotus"/>
                <w:color w:val="000000"/>
                <w:sz w:val="18"/>
                <w:szCs w:val="18"/>
              </w:rPr>
              <w:t>control parcel</w:t>
            </w:r>
            <w:r w:rsidRPr="00EB1EE3">
              <w:rPr>
                <w:rFonts w:ascii="Calibri" w:hAnsi="Calibri" w:cs="B Lotus"/>
                <w:color w:val="000000"/>
                <w:sz w:val="18"/>
                <w:szCs w:val="18"/>
                <w:rtl/>
              </w:rPr>
              <w:t xml:space="preserve"> </w:t>
            </w:r>
            <w:r w:rsidRPr="00EB1EE3">
              <w:rPr>
                <w:rFonts w:ascii="Calibri" w:hAnsi="Calibri" w:cs="B Lotus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552" w:type="dxa"/>
            <w:vAlign w:val="center"/>
          </w:tcPr>
          <w:p w14:paraId="1FA44521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8" w:type="dxa"/>
            <w:vAlign w:val="center"/>
          </w:tcPr>
          <w:p w14:paraId="7BFCC90B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vAlign w:val="center"/>
          </w:tcPr>
          <w:p w14:paraId="2BB9A4D5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 w14:paraId="0BF54058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699" w:type="dxa"/>
            <w:vAlign w:val="center"/>
          </w:tcPr>
          <w:p w14:paraId="5AB235F3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9.2</w:t>
            </w:r>
          </w:p>
        </w:tc>
        <w:tc>
          <w:tcPr>
            <w:tcW w:w="699" w:type="dxa"/>
            <w:vAlign w:val="center"/>
          </w:tcPr>
          <w:p w14:paraId="01CC9E26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38.7</w:t>
            </w:r>
          </w:p>
        </w:tc>
        <w:tc>
          <w:tcPr>
            <w:tcW w:w="764" w:type="dxa"/>
            <w:vAlign w:val="center"/>
          </w:tcPr>
          <w:p w14:paraId="21DBB661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122.3</w:t>
            </w:r>
          </w:p>
        </w:tc>
        <w:tc>
          <w:tcPr>
            <w:tcW w:w="764" w:type="dxa"/>
            <w:vAlign w:val="center"/>
          </w:tcPr>
          <w:p w14:paraId="04F05EEB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317.4</w:t>
            </w:r>
          </w:p>
        </w:tc>
        <w:tc>
          <w:tcPr>
            <w:tcW w:w="764" w:type="dxa"/>
            <w:vAlign w:val="center"/>
          </w:tcPr>
          <w:p w14:paraId="1475FFEB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714.2</w:t>
            </w:r>
          </w:p>
        </w:tc>
        <w:tc>
          <w:tcPr>
            <w:tcW w:w="829" w:type="dxa"/>
            <w:vAlign w:val="center"/>
          </w:tcPr>
          <w:p w14:paraId="0DE783BC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1445.3</w:t>
            </w:r>
          </w:p>
        </w:tc>
        <w:tc>
          <w:tcPr>
            <w:tcW w:w="813" w:type="dxa"/>
            <w:vAlign w:val="center"/>
          </w:tcPr>
          <w:p w14:paraId="05B580F7" w14:textId="77777777" w:rsidR="00206199" w:rsidRPr="00EB1EE3" w:rsidRDefault="00206199" w:rsidP="00FA62B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1EE3">
              <w:rPr>
                <w:rFonts w:ascii="Calibri" w:hAnsi="Calibri" w:cs="Calibri"/>
                <w:color w:val="000000"/>
                <w:sz w:val="18"/>
                <w:szCs w:val="18"/>
              </w:rPr>
              <w:t>2694.5</w:t>
            </w:r>
          </w:p>
        </w:tc>
      </w:tr>
    </w:tbl>
    <w:p w14:paraId="10E219B9" w14:textId="77777777" w:rsidR="00206199" w:rsidRPr="00206199" w:rsidRDefault="00206199" w:rsidP="00206199"/>
    <w:sectPr w:rsidR="00206199" w:rsidRPr="002061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">
    <w:charset w:val="B2"/>
    <w:family w:val="auto"/>
    <w:pitch w:val="variable"/>
    <w:sig w:usb0="00002001" w:usb1="80000000" w:usb2="00000008" w:usb3="00000000" w:csb0="00000040" w:csb1="00000000"/>
  </w:font>
  <w:font w:name="Times New Roman+FPE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 New Roman Bold">
    <w:panose1 w:val="02020803070505020304"/>
    <w:charset w:val="B2"/>
    <w:family w:val="auto"/>
    <w:notTrueType/>
    <w:pitch w:val="default"/>
    <w:sig w:usb0="00002001" w:usb1="00000000" w:usb2="00000000" w:usb3="00000000" w:csb0="00000040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Adobe Garamond Pro Bold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 Fixed">
    <w:charset w:val="B2"/>
    <w:family w:val="modern"/>
    <w:pitch w:val="fixed"/>
    <w:sig w:usb0="00002003" w:usb1="00000000" w:usb2="00000008" w:usb3="00000000" w:csb0="00000041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 Za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71358"/>
    <w:multiLevelType w:val="hybridMultilevel"/>
    <w:tmpl w:val="8C10C0C2"/>
    <w:lvl w:ilvl="0" w:tplc="5B0EB0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4EE0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D89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C286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D63A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086A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785A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7427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9651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E531B2"/>
    <w:multiLevelType w:val="hybridMultilevel"/>
    <w:tmpl w:val="F8D47064"/>
    <w:lvl w:ilvl="0" w:tplc="DD8CD9BE">
      <w:start w:val="1"/>
      <w:numFmt w:val="decimal"/>
      <w:lvlText w:val="%1-"/>
      <w:lvlJc w:val="left"/>
      <w:pPr>
        <w:ind w:left="720" w:hanging="360"/>
      </w:pPr>
      <w:rPr>
        <w:rFonts w:cs="Lotus" w:hint="cs"/>
        <w:bCs/>
        <w:iCs w:val="0"/>
        <w:color w:val="auto"/>
        <w:szCs w:val="28"/>
      </w:rPr>
    </w:lvl>
    <w:lvl w:ilvl="1" w:tplc="482E75EA">
      <w:numFmt w:val="bullet"/>
      <w:lvlText w:val="-"/>
      <w:lvlJc w:val="left"/>
      <w:pPr>
        <w:ind w:left="1440" w:hanging="360"/>
      </w:pPr>
      <w:rPr>
        <w:rFonts w:ascii="Times New Roman" w:eastAsia="Times New Roman+FPEF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C679B"/>
    <w:multiLevelType w:val="hybridMultilevel"/>
    <w:tmpl w:val="7D1630BC"/>
    <w:lvl w:ilvl="0" w:tplc="E8F6C1BA">
      <w:start w:val="1"/>
      <w:numFmt w:val="decimal"/>
      <w:lvlText w:val="3-%1-1-"/>
      <w:lvlJc w:val="left"/>
      <w:rPr>
        <w:rFonts w:ascii="Times New Roman" w:hAnsi="Times New Roman" w:cs="Lotus" w:hint="cs"/>
        <w:b w:val="0"/>
        <w:bCs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Cs w:val="28"/>
        <w:u w:val="none"/>
        <w:vertAlign w:val="baseline"/>
        <w:em w:val="none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16137C29"/>
    <w:multiLevelType w:val="hybridMultilevel"/>
    <w:tmpl w:val="06C863DA"/>
    <w:lvl w:ilvl="0" w:tplc="3C2000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C8A0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F863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6C59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78CD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6690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98AF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F212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8A87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263948"/>
    <w:multiLevelType w:val="hybridMultilevel"/>
    <w:tmpl w:val="6C36DA70"/>
    <w:lvl w:ilvl="0" w:tplc="E1588A42">
      <w:start w:val="1"/>
      <w:numFmt w:val="bullet"/>
      <w:pStyle w:val="a"/>
      <w:lvlText w:val=""/>
      <w:lvlJc w:val="left"/>
      <w:pPr>
        <w:tabs>
          <w:tab w:val="num" w:pos="567"/>
        </w:tabs>
        <w:ind w:left="624" w:hanging="340"/>
      </w:pPr>
      <w:rPr>
        <w:rFonts w:ascii="Wingdings" w:hAnsi="Wingdings" w:hint="default"/>
        <w:sz w:val="22"/>
      </w:rPr>
    </w:lvl>
    <w:lvl w:ilvl="1" w:tplc="8D7667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15C04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32E3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2021D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78C56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3CD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B2080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B2E81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9262B"/>
    <w:multiLevelType w:val="hybridMultilevel"/>
    <w:tmpl w:val="2A9287D6"/>
    <w:lvl w:ilvl="0" w:tplc="08BC9666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764D3"/>
    <w:multiLevelType w:val="hybridMultilevel"/>
    <w:tmpl w:val="6B7CD474"/>
    <w:lvl w:ilvl="0" w:tplc="D504ADF0">
      <w:start w:val="1"/>
      <w:numFmt w:val="decimal"/>
      <w:pStyle w:val="Heading3"/>
      <w:lvlText w:val="3-%1-1-"/>
      <w:lvlJc w:val="left"/>
      <w:pPr>
        <w:ind w:left="720" w:hanging="360"/>
      </w:pPr>
      <w:rPr>
        <w:rFonts w:cs="Lotus" w:hint="cs"/>
        <w:bCs/>
        <w:iCs w:val="0"/>
        <w:color w:val="auto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13414"/>
    <w:multiLevelType w:val="hybridMultilevel"/>
    <w:tmpl w:val="455EABA0"/>
    <w:lvl w:ilvl="0" w:tplc="BCFCB58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16DF9"/>
    <w:multiLevelType w:val="hybridMultilevel"/>
    <w:tmpl w:val="67CEB8F0"/>
    <w:lvl w:ilvl="0" w:tplc="B8F07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38F3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D226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0095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7827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A06E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2454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645A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8819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D2936B3"/>
    <w:multiLevelType w:val="hybridMultilevel"/>
    <w:tmpl w:val="A816DF1E"/>
    <w:lvl w:ilvl="0" w:tplc="B83AFD88">
      <w:numFmt w:val="bullet"/>
      <w:lvlText w:val="-"/>
      <w:lvlJc w:val="left"/>
      <w:pPr>
        <w:ind w:left="-334" w:hanging="360"/>
      </w:pPr>
      <w:rPr>
        <w:rFonts w:ascii="Times New Roman" w:eastAsia="Times New Roman" w:hAnsi="Times New Roman" w:cs="B Nazanin" w:hint="default"/>
        <w:color w:val="auto"/>
      </w:rPr>
    </w:lvl>
    <w:lvl w:ilvl="1" w:tplc="D064390C" w:tentative="1">
      <w:start w:val="1"/>
      <w:numFmt w:val="bullet"/>
      <w:lvlText w:val="o"/>
      <w:lvlJc w:val="left"/>
      <w:pPr>
        <w:ind w:left="386" w:hanging="360"/>
      </w:pPr>
      <w:rPr>
        <w:rFonts w:ascii="Courier New" w:hAnsi="Courier New" w:cs="Courier New" w:hint="default"/>
      </w:rPr>
    </w:lvl>
    <w:lvl w:ilvl="2" w:tplc="D5943026" w:tentative="1">
      <w:start w:val="1"/>
      <w:numFmt w:val="bullet"/>
      <w:lvlText w:val=""/>
      <w:lvlJc w:val="left"/>
      <w:pPr>
        <w:ind w:left="1106" w:hanging="360"/>
      </w:pPr>
      <w:rPr>
        <w:rFonts w:ascii="Wingdings" w:hAnsi="Wingdings" w:hint="default"/>
      </w:rPr>
    </w:lvl>
    <w:lvl w:ilvl="3" w:tplc="73B8BF7C" w:tentative="1">
      <w:start w:val="1"/>
      <w:numFmt w:val="bullet"/>
      <w:lvlText w:val=""/>
      <w:lvlJc w:val="left"/>
      <w:pPr>
        <w:ind w:left="1826" w:hanging="360"/>
      </w:pPr>
      <w:rPr>
        <w:rFonts w:ascii="Symbol" w:hAnsi="Symbol" w:hint="default"/>
      </w:rPr>
    </w:lvl>
    <w:lvl w:ilvl="4" w:tplc="A138880A" w:tentative="1">
      <w:start w:val="1"/>
      <w:numFmt w:val="bullet"/>
      <w:lvlText w:val="o"/>
      <w:lvlJc w:val="left"/>
      <w:pPr>
        <w:ind w:left="2546" w:hanging="360"/>
      </w:pPr>
      <w:rPr>
        <w:rFonts w:ascii="Courier New" w:hAnsi="Courier New" w:cs="Courier New" w:hint="default"/>
      </w:rPr>
    </w:lvl>
    <w:lvl w:ilvl="5" w:tplc="7592BBFE" w:tentative="1">
      <w:start w:val="1"/>
      <w:numFmt w:val="bullet"/>
      <w:lvlText w:val=""/>
      <w:lvlJc w:val="left"/>
      <w:pPr>
        <w:ind w:left="3266" w:hanging="360"/>
      </w:pPr>
      <w:rPr>
        <w:rFonts w:ascii="Wingdings" w:hAnsi="Wingdings" w:hint="default"/>
      </w:rPr>
    </w:lvl>
    <w:lvl w:ilvl="6" w:tplc="A3EAD6FE" w:tentative="1">
      <w:start w:val="1"/>
      <w:numFmt w:val="bullet"/>
      <w:lvlText w:val=""/>
      <w:lvlJc w:val="left"/>
      <w:pPr>
        <w:ind w:left="3986" w:hanging="360"/>
      </w:pPr>
      <w:rPr>
        <w:rFonts w:ascii="Symbol" w:hAnsi="Symbol" w:hint="default"/>
      </w:rPr>
    </w:lvl>
    <w:lvl w:ilvl="7" w:tplc="64B290B2" w:tentative="1">
      <w:start w:val="1"/>
      <w:numFmt w:val="bullet"/>
      <w:lvlText w:val="o"/>
      <w:lvlJc w:val="left"/>
      <w:pPr>
        <w:ind w:left="4706" w:hanging="360"/>
      </w:pPr>
      <w:rPr>
        <w:rFonts w:ascii="Courier New" w:hAnsi="Courier New" w:cs="Courier New" w:hint="default"/>
      </w:rPr>
    </w:lvl>
    <w:lvl w:ilvl="8" w:tplc="9604BCA2" w:tentative="1">
      <w:start w:val="1"/>
      <w:numFmt w:val="bullet"/>
      <w:lvlText w:val=""/>
      <w:lvlJc w:val="left"/>
      <w:pPr>
        <w:ind w:left="5426" w:hanging="360"/>
      </w:pPr>
      <w:rPr>
        <w:rFonts w:ascii="Wingdings" w:hAnsi="Wingdings" w:hint="default"/>
      </w:rPr>
    </w:lvl>
  </w:abstractNum>
  <w:abstractNum w:abstractNumId="10" w15:restartNumberingAfterBreak="0">
    <w:nsid w:val="64B12B40"/>
    <w:multiLevelType w:val="hybridMultilevel"/>
    <w:tmpl w:val="BFBC43EC"/>
    <w:lvl w:ilvl="0" w:tplc="73D65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2223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1EEF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10B3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DC05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5C56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8619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EECD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7879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A87168"/>
    <w:multiLevelType w:val="multilevel"/>
    <w:tmpl w:val="6C429B24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Heading4"/>
      <w:lvlText w:val="%1-%2-%3-%4-"/>
      <w:lvlJc w:val="left"/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  <w:specVanish w:val="0"/>
      </w:rPr>
    </w:lvl>
    <w:lvl w:ilvl="4">
      <w:start w:val="1"/>
      <w:numFmt w:val="decimal"/>
      <w:pStyle w:val="Heading5"/>
      <w:lvlText w:val="%1-%2-%3-%4-%5-"/>
      <w:lvlJc w:val="left"/>
      <w:pPr>
        <w:ind w:left="1080" w:hanging="10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5">
      <w:start w:val="1"/>
      <w:numFmt w:val="decimal"/>
      <w:pStyle w:val="Heading6"/>
      <w:lvlText w:val="%1-%2-%3-%4-%5-%6-"/>
      <w:lvlJc w:val="left"/>
      <w:pPr>
        <w:ind w:left="1080" w:hanging="10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D352E30"/>
    <w:multiLevelType w:val="hybridMultilevel"/>
    <w:tmpl w:val="B24CA6D8"/>
    <w:lvl w:ilvl="0" w:tplc="9D180C4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75C51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C0E6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EE9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76E3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E284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E89A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B0E4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74A4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4"/>
  </w:num>
  <w:num w:numId="9">
    <w:abstractNumId w:val="11"/>
  </w:num>
  <w:num w:numId="10">
    <w:abstractNumId w:val="10"/>
  </w:num>
  <w:num w:numId="11">
    <w:abstractNumId w:val="12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199"/>
    <w:rsid w:val="00206199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417C5"/>
  <w15:chartTrackingRefBased/>
  <w15:docId w15:val="{B469CC0D-F376-464E-8195-15D1DA8D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199"/>
    <w:pPr>
      <w:bidi/>
      <w:spacing w:after="200" w:line="276" w:lineRule="auto"/>
    </w:pPr>
    <w:rPr>
      <w:rFonts w:asciiTheme="majorBidi" w:hAnsiTheme="majorBidi" w:cs="Times New Roman"/>
      <w:sz w:val="28"/>
      <w:szCs w:val="28"/>
      <w:lang w:bidi="fa-IR"/>
    </w:rPr>
  </w:style>
  <w:style w:type="paragraph" w:styleId="Heading1">
    <w:name w:val="heading 1"/>
    <w:basedOn w:val="Normal"/>
    <w:next w:val="Normal"/>
    <w:link w:val="Heading1Char"/>
    <w:qFormat/>
    <w:rsid w:val="00206199"/>
    <w:pPr>
      <w:keepNext/>
      <w:keepLines/>
      <w:bidi w:val="0"/>
      <w:spacing w:before="480" w:after="0" w:line="240" w:lineRule="auto"/>
      <w:jc w:val="right"/>
      <w:outlineLvl w:val="0"/>
    </w:pPr>
    <w:rPr>
      <w:rFonts w:ascii="Times New Roman" w:eastAsia="Lotus" w:hAnsi="Times New Roman" w:cs="Lotus"/>
      <w:b/>
      <w:bCs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6199"/>
    <w:pPr>
      <w:keepNext/>
      <w:keepLines/>
      <w:bidi w:val="0"/>
      <w:spacing w:before="200" w:after="0" w:line="240" w:lineRule="auto"/>
      <w:jc w:val="right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bidi="ar-SA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206199"/>
    <w:pPr>
      <w:keepNext/>
      <w:keepLines/>
      <w:numPr>
        <w:numId w:val="3"/>
      </w:numPr>
      <w:bidi w:val="0"/>
      <w:spacing w:before="200" w:after="0" w:line="240" w:lineRule="auto"/>
      <w:jc w:val="right"/>
      <w:outlineLvl w:val="2"/>
    </w:pPr>
    <w:rPr>
      <w:rFonts w:ascii="Times New Roman" w:eastAsiaTheme="majorEastAsia" w:hAnsi="Times New Roman" w:cs="Lotus"/>
      <w:b/>
      <w:bCs/>
      <w:lang w:bidi="ar-SA"/>
    </w:rPr>
  </w:style>
  <w:style w:type="paragraph" w:styleId="Heading4">
    <w:name w:val="heading 4"/>
    <w:basedOn w:val="Normal"/>
    <w:next w:val="Normal"/>
    <w:link w:val="Heading4Char"/>
    <w:unhideWhenUsed/>
    <w:qFormat/>
    <w:rsid w:val="00206199"/>
    <w:pPr>
      <w:widowControl w:val="0"/>
      <w:numPr>
        <w:ilvl w:val="3"/>
        <w:numId w:val="9"/>
      </w:numPr>
      <w:tabs>
        <w:tab w:val="right" w:pos="270"/>
      </w:tabs>
      <w:spacing w:before="360" w:after="0" w:line="240" w:lineRule="auto"/>
      <w:jc w:val="both"/>
      <w:outlineLvl w:val="3"/>
    </w:pPr>
    <w:rPr>
      <w:rFonts w:ascii="Times New Roman" w:hAnsi="Times New Roman" w:cs="B Lotus"/>
      <w:b/>
      <w:bCs/>
    </w:rPr>
  </w:style>
  <w:style w:type="paragraph" w:styleId="Heading5">
    <w:name w:val="heading 5"/>
    <w:basedOn w:val="Heading4"/>
    <w:next w:val="Normal"/>
    <w:link w:val="Heading5Char"/>
    <w:unhideWhenUsed/>
    <w:qFormat/>
    <w:rsid w:val="00206199"/>
    <w:pPr>
      <w:numPr>
        <w:ilvl w:val="4"/>
      </w:numPr>
      <w:outlineLvl w:val="4"/>
    </w:pPr>
  </w:style>
  <w:style w:type="paragraph" w:styleId="Heading6">
    <w:name w:val="heading 6"/>
    <w:basedOn w:val="Heading5"/>
    <w:next w:val="Normal"/>
    <w:link w:val="Heading6Char"/>
    <w:unhideWhenUsed/>
    <w:qFormat/>
    <w:rsid w:val="00206199"/>
    <w:pPr>
      <w:numPr>
        <w:ilvl w:val="5"/>
      </w:numPr>
      <w:ind w:left="99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06199"/>
    <w:pPr>
      <w:keepNext/>
      <w:keepLines/>
      <w:bidi w:val="0"/>
      <w:spacing w:before="200" w:after="0" w:line="360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6"/>
      <w:szCs w:val="24"/>
      <w:lang w:bidi="ar-SA"/>
    </w:rPr>
  </w:style>
  <w:style w:type="paragraph" w:styleId="Heading8">
    <w:name w:val="heading 8"/>
    <w:basedOn w:val="Normal"/>
    <w:next w:val="Normal"/>
    <w:link w:val="Heading8Char"/>
    <w:unhideWhenUsed/>
    <w:qFormat/>
    <w:rsid w:val="00206199"/>
    <w:pPr>
      <w:bidi w:val="0"/>
      <w:spacing w:before="240" w:after="60" w:line="240" w:lineRule="auto"/>
      <w:jc w:val="both"/>
      <w:outlineLvl w:val="7"/>
    </w:pPr>
    <w:rPr>
      <w:rFonts w:ascii="Times New Roman" w:eastAsia="Times New Roman" w:hAnsi="Times New Roman"/>
      <w:i/>
      <w:iCs/>
      <w:sz w:val="24"/>
      <w:szCs w:val="24"/>
      <w:lang w:bidi="ar-SA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06199"/>
    <w:pPr>
      <w:keepNext/>
      <w:keepLines/>
      <w:bidi w:val="0"/>
      <w:spacing w:before="20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4iawc">
    <w:name w:val="q4iawc"/>
    <w:basedOn w:val="DefaultParagraphFont"/>
    <w:rsid w:val="00206199"/>
  </w:style>
  <w:style w:type="table" w:customStyle="1" w:styleId="GridTable4-Accent51">
    <w:name w:val="Grid Table 4 - Accent 51"/>
    <w:basedOn w:val="TableNormal"/>
    <w:uiPriority w:val="49"/>
    <w:rsid w:val="0020619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NoSpacing">
    <w:name w:val="No Spacing"/>
    <w:link w:val="NoSpacingChar"/>
    <w:uiPriority w:val="1"/>
    <w:qFormat/>
    <w:rsid w:val="0020619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206199"/>
    <w:rPr>
      <w:rFonts w:ascii="Calibri" w:eastAsia="Times New Roman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206199"/>
    <w:rPr>
      <w:rFonts w:ascii="Times New Roman" w:eastAsia="Lotus" w:hAnsi="Times New Roman" w:cs="Lotus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0619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206199"/>
    <w:rPr>
      <w:rFonts w:ascii="Times New Roman" w:eastAsiaTheme="majorEastAsia" w:hAnsi="Times New Roman" w:cs="Lotus"/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206199"/>
    <w:rPr>
      <w:rFonts w:ascii="Times New Roman" w:hAnsi="Times New Roman" w:cs="B Lotus"/>
      <w:b/>
      <w:bCs/>
      <w:sz w:val="28"/>
      <w:szCs w:val="28"/>
      <w:lang w:bidi="fa-IR"/>
    </w:rPr>
  </w:style>
  <w:style w:type="character" w:customStyle="1" w:styleId="Heading5Char">
    <w:name w:val="Heading 5 Char"/>
    <w:basedOn w:val="DefaultParagraphFont"/>
    <w:link w:val="Heading5"/>
    <w:rsid w:val="00206199"/>
    <w:rPr>
      <w:rFonts w:ascii="Times New Roman" w:hAnsi="Times New Roman" w:cs="B Lotus"/>
      <w:b/>
      <w:bCs/>
      <w:sz w:val="28"/>
      <w:szCs w:val="28"/>
      <w:lang w:bidi="fa-IR"/>
    </w:rPr>
  </w:style>
  <w:style w:type="character" w:customStyle="1" w:styleId="Heading6Char">
    <w:name w:val="Heading 6 Char"/>
    <w:basedOn w:val="DefaultParagraphFont"/>
    <w:link w:val="Heading6"/>
    <w:rsid w:val="00206199"/>
    <w:rPr>
      <w:rFonts w:ascii="Times New Roman" w:hAnsi="Times New Roman" w:cs="B Lotus"/>
      <w:b/>
      <w:bCs/>
      <w:sz w:val="28"/>
      <w:szCs w:val="28"/>
      <w:lang w:bidi="fa-IR"/>
    </w:rPr>
  </w:style>
  <w:style w:type="character" w:customStyle="1" w:styleId="Heading7Char">
    <w:name w:val="Heading 7 Char"/>
    <w:basedOn w:val="DefaultParagraphFont"/>
    <w:link w:val="Heading7"/>
    <w:uiPriority w:val="9"/>
    <w:rsid w:val="00206199"/>
    <w:rPr>
      <w:rFonts w:asciiTheme="majorHAnsi" w:eastAsiaTheme="majorEastAsia" w:hAnsiTheme="majorHAnsi" w:cstheme="majorBidi"/>
      <w:i/>
      <w:iCs/>
      <w:color w:val="404040" w:themeColor="text1" w:themeTint="BF"/>
      <w:sz w:val="26"/>
      <w:szCs w:val="24"/>
    </w:rPr>
  </w:style>
  <w:style w:type="character" w:customStyle="1" w:styleId="Heading8Char">
    <w:name w:val="Heading 8 Char"/>
    <w:basedOn w:val="DefaultParagraphFont"/>
    <w:link w:val="Heading8"/>
    <w:rsid w:val="00206199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2061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20619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qFormat/>
    <w:rsid w:val="0020619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06199"/>
    <w:rPr>
      <w:rFonts w:asciiTheme="majorBidi" w:hAnsiTheme="majorBidi" w:cs="Times New Roman"/>
      <w:sz w:val="20"/>
      <w:szCs w:val="20"/>
      <w:lang w:bidi="fa-IR"/>
    </w:rPr>
  </w:style>
  <w:style w:type="character" w:styleId="FootnoteReference">
    <w:name w:val="footnote reference"/>
    <w:basedOn w:val="DefaultParagraphFont"/>
    <w:uiPriority w:val="99"/>
    <w:unhideWhenUsed/>
    <w:qFormat/>
    <w:rsid w:val="0020619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06199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2061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206199"/>
    <w:rPr>
      <w:rFonts w:asciiTheme="majorBidi" w:hAnsiTheme="majorBidi" w:cs="Times New Roman"/>
      <w:sz w:val="20"/>
      <w:szCs w:val="20"/>
      <w:lang w:bidi="fa-IR"/>
    </w:rPr>
  </w:style>
  <w:style w:type="character" w:styleId="EndnoteReference">
    <w:name w:val="endnote reference"/>
    <w:basedOn w:val="DefaultParagraphFont"/>
    <w:uiPriority w:val="99"/>
    <w:unhideWhenUsed/>
    <w:rsid w:val="0020619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061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199"/>
    <w:rPr>
      <w:rFonts w:asciiTheme="majorBidi" w:hAnsiTheme="majorBidi" w:cs="Times New Roman"/>
      <w:sz w:val="28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2061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199"/>
    <w:rPr>
      <w:rFonts w:asciiTheme="majorBidi" w:hAnsiTheme="majorBidi" w:cs="Times New Roman"/>
      <w:sz w:val="28"/>
      <w:szCs w:val="28"/>
      <w:lang w:bidi="fa-IR"/>
    </w:rPr>
  </w:style>
  <w:style w:type="paragraph" w:styleId="NormalWeb">
    <w:name w:val="Normal (Web)"/>
    <w:basedOn w:val="Normal"/>
    <w:link w:val="NormalWebChar"/>
    <w:uiPriority w:val="99"/>
    <w:unhideWhenUsed/>
    <w:rsid w:val="00206199"/>
    <w:pPr>
      <w:bidi w:val="0"/>
      <w:spacing w:after="120" w:line="240" w:lineRule="auto"/>
      <w:jc w:val="both"/>
    </w:pPr>
    <w:rPr>
      <w:rFonts w:ascii="Times New Roman" w:hAnsi="Times New Roman"/>
      <w:sz w:val="24"/>
      <w:szCs w:val="24"/>
      <w:lang w:bidi="ar-SA"/>
    </w:rPr>
  </w:style>
  <w:style w:type="character" w:customStyle="1" w:styleId="NormalWebChar">
    <w:name w:val="Normal (Web) Char"/>
    <w:basedOn w:val="DefaultParagraphFont"/>
    <w:link w:val="NormalWeb"/>
    <w:uiPriority w:val="99"/>
    <w:rsid w:val="00206199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2061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61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6199"/>
    <w:rPr>
      <w:rFonts w:asciiTheme="majorBidi" w:hAnsiTheme="majorBidi" w:cs="Times New Roman"/>
      <w:sz w:val="20"/>
      <w:szCs w:val="20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061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06199"/>
    <w:rPr>
      <w:rFonts w:asciiTheme="majorBidi" w:hAnsiTheme="majorBidi" w:cs="Times New Roman"/>
      <w:b/>
      <w:bCs/>
      <w:sz w:val="20"/>
      <w:szCs w:val="20"/>
      <w:lang w:bidi="fa-IR"/>
    </w:rPr>
  </w:style>
  <w:style w:type="paragraph" w:styleId="BalloonText">
    <w:name w:val="Balloon Text"/>
    <w:basedOn w:val="Normal"/>
    <w:link w:val="BalloonTextChar"/>
    <w:uiPriority w:val="99"/>
    <w:unhideWhenUsed/>
    <w:rsid w:val="00206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06199"/>
    <w:rPr>
      <w:rFonts w:ascii="Tahoma" w:hAnsi="Tahoma" w:cs="Tahoma"/>
      <w:sz w:val="16"/>
      <w:szCs w:val="16"/>
      <w:lang w:bidi="fa-IR"/>
    </w:rPr>
  </w:style>
  <w:style w:type="character" w:customStyle="1" w:styleId="fontstyle01">
    <w:name w:val="fontstyle01"/>
    <w:basedOn w:val="DefaultParagraphFont"/>
    <w:rsid w:val="00206199"/>
    <w:rPr>
      <w:rFonts w:ascii="Times-Roman" w:hAnsi="Times-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viiyi">
    <w:name w:val="viiyi"/>
    <w:basedOn w:val="DefaultParagraphFont"/>
    <w:rsid w:val="00206199"/>
  </w:style>
  <w:style w:type="character" w:customStyle="1" w:styleId="hgkelc">
    <w:name w:val="hgkelc"/>
    <w:basedOn w:val="DefaultParagraphFont"/>
    <w:rsid w:val="00206199"/>
  </w:style>
  <w:style w:type="character" w:customStyle="1" w:styleId="fix-line-break">
    <w:name w:val="fix-line-break"/>
    <w:basedOn w:val="DefaultParagraphFont"/>
    <w:rsid w:val="00206199"/>
  </w:style>
  <w:style w:type="character" w:styleId="Strong">
    <w:name w:val="Strong"/>
    <w:basedOn w:val="DefaultParagraphFont"/>
    <w:uiPriority w:val="22"/>
    <w:qFormat/>
    <w:rsid w:val="00206199"/>
    <w:rPr>
      <w:b/>
      <w:bCs/>
    </w:rPr>
  </w:style>
  <w:style w:type="character" w:customStyle="1" w:styleId="jlqj4b">
    <w:name w:val="jlqj4b"/>
    <w:basedOn w:val="DefaultParagraphFont"/>
    <w:rsid w:val="00206199"/>
  </w:style>
  <w:style w:type="character" w:customStyle="1" w:styleId="ListParagraphChar">
    <w:name w:val="List Paragraph Char"/>
    <w:link w:val="ListParagraph"/>
    <w:uiPriority w:val="34"/>
    <w:locked/>
    <w:rsid w:val="00206199"/>
    <w:rPr>
      <w:rFonts w:asciiTheme="majorBidi" w:hAnsiTheme="majorBidi" w:cs="Times New Roman"/>
      <w:sz w:val="28"/>
      <w:szCs w:val="28"/>
      <w:lang w:bidi="fa-IR"/>
    </w:rPr>
  </w:style>
  <w:style w:type="table" w:styleId="TableGrid">
    <w:name w:val="Table Grid"/>
    <w:basedOn w:val="TableNormal"/>
    <w:uiPriority w:val="59"/>
    <w:rsid w:val="002061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thor">
    <w:name w:val="author"/>
    <w:basedOn w:val="DefaultParagraphFont"/>
    <w:rsid w:val="00206199"/>
  </w:style>
  <w:style w:type="character" w:customStyle="1" w:styleId="articletitle">
    <w:name w:val="articletitle"/>
    <w:basedOn w:val="DefaultParagraphFont"/>
    <w:rsid w:val="00206199"/>
  </w:style>
  <w:style w:type="paragraph" w:customStyle="1" w:styleId="3333333333">
    <w:name w:val="3333333333"/>
    <w:basedOn w:val="Normal"/>
    <w:qFormat/>
    <w:rsid w:val="00206199"/>
    <w:pPr>
      <w:tabs>
        <w:tab w:val="center" w:pos="4513"/>
        <w:tab w:val="right" w:pos="9026"/>
      </w:tabs>
      <w:spacing w:after="0" w:line="252" w:lineRule="auto"/>
      <w:ind w:firstLine="284"/>
      <w:jc w:val="lowKashida"/>
    </w:pPr>
    <w:rPr>
      <w:rFonts w:ascii="Times New Roman" w:eastAsia="Times New Roman" w:hAnsi="Times New Roman" w:cs="B Lotus"/>
      <w:sz w:val="24"/>
      <w:szCs w:val="26"/>
      <w:lang w:bidi="ar-S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061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06199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206199"/>
  </w:style>
  <w:style w:type="paragraph" w:styleId="BodyText">
    <w:name w:val="Body Text"/>
    <w:basedOn w:val="Normal"/>
    <w:link w:val="BodyTextChar"/>
    <w:uiPriority w:val="99"/>
    <w:unhideWhenUsed/>
    <w:rsid w:val="00206199"/>
    <w:pPr>
      <w:bidi w:val="0"/>
      <w:spacing w:after="120" w:line="240" w:lineRule="auto"/>
      <w:jc w:val="both"/>
    </w:pPr>
    <w:rPr>
      <w:rFonts w:ascii="Times New Roman" w:hAnsi="Times New Roman" w:cs="Lotus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206199"/>
    <w:rPr>
      <w:rFonts w:ascii="Times New Roman" w:hAnsi="Times New Roman" w:cs="Lotus"/>
      <w:sz w:val="28"/>
      <w:szCs w:val="28"/>
    </w:rPr>
  </w:style>
  <w:style w:type="table" w:customStyle="1" w:styleId="GridTable4-Accent52">
    <w:name w:val="Grid Table 4 - Accent 52"/>
    <w:basedOn w:val="TableNormal"/>
    <w:uiPriority w:val="49"/>
    <w:rsid w:val="0020619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a0">
    <w:name w:val="جدول"/>
    <w:basedOn w:val="Normal"/>
    <w:link w:val="Char"/>
    <w:qFormat/>
    <w:rsid w:val="00206199"/>
    <w:pPr>
      <w:spacing w:before="240" w:after="0" w:line="360" w:lineRule="auto"/>
      <w:jc w:val="center"/>
    </w:pPr>
    <w:rPr>
      <w:rFonts w:ascii="Times New Roman Bold" w:hAnsi="Times New Roman Bold" w:cs="B Lotus"/>
      <w:b/>
      <w:bCs/>
      <w:sz w:val="20"/>
      <w:szCs w:val="24"/>
    </w:rPr>
  </w:style>
  <w:style w:type="character" w:customStyle="1" w:styleId="Char">
    <w:name w:val="جدول Char"/>
    <w:basedOn w:val="DefaultParagraphFont"/>
    <w:link w:val="a0"/>
    <w:rsid w:val="00206199"/>
    <w:rPr>
      <w:rFonts w:ascii="Times New Roman Bold" w:hAnsi="Times New Roman Bold" w:cs="B Lotus"/>
      <w:b/>
      <w:bCs/>
      <w:sz w:val="20"/>
      <w:szCs w:val="24"/>
      <w:lang w:bidi="fa-IR"/>
    </w:rPr>
  </w:style>
  <w:style w:type="paragraph" w:customStyle="1" w:styleId="a1">
    <w:name w:val="شكل"/>
    <w:basedOn w:val="Normal"/>
    <w:link w:val="Char0"/>
    <w:qFormat/>
    <w:rsid w:val="00206199"/>
    <w:pPr>
      <w:widowControl w:val="0"/>
      <w:tabs>
        <w:tab w:val="right" w:pos="0"/>
      </w:tabs>
      <w:spacing w:after="0" w:line="240" w:lineRule="auto"/>
      <w:jc w:val="center"/>
    </w:pPr>
    <w:rPr>
      <w:rFonts w:ascii="Times New Roman Bold" w:hAnsi="Times New Roman Bold" w:cs="B Lotus"/>
      <w:b/>
      <w:bCs/>
      <w:noProof/>
      <w:sz w:val="20"/>
      <w:szCs w:val="24"/>
    </w:rPr>
  </w:style>
  <w:style w:type="character" w:customStyle="1" w:styleId="Char0">
    <w:name w:val="شكل Char"/>
    <w:basedOn w:val="DefaultParagraphFont"/>
    <w:link w:val="a1"/>
    <w:rsid w:val="00206199"/>
    <w:rPr>
      <w:rFonts w:ascii="Times New Roman Bold" w:hAnsi="Times New Roman Bold" w:cs="B Lotus"/>
      <w:b/>
      <w:bCs/>
      <w:noProof/>
      <w:sz w:val="20"/>
      <w:szCs w:val="24"/>
      <w:lang w:bidi="fa-IR"/>
    </w:rPr>
  </w:style>
  <w:style w:type="character" w:customStyle="1" w:styleId="alt-edited">
    <w:name w:val="alt-edited"/>
    <w:basedOn w:val="DefaultParagraphFont"/>
    <w:rsid w:val="00206199"/>
  </w:style>
  <w:style w:type="paragraph" w:customStyle="1" w:styleId="a2">
    <w:name w:val="نقشه"/>
    <w:basedOn w:val="a1"/>
    <w:link w:val="Char1"/>
    <w:qFormat/>
    <w:rsid w:val="00206199"/>
  </w:style>
  <w:style w:type="character" w:customStyle="1" w:styleId="Char1">
    <w:name w:val="نقشه Char"/>
    <w:basedOn w:val="Char0"/>
    <w:link w:val="a2"/>
    <w:rsid w:val="00206199"/>
    <w:rPr>
      <w:rFonts w:ascii="Times New Roman Bold" w:hAnsi="Times New Roman Bold" w:cs="B Lotus"/>
      <w:b/>
      <w:bCs/>
      <w:noProof/>
      <w:sz w:val="20"/>
      <w:szCs w:val="24"/>
      <w:lang w:bidi="fa-IR"/>
    </w:rPr>
  </w:style>
  <w:style w:type="character" w:styleId="FollowedHyperlink">
    <w:name w:val="FollowedHyperlink"/>
    <w:basedOn w:val="DefaultParagraphFont"/>
    <w:uiPriority w:val="99"/>
    <w:semiHidden/>
    <w:unhideWhenUsed/>
    <w:rsid w:val="00206199"/>
    <w:rPr>
      <w:color w:val="954F72" w:themeColor="followedHyperlink"/>
      <w:u w:val="single"/>
    </w:rPr>
  </w:style>
  <w:style w:type="paragraph" w:styleId="Caption">
    <w:name w:val="caption"/>
    <w:aliases w:val="شکل"/>
    <w:basedOn w:val="Normal"/>
    <w:next w:val="Normal"/>
    <w:uiPriority w:val="35"/>
    <w:unhideWhenUsed/>
    <w:qFormat/>
    <w:rsid w:val="00206199"/>
    <w:pPr>
      <w:spacing w:line="240" w:lineRule="auto"/>
      <w:jc w:val="both"/>
    </w:pPr>
    <w:rPr>
      <w:rFonts w:ascii="Times New Roman" w:hAnsi="Times New Roman" w:cs="Lotus"/>
      <w:b/>
      <w:bCs/>
      <w:color w:val="4472C4" w:themeColor="accent1"/>
      <w:sz w:val="18"/>
      <w:szCs w:val="18"/>
    </w:rPr>
  </w:style>
  <w:style w:type="paragraph" w:styleId="Title">
    <w:name w:val="Title"/>
    <w:basedOn w:val="Normal"/>
    <w:link w:val="TitleChar"/>
    <w:qFormat/>
    <w:rsid w:val="00206199"/>
    <w:pPr>
      <w:spacing w:after="0" w:line="720" w:lineRule="atLeast"/>
      <w:jc w:val="center"/>
    </w:pPr>
    <w:rPr>
      <w:rFonts w:ascii="Times New Roman" w:eastAsia="Times New Roman" w:hAnsi="Times New Roman" w:cs="Lotus"/>
      <w:b/>
      <w:bCs/>
      <w:sz w:val="24"/>
      <w:lang w:bidi="ar-SA"/>
    </w:rPr>
  </w:style>
  <w:style w:type="character" w:customStyle="1" w:styleId="TitleChar">
    <w:name w:val="Title Char"/>
    <w:basedOn w:val="DefaultParagraphFont"/>
    <w:link w:val="Title"/>
    <w:rsid w:val="00206199"/>
    <w:rPr>
      <w:rFonts w:ascii="Times New Roman" w:eastAsia="Times New Roman" w:hAnsi="Times New Roman" w:cs="Lotus"/>
      <w:b/>
      <w:bCs/>
      <w:sz w:val="24"/>
      <w:szCs w:val="28"/>
    </w:rPr>
  </w:style>
  <w:style w:type="paragraph" w:styleId="BodyTextIndent">
    <w:name w:val="Body Text Indent"/>
    <w:basedOn w:val="Normal"/>
    <w:link w:val="BodyTextIndentChar"/>
    <w:uiPriority w:val="99"/>
    <w:unhideWhenUsed/>
    <w:rsid w:val="00206199"/>
    <w:pPr>
      <w:spacing w:after="0" w:line="240" w:lineRule="auto"/>
      <w:ind w:firstLine="288"/>
      <w:jc w:val="both"/>
    </w:pPr>
    <w:rPr>
      <w:rFonts w:ascii="Times New Roman" w:eastAsia="Times New Roman" w:hAnsi="Times New Roman" w:cs="B Nazanin"/>
      <w:sz w:val="24"/>
      <w:lang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06199"/>
    <w:rPr>
      <w:rFonts w:ascii="Times New Roman" w:eastAsia="Times New Roman" w:hAnsi="Times New Roman" w:cs="B Nazanin"/>
      <w:sz w:val="24"/>
      <w:szCs w:val="28"/>
    </w:rPr>
  </w:style>
  <w:style w:type="character" w:customStyle="1" w:styleId="SubtitleChar">
    <w:name w:val="Subtitle Char"/>
    <w:aliases w:val="Char Char Char Char1,Char Char Char Char Char,Subtitle1 Char, Char Char Char Char Char"/>
    <w:basedOn w:val="DefaultParagraphFont"/>
    <w:link w:val="Subtitle"/>
    <w:locked/>
    <w:rsid w:val="00206199"/>
    <w:rPr>
      <w:rFonts w:ascii="Times New Roman" w:eastAsia="Times New Roman" w:hAnsi="Times New Roman"/>
    </w:rPr>
  </w:style>
  <w:style w:type="paragraph" w:styleId="Subtitle">
    <w:name w:val="Subtitle"/>
    <w:aliases w:val="Char Char Char,Char Char Char Char,Subtitle1, Char Char Char Char"/>
    <w:basedOn w:val="Normal"/>
    <w:link w:val="SubtitleChar"/>
    <w:qFormat/>
    <w:rsid w:val="00206199"/>
    <w:pPr>
      <w:spacing w:after="0" w:line="240" w:lineRule="auto"/>
      <w:jc w:val="center"/>
    </w:pPr>
    <w:rPr>
      <w:rFonts w:ascii="Times New Roman" w:eastAsia="Times New Roman" w:hAnsi="Times New Roman" w:cstheme="minorBidi"/>
      <w:sz w:val="22"/>
      <w:szCs w:val="22"/>
      <w:lang w:bidi="ar-SA"/>
    </w:rPr>
  </w:style>
  <w:style w:type="character" w:customStyle="1" w:styleId="SubtitleChar1">
    <w:name w:val="Subtitle Char1"/>
    <w:aliases w:val="Char Char Char Char2,Char Char Char Char Char1,Subtitle1 Char1"/>
    <w:basedOn w:val="DefaultParagraphFont"/>
    <w:rsid w:val="00206199"/>
    <w:rPr>
      <w:rFonts w:eastAsiaTheme="minorEastAsia"/>
      <w:color w:val="5A5A5A" w:themeColor="text1" w:themeTint="A5"/>
      <w:spacing w:val="15"/>
      <w:lang w:bidi="fa-I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206199"/>
    <w:pPr>
      <w:spacing w:after="120" w:line="480" w:lineRule="auto"/>
      <w:ind w:left="283"/>
      <w:jc w:val="both"/>
    </w:pPr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06199"/>
    <w:rPr>
      <w:rFonts w:ascii="Times New Roman" w:eastAsia="Times New Roman" w:hAnsi="Times New Roman" w:cs="Traditional Arabic"/>
      <w:noProof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06199"/>
    <w:pPr>
      <w:spacing w:after="120" w:line="240" w:lineRule="auto"/>
      <w:ind w:left="283"/>
      <w:jc w:val="both"/>
    </w:pPr>
    <w:rPr>
      <w:rFonts w:ascii="Times New Roman" w:eastAsia="Times New Roman" w:hAnsi="Times New Roman"/>
      <w:sz w:val="16"/>
      <w:szCs w:val="16"/>
      <w:lang w:bidi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06199"/>
    <w:rPr>
      <w:rFonts w:ascii="Times New Roman" w:eastAsia="Times New Roman" w:hAnsi="Times New Roman" w:cs="Times New Roman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06199"/>
    <w:pPr>
      <w:shd w:val="clear" w:color="auto" w:fill="000080"/>
      <w:bidi w:val="0"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bidi="ar-S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06199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Default">
    <w:name w:val="Default"/>
    <w:rsid w:val="00206199"/>
    <w:pPr>
      <w:autoSpaceDE w:val="0"/>
      <w:autoSpaceDN w:val="0"/>
      <w:adjustRightInd w:val="0"/>
      <w:spacing w:after="0" w:line="240" w:lineRule="auto"/>
    </w:pPr>
    <w:rPr>
      <w:rFonts w:ascii="Adobe Garamond Pro Bold" w:eastAsia="Calibri" w:hAnsi="Adobe Garamond Pro Bold" w:cs="Adobe Garamond Pro Bold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206199"/>
    <w:pPr>
      <w:spacing w:line="521" w:lineRule="atLeast"/>
    </w:pPr>
    <w:rPr>
      <w:rFonts w:cs="Arial"/>
      <w:color w:val="auto"/>
    </w:rPr>
  </w:style>
  <w:style w:type="paragraph" w:customStyle="1" w:styleId="para">
    <w:name w:val="para"/>
    <w:basedOn w:val="Normal"/>
    <w:rsid w:val="00206199"/>
    <w:pPr>
      <w:bidi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allout-toggle">
    <w:name w:val="callout-toggle"/>
    <w:basedOn w:val="Normal"/>
    <w:rsid w:val="00206199"/>
    <w:pPr>
      <w:bidi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ETitle">
    <w:name w:val="CE Title"/>
    <w:basedOn w:val="Default"/>
    <w:next w:val="Default"/>
    <w:uiPriority w:val="99"/>
    <w:rsid w:val="00206199"/>
    <w:rPr>
      <w:rFonts w:ascii="Times New Roman" w:eastAsia="Times New Roman" w:hAnsi="Times New Roman" w:cs="Times New Roman"/>
      <w:color w:val="auto"/>
      <w:lang w:bidi="fa-IR"/>
    </w:rPr>
  </w:style>
  <w:style w:type="paragraph" w:customStyle="1" w:styleId="CEAbstractTxt">
    <w:name w:val="CE Abstract Txt"/>
    <w:basedOn w:val="Default"/>
    <w:next w:val="Default"/>
    <w:uiPriority w:val="99"/>
    <w:rsid w:val="00206199"/>
    <w:rPr>
      <w:rFonts w:ascii="Times New Roman" w:eastAsia="Times New Roman" w:hAnsi="Times New Roman" w:cs="Times New Roman"/>
      <w:color w:val="auto"/>
      <w:lang w:bidi="fa-IR"/>
    </w:rPr>
  </w:style>
  <w:style w:type="paragraph" w:customStyle="1" w:styleId="newsbody">
    <w:name w:val="newsbody"/>
    <w:basedOn w:val="Normal"/>
    <w:rsid w:val="00206199"/>
    <w:pPr>
      <w:bidi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Char2">
    <w:name w:val="متن پایان نامه Char"/>
    <w:basedOn w:val="DefaultParagraphFont"/>
    <w:link w:val="a3"/>
    <w:locked/>
    <w:rsid w:val="00206199"/>
    <w:rPr>
      <w:rFonts w:ascii="Times New Roman" w:eastAsia="Times New Roman" w:hAnsi="Times New Roman" w:cs="B Nazanin"/>
    </w:rPr>
  </w:style>
  <w:style w:type="paragraph" w:customStyle="1" w:styleId="a3">
    <w:name w:val="متن پایان نامه"/>
    <w:basedOn w:val="Normal"/>
    <w:link w:val="Char2"/>
    <w:rsid w:val="00206199"/>
    <w:pPr>
      <w:spacing w:after="0" w:line="300" w:lineRule="auto"/>
      <w:ind w:firstLine="369"/>
      <w:jc w:val="both"/>
    </w:pPr>
    <w:rPr>
      <w:rFonts w:ascii="Times New Roman" w:eastAsia="Times New Roman" w:hAnsi="Times New Roman" w:cs="B Nazanin"/>
      <w:sz w:val="22"/>
      <w:szCs w:val="22"/>
      <w:lang w:bidi="ar-SA"/>
    </w:rPr>
  </w:style>
  <w:style w:type="paragraph" w:customStyle="1" w:styleId="a">
    <w:name w:val="آيتم"/>
    <w:basedOn w:val="Normal"/>
    <w:rsid w:val="00206199"/>
    <w:pPr>
      <w:widowControl w:val="0"/>
      <w:numPr>
        <w:numId w:val="8"/>
      </w:num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B Titr"/>
      <w:szCs w:val="26"/>
    </w:rPr>
  </w:style>
  <w:style w:type="paragraph" w:customStyle="1" w:styleId="a4">
    <w:name w:val="متن (پاراگراف اول)"/>
    <w:basedOn w:val="Normal"/>
    <w:rsid w:val="00206199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B Titr"/>
      <w:szCs w:val="26"/>
    </w:rPr>
  </w:style>
  <w:style w:type="paragraph" w:customStyle="1" w:styleId="a5">
    <w:name w:val="جدول، نقشه و نمودار"/>
    <w:basedOn w:val="Normal"/>
    <w:uiPriority w:val="99"/>
    <w:qFormat/>
    <w:rsid w:val="00206199"/>
    <w:pPr>
      <w:spacing w:after="120" w:line="240" w:lineRule="auto"/>
      <w:contextualSpacing/>
      <w:jc w:val="center"/>
    </w:pPr>
    <w:rPr>
      <w:rFonts w:ascii="Times New Roman" w:eastAsia="Times New Roman" w:hAnsi="Times New Roman" w:cs="B Nazanin"/>
      <w:bCs/>
      <w:sz w:val="20"/>
      <w:szCs w:val="20"/>
      <w:lang w:bidi="ar-SA"/>
    </w:rPr>
  </w:style>
  <w:style w:type="character" w:customStyle="1" w:styleId="Char3">
    <w:name w:val="متن Char"/>
    <w:basedOn w:val="DefaultParagraphFont"/>
    <w:link w:val="a6"/>
    <w:uiPriority w:val="99"/>
    <w:locked/>
    <w:rsid w:val="00206199"/>
    <w:rPr>
      <w:rFonts w:ascii="Times New Roman" w:eastAsia="Times New Roman" w:hAnsi="Times New Roman" w:cs="B Nazanin"/>
    </w:rPr>
  </w:style>
  <w:style w:type="paragraph" w:customStyle="1" w:styleId="a6">
    <w:name w:val="متن"/>
    <w:basedOn w:val="Normal"/>
    <w:link w:val="Char3"/>
    <w:autoRedefine/>
    <w:uiPriority w:val="99"/>
    <w:qFormat/>
    <w:rsid w:val="00206199"/>
    <w:pPr>
      <w:spacing w:after="0" w:line="300" w:lineRule="auto"/>
      <w:ind w:firstLine="284"/>
      <w:jc w:val="lowKashida"/>
    </w:pPr>
    <w:rPr>
      <w:rFonts w:ascii="Times New Roman" w:eastAsia="Times New Roman" w:hAnsi="Times New Roman" w:cs="B Nazanin"/>
      <w:sz w:val="22"/>
      <w:szCs w:val="22"/>
      <w:lang w:bidi="ar-SA"/>
    </w:rPr>
  </w:style>
  <w:style w:type="character" w:customStyle="1" w:styleId="apple-converted-space">
    <w:name w:val="apple-converted-space"/>
    <w:basedOn w:val="DefaultParagraphFont"/>
    <w:rsid w:val="00206199"/>
  </w:style>
  <w:style w:type="character" w:customStyle="1" w:styleId="mw-cite-backlink">
    <w:name w:val="mw-cite-backlink"/>
    <w:basedOn w:val="DefaultParagraphFont"/>
    <w:rsid w:val="00206199"/>
  </w:style>
  <w:style w:type="character" w:customStyle="1" w:styleId="reference-text">
    <w:name w:val="reference-text"/>
    <w:basedOn w:val="DefaultParagraphFont"/>
    <w:rsid w:val="00206199"/>
  </w:style>
  <w:style w:type="character" w:customStyle="1" w:styleId="mw-headline">
    <w:name w:val="mw-headline"/>
    <w:basedOn w:val="DefaultParagraphFont"/>
    <w:rsid w:val="00206199"/>
  </w:style>
  <w:style w:type="table" w:customStyle="1" w:styleId="TableGrid1">
    <w:name w:val="Table Grid1"/>
    <w:basedOn w:val="TableNormal"/>
    <w:uiPriority w:val="59"/>
    <w:rsid w:val="00206199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59"/>
    <w:rsid w:val="00206199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uiPriority w:val="59"/>
    <w:rsid w:val="00206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uiPriority w:val="59"/>
    <w:rsid w:val="00206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59"/>
    <w:rsid w:val="00206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uiPriority w:val="59"/>
    <w:rsid w:val="00206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rsid w:val="002061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rsid w:val="00206199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rsid w:val="00206199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uiPriority w:val="59"/>
    <w:rsid w:val="00206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206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uiPriority w:val="59"/>
    <w:rsid w:val="002061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uiPriority w:val="59"/>
    <w:rsid w:val="00206199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uiPriority w:val="59"/>
    <w:rsid w:val="00206199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uiPriority w:val="59"/>
    <w:rsid w:val="00206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uiPriority w:val="59"/>
    <w:rsid w:val="00206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uiPriority w:val="59"/>
    <w:rsid w:val="00206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uiPriority w:val="59"/>
    <w:rsid w:val="00206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">
    <w:name w:val="Table Grid71"/>
    <w:basedOn w:val="TableNormal"/>
    <w:rsid w:val="002061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rsid w:val="00206199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rsid w:val="00206199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uiPriority w:val="59"/>
    <w:rsid w:val="00206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206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نمودار"/>
    <w:basedOn w:val="a1"/>
    <w:link w:val="Char4"/>
    <w:qFormat/>
    <w:rsid w:val="00206199"/>
  </w:style>
  <w:style w:type="character" w:customStyle="1" w:styleId="Char4">
    <w:name w:val="نمودار Char"/>
    <w:basedOn w:val="Char0"/>
    <w:link w:val="a7"/>
    <w:rsid w:val="00206199"/>
    <w:rPr>
      <w:rFonts w:ascii="Times New Roman Bold" w:hAnsi="Times New Roman Bold" w:cs="B Lotus"/>
      <w:b/>
      <w:bCs/>
      <w:noProof/>
      <w:sz w:val="20"/>
      <w:szCs w:val="24"/>
      <w:lang w:bidi="fa-IR"/>
    </w:rPr>
  </w:style>
  <w:style w:type="paragraph" w:customStyle="1" w:styleId="a8">
    <w:name w:val="عكس"/>
    <w:basedOn w:val="a1"/>
    <w:link w:val="Char5"/>
    <w:qFormat/>
    <w:rsid w:val="00206199"/>
  </w:style>
  <w:style w:type="character" w:customStyle="1" w:styleId="Char5">
    <w:name w:val="عكس Char"/>
    <w:basedOn w:val="Char0"/>
    <w:link w:val="a8"/>
    <w:rsid w:val="00206199"/>
    <w:rPr>
      <w:rFonts w:ascii="Times New Roman Bold" w:hAnsi="Times New Roman Bold" w:cs="B Lotus"/>
      <w:b/>
      <w:bCs/>
      <w:noProof/>
      <w:sz w:val="20"/>
      <w:szCs w:val="24"/>
      <w:lang w:bidi="fa-IR"/>
    </w:rPr>
  </w:style>
  <w:style w:type="paragraph" w:styleId="TOC1">
    <w:name w:val="toc 1"/>
    <w:basedOn w:val="Normal"/>
    <w:next w:val="Normal"/>
    <w:autoRedefine/>
    <w:uiPriority w:val="39"/>
    <w:unhideWhenUsed/>
    <w:rsid w:val="00206199"/>
    <w:pPr>
      <w:tabs>
        <w:tab w:val="left" w:pos="440"/>
        <w:tab w:val="right" w:leader="dot" w:pos="8777"/>
      </w:tabs>
      <w:spacing w:before="240" w:after="0" w:line="240" w:lineRule="auto"/>
      <w:jc w:val="both"/>
    </w:pPr>
    <w:rPr>
      <w:rFonts w:ascii="Times New Roman" w:hAnsi="Times New Roman" w:cs="B Lotus"/>
      <w:noProof/>
      <w:sz w:val="24"/>
      <w:szCs w:val="24"/>
      <w:lang w:bidi="ar-SA"/>
    </w:rPr>
  </w:style>
  <w:style w:type="paragraph" w:styleId="TOC2">
    <w:name w:val="toc 2"/>
    <w:basedOn w:val="Normal"/>
    <w:next w:val="Normal"/>
    <w:autoRedefine/>
    <w:uiPriority w:val="39"/>
    <w:unhideWhenUsed/>
    <w:rsid w:val="00206199"/>
    <w:pPr>
      <w:tabs>
        <w:tab w:val="left" w:pos="1100"/>
        <w:tab w:val="right" w:leader="dot" w:pos="8777"/>
      </w:tabs>
      <w:spacing w:after="100" w:line="240" w:lineRule="auto"/>
      <w:ind w:left="220"/>
      <w:jc w:val="both"/>
    </w:pPr>
    <w:rPr>
      <w:rFonts w:ascii="Times New Roman" w:hAnsi="Times New Roman" w:cs="Lotus"/>
      <w:lang w:bidi="ar-SA"/>
    </w:rPr>
  </w:style>
  <w:style w:type="paragraph" w:styleId="TOC3">
    <w:name w:val="toc 3"/>
    <w:basedOn w:val="Normal"/>
    <w:next w:val="Normal"/>
    <w:autoRedefine/>
    <w:uiPriority w:val="39"/>
    <w:unhideWhenUsed/>
    <w:rsid w:val="00206199"/>
    <w:pPr>
      <w:bidi w:val="0"/>
      <w:spacing w:after="100" w:line="240" w:lineRule="auto"/>
      <w:ind w:left="440"/>
      <w:jc w:val="both"/>
    </w:pPr>
    <w:rPr>
      <w:rFonts w:ascii="Times New Roman" w:hAnsi="Times New Roman" w:cs="Lotus"/>
      <w:lang w:bidi="ar-SA"/>
    </w:rPr>
  </w:style>
  <w:style w:type="paragraph" w:styleId="TOC4">
    <w:name w:val="toc 4"/>
    <w:basedOn w:val="Normal"/>
    <w:next w:val="Normal"/>
    <w:autoRedefine/>
    <w:uiPriority w:val="39"/>
    <w:unhideWhenUsed/>
    <w:rsid w:val="00206199"/>
    <w:pPr>
      <w:bidi w:val="0"/>
      <w:spacing w:after="100" w:line="240" w:lineRule="auto"/>
      <w:ind w:left="660"/>
      <w:jc w:val="both"/>
    </w:pPr>
    <w:rPr>
      <w:rFonts w:ascii="Times New Roman" w:hAnsi="Times New Roman" w:cs="Lotus"/>
      <w:lang w:bidi="ar-SA"/>
    </w:rPr>
  </w:style>
  <w:style w:type="paragraph" w:styleId="TOC5">
    <w:name w:val="toc 5"/>
    <w:basedOn w:val="Normal"/>
    <w:next w:val="Normal"/>
    <w:autoRedefine/>
    <w:uiPriority w:val="39"/>
    <w:unhideWhenUsed/>
    <w:rsid w:val="00206199"/>
    <w:pPr>
      <w:bidi w:val="0"/>
      <w:spacing w:after="100" w:line="240" w:lineRule="auto"/>
      <w:ind w:left="880"/>
      <w:jc w:val="both"/>
    </w:pPr>
    <w:rPr>
      <w:rFonts w:ascii="Times New Roman" w:hAnsi="Times New Roman" w:cs="Lotus"/>
      <w:lang w:bidi="ar-SA"/>
    </w:rPr>
  </w:style>
  <w:style w:type="paragraph" w:styleId="TOC6">
    <w:name w:val="toc 6"/>
    <w:basedOn w:val="Normal"/>
    <w:next w:val="Normal"/>
    <w:autoRedefine/>
    <w:uiPriority w:val="39"/>
    <w:unhideWhenUsed/>
    <w:rsid w:val="00206199"/>
    <w:pPr>
      <w:bidi w:val="0"/>
      <w:spacing w:after="100" w:line="240" w:lineRule="auto"/>
      <w:ind w:left="1100"/>
      <w:jc w:val="both"/>
    </w:pPr>
    <w:rPr>
      <w:rFonts w:ascii="Times New Roman" w:hAnsi="Times New Roman" w:cs="Lotus"/>
      <w:lang w:bidi="ar-SA"/>
    </w:rPr>
  </w:style>
  <w:style w:type="character" w:styleId="PageNumber">
    <w:name w:val="page number"/>
    <w:basedOn w:val="DefaultParagraphFont"/>
    <w:uiPriority w:val="99"/>
    <w:rsid w:val="00206199"/>
  </w:style>
  <w:style w:type="character" w:styleId="HTMLCite">
    <w:name w:val="HTML Cite"/>
    <w:uiPriority w:val="99"/>
    <w:unhideWhenUsed/>
    <w:rsid w:val="00206199"/>
    <w:rPr>
      <w:i/>
      <w:iCs/>
    </w:rPr>
  </w:style>
  <w:style w:type="character" w:styleId="Emphasis">
    <w:name w:val="Emphasis"/>
    <w:uiPriority w:val="20"/>
    <w:qFormat/>
    <w:rsid w:val="00206199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206199"/>
  </w:style>
  <w:style w:type="paragraph" w:styleId="TOC7">
    <w:name w:val="toc 7"/>
    <w:basedOn w:val="Normal"/>
    <w:next w:val="Normal"/>
    <w:autoRedefine/>
    <w:uiPriority w:val="39"/>
    <w:unhideWhenUsed/>
    <w:rsid w:val="00206199"/>
    <w:pPr>
      <w:spacing w:after="100" w:line="259" w:lineRule="auto"/>
      <w:ind w:left="1320"/>
      <w:jc w:val="both"/>
    </w:pPr>
    <w:rPr>
      <w:rFonts w:ascii="Times New Roman" w:eastAsiaTheme="minorEastAsia" w:hAnsi="Times New Roman" w:cs="Lotus"/>
    </w:rPr>
  </w:style>
  <w:style w:type="paragraph" w:styleId="TOC8">
    <w:name w:val="toc 8"/>
    <w:basedOn w:val="Normal"/>
    <w:next w:val="Normal"/>
    <w:autoRedefine/>
    <w:uiPriority w:val="39"/>
    <w:unhideWhenUsed/>
    <w:rsid w:val="00206199"/>
    <w:pPr>
      <w:spacing w:after="100" w:line="259" w:lineRule="auto"/>
      <w:ind w:left="1540"/>
      <w:jc w:val="both"/>
    </w:pPr>
    <w:rPr>
      <w:rFonts w:ascii="Times New Roman" w:eastAsiaTheme="minorEastAsia" w:hAnsi="Times New Roman" w:cs="Lotus"/>
    </w:rPr>
  </w:style>
  <w:style w:type="paragraph" w:styleId="TOC9">
    <w:name w:val="toc 9"/>
    <w:basedOn w:val="Normal"/>
    <w:next w:val="Normal"/>
    <w:autoRedefine/>
    <w:uiPriority w:val="39"/>
    <w:unhideWhenUsed/>
    <w:rsid w:val="00206199"/>
    <w:pPr>
      <w:spacing w:after="100" w:line="259" w:lineRule="auto"/>
      <w:ind w:left="1760"/>
      <w:jc w:val="both"/>
    </w:pPr>
    <w:rPr>
      <w:rFonts w:ascii="Times New Roman" w:eastAsiaTheme="minorEastAsia" w:hAnsi="Times New Roman" w:cs="Lotus"/>
    </w:rPr>
  </w:style>
  <w:style w:type="paragraph" w:styleId="TableofFigures">
    <w:name w:val="table of figures"/>
    <w:basedOn w:val="Normal"/>
    <w:next w:val="Normal"/>
    <w:uiPriority w:val="99"/>
    <w:unhideWhenUsed/>
    <w:rsid w:val="00206199"/>
    <w:pPr>
      <w:bidi w:val="0"/>
      <w:spacing w:after="0" w:line="240" w:lineRule="auto"/>
      <w:jc w:val="both"/>
    </w:pPr>
    <w:rPr>
      <w:rFonts w:ascii="Times New Roman" w:hAnsi="Times New Roman" w:cs="Lotus"/>
      <w:lang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206199"/>
    <w:pPr>
      <w:spacing w:line="276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lang w:eastAsia="ja-JP"/>
    </w:rPr>
  </w:style>
  <w:style w:type="character" w:customStyle="1" w:styleId="spdf">
    <w:name w:val="spdf"/>
    <w:basedOn w:val="DefaultParagraphFont"/>
    <w:rsid w:val="00206199"/>
  </w:style>
  <w:style w:type="character" w:customStyle="1" w:styleId="ftpdfsize">
    <w:name w:val="ft_pdf_size"/>
    <w:basedOn w:val="DefaultParagraphFont"/>
    <w:rsid w:val="00206199"/>
  </w:style>
  <w:style w:type="paragraph" w:styleId="Revision">
    <w:name w:val="Revision"/>
    <w:hidden/>
    <w:uiPriority w:val="99"/>
    <w:semiHidden/>
    <w:rsid w:val="00206199"/>
    <w:pPr>
      <w:spacing w:after="0" w:line="240" w:lineRule="auto"/>
    </w:pPr>
  </w:style>
  <w:style w:type="character" w:customStyle="1" w:styleId="author-data">
    <w:name w:val="author-data"/>
    <w:basedOn w:val="DefaultParagraphFont"/>
    <w:rsid w:val="00206199"/>
  </w:style>
  <w:style w:type="character" w:customStyle="1" w:styleId="nlmarticle-title">
    <w:name w:val="nlm_article-title"/>
    <w:basedOn w:val="DefaultParagraphFont"/>
    <w:rsid w:val="00206199"/>
  </w:style>
  <w:style w:type="paragraph" w:customStyle="1" w:styleId="h3">
    <w:name w:val="h3"/>
    <w:basedOn w:val="Heading3"/>
    <w:link w:val="h3Char"/>
    <w:qFormat/>
    <w:rsid w:val="00206199"/>
    <w:pPr>
      <w:keepLines w:val="0"/>
      <w:numPr>
        <w:ilvl w:val="2"/>
        <w:numId w:val="0"/>
      </w:numPr>
      <w:tabs>
        <w:tab w:val="right" w:pos="792"/>
      </w:tabs>
      <w:bidi/>
      <w:spacing w:before="240" w:after="60"/>
      <w:ind w:firstLine="282"/>
      <w:jc w:val="left"/>
    </w:pPr>
    <w:rPr>
      <w:rFonts w:ascii="Arial" w:eastAsia="Times New Roman" w:hAnsi="Arial" w:cs="Times New Roman"/>
      <w:noProof/>
      <w:sz w:val="22"/>
      <w:szCs w:val="22"/>
    </w:rPr>
  </w:style>
  <w:style w:type="character" w:customStyle="1" w:styleId="h3Char">
    <w:name w:val="h3 Char"/>
    <w:basedOn w:val="DefaultParagraphFont"/>
    <w:link w:val="h3"/>
    <w:rsid w:val="00206199"/>
    <w:rPr>
      <w:rFonts w:ascii="Arial" w:eastAsia="Times New Roman" w:hAnsi="Arial" w:cs="Times New Roman"/>
      <w:b/>
      <w:bCs/>
      <w:noProof/>
    </w:rPr>
  </w:style>
  <w:style w:type="paragraph" w:customStyle="1" w:styleId="j">
    <w:name w:val="j"/>
    <w:basedOn w:val="Normal"/>
    <w:link w:val="jChar"/>
    <w:qFormat/>
    <w:rsid w:val="00206199"/>
    <w:pPr>
      <w:tabs>
        <w:tab w:val="left" w:pos="284"/>
        <w:tab w:val="left" w:pos="794"/>
      </w:tabs>
      <w:spacing w:before="240" w:after="60" w:line="312" w:lineRule="auto"/>
      <w:ind w:left="360" w:firstLine="284"/>
      <w:contextualSpacing/>
      <w:jc w:val="center"/>
      <w:outlineLvl w:val="8"/>
    </w:pPr>
    <w:rPr>
      <w:rFonts w:ascii="Cambria" w:eastAsia="Times New Roman" w:hAnsi="Cambria" w:cs="B Nazanin"/>
      <w:bCs/>
      <w:sz w:val="22"/>
      <w:szCs w:val="20"/>
    </w:rPr>
  </w:style>
  <w:style w:type="character" w:customStyle="1" w:styleId="jChar">
    <w:name w:val="j Char"/>
    <w:basedOn w:val="DefaultParagraphFont"/>
    <w:link w:val="j"/>
    <w:rsid w:val="00206199"/>
    <w:rPr>
      <w:rFonts w:ascii="Cambria" w:eastAsia="Times New Roman" w:hAnsi="Cambria" w:cs="B Nazanin"/>
      <w:bCs/>
      <w:szCs w:val="20"/>
      <w:lang w:bidi="fa-IR"/>
    </w:rPr>
  </w:style>
  <w:style w:type="character" w:styleId="BookTitle">
    <w:name w:val="Book Title"/>
    <w:qFormat/>
    <w:rsid w:val="00206199"/>
    <w:rPr>
      <w:rFonts w:ascii="B Lotus" w:hAnsi="B Lotus" w:cs="B Lotus"/>
      <w:b/>
      <w:bCs/>
      <w:smallCaps/>
      <w:spacing w:val="5"/>
      <w:szCs w:val="26"/>
    </w:rPr>
  </w:style>
  <w:style w:type="character" w:customStyle="1" w:styleId="shorttext">
    <w:name w:val="short_text"/>
    <w:basedOn w:val="DefaultParagraphFont"/>
    <w:rsid w:val="00206199"/>
  </w:style>
  <w:style w:type="character" w:customStyle="1" w:styleId="hps">
    <w:name w:val="hps"/>
    <w:uiPriority w:val="99"/>
    <w:rsid w:val="00206199"/>
  </w:style>
  <w:style w:type="table" w:customStyle="1" w:styleId="LightGrid1">
    <w:name w:val="Light Grid1"/>
    <w:basedOn w:val="TableNormal"/>
    <w:uiPriority w:val="62"/>
    <w:rsid w:val="00206199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customStyle="1" w:styleId="fn">
    <w:name w:val="fn"/>
    <w:basedOn w:val="DefaultParagraphFont"/>
    <w:rsid w:val="00206199"/>
  </w:style>
  <w:style w:type="character" w:customStyle="1" w:styleId="gi">
    <w:name w:val="gi"/>
    <w:basedOn w:val="DefaultParagraphFont"/>
    <w:rsid w:val="00206199"/>
  </w:style>
  <w:style w:type="character" w:customStyle="1" w:styleId="highlight">
    <w:name w:val="highlight"/>
    <w:basedOn w:val="DefaultParagraphFont"/>
    <w:rsid w:val="00206199"/>
  </w:style>
  <w:style w:type="paragraph" w:customStyle="1" w:styleId="Pa13">
    <w:name w:val="Pa13"/>
    <w:basedOn w:val="Default"/>
    <w:next w:val="Default"/>
    <w:uiPriority w:val="99"/>
    <w:rsid w:val="00206199"/>
    <w:pPr>
      <w:spacing w:line="181" w:lineRule="atLeast"/>
    </w:pPr>
    <w:rPr>
      <w:rFonts w:ascii="Times New Roman" w:eastAsiaTheme="minorHAnsi" w:hAnsi="Times New Roman" w:cs="Times New Roman"/>
      <w:color w:val="auto"/>
    </w:rPr>
  </w:style>
  <w:style w:type="paragraph" w:customStyle="1" w:styleId="FIG">
    <w:name w:val="FIG"/>
    <w:basedOn w:val="Normal"/>
    <w:uiPriority w:val="99"/>
    <w:rsid w:val="00206199"/>
    <w:pPr>
      <w:widowControl w:val="0"/>
      <w:autoSpaceDE w:val="0"/>
      <w:autoSpaceDN w:val="0"/>
      <w:adjustRightInd w:val="0"/>
      <w:spacing w:after="360" w:line="240" w:lineRule="auto"/>
      <w:jc w:val="center"/>
    </w:pPr>
    <w:rPr>
      <w:rFonts w:ascii="Times New Roman" w:eastAsia="Times New Roman" w:hAnsi="Times New Roman" w:cs="B Nazanin"/>
      <w:sz w:val="20"/>
      <w:szCs w:val="24"/>
    </w:rPr>
  </w:style>
  <w:style w:type="paragraph" w:customStyle="1" w:styleId="TABLE">
    <w:name w:val="TABLE"/>
    <w:basedOn w:val="Normal"/>
    <w:uiPriority w:val="99"/>
    <w:rsid w:val="00206199"/>
    <w:pPr>
      <w:keepNext/>
      <w:autoSpaceDE w:val="0"/>
      <w:autoSpaceDN w:val="0"/>
      <w:adjustRightInd w:val="0"/>
      <w:spacing w:before="360" w:after="0" w:line="240" w:lineRule="auto"/>
      <w:jc w:val="center"/>
    </w:pPr>
    <w:rPr>
      <w:rFonts w:ascii="Times New Roman" w:eastAsia="Times New Roman" w:hAnsi="Times New Roman" w:cs="B Nazanin"/>
      <w:sz w:val="24"/>
      <w:szCs w:val="24"/>
    </w:rPr>
  </w:style>
  <w:style w:type="paragraph" w:customStyle="1" w:styleId="Style1">
    <w:name w:val="Style1"/>
    <w:basedOn w:val="FootnoteText"/>
    <w:uiPriority w:val="99"/>
    <w:rsid w:val="00206199"/>
    <w:pPr>
      <w:jc w:val="right"/>
    </w:pPr>
    <w:rPr>
      <w:rFonts w:ascii="Times New Roman" w:eastAsia="Times New Roman" w:hAnsi="Times New Roman"/>
      <w:bCs/>
      <w:u w:val="words"/>
      <w:lang w:bidi="ar-SA"/>
    </w:rPr>
  </w:style>
  <w:style w:type="paragraph" w:customStyle="1" w:styleId="Style2">
    <w:name w:val="Style2"/>
    <w:basedOn w:val="Normal"/>
    <w:uiPriority w:val="99"/>
    <w:rsid w:val="00206199"/>
    <w:pPr>
      <w:bidi w:val="0"/>
      <w:spacing w:after="0" w:line="240" w:lineRule="auto"/>
      <w:jc w:val="right"/>
    </w:pPr>
    <w:rPr>
      <w:rFonts w:ascii="Arial" w:eastAsia="Times New Roman" w:hAnsi="Arial" w:cs="Simplified Arabic Fixed"/>
    </w:rPr>
  </w:style>
  <w:style w:type="paragraph" w:customStyle="1" w:styleId="Style3">
    <w:name w:val="Style3"/>
    <w:basedOn w:val="Normal"/>
    <w:uiPriority w:val="99"/>
    <w:rsid w:val="00206199"/>
    <w:pPr>
      <w:bidi w:val="0"/>
      <w:spacing w:after="0" w:line="360" w:lineRule="auto"/>
      <w:ind w:left="720"/>
      <w:jc w:val="right"/>
    </w:pPr>
    <w:rPr>
      <w:rFonts w:ascii="Arial" w:eastAsia="Times New Roman" w:hAnsi="Arial" w:cs="Arial"/>
    </w:rPr>
  </w:style>
  <w:style w:type="paragraph" w:customStyle="1" w:styleId="Normal1">
    <w:name w:val="Normal1"/>
    <w:basedOn w:val="Normal"/>
    <w:link w:val="Normal1Char"/>
    <w:uiPriority w:val="99"/>
    <w:rsid w:val="00206199"/>
    <w:pPr>
      <w:widowControl w:val="0"/>
      <w:spacing w:after="0" w:line="312" w:lineRule="auto"/>
      <w:ind w:firstLine="567"/>
      <w:jc w:val="lowKashida"/>
    </w:pPr>
    <w:rPr>
      <w:rFonts w:ascii="Times New Roman" w:eastAsia="Times New Roman" w:hAnsi="Times New Roman" w:cs="B Lotus"/>
      <w:color w:val="008000"/>
      <w:sz w:val="24"/>
      <w:lang w:bidi="ar-SA"/>
    </w:rPr>
  </w:style>
  <w:style w:type="character" w:customStyle="1" w:styleId="Normal1Char">
    <w:name w:val="Normal1 Char"/>
    <w:basedOn w:val="DefaultParagraphFont"/>
    <w:link w:val="Normal1"/>
    <w:uiPriority w:val="99"/>
    <w:locked/>
    <w:rsid w:val="00206199"/>
    <w:rPr>
      <w:rFonts w:ascii="Times New Roman" w:eastAsia="Times New Roman" w:hAnsi="Times New Roman" w:cs="B Lotus"/>
      <w:color w:val="008000"/>
      <w:sz w:val="24"/>
      <w:szCs w:val="28"/>
    </w:rPr>
  </w:style>
  <w:style w:type="paragraph" w:styleId="BodyText3">
    <w:name w:val="Body Text 3"/>
    <w:basedOn w:val="Normal"/>
    <w:link w:val="BodyText3Char"/>
    <w:uiPriority w:val="99"/>
    <w:rsid w:val="00206199"/>
    <w:pPr>
      <w:spacing w:after="120" w:line="240" w:lineRule="auto"/>
    </w:pPr>
    <w:rPr>
      <w:rFonts w:ascii="Times New Roman" w:eastAsia="Times New Roman" w:hAnsi="Times New Roman"/>
      <w:sz w:val="16"/>
      <w:szCs w:val="16"/>
      <w:lang w:bidi="ar-SA"/>
    </w:rPr>
  </w:style>
  <w:style w:type="character" w:customStyle="1" w:styleId="BodyText3Char">
    <w:name w:val="Body Text 3 Char"/>
    <w:basedOn w:val="DefaultParagraphFont"/>
    <w:link w:val="BodyText3"/>
    <w:uiPriority w:val="99"/>
    <w:rsid w:val="00206199"/>
    <w:rPr>
      <w:rFonts w:ascii="Times New Roman" w:eastAsia="Times New Roman" w:hAnsi="Times New Roman" w:cs="Times New Roman"/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206199"/>
    <w:pPr>
      <w:spacing w:after="120" w:line="480" w:lineRule="auto"/>
    </w:pPr>
    <w:rPr>
      <w:rFonts w:ascii="Times New Roman" w:eastAsia="Times New Roman" w:hAnsi="Times New Roman"/>
      <w:sz w:val="24"/>
      <w:szCs w:val="24"/>
      <w:lang w:bidi="ar-SA"/>
    </w:rPr>
  </w:style>
  <w:style w:type="character" w:customStyle="1" w:styleId="BodyText2Char">
    <w:name w:val="Body Text 2 Char"/>
    <w:basedOn w:val="DefaultParagraphFont"/>
    <w:link w:val="BodyText2"/>
    <w:uiPriority w:val="99"/>
    <w:rsid w:val="00206199"/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تيتر"/>
    <w:basedOn w:val="Normal"/>
    <w:uiPriority w:val="99"/>
    <w:rsid w:val="00206199"/>
    <w:pPr>
      <w:spacing w:before="240" w:after="0" w:line="240" w:lineRule="auto"/>
      <w:jc w:val="both"/>
    </w:pPr>
    <w:rPr>
      <w:rFonts w:ascii="Times New Roman" w:eastAsia="Times New Roman" w:hAnsi="Times New Roman" w:cs="B Lotus"/>
      <w:b/>
      <w:bCs/>
      <w:sz w:val="26"/>
    </w:rPr>
  </w:style>
  <w:style w:type="paragraph" w:customStyle="1" w:styleId="1">
    <w:name w:val="تيتر1"/>
    <w:basedOn w:val="Normal"/>
    <w:uiPriority w:val="99"/>
    <w:rsid w:val="00206199"/>
    <w:pPr>
      <w:spacing w:before="200" w:after="0" w:line="240" w:lineRule="auto"/>
      <w:jc w:val="both"/>
    </w:pPr>
    <w:rPr>
      <w:rFonts w:ascii="Times New Roman Bold" w:eastAsia="Times New Roman" w:hAnsi="Times New Roman Bold" w:cs="B Lotus"/>
      <w:b/>
      <w:bCs/>
      <w:sz w:val="25"/>
      <w:szCs w:val="27"/>
    </w:rPr>
  </w:style>
  <w:style w:type="paragraph" w:customStyle="1" w:styleId="Style4">
    <w:name w:val="Style4"/>
    <w:basedOn w:val="Normal"/>
    <w:uiPriority w:val="99"/>
    <w:rsid w:val="00206199"/>
    <w:pPr>
      <w:spacing w:before="200" w:after="0" w:line="240" w:lineRule="auto"/>
      <w:jc w:val="both"/>
    </w:pPr>
    <w:rPr>
      <w:rFonts w:ascii="Times New Roman" w:eastAsia="Times New Roman" w:hAnsi="Times New Roman" w:cs="B Lotus"/>
      <w:b/>
      <w:bCs/>
      <w:sz w:val="24"/>
      <w:szCs w:val="26"/>
    </w:rPr>
  </w:style>
  <w:style w:type="paragraph" w:customStyle="1" w:styleId="2">
    <w:name w:val="تيتر2"/>
    <w:basedOn w:val="a9"/>
    <w:uiPriority w:val="99"/>
    <w:rsid w:val="00206199"/>
  </w:style>
  <w:style w:type="paragraph" w:customStyle="1" w:styleId="rtejustify">
    <w:name w:val="rtejustify"/>
    <w:basedOn w:val="Normal"/>
    <w:rsid w:val="0020619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bidi="ar-SA"/>
    </w:rPr>
  </w:style>
  <w:style w:type="character" w:customStyle="1" w:styleId="format-diffrent-language">
    <w:name w:val="format-diffrent-language"/>
    <w:basedOn w:val="DefaultParagraphFont"/>
    <w:rsid w:val="00206199"/>
  </w:style>
  <w:style w:type="character" w:customStyle="1" w:styleId="A00">
    <w:name w:val="A0"/>
    <w:uiPriority w:val="99"/>
    <w:rsid w:val="00206199"/>
    <w:rPr>
      <w:rFonts w:cs="Minion Pro"/>
      <w:color w:val="221E1F"/>
      <w:sz w:val="16"/>
      <w:szCs w:val="16"/>
    </w:rPr>
  </w:style>
  <w:style w:type="table" w:customStyle="1" w:styleId="GridTable4-Accent21">
    <w:name w:val="Grid Table 4 - Accent 21"/>
    <w:basedOn w:val="TableNormal"/>
    <w:uiPriority w:val="49"/>
    <w:rsid w:val="0020619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20619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5Dark-Accent41">
    <w:name w:val="Grid Table 5 Dark - Accent 41"/>
    <w:basedOn w:val="TableNormal"/>
    <w:uiPriority w:val="50"/>
    <w:rsid w:val="002061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2061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GridTable4-Accent61">
    <w:name w:val="Grid Table 4 - Accent 61"/>
    <w:basedOn w:val="TableNormal"/>
    <w:uiPriority w:val="49"/>
    <w:rsid w:val="0020619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Text">
    <w:name w:val="Text"/>
    <w:link w:val="TextChar"/>
    <w:autoRedefine/>
    <w:qFormat/>
    <w:rsid w:val="00206199"/>
    <w:pPr>
      <w:tabs>
        <w:tab w:val="right" w:pos="735"/>
      </w:tabs>
      <w:bidi/>
      <w:spacing w:after="100" w:afterAutospacing="1" w:line="360" w:lineRule="auto"/>
      <w:ind w:left="360"/>
      <w:contextualSpacing/>
      <w:jc w:val="both"/>
    </w:pPr>
    <w:rPr>
      <w:rFonts w:ascii="Times New Roman" w:eastAsiaTheme="minorEastAsia" w:hAnsi="Times New Roman" w:cs="B Lotus"/>
      <w:noProof/>
      <w:sz w:val="26"/>
      <w:szCs w:val="28"/>
      <w:lang w:bidi="fa-IR"/>
    </w:rPr>
  </w:style>
  <w:style w:type="character" w:customStyle="1" w:styleId="TextChar">
    <w:name w:val="Text Char"/>
    <w:basedOn w:val="Heading4Char"/>
    <w:link w:val="Text"/>
    <w:rsid w:val="00206199"/>
    <w:rPr>
      <w:rFonts w:ascii="Times New Roman" w:eastAsiaTheme="minorEastAsia" w:hAnsi="Times New Roman" w:cs="B Lotus"/>
      <w:b w:val="0"/>
      <w:bCs w:val="0"/>
      <w:noProof/>
      <w:sz w:val="26"/>
      <w:szCs w:val="28"/>
      <w:lang w:bidi="fa-IR"/>
    </w:rPr>
  </w:style>
  <w:style w:type="table" w:customStyle="1" w:styleId="LightShading1">
    <w:name w:val="Light Shading1"/>
    <w:basedOn w:val="TableNormal"/>
    <w:uiPriority w:val="60"/>
    <w:rsid w:val="0020619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20619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20619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20619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MediumShading2-Accent4">
    <w:name w:val="Medium Shading 2 Accent 4"/>
    <w:basedOn w:val="TableNormal"/>
    <w:uiPriority w:val="64"/>
    <w:rsid w:val="0020619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061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List-Accent4">
    <w:name w:val="Light List Accent 4"/>
    <w:basedOn w:val="TableNormal"/>
    <w:uiPriority w:val="61"/>
    <w:rsid w:val="0020619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206199"/>
    <w:rPr>
      <w:color w:val="808080"/>
    </w:rPr>
  </w:style>
  <w:style w:type="paragraph" w:customStyle="1" w:styleId="aa">
    <w:name w:val="پیوست"/>
    <w:basedOn w:val="Normal"/>
    <w:link w:val="Char6"/>
    <w:qFormat/>
    <w:rsid w:val="00206199"/>
    <w:pPr>
      <w:spacing w:after="160" w:line="360" w:lineRule="auto"/>
    </w:pPr>
    <w:rPr>
      <w:rFonts w:ascii="Times New Roman" w:hAnsi="Times New Roman" w:cs="B Zar"/>
      <w:b/>
      <w:bCs/>
      <w:sz w:val="26"/>
      <w:szCs w:val="24"/>
    </w:rPr>
  </w:style>
  <w:style w:type="character" w:customStyle="1" w:styleId="Char6">
    <w:name w:val="پیوست Char"/>
    <w:basedOn w:val="DefaultParagraphFont"/>
    <w:link w:val="aa"/>
    <w:rsid w:val="00206199"/>
    <w:rPr>
      <w:rFonts w:ascii="Times New Roman" w:hAnsi="Times New Roman" w:cs="B Zar"/>
      <w:b/>
      <w:bCs/>
      <w:sz w:val="26"/>
      <w:szCs w:val="24"/>
      <w:lang w:bidi="fa-IR"/>
    </w:rPr>
  </w:style>
  <w:style w:type="paragraph" w:customStyle="1" w:styleId="textt">
    <w:name w:val="textt"/>
    <w:basedOn w:val="Normal"/>
    <w:link w:val="texttChar"/>
    <w:autoRedefine/>
    <w:qFormat/>
    <w:rsid w:val="00206199"/>
    <w:pPr>
      <w:spacing w:after="0" w:line="360" w:lineRule="auto"/>
      <w:ind w:firstLine="562"/>
      <w:jc w:val="both"/>
    </w:pPr>
    <w:rPr>
      <w:rFonts w:ascii="Times New Roman" w:eastAsia="Calibri" w:hAnsi="Times New Roman" w:cs="B Nazanin"/>
      <w:color w:val="000000"/>
      <w:sz w:val="24"/>
    </w:rPr>
  </w:style>
  <w:style w:type="character" w:customStyle="1" w:styleId="texttChar">
    <w:name w:val="textt Char"/>
    <w:link w:val="textt"/>
    <w:rsid w:val="00206199"/>
    <w:rPr>
      <w:rFonts w:ascii="Times New Roman" w:eastAsia="Calibri" w:hAnsi="Times New Roman" w:cs="B Nazanin"/>
      <w:color w:val="000000"/>
      <w:sz w:val="24"/>
      <w:szCs w:val="28"/>
      <w:lang w:bidi="fa-IR"/>
    </w:rPr>
  </w:style>
  <w:style w:type="paragraph" w:styleId="PlainText">
    <w:name w:val="Plain Text"/>
    <w:basedOn w:val="Normal"/>
    <w:link w:val="PlainTextChar"/>
    <w:uiPriority w:val="99"/>
    <w:unhideWhenUsed/>
    <w:rsid w:val="00206199"/>
    <w:pPr>
      <w:bidi w:val="0"/>
      <w:spacing w:after="0" w:line="240" w:lineRule="auto"/>
    </w:pPr>
    <w:rPr>
      <w:rFonts w:ascii="Consolas" w:hAnsi="Consolas" w:cstheme="minorBidi"/>
      <w:sz w:val="21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206199"/>
    <w:rPr>
      <w:rFonts w:ascii="Consolas" w:hAnsi="Consolas"/>
      <w:sz w:val="21"/>
      <w:szCs w:val="21"/>
    </w:rPr>
  </w:style>
  <w:style w:type="character" w:customStyle="1" w:styleId="afoutputlabel">
    <w:name w:val="af_outputlabel"/>
    <w:basedOn w:val="DefaultParagraphFont"/>
    <w:rsid w:val="00206199"/>
  </w:style>
  <w:style w:type="character" w:customStyle="1" w:styleId="pubyear">
    <w:name w:val="pubyear"/>
    <w:basedOn w:val="DefaultParagraphFont"/>
    <w:rsid w:val="00206199"/>
  </w:style>
  <w:style w:type="character" w:customStyle="1" w:styleId="vol">
    <w:name w:val="vol"/>
    <w:basedOn w:val="DefaultParagraphFont"/>
    <w:rsid w:val="00206199"/>
  </w:style>
  <w:style w:type="character" w:customStyle="1" w:styleId="pagefirst">
    <w:name w:val="pagefirst"/>
    <w:basedOn w:val="DefaultParagraphFont"/>
    <w:rsid w:val="00206199"/>
  </w:style>
  <w:style w:type="character" w:customStyle="1" w:styleId="pagelast">
    <w:name w:val="pagelast"/>
    <w:basedOn w:val="DefaultParagraphFont"/>
    <w:rsid w:val="00206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1546</Words>
  <Characters>8818</Characters>
  <Application>Microsoft Office Word</Application>
  <DocSecurity>0</DocSecurity>
  <Lines>73</Lines>
  <Paragraphs>20</Paragraphs>
  <ScaleCrop>false</ScaleCrop>
  <Company>Springer Nature</Company>
  <LinksUpToDate>false</LinksUpToDate>
  <CharactersWithSpaces>10344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2022-11-08T09:09:00Z</dcterms:created>
  <dcterms:modified xsi:type="dcterms:W3CDTF">2022-11-08T09:12:00Z</dcterms:modified>
</cp:coreProperties>
</file>