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B8B" w:rsidRPr="000D4BB2" w:rsidRDefault="00C83B8B" w:rsidP="00C83B8B">
      <w:pPr>
        <w:spacing w:line="276" w:lineRule="auto"/>
        <w:jc w:val="both"/>
        <w:rPr>
          <w:rFonts w:cstheme="minorHAnsi"/>
          <w:b/>
          <w:sz w:val="32"/>
          <w:szCs w:val="32"/>
          <w:lang w:val="en-US"/>
        </w:rPr>
      </w:pPr>
      <w:bookmarkStart w:id="0" w:name="_GoBack"/>
      <w:bookmarkEnd w:id="0"/>
      <w:r w:rsidRPr="000D4BB2">
        <w:rPr>
          <w:rFonts w:cstheme="minorHAnsi"/>
          <w:b/>
          <w:sz w:val="32"/>
          <w:szCs w:val="32"/>
          <w:lang w:val="en-US"/>
        </w:rPr>
        <w:t>Effects of Lateral Cerebellar Nucleus Stimulation on Seizures in Rats Kindled to Different Levels of Seizure Severity with PTZ</w:t>
      </w:r>
    </w:p>
    <w:p w:rsidR="00C83B8B" w:rsidRDefault="00C83B8B" w:rsidP="00C83B8B">
      <w:pPr>
        <w:spacing w:line="276" w:lineRule="auto"/>
        <w:rPr>
          <w:rFonts w:cstheme="minorHAnsi"/>
          <w:sz w:val="28"/>
          <w:szCs w:val="28"/>
          <w:lang w:val="en-US"/>
        </w:rPr>
      </w:pPr>
    </w:p>
    <w:p w:rsidR="00C83B8B" w:rsidRPr="00C83B8B" w:rsidRDefault="00BE3863" w:rsidP="00C83B8B">
      <w:pPr>
        <w:spacing w:line="276" w:lineRule="auto"/>
        <w:rPr>
          <w:rFonts w:cstheme="minorHAnsi"/>
          <w:b/>
          <w:sz w:val="28"/>
          <w:szCs w:val="28"/>
          <w:lang w:val="en-US"/>
        </w:rPr>
      </w:pPr>
      <w:r>
        <w:rPr>
          <w:rFonts w:cstheme="minorHAnsi"/>
          <w:b/>
          <w:sz w:val="28"/>
          <w:szCs w:val="28"/>
          <w:lang w:val="en-US"/>
        </w:rPr>
        <w:t>The Cerebellum</w:t>
      </w:r>
    </w:p>
    <w:p w:rsidR="00C83B8B" w:rsidRPr="007177D7" w:rsidRDefault="00C83B8B" w:rsidP="00C83B8B">
      <w:pPr>
        <w:spacing w:line="276" w:lineRule="auto"/>
        <w:rPr>
          <w:rFonts w:cstheme="minorHAnsi"/>
          <w:sz w:val="28"/>
          <w:szCs w:val="28"/>
          <w:lang w:val="en-US"/>
        </w:rPr>
      </w:pPr>
    </w:p>
    <w:p w:rsidR="00C83B8B" w:rsidRPr="000B051B" w:rsidRDefault="00C83B8B" w:rsidP="00C83B8B">
      <w:pPr>
        <w:spacing w:line="276" w:lineRule="auto"/>
        <w:rPr>
          <w:lang w:val="en-US"/>
        </w:rPr>
      </w:pPr>
    </w:p>
    <w:p w:rsidR="00C83B8B" w:rsidRPr="007177D7" w:rsidRDefault="00C83B8B" w:rsidP="00C83B8B">
      <w:pPr>
        <w:spacing w:line="276" w:lineRule="auto"/>
        <w:jc w:val="both"/>
        <w:rPr>
          <w:rFonts w:cstheme="minorHAnsi"/>
          <w:b/>
          <w:lang w:val="en-US" w:eastAsia="ru-RU"/>
        </w:rPr>
      </w:pPr>
      <w:proofErr w:type="spellStart"/>
      <w:r w:rsidRPr="007177D7">
        <w:rPr>
          <w:rFonts w:cstheme="minorHAnsi"/>
          <w:b/>
        </w:rPr>
        <w:t>Leonid</w:t>
      </w:r>
      <w:proofErr w:type="spellEnd"/>
      <w:r w:rsidRPr="007177D7">
        <w:rPr>
          <w:rFonts w:cstheme="minorHAnsi"/>
          <w:b/>
        </w:rPr>
        <w:t xml:space="preserve"> S. Godlevsky</w:t>
      </w:r>
      <w:r w:rsidRPr="007177D7">
        <w:rPr>
          <w:rFonts w:cstheme="minorHAnsi"/>
          <w:b/>
          <w:vertAlign w:val="superscript"/>
        </w:rPr>
        <w:t>1</w:t>
      </w:r>
      <w:r w:rsidRPr="007177D7">
        <w:rPr>
          <w:rFonts w:cstheme="minorHAnsi"/>
          <w:b/>
          <w:vertAlign w:val="superscript"/>
          <w:lang w:val="en-US"/>
        </w:rPr>
        <w:t xml:space="preserve"> </w:t>
      </w:r>
      <w:hyperlink r:id="rId5" w:tgtFrame="_blank" w:history="1">
        <w:r w:rsidRPr="007177D7">
          <w:rPr>
            <w:rStyle w:val="a7"/>
            <w:rFonts w:cstheme="minorHAnsi"/>
            <w:b/>
            <w:vertAlign w:val="superscript"/>
          </w:rPr>
          <w:t>0000-0003-0935-8255</w:t>
        </w:r>
      </w:hyperlink>
      <w:r w:rsidRPr="007177D7">
        <w:rPr>
          <w:rFonts w:cstheme="minorHAnsi"/>
          <w:b/>
        </w:rPr>
        <w:t xml:space="preserve">, </w:t>
      </w:r>
      <w:proofErr w:type="spellStart"/>
      <w:r w:rsidRPr="007177D7">
        <w:rPr>
          <w:rFonts w:cstheme="minorHAnsi"/>
          <w:b/>
        </w:rPr>
        <w:t>Mykhailo</w:t>
      </w:r>
      <w:proofErr w:type="spellEnd"/>
      <w:r w:rsidRPr="007177D7">
        <w:rPr>
          <w:rFonts w:cstheme="minorHAnsi"/>
          <w:b/>
        </w:rPr>
        <w:t xml:space="preserve"> P. Pervak</w:t>
      </w:r>
      <w:r w:rsidRPr="007177D7">
        <w:rPr>
          <w:rFonts w:cstheme="minorHAnsi"/>
          <w:b/>
          <w:vertAlign w:val="superscript"/>
        </w:rPr>
        <w:t>1</w:t>
      </w:r>
      <w:r w:rsidRPr="007177D7">
        <w:rPr>
          <w:rFonts w:cstheme="minorHAnsi"/>
          <w:b/>
          <w:vertAlign w:val="superscript"/>
          <w:lang w:val="en-US"/>
        </w:rPr>
        <w:t xml:space="preserve"> </w:t>
      </w:r>
      <w:hyperlink r:id="rId6" w:tgtFrame="_blank" w:history="1">
        <w:r w:rsidRPr="007177D7">
          <w:rPr>
            <w:rStyle w:val="a7"/>
            <w:rFonts w:cstheme="minorHAnsi"/>
            <w:b/>
            <w:vertAlign w:val="superscript"/>
          </w:rPr>
          <w:t>0000-0002-0360-5756</w:t>
        </w:r>
      </w:hyperlink>
      <w:r w:rsidRPr="007177D7">
        <w:rPr>
          <w:rFonts w:cstheme="minorHAnsi"/>
          <w:b/>
        </w:rPr>
        <w:t xml:space="preserve">, </w:t>
      </w:r>
      <w:proofErr w:type="spellStart"/>
      <w:r w:rsidRPr="007177D7">
        <w:rPr>
          <w:rFonts w:cstheme="minorHAnsi"/>
          <w:b/>
        </w:rPr>
        <w:t>Olesya</w:t>
      </w:r>
      <w:proofErr w:type="spellEnd"/>
      <w:r w:rsidRPr="007177D7">
        <w:rPr>
          <w:rFonts w:cstheme="minorHAnsi"/>
          <w:b/>
        </w:rPr>
        <w:t xml:space="preserve"> B. </w:t>
      </w:r>
      <w:proofErr w:type="spellStart"/>
      <w:r w:rsidRPr="007177D7">
        <w:rPr>
          <w:rFonts w:cstheme="minorHAnsi"/>
          <w:b/>
        </w:rPr>
        <w:t>Poshyvak</w:t>
      </w:r>
      <w:proofErr w:type="spellEnd"/>
      <w:r w:rsidRPr="007177D7">
        <w:rPr>
          <w:rFonts w:cstheme="minorHAnsi"/>
          <w:b/>
          <w:vertAlign w:val="superscript"/>
        </w:rPr>
        <w:t xml:space="preserve"> 2</w:t>
      </w:r>
      <w:r w:rsidRPr="007177D7">
        <w:rPr>
          <w:rFonts w:cstheme="minorHAnsi"/>
          <w:b/>
          <w:vertAlign w:val="superscript"/>
          <w:lang w:val="en-US"/>
        </w:rPr>
        <w:t xml:space="preserve"> </w:t>
      </w:r>
      <w:r w:rsidRPr="007177D7">
        <w:rPr>
          <w:rFonts w:cstheme="minorHAnsi"/>
          <w:b/>
          <w:color w:val="0070C0"/>
          <w:spacing w:val="8"/>
          <w:u w:val="single"/>
          <w:shd w:val="clear" w:color="auto" w:fill="FFFFFF"/>
          <w:vertAlign w:val="superscript"/>
        </w:rPr>
        <w:t>0000-0001-6277-8238</w:t>
      </w:r>
      <w:r w:rsidRPr="007177D7">
        <w:rPr>
          <w:rFonts w:cstheme="minorHAnsi"/>
          <w:b/>
        </w:rPr>
        <w:t xml:space="preserve">, </w:t>
      </w:r>
      <w:proofErr w:type="spellStart"/>
      <w:r w:rsidRPr="007177D7">
        <w:rPr>
          <w:rFonts w:cstheme="minorHAnsi"/>
          <w:b/>
          <w:lang w:val="en-US"/>
        </w:rPr>
        <w:t>Suliman</w:t>
      </w:r>
      <w:proofErr w:type="spellEnd"/>
      <w:r w:rsidRPr="007177D7">
        <w:rPr>
          <w:rFonts w:cstheme="minorHAnsi"/>
          <w:b/>
          <w:lang w:val="en-US"/>
        </w:rPr>
        <w:t xml:space="preserve"> </w:t>
      </w:r>
      <w:proofErr w:type="spellStart"/>
      <w:r w:rsidRPr="007177D7">
        <w:rPr>
          <w:rFonts w:cstheme="minorHAnsi"/>
          <w:b/>
          <w:lang w:val="en-US"/>
        </w:rPr>
        <w:t>N.A.Hathal</w:t>
      </w:r>
      <w:proofErr w:type="spellEnd"/>
      <w:r w:rsidRPr="007177D7">
        <w:rPr>
          <w:rFonts w:cstheme="minorHAnsi"/>
          <w:b/>
          <w:vertAlign w:val="superscript"/>
        </w:rPr>
        <w:t xml:space="preserve"> 2</w:t>
      </w:r>
      <w:r w:rsidRPr="007177D7">
        <w:rPr>
          <w:rFonts w:cstheme="minorHAnsi"/>
          <w:b/>
          <w:lang w:val="en-US"/>
        </w:rPr>
        <w:t xml:space="preserve">, </w:t>
      </w:r>
      <w:proofErr w:type="spellStart"/>
      <w:r w:rsidRPr="007177D7">
        <w:rPr>
          <w:rFonts w:cstheme="minorHAnsi"/>
          <w:b/>
        </w:rPr>
        <w:t>Olha</w:t>
      </w:r>
      <w:proofErr w:type="spellEnd"/>
      <w:r w:rsidRPr="007177D7">
        <w:rPr>
          <w:rFonts w:cstheme="minorHAnsi"/>
          <w:b/>
        </w:rPr>
        <w:t xml:space="preserve"> S. Yehorenko</w:t>
      </w:r>
      <w:r w:rsidRPr="007177D7">
        <w:rPr>
          <w:rFonts w:cstheme="minorHAnsi"/>
          <w:b/>
          <w:vertAlign w:val="superscript"/>
        </w:rPr>
        <w:t>1</w:t>
      </w:r>
      <w:r w:rsidRPr="007177D7">
        <w:rPr>
          <w:rFonts w:cstheme="minorHAnsi"/>
          <w:b/>
        </w:rPr>
        <w:t xml:space="preserve">, </w:t>
      </w:r>
      <w:proofErr w:type="spellStart"/>
      <w:r w:rsidRPr="007177D7">
        <w:rPr>
          <w:rFonts w:eastAsia="Calibri" w:cstheme="minorHAnsi"/>
          <w:b/>
          <w:lang w:eastAsia="ru-RU"/>
        </w:rPr>
        <w:t>Zuleyha</w:t>
      </w:r>
      <w:proofErr w:type="spellEnd"/>
      <w:r w:rsidRPr="007177D7">
        <w:rPr>
          <w:rFonts w:eastAsia="Calibri" w:cstheme="minorHAnsi"/>
          <w:b/>
          <w:lang w:eastAsia="ru-RU"/>
        </w:rPr>
        <w:t xml:space="preserve"> </w:t>
      </w:r>
      <w:proofErr w:type="spellStart"/>
      <w:r w:rsidRPr="007177D7">
        <w:rPr>
          <w:rFonts w:eastAsia="Calibri" w:cstheme="minorHAnsi"/>
          <w:b/>
          <w:lang w:eastAsia="ru-RU"/>
        </w:rPr>
        <w:t>Doganyigit</w:t>
      </w:r>
      <w:proofErr w:type="spellEnd"/>
      <w:r w:rsidRPr="007177D7">
        <w:rPr>
          <w:rFonts w:cstheme="minorHAnsi"/>
          <w:b/>
          <w:vertAlign w:val="superscript"/>
          <w:lang w:val="en-US"/>
        </w:rPr>
        <w:t xml:space="preserve">3 </w:t>
      </w:r>
      <w:hyperlink r:id="rId7" w:tgtFrame="_blank" w:history="1">
        <w:r w:rsidRPr="007177D7">
          <w:rPr>
            <w:rStyle w:val="a7"/>
            <w:rFonts w:cstheme="minorHAnsi"/>
            <w:b/>
            <w:vertAlign w:val="superscript"/>
          </w:rPr>
          <w:t>0000-0002-</w:t>
        </w:r>
        <w:r w:rsidRPr="007177D7">
          <w:rPr>
            <w:rStyle w:val="a7"/>
            <w:rFonts w:cstheme="minorHAnsi"/>
            <w:b/>
            <w:vertAlign w:val="superscript"/>
            <w:lang w:val="en-US"/>
          </w:rPr>
          <w:t>6980</w:t>
        </w:r>
        <w:r w:rsidRPr="007177D7">
          <w:rPr>
            <w:rStyle w:val="a7"/>
            <w:rFonts w:cstheme="minorHAnsi"/>
            <w:b/>
            <w:vertAlign w:val="superscript"/>
          </w:rPr>
          <w:t>-</w:t>
        </w:r>
        <w:r w:rsidRPr="007177D7">
          <w:rPr>
            <w:rStyle w:val="a7"/>
            <w:rFonts w:cstheme="minorHAnsi"/>
            <w:b/>
            <w:vertAlign w:val="superscript"/>
            <w:lang w:val="en-US"/>
          </w:rPr>
          <w:t>3384</w:t>
        </w:r>
      </w:hyperlink>
      <w:r w:rsidRPr="007177D7">
        <w:rPr>
          <w:rFonts w:cstheme="minorHAnsi"/>
          <w:b/>
          <w:lang w:val="en-US"/>
        </w:rPr>
        <w:t xml:space="preserve">, </w:t>
      </w:r>
      <w:proofErr w:type="spellStart"/>
      <w:r w:rsidRPr="007177D7">
        <w:rPr>
          <w:rFonts w:cstheme="minorHAnsi"/>
          <w:b/>
          <w:lang w:val="en-US"/>
        </w:rPr>
        <w:t>Enes</w:t>
      </w:r>
      <w:proofErr w:type="spellEnd"/>
      <w:r w:rsidRPr="007177D7">
        <w:rPr>
          <w:rFonts w:cstheme="minorHAnsi"/>
          <w:b/>
        </w:rPr>
        <w:t xml:space="preserve"> </w:t>
      </w:r>
      <w:r w:rsidRPr="007177D7">
        <w:rPr>
          <w:rFonts w:cstheme="minorHAnsi"/>
          <w:b/>
          <w:lang w:val="en-US"/>
        </w:rPr>
        <w:t>Akyuz</w:t>
      </w:r>
      <w:r w:rsidRPr="007177D7">
        <w:rPr>
          <w:rFonts w:cstheme="minorHAnsi"/>
          <w:b/>
          <w:vertAlign w:val="superscript"/>
          <w:lang w:val="en-US"/>
        </w:rPr>
        <w:t>4</w:t>
      </w:r>
      <w:r w:rsidRPr="007177D7">
        <w:rPr>
          <w:rFonts w:cstheme="minorHAnsi"/>
          <w:b/>
          <w:lang w:val="en-US"/>
        </w:rPr>
        <w:t xml:space="preserve"> </w:t>
      </w:r>
      <w:hyperlink r:id="rId8" w:tgtFrame="_blank" w:history="1">
        <w:r w:rsidRPr="007177D7">
          <w:rPr>
            <w:rStyle w:val="a7"/>
            <w:rFonts w:cstheme="minorHAnsi"/>
            <w:b/>
            <w:vertAlign w:val="superscript"/>
          </w:rPr>
          <w:t>0000-000</w:t>
        </w:r>
        <w:r w:rsidRPr="007177D7">
          <w:rPr>
            <w:rStyle w:val="a7"/>
            <w:rFonts w:cstheme="minorHAnsi"/>
            <w:b/>
            <w:vertAlign w:val="superscript"/>
            <w:lang w:val="en-US"/>
          </w:rPr>
          <w:t>2</w:t>
        </w:r>
        <w:r w:rsidRPr="007177D7">
          <w:rPr>
            <w:rStyle w:val="a7"/>
            <w:rFonts w:cstheme="minorHAnsi"/>
            <w:b/>
            <w:vertAlign w:val="superscript"/>
          </w:rPr>
          <w:t>-</w:t>
        </w:r>
        <w:r w:rsidRPr="007177D7">
          <w:rPr>
            <w:rStyle w:val="a7"/>
            <w:rFonts w:cstheme="minorHAnsi"/>
            <w:b/>
            <w:vertAlign w:val="superscript"/>
            <w:lang w:val="en-US"/>
          </w:rPr>
          <w:t>3</w:t>
        </w:r>
        <w:r w:rsidRPr="007177D7">
          <w:rPr>
            <w:rStyle w:val="a7"/>
            <w:rFonts w:cstheme="minorHAnsi"/>
            <w:b/>
            <w:vertAlign w:val="superscript"/>
          </w:rPr>
          <w:t>9</w:t>
        </w:r>
        <w:r w:rsidRPr="007177D7">
          <w:rPr>
            <w:rStyle w:val="a7"/>
            <w:rFonts w:cstheme="minorHAnsi"/>
            <w:b/>
            <w:vertAlign w:val="superscript"/>
            <w:lang w:val="en-US"/>
          </w:rPr>
          <w:t>42</w:t>
        </w:r>
        <w:r w:rsidRPr="007177D7">
          <w:rPr>
            <w:rStyle w:val="a7"/>
            <w:rFonts w:cstheme="minorHAnsi"/>
            <w:b/>
            <w:vertAlign w:val="superscript"/>
          </w:rPr>
          <w:t>-2</w:t>
        </w:r>
        <w:r w:rsidRPr="007177D7">
          <w:rPr>
            <w:rStyle w:val="a7"/>
            <w:rFonts w:cstheme="minorHAnsi"/>
            <w:b/>
            <w:vertAlign w:val="superscript"/>
            <w:lang w:val="en-US"/>
          </w:rPr>
          <w:t>097</w:t>
        </w:r>
      </w:hyperlink>
    </w:p>
    <w:p w:rsidR="00C83B8B" w:rsidRDefault="00C83B8B" w:rsidP="00C83B8B">
      <w:pPr>
        <w:rPr>
          <w:vertAlign w:val="superscript"/>
          <w:lang w:val="en-US"/>
        </w:rPr>
      </w:pPr>
    </w:p>
    <w:p w:rsidR="00C83B8B" w:rsidRPr="00C83B8B" w:rsidRDefault="00C83B8B" w:rsidP="00C83B8B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Odesa National Medical University, Odesa, Ukraine (e-mail: </w:t>
      </w:r>
      <w:hyperlink r:id="rId9" w:history="1">
        <w:r w:rsidRPr="00C83B8B">
          <w:rPr>
            <w:rStyle w:val="a7"/>
            <w:rFonts w:ascii="Times New Roman" w:hAnsi="Times New Roman"/>
            <w:sz w:val="20"/>
            <w:szCs w:val="20"/>
            <w:lang w:val="en-US"/>
          </w:rPr>
          <w:t>godlevskyleonid@yahoo.com</w:t>
        </w:r>
      </w:hyperlink>
      <w:r w:rsidRPr="00C83B8B">
        <w:rPr>
          <w:rFonts w:ascii="Times New Roman" w:hAnsi="Times New Roman" w:cs="Times New Roman"/>
          <w:sz w:val="20"/>
          <w:szCs w:val="20"/>
          <w:lang w:val="en-US"/>
        </w:rPr>
        <w:t>);</w:t>
      </w:r>
    </w:p>
    <w:p w:rsidR="00C83B8B" w:rsidRPr="00C83B8B" w:rsidRDefault="00BE3863" w:rsidP="00C83B8B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hyperlink r:id="rId10" w:history="1">
        <w:r w:rsidR="00C83B8B" w:rsidRPr="00C83B8B">
          <w:rPr>
            <w:rStyle w:val="a7"/>
            <w:rFonts w:ascii="Times New Roman" w:hAnsi="Times New Roman"/>
            <w:sz w:val="20"/>
            <w:szCs w:val="20"/>
            <w:lang w:val="en-US"/>
          </w:rPr>
          <w:t>lashelgo@gmail.com</w:t>
        </w:r>
      </w:hyperlink>
      <w:r w:rsidR="00C83B8B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="00C83B8B" w:rsidRPr="00C83B8B">
        <w:rPr>
          <w:rFonts w:ascii="Times New Roman" w:hAnsi="Times New Roman" w:cs="Times New Roman"/>
          <w:sz w:val="20"/>
          <w:szCs w:val="20"/>
          <w:lang w:val="en-US"/>
        </w:rPr>
        <w:t>Pervak</w:t>
      </w:r>
      <w:proofErr w:type="spellEnd"/>
      <w:r w:rsidR="00C83B8B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M.P.); </w:t>
      </w:r>
      <w:hyperlink r:id="rId11" w:history="1">
        <w:r w:rsidR="00C83B8B" w:rsidRPr="00C83B8B">
          <w:rPr>
            <w:rStyle w:val="a7"/>
            <w:rFonts w:ascii="Times New Roman" w:hAnsi="Times New Roman"/>
            <w:sz w:val="20"/>
            <w:szCs w:val="20"/>
            <w:lang w:val="en-US"/>
          </w:rPr>
          <w:t>olhayehorenko@gmail.com</w:t>
        </w:r>
      </w:hyperlink>
      <w:r w:rsidR="00C83B8B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="00C83B8B" w:rsidRPr="00C83B8B">
        <w:rPr>
          <w:rFonts w:ascii="Times New Roman" w:hAnsi="Times New Roman" w:cs="Times New Roman"/>
          <w:sz w:val="20"/>
          <w:szCs w:val="20"/>
          <w:lang w:val="en-US"/>
        </w:rPr>
        <w:t>Yehorenko</w:t>
      </w:r>
      <w:proofErr w:type="spellEnd"/>
      <w:r w:rsidR="00C83B8B"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O.S.) </w:t>
      </w:r>
    </w:p>
    <w:p w:rsidR="00C83B8B" w:rsidRPr="00C83B8B" w:rsidRDefault="00C83B8B" w:rsidP="00C83B8B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  <w:lang w:val="en-US"/>
        </w:rPr>
        <w:t>2</w:t>
      </w:r>
      <w:proofErr w:type="spellStart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>Danylo</w:t>
      </w:r>
      <w:proofErr w:type="spellEnd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>Halytsky</w:t>
      </w:r>
      <w:proofErr w:type="spellEnd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>Lviv</w:t>
      </w:r>
      <w:proofErr w:type="spellEnd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>National</w:t>
      </w:r>
      <w:proofErr w:type="spellEnd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>Medical</w:t>
      </w:r>
      <w:proofErr w:type="spellEnd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shd w:val="clear" w:color="auto" w:fill="FFFFFF"/>
        </w:rPr>
        <w:t>University</w:t>
      </w:r>
      <w:proofErr w:type="spellEnd"/>
      <w:r w:rsidRPr="00C83B8B">
        <w:rPr>
          <w:rStyle w:val="a6"/>
          <w:rFonts w:ascii="Times New Roman" w:hAnsi="Times New Roman"/>
          <w:sz w:val="20"/>
          <w:szCs w:val="20"/>
        </w:rPr>
        <w:t xml:space="preserve">, </w:t>
      </w:r>
      <w:proofErr w:type="spellStart"/>
      <w:r w:rsidRPr="00C83B8B">
        <w:rPr>
          <w:rStyle w:val="a6"/>
          <w:rFonts w:ascii="Times New Roman" w:hAnsi="Times New Roman"/>
          <w:b w:val="0"/>
          <w:sz w:val="20"/>
          <w:szCs w:val="20"/>
        </w:rPr>
        <w:t>Lviv</w:t>
      </w:r>
      <w:proofErr w:type="spellEnd"/>
      <w:r w:rsidRPr="00C83B8B">
        <w:rPr>
          <w:rStyle w:val="a6"/>
          <w:rFonts w:ascii="Times New Roman" w:hAnsi="Times New Roman"/>
          <w:b w:val="0"/>
          <w:sz w:val="20"/>
          <w:szCs w:val="20"/>
        </w:rPr>
        <w:t xml:space="preserve">, </w:t>
      </w:r>
      <w:proofErr w:type="spellStart"/>
      <w:r w:rsidRPr="00C83B8B">
        <w:rPr>
          <w:rStyle w:val="a6"/>
          <w:rFonts w:ascii="Times New Roman" w:hAnsi="Times New Roman"/>
          <w:b w:val="0"/>
          <w:sz w:val="20"/>
          <w:szCs w:val="20"/>
        </w:rPr>
        <w:t>Ukraine</w:t>
      </w:r>
      <w:proofErr w:type="spellEnd"/>
      <w:r w:rsidRPr="00C83B8B">
        <w:rPr>
          <w:rStyle w:val="a6"/>
          <w:rFonts w:ascii="Times New Roman" w:hAnsi="Times New Roman"/>
          <w:sz w:val="20"/>
          <w:szCs w:val="20"/>
        </w:rPr>
        <w:t xml:space="preserve"> </w:t>
      </w:r>
      <w:hyperlink r:id="rId12" w:history="1">
        <w:r w:rsidRPr="00C83B8B">
          <w:rPr>
            <w:rStyle w:val="a7"/>
            <w:rFonts w:ascii="Times New Roman" w:hAnsi="Times New Roman"/>
            <w:sz w:val="20"/>
            <w:szCs w:val="20"/>
            <w:lang w:val="en-US"/>
          </w:rPr>
          <w:t>olesya.poshyvak@gmail.com</w:t>
        </w:r>
      </w:hyperlink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Poshyvak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C83B8B">
        <w:rPr>
          <w:rFonts w:ascii="Times New Roman" w:hAnsi="Times New Roman" w:cs="Times New Roman"/>
          <w:sz w:val="20"/>
          <w:szCs w:val="20"/>
        </w:rPr>
        <w:t>O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C83B8B">
        <w:rPr>
          <w:rFonts w:ascii="Times New Roman" w:hAnsi="Times New Roman" w:cs="Times New Roman"/>
          <w:sz w:val="20"/>
          <w:szCs w:val="20"/>
        </w:rPr>
        <w:t>B.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); </w:t>
      </w:r>
      <w:hyperlink r:id="rId13" w:history="1">
        <w:r w:rsidRPr="00C83B8B">
          <w:rPr>
            <w:rStyle w:val="a7"/>
            <w:rFonts w:ascii="Times New Roman" w:hAnsi="Times New Roman"/>
            <w:sz w:val="20"/>
            <w:szCs w:val="20"/>
            <w:shd w:val="clear" w:color="auto" w:fill="FFFFFF"/>
          </w:rPr>
          <w:t>snnasser2@gmail.com</w:t>
        </w:r>
      </w:hyperlink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C83B8B">
        <w:rPr>
          <w:rFonts w:ascii="Times New Roman" w:hAnsi="Times New Roman" w:cs="Times New Roman"/>
          <w:sz w:val="20"/>
          <w:szCs w:val="20"/>
          <w:lang w:val="en-US"/>
        </w:rPr>
        <w:t>Hathal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S.N.A.)</w:t>
      </w:r>
    </w:p>
    <w:p w:rsidR="00C83B8B" w:rsidRPr="00C83B8B" w:rsidRDefault="00C83B8B" w:rsidP="00C83B8B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Yozgat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lang w:val="en-US"/>
        </w:rPr>
        <w:t>Bozok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 University, Medical Faculty, </w:t>
      </w:r>
      <w:proofErr w:type="spellStart"/>
      <w:r w:rsidRPr="00C83B8B">
        <w:rPr>
          <w:rFonts w:ascii="Times New Roman" w:hAnsi="Times New Roman" w:cs="Times New Roman"/>
          <w:sz w:val="20"/>
          <w:szCs w:val="20"/>
          <w:lang w:val="en-US"/>
        </w:rPr>
        <w:t>Yozgat</w:t>
      </w:r>
      <w:proofErr w:type="spellEnd"/>
      <w:r w:rsidRPr="00C83B8B">
        <w:rPr>
          <w:rFonts w:ascii="Times New Roman" w:hAnsi="Times New Roman" w:cs="Times New Roman"/>
          <w:sz w:val="20"/>
          <w:szCs w:val="20"/>
          <w:lang w:val="en-US"/>
        </w:rPr>
        <w:t xml:space="preserve">, Turkey </w:t>
      </w:r>
      <w:hyperlink r:id="rId14" w:history="1">
        <w:r w:rsidRPr="00C83B8B">
          <w:rPr>
            <w:rStyle w:val="a7"/>
            <w:rFonts w:ascii="Times New Roman" w:eastAsia="Calibri" w:hAnsi="Times New Roman"/>
            <w:sz w:val="20"/>
            <w:szCs w:val="20"/>
            <w:lang w:eastAsia="ru-RU"/>
          </w:rPr>
          <w:t>zuleyha.doganyigit@yobu.edu.tr</w:t>
        </w:r>
      </w:hyperlink>
    </w:p>
    <w:p w:rsidR="00C83B8B" w:rsidRPr="00C83B8B" w:rsidRDefault="00C83B8B" w:rsidP="00C83B8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C83B8B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Department of Biophysics, University of Health Sciences, International Medicine Faculty, Istanbul, Turkey, </w:t>
      </w:r>
      <w:hyperlink r:id="rId15" w:history="1">
        <w:r w:rsidRPr="00C83B8B">
          <w:rPr>
            <w:rStyle w:val="a7"/>
            <w:rFonts w:ascii="Times New Roman" w:hAnsi="Times New Roman"/>
            <w:iCs/>
            <w:sz w:val="20"/>
            <w:szCs w:val="20"/>
            <w:lang w:val="en-US"/>
          </w:rPr>
          <w:t>enesakyuz25@gmail.com</w:t>
        </w:r>
      </w:hyperlink>
    </w:p>
    <w:p w:rsidR="00C83B8B" w:rsidRPr="00C83B8B" w:rsidRDefault="00C83B8B" w:rsidP="00C83B8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C83B8B" w:rsidRPr="00C83B8B" w:rsidRDefault="00C83B8B" w:rsidP="00C83B8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C83B8B" w:rsidRPr="00C83B8B" w:rsidRDefault="00C83B8B" w:rsidP="00C83B8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C83B8B" w:rsidRPr="00C83B8B" w:rsidRDefault="00C83B8B" w:rsidP="00C83B8B">
      <w:pPr>
        <w:shd w:val="clear" w:color="auto" w:fill="FFFFFF"/>
        <w:spacing w:line="276" w:lineRule="auto"/>
        <w:jc w:val="both"/>
        <w:rPr>
          <w:rFonts w:cstheme="minorHAnsi"/>
          <w:b/>
          <w:sz w:val="24"/>
          <w:szCs w:val="24"/>
        </w:rPr>
      </w:pPr>
      <w:proofErr w:type="spellStart"/>
      <w:r w:rsidRPr="00C83B8B">
        <w:rPr>
          <w:rFonts w:cstheme="minorHAnsi"/>
          <w:b/>
          <w:sz w:val="24"/>
          <w:szCs w:val="24"/>
        </w:rPr>
        <w:t>Corresponding</w:t>
      </w:r>
      <w:proofErr w:type="spellEnd"/>
      <w:r w:rsidRPr="00C83B8B">
        <w:rPr>
          <w:rFonts w:cstheme="minorHAnsi"/>
          <w:b/>
          <w:sz w:val="24"/>
          <w:szCs w:val="24"/>
        </w:rPr>
        <w:t xml:space="preserve"> </w:t>
      </w:r>
      <w:proofErr w:type="spellStart"/>
      <w:r w:rsidRPr="00C83B8B">
        <w:rPr>
          <w:rFonts w:cstheme="minorHAnsi"/>
          <w:b/>
          <w:sz w:val="24"/>
          <w:szCs w:val="24"/>
        </w:rPr>
        <w:t>author</w:t>
      </w:r>
      <w:proofErr w:type="spellEnd"/>
      <w:r w:rsidRPr="00C83B8B">
        <w:rPr>
          <w:rFonts w:cstheme="minorHAnsi"/>
          <w:b/>
          <w:sz w:val="24"/>
          <w:szCs w:val="24"/>
        </w:rPr>
        <w:t xml:space="preserve">: </w:t>
      </w:r>
    </w:p>
    <w:p w:rsidR="00C83B8B" w:rsidRPr="00C83B8B" w:rsidRDefault="00C83B8B" w:rsidP="00C83B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83B8B" w:rsidRPr="00C83B8B" w:rsidRDefault="00C83B8B" w:rsidP="00C83B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83B8B">
        <w:rPr>
          <w:rFonts w:ascii="Times New Roman" w:hAnsi="Times New Roman" w:cs="Times New Roman"/>
          <w:sz w:val="20"/>
          <w:szCs w:val="20"/>
        </w:rPr>
        <w:t>Leonid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Godlevsky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83B8B" w:rsidRPr="00C83B8B" w:rsidRDefault="00C83B8B" w:rsidP="00C83B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83B8B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Biophysics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Informatics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Medical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Devices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Odesa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National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Medical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University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, 2,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Valikhovsky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Lane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Odesa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65082, </w:t>
      </w:r>
      <w:proofErr w:type="spellStart"/>
      <w:r w:rsidRPr="00C83B8B">
        <w:rPr>
          <w:rFonts w:ascii="Times New Roman" w:hAnsi="Times New Roman" w:cs="Times New Roman"/>
          <w:sz w:val="20"/>
          <w:szCs w:val="20"/>
        </w:rPr>
        <w:t>Ukraine</w:t>
      </w:r>
      <w:proofErr w:type="spellEnd"/>
      <w:r w:rsidRPr="00C83B8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83B8B" w:rsidRPr="00C83B8B" w:rsidRDefault="00BE3863" w:rsidP="00C83B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hyperlink r:id="rId16" w:history="1">
        <w:r w:rsidR="00C83B8B" w:rsidRPr="00C83B8B">
          <w:rPr>
            <w:rStyle w:val="a7"/>
            <w:rFonts w:ascii="Times New Roman" w:hAnsi="Times New Roman"/>
            <w:sz w:val="20"/>
            <w:szCs w:val="20"/>
          </w:rPr>
          <w:t>godlevskyleonid@yahoo.co</w:t>
        </w:r>
        <w:r w:rsidR="00C83B8B" w:rsidRPr="00C83B8B">
          <w:rPr>
            <w:rStyle w:val="a7"/>
            <w:rFonts w:ascii="Times New Roman" w:hAnsi="Times New Roman"/>
            <w:sz w:val="20"/>
            <w:szCs w:val="20"/>
            <w:lang w:val="en-US"/>
          </w:rPr>
          <w:t>m</w:t>
        </w:r>
      </w:hyperlink>
    </w:p>
    <w:p w:rsidR="00C83B8B" w:rsidRPr="00C83B8B" w:rsidRDefault="00C83B8B" w:rsidP="00C83B8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C83B8B" w:rsidRPr="00C83B8B" w:rsidRDefault="00C83B8B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C83B8B" w:rsidRPr="00C83B8B" w:rsidRDefault="00C83B8B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:rsidR="00A24758" w:rsidRPr="00C83B8B" w:rsidRDefault="00A24758" w:rsidP="008133B6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83B8B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Time course of EEG </w:t>
      </w:r>
      <w:r w:rsidR="00117745">
        <w:rPr>
          <w:rFonts w:ascii="Times New Roman" w:hAnsi="Times New Roman" w:cs="Times New Roman"/>
          <w:b/>
          <w:sz w:val="20"/>
          <w:szCs w:val="20"/>
          <w:lang w:val="en-US"/>
        </w:rPr>
        <w:t>and</w:t>
      </w:r>
      <w:r w:rsidRPr="00C83B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EB2B10" w:rsidRPr="00C83B8B">
        <w:rPr>
          <w:rFonts w:ascii="Times New Roman" w:hAnsi="Times New Roman" w:cs="Times New Roman"/>
          <w:b/>
          <w:sz w:val="20"/>
          <w:szCs w:val="20"/>
          <w:lang w:val="en-US"/>
        </w:rPr>
        <w:t>myoclonus</w:t>
      </w:r>
      <w:r w:rsidRPr="00C83B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1177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appearance in </w:t>
      </w:r>
      <w:r w:rsidRPr="00C83B8B">
        <w:rPr>
          <w:rFonts w:ascii="Times New Roman" w:hAnsi="Times New Roman" w:cs="Times New Roman"/>
          <w:b/>
          <w:sz w:val="20"/>
          <w:szCs w:val="20"/>
          <w:lang w:val="en-US"/>
        </w:rPr>
        <w:t>PTZ kindl</w:t>
      </w:r>
      <w:r w:rsidR="00EB2B10" w:rsidRPr="00C83B8B">
        <w:rPr>
          <w:rFonts w:ascii="Times New Roman" w:hAnsi="Times New Roman" w:cs="Times New Roman"/>
          <w:b/>
          <w:sz w:val="20"/>
          <w:szCs w:val="20"/>
          <w:lang w:val="en-US"/>
        </w:rPr>
        <w:t>ed</w:t>
      </w:r>
      <w:r w:rsidRPr="00C83B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rat</w:t>
      </w:r>
      <w:r w:rsidR="008133B6" w:rsidRPr="00C83B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after LCN ES</w:t>
      </w:r>
      <w:r w:rsidR="001177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(early stage of kindling)</w:t>
      </w:r>
    </w:p>
    <w:p w:rsidR="003B2D90" w:rsidRDefault="00A24758">
      <w:r>
        <w:rPr>
          <w:noProof/>
          <w:lang w:eastAsia="uk-UA"/>
        </w:rPr>
        <w:drawing>
          <wp:inline distT="0" distB="0" distL="0" distR="0">
            <wp:extent cx="6038850" cy="6800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680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758" w:rsidRDefault="00A24758"/>
    <w:p w:rsidR="00CD64C1" w:rsidRPr="007D42A1" w:rsidRDefault="007D42A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b/>
          <w:sz w:val="20"/>
          <w:szCs w:val="20"/>
          <w:lang w:val="en-US"/>
        </w:rPr>
        <w:t>Fig.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CD64C1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Notes:  A- 7.5 min after PTZ (35.0 mg/kg, </w:t>
      </w:r>
      <w:proofErr w:type="spellStart"/>
      <w:r w:rsidR="00CD64C1" w:rsidRPr="007D42A1">
        <w:rPr>
          <w:rFonts w:ascii="Times New Roman" w:hAnsi="Times New Roman" w:cs="Times New Roman"/>
          <w:sz w:val="20"/>
          <w:szCs w:val="20"/>
          <w:lang w:val="en-US"/>
        </w:rPr>
        <w:t>i.p</w:t>
      </w:r>
      <w:proofErr w:type="spellEnd"/>
      <w:r w:rsidR="00CD64C1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.) and 39.0 min after </w:t>
      </w:r>
      <w:proofErr w:type="gramStart"/>
      <w:r w:rsidR="00CD64C1" w:rsidRPr="007D42A1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CD64C1"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proofErr w:type="gramEnd"/>
      <w:r w:rsidR="00CD64C1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LCN ES.</w:t>
      </w:r>
    </w:p>
    <w:p w:rsidR="00CD64C1" w:rsidRPr="007D42A1" w:rsidRDefault="00CD64C1" w:rsidP="003F5BE7">
      <w:pPr>
        <w:ind w:firstLine="708"/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B-3.5 min after “A” and 11.0 min after </w:t>
      </w:r>
      <w:proofErr w:type="gramStart"/>
      <w:r w:rsidRPr="007D42A1">
        <w:rPr>
          <w:rFonts w:ascii="Times New Roman" w:hAnsi="Times New Roman" w:cs="Times New Roman"/>
          <w:sz w:val="20"/>
          <w:szCs w:val="20"/>
          <w:lang w:val="en-US"/>
        </w:rPr>
        <w:t>5</w:t>
      </w:r>
      <w:r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proofErr w:type="gramEnd"/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LCN ES.</w:t>
      </w:r>
    </w:p>
    <w:p w:rsidR="00D60224" w:rsidRPr="007D42A1" w:rsidRDefault="00D60224" w:rsidP="00D60224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>1-</w:t>
      </w:r>
      <w:r w:rsidR="00EC7F6C" w:rsidRPr="007D42A1">
        <w:rPr>
          <w:rFonts w:ascii="Times New Roman" w:hAnsi="Times New Roman" w:cs="Times New Roman"/>
          <w:sz w:val="20"/>
          <w:szCs w:val="20"/>
          <w:lang w:val="en-US"/>
        </w:rPr>
        <w:t>and 3-frontal cortex (right and left hemisphere correspondently); 2-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and 4- </w:t>
      </w:r>
      <w:r w:rsidR="00EC7F6C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ventral </w:t>
      </w:r>
      <w:proofErr w:type="spellStart"/>
      <w:r w:rsidR="00EC7F6C" w:rsidRPr="007D42A1">
        <w:rPr>
          <w:rFonts w:ascii="Times New Roman" w:hAnsi="Times New Roman" w:cs="Times New Roman"/>
          <w:sz w:val="20"/>
          <w:szCs w:val="20"/>
          <w:lang w:val="en-US"/>
        </w:rPr>
        <w:t>hippocamp</w:t>
      </w:r>
      <w:proofErr w:type="spellEnd"/>
      <w:r w:rsidR="00EC7F6C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(right 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>and left hemisphere correspondently</w:t>
      </w:r>
      <w:r w:rsidR="00EC7F6C" w:rsidRPr="007D42A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>;</w:t>
      </w:r>
    </w:p>
    <w:p w:rsidR="00D46CBB" w:rsidRPr="007D42A1" w:rsidRDefault="003F5BE7" w:rsidP="003F5BE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Vertical lines in a row at the bottom of EEG fragments (seconds). Calibration: the distance between horizontal lines between leads (right side of EEG fragments – 2250 </w:t>
      </w:r>
      <w:proofErr w:type="spellStart"/>
      <w:r w:rsidRPr="007D42A1">
        <w:rPr>
          <w:rFonts w:ascii="Times New Roman" w:hAnsi="Times New Roman" w:cs="Times New Roman"/>
          <w:sz w:val="20"/>
          <w:szCs w:val="20"/>
          <w:lang w:val="en-US"/>
        </w:rPr>
        <w:t>mcV</w:t>
      </w:r>
      <w:proofErr w:type="spellEnd"/>
      <w:r w:rsidRPr="007D42A1">
        <w:rPr>
          <w:rFonts w:ascii="Times New Roman" w:hAnsi="Times New Roman" w:cs="Times New Roman"/>
          <w:sz w:val="20"/>
          <w:szCs w:val="20"/>
          <w:lang w:val="en-US"/>
        </w:rPr>
        <w:t>. (The same at all fragments).</w:t>
      </w:r>
    </w:p>
    <w:p w:rsidR="00A24758" w:rsidRDefault="00D46CBB" w:rsidP="00D46CBB"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Comment: the duration of SWD bursts increased </w:t>
      </w:r>
      <w:r w:rsidR="00A24758">
        <w:br w:type="page"/>
      </w:r>
    </w:p>
    <w:p w:rsidR="00C736F2" w:rsidRDefault="00C736F2">
      <w:r>
        <w:rPr>
          <w:noProof/>
          <w:lang w:eastAsia="uk-UA"/>
        </w:rPr>
        <w:lastRenderedPageBreak/>
        <w:drawing>
          <wp:inline distT="0" distB="0" distL="0" distR="0">
            <wp:extent cx="6048375" cy="7839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C87" w:rsidRPr="007D42A1" w:rsidRDefault="007D42A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Fig. 2</w:t>
      </w:r>
      <w:r w:rsidR="00240DBD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C2C87" w:rsidRPr="007D42A1">
        <w:rPr>
          <w:rFonts w:ascii="Times New Roman" w:hAnsi="Times New Roman" w:cs="Times New Roman"/>
          <w:sz w:val="20"/>
          <w:szCs w:val="20"/>
          <w:lang w:val="en-US"/>
        </w:rPr>
        <w:t>Notes:  C- 8.0 min after “B” and 19.0 min after 5</w:t>
      </w:r>
      <w:r w:rsidR="002C2C87"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2C2C87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LCN ES.</w:t>
      </w:r>
    </w:p>
    <w:p w:rsidR="002C2C87" w:rsidRPr="007D42A1" w:rsidRDefault="002C2C8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ab/>
        <w:t>D- 5.0 min after “C” and 24 min after 5</w:t>
      </w:r>
      <w:r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LCN ES.</w:t>
      </w:r>
    </w:p>
    <w:p w:rsidR="002C2C87" w:rsidRPr="007D42A1" w:rsidRDefault="002C2C8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C736F2" w:rsidRPr="007D42A1" w:rsidRDefault="002C2C87">
      <w:pPr>
        <w:rPr>
          <w:rFonts w:ascii="Times New Roman" w:hAnsi="Times New Roman" w:cs="Times New Roman"/>
          <w:sz w:val="20"/>
          <w:szCs w:val="20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>Comment:  appearance of spikes intermingled with SWD bursts.</w:t>
      </w:r>
      <w:r w:rsidR="00C736F2" w:rsidRPr="007D42A1">
        <w:rPr>
          <w:rFonts w:ascii="Times New Roman" w:hAnsi="Times New Roman" w:cs="Times New Roman"/>
          <w:sz w:val="20"/>
          <w:szCs w:val="20"/>
        </w:rPr>
        <w:br w:type="page"/>
      </w:r>
    </w:p>
    <w:p w:rsidR="00A24758" w:rsidRDefault="00C736F2">
      <w:r>
        <w:rPr>
          <w:noProof/>
          <w:lang w:eastAsia="uk-UA"/>
        </w:rPr>
        <w:lastRenderedPageBreak/>
        <w:drawing>
          <wp:inline distT="0" distB="0" distL="0" distR="0">
            <wp:extent cx="6057900" cy="7181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C50" w:rsidRDefault="00266C50">
      <w:pPr>
        <w:rPr>
          <w:lang w:val="en-US"/>
        </w:rPr>
      </w:pPr>
    </w:p>
    <w:p w:rsidR="00C736F2" w:rsidRPr="007D42A1" w:rsidRDefault="007D42A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b/>
          <w:sz w:val="20"/>
          <w:szCs w:val="20"/>
          <w:lang w:val="en-US"/>
        </w:rPr>
        <w:t>Fig. 3</w:t>
      </w:r>
      <w:r w:rsidR="00240DBD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66C50" w:rsidRPr="007D42A1">
        <w:rPr>
          <w:rFonts w:ascii="Times New Roman" w:hAnsi="Times New Roman" w:cs="Times New Roman"/>
          <w:sz w:val="20"/>
          <w:szCs w:val="20"/>
          <w:lang w:val="en-US"/>
        </w:rPr>
        <w:t>Notes:  E- 6.0 min after “D” and 30.0 min after 5</w:t>
      </w:r>
      <w:r w:rsidR="00266C50"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266C50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LCN ES.</w:t>
      </w:r>
    </w:p>
    <w:p w:rsidR="00266C50" w:rsidRPr="007D42A1" w:rsidRDefault="00266C5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ab/>
        <w:t>F-1.5 min after “E” and 31.5 min after 5</w:t>
      </w:r>
      <w:r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LCN ES.</w:t>
      </w:r>
    </w:p>
    <w:p w:rsidR="00266C50" w:rsidRPr="007D42A1" w:rsidRDefault="00266C50" w:rsidP="00266C50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C736F2" w:rsidRDefault="00266C50" w:rsidP="00266C50">
      <w:pPr>
        <w:rPr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>Comments: rise of spikes frequency and their grouping (E). Period of SWD generation is also present (F).</w:t>
      </w:r>
      <w:r w:rsidR="00C736F2"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265127" w:rsidRDefault="00C736F2">
      <w:pPr>
        <w:rPr>
          <w:lang w:val="en-US"/>
        </w:rPr>
      </w:pPr>
      <w:r>
        <w:rPr>
          <w:noProof/>
          <w:lang w:eastAsia="uk-UA"/>
        </w:rPr>
        <w:lastRenderedPageBreak/>
        <w:drawing>
          <wp:inline distT="0" distB="0" distL="0" distR="0">
            <wp:extent cx="6048375" cy="7153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9D7" w:rsidRDefault="00AD69D7">
      <w:pPr>
        <w:rPr>
          <w:lang w:val="en-US"/>
        </w:rPr>
      </w:pPr>
    </w:p>
    <w:p w:rsidR="00AD69D7" w:rsidRPr="007D42A1" w:rsidRDefault="007D42A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4 </w:t>
      </w:r>
      <w:r w:rsidR="00AD69D7" w:rsidRPr="007D42A1">
        <w:rPr>
          <w:rFonts w:ascii="Times New Roman" w:hAnsi="Times New Roman" w:cs="Times New Roman"/>
          <w:sz w:val="20"/>
          <w:szCs w:val="20"/>
          <w:lang w:val="en-US"/>
        </w:rPr>
        <w:t>Notes:  G- 11.5 min after “F’ and 43.0 min since the last (5</w:t>
      </w:r>
      <w:r w:rsidR="00AD69D7"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AD69D7" w:rsidRPr="007D42A1">
        <w:rPr>
          <w:rFonts w:ascii="Times New Roman" w:hAnsi="Times New Roman" w:cs="Times New Roman"/>
          <w:sz w:val="20"/>
          <w:szCs w:val="20"/>
          <w:lang w:val="en-US"/>
        </w:rPr>
        <w:t>) LCN ES.</w:t>
      </w:r>
    </w:p>
    <w:p w:rsidR="00AD69D7" w:rsidRPr="007D42A1" w:rsidRDefault="00AD69D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ab/>
        <w:t>H-2.0 min after “G” and 45.0 min since the last (5</w:t>
      </w:r>
      <w:r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>) LCN ES.</w:t>
      </w:r>
    </w:p>
    <w:p w:rsidR="004A6D4F" w:rsidRPr="007D42A1" w:rsidRDefault="004A6D4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65127" w:rsidRDefault="00AD69D7">
      <w:pPr>
        <w:rPr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Comment: </w:t>
      </w:r>
      <w:r w:rsidR="009868A6" w:rsidRPr="007D42A1">
        <w:rPr>
          <w:rFonts w:ascii="Times New Roman" w:hAnsi="Times New Roman" w:cs="Times New Roman"/>
          <w:sz w:val="20"/>
          <w:szCs w:val="20"/>
          <w:lang w:val="en-US"/>
        </w:rPr>
        <w:t>mixed generation of not regular low amplitude burst of SWD-like activity and spikes (G).</w:t>
      </w:r>
      <w:r w:rsidR="00265127">
        <w:rPr>
          <w:lang w:val="en-US"/>
        </w:rPr>
        <w:br w:type="page"/>
      </w:r>
    </w:p>
    <w:p w:rsidR="004A6D4F" w:rsidRDefault="00265127">
      <w:pPr>
        <w:rPr>
          <w:lang w:val="en-US"/>
        </w:rPr>
      </w:pPr>
      <w:r>
        <w:rPr>
          <w:noProof/>
          <w:lang w:eastAsia="uk-UA"/>
        </w:rPr>
        <w:lastRenderedPageBreak/>
        <w:drawing>
          <wp:inline distT="0" distB="0" distL="0" distR="0">
            <wp:extent cx="6048375" cy="73437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734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4F" w:rsidRPr="007D42A1" w:rsidRDefault="007D42A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5 </w:t>
      </w:r>
      <w:r w:rsidR="004A6D4F" w:rsidRPr="007D42A1">
        <w:rPr>
          <w:rFonts w:ascii="Times New Roman" w:hAnsi="Times New Roman" w:cs="Times New Roman"/>
          <w:sz w:val="20"/>
          <w:szCs w:val="20"/>
          <w:lang w:val="en-US"/>
        </w:rPr>
        <w:t>Notes:  I-10.0 min after “H” and 55.0 min since the last (5</w:t>
      </w:r>
      <w:r w:rsidR="004A6D4F"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4A6D4F" w:rsidRPr="007D42A1">
        <w:rPr>
          <w:rFonts w:ascii="Times New Roman" w:hAnsi="Times New Roman" w:cs="Times New Roman"/>
          <w:sz w:val="20"/>
          <w:szCs w:val="20"/>
          <w:lang w:val="en-US"/>
        </w:rPr>
        <w:t>) LCN ES.</w:t>
      </w:r>
    </w:p>
    <w:p w:rsidR="00154FEC" w:rsidRPr="007D42A1" w:rsidRDefault="004A6D4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ab/>
      </w:r>
    </w:p>
    <w:p w:rsidR="004A6D4F" w:rsidRPr="007D42A1" w:rsidRDefault="00DC765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 xml:space="preserve">Comment: </w:t>
      </w:r>
      <w:r w:rsidR="004A6D4F" w:rsidRPr="007D42A1">
        <w:rPr>
          <w:rFonts w:ascii="Times New Roman" w:hAnsi="Times New Roman" w:cs="Times New Roman"/>
          <w:sz w:val="20"/>
          <w:szCs w:val="20"/>
          <w:lang w:val="en-US"/>
        </w:rPr>
        <w:t>J- Ripple – like discharges registered in the first lead at high speed of registration.</w:t>
      </w:r>
    </w:p>
    <w:p w:rsidR="004A6D4F" w:rsidRDefault="004A6D4F">
      <w:pPr>
        <w:rPr>
          <w:lang w:val="en-US"/>
        </w:rPr>
      </w:pPr>
      <w:r>
        <w:rPr>
          <w:lang w:val="en-US"/>
        </w:rPr>
        <w:t xml:space="preserve"> </w:t>
      </w:r>
    </w:p>
    <w:p w:rsidR="004A6D4F" w:rsidRDefault="004A6D4F">
      <w:pPr>
        <w:rPr>
          <w:lang w:val="en-US"/>
        </w:rPr>
      </w:pPr>
    </w:p>
    <w:p w:rsidR="004A6D4F" w:rsidRDefault="004A6D4F">
      <w:pPr>
        <w:rPr>
          <w:lang w:val="en-US"/>
        </w:rPr>
      </w:pPr>
    </w:p>
    <w:p w:rsidR="004A6D4F" w:rsidRDefault="004A6D4F">
      <w:pPr>
        <w:rPr>
          <w:lang w:val="en-US"/>
        </w:rPr>
      </w:pPr>
    </w:p>
    <w:p w:rsidR="004A6D4F" w:rsidRDefault="004A6D4F">
      <w:pPr>
        <w:rPr>
          <w:lang w:val="en-US"/>
        </w:rPr>
      </w:pPr>
    </w:p>
    <w:p w:rsidR="00C736F2" w:rsidRDefault="00E75D8E">
      <w:pPr>
        <w:rPr>
          <w:lang w:val="en-US"/>
        </w:rPr>
      </w:pPr>
      <w:r>
        <w:rPr>
          <w:noProof/>
          <w:lang w:eastAsia="uk-UA"/>
        </w:rPr>
        <w:lastRenderedPageBreak/>
        <w:drawing>
          <wp:inline distT="0" distB="0" distL="0" distR="0">
            <wp:extent cx="6029325" cy="71628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4F" w:rsidRDefault="004A6D4F">
      <w:pPr>
        <w:rPr>
          <w:lang w:val="en-US"/>
        </w:rPr>
      </w:pPr>
    </w:p>
    <w:p w:rsidR="004A6D4F" w:rsidRPr="007D42A1" w:rsidRDefault="007D42A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6 </w:t>
      </w:r>
      <w:r w:rsidR="00EB2B10" w:rsidRPr="007D42A1">
        <w:rPr>
          <w:rFonts w:ascii="Times New Roman" w:hAnsi="Times New Roman" w:cs="Times New Roman"/>
          <w:sz w:val="20"/>
          <w:szCs w:val="20"/>
          <w:lang w:val="en-US"/>
        </w:rPr>
        <w:t>Notes:  K- 21.0 m</w:t>
      </w:r>
      <w:r w:rsidR="00DC7653" w:rsidRPr="007D42A1">
        <w:rPr>
          <w:rFonts w:ascii="Times New Roman" w:hAnsi="Times New Roman" w:cs="Times New Roman"/>
          <w:sz w:val="20"/>
          <w:szCs w:val="20"/>
          <w:lang w:val="en-US"/>
        </w:rPr>
        <w:t>in after “J” and 76.0 min since the last (5</w:t>
      </w:r>
      <w:r w:rsidR="00DC7653"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DC7653" w:rsidRPr="007D42A1">
        <w:rPr>
          <w:rFonts w:ascii="Times New Roman" w:hAnsi="Times New Roman" w:cs="Times New Roman"/>
          <w:sz w:val="20"/>
          <w:szCs w:val="20"/>
          <w:lang w:val="en-US"/>
        </w:rPr>
        <w:t>) LCN ES.</w:t>
      </w:r>
    </w:p>
    <w:p w:rsidR="00DC7653" w:rsidRPr="007D42A1" w:rsidRDefault="00DC765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ab/>
        <w:t>L-11.0 min after “K” and 87.0 min since the last (5</w:t>
      </w:r>
      <w:r w:rsidRPr="007D42A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Pr="007D42A1">
        <w:rPr>
          <w:rFonts w:ascii="Times New Roman" w:hAnsi="Times New Roman" w:cs="Times New Roman"/>
          <w:sz w:val="20"/>
          <w:szCs w:val="20"/>
          <w:lang w:val="en-US"/>
        </w:rPr>
        <w:t>) LCN ES.</w:t>
      </w:r>
    </w:p>
    <w:p w:rsidR="00154FEC" w:rsidRPr="007D42A1" w:rsidRDefault="00154FEC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C7653" w:rsidRPr="007D42A1" w:rsidRDefault="005E08C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D42A1">
        <w:rPr>
          <w:rFonts w:ascii="Times New Roman" w:hAnsi="Times New Roman" w:cs="Times New Roman"/>
          <w:sz w:val="20"/>
          <w:szCs w:val="20"/>
          <w:lang w:val="en-US"/>
        </w:rPr>
        <w:t>Comment: decrease of spike’s frequency and amplitude (“K”); spikes disappearance while not regular SWD-like activity is registered (“L”).</w:t>
      </w:r>
    </w:p>
    <w:sectPr w:rsidR="00DC7653" w:rsidRPr="007D42A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D52BA"/>
    <w:multiLevelType w:val="hybridMultilevel"/>
    <w:tmpl w:val="EB167258"/>
    <w:lvl w:ilvl="0" w:tplc="4FF26C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758"/>
    <w:rsid w:val="000E41EE"/>
    <w:rsid w:val="000F44F8"/>
    <w:rsid w:val="00117745"/>
    <w:rsid w:val="00154FEC"/>
    <w:rsid w:val="00240DBD"/>
    <w:rsid w:val="00265127"/>
    <w:rsid w:val="00266C50"/>
    <w:rsid w:val="002C2C87"/>
    <w:rsid w:val="003F5BE7"/>
    <w:rsid w:val="004A1676"/>
    <w:rsid w:val="004A6D4F"/>
    <w:rsid w:val="005E08C9"/>
    <w:rsid w:val="007D42A1"/>
    <w:rsid w:val="008133B6"/>
    <w:rsid w:val="008405B6"/>
    <w:rsid w:val="009868A6"/>
    <w:rsid w:val="009C3967"/>
    <w:rsid w:val="00A24758"/>
    <w:rsid w:val="00AD1C73"/>
    <w:rsid w:val="00AD69D7"/>
    <w:rsid w:val="00BD1C5E"/>
    <w:rsid w:val="00BE3863"/>
    <w:rsid w:val="00BF6BB2"/>
    <w:rsid w:val="00C736F2"/>
    <w:rsid w:val="00C83B8B"/>
    <w:rsid w:val="00C94EA3"/>
    <w:rsid w:val="00CD64C1"/>
    <w:rsid w:val="00D46CBB"/>
    <w:rsid w:val="00D60224"/>
    <w:rsid w:val="00DC7653"/>
    <w:rsid w:val="00E75D8E"/>
    <w:rsid w:val="00EB2B10"/>
    <w:rsid w:val="00EC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00A7A"/>
  <w15:docId w15:val="{8F7A8428-C717-414E-ACA9-AA9EFB120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22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B2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B10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C83B8B"/>
    <w:rPr>
      <w:rFonts w:cs="Times New Roman"/>
      <w:b/>
    </w:rPr>
  </w:style>
  <w:style w:type="character" w:styleId="a7">
    <w:name w:val="Hyperlink"/>
    <w:basedOn w:val="a0"/>
    <w:uiPriority w:val="99"/>
    <w:rsid w:val="00C83B8B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opus.com/redirect.uri?url=https://orcid.org/0000-0003-0935-8255&amp;authorId=7003680533&amp;origin=AuthorProfile&amp;orcId=0000-0003-0935-8255&amp;category=orcidLink" TargetMode="External"/><Relationship Id="rId13" Type="http://schemas.openxmlformats.org/officeDocument/2006/relationships/hyperlink" Target="mailto:snnasser2@gmail.com" TargetMode="External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image" Target="media/image5.png"/><Relationship Id="rId7" Type="http://schemas.openxmlformats.org/officeDocument/2006/relationships/hyperlink" Target="https://www.scopus.com/redirect.uri?url=https://orcid.org/0000-0002-0360-5756&amp;authorId=57197868780&amp;origin=AuthorProfile&amp;orcId=0000-0002-0360-5756&amp;category=orcidLink" TargetMode="External"/><Relationship Id="rId12" Type="http://schemas.openxmlformats.org/officeDocument/2006/relationships/hyperlink" Target="mailto:olesya.poshyvak@gmail.com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mailto:godlevskyleonid@yahoo.com" TargetMode="External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hyperlink" Target="https://www.scopus.com/redirect.uri?url=https://orcid.org/0000-0002-0360-5756&amp;authorId=57197868780&amp;origin=AuthorProfile&amp;orcId=0000-0002-0360-5756&amp;category=orcidLink" TargetMode="External"/><Relationship Id="rId11" Type="http://schemas.openxmlformats.org/officeDocument/2006/relationships/hyperlink" Target="mailto:olhayehorenko@gmail.com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scopus.com/redirect.uri?url=https://orcid.org/0000-0003-0935-8255&amp;authorId=7003680533&amp;origin=AuthorProfile&amp;orcId=0000-0003-0935-8255&amp;category=orcidLink" TargetMode="External"/><Relationship Id="rId15" Type="http://schemas.openxmlformats.org/officeDocument/2006/relationships/hyperlink" Target="mailto:enesakyuz25@gmail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lashelgo@gmail.com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godlevskyleonid@yahoo.com" TargetMode="External"/><Relationship Id="rId14" Type="http://schemas.openxmlformats.org/officeDocument/2006/relationships/hyperlink" Target="mailto:zuleyha.doganyigit@yobu.edu.tr" TargetMode="External"/><Relationship Id="rId22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2568</Words>
  <Characters>1464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Годлевський Леонід Семенович</dc:creator>
  <cp:keywords/>
  <dc:description/>
  <cp:lastModifiedBy>Годлевський Леонід Семенович</cp:lastModifiedBy>
  <cp:revision>3</cp:revision>
  <dcterms:created xsi:type="dcterms:W3CDTF">2022-08-19T08:35:00Z</dcterms:created>
  <dcterms:modified xsi:type="dcterms:W3CDTF">2022-10-14T08:01:00Z</dcterms:modified>
</cp:coreProperties>
</file>