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F8501" w14:textId="68403702" w:rsidR="006E5F0B" w:rsidRDefault="0031526F" w:rsidP="006E5F0B">
      <w:pPr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A54C21">
        <w:rPr>
          <w:rFonts w:ascii="Times New Roman" w:hAnsi="Times New Roman" w:cs="Times New Roman"/>
          <w:b/>
          <w:i/>
          <w:iCs/>
          <w:sz w:val="32"/>
          <w:szCs w:val="32"/>
        </w:rPr>
        <w:t>Supplementary Material</w:t>
      </w:r>
    </w:p>
    <w:p w14:paraId="028B3C65" w14:textId="32989B0D" w:rsidR="00C159BB" w:rsidRDefault="00C159BB" w:rsidP="00C159BB">
      <w:pPr>
        <w:rPr>
          <w:rFonts w:ascii="Times New Roman" w:hAnsi="Times New Roman" w:cs="Times New Roman"/>
          <w:bCs/>
          <w:sz w:val="32"/>
          <w:szCs w:val="32"/>
        </w:rPr>
      </w:pPr>
    </w:p>
    <w:p w14:paraId="2123CAB9" w14:textId="4110BA64" w:rsidR="00C159BB" w:rsidRPr="00C159BB" w:rsidRDefault="00C159BB" w:rsidP="00C159BB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159BB">
        <w:rPr>
          <w:rFonts w:ascii="Times New Roman" w:eastAsia="宋体" w:hAnsi="Times New Roman" w:cs="Times New Roman"/>
          <w:sz w:val="24"/>
          <w:szCs w:val="24"/>
        </w:rPr>
        <w:t xml:space="preserve">Title: Rapid detection of </w:t>
      </w:r>
      <w:r w:rsidRPr="00C159BB">
        <w:rPr>
          <w:rFonts w:ascii="Times New Roman" w:hAnsi="Times New Roman" w:cs="Times New Roman"/>
          <w:sz w:val="24"/>
          <w:szCs w:val="24"/>
        </w:rPr>
        <w:t xml:space="preserve">duck ingredient </w:t>
      </w:r>
      <w:r w:rsidRPr="00C159BB">
        <w:rPr>
          <w:rFonts w:ascii="Times New Roman" w:hAnsi="Times New Roman" w:cs="Times New Roman"/>
          <w:iCs/>
          <w:sz w:val="24"/>
          <w:szCs w:val="24"/>
        </w:rPr>
        <w:t>in adulterated foods</w:t>
      </w:r>
      <w:r w:rsidRPr="00C159B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159BB">
        <w:rPr>
          <w:rFonts w:ascii="Times New Roman" w:hAnsi="Times New Roman" w:cs="Times New Roman"/>
          <w:sz w:val="24"/>
          <w:szCs w:val="24"/>
        </w:rPr>
        <w:t xml:space="preserve">by </w:t>
      </w:r>
      <w:r w:rsidRPr="00C159BB">
        <w:rPr>
          <w:rFonts w:ascii="Times New Roman" w:eastAsia="宋体" w:hAnsi="Times New Roman" w:cs="Times New Roman"/>
          <w:sz w:val="24"/>
          <w:szCs w:val="24"/>
        </w:rPr>
        <w:t xml:space="preserve">isothermal </w:t>
      </w:r>
      <w:bookmarkStart w:id="0" w:name="OLE_LINK1"/>
      <w:r w:rsidRPr="00C159BB">
        <w:rPr>
          <w:rFonts w:ascii="Times New Roman" w:eastAsia="宋体" w:hAnsi="Times New Roman" w:cs="Times New Roman"/>
          <w:sz w:val="24"/>
          <w:szCs w:val="24"/>
        </w:rPr>
        <w:t>recombinase polymerase amplification</w:t>
      </w:r>
      <w:bookmarkEnd w:id="0"/>
      <w:r w:rsidRPr="00C159BB">
        <w:rPr>
          <w:rFonts w:ascii="Times New Roman" w:eastAsia="宋体" w:hAnsi="Times New Roman" w:cs="Times New Roman"/>
          <w:sz w:val="24"/>
          <w:szCs w:val="24"/>
        </w:rPr>
        <w:t xml:space="preserve"> assays</w:t>
      </w:r>
    </w:p>
    <w:p w14:paraId="23810995" w14:textId="20730BCF" w:rsidR="00C159BB" w:rsidRDefault="00C159BB" w:rsidP="00C159BB">
      <w:pPr>
        <w:rPr>
          <w:rFonts w:ascii="Times New Roman" w:hAnsi="Times New Roman" w:cs="Times New Roman"/>
          <w:bCs/>
          <w:sz w:val="32"/>
          <w:szCs w:val="32"/>
        </w:rPr>
      </w:pPr>
    </w:p>
    <w:p w14:paraId="7898D74B" w14:textId="212820F8" w:rsidR="00C159BB" w:rsidRDefault="00C159BB" w:rsidP="00C159BB">
      <w:pPr>
        <w:rPr>
          <w:rFonts w:ascii="Times New Roman" w:hAnsi="Times New Roman" w:cs="Times New Roman"/>
          <w:color w:val="222222"/>
          <w:spacing w:val="2"/>
          <w:sz w:val="24"/>
          <w:szCs w:val="24"/>
          <w:shd w:val="clear" w:color="auto" w:fill="FFFFFF"/>
        </w:rPr>
      </w:pPr>
      <w:r w:rsidRPr="00C159BB">
        <w:rPr>
          <w:rFonts w:ascii="Times New Roman" w:hAnsi="Times New Roman" w:cs="Times New Roman"/>
          <w:bCs/>
          <w:sz w:val="24"/>
          <w:szCs w:val="24"/>
        </w:rPr>
        <w:t>Journal:</w:t>
      </w:r>
      <w:r w:rsidRPr="00C159BB">
        <w:rPr>
          <w:rFonts w:ascii="Times New Roman" w:hAnsi="Times New Roman" w:cs="Times New Roman"/>
          <w:color w:val="222222"/>
          <w:spacing w:val="2"/>
          <w:sz w:val="24"/>
          <w:szCs w:val="24"/>
          <w:shd w:val="clear" w:color="auto" w:fill="FFFFFF"/>
        </w:rPr>
        <w:t xml:space="preserve"> Food Analytical Methods</w:t>
      </w:r>
    </w:p>
    <w:p w14:paraId="6060EFA1" w14:textId="5C49F34F" w:rsidR="00C159BB" w:rsidRDefault="00C159BB" w:rsidP="00C159B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C159BB">
        <w:rPr>
          <w:rFonts w:ascii="Times New Roman" w:hAnsi="Times New Roman" w:cs="Times New Roman"/>
          <w:bCs/>
          <w:sz w:val="24"/>
          <w:szCs w:val="24"/>
        </w:rPr>
        <w:t xml:space="preserve">Authors: </w:t>
      </w:r>
      <w:proofErr w:type="spellStart"/>
      <w:r w:rsidRPr="00C159BB">
        <w:rPr>
          <w:rFonts w:ascii="Times New Roman" w:hAnsi="Times New Roman" w:cs="Times New Roman"/>
          <w:bCs/>
          <w:sz w:val="24"/>
          <w:szCs w:val="24"/>
        </w:rPr>
        <w:t>Cang</w:t>
      </w:r>
      <w:proofErr w:type="spellEnd"/>
      <w:r w:rsidRPr="00C159BB">
        <w:rPr>
          <w:rFonts w:ascii="Times New Roman" w:hAnsi="Times New Roman" w:cs="Times New Roman"/>
          <w:bCs/>
          <w:sz w:val="24"/>
          <w:szCs w:val="24"/>
        </w:rPr>
        <w:t xml:space="preserve"> Zhou, J</w:t>
      </w:r>
      <w:proofErr w:type="spellStart"/>
      <w:r w:rsidRPr="00C159BB">
        <w:rPr>
          <w:rFonts w:ascii="Times New Roman" w:hAnsi="Times New Roman" w:cs="Times New Roman"/>
          <w:bCs/>
          <w:sz w:val="24"/>
          <w:szCs w:val="24"/>
        </w:rPr>
        <w:t>infeng</w:t>
      </w:r>
      <w:proofErr w:type="spellEnd"/>
      <w:r w:rsidRPr="00C159BB">
        <w:rPr>
          <w:rFonts w:ascii="Times New Roman" w:hAnsi="Times New Roman" w:cs="Times New Roman"/>
          <w:bCs/>
          <w:sz w:val="24"/>
          <w:szCs w:val="24"/>
        </w:rPr>
        <w:t xml:space="preserve"> Wang, J</w:t>
      </w:r>
      <w:proofErr w:type="spellStart"/>
      <w:r w:rsidRPr="00C159BB">
        <w:rPr>
          <w:rFonts w:ascii="Times New Roman" w:hAnsi="Times New Roman" w:cs="Times New Roman"/>
          <w:bCs/>
          <w:sz w:val="24"/>
          <w:szCs w:val="24"/>
        </w:rPr>
        <w:t>ialin</w:t>
      </w:r>
      <w:proofErr w:type="spellEnd"/>
      <w:r w:rsidRPr="00C159BB">
        <w:rPr>
          <w:rFonts w:ascii="Times New Roman" w:hAnsi="Times New Roman" w:cs="Times New Roman"/>
          <w:bCs/>
          <w:sz w:val="24"/>
          <w:szCs w:val="24"/>
        </w:rPr>
        <w:t xml:space="preserve"> Xiang, Qi Fu, Xiaoxia Sun, L</w:t>
      </w:r>
      <w:proofErr w:type="spellStart"/>
      <w:r w:rsidRPr="00C159BB">
        <w:rPr>
          <w:rFonts w:ascii="Times New Roman" w:hAnsi="Times New Roman" w:cs="Times New Roman"/>
          <w:bCs/>
          <w:sz w:val="24"/>
          <w:szCs w:val="24"/>
        </w:rPr>
        <w:t>ibing</w:t>
      </w:r>
      <w:proofErr w:type="spellEnd"/>
      <w:r w:rsidRPr="00C159BB">
        <w:rPr>
          <w:rFonts w:ascii="Times New Roman" w:hAnsi="Times New Roman" w:cs="Times New Roman"/>
          <w:bCs/>
          <w:sz w:val="24"/>
          <w:szCs w:val="24"/>
        </w:rPr>
        <w:t xml:space="preserve"> Liu, </w:t>
      </w:r>
      <w:proofErr w:type="spellStart"/>
      <w:r w:rsidRPr="00C159BB">
        <w:rPr>
          <w:rFonts w:ascii="Times New Roman" w:hAnsi="Times New Roman" w:cs="Times New Roman"/>
          <w:bCs/>
          <w:sz w:val="24"/>
          <w:szCs w:val="24"/>
        </w:rPr>
        <w:t>Lianfeng</w:t>
      </w:r>
      <w:proofErr w:type="spellEnd"/>
      <w:r w:rsidRPr="00C159BB">
        <w:rPr>
          <w:rFonts w:ascii="Times New Roman" w:hAnsi="Times New Roman" w:cs="Times New Roman"/>
          <w:bCs/>
          <w:sz w:val="24"/>
          <w:szCs w:val="24"/>
        </w:rPr>
        <w:t xml:space="preserve"> Ai, </w:t>
      </w:r>
      <w:proofErr w:type="spellStart"/>
      <w:r w:rsidRPr="00C159BB">
        <w:rPr>
          <w:rFonts w:ascii="Times New Roman" w:hAnsi="Times New Roman" w:cs="Times New Roman"/>
          <w:bCs/>
          <w:sz w:val="24"/>
          <w:szCs w:val="24"/>
        </w:rPr>
        <w:t>Jianchang</w:t>
      </w:r>
      <w:proofErr w:type="spellEnd"/>
      <w:r w:rsidRPr="00C159BB">
        <w:rPr>
          <w:rFonts w:ascii="Times New Roman" w:hAnsi="Times New Roman" w:cs="Times New Roman"/>
          <w:bCs/>
          <w:sz w:val="24"/>
          <w:szCs w:val="24"/>
        </w:rPr>
        <w:t xml:space="preserve"> Wang*</w:t>
      </w:r>
    </w:p>
    <w:p w14:paraId="1C07F7D7" w14:textId="77777777" w:rsidR="00821998" w:rsidRPr="00821998" w:rsidRDefault="00821998" w:rsidP="00C159B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4EBF3E2" w14:textId="08AE4728" w:rsidR="00C159BB" w:rsidRPr="00C159BB" w:rsidRDefault="00C159BB" w:rsidP="00C15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59BB">
        <w:rPr>
          <w:rFonts w:ascii="Times New Roman" w:hAnsi="Times New Roman" w:cs="Times New Roman"/>
          <w:sz w:val="24"/>
          <w:szCs w:val="24"/>
        </w:rPr>
        <w:t xml:space="preserve">Correspondence: </w:t>
      </w:r>
    </w:p>
    <w:p w14:paraId="5AF802B0" w14:textId="20EC822E" w:rsidR="00C159BB" w:rsidRDefault="00C159BB" w:rsidP="00C15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159BB">
        <w:rPr>
          <w:rFonts w:ascii="Times New Roman" w:hAnsi="Times New Roman" w:cs="Times New Roman"/>
          <w:sz w:val="24"/>
          <w:szCs w:val="24"/>
        </w:rPr>
        <w:t>Jianchang</w:t>
      </w:r>
      <w:proofErr w:type="spellEnd"/>
      <w:r w:rsidRPr="00C159BB">
        <w:rPr>
          <w:rFonts w:ascii="Times New Roman" w:hAnsi="Times New Roman" w:cs="Times New Roman"/>
          <w:sz w:val="24"/>
          <w:szCs w:val="24"/>
        </w:rPr>
        <w:t xml:space="preserve"> Wang, E-mail: </w:t>
      </w:r>
      <w:hyperlink r:id="rId7" w:history="1">
        <w:r w:rsidRPr="00C159BB">
          <w:rPr>
            <w:rFonts w:ascii="Times New Roman" w:hAnsi="Times New Roman" w:cs="Times New Roman"/>
            <w:sz w:val="24"/>
            <w:szCs w:val="24"/>
          </w:rPr>
          <w:t>jianchangwang1225@126.com</w:t>
        </w:r>
      </w:hyperlink>
      <w:r w:rsidRPr="00C159BB">
        <w:rPr>
          <w:rFonts w:ascii="Times New Roman" w:hAnsi="Times New Roman" w:cs="Times New Roman"/>
          <w:sz w:val="24"/>
          <w:szCs w:val="24"/>
        </w:rPr>
        <w:t>.</w:t>
      </w:r>
    </w:p>
    <w:p w14:paraId="2C4ADE7A" w14:textId="6932D099" w:rsidR="00C159BB" w:rsidRPr="00C159BB" w:rsidRDefault="00C159BB" w:rsidP="00C15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59BB">
        <w:rPr>
          <w:rFonts w:ascii="Times New Roman" w:hAnsi="Times New Roman" w:cs="Times New Roman"/>
          <w:sz w:val="24"/>
          <w:szCs w:val="24"/>
        </w:rPr>
        <w:t>Food Microbiology and Animal Quarantine Laboratory, Technology Center of Shijiazhuang Customs, Shijiazhuang 050051, China</w:t>
      </w:r>
    </w:p>
    <w:p w14:paraId="0F809951" w14:textId="77777777" w:rsidR="00C159BB" w:rsidRPr="00C159BB" w:rsidRDefault="00C159BB" w:rsidP="00C159B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B859998" w14:textId="6F622B57" w:rsidR="00C159BB" w:rsidRPr="00C159BB" w:rsidRDefault="00C159BB" w:rsidP="00C159BB">
      <w:pPr>
        <w:rPr>
          <w:rFonts w:ascii="Times New Roman" w:hAnsi="Times New Roman" w:cs="Times New Roman"/>
          <w:color w:val="222222"/>
          <w:spacing w:val="2"/>
          <w:sz w:val="24"/>
          <w:szCs w:val="24"/>
          <w:shd w:val="clear" w:color="auto" w:fill="FFFFFF"/>
        </w:rPr>
      </w:pPr>
    </w:p>
    <w:p w14:paraId="2425A19E" w14:textId="77777777" w:rsidR="00C159BB" w:rsidRPr="00C159BB" w:rsidRDefault="00C159BB" w:rsidP="00C159BB">
      <w:pPr>
        <w:rPr>
          <w:rFonts w:ascii="Times New Roman" w:hAnsi="Times New Roman" w:cs="Times New Roman"/>
          <w:bCs/>
          <w:sz w:val="24"/>
          <w:szCs w:val="24"/>
        </w:rPr>
      </w:pPr>
    </w:p>
    <w:p w14:paraId="001E71BA" w14:textId="77777777" w:rsidR="004357C5" w:rsidRPr="004357C5" w:rsidRDefault="004357C5" w:rsidP="004357C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2AFD9170" w14:textId="77777777" w:rsidR="004357C5" w:rsidRPr="004357C5" w:rsidRDefault="004357C5" w:rsidP="004357C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357C5"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327E706C" wp14:editId="37ABA30C">
            <wp:extent cx="4396740" cy="3687445"/>
            <wp:effectExtent l="0" t="0" r="381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13740" w14:textId="0C4C3814" w:rsidR="004357C5" w:rsidRDefault="004357C5" w:rsidP="004357C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357C5">
        <w:rPr>
          <w:rFonts w:ascii="Times New Roman" w:hAnsi="Times New Roman" w:cs="Times New Roman"/>
          <w:b/>
          <w:sz w:val="24"/>
          <w:szCs w:val="24"/>
        </w:rPr>
        <w:t>Supplementary Figure 1.</w:t>
      </w:r>
      <w:r w:rsidRPr="004357C5">
        <w:rPr>
          <w:rFonts w:ascii="Times New Roman" w:hAnsi="Times New Roman" w:cs="Times New Roman"/>
          <w:color w:val="000000"/>
          <w:sz w:val="24"/>
        </w:rPr>
        <w:t xml:space="preserve"> </w:t>
      </w:r>
      <w:r w:rsidR="001B306B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Pr="004357C5">
        <w:rPr>
          <w:rFonts w:ascii="Times New Roman" w:eastAsia="宋体" w:hAnsi="Times New Roman" w:cs="Times New Roman"/>
          <w:sz w:val="24"/>
          <w:szCs w:val="24"/>
        </w:rPr>
        <w:t>asic RPA reaction</w:t>
      </w:r>
      <w:r w:rsidR="001B306B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306B">
        <w:rPr>
          <w:rFonts w:ascii="Times New Roman" w:eastAsia="宋体" w:hAnsi="Times New Roman" w:cs="Times New Roman" w:hint="eastAsia"/>
          <w:sz w:val="24"/>
          <w:szCs w:val="24"/>
        </w:rPr>
        <w:t xml:space="preserve">used </w:t>
      </w:r>
      <w:r w:rsidRPr="004357C5">
        <w:rPr>
          <w:rFonts w:ascii="Times New Roman" w:eastAsia="宋体" w:hAnsi="Times New Roman" w:cs="Times New Roman"/>
          <w:sz w:val="24"/>
          <w:szCs w:val="24"/>
        </w:rPr>
        <w:t>during primers screen. (A) P</w:t>
      </w:r>
      <w:r w:rsidRPr="004357C5">
        <w:rPr>
          <w:rFonts w:ascii="Times New Roman" w:hAnsi="Times New Roman" w:cs="Times New Roman"/>
          <w:sz w:val="24"/>
          <w:szCs w:val="24"/>
        </w:rPr>
        <w:t xml:space="preserve">rimary candidate screen. 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Lane M: DNA Marker. Lanes 1-4: </w:t>
      </w:r>
      <w:r w:rsidRPr="004357C5">
        <w:rPr>
          <w:rFonts w:ascii="Times New Roman" w:hAnsi="Times New Roman" w:cs="Times New Roman"/>
          <w:sz w:val="24"/>
          <w:szCs w:val="24"/>
        </w:rPr>
        <w:t>CytbF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1-1</w:t>
      </w:r>
      <w:r w:rsidRPr="004357C5">
        <w:rPr>
          <w:rFonts w:ascii="Times New Roman" w:hAnsi="Times New Roman" w:cs="Times New Roman"/>
          <w:sz w:val="24"/>
          <w:szCs w:val="24"/>
        </w:rPr>
        <w:t>R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357C5">
        <w:rPr>
          <w:rFonts w:ascii="Times New Roman" w:hAnsi="Times New Roman" w:cs="Times New Roman"/>
          <w:sz w:val="24"/>
          <w:szCs w:val="24"/>
        </w:rPr>
        <w:t>, CytbF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Pr="004357C5">
        <w:rPr>
          <w:rFonts w:ascii="Times New Roman" w:hAnsi="Times New Roman" w:cs="Times New Roman"/>
          <w:sz w:val="24"/>
          <w:szCs w:val="24"/>
        </w:rPr>
        <w:t>R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357C5">
        <w:rPr>
          <w:rFonts w:ascii="Times New Roman" w:hAnsi="Times New Roman" w:cs="Times New Roman"/>
          <w:sz w:val="24"/>
          <w:szCs w:val="24"/>
        </w:rPr>
        <w:t>, CytbF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357C5">
        <w:rPr>
          <w:rFonts w:ascii="Times New Roman" w:hAnsi="Times New Roman" w:cs="Times New Roman"/>
          <w:sz w:val="24"/>
          <w:szCs w:val="24"/>
        </w:rPr>
        <w:t>R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357C5">
        <w:rPr>
          <w:rFonts w:ascii="Times New Roman" w:hAnsi="Times New Roman" w:cs="Times New Roman"/>
          <w:sz w:val="24"/>
          <w:szCs w:val="24"/>
        </w:rPr>
        <w:t>, CytbF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357C5">
        <w:rPr>
          <w:rFonts w:ascii="Times New Roman" w:hAnsi="Times New Roman" w:cs="Times New Roman"/>
          <w:sz w:val="24"/>
          <w:szCs w:val="24"/>
        </w:rPr>
        <w:t>R</w:t>
      </w:r>
      <w:r w:rsidRPr="004357C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357C5">
        <w:rPr>
          <w:rFonts w:ascii="Times New Roman" w:hAnsi="Times New Roman" w:cs="Times New Roman"/>
          <w:sz w:val="24"/>
          <w:szCs w:val="24"/>
        </w:rPr>
        <w:t xml:space="preserve"> with the expected </w:t>
      </w:r>
      <w:r w:rsidR="001B306B">
        <w:rPr>
          <w:rFonts w:ascii="Times New Roman" w:hAnsi="Times New Roman" w:cs="Times New Roman" w:hint="eastAsia"/>
          <w:sz w:val="24"/>
          <w:szCs w:val="24"/>
        </w:rPr>
        <w:t xml:space="preserve">amplification </w:t>
      </w:r>
      <w:r w:rsidRPr="004357C5">
        <w:rPr>
          <w:rFonts w:ascii="Times New Roman" w:hAnsi="Times New Roman" w:cs="Times New Roman"/>
          <w:sz w:val="24"/>
          <w:szCs w:val="24"/>
        </w:rPr>
        <w:t>size</w:t>
      </w:r>
      <w:r w:rsidR="00160CF9">
        <w:rPr>
          <w:rFonts w:ascii="Times New Roman" w:hAnsi="Times New Roman" w:cs="Times New Roman" w:hint="eastAsia"/>
          <w:sz w:val="24"/>
          <w:szCs w:val="24"/>
        </w:rPr>
        <w:t>s</w:t>
      </w:r>
      <w:r w:rsidRPr="004357C5">
        <w:rPr>
          <w:rFonts w:ascii="Times New Roman" w:hAnsi="Times New Roman" w:cs="Times New Roman"/>
          <w:sz w:val="24"/>
          <w:szCs w:val="24"/>
        </w:rPr>
        <w:t xml:space="preserve"> </w:t>
      </w:r>
      <w:r w:rsidR="001B306B">
        <w:rPr>
          <w:rFonts w:ascii="Times New Roman" w:hAnsi="Times New Roman" w:cs="Times New Roman" w:hint="eastAsia"/>
          <w:sz w:val="24"/>
          <w:szCs w:val="24"/>
        </w:rPr>
        <w:t>of</w:t>
      </w:r>
      <w:r w:rsidR="001B306B" w:rsidRPr="004357C5">
        <w:rPr>
          <w:rFonts w:ascii="Times New Roman" w:hAnsi="Times New Roman" w:cs="Times New Roman"/>
          <w:sz w:val="24"/>
          <w:szCs w:val="24"/>
        </w:rPr>
        <w:t xml:space="preserve"> </w:t>
      </w:r>
      <w:r w:rsidRPr="004357C5">
        <w:rPr>
          <w:rFonts w:ascii="Times New Roman" w:hAnsi="Times New Roman" w:cs="Times New Roman"/>
          <w:sz w:val="24"/>
          <w:szCs w:val="24"/>
        </w:rPr>
        <w:t>243, 226, 227</w:t>
      </w:r>
      <w:r w:rsidR="001B306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4357C5">
        <w:rPr>
          <w:rFonts w:ascii="Times New Roman" w:hAnsi="Times New Roman" w:cs="Times New Roman"/>
          <w:sz w:val="24"/>
          <w:szCs w:val="24"/>
        </w:rPr>
        <w:t>251 bp</w:t>
      </w:r>
      <w:r w:rsidR="001B306B">
        <w:rPr>
          <w:rFonts w:ascii="Times New Roman" w:hAnsi="Times New Roman" w:cs="Times New Roman" w:hint="eastAsia"/>
          <w:sz w:val="24"/>
          <w:szCs w:val="24"/>
        </w:rPr>
        <w:t>,</w:t>
      </w:r>
      <w:r w:rsidRPr="004357C5">
        <w:rPr>
          <w:rFonts w:ascii="Times New Roman" w:hAnsi="Times New Roman" w:cs="Times New Roman"/>
          <w:sz w:val="24"/>
          <w:szCs w:val="24"/>
        </w:rPr>
        <w:t xml:space="preserve"> respectively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. (B) </w:t>
      </w:r>
      <w:r w:rsidRPr="004357C5">
        <w:rPr>
          <w:rFonts w:ascii="Times New Roman" w:hAnsi="Times New Roman" w:cs="Times New Roman"/>
          <w:sz w:val="24"/>
          <w:szCs w:val="24"/>
        </w:rPr>
        <w:t xml:space="preserve">Preliminary evaluation of the specificity. </w:t>
      </w:r>
      <w:r w:rsidRPr="004357C5">
        <w:rPr>
          <w:rFonts w:ascii="Times New Roman" w:eastAsia="宋体" w:hAnsi="Times New Roman" w:cs="Times New Roman"/>
          <w:sz w:val="24"/>
          <w:szCs w:val="24"/>
        </w:rPr>
        <w:t>L</w:t>
      </w:r>
      <w:r w:rsidRPr="004357C5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4357C5">
        <w:rPr>
          <w:rFonts w:ascii="Times New Roman" w:eastAsia="宋体" w:hAnsi="Times New Roman" w:cs="Times New Roman"/>
          <w:sz w:val="24"/>
          <w:szCs w:val="24"/>
        </w:rPr>
        <w:t>nes 1-8: duck, donkey, chicken, pig, goat, sheep, cattle, ddH</w:t>
      </w:r>
      <w:r w:rsidRPr="004357C5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4357C5">
        <w:rPr>
          <w:rFonts w:ascii="Times New Roman" w:eastAsia="宋体" w:hAnsi="Times New Roman" w:cs="Times New Roman"/>
          <w:sz w:val="24"/>
          <w:szCs w:val="24"/>
        </w:rPr>
        <w:t>O.</w:t>
      </w:r>
    </w:p>
    <w:p w14:paraId="7B717800" w14:textId="77777777" w:rsidR="004357C5" w:rsidRPr="00C81620" w:rsidRDefault="004357C5" w:rsidP="00C816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158B77" w14:textId="77777777" w:rsidR="004357C5" w:rsidRPr="004357C5" w:rsidRDefault="004357C5" w:rsidP="004357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57C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9AC598" wp14:editId="61C26127">
            <wp:extent cx="5274310" cy="757625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6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42AA0" w14:textId="3A44CCD4" w:rsidR="004357C5" w:rsidRPr="004357C5" w:rsidRDefault="004357C5" w:rsidP="004357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57C5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06CD5">
        <w:rPr>
          <w:rFonts w:ascii="Times New Roman" w:hAnsi="Times New Roman" w:cs="Times New Roman"/>
          <w:b/>
          <w:sz w:val="24"/>
          <w:szCs w:val="24"/>
        </w:rPr>
        <w:t>2</w:t>
      </w:r>
      <w:r w:rsidRPr="004357C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Detection results of </w:t>
      </w:r>
      <w:r w:rsidR="001B306B" w:rsidRPr="00673980">
        <w:rPr>
          <w:rFonts w:ascii="Times New Roman" w:hAnsi="Times New Roman" w:cs="Times New Roman"/>
          <w:color w:val="000000"/>
          <w:sz w:val="24"/>
          <w:szCs w:val="24"/>
        </w:rPr>
        <w:t>duck</w:t>
      </w:r>
      <w:r w:rsidR="00160CF9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ingredient</w:t>
      </w:r>
      <w:r w:rsidR="001B306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in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>different kinds of foods by real-time RPA and RPA-LFS combined with different DNA extracted methods.</w:t>
      </w:r>
      <w:r w:rsidRPr="004357C5">
        <w:rPr>
          <w:rFonts w:ascii="Times New Roman" w:hAnsi="Times New Roman" w:cs="Times New Roman"/>
          <w:sz w:val="24"/>
          <w:szCs w:val="24"/>
        </w:rPr>
        <w:t xml:space="preserve"> 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(A) </w:t>
      </w:r>
      <w:r w:rsidR="001B306B">
        <w:rPr>
          <w:rFonts w:ascii="Times New Roman" w:hAnsi="Times New Roman" w:cs="Times New Roman" w:hint="eastAsia"/>
          <w:color w:val="000000"/>
          <w:sz w:val="24"/>
          <w:szCs w:val="24"/>
        </w:rPr>
        <w:t>R</w:t>
      </w:r>
      <w:r w:rsidR="001B306B" w:rsidRPr="004357C5">
        <w:rPr>
          <w:rFonts w:ascii="Times New Roman" w:hAnsi="Times New Roman" w:cs="Times New Roman"/>
          <w:color w:val="000000"/>
          <w:sz w:val="24"/>
          <w:szCs w:val="24"/>
        </w:rPr>
        <w:t>eal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>-time RPA combined with DNA extracted method 1</w:t>
      </w:r>
      <w:r w:rsidRPr="004357C5">
        <w:rPr>
          <w:rFonts w:ascii="Times New Roman" w:hAnsi="Times New Roman" w:cs="Times New Roman"/>
          <w:sz w:val="24"/>
          <w:szCs w:val="24"/>
        </w:rPr>
        <w:t xml:space="preserve">. </w:t>
      </w:r>
      <w:r w:rsidRPr="004357C5">
        <w:rPr>
          <w:rFonts w:ascii="Times New Roman" w:eastAsia="宋体" w:hAnsi="Times New Roman" w:cs="Times New Roman"/>
          <w:sz w:val="24"/>
          <w:szCs w:val="24"/>
        </w:rPr>
        <w:t>Lane 1-13:</w:t>
      </w:r>
      <w:r w:rsidRPr="004357C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357C5">
        <w:rPr>
          <w:rFonts w:ascii="Times New Roman" w:eastAsia="宋体" w:hAnsi="Times New Roman" w:cs="Times New Roman"/>
          <w:sz w:val="24"/>
          <w:szCs w:val="24"/>
        </w:rPr>
        <w:lastRenderedPageBreak/>
        <w:t>duck</w:t>
      </w:r>
      <w:r w:rsidR="001B306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F785E">
        <w:rPr>
          <w:rFonts w:ascii="Times New Roman" w:eastAsia="宋体" w:hAnsi="Times New Roman" w:cs="Times New Roman" w:hint="eastAsia"/>
          <w:sz w:val="24"/>
          <w:szCs w:val="24"/>
        </w:rPr>
        <w:t>genomic D</w:t>
      </w:r>
      <w:r w:rsidR="00FF785E" w:rsidRPr="001960FE">
        <w:rPr>
          <w:rFonts w:ascii="Times New Roman" w:eastAsia="宋体" w:hAnsi="Times New Roman" w:cs="Times New Roman" w:hint="eastAsia"/>
          <w:sz w:val="24"/>
          <w:szCs w:val="24"/>
        </w:rPr>
        <w:t xml:space="preserve">NA </w:t>
      </w:r>
      <w:r w:rsidRPr="00D136AE">
        <w:rPr>
          <w:rFonts w:ascii="Times New Roman" w:eastAsia="宋体" w:hAnsi="Times New Roman" w:cs="Times New Roman"/>
          <w:sz w:val="24"/>
          <w:szCs w:val="24"/>
        </w:rPr>
        <w:t>(1</w:t>
      </w:r>
      <w:r w:rsidRPr="00D136AE">
        <w:rPr>
          <w:rFonts w:ascii="Times New Roman" w:eastAsia="宋体" w:hAnsi="Times New Roman" w:cs="Times New Roman" w:hint="eastAsia"/>
          <w:sz w:val="24"/>
          <w:szCs w:val="24"/>
        </w:rPr>
        <w:t>×</w:t>
      </w:r>
      <w:r w:rsidRPr="00D136AE">
        <w:rPr>
          <w:rFonts w:ascii="Times New Roman" w:eastAsia="宋体" w:hAnsi="Times New Roman" w:cs="Times New Roman"/>
          <w:sz w:val="24"/>
          <w:szCs w:val="24"/>
        </w:rPr>
        <w:t>10</w:t>
      </w:r>
      <w:r w:rsidRPr="00D136AE">
        <w:rPr>
          <w:rFonts w:ascii="Times New Roman" w:eastAsia="宋体" w:hAnsi="Times New Roman" w:cs="Times New Roman"/>
          <w:sz w:val="24"/>
          <w:szCs w:val="24"/>
          <w:vertAlign w:val="superscript"/>
        </w:rPr>
        <w:t>5</w:t>
      </w:r>
      <w:r w:rsidR="00574C7F" w:rsidRPr="00D136AE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 xml:space="preserve"> </w:t>
      </w:r>
      <w:proofErr w:type="spellStart"/>
      <w:r w:rsidRPr="00D136AE">
        <w:rPr>
          <w:rFonts w:ascii="Times New Roman" w:eastAsia="宋体" w:hAnsi="Times New Roman" w:cs="Times New Roman"/>
          <w:sz w:val="24"/>
          <w:szCs w:val="24"/>
        </w:rPr>
        <w:t>pg</w:t>
      </w:r>
      <w:proofErr w:type="spellEnd"/>
      <w:r w:rsidRPr="00D136AE">
        <w:rPr>
          <w:rFonts w:ascii="Times New Roman" w:eastAsia="宋体" w:hAnsi="Times New Roman" w:cs="Times New Roman"/>
          <w:sz w:val="24"/>
          <w:szCs w:val="24"/>
        </w:rPr>
        <w:t>),</w:t>
      </w:r>
      <w:r w:rsidRPr="001960F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960FE">
        <w:rPr>
          <w:rFonts w:ascii="Times New Roman" w:hAnsi="Times New Roman"/>
          <w:sz w:val="24"/>
        </w:rPr>
        <w:t>small wonton (fresh pork), thin crust pies (black pepper beef flavor), thin crust pie (pork and</w:t>
      </w:r>
      <w:r w:rsidRPr="004357C5">
        <w:rPr>
          <w:rFonts w:ascii="Times New Roman" w:hAnsi="Times New Roman"/>
          <w:sz w:val="24"/>
        </w:rPr>
        <w:t xml:space="preserve"> scallion), ddH</w:t>
      </w:r>
      <w:r w:rsidRPr="004357C5">
        <w:rPr>
          <w:rFonts w:ascii="Times New Roman" w:hAnsi="Times New Roman"/>
          <w:sz w:val="24"/>
          <w:vertAlign w:val="subscript"/>
        </w:rPr>
        <w:t>2</w:t>
      </w:r>
      <w:r w:rsidRPr="004357C5">
        <w:rPr>
          <w:rFonts w:ascii="Times New Roman" w:hAnsi="Times New Roman"/>
          <w:sz w:val="24"/>
        </w:rPr>
        <w:t>O, fried duck, fried duck frame, roasted duck, roasted duck wing root, roasted duck wing, sauteed duck breast,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 duck</w:t>
      </w:r>
      <w:r w:rsidR="001B306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F785E">
        <w:rPr>
          <w:rFonts w:ascii="Times New Roman" w:eastAsia="宋体" w:hAnsi="Times New Roman" w:cs="Times New Roman" w:hint="eastAsia"/>
          <w:sz w:val="24"/>
          <w:szCs w:val="24"/>
        </w:rPr>
        <w:t xml:space="preserve">genomic DNA </w:t>
      </w:r>
      <w:r w:rsidRPr="004357C5">
        <w:rPr>
          <w:rFonts w:ascii="Times New Roman" w:eastAsia="宋体" w:hAnsi="Times New Roman" w:cs="Times New Roman"/>
          <w:sz w:val="24"/>
          <w:szCs w:val="24"/>
        </w:rPr>
        <w:t>(1</w:t>
      </w:r>
      <w:r w:rsidRPr="004357C5">
        <w:rPr>
          <w:rFonts w:ascii="Times New Roman" w:eastAsia="宋体" w:hAnsi="Times New Roman" w:cs="Times New Roman" w:hint="eastAsia"/>
          <w:sz w:val="24"/>
          <w:szCs w:val="24"/>
        </w:rPr>
        <w:t>×</w:t>
      </w:r>
      <w:r w:rsidRPr="004357C5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4357C5">
        <w:rPr>
          <w:rFonts w:ascii="Times New Roman" w:eastAsia="宋体" w:hAnsi="Times New Roman" w:cs="Times New Roman"/>
          <w:sz w:val="24"/>
          <w:szCs w:val="24"/>
        </w:rPr>
        <w:t>0</w:t>
      </w:r>
      <w:r w:rsidRPr="004357C5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E7091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 xml:space="preserve"> </w:t>
      </w:r>
      <w:proofErr w:type="spellStart"/>
      <w:r w:rsidRPr="004357C5">
        <w:rPr>
          <w:rFonts w:ascii="Times New Roman" w:eastAsia="宋体" w:hAnsi="Times New Roman" w:cs="Times New Roman"/>
          <w:sz w:val="24"/>
          <w:szCs w:val="24"/>
        </w:rPr>
        <w:t>pg</w:t>
      </w:r>
      <w:proofErr w:type="spellEnd"/>
      <w:r w:rsidRPr="004357C5">
        <w:rPr>
          <w:rFonts w:ascii="Times New Roman" w:eastAsia="宋体" w:hAnsi="Times New Roman" w:cs="Times New Roman"/>
          <w:sz w:val="24"/>
          <w:szCs w:val="24"/>
        </w:rPr>
        <w:t>)</w:t>
      </w:r>
      <w:r w:rsidRPr="004357C5">
        <w:rPr>
          <w:rFonts w:ascii="Times New Roman" w:hAnsi="Times New Roman"/>
          <w:sz w:val="24"/>
        </w:rPr>
        <w:t>, canned whole du</w:t>
      </w:r>
      <w:r w:rsidRPr="001960FE">
        <w:rPr>
          <w:rFonts w:ascii="Times New Roman" w:hAnsi="Times New Roman"/>
          <w:sz w:val="24"/>
        </w:rPr>
        <w:t>ck</w:t>
      </w:r>
      <w:r w:rsidRPr="001960FE">
        <w:rPr>
          <w:rFonts w:ascii="Times New Roman" w:eastAsia="宋体" w:hAnsi="Times New Roman" w:cs="Times New Roman"/>
          <w:sz w:val="24"/>
          <w:szCs w:val="24"/>
        </w:rPr>
        <w:t xml:space="preserve">. (B) </w:t>
      </w:r>
      <w:r w:rsidR="001B306B" w:rsidRPr="001960FE">
        <w:rPr>
          <w:rFonts w:ascii="Times New Roman" w:hAnsi="Times New Roman" w:cs="Times New Roman" w:hint="eastAsia"/>
          <w:color w:val="000000"/>
          <w:sz w:val="24"/>
          <w:szCs w:val="24"/>
        </w:rPr>
        <w:t>R</w:t>
      </w:r>
      <w:r w:rsidR="001B306B" w:rsidRPr="001960FE">
        <w:rPr>
          <w:rFonts w:ascii="Times New Roman" w:hAnsi="Times New Roman" w:cs="Times New Roman"/>
          <w:color w:val="000000"/>
          <w:sz w:val="24"/>
          <w:szCs w:val="24"/>
        </w:rPr>
        <w:t>eal</w:t>
      </w:r>
      <w:r w:rsidRPr="001960FE">
        <w:rPr>
          <w:rFonts w:ascii="Times New Roman" w:hAnsi="Times New Roman" w:cs="Times New Roman"/>
          <w:color w:val="000000"/>
          <w:sz w:val="24"/>
          <w:szCs w:val="24"/>
        </w:rPr>
        <w:t>-time RPA combined with DNA extracted method 2</w:t>
      </w:r>
      <w:r w:rsidRPr="001960FE">
        <w:rPr>
          <w:rFonts w:ascii="Times New Roman" w:hAnsi="Times New Roman" w:cs="Times New Roman"/>
          <w:sz w:val="24"/>
          <w:szCs w:val="24"/>
        </w:rPr>
        <w:t xml:space="preserve">. </w:t>
      </w:r>
      <w:r w:rsidRPr="001960FE">
        <w:rPr>
          <w:rFonts w:ascii="Times New Roman" w:eastAsia="宋体" w:hAnsi="Times New Roman" w:cs="Times New Roman"/>
          <w:sz w:val="24"/>
          <w:szCs w:val="24"/>
        </w:rPr>
        <w:t>L</w:t>
      </w:r>
      <w:r w:rsidRPr="001960FE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1960FE">
        <w:rPr>
          <w:rFonts w:ascii="Times New Roman" w:eastAsia="宋体" w:hAnsi="Times New Roman" w:cs="Times New Roman"/>
          <w:sz w:val="24"/>
          <w:szCs w:val="24"/>
        </w:rPr>
        <w:t xml:space="preserve">nes 1-11: </w:t>
      </w:r>
      <w:r w:rsidRPr="00D136AE">
        <w:rPr>
          <w:rFonts w:ascii="Times New Roman" w:eastAsia="宋体" w:hAnsi="Times New Roman" w:cs="Times New Roman"/>
          <w:sz w:val="24"/>
          <w:szCs w:val="24"/>
        </w:rPr>
        <w:t>duck</w:t>
      </w:r>
      <w:r w:rsidR="001B306B" w:rsidRPr="00D136A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F785E" w:rsidRPr="00D136AE">
        <w:rPr>
          <w:rFonts w:ascii="Times New Roman" w:eastAsia="宋体" w:hAnsi="Times New Roman" w:cs="Times New Roman" w:hint="eastAsia"/>
          <w:sz w:val="24"/>
          <w:szCs w:val="24"/>
        </w:rPr>
        <w:t xml:space="preserve">genomic DNA </w:t>
      </w:r>
      <w:r w:rsidRPr="00D136AE">
        <w:rPr>
          <w:rFonts w:ascii="Times New Roman" w:eastAsia="宋体" w:hAnsi="Times New Roman" w:cs="Times New Roman"/>
          <w:sz w:val="24"/>
          <w:szCs w:val="24"/>
        </w:rPr>
        <w:t>(1</w:t>
      </w:r>
      <w:r w:rsidRPr="00D136AE">
        <w:rPr>
          <w:rFonts w:ascii="Times New Roman" w:eastAsia="宋体" w:hAnsi="Times New Roman" w:cs="Times New Roman" w:hint="eastAsia"/>
          <w:sz w:val="24"/>
          <w:szCs w:val="24"/>
        </w:rPr>
        <w:t>×</w:t>
      </w:r>
      <w:r w:rsidR="00DB2CC7" w:rsidRPr="00D136AE">
        <w:rPr>
          <w:rFonts w:ascii="Times New Roman" w:eastAsia="宋体" w:hAnsi="Times New Roman" w:cs="Times New Roman"/>
          <w:sz w:val="24"/>
          <w:szCs w:val="24"/>
        </w:rPr>
        <w:t>10</w:t>
      </w:r>
      <w:r w:rsidR="00DB2CC7" w:rsidRPr="00D136AE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3 </w:t>
      </w:r>
      <w:proofErr w:type="spellStart"/>
      <w:r w:rsidRPr="00D136AE">
        <w:rPr>
          <w:rFonts w:ascii="Times New Roman" w:eastAsia="宋体" w:hAnsi="Times New Roman" w:cs="Times New Roman"/>
          <w:sz w:val="24"/>
          <w:szCs w:val="24"/>
        </w:rPr>
        <w:t>pg</w:t>
      </w:r>
      <w:proofErr w:type="spellEnd"/>
      <w:r w:rsidRPr="00D136AE">
        <w:rPr>
          <w:rFonts w:ascii="Times New Roman" w:eastAsia="宋体" w:hAnsi="Times New Roman" w:cs="Times New Roman"/>
          <w:sz w:val="24"/>
          <w:szCs w:val="24"/>
        </w:rPr>
        <w:t>),</w:t>
      </w:r>
      <w:r w:rsidRPr="001960F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960FE">
        <w:rPr>
          <w:rFonts w:ascii="Times New Roman" w:hAnsi="Times New Roman"/>
          <w:sz w:val="24"/>
        </w:rPr>
        <w:t>sma</w:t>
      </w:r>
      <w:r w:rsidRPr="004357C5">
        <w:rPr>
          <w:rFonts w:ascii="Times New Roman" w:hAnsi="Times New Roman"/>
          <w:sz w:val="24"/>
        </w:rPr>
        <w:t>ll wonton (fresh pork), thin crust pies (black pepper beef flavor), thin crust pie (pork and scallion), diced beef</w:t>
      </w:r>
      <w:r w:rsidR="001B306B">
        <w:rPr>
          <w:rFonts w:ascii="Times New Roman" w:hAnsi="Times New Roman" w:hint="eastAsia"/>
          <w:sz w:val="24"/>
        </w:rPr>
        <w:t xml:space="preserve"> </w:t>
      </w:r>
      <w:r w:rsidRPr="004357C5">
        <w:rPr>
          <w:rFonts w:ascii="Times New Roman" w:hAnsi="Times New Roman"/>
          <w:sz w:val="24"/>
        </w:rPr>
        <w:t>(satay), red sausage, ddH</w:t>
      </w:r>
      <w:r w:rsidRPr="004357C5">
        <w:rPr>
          <w:rFonts w:ascii="Times New Roman" w:hAnsi="Times New Roman"/>
          <w:sz w:val="24"/>
          <w:vertAlign w:val="subscript"/>
        </w:rPr>
        <w:t>2</w:t>
      </w:r>
      <w:r w:rsidRPr="004357C5">
        <w:rPr>
          <w:rFonts w:ascii="Times New Roman" w:hAnsi="Times New Roman"/>
          <w:sz w:val="24"/>
        </w:rPr>
        <w:t xml:space="preserve">O, </w:t>
      </w:r>
      <w:r w:rsidR="001B306B">
        <w:rPr>
          <w:rFonts w:ascii="Times New Roman" w:hAnsi="Times New Roman" w:hint="eastAsia"/>
          <w:sz w:val="24"/>
        </w:rPr>
        <w:t xml:space="preserve">two </w:t>
      </w:r>
      <w:r w:rsidRPr="004357C5">
        <w:rPr>
          <w:rFonts w:ascii="Times New Roman" w:hAnsi="Times New Roman"/>
          <w:sz w:val="24"/>
        </w:rPr>
        <w:t xml:space="preserve">kinds of sheep slices and two kinds of beef slices. 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(C)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>RPA-LFS combined with DNA extracted method 2</w:t>
      </w:r>
      <w:r w:rsidRPr="004357C5">
        <w:rPr>
          <w:rFonts w:ascii="Times New Roman" w:hAnsi="Times New Roman" w:cs="Times New Roman"/>
          <w:sz w:val="24"/>
          <w:szCs w:val="24"/>
        </w:rPr>
        <w:t xml:space="preserve">. </w:t>
      </w:r>
      <w:r w:rsidRPr="004357C5">
        <w:rPr>
          <w:rFonts w:ascii="Times New Roman" w:eastAsia="宋体" w:hAnsi="Times New Roman" w:cs="Times New Roman"/>
          <w:sz w:val="24"/>
          <w:szCs w:val="24"/>
        </w:rPr>
        <w:t>L</w:t>
      </w:r>
      <w:r w:rsidRPr="004357C5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nes 1-6: </w:t>
      </w:r>
      <w:r w:rsidRPr="004357C5">
        <w:rPr>
          <w:rFonts w:ascii="Times New Roman" w:hAnsi="Times New Roman"/>
          <w:sz w:val="24"/>
        </w:rPr>
        <w:t>diced beef</w:t>
      </w:r>
      <w:r w:rsidR="001B306B">
        <w:rPr>
          <w:rFonts w:ascii="Times New Roman" w:hAnsi="Times New Roman" w:hint="eastAsia"/>
          <w:sz w:val="24"/>
        </w:rPr>
        <w:t xml:space="preserve"> </w:t>
      </w:r>
      <w:r w:rsidRPr="004357C5">
        <w:rPr>
          <w:rFonts w:ascii="Times New Roman" w:hAnsi="Times New Roman"/>
          <w:sz w:val="24"/>
        </w:rPr>
        <w:t>(satay), small wonton (fresh pork), red sausage, canned whole duck, spicy grilled sausage, sheep slices.</w:t>
      </w:r>
    </w:p>
    <w:p w14:paraId="1334002A" w14:textId="77777777" w:rsidR="004357C5" w:rsidRPr="004357C5" w:rsidRDefault="004357C5" w:rsidP="004357C5">
      <w:pPr>
        <w:rPr>
          <w:rFonts w:ascii="Times New Roman" w:hAnsi="Times New Roman"/>
          <w:sz w:val="24"/>
        </w:rPr>
      </w:pPr>
      <w:r w:rsidRPr="004357C5">
        <w:rPr>
          <w:rFonts w:ascii="Times New Roman" w:hAnsi="Times New Roman"/>
          <w:noProof/>
          <w:sz w:val="24"/>
        </w:rPr>
        <w:drawing>
          <wp:inline distT="0" distB="0" distL="0" distR="0" wp14:anchorId="3A23955C" wp14:editId="4FE23FFB">
            <wp:extent cx="4242816" cy="300866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2816" cy="300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6FC09" w14:textId="59FB43C5" w:rsidR="004357C5" w:rsidRPr="004357C5" w:rsidRDefault="004357C5" w:rsidP="004357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57C5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06CD5">
        <w:rPr>
          <w:rFonts w:ascii="Times New Roman" w:hAnsi="Times New Roman" w:cs="Times New Roman"/>
          <w:b/>
          <w:sz w:val="24"/>
          <w:szCs w:val="24"/>
        </w:rPr>
        <w:t>3</w:t>
      </w:r>
      <w:r w:rsidRPr="004357C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Comparison between results of real-time RPA and real-time PCR for </w:t>
      </w:r>
      <w:r w:rsidR="00574C7F" w:rsidRPr="004357C5">
        <w:rPr>
          <w:rFonts w:ascii="Times New Roman" w:hAnsi="Times New Roman" w:cs="Times New Roman"/>
          <w:sz w:val="24"/>
          <w:szCs w:val="24"/>
        </w:rPr>
        <w:t>duck</w:t>
      </w:r>
      <w:r w:rsidR="00160CF9">
        <w:rPr>
          <w:rFonts w:ascii="Times New Roman" w:hAnsi="Times New Roman" w:cs="Times New Roman" w:hint="eastAsia"/>
          <w:sz w:val="24"/>
          <w:szCs w:val="24"/>
        </w:rPr>
        <w:t xml:space="preserve"> ingredient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 in different kinds of foods.</w:t>
      </w:r>
      <w:r w:rsidRPr="004357C5">
        <w:rPr>
          <w:rFonts w:ascii="Times New Roman" w:hAnsi="Times New Roman" w:cs="Times New Roman"/>
          <w:sz w:val="24"/>
          <w:szCs w:val="24"/>
        </w:rPr>
        <w:t xml:space="preserve"> One hundred and thirteen DNA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 extracts of the actual samples with method 1 were detected. The </w:t>
      </w:r>
      <w:r w:rsidRPr="004357C5">
        <w:rPr>
          <w:rFonts w:ascii="Times New Roman" w:hAnsi="Times New Roman" w:cs="Times New Roman"/>
          <w:sz w:val="24"/>
          <w:szCs w:val="24"/>
        </w:rPr>
        <w:t>duck-derived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component positive rate was </w:t>
      </w:r>
      <w:r w:rsidRPr="004357C5">
        <w:rPr>
          <w:rFonts w:ascii="Times New Roman" w:hAnsi="Times New Roman" w:cs="Times New Roman"/>
          <w:sz w:val="24"/>
          <w:szCs w:val="24"/>
        </w:rPr>
        <w:t>26.55%</w:t>
      </w:r>
      <w:r w:rsidRPr="004357C5">
        <w:rPr>
          <w:rFonts w:ascii="Times New Roman" w:eastAsia="宋体" w:hAnsi="Times New Roman" w:cs="Times New Roman"/>
          <w:sz w:val="24"/>
          <w:szCs w:val="24"/>
        </w:rPr>
        <w:t xml:space="preserve"> (31/113)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 both for real-time RPA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lastRenderedPageBreak/>
        <w:t>and real-time PCR. Linear regression analysis of real-time RPA threshold time (TT) values (y axis) and real-time PCR cycle threshold (Ct) values (x axis) were determined by Prism software. R</w:t>
      </w:r>
      <w:r w:rsidRPr="004357C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 value was </w:t>
      </w:r>
      <w:r w:rsidRPr="004357C5">
        <w:rPr>
          <w:rFonts w:ascii="Times New Roman" w:eastAsia="宋体" w:hAnsi="Times New Roman" w:cs="Times New Roman"/>
          <w:sz w:val="24"/>
          <w:szCs w:val="24"/>
        </w:rPr>
        <w:t>0.86</w:t>
      </w:r>
      <w:r w:rsidR="00415B0F">
        <w:rPr>
          <w:rFonts w:ascii="Times New Roman" w:eastAsia="宋体" w:hAnsi="Times New Roman" w:cs="Times New Roman"/>
          <w:sz w:val="24"/>
          <w:szCs w:val="24"/>
        </w:rPr>
        <w:t>74</w:t>
      </w:r>
      <w:r w:rsidRPr="004357C5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A2FC8A0" w14:textId="77777777" w:rsidR="004357C5" w:rsidRPr="004357C5" w:rsidRDefault="004357C5" w:rsidP="004357C5">
      <w:pPr>
        <w:rPr>
          <w:rFonts w:ascii="Times New Roman" w:hAnsi="Times New Roman"/>
          <w:sz w:val="24"/>
        </w:rPr>
      </w:pPr>
    </w:p>
    <w:p w14:paraId="5630766B" w14:textId="77777777" w:rsidR="004357C5" w:rsidRPr="004357C5" w:rsidRDefault="004357C5" w:rsidP="004357C5">
      <w:pPr>
        <w:rPr>
          <w:rFonts w:ascii="Times New Roman" w:hAnsi="Times New Roman"/>
          <w:sz w:val="24"/>
        </w:rPr>
      </w:pPr>
      <w:r w:rsidRPr="004357C5">
        <w:rPr>
          <w:rFonts w:ascii="Times New Roman" w:hAnsi="Times New Roman"/>
          <w:noProof/>
          <w:sz w:val="24"/>
        </w:rPr>
        <w:drawing>
          <wp:inline distT="0" distB="0" distL="0" distR="0" wp14:anchorId="7BB96919" wp14:editId="17862AFA">
            <wp:extent cx="5274310" cy="593301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BCDFA" w14:textId="6A28251F" w:rsidR="004357C5" w:rsidRPr="004357C5" w:rsidRDefault="004357C5" w:rsidP="004357C5">
      <w:pPr>
        <w:spacing w:line="480" w:lineRule="auto"/>
        <w:rPr>
          <w:rFonts w:ascii="Times New Roman" w:eastAsia="楷体" w:hAnsi="Times New Roman" w:cs="Times New Roman"/>
          <w:bCs/>
          <w:kern w:val="0"/>
          <w:sz w:val="24"/>
          <w:szCs w:val="24"/>
        </w:rPr>
      </w:pPr>
      <w:r w:rsidRPr="004357C5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06CD5">
        <w:rPr>
          <w:rFonts w:ascii="Times New Roman" w:hAnsi="Times New Roman" w:cs="Times New Roman"/>
          <w:b/>
          <w:sz w:val="24"/>
          <w:szCs w:val="24"/>
        </w:rPr>
        <w:t>4</w:t>
      </w:r>
      <w:r w:rsidRPr="004357C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Detection results of </w:t>
      </w:r>
      <w:r w:rsidR="00160CF9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duck ingredient in different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>blood-related products by real-time RPA and RPA-LFS. Detection results of original DNA solution were showed in</w:t>
      </w:r>
      <w:r w:rsidR="00574C7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(A), (C) and (E); detection results of ten-fold diluted DNA solution were showed in (B), (D) and (F). The results of real-time RPA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combined with DNA extracted </w:t>
      </w:r>
      <w:r w:rsidR="005E45DF">
        <w:rPr>
          <w:rFonts w:ascii="Times New Roman" w:hAnsi="Times New Roman" w:cs="Times New Roman" w:hint="eastAsia"/>
          <w:color w:val="000000"/>
          <w:sz w:val="24"/>
          <w:szCs w:val="24"/>
        </w:rPr>
        <w:t>in M</w:t>
      </w:r>
      <w:r w:rsidR="005E45DF"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ethod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1 were showed in (A) and (B); the results of real-time RPA combined with DNA extracted </w:t>
      </w:r>
      <w:r w:rsidR="005E45DF">
        <w:rPr>
          <w:rFonts w:ascii="Times New Roman" w:hAnsi="Times New Roman" w:cs="Times New Roman" w:hint="eastAsia"/>
          <w:color w:val="000000"/>
          <w:sz w:val="24"/>
          <w:szCs w:val="24"/>
        </w:rPr>
        <w:t>in M</w:t>
      </w:r>
      <w:r w:rsidR="005E45DF"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ethod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2 were showed in (C) and (D); and the results of RPA-LFS combined with DNA extracted </w:t>
      </w:r>
      <w:r w:rsidR="005E45DF">
        <w:rPr>
          <w:rFonts w:ascii="Times New Roman" w:hAnsi="Times New Roman" w:cs="Times New Roman" w:hint="eastAsia"/>
          <w:color w:val="000000"/>
          <w:sz w:val="24"/>
          <w:szCs w:val="24"/>
        </w:rPr>
        <w:t>in M</w:t>
      </w:r>
      <w:r w:rsidR="005E45DF"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ethod 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>2 were showed in (E) and (F). The numbers in the above figures indicate</w:t>
      </w:r>
      <w:r w:rsidR="00574C7F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 xml:space="preserve"> (1) duck</w:t>
      </w:r>
      <w:r w:rsidR="00FF785E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FF785E">
        <w:rPr>
          <w:rFonts w:ascii="Times New Roman" w:eastAsia="宋体" w:hAnsi="Times New Roman" w:cs="Times New Roman" w:hint="eastAsia"/>
          <w:sz w:val="24"/>
          <w:szCs w:val="24"/>
        </w:rPr>
        <w:t xml:space="preserve">genomic DNA </w:t>
      </w:r>
      <w:r w:rsidR="00FF785E" w:rsidRPr="004357C5">
        <w:rPr>
          <w:rFonts w:ascii="Times New Roman" w:eastAsia="宋体" w:hAnsi="Times New Roman" w:cs="Times New Roman"/>
          <w:sz w:val="24"/>
          <w:szCs w:val="24"/>
        </w:rPr>
        <w:t>(1</w:t>
      </w:r>
      <w:r w:rsidR="00FF785E" w:rsidRPr="004357C5">
        <w:rPr>
          <w:rFonts w:ascii="Times New Roman" w:eastAsia="宋体" w:hAnsi="Times New Roman" w:cs="Times New Roman" w:hint="eastAsia"/>
          <w:sz w:val="24"/>
          <w:szCs w:val="24"/>
        </w:rPr>
        <w:t>×</w:t>
      </w:r>
      <w:r w:rsidR="00FF785E" w:rsidRPr="004357C5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FF785E" w:rsidRPr="004357C5">
        <w:rPr>
          <w:rFonts w:ascii="Times New Roman" w:eastAsia="宋体" w:hAnsi="Times New Roman" w:cs="Times New Roman"/>
          <w:sz w:val="24"/>
          <w:szCs w:val="24"/>
        </w:rPr>
        <w:t>0</w:t>
      </w:r>
      <w:r w:rsidR="00FF785E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 xml:space="preserve">3 </w:t>
      </w:r>
      <w:proofErr w:type="spellStart"/>
      <w:r w:rsidR="00FF785E" w:rsidRPr="004357C5">
        <w:rPr>
          <w:rFonts w:ascii="Times New Roman" w:eastAsia="宋体" w:hAnsi="Times New Roman" w:cs="Times New Roman"/>
          <w:sz w:val="24"/>
          <w:szCs w:val="24"/>
        </w:rPr>
        <w:t>pg</w:t>
      </w:r>
      <w:proofErr w:type="spellEnd"/>
      <w:r w:rsidR="00FF785E" w:rsidRPr="004357C5">
        <w:rPr>
          <w:rFonts w:ascii="Times New Roman" w:eastAsia="宋体" w:hAnsi="Times New Roman" w:cs="Times New Roman"/>
          <w:sz w:val="24"/>
          <w:szCs w:val="24"/>
        </w:rPr>
        <w:t>)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>; (2) duck blood #1; (3) duck blood #2; (4) duck blood #3; (5) pig blood #1; (6) ddH</w:t>
      </w:r>
      <w:r w:rsidRPr="004357C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357C5">
        <w:rPr>
          <w:rFonts w:ascii="Times New Roman" w:hAnsi="Times New Roman" w:cs="Times New Roman"/>
          <w:color w:val="000000"/>
          <w:sz w:val="24"/>
          <w:szCs w:val="24"/>
        </w:rPr>
        <w:t>O.</w:t>
      </w:r>
    </w:p>
    <w:p w14:paraId="3D59A0E6" w14:textId="77777777" w:rsidR="006E5F0B" w:rsidRPr="004357C5" w:rsidRDefault="006E5F0B"/>
    <w:sectPr w:rsidR="006E5F0B" w:rsidRPr="004357C5" w:rsidSect="00E26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5A646" w14:textId="77777777" w:rsidR="0030640A" w:rsidRDefault="0030640A" w:rsidP="0031526F">
      <w:r>
        <w:separator/>
      </w:r>
    </w:p>
  </w:endnote>
  <w:endnote w:type="continuationSeparator" w:id="0">
    <w:p w14:paraId="09A45F10" w14:textId="77777777" w:rsidR="0030640A" w:rsidRDefault="0030640A" w:rsidP="00315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D7CA9" w14:textId="77777777" w:rsidR="0030640A" w:rsidRDefault="0030640A" w:rsidP="0031526F">
      <w:r>
        <w:separator/>
      </w:r>
    </w:p>
  </w:footnote>
  <w:footnote w:type="continuationSeparator" w:id="0">
    <w:p w14:paraId="2B3A6552" w14:textId="77777777" w:rsidR="0030640A" w:rsidRDefault="0030640A" w:rsidP="003152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437B"/>
    <w:rsid w:val="000024FE"/>
    <w:rsid w:val="00013F44"/>
    <w:rsid w:val="000408DC"/>
    <w:rsid w:val="00064178"/>
    <w:rsid w:val="00065385"/>
    <w:rsid w:val="000804BC"/>
    <w:rsid w:val="00081150"/>
    <w:rsid w:val="000F33B6"/>
    <w:rsid w:val="00160CF9"/>
    <w:rsid w:val="001960FE"/>
    <w:rsid w:val="001B306B"/>
    <w:rsid w:val="001F03CD"/>
    <w:rsid w:val="00203C0C"/>
    <w:rsid w:val="00220399"/>
    <w:rsid w:val="002234BE"/>
    <w:rsid w:val="002259F8"/>
    <w:rsid w:val="002323B4"/>
    <w:rsid w:val="0027472E"/>
    <w:rsid w:val="0030640A"/>
    <w:rsid w:val="0031526F"/>
    <w:rsid w:val="003653F1"/>
    <w:rsid w:val="003B7B49"/>
    <w:rsid w:val="003F2B35"/>
    <w:rsid w:val="00415B0F"/>
    <w:rsid w:val="00423819"/>
    <w:rsid w:val="004257BE"/>
    <w:rsid w:val="004357C5"/>
    <w:rsid w:val="00464B99"/>
    <w:rsid w:val="0053123C"/>
    <w:rsid w:val="0056575D"/>
    <w:rsid w:val="00574C7F"/>
    <w:rsid w:val="005E45DF"/>
    <w:rsid w:val="00673980"/>
    <w:rsid w:val="006E5F0B"/>
    <w:rsid w:val="00757D81"/>
    <w:rsid w:val="007A020D"/>
    <w:rsid w:val="007D44B1"/>
    <w:rsid w:val="007F4033"/>
    <w:rsid w:val="00821998"/>
    <w:rsid w:val="00856EA0"/>
    <w:rsid w:val="0098437B"/>
    <w:rsid w:val="009B76E2"/>
    <w:rsid w:val="009F24FA"/>
    <w:rsid w:val="00AB7152"/>
    <w:rsid w:val="00B211B4"/>
    <w:rsid w:val="00B4220C"/>
    <w:rsid w:val="00C159BB"/>
    <w:rsid w:val="00C376D2"/>
    <w:rsid w:val="00C40F3A"/>
    <w:rsid w:val="00C81620"/>
    <w:rsid w:val="00CE712C"/>
    <w:rsid w:val="00D06CD5"/>
    <w:rsid w:val="00D136AE"/>
    <w:rsid w:val="00D741A7"/>
    <w:rsid w:val="00D76832"/>
    <w:rsid w:val="00DB2CC7"/>
    <w:rsid w:val="00DD27B5"/>
    <w:rsid w:val="00E261F8"/>
    <w:rsid w:val="00E7091D"/>
    <w:rsid w:val="00E8646B"/>
    <w:rsid w:val="00E95AC1"/>
    <w:rsid w:val="00EA52C3"/>
    <w:rsid w:val="00EC1D66"/>
    <w:rsid w:val="00EC3454"/>
    <w:rsid w:val="00F36CE4"/>
    <w:rsid w:val="00F81798"/>
    <w:rsid w:val="00FE68E9"/>
    <w:rsid w:val="00FF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90232"/>
  <w15:docId w15:val="{17D680CE-2E19-42AC-A863-CCC9D98F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2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5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52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5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526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6538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65385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EC345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C345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C3454"/>
  </w:style>
  <w:style w:type="paragraph" w:styleId="ac">
    <w:name w:val="annotation subject"/>
    <w:basedOn w:val="aa"/>
    <w:next w:val="aa"/>
    <w:link w:val="ad"/>
    <w:uiPriority w:val="99"/>
    <w:semiHidden/>
    <w:unhideWhenUsed/>
    <w:rsid w:val="00EC345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C3454"/>
    <w:rPr>
      <w:b/>
      <w:bCs/>
    </w:rPr>
  </w:style>
  <w:style w:type="paragraph" w:styleId="ae">
    <w:name w:val="Revision"/>
    <w:hidden/>
    <w:uiPriority w:val="99"/>
    <w:semiHidden/>
    <w:rsid w:val="00423819"/>
  </w:style>
  <w:style w:type="paragraph" w:styleId="HTML">
    <w:name w:val="HTML Preformatted"/>
    <w:basedOn w:val="a"/>
    <w:link w:val="HTML0"/>
    <w:uiPriority w:val="99"/>
    <w:semiHidden/>
    <w:unhideWhenUsed/>
    <w:qFormat/>
    <w:rsid w:val="00C816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qFormat/>
    <w:rsid w:val="00C8162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55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ianchangwang1225@126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BE71E9-BEDE-4B79-A8AB-F08767637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73</cp:revision>
  <dcterms:created xsi:type="dcterms:W3CDTF">2022-09-18T02:10:00Z</dcterms:created>
  <dcterms:modified xsi:type="dcterms:W3CDTF">2022-10-20T04:33:00Z</dcterms:modified>
</cp:coreProperties>
</file>