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DB4" w:rsidRPr="004454E9" w:rsidRDefault="00805DB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54E9">
        <w:rPr>
          <w:rFonts w:ascii="Times New Roman" w:hAnsi="Times New Roman" w:cs="Times New Roman"/>
          <w:b/>
          <w:sz w:val="24"/>
          <w:szCs w:val="24"/>
          <w:lang w:val="en-US"/>
        </w:rPr>
        <w:t>Captions of figures</w:t>
      </w:r>
    </w:p>
    <w:p w:rsidR="00805DB4" w:rsidRPr="004454E9" w:rsidRDefault="00805D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1225" w:rsidRDefault="00321225" w:rsidP="00A421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 w:rsidRPr="009C2EC4">
        <w:rPr>
          <w:rFonts w:ascii="Times New Roman" w:eastAsia="Times New Roman" w:hAnsi="Times New Roman" w:cs="Times New Roman"/>
          <w:b/>
          <w:color w:val="222222"/>
          <w:szCs w:val="24"/>
          <w:u w:val="single"/>
          <w:shd w:val="clear" w:color="auto" w:fill="FFFFFF"/>
          <w:lang w:val="en-US" w:eastAsia="fr-FR"/>
        </w:rPr>
        <w:t xml:space="preserve">Figure </w:t>
      </w:r>
      <w:r>
        <w:rPr>
          <w:rFonts w:ascii="Times New Roman" w:eastAsia="Times New Roman" w:hAnsi="Times New Roman" w:cs="Times New Roman"/>
          <w:b/>
          <w:color w:val="222222"/>
          <w:szCs w:val="24"/>
          <w:u w:val="single"/>
          <w:shd w:val="clear" w:color="auto" w:fill="FFFFFF"/>
          <w:lang w:val="en-US" w:eastAsia="fr-FR"/>
        </w:rPr>
        <w:t>1</w:t>
      </w:r>
      <w:r w:rsidRPr="009C2EC4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  <w:lang w:val="en-US" w:eastAsia="fr-FR"/>
        </w:rPr>
        <w:t xml:space="preserve">: Terrestrial plant data records extracted from data downloaded from </w:t>
      </w:r>
      <w:r w:rsidRPr="009C2EC4">
        <w:rPr>
          <w:rFonts w:ascii="Times New Roman" w:eastAsia="Times New Roman" w:hAnsi="Times New Roman" w:cs="Times New Roman"/>
          <w:color w:val="222222"/>
          <w:szCs w:val="24"/>
          <w:lang w:val="en-US" w:eastAsia="fr-FR"/>
        </w:rPr>
        <w:t xml:space="preserve">the </w:t>
      </w:r>
      <w:r w:rsidRPr="009C2EC4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  <w:lang w:val="en-US" w:eastAsia="fr-FR"/>
        </w:rPr>
        <w:t>GBIF site with adequate geographic coordinates (</w:t>
      </w:r>
      <w:hyperlink r:id="rId4" w:tgtFrame="_blank" w:history="1">
        <w:r w:rsidRPr="009C2EC4">
          <w:rPr>
            <w:rFonts w:ascii="Times New Roman" w:eastAsiaTheme="majorEastAsia" w:hAnsi="Times New Roman" w:cs="Times New Roman"/>
            <w:color w:val="4BA2CE"/>
            <w:szCs w:val="24"/>
            <w:lang w:val="en-US"/>
          </w:rPr>
          <w:t>https://doi.org/10.15468/dl.p2n6um</w:t>
        </w:r>
      </w:hyperlink>
      <w:r w:rsidRPr="009C2EC4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  <w:lang w:val="en-US" w:eastAsia="fr-FR"/>
        </w:rPr>
        <w:t xml:space="preserve">)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5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A42120" w:rsidRDefault="00A42120" w:rsidP="00A4212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shd w:val="clear" w:color="auto" w:fill="FFFFFF"/>
          <w:lang w:val="en-US" w:eastAsia="fr-FR"/>
        </w:rPr>
      </w:pPr>
    </w:p>
    <w:p w:rsidR="00805DB4" w:rsidRPr="00805DB4" w:rsidRDefault="00805DB4">
      <w:pPr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</w:pPr>
      <w:r w:rsidRPr="00805DB4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shd w:val="clear" w:color="auto" w:fill="FFFFFF"/>
          <w:lang w:val="en-US" w:eastAsia="fr-FR"/>
        </w:rPr>
        <w:t xml:space="preserve">Figure </w:t>
      </w:r>
      <w:r w:rsidR="00321225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shd w:val="clear" w:color="auto" w:fill="FFFFFF"/>
          <w:lang w:val="en-US" w:eastAsia="fr-FR"/>
        </w:rPr>
        <w:t>2</w:t>
      </w:r>
      <w:r w:rsidRPr="00805DB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fr-FR"/>
        </w:rPr>
        <w:t>: Data loss during</w:t>
      </w:r>
      <w:r w:rsidRPr="00805DB4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/>
        </w:rPr>
        <w:t xml:space="preserve"> the</w:t>
      </w:r>
      <w:r w:rsidRPr="00805DB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US" w:eastAsia="fr-FR"/>
        </w:rPr>
        <w:t xml:space="preserve"> data cleaning process </w:t>
      </w:r>
      <w:r w:rsidRPr="00805DB4">
        <w:rPr>
          <w:rFonts w:ascii="Times New Roman" w:hAnsi="Times New Roman" w:cs="Times New Roman"/>
          <w:sz w:val="24"/>
          <w:szCs w:val="24"/>
          <w:lang w:val="en-US"/>
        </w:rPr>
        <w:t xml:space="preserve">(the </w:t>
      </w:r>
      <w:r w:rsidR="00321225">
        <w:rPr>
          <w:rFonts w:ascii="Times New Roman" w:hAnsi="Times New Roman" w:cs="Times New Roman"/>
          <w:sz w:val="24"/>
          <w:szCs w:val="24"/>
          <w:lang w:val="en-US"/>
        </w:rPr>
        <w:t>bar plots</w:t>
      </w:r>
      <w:r w:rsidRPr="00805DB4">
        <w:rPr>
          <w:rFonts w:ascii="Times New Roman" w:hAnsi="Times New Roman" w:cs="Times New Roman"/>
          <w:sz w:val="24"/>
          <w:szCs w:val="24"/>
          <w:lang w:val="en-US"/>
        </w:rPr>
        <w:t xml:space="preserve"> were generated using R version 4.1.3 (</w:t>
      </w:r>
      <w:hyperlink r:id="rId6" w:history="1">
        <w:r w:rsidRPr="00805DB4">
          <w:rPr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https://www.R-project.org/)</w:t>
        </w:r>
      </w:hyperlink>
      <w:r w:rsidRPr="00805DB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)</w:t>
      </w:r>
    </w:p>
    <w:p w:rsidR="00805DB4" w:rsidRDefault="00805DB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C2EC4">
        <w:rPr>
          <w:rFonts w:ascii="Times New Roman" w:hAnsi="Times New Roman" w:cs="Times New Roman"/>
          <w:b/>
          <w:u w:val="single"/>
          <w:lang w:val="en-US"/>
        </w:rPr>
        <w:t>Figure 3</w:t>
      </w:r>
      <w:r w:rsidRPr="009C2EC4">
        <w:rPr>
          <w:rFonts w:ascii="Times New Roman" w:hAnsi="Times New Roman" w:cs="Times New Roman"/>
          <w:lang w:val="en-US"/>
        </w:rPr>
        <w:t xml:space="preserve">: Diversity of plant classes sharing the maximum number of records (the </w:t>
      </w:r>
      <w:r w:rsidR="00321225">
        <w:rPr>
          <w:rFonts w:ascii="Times New Roman" w:hAnsi="Times New Roman" w:cs="Times New Roman"/>
          <w:lang w:val="en-US"/>
        </w:rPr>
        <w:t>bar plots</w:t>
      </w:r>
      <w:r w:rsidRPr="009C2EC4">
        <w:rPr>
          <w:rFonts w:ascii="Times New Roman" w:hAnsi="Times New Roman" w:cs="Times New Roman"/>
          <w:lang w:val="en-US"/>
        </w:rPr>
        <w:t xml:space="preserve"> were generated using R version 4.1.3 (</w:t>
      </w:r>
      <w:hyperlink r:id="rId7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lang w:val="en-US"/>
          </w:rPr>
          <w:t>https://www.R-project.org/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lang w:val="en-US"/>
        </w:rPr>
        <w:t>))</w:t>
      </w:r>
    </w:p>
    <w:p w:rsidR="00805DB4" w:rsidRDefault="0032122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u w:val="single"/>
          <w:lang w:val="en-US"/>
        </w:rPr>
        <w:t>Figure 4</w:t>
      </w:r>
      <w:r w:rsidR="00805DB4" w:rsidRPr="00805DB4">
        <w:rPr>
          <w:rFonts w:ascii="Times New Roman" w:hAnsi="Times New Roman" w:cs="Times New Roman"/>
          <w:b/>
          <w:lang w:val="en-US"/>
        </w:rPr>
        <w:t>:</w:t>
      </w:r>
      <w:r w:rsidR="00805DB4" w:rsidRPr="009C2EC4">
        <w:rPr>
          <w:rFonts w:ascii="Times New Roman" w:hAnsi="Times New Roman" w:cs="Times New Roman"/>
          <w:lang w:val="en-US"/>
        </w:rPr>
        <w:t xml:space="preserve"> Species richness pattern across plant families (the histograms were generated using R version 4.1.3 (</w:t>
      </w:r>
      <w:hyperlink r:id="rId8" w:history="1">
        <w:r w:rsidR="00805DB4" w:rsidRPr="009C2EC4">
          <w:rPr>
            <w:rFonts w:ascii="Times New Roman" w:hAnsi="Times New Roman" w:cs="Times New Roman"/>
            <w:szCs w:val="24"/>
            <w:bdr w:val="none" w:sz="0" w:space="0" w:color="auto" w:frame="1"/>
            <w:lang w:val="en-US"/>
          </w:rPr>
          <w:t>https://www.R-project.org/</w:t>
        </w:r>
      </w:hyperlink>
      <w:r w:rsidR="00805DB4" w:rsidRPr="009C2EC4">
        <w:rPr>
          <w:rFonts w:ascii="Times New Roman" w:hAnsi="Times New Roman" w:cs="Times New Roman"/>
          <w:szCs w:val="24"/>
          <w:bdr w:val="none" w:sz="0" w:space="0" w:color="auto" w:frame="1"/>
          <w:lang w:val="en-US"/>
        </w:rPr>
        <w:t>))</w:t>
      </w:r>
    </w:p>
    <w:p w:rsidR="00805DB4" w:rsidRPr="009C2EC4" w:rsidRDefault="00805DB4" w:rsidP="00805DB4">
      <w:pPr>
        <w:rPr>
          <w:rFonts w:ascii="Times New Roman" w:hAnsi="Times New Roman" w:cs="Times New Roman"/>
          <w:lang w:val="en-US"/>
        </w:rPr>
      </w:pPr>
      <w:r w:rsidRPr="00510885">
        <w:rPr>
          <w:rFonts w:ascii="Times New Roman" w:hAnsi="Times New Roman" w:cs="Times New Roman"/>
          <w:b/>
          <w:u w:val="single"/>
          <w:lang w:val="en-US"/>
        </w:rPr>
        <w:t xml:space="preserve">Figure </w:t>
      </w:r>
      <w:r w:rsidR="00321225">
        <w:rPr>
          <w:rFonts w:ascii="Times New Roman" w:hAnsi="Times New Roman" w:cs="Times New Roman"/>
          <w:b/>
          <w:u w:val="single"/>
          <w:lang w:val="en-US"/>
        </w:rPr>
        <w:t>5</w:t>
      </w:r>
      <w:r w:rsidRPr="00510885">
        <w:rPr>
          <w:rFonts w:ascii="Times New Roman" w:hAnsi="Times New Roman" w:cs="Times New Roman"/>
          <w:b/>
          <w:lang w:val="en-US"/>
        </w:rPr>
        <w:t>:</w:t>
      </w:r>
      <w:r w:rsidRPr="009C2EC4">
        <w:rPr>
          <w:rFonts w:ascii="Times New Roman" w:hAnsi="Times New Roman" w:cs="Times New Roman"/>
          <w:lang w:val="en-US"/>
        </w:rPr>
        <w:t xml:space="preserve"> Diversity of</w:t>
      </w:r>
      <w:r w:rsidRPr="009C2EC4">
        <w:rPr>
          <w:rFonts w:ascii="Times New Roman" w:eastAsia="Calibri" w:hAnsi="Times New Roman" w:cs="Times New Roman"/>
          <w:lang w:val="en-US"/>
        </w:rPr>
        <w:t xml:space="preserve"> the</w:t>
      </w:r>
      <w:r w:rsidRPr="009C2EC4">
        <w:rPr>
          <w:rFonts w:ascii="Times New Roman" w:hAnsi="Times New Roman" w:cs="Times New Roman"/>
          <w:lang w:val="en-US"/>
        </w:rPr>
        <w:t xml:space="preserve"> basis of records in plant records from Africa (the histograms were generated </w:t>
      </w:r>
      <w:proofErr w:type="gramStart"/>
      <w:r w:rsidRPr="009C2EC4">
        <w:rPr>
          <w:rFonts w:ascii="Times New Roman" w:hAnsi="Times New Roman" w:cs="Times New Roman"/>
          <w:lang w:val="en-US"/>
        </w:rPr>
        <w:t>using</w:t>
      </w:r>
      <w:proofErr w:type="gramEnd"/>
      <w:r w:rsidRPr="009C2EC4">
        <w:rPr>
          <w:rFonts w:ascii="Times New Roman" w:hAnsi="Times New Roman" w:cs="Times New Roman"/>
          <w:lang w:val="en-US"/>
        </w:rPr>
        <w:t xml:space="preserve"> R version 4.1.3 (</w:t>
      </w:r>
      <w:hyperlink r:id="rId9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lang w:val="en-US"/>
          </w:rPr>
          <w:t>https://www.R-project.org/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lang w:val="en-US"/>
        </w:rPr>
        <w:t>))</w:t>
      </w:r>
    </w:p>
    <w:p w:rsidR="00805DB4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u w:val="single"/>
          <w:lang w:val="en-US"/>
        </w:rPr>
        <w:t>Figure 6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01° spatial resolution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0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05DB4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 w:rsidRPr="00510885">
        <w:rPr>
          <w:rFonts w:ascii="Times New Roman" w:hAnsi="Times New Roman" w:cs="Times New Roman"/>
          <w:b/>
          <w:szCs w:val="24"/>
          <w:u w:val="single"/>
          <w:lang w:val="en-US"/>
        </w:rPr>
        <w:t xml:space="preserve">Figure </w:t>
      </w:r>
      <w:r>
        <w:rPr>
          <w:rFonts w:ascii="Times New Roman" w:hAnsi="Times New Roman" w:cs="Times New Roman"/>
          <w:b/>
          <w:szCs w:val="24"/>
          <w:u w:val="single"/>
          <w:lang w:val="en-US"/>
        </w:rPr>
        <w:t>7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</w:t>
      </w:r>
      <w:r>
        <w:rPr>
          <w:rFonts w:ascii="Times New Roman" w:hAnsi="Times New Roman" w:cs="Times New Roman"/>
          <w:szCs w:val="24"/>
          <w:lang w:val="en-US"/>
        </w:rPr>
        <w:t>of species richness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across Africa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1" w:history="1">
        <w:r w:rsidRPr="009C2EC4">
          <w:rPr>
            <w:rStyle w:val="Lienhypertexte"/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Style w:val="Lienhypertexte"/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05DB4" w:rsidRDefault="00805DB4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 w:rsidRPr="00510885">
        <w:rPr>
          <w:rFonts w:ascii="Times New Roman" w:hAnsi="Times New Roman" w:cs="Times New Roman"/>
          <w:b/>
          <w:szCs w:val="24"/>
          <w:u w:val="single"/>
          <w:lang w:val="en-US"/>
        </w:rPr>
        <w:t xml:space="preserve">Figure </w:t>
      </w:r>
      <w:r w:rsidR="00321225">
        <w:rPr>
          <w:rFonts w:ascii="Times New Roman" w:hAnsi="Times New Roman" w:cs="Times New Roman"/>
          <w:b/>
          <w:szCs w:val="24"/>
          <w:u w:val="single"/>
          <w:lang w:val="en-US"/>
        </w:rPr>
        <w:t>8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01° spatial resolution versus </w:t>
      </w:r>
      <w:r w:rsidRPr="009C2EC4">
        <w:rPr>
          <w:rFonts w:ascii="Times New Roman" w:eastAsia="Calibri" w:hAnsi="Times New Roman" w:cs="Times New Roman"/>
          <w:szCs w:val="24"/>
          <w:lang w:val="en-US"/>
        </w:rPr>
        <w:t>road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layer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2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</w:p>
    <w:p w:rsidR="00321225" w:rsidRDefault="00321225" w:rsidP="00A421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 w:rsidRPr="00805DB4">
        <w:rPr>
          <w:rFonts w:ascii="Times New Roman" w:hAnsi="Times New Roman" w:cs="Times New Roman"/>
          <w:b/>
          <w:szCs w:val="24"/>
          <w:u w:val="single"/>
          <w:lang w:val="en-US"/>
        </w:rPr>
        <w:t xml:space="preserve">Figure </w:t>
      </w:r>
      <w:r>
        <w:rPr>
          <w:rFonts w:ascii="Times New Roman" w:hAnsi="Times New Roman" w:cs="Times New Roman"/>
          <w:b/>
          <w:szCs w:val="24"/>
          <w:u w:val="single"/>
          <w:lang w:val="en-US"/>
        </w:rPr>
        <w:t>9</w:t>
      </w:r>
      <w:r w:rsidRPr="00805DB4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01° spatial resolution versus </w:t>
      </w:r>
      <w:r w:rsidRPr="009C2EC4">
        <w:rPr>
          <w:rFonts w:ascii="Times New Roman" w:eastAsia="Calibri" w:hAnsi="Times New Roman" w:cs="Times New Roman"/>
          <w:szCs w:val="24"/>
          <w:lang w:val="en-US"/>
        </w:rPr>
        <w:t>river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layer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3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A42120" w:rsidRDefault="00A42120" w:rsidP="00A421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1225" w:rsidRPr="009C2EC4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 w:rsidRPr="00510885">
        <w:rPr>
          <w:rFonts w:ascii="Times New Roman" w:hAnsi="Times New Roman" w:cs="Times New Roman"/>
          <w:b/>
          <w:szCs w:val="24"/>
          <w:u w:val="single"/>
          <w:lang w:val="en-US"/>
        </w:rPr>
        <w:t xml:space="preserve">Figure </w:t>
      </w:r>
      <w:r>
        <w:rPr>
          <w:rFonts w:ascii="Times New Roman" w:hAnsi="Times New Roman" w:cs="Times New Roman"/>
          <w:b/>
          <w:szCs w:val="24"/>
          <w:u w:val="single"/>
          <w:lang w:val="en-US"/>
        </w:rPr>
        <w:t>10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01° spatial resolution versus the layer of protected areas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4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D01146" w:rsidRPr="004454E9" w:rsidRDefault="00321225" w:rsidP="00D0114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u w:val="single"/>
          <w:lang w:val="en-US"/>
        </w:rPr>
        <w:br w:type="column"/>
      </w:r>
      <w:r w:rsidR="00D01146" w:rsidRPr="004454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Captions of </w:t>
      </w:r>
      <w:r w:rsidR="00D01146">
        <w:rPr>
          <w:rFonts w:ascii="Times New Roman" w:hAnsi="Times New Roman" w:cs="Times New Roman"/>
          <w:b/>
          <w:sz w:val="24"/>
          <w:szCs w:val="24"/>
          <w:lang w:val="en-US"/>
        </w:rPr>
        <w:t>Appendices</w:t>
      </w:r>
      <w:bookmarkStart w:id="0" w:name="_GoBack"/>
      <w:bookmarkEnd w:id="0"/>
    </w:p>
    <w:p w:rsidR="00321225" w:rsidRDefault="00321225" w:rsidP="00321225">
      <w:pPr>
        <w:rPr>
          <w:rFonts w:ascii="Times New Roman" w:hAnsi="Times New Roman" w:cs="Times New Roman"/>
          <w:b/>
          <w:u w:val="single"/>
          <w:lang w:val="en-US"/>
        </w:rPr>
      </w:pPr>
    </w:p>
    <w:p w:rsidR="00321225" w:rsidRPr="009C2EC4" w:rsidRDefault="00321225" w:rsidP="0032122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u w:val="single"/>
          <w:lang w:val="en-US"/>
        </w:rPr>
        <w:t xml:space="preserve">Appendix </w:t>
      </w:r>
      <w:proofErr w:type="gramStart"/>
      <w:r>
        <w:rPr>
          <w:rFonts w:ascii="Times New Roman" w:hAnsi="Times New Roman" w:cs="Times New Roman"/>
          <w:b/>
          <w:u w:val="single"/>
          <w:lang w:val="en-US"/>
        </w:rPr>
        <w:t xml:space="preserve">1 </w:t>
      </w:r>
      <w:r w:rsidRPr="009C2EC4">
        <w:rPr>
          <w:rFonts w:ascii="Times New Roman" w:hAnsi="Times New Roman" w:cs="Times New Roman"/>
          <w:lang w:val="en-US"/>
        </w:rPr>
        <w:t>:</w:t>
      </w:r>
      <w:proofErr w:type="gramEnd"/>
      <w:r w:rsidRPr="009C2EC4">
        <w:rPr>
          <w:rFonts w:ascii="Times New Roman" w:hAnsi="Times New Roman" w:cs="Times New Roman"/>
          <w:lang w:val="en-US"/>
        </w:rPr>
        <w:t xml:space="preserve"> Species richness pattern across taxonomic groups (the </w:t>
      </w:r>
      <w:r>
        <w:rPr>
          <w:rFonts w:ascii="Times New Roman" w:hAnsi="Times New Roman" w:cs="Times New Roman"/>
          <w:lang w:val="en-US"/>
        </w:rPr>
        <w:t>bar plots</w:t>
      </w:r>
      <w:r w:rsidRPr="009C2EC4">
        <w:rPr>
          <w:rFonts w:ascii="Times New Roman" w:hAnsi="Times New Roman" w:cs="Times New Roman"/>
          <w:lang w:val="en-US"/>
        </w:rPr>
        <w:t xml:space="preserve"> were generated using R version 4.1.3 (</w:t>
      </w:r>
      <w:hyperlink r:id="rId15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lang w:val="en-US"/>
          </w:rPr>
          <w:t>https://www.R-project.org/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lang w:val="en-US"/>
        </w:rPr>
        <w:t>))</w:t>
      </w:r>
    </w:p>
    <w:p w:rsidR="00321225" w:rsidRPr="009C2EC4" w:rsidRDefault="00321225" w:rsidP="0032122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u w:val="single"/>
          <w:lang w:val="en-US"/>
        </w:rPr>
        <w:t>Appendix 2</w:t>
      </w:r>
      <w:r w:rsidRPr="009C2EC4">
        <w:rPr>
          <w:rFonts w:ascii="Times New Roman" w:hAnsi="Times New Roman" w:cs="Times New Roman"/>
          <w:b/>
          <w:u w:val="single"/>
          <w:lang w:val="en-US"/>
        </w:rPr>
        <w:t>:</w:t>
      </w:r>
      <w:r w:rsidRPr="009C2EC4">
        <w:rPr>
          <w:rFonts w:ascii="Times New Roman" w:hAnsi="Times New Roman" w:cs="Times New Roman"/>
          <w:lang w:val="en-US"/>
        </w:rPr>
        <w:t xml:space="preserve"> Twenty top families sharing about sixty percent of the records (the histograms were generated using R version 4.1.3 (</w:t>
      </w:r>
      <w:hyperlink r:id="rId16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lang w:val="en-US"/>
          </w:rPr>
          <w:t>https://www.R-project.org/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lang w:val="en-US"/>
        </w:rPr>
        <w:t>))</w:t>
      </w:r>
    </w:p>
    <w:p w:rsidR="00321225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u w:val="single"/>
          <w:lang w:val="en-US"/>
        </w:rPr>
        <w:t>Appendix 3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</w:t>
      </w:r>
      <w:r w:rsidRPr="009C2EC4">
        <w:rPr>
          <w:rFonts w:ascii="Times New Roman" w:eastAsia="Calibri" w:hAnsi="Times New Roman" w:cs="Times New Roman"/>
          <w:szCs w:val="24"/>
          <w:lang w:val="en-US"/>
        </w:rPr>
        <w:t xml:space="preserve"> a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0.5° spatial resolution </w:t>
      </w:r>
      <w:r w:rsidRPr="009C2EC4">
        <w:rPr>
          <w:rFonts w:ascii="Times New Roman" w:hAnsi="Times New Roman" w:cs="Times New Roman"/>
          <w:lang w:val="en-US"/>
        </w:rPr>
        <w:t>(</w:t>
      </w:r>
      <w:proofErr w:type="gramStart"/>
      <w:r w:rsidRPr="009C2EC4">
        <w:rPr>
          <w:rFonts w:ascii="Times New Roman" w:hAnsi="Times New Roman" w:cs="Times New Roman"/>
          <w:lang w:val="en-US"/>
        </w:rPr>
        <w:t>the</w:t>
      </w:r>
      <w:proofErr w:type="gramEnd"/>
      <w:r w:rsidRPr="009C2EC4">
        <w:rPr>
          <w:rFonts w:ascii="Times New Roman" w:hAnsi="Times New Roman" w:cs="Times New Roman"/>
          <w:lang w:val="en-US"/>
        </w:rPr>
        <w:t xml:space="preserve">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7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</w:p>
    <w:p w:rsidR="00321225" w:rsidRPr="009C2EC4" w:rsidRDefault="00321225" w:rsidP="00321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u w:val="single"/>
          <w:lang w:val="en-US"/>
        </w:rPr>
        <w:t>Appendix 4</w:t>
      </w:r>
      <w:r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</w:t>
      </w:r>
      <w:r w:rsidRPr="009C2EC4">
        <w:rPr>
          <w:rFonts w:ascii="Times New Roman" w:eastAsia="Calibri" w:hAnsi="Times New Roman" w:cs="Times New Roman"/>
          <w:szCs w:val="24"/>
          <w:lang w:val="en-US"/>
        </w:rPr>
        <w:t xml:space="preserve">a </w:t>
      </w:r>
      <w:r w:rsidRPr="009C2EC4">
        <w:rPr>
          <w:rFonts w:ascii="Times New Roman" w:hAnsi="Times New Roman" w:cs="Times New Roman"/>
          <w:szCs w:val="24"/>
          <w:lang w:val="en-US"/>
        </w:rPr>
        <w:t>0.5° spatial resolution versus</w:t>
      </w:r>
      <w:r w:rsidRPr="009C2EC4">
        <w:rPr>
          <w:rFonts w:ascii="Times New Roman" w:eastAsia="Calibri" w:hAnsi="Times New Roman" w:cs="Times New Roman"/>
          <w:szCs w:val="24"/>
          <w:lang w:val="en-US"/>
        </w:rPr>
        <w:t xml:space="preserve"> the road</w:t>
      </w:r>
      <w:r w:rsidRPr="009C2EC4">
        <w:rPr>
          <w:rFonts w:ascii="Times New Roman" w:hAnsi="Times New Roman" w:cs="Times New Roman"/>
          <w:szCs w:val="24"/>
          <w:lang w:val="en-US"/>
        </w:rPr>
        <w:t xml:space="preserve"> layer </w:t>
      </w:r>
      <w:r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8" w:history="1">
        <w:r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  <w:u w:val="single"/>
          <w:lang w:val="en-US"/>
        </w:rPr>
      </w:pPr>
    </w:p>
    <w:p w:rsidR="00805DB4" w:rsidRPr="009C2EC4" w:rsidRDefault="00321225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u w:val="single"/>
          <w:lang w:val="en-US"/>
        </w:rPr>
        <w:t>Appendix 5</w:t>
      </w:r>
      <w:r w:rsidR="00805DB4" w:rsidRPr="009C2EC4">
        <w:rPr>
          <w:rFonts w:ascii="Times New Roman" w:hAnsi="Times New Roman" w:cs="Times New Roman"/>
          <w:szCs w:val="24"/>
          <w:lang w:val="en-US"/>
        </w:rPr>
        <w:t xml:space="preserve">: Geographic patterns of inventory completeness across Africa at 0.5° spatial resolution versus </w:t>
      </w:r>
      <w:r w:rsidR="00805DB4" w:rsidRPr="009C2EC4">
        <w:rPr>
          <w:rFonts w:ascii="Times New Roman" w:eastAsia="Calibri" w:hAnsi="Times New Roman" w:cs="Times New Roman"/>
          <w:szCs w:val="24"/>
          <w:lang w:val="en-US"/>
        </w:rPr>
        <w:t>river</w:t>
      </w:r>
      <w:r w:rsidR="00805DB4" w:rsidRPr="009C2EC4">
        <w:rPr>
          <w:rFonts w:ascii="Times New Roman" w:hAnsi="Times New Roman" w:cs="Times New Roman"/>
          <w:szCs w:val="24"/>
          <w:lang w:val="en-US"/>
        </w:rPr>
        <w:t xml:space="preserve"> layer </w:t>
      </w:r>
      <w:r w:rsidR="00805DB4"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="00805DB4"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19" w:history="1">
        <w:r w:rsidR="00805DB4"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="00805DB4"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="00805DB4"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321225" w:rsidRDefault="00321225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  <w:u w:val="single"/>
          <w:lang w:val="en-US"/>
        </w:rPr>
      </w:pPr>
    </w:p>
    <w:p w:rsidR="00805DB4" w:rsidRPr="009C2EC4" w:rsidRDefault="00321225" w:rsidP="00805D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u w:val="single"/>
          <w:lang w:val="en-US"/>
        </w:rPr>
        <w:t>Appendix 6</w:t>
      </w:r>
      <w:r w:rsidR="00805DB4" w:rsidRPr="00510885">
        <w:rPr>
          <w:rFonts w:ascii="Times New Roman" w:hAnsi="Times New Roman" w:cs="Times New Roman"/>
          <w:b/>
          <w:szCs w:val="24"/>
          <w:lang w:val="en-US"/>
        </w:rPr>
        <w:t>:</w:t>
      </w:r>
      <w:r w:rsidR="00805DB4" w:rsidRPr="009C2EC4">
        <w:rPr>
          <w:rFonts w:ascii="Times New Roman" w:hAnsi="Times New Roman" w:cs="Times New Roman"/>
          <w:szCs w:val="24"/>
          <w:lang w:val="en-US"/>
        </w:rPr>
        <w:t xml:space="preserve"> Geographic patterns of inventory completeness across Africa at 0.5° spatial resolution versus the layer of protected areas </w:t>
      </w:r>
      <w:r w:rsidR="00805DB4" w:rsidRPr="009C2EC4">
        <w:rPr>
          <w:rFonts w:ascii="Times New Roman" w:hAnsi="Times New Roman" w:cs="Times New Roman"/>
          <w:lang w:val="en-US"/>
        </w:rPr>
        <w:t xml:space="preserve">(the map was generated using </w:t>
      </w:r>
      <w:r w:rsidR="00805DB4" w:rsidRPr="009C2EC4">
        <w:rPr>
          <w:rFonts w:ascii="Times New Roman" w:hAnsi="Times New Roman" w:cs="Times New Roman"/>
          <w:szCs w:val="24"/>
          <w:lang w:val="en-US"/>
        </w:rPr>
        <w:t>QGIS 3.18.1 (</w:t>
      </w:r>
      <w:hyperlink r:id="rId20" w:history="1">
        <w:r w:rsidR="00805DB4" w:rsidRPr="009C2EC4">
          <w:rPr>
            <w:rFonts w:ascii="Times New Roman" w:hAnsi="Times New Roman" w:cs="Times New Roman"/>
            <w:szCs w:val="24"/>
            <w:bdr w:val="none" w:sz="0" w:space="0" w:color="auto" w:frame="1"/>
            <w:shd w:val="clear" w:color="auto" w:fill="F9F8F6"/>
            <w:lang w:val="en-US"/>
          </w:rPr>
          <w:t>http://qgis.osgeo.org</w:t>
        </w:r>
      </w:hyperlink>
      <w:r w:rsidR="00805DB4" w:rsidRPr="009C2EC4">
        <w:rPr>
          <w:rFonts w:ascii="Times New Roman" w:hAnsi="Times New Roman" w:cs="Times New Roman"/>
          <w:szCs w:val="24"/>
          <w:bdr w:val="none" w:sz="0" w:space="0" w:color="auto" w:frame="1"/>
          <w:shd w:val="clear" w:color="auto" w:fill="F9F8F6"/>
          <w:lang w:val="en-US"/>
        </w:rPr>
        <w:t xml:space="preserve">) </w:t>
      </w:r>
      <w:r w:rsidR="00805DB4" w:rsidRPr="009C2EC4">
        <w:rPr>
          <w:rFonts w:ascii="Times New Roman" w:hAnsi="Times New Roman" w:cs="Times New Roman"/>
          <w:szCs w:val="24"/>
          <w:lang w:val="en-US"/>
        </w:rPr>
        <w:t>and WGS 84 as Coordinate Reference System).</w:t>
      </w:r>
    </w:p>
    <w:p w:rsidR="00805DB4" w:rsidRPr="00805DB4" w:rsidRDefault="00805DB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05DB4" w:rsidRPr="00805DB4" w:rsidRDefault="00805DB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05DB4" w:rsidRPr="00805DB4" w:rsidRDefault="00805DB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05DB4" w:rsidRPr="00805DB4" w:rsidRDefault="00805DB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05DB4" w:rsidRPr="00805DB4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B4"/>
    <w:rsid w:val="00264CCC"/>
    <w:rsid w:val="00321225"/>
    <w:rsid w:val="004454E9"/>
    <w:rsid w:val="005B7DCE"/>
    <w:rsid w:val="007271EC"/>
    <w:rsid w:val="00805DB4"/>
    <w:rsid w:val="00811FAF"/>
    <w:rsid w:val="00A42120"/>
    <w:rsid w:val="00D01146"/>
    <w:rsid w:val="00F9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E1548B-2B71-423D-BE49-B164B20DE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12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-project.org/" TargetMode="External"/><Relationship Id="rId13" Type="http://schemas.openxmlformats.org/officeDocument/2006/relationships/hyperlink" Target="http://qgis.osgeo.org/" TargetMode="External"/><Relationship Id="rId18" Type="http://schemas.openxmlformats.org/officeDocument/2006/relationships/hyperlink" Target="http://qgis.osgeo.org/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R-project.org/" TargetMode="External"/><Relationship Id="rId12" Type="http://schemas.openxmlformats.org/officeDocument/2006/relationships/hyperlink" Target="http://qgis.osgeo.org/" TargetMode="External"/><Relationship Id="rId17" Type="http://schemas.openxmlformats.org/officeDocument/2006/relationships/hyperlink" Target="http://qgis.osgeo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R-project.org/" TargetMode="External"/><Relationship Id="rId20" Type="http://schemas.openxmlformats.org/officeDocument/2006/relationships/hyperlink" Target="http://qgis.osgeo.org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R-project.org/)" TargetMode="External"/><Relationship Id="rId11" Type="http://schemas.openxmlformats.org/officeDocument/2006/relationships/hyperlink" Target="http://qgis.osgeo.org/" TargetMode="External"/><Relationship Id="rId5" Type="http://schemas.openxmlformats.org/officeDocument/2006/relationships/hyperlink" Target="http://qgis.osgeo.org/" TargetMode="External"/><Relationship Id="rId15" Type="http://schemas.openxmlformats.org/officeDocument/2006/relationships/hyperlink" Target="https://www.R-project.org/" TargetMode="External"/><Relationship Id="rId10" Type="http://schemas.openxmlformats.org/officeDocument/2006/relationships/hyperlink" Target="http://qgis.osgeo.org/" TargetMode="External"/><Relationship Id="rId19" Type="http://schemas.openxmlformats.org/officeDocument/2006/relationships/hyperlink" Target="http://qgis.osgeo.org/" TargetMode="External"/><Relationship Id="rId4" Type="http://schemas.openxmlformats.org/officeDocument/2006/relationships/hyperlink" Target="https://doi.org/10.15468/dl.p2n6um" TargetMode="External"/><Relationship Id="rId9" Type="http://schemas.openxmlformats.org/officeDocument/2006/relationships/hyperlink" Target="https://www.R-project.org/" TargetMode="External"/><Relationship Id="rId14" Type="http://schemas.openxmlformats.org/officeDocument/2006/relationships/hyperlink" Target="http://qgis.osgeo.org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602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4</cp:revision>
  <dcterms:created xsi:type="dcterms:W3CDTF">2023-04-30T10:09:00Z</dcterms:created>
  <dcterms:modified xsi:type="dcterms:W3CDTF">2025-01-02T15:05:00Z</dcterms:modified>
</cp:coreProperties>
</file>