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horzAnchor="margin" w:tblpY="379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25777" w14:paraId="5F2C3B0F" w14:textId="77777777" w:rsidTr="00925777">
        <w:tc>
          <w:tcPr>
            <w:tcW w:w="4148" w:type="dxa"/>
          </w:tcPr>
          <w:p w14:paraId="5873BCD9" w14:textId="03B28744" w:rsidR="00925777" w:rsidRDefault="00925777" w:rsidP="00925777">
            <w:r>
              <w:t>Gene symbol</w:t>
            </w:r>
          </w:p>
        </w:tc>
        <w:tc>
          <w:tcPr>
            <w:tcW w:w="4148" w:type="dxa"/>
          </w:tcPr>
          <w:p w14:paraId="6B20AA25" w14:textId="5B5711A5" w:rsidR="00925777" w:rsidRDefault="00925777" w:rsidP="00925777">
            <w:r>
              <w:t>Coef</w:t>
            </w:r>
          </w:p>
        </w:tc>
      </w:tr>
      <w:tr w:rsidR="00925777" w14:paraId="460B5F6D" w14:textId="77777777" w:rsidTr="00925777">
        <w:tc>
          <w:tcPr>
            <w:tcW w:w="4148" w:type="dxa"/>
          </w:tcPr>
          <w:p w14:paraId="3EE2A4C3" w14:textId="6FB45CC7" w:rsidR="00925777" w:rsidRDefault="00925777" w:rsidP="00925777">
            <w:r w:rsidRPr="00925777">
              <w:t>VAV1</w:t>
            </w:r>
          </w:p>
        </w:tc>
        <w:tc>
          <w:tcPr>
            <w:tcW w:w="4148" w:type="dxa"/>
          </w:tcPr>
          <w:p w14:paraId="17D79F6A" w14:textId="0A08A134" w:rsidR="00925777" w:rsidRDefault="00925777" w:rsidP="00925777">
            <w:r w:rsidRPr="00925777">
              <w:t>0.355435146363306</w:t>
            </w:r>
          </w:p>
        </w:tc>
      </w:tr>
      <w:tr w:rsidR="00925777" w14:paraId="5541C9F5" w14:textId="77777777" w:rsidTr="00925777">
        <w:tc>
          <w:tcPr>
            <w:tcW w:w="4148" w:type="dxa"/>
          </w:tcPr>
          <w:p w14:paraId="3D58C219" w14:textId="00EB99FA" w:rsidR="00925777" w:rsidRDefault="00925777" w:rsidP="00925777">
            <w:r w:rsidRPr="00925777">
              <w:t>COG3</w:t>
            </w:r>
          </w:p>
        </w:tc>
        <w:tc>
          <w:tcPr>
            <w:tcW w:w="4148" w:type="dxa"/>
          </w:tcPr>
          <w:p w14:paraId="111B0955" w14:textId="5D01FF33" w:rsidR="00925777" w:rsidRDefault="00925777" w:rsidP="00925777">
            <w:r w:rsidRPr="00925777">
              <w:t>0.867977795113227</w:t>
            </w:r>
          </w:p>
        </w:tc>
      </w:tr>
      <w:tr w:rsidR="00925777" w14:paraId="1F200624" w14:textId="77777777" w:rsidTr="00925777">
        <w:tc>
          <w:tcPr>
            <w:tcW w:w="4148" w:type="dxa"/>
          </w:tcPr>
          <w:p w14:paraId="57EDB22A" w14:textId="6F993BFC" w:rsidR="00925777" w:rsidRDefault="00925777" w:rsidP="00925777">
            <w:r w:rsidRPr="00925777">
              <w:t>MSH2</w:t>
            </w:r>
          </w:p>
        </w:tc>
        <w:tc>
          <w:tcPr>
            <w:tcW w:w="4148" w:type="dxa"/>
          </w:tcPr>
          <w:p w14:paraId="54D8E041" w14:textId="6D55D30A" w:rsidR="00925777" w:rsidRDefault="00925777" w:rsidP="00925777">
            <w:r w:rsidRPr="00925777">
              <w:t>0.474898112470639</w:t>
            </w:r>
          </w:p>
        </w:tc>
      </w:tr>
      <w:tr w:rsidR="00925777" w14:paraId="5629189B" w14:textId="77777777" w:rsidTr="00925777">
        <w:tc>
          <w:tcPr>
            <w:tcW w:w="4148" w:type="dxa"/>
          </w:tcPr>
          <w:p w14:paraId="2A985577" w14:textId="27B8FF35" w:rsidR="00925777" w:rsidRDefault="00925777" w:rsidP="00925777">
            <w:r w:rsidRPr="00925777">
              <w:t>IGFBP2</w:t>
            </w:r>
          </w:p>
        </w:tc>
        <w:tc>
          <w:tcPr>
            <w:tcW w:w="4148" w:type="dxa"/>
          </w:tcPr>
          <w:p w14:paraId="31138D86" w14:textId="44F96682" w:rsidR="00925777" w:rsidRDefault="00925777" w:rsidP="00925777">
            <w:r w:rsidRPr="00925777">
              <w:t>0.526476505357037</w:t>
            </w:r>
          </w:p>
        </w:tc>
      </w:tr>
      <w:tr w:rsidR="00925777" w14:paraId="6A2790D9" w14:textId="77777777" w:rsidTr="00925777">
        <w:tc>
          <w:tcPr>
            <w:tcW w:w="4148" w:type="dxa"/>
          </w:tcPr>
          <w:p w14:paraId="01A1E4BA" w14:textId="7345108C" w:rsidR="00925777" w:rsidRDefault="00925777" w:rsidP="00925777">
            <w:r w:rsidRPr="00925777">
              <w:t>Sox2</w:t>
            </w:r>
          </w:p>
        </w:tc>
        <w:tc>
          <w:tcPr>
            <w:tcW w:w="4148" w:type="dxa"/>
          </w:tcPr>
          <w:p w14:paraId="3AD0750F" w14:textId="6AE8D1F0" w:rsidR="00925777" w:rsidRDefault="00925777" w:rsidP="00925777">
            <w:r w:rsidRPr="00925777">
              <w:t>-0.437500028796958</w:t>
            </w:r>
          </w:p>
        </w:tc>
      </w:tr>
      <w:tr w:rsidR="00925777" w14:paraId="4500DEC5" w14:textId="77777777" w:rsidTr="00925777">
        <w:tc>
          <w:tcPr>
            <w:tcW w:w="4148" w:type="dxa"/>
          </w:tcPr>
          <w:p w14:paraId="0AECB651" w14:textId="41B28D59" w:rsidR="00925777" w:rsidRDefault="00925777" w:rsidP="00925777">
            <w:r w:rsidRPr="00925777">
              <w:t>BAX</w:t>
            </w:r>
          </w:p>
        </w:tc>
        <w:tc>
          <w:tcPr>
            <w:tcW w:w="4148" w:type="dxa"/>
          </w:tcPr>
          <w:p w14:paraId="361B00F7" w14:textId="1AFD04AB" w:rsidR="00925777" w:rsidRDefault="00925777" w:rsidP="00925777">
            <w:r w:rsidRPr="00925777">
              <w:t>0.782961145347792</w:t>
            </w:r>
          </w:p>
        </w:tc>
      </w:tr>
    </w:tbl>
    <w:p w14:paraId="2A916AC5" w14:textId="730B5CAE" w:rsidR="003C2F99" w:rsidRDefault="007C5855">
      <w:r w:rsidRPr="007C5855">
        <w:t>Table S2.Risk score of each protein</w:t>
      </w:r>
    </w:p>
    <w:sectPr w:rsidR="003C2F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7FB4D" w14:textId="77777777" w:rsidR="00DD1393" w:rsidRDefault="00DD1393" w:rsidP="00925777">
      <w:r>
        <w:separator/>
      </w:r>
    </w:p>
  </w:endnote>
  <w:endnote w:type="continuationSeparator" w:id="0">
    <w:p w14:paraId="02EC2F97" w14:textId="77777777" w:rsidR="00DD1393" w:rsidRDefault="00DD1393" w:rsidP="00925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FCE4C" w14:textId="77777777" w:rsidR="00DD1393" w:rsidRDefault="00DD1393" w:rsidP="00925777">
      <w:r>
        <w:separator/>
      </w:r>
    </w:p>
  </w:footnote>
  <w:footnote w:type="continuationSeparator" w:id="0">
    <w:p w14:paraId="78B26D9C" w14:textId="77777777" w:rsidR="00DD1393" w:rsidRDefault="00DD1393" w:rsidP="00925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UxNTcwtDS2MDI3NTVT0lEKTi0uzszPAykwrAUA01RiNCwAAAA="/>
  </w:docVars>
  <w:rsids>
    <w:rsidRoot w:val="00B91F98"/>
    <w:rsid w:val="003C2F99"/>
    <w:rsid w:val="007C5855"/>
    <w:rsid w:val="00925777"/>
    <w:rsid w:val="00B91F98"/>
    <w:rsid w:val="00DD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6EF9A4"/>
  <w15:chartTrackingRefBased/>
  <w15:docId w15:val="{BC0AE126-5DC1-4B9D-AD92-B1C3A461A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57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57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57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5777"/>
    <w:rPr>
      <w:sz w:val="18"/>
      <w:szCs w:val="18"/>
    </w:rPr>
  </w:style>
  <w:style w:type="table" w:styleId="a7">
    <w:name w:val="Table Grid"/>
    <w:basedOn w:val="a1"/>
    <w:uiPriority w:val="39"/>
    <w:rsid w:val="00925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1481924628@qq.com</dc:creator>
  <cp:keywords/>
  <dc:description/>
  <cp:lastModifiedBy>1481924628@qq.com</cp:lastModifiedBy>
  <cp:revision>3</cp:revision>
  <dcterms:created xsi:type="dcterms:W3CDTF">2022-08-20T08:16:00Z</dcterms:created>
  <dcterms:modified xsi:type="dcterms:W3CDTF">2022-08-20T08:19:00Z</dcterms:modified>
</cp:coreProperties>
</file>