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972DE5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91D29">
        <w:rPr>
          <w:rFonts w:ascii="Times New Roman" w:hAnsi="Times New Roman" w:cs="Times New Roman"/>
          <w:b/>
          <w:bCs/>
          <w:sz w:val="20"/>
          <w:szCs w:val="20"/>
        </w:rPr>
        <w:t>Appendix.</w:t>
      </w:r>
    </w:p>
    <w:p w14:paraId="22C8842F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91D29">
        <w:rPr>
          <w:rFonts w:ascii="Times New Roman" w:hAnsi="Times New Roman" w:cs="Times New Roman"/>
          <w:b/>
          <w:bCs/>
          <w:sz w:val="20"/>
          <w:szCs w:val="20"/>
        </w:rPr>
        <w:t>Questionnaire (administered in Chinese, translation into English by the author)</w:t>
      </w:r>
    </w:p>
    <w:p w14:paraId="0183B853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Please answer the following questions to provide your information. Please note that all information collected will only be used for academic research.</w:t>
      </w:r>
    </w:p>
    <w:p w14:paraId="3542F2F0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Part One: demographic information</w:t>
      </w:r>
    </w:p>
    <w:p w14:paraId="646EB029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1. Gender</w:t>
      </w:r>
    </w:p>
    <w:p w14:paraId="05690B79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Male                              B. Female</w:t>
      </w:r>
    </w:p>
    <w:p w14:paraId="29E9D269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2. Age</w:t>
      </w:r>
    </w:p>
    <w:p w14:paraId="0A39DB7E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18-24                             B. 25-34                                              C.35-44</w:t>
      </w:r>
    </w:p>
    <w:p w14:paraId="68A61FFA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3. Please choose your English level according to the English proficiency test.</w:t>
      </w:r>
    </w:p>
    <w:p w14:paraId="4825A44B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level A                                B. level B                          C. level C</w:t>
      </w:r>
    </w:p>
    <w:p w14:paraId="671CAF5B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4. Highest education degree earned</w:t>
      </w:r>
    </w:p>
    <w:p w14:paraId="5280154B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High School Diploma    B. Bachelor’s or College Degree       C. Master’s Degree</w:t>
      </w:r>
    </w:p>
    <w:p w14:paraId="16BDB2EB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5. Do you have any experience with translating subtitles?</w:t>
      </w:r>
    </w:p>
    <w:p w14:paraId="06859E97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no                                        B. yes. Please introduce your experience briefly</w:t>
      </w:r>
    </w:p>
    <w:p w14:paraId="4F21C9B1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E43660A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Part two: comprehension testing and attitude survey</w:t>
      </w:r>
    </w:p>
    <w:p w14:paraId="5AAE6632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Please watch the following video and answer the following questions.</w:t>
      </w:r>
    </w:p>
    <w:p w14:paraId="6F9380D3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 xml:space="preserve">Video 1: </w:t>
      </w:r>
      <w:hyperlink r:id="rId4" w:history="1">
        <w:r w:rsidRPr="00C91D29">
          <w:rPr>
            <w:rStyle w:val="Hyperlink"/>
            <w:rFonts w:ascii="Times New Roman" w:hAnsi="Times New Roman" w:cs="Times New Roman"/>
            <w:sz w:val="20"/>
            <w:szCs w:val="20"/>
          </w:rPr>
          <w:t>https://pan.baidu.com/s/1Ye6YwRSNKuyCVa29gWjRoA</w:t>
        </w:r>
      </w:hyperlink>
      <w:r w:rsidRPr="00C91D29">
        <w:rPr>
          <w:rFonts w:ascii="Times New Roman" w:hAnsi="Times New Roman" w:cs="Times New Roman"/>
          <w:sz w:val="20"/>
          <w:szCs w:val="20"/>
        </w:rPr>
        <w:t xml:space="preserve"> for Group MTS-B</w:t>
      </w:r>
    </w:p>
    <w:p w14:paraId="08C217BD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 xml:space="preserve">Video 2: </w:t>
      </w:r>
      <w:hyperlink r:id="rId5" w:history="1">
        <w:r w:rsidRPr="00C91D29">
          <w:rPr>
            <w:rStyle w:val="Hyperlink"/>
            <w:rFonts w:ascii="Times New Roman" w:hAnsi="Times New Roman" w:cs="Times New Roman"/>
            <w:sz w:val="20"/>
            <w:szCs w:val="20"/>
          </w:rPr>
          <w:t>https://pan.baidu.com/s/133Vv3d45lVV3It5btZxhfQ</w:t>
        </w:r>
      </w:hyperlink>
      <w:r w:rsidRPr="00C91D29">
        <w:rPr>
          <w:rFonts w:ascii="Times New Roman" w:hAnsi="Times New Roman" w:cs="Times New Roman"/>
          <w:sz w:val="20"/>
          <w:szCs w:val="20"/>
        </w:rPr>
        <w:t xml:space="preserve">  for Group MTS-Y</w:t>
      </w:r>
    </w:p>
    <w:p w14:paraId="19157585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6. This crash course is going to address which of the following questions:</w:t>
      </w:r>
    </w:p>
    <w:p w14:paraId="674A2A35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where children come from</w:t>
      </w:r>
    </w:p>
    <w:p w14:paraId="23422A9E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B. how we got death and disease</w:t>
      </w:r>
    </w:p>
    <w:p w14:paraId="3C69B070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C. what the deal is with unicorns and virgins</w:t>
      </w:r>
    </w:p>
    <w:p w14:paraId="3DA285A4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D. all of the above</w:t>
      </w:r>
    </w:p>
    <w:p w14:paraId="1EEDACF6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lastRenderedPageBreak/>
        <w:t>7. What is the key point of this crash course?</w:t>
      </w:r>
    </w:p>
    <w:p w14:paraId="1F111EAE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tick all of the mythological locales off of the geographical list one by one</w:t>
      </w:r>
    </w:p>
    <w:p w14:paraId="6ED2AD5C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B. see the similarities in the stories that different people tell about the universe</w:t>
      </w:r>
    </w:p>
    <w:p w14:paraId="23518C73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 xml:space="preserve">8. </w:t>
      </w:r>
      <w:bookmarkStart w:id="0" w:name="_Hlk116570796"/>
      <w:r w:rsidRPr="00C91D29">
        <w:rPr>
          <w:rFonts w:ascii="Times New Roman" w:hAnsi="Times New Roman" w:cs="Times New Roman"/>
          <w:sz w:val="20"/>
          <w:szCs w:val="20"/>
        </w:rPr>
        <w:t>The subtitles allow me to fully understand the contents of this crash course</w:t>
      </w:r>
      <w:bookmarkEnd w:id="0"/>
      <w:r w:rsidRPr="00C91D29">
        <w:rPr>
          <w:rFonts w:ascii="Times New Roman" w:hAnsi="Times New Roman" w:cs="Times New Roman"/>
          <w:sz w:val="20"/>
          <w:szCs w:val="20"/>
        </w:rPr>
        <w:t xml:space="preserve"> video.</w:t>
      </w:r>
    </w:p>
    <w:p w14:paraId="0A85CC28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Strongly agree   B. Agree      C. Neutral     D. Disagree     E. Strongly disagree</w:t>
      </w:r>
    </w:p>
    <w:p w14:paraId="49F5CCBC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9. The subtitles are useful to me.</w:t>
      </w:r>
    </w:p>
    <w:p w14:paraId="75BC1698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Strongly agree   B. Agree      C. Neutral     D. Disagree     E. Strongly disagree</w:t>
      </w:r>
    </w:p>
    <w:p w14:paraId="4BBBBE4D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10. The subtitles are easy to understand.</w:t>
      </w:r>
    </w:p>
    <w:p w14:paraId="7C807E30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Strongly agree   B. Agree      C. Neutral     D. Disagree     E. Strongly disagree</w:t>
      </w:r>
    </w:p>
    <w:p w14:paraId="6875FF0E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11. Interacting with the subtitles does not require a lot of my mental effort.</w:t>
      </w:r>
    </w:p>
    <w:p w14:paraId="11C6B39A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Strongly agree   B. Agree      C. Neutral     D. Disagree     E. Strongly disagree</w:t>
      </w:r>
    </w:p>
    <w:p w14:paraId="0EE4C38F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12. I would find it easy to get the information I need from subtitles</w:t>
      </w:r>
    </w:p>
    <w:p w14:paraId="792F09A8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Strongly agree   B. Agree      C. Neutral     D. Disagree     E. Strongly disagree</w:t>
      </w:r>
    </w:p>
    <w:p w14:paraId="1C926187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13. The subtitles are clear and understandable.</w:t>
      </w:r>
    </w:p>
    <w:p w14:paraId="36B4364F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Strongly agree   B. Agree      C. Neutral     D. Disagree     E. Strongly disagree</w:t>
      </w:r>
    </w:p>
    <w:p w14:paraId="3A944C5E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14. I am satisfied with the subtitles.</w:t>
      </w:r>
    </w:p>
    <w:p w14:paraId="6642798E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A. Strongly agree   B. Agree      C. Neutral     D. Disagree     E. Strongly disagree</w:t>
      </w:r>
    </w:p>
    <w:p w14:paraId="1F3E1A66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91D29">
        <w:rPr>
          <w:rFonts w:ascii="Times New Roman" w:hAnsi="Times New Roman" w:cs="Times New Roman"/>
          <w:sz w:val="20"/>
          <w:szCs w:val="20"/>
        </w:rPr>
        <w:t>15. Please feel free to give your comments on the subtitle, such as the merits and dismerits, more than 10 words.</w:t>
      </w:r>
    </w:p>
    <w:p w14:paraId="2C877E6B" w14:textId="77777777" w:rsidR="00AC589D" w:rsidRPr="00C91D29" w:rsidRDefault="00AC589D" w:rsidP="00AC58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1032B1A" w14:textId="77777777" w:rsidR="001760E5" w:rsidRDefault="00AC589D"/>
    <w:sectPr w:rsidR="001760E5" w:rsidSect="005469A7">
      <w:headerReference w:type="default" r:id="rId6"/>
      <w:footerReference w:type="default" r:id="rId7"/>
      <w:pgSz w:w="11906" w:h="16838"/>
      <w:pgMar w:top="1418" w:right="1418" w:bottom="2835" w:left="1418" w:header="851" w:footer="2381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98132355"/>
      <w:docPartObj>
        <w:docPartGallery w:val="Page Numbers (Bottom of Page)"/>
        <w:docPartUnique/>
      </w:docPartObj>
    </w:sdtPr>
    <w:sdtEndPr/>
    <w:sdtContent>
      <w:p w14:paraId="38770F3E" w14:textId="77777777" w:rsidR="00074138" w:rsidRDefault="00AC589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909DF5" w14:textId="77777777" w:rsidR="00074138" w:rsidRPr="00074138" w:rsidRDefault="00AC589D">
    <w:pPr>
      <w:pStyle w:val="Footer"/>
      <w:rPr>
        <w:vertAlign w:val="superscript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098DA9" w14:textId="77777777" w:rsidR="00074138" w:rsidRDefault="00AC58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89D"/>
    <w:rsid w:val="008A3324"/>
    <w:rsid w:val="00996CDB"/>
    <w:rsid w:val="009B6A41"/>
    <w:rsid w:val="00AC589D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4CF4D"/>
  <w15:chartTrackingRefBased/>
  <w15:docId w15:val="{83378D0D-79D8-4567-A165-DF85850B0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89D"/>
    <w:pPr>
      <w:widowControl w:val="0"/>
      <w:jc w:val="both"/>
    </w:pPr>
    <w:rPr>
      <w:rFonts w:ascii="Calibri" w:eastAsia="SimSun" w:hAnsi="Calibri" w:cs="Arial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58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89D"/>
    <w:rPr>
      <w:rFonts w:ascii="Calibri" w:eastAsia="SimSun" w:hAnsi="Calibri" w:cs="Arial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AC58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89D"/>
    <w:rPr>
      <w:rFonts w:ascii="Calibri" w:eastAsia="SimSun" w:hAnsi="Calibri" w:cs="Arial"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AC58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s://pan.baidu.com/s/133Vv3d45lVV3It5btZxhfQ" TargetMode="External"/><Relationship Id="rId4" Type="http://schemas.openxmlformats.org/officeDocument/2006/relationships/hyperlink" Target="https://pan.baidu.com/s/1Ye6YwRSNKuyCVa29gWjRoA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2386</Characters>
  <Application>Microsoft Office Word</Application>
  <DocSecurity>0</DocSecurity>
  <Lines>19</Lines>
  <Paragraphs>5</Paragraphs>
  <ScaleCrop>false</ScaleCrop>
  <Company>Springer Nature</Company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2022-10-25T11:42:00Z</dcterms:created>
  <dcterms:modified xsi:type="dcterms:W3CDTF">2022-10-25T11:42:00Z</dcterms:modified>
</cp:coreProperties>
</file>