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Supplemental materials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Fig.A.1 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with different clinical T stage (cT) </w:t>
      </w:r>
      <w:r>
        <w:rPr>
          <w:rFonts w:ascii="Times New Roman" w:hAnsi="Times New Roman" w:cs="Times New Roman"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Fig.A.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with different clinical N stage (cN) </w:t>
      </w:r>
      <w:r>
        <w:rPr>
          <w:rFonts w:ascii="Times New Roman" w:hAnsi="Times New Roman" w:cs="Times New Roman"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Fig.A.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bidi="ar"/>
        </w:rPr>
        <w:t>clinical TNM stage (cTNM)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Fig.A.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receiving different radiation doses </w:t>
      </w:r>
      <w:r>
        <w:rPr>
          <w:rFonts w:ascii="Times New Roman" w:hAnsi="Times New Roman" w:cs="Times New Roman"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Fig.A.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with h</w:t>
      </w:r>
      <w:r>
        <w:rPr>
          <w:rFonts w:ascii="Times New Roman" w:hAnsi="Times New Roman" w:cs="Times New Roman"/>
          <w:sz w:val="24"/>
          <w:szCs w:val="24"/>
          <w:lang w:bidi="ar"/>
        </w:rPr>
        <w:t>ypopharyngeal invasion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 or not </w:t>
      </w:r>
      <w:r>
        <w:rPr>
          <w:rFonts w:ascii="Times New Roman" w:hAnsi="Times New Roman" w:cs="Times New Roman"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>Table A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.1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Acute toxicity of patients with CESCC receiving dCCRT.</w:t>
      </w:r>
    </w:p>
    <w:p>
      <w:pPr>
        <w:widowControl w:val="0"/>
        <w:rPr>
          <w:rFonts w:ascii="Calibri" w:hAnsi="Calibri" w:cs="Times New Roman"/>
          <w:szCs w:val="24"/>
        </w:rPr>
      </w:pPr>
    </w:p>
    <w:p>
      <w:pPr>
        <w:widowControl w:val="0"/>
        <w:rPr>
          <w:rFonts w:ascii="Times New Roman" w:hAnsi="Times New Roman" w:cs="Times New Roman"/>
          <w:b/>
          <w:bCs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Fig.A.1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Overall survival for patients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bidi="ar"/>
        </w:rPr>
        <w:t xml:space="preserve">with different clinical T stage (cT)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rPr>
          <w:rFonts w:ascii="Times New Roman" w:hAnsi="Times New Roman" w:cs="Times New Roman"/>
          <w:b/>
          <w:bCs/>
          <w:sz w:val="24"/>
          <w:szCs w:val="24"/>
          <w:lang w:bidi="ar"/>
        </w:rPr>
      </w:pPr>
    </w:p>
    <w:p>
      <w:pPr>
        <w:widowControl w:val="0"/>
        <w:jc w:val="left"/>
        <w:rPr>
          <w:rFonts w:ascii="Calibri" w:hAnsi="Calibri" w:cs="Times New Roman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drawing>
          <wp:inline distT="0" distB="0" distL="114300" distR="114300">
            <wp:extent cx="5972175" cy="351599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>Fig.A.1.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1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with cT3 </w:t>
      </w:r>
      <w:r>
        <w:rPr>
          <w:rFonts w:ascii="Times New Roman" w:hAnsi="Times New Roman" w:cs="Times New Roman"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rPr>
          <w:rFonts w:ascii="Calibri" w:hAnsi="Calibri" w:cs="Times New Roman"/>
          <w:szCs w:val="24"/>
        </w:rPr>
      </w:pPr>
    </w:p>
    <w:p>
      <w:pPr>
        <w:widowControl w:val="0"/>
        <w:jc w:val="left"/>
        <w:rPr>
          <w:rFonts w:ascii="Calibri" w:hAnsi="Calibri" w:cs="Times New Roman"/>
          <w:szCs w:val="24"/>
        </w:rPr>
      </w:pPr>
      <w:r>
        <w:rPr>
          <w:rFonts w:hint="default" w:ascii="Calibri" w:hAnsi="Calibri" w:cs="Times New Roman"/>
          <w:szCs w:val="24"/>
        </w:rPr>
        <w:drawing>
          <wp:inline distT="0" distB="0" distL="114300" distR="114300">
            <wp:extent cx="5972175" cy="3515995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>Fig.A.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1</w:t>
      </w:r>
      <w:r>
        <w:rPr>
          <w:rFonts w:ascii="Times New Roman" w:hAnsi="Times New Roman" w:cs="Times New Roman"/>
          <w:sz w:val="24"/>
          <w:szCs w:val="24"/>
          <w:lang w:bidi="ar"/>
        </w:rPr>
        <w:t>.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2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with cT4 </w:t>
      </w:r>
      <w:r>
        <w:rPr>
          <w:rFonts w:ascii="Times New Roman" w:hAnsi="Times New Roman" w:cs="Times New Roman"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Fig.A.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Overall survival for patients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bidi="ar"/>
        </w:rPr>
        <w:t xml:space="preserve">with different clinical N stage (cN)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jc w:val="left"/>
        <w:rPr>
          <w:rFonts w:ascii="Calibri" w:hAnsi="Calibri" w:cs="Times New Roman"/>
          <w:szCs w:val="24"/>
        </w:rPr>
      </w:pPr>
      <w:r>
        <w:rPr>
          <w:rFonts w:hint="default" w:ascii="Calibri" w:hAnsi="Calibri" w:cs="Times New Roman"/>
          <w:szCs w:val="24"/>
        </w:rPr>
        <w:drawing>
          <wp:inline distT="0" distB="0" distL="114300" distR="114300">
            <wp:extent cx="5972175" cy="351599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>Fig.A.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2.1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with cN0 </w:t>
      </w:r>
      <w:r>
        <w:rPr>
          <w:rFonts w:ascii="Times New Roman" w:hAnsi="Times New Roman" w:cs="Times New Roman"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spacing w:line="360" w:lineRule="auto"/>
        <w:rPr>
          <w:rFonts w:ascii="Calibri" w:hAnsi="Calibri" w:cs="Times New Roman"/>
          <w:szCs w:val="24"/>
        </w:rPr>
      </w:pPr>
    </w:p>
    <w:p>
      <w:pPr>
        <w:widowControl w:val="0"/>
        <w:jc w:val="left"/>
        <w:rPr>
          <w:rFonts w:ascii="Calibri" w:hAnsi="Calibri" w:cs="Times New Roman"/>
          <w:szCs w:val="24"/>
        </w:rPr>
      </w:pPr>
      <w:r>
        <w:rPr>
          <w:rFonts w:hint="default" w:ascii="Calibri" w:hAnsi="Calibri" w:cs="Times New Roman"/>
          <w:szCs w:val="24"/>
        </w:rPr>
        <w:drawing>
          <wp:inline distT="0" distB="0" distL="114300" distR="114300">
            <wp:extent cx="5972175" cy="3515995"/>
            <wp:effectExtent l="0" t="0" r="0" b="825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>Fig.A.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2.2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with cN+ </w:t>
      </w:r>
      <w:r>
        <w:rPr>
          <w:rFonts w:ascii="Times New Roman" w:hAnsi="Times New Roman" w:cs="Times New Roman"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Fig.A.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Overall survival for patients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bidi="ar"/>
        </w:rPr>
        <w:t xml:space="preserve">with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>clinical TNM stage (cTNM)</w:t>
      </w:r>
      <w:r>
        <w:rPr>
          <w:rFonts w:hint="eastAsia" w:ascii="Times New Roman" w:hAnsi="Times New Roman" w:cs="Times New Roman"/>
          <w:b/>
          <w:bCs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ar"/>
        </w:rPr>
      </w:pPr>
    </w:p>
    <w:p>
      <w:pPr>
        <w:widowControl w:val="0"/>
        <w:jc w:val="left"/>
        <w:rPr>
          <w:rFonts w:ascii="Calibri" w:hAnsi="Calibri" w:cs="Times New Roman"/>
          <w:szCs w:val="24"/>
        </w:rPr>
      </w:pPr>
      <w:r>
        <w:rPr>
          <w:rFonts w:hint="default" w:ascii="Calibri" w:hAnsi="Calibri" w:cs="Times New Roman"/>
          <w:szCs w:val="24"/>
        </w:rPr>
        <w:drawing>
          <wp:inline distT="0" distB="0" distL="114300" distR="114300">
            <wp:extent cx="5972175" cy="3515995"/>
            <wp:effectExtent l="0" t="0" r="0" b="825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>Fig.A.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3.1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bidi="ar"/>
        </w:rPr>
        <w:t>stage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"/>
        </w:rPr>
        <w:t>Ⅱ-Ⅲ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jc w:val="left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hint="default" w:ascii="Times New Roman" w:hAnsi="Times New Roman" w:cs="Times New Roman"/>
          <w:sz w:val="24"/>
          <w:szCs w:val="24"/>
          <w:lang w:bidi="ar"/>
        </w:rPr>
        <w:drawing>
          <wp:inline distT="0" distB="0" distL="114300" distR="114300">
            <wp:extent cx="5972175" cy="3515995"/>
            <wp:effectExtent l="0" t="0" r="0" b="825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>Fig.A.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3.2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bidi="ar"/>
        </w:rPr>
        <w:t>stage Ⅳ in ENI versus IFI group after propensity score-matched analysis.</w:t>
      </w:r>
    </w:p>
    <w:p>
      <w:pPr>
        <w:widowControl w:val="0"/>
        <w:spacing w:line="360" w:lineRule="auto"/>
        <w:rPr>
          <w:rFonts w:ascii="Calibri" w:hAnsi="Calibri" w:cs="Times New Roman"/>
          <w:szCs w:val="24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mc:AlternateContent>
          <mc:Choice Requires="wpg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88480" cy="2034540"/>
                <wp:effectExtent l="0" t="0" r="7620" b="3810"/>
                <wp:wrapSquare wrapText="bothSides"/>
                <wp:docPr id="10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8480" cy="2034540"/>
                          <a:chOff x="4226" y="2461"/>
                          <a:chExt cx="10848" cy="3204"/>
                        </a:xfrm>
                      </wpg:grpSpPr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650" y="2461"/>
                            <a:ext cx="5424" cy="3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226" y="2461"/>
                            <a:ext cx="5424" cy="32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5" o:spid="_x0000_s1026" o:spt="203" style="position:absolute;left:0pt;margin-left:0pt;margin-top:0pt;height:160.2pt;width:542.4pt;mso-wrap-distance-bottom:0pt;mso-wrap-distance-left:9.05pt;mso-wrap-distance-right:9.05pt;mso-wrap-distance-top:0pt;z-index:251659264;mso-width-relative:page;mso-height-relative:page;" coordorigin="4226,2461" coordsize="10848,3204" o:gfxdata="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">
                <o:lock v:ext="edit" aspectratio="f"/>
                <v:shape id="图片 3" o:spid="_x0000_s1026" o:spt="75" type="#_x0000_t75" style="position:absolute;left:9650;top:2461;height:3204;width:5424;" filled="f" o:preferrelative="t" stroked="f" coordsize="21600,21600" o:gfxdata="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SLbp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  <v:shape id="图片 4" o:spid="_x0000_s1026" o:spt="75" type="#_x0000_t75" style="position:absolute;left:4226;top:2461;height:3204;width:5424;" filled="f" o:preferrelative="t" stroked="f" coordsize="21600,21600" o:gfxdata="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d4vr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  <w10:wrap type="square"/>
              </v:group>
            </w:pict>
          </mc:Fallback>
        </mc:AlternateConten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>Fig.A.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4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receiving different radiation doses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Fig.A.</w:t>
      </w:r>
      <w:r>
        <w:rPr>
          <w:rFonts w:hint="eastAsia" w:ascii="Times New Roman" w:hAnsi="Times New Roman" w:cs="Times New Roman"/>
          <w:b/>
          <w:bCs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Overall survival for patients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bidi="ar"/>
        </w:rPr>
        <w:t>with h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>ypopharyngeal invasion</w:t>
      </w:r>
      <w:r>
        <w:rPr>
          <w:rFonts w:hint="eastAsia" w:ascii="Times New Roman" w:hAnsi="Times New Roman" w:cs="Times New Roman"/>
          <w:b/>
          <w:bCs/>
          <w:sz w:val="24"/>
          <w:szCs w:val="24"/>
          <w:lang w:bidi="ar"/>
        </w:rPr>
        <w:t xml:space="preserve"> or not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>in ENI versus IFI group after propensity score-matched analysis.</w:t>
      </w:r>
    </w:p>
    <w:p>
      <w:pPr>
        <w:widowControl w:val="0"/>
        <w:jc w:val="left"/>
        <w:rPr>
          <w:rFonts w:ascii="Calibri" w:hAnsi="Calibri" w:cs="Times New Roman"/>
          <w:szCs w:val="24"/>
        </w:rPr>
      </w:pPr>
      <w:r>
        <w:rPr>
          <w:rFonts w:hint="default" w:ascii="Calibri" w:hAnsi="Calibri" w:cs="Times New Roman"/>
          <w:szCs w:val="24"/>
        </w:rPr>
        <w:drawing>
          <wp:inline distT="0" distB="0" distL="114300" distR="114300">
            <wp:extent cx="5972175" cy="3515995"/>
            <wp:effectExtent l="0" t="0" r="0" b="825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Fig.A.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with h</w:t>
      </w:r>
      <w:r>
        <w:rPr>
          <w:rFonts w:ascii="Times New Roman" w:hAnsi="Times New Roman" w:cs="Times New Roman"/>
          <w:sz w:val="24"/>
          <w:szCs w:val="24"/>
          <w:lang w:bidi="ar"/>
        </w:rPr>
        <w:t>ypopharyngeal invasion 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hint="default" w:ascii="Times New Roman" w:hAnsi="Times New Roman" w:cs="Times New Roman"/>
          <w:sz w:val="24"/>
          <w:szCs w:val="24"/>
          <w:lang w:bidi="ar"/>
        </w:rPr>
        <w:drawing>
          <wp:inline distT="0" distB="0" distL="114300" distR="114300">
            <wp:extent cx="5972175" cy="3515995"/>
            <wp:effectExtent l="0" t="0" r="0" b="825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Fig.A.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>5.2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Overall survival for patients 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without h</w:t>
      </w:r>
      <w:r>
        <w:rPr>
          <w:rFonts w:ascii="Times New Roman" w:hAnsi="Times New Roman" w:cs="Times New Roman"/>
          <w:sz w:val="24"/>
          <w:szCs w:val="24"/>
          <w:lang w:bidi="ar"/>
        </w:rPr>
        <w:t>ypopharyngeal invasion in ENI versus IFI group after propensity score-matched analysis.</w:t>
      </w: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</w:p>
    <w:p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t>Table A</w:t>
      </w:r>
      <w:r>
        <w:rPr>
          <w:rFonts w:hint="eastAsia" w:ascii="Times New Roman" w:hAnsi="Times New Roman" w:cs="Times New Roman"/>
          <w:sz w:val="24"/>
          <w:szCs w:val="24"/>
          <w:lang w:bidi="ar"/>
        </w:rPr>
        <w:t>.1</w:t>
      </w:r>
      <w:r>
        <w:rPr>
          <w:rFonts w:ascii="Times New Roman" w:hAnsi="Times New Roman" w:cs="Times New Roman"/>
          <w:sz w:val="24"/>
          <w:szCs w:val="24"/>
          <w:lang w:bidi="ar"/>
        </w:rPr>
        <w:t xml:space="preserve"> Acute toxicity of patients with CESCC receiving dCCRT.</w:t>
      </w:r>
    </w:p>
    <w:tbl>
      <w:tblPr>
        <w:tblStyle w:val="3"/>
        <w:tblpPr w:leftFromText="180" w:rightFromText="180" w:vertAnchor="text" w:horzAnchor="page" w:tblpX="1866" w:tblpY="393"/>
        <w:tblOverlap w:val="never"/>
        <w:tblW w:w="4998" w:type="pct"/>
        <w:tblInd w:w="0" w:type="dxa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3"/>
        <w:gridCol w:w="1167"/>
        <w:gridCol w:w="1784"/>
        <w:gridCol w:w="1639"/>
        <w:gridCol w:w="1639"/>
        <w:gridCol w:w="1353"/>
        <w:gridCol w:w="1356"/>
      </w:tblGrid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52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Toxicity</w:t>
            </w:r>
          </w:p>
        </w:tc>
        <w:tc>
          <w:tcPr>
            <w:tcW w:w="450" w:type="pct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Group</w:t>
            </w:r>
          </w:p>
        </w:tc>
        <w:tc>
          <w:tcPr>
            <w:tcW w:w="2997" w:type="pct"/>
            <w:gridSpan w:val="5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Classification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52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0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8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Grade 0</w:t>
            </w:r>
          </w:p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 (%)</w:t>
            </w:r>
          </w:p>
        </w:tc>
        <w:tc>
          <w:tcPr>
            <w:tcW w:w="63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Grade 1</w:t>
            </w:r>
          </w:p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 (%)</w:t>
            </w:r>
          </w:p>
        </w:tc>
        <w:tc>
          <w:tcPr>
            <w:tcW w:w="63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Grade 2</w:t>
            </w:r>
          </w:p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 (%)</w:t>
            </w:r>
          </w:p>
        </w:tc>
        <w:tc>
          <w:tcPr>
            <w:tcW w:w="52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Grade 3</w:t>
            </w:r>
          </w:p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 (%)</w:t>
            </w:r>
          </w:p>
        </w:tc>
        <w:tc>
          <w:tcPr>
            <w:tcW w:w="52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Grade 4</w:t>
            </w:r>
          </w:p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 (%)</w:t>
            </w:r>
          </w:p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restart"/>
            <w:tcBorders>
              <w:top w:val="single" w:color="auto" w:sz="12" w:space="0"/>
              <w:left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Acute radiation esophagitis</w:t>
            </w:r>
          </w:p>
        </w:tc>
        <w:tc>
          <w:tcPr>
            <w:tcW w:w="450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ENI</w:t>
            </w:r>
          </w:p>
        </w:tc>
        <w:tc>
          <w:tcPr>
            <w:tcW w:w="688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8 (16.3)</w:t>
            </w:r>
          </w:p>
        </w:tc>
        <w:tc>
          <w:tcPr>
            <w:tcW w:w="632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9 (18.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30 (61.2)</w:t>
            </w:r>
          </w:p>
        </w:tc>
        <w:tc>
          <w:tcPr>
            <w:tcW w:w="522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 (2.0)</w:t>
            </w:r>
          </w:p>
        </w:tc>
        <w:tc>
          <w:tcPr>
            <w:tcW w:w="522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 (2.0)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IFI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7 (14.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14 (28.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28 (57.1)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0.0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restart"/>
            <w:tcBorders>
              <w:top w:val="nil"/>
              <w:left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Acute radiation pneumonitis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ENI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46 (93.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2 (4.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 (2.0)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0.0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IFI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47 (95.9)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2 (4.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0.0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0.0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restart"/>
            <w:tcBorders>
              <w:top w:val="nil"/>
              <w:left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Upper gastrointestinal reaction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ENI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36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(73.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5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(10.2)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6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(12.2)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2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(4.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0.0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IFI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40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(81.6)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(8.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5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(10.2)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0.0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0.0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Leukocytopenia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ENI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20 (40.8)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9 (18.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15 (30.6)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 (8.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 (2.0)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IFI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30 (61.2)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7 (14.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8 (16.3)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 (8.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0.0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Neutropenia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ENI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34 (69.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4)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9 (18.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2 (4.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3 (6.1)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 (2.0)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IFI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42 (85.7)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5 (10.2)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2 (4.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Lymphocytopenia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ENI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3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(6.1)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3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(6.1)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18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(36.7)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24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(4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9.0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(2.0)</w:t>
            </w:r>
          </w:p>
          <w:p>
            <w:pPr>
              <w:widowControl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IFI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(2.0)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8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(16.3)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12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(24.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24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(4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9.0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(8.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  <w:p>
            <w:pPr>
              <w:widowControl w:val="0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Anemia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ENI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34 (69.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14 (28.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(2.0)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IFI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33 (67.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15 (30.6)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(2.0)</w:t>
            </w:r>
          </w:p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Thrombocytopenia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ENI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49 (100.0)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</w:tr>
      <w:tr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2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IFI</w:t>
            </w:r>
          </w:p>
        </w:tc>
        <w:tc>
          <w:tcPr>
            <w:tcW w:w="688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47 (95.9)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(2.0)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1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(2.0)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  <w:tc>
          <w:tcPr>
            <w:tcW w:w="522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textAlignment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bidi="ar"/>
              </w:rPr>
              <w:t>0 (0.0)</w:t>
            </w:r>
          </w:p>
        </w:tc>
      </w:tr>
    </w:tbl>
    <w:p/>
    <w:sectPr>
      <w:pgSz w:w="15584" w:h="15840"/>
      <w:pgMar w:top="1417" w:right="1417" w:bottom="1417" w:left="141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yZjk3YjVkYzg0YWE4Y2Q0YWUwZGJkNjYxNGQ4MDQifQ=="/>
  </w:docVars>
  <w:rsids>
    <w:rsidRoot w:val="00172A27"/>
    <w:rsid w:val="00172A27"/>
    <w:rsid w:val="007E24B8"/>
    <w:rsid w:val="00935341"/>
    <w:rsid w:val="0139266E"/>
    <w:rsid w:val="1244558A"/>
    <w:rsid w:val="58CD1EE4"/>
    <w:rsid w:val="6297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emf"/><Relationship Id="rId10" Type="http://schemas.openxmlformats.org/officeDocument/2006/relationships/image" Target="media/image7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559</Words>
  <Characters>2959</Characters>
  <Lines>25</Lines>
  <Paragraphs>7</Paragraphs>
  <TotalTime>92</TotalTime>
  <ScaleCrop>false</ScaleCrop>
  <LinksUpToDate>false</LinksUpToDate>
  <CharactersWithSpaces>3380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2022-06-12T14:06:00Z</dcterms:created>
  <dc:creator>JianingW</dc:creator>
  <cp:lastModifiedBy>JianingW</cp:lastModifiedBy>
  <dcterms:modified xsi:type="dcterms:W3CDTF">2022-10-05T12:13:49Z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BC79F1EF4B4E44D1A5293BF6522DCA02</vt:lpwstr>
  </property>
</Properties>
</file>