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B1D02" w14:textId="77777777" w:rsidR="00AC2AEF" w:rsidRPr="00D9071A" w:rsidRDefault="00AC2AEF" w:rsidP="00AC2AEF">
      <w:pPr>
        <w:ind w:right="-499"/>
        <w:rPr>
          <w:rFonts w:asciiTheme="majorHAnsi" w:hAnsiTheme="majorHAnsi" w:cstheme="majorHAnsi"/>
          <w:lang w:val="en-US"/>
        </w:rPr>
      </w:pPr>
      <w:r w:rsidRPr="00D9071A">
        <w:rPr>
          <w:rFonts w:asciiTheme="majorHAnsi" w:hAnsiTheme="majorHAnsi" w:cstheme="majorHAnsi"/>
          <w:lang w:val="en-US"/>
        </w:rPr>
        <w:t>Supplementary Annex 1. Recruitment process.</w:t>
      </w:r>
    </w:p>
    <w:p w14:paraId="4DE492CB" w14:textId="77777777" w:rsidR="00AC2AEF" w:rsidRPr="00D9071A" w:rsidRDefault="00AC2AEF" w:rsidP="00AC2AEF">
      <w:pPr>
        <w:ind w:right="-499"/>
        <w:rPr>
          <w:rFonts w:asciiTheme="majorHAnsi" w:hAnsiTheme="majorHAnsi" w:cstheme="majorHAnsi"/>
          <w:lang w:val="en-US"/>
        </w:rPr>
      </w:pPr>
    </w:p>
    <w:p w14:paraId="54E05102" w14:textId="77777777" w:rsidR="00AC2AEF" w:rsidRPr="00D9071A" w:rsidRDefault="00AC2AEF" w:rsidP="00AC2AEF">
      <w:pPr>
        <w:autoSpaceDE w:val="0"/>
        <w:autoSpaceDN w:val="0"/>
        <w:adjustRightInd w:val="0"/>
        <w:spacing w:line="360" w:lineRule="auto"/>
        <w:ind w:right="-499"/>
        <w:jc w:val="both"/>
        <w:outlineLvl w:val="0"/>
        <w:rPr>
          <w:rFonts w:asciiTheme="majorHAnsi" w:eastAsia="MS Minngs" w:hAnsiTheme="majorHAnsi" w:cstheme="majorHAnsi"/>
          <w:iCs/>
          <w:color w:val="000000"/>
          <w:lang w:val="en-US" w:eastAsia="ja-JP"/>
        </w:rPr>
      </w:pPr>
      <w:bookmarkStart w:id="0" w:name="OLE_LINK3"/>
      <w:bookmarkStart w:id="1" w:name="OLE_LINK4"/>
      <w:r w:rsidRPr="00D9071A">
        <w:rPr>
          <w:rFonts w:asciiTheme="majorHAnsi" w:hAnsiTheme="majorHAnsi" w:cstheme="majorHAnsi"/>
          <w:i/>
          <w:color w:val="000000" w:themeColor="text1"/>
          <w:lang w:val="en-US"/>
        </w:rPr>
        <w:t>Recruitment and sampling method.</w:t>
      </w:r>
      <w:r w:rsidRPr="00D9071A">
        <w:rPr>
          <w:rFonts w:asciiTheme="majorHAnsi" w:hAnsiTheme="majorHAnsi" w:cstheme="majorHAnsi"/>
          <w:color w:val="000000" w:themeColor="text1"/>
          <w:lang w:val="en-US"/>
        </w:rPr>
        <w:t xml:space="preserve"> The participants were contacted through public and private facilities and professional associations by professional mailings and through social networks. All professional associations were contacted by email, and all regional health agencies, Territory hospital groups (</w:t>
      </w:r>
      <w:proofErr w:type="spellStart"/>
      <w:r w:rsidRPr="00D9071A">
        <w:rPr>
          <w:rFonts w:asciiTheme="majorHAnsi" w:hAnsiTheme="majorHAnsi" w:cstheme="majorHAnsi"/>
          <w:i/>
          <w:iCs/>
          <w:color w:val="000000" w:themeColor="text1"/>
          <w:lang w:val="en-US"/>
        </w:rPr>
        <w:t>Groupements</w:t>
      </w:r>
      <w:proofErr w:type="spellEnd"/>
      <w:r w:rsidRPr="00D9071A">
        <w:rPr>
          <w:rFonts w:asciiTheme="majorHAnsi" w:hAnsiTheme="majorHAnsi" w:cstheme="majorHAnsi"/>
          <w:i/>
          <w:iCs/>
          <w:color w:val="000000" w:themeColor="text1"/>
          <w:lang w:val="en-US"/>
        </w:rPr>
        <w:t xml:space="preserve"> </w:t>
      </w:r>
      <w:proofErr w:type="spellStart"/>
      <w:r w:rsidRPr="00D9071A">
        <w:rPr>
          <w:rFonts w:asciiTheme="majorHAnsi" w:hAnsiTheme="majorHAnsi" w:cstheme="majorHAnsi"/>
          <w:i/>
          <w:iCs/>
          <w:color w:val="000000" w:themeColor="text1"/>
          <w:lang w:val="en-US"/>
        </w:rPr>
        <w:t>hospitaliers</w:t>
      </w:r>
      <w:proofErr w:type="spellEnd"/>
      <w:r w:rsidRPr="00D9071A">
        <w:rPr>
          <w:rFonts w:asciiTheme="majorHAnsi" w:hAnsiTheme="majorHAnsi" w:cstheme="majorHAnsi"/>
          <w:i/>
          <w:iCs/>
          <w:color w:val="000000" w:themeColor="text1"/>
          <w:lang w:val="en-US"/>
        </w:rPr>
        <w:t xml:space="preserve"> de </w:t>
      </w:r>
      <w:proofErr w:type="spellStart"/>
      <w:r w:rsidRPr="00D9071A">
        <w:rPr>
          <w:rFonts w:asciiTheme="majorHAnsi" w:hAnsiTheme="majorHAnsi" w:cstheme="majorHAnsi"/>
          <w:i/>
          <w:iCs/>
          <w:color w:val="000000" w:themeColor="text1"/>
          <w:lang w:val="en-US"/>
        </w:rPr>
        <w:t>territoire</w:t>
      </w:r>
      <w:proofErr w:type="spellEnd"/>
      <w:r w:rsidRPr="00D9071A">
        <w:rPr>
          <w:rFonts w:asciiTheme="majorHAnsi" w:hAnsiTheme="majorHAnsi" w:cstheme="majorHAnsi"/>
          <w:color w:val="000000" w:themeColor="text1"/>
          <w:lang w:val="en-US"/>
        </w:rPr>
        <w:t xml:space="preserve"> /GHT including regional networks of academic and non-academic public hospitals) were contacted by phone to increase participation rates. </w:t>
      </w:r>
      <w:bookmarkEnd w:id="0"/>
      <w:bookmarkEnd w:id="1"/>
    </w:p>
    <w:p w14:paraId="3C909CB5" w14:textId="77777777"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r w:rsidRPr="00D9071A">
        <w:rPr>
          <w:rFonts w:asciiTheme="majorHAnsi" w:hAnsiTheme="majorHAnsi" w:cstheme="majorHAnsi"/>
          <w:color w:val="000000" w:themeColor="text1"/>
          <w:lang w:val="en-US"/>
        </w:rPr>
        <w:t xml:space="preserve">The following institutions/facilities actively participated in the dissemination of the study: </w:t>
      </w:r>
    </w:p>
    <w:p w14:paraId="12D8A393" w14:textId="77777777"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proofErr w:type="gramStart"/>
      <w:r w:rsidRPr="00D9071A">
        <w:rPr>
          <w:rFonts w:asciiTheme="majorHAnsi" w:hAnsiTheme="majorHAnsi" w:cstheme="majorHAnsi"/>
          <w:color w:val="000000" w:themeColor="text1"/>
          <w:lang w:val="en-US"/>
        </w:rPr>
        <w:t>-(</w:t>
      </w:r>
      <w:proofErr w:type="gramEnd"/>
      <w:r w:rsidRPr="00D9071A">
        <w:rPr>
          <w:rFonts w:asciiTheme="majorHAnsi" w:hAnsiTheme="majorHAnsi" w:cstheme="majorHAnsi"/>
          <w:color w:val="000000" w:themeColor="text1"/>
          <w:lang w:val="en-US"/>
        </w:rPr>
        <w:t xml:space="preserve">Regional health agencies) Provence Alpes Côte d'Azur, Brittany, Ile de France; </w:t>
      </w:r>
    </w:p>
    <w:p w14:paraId="1C07ED63" w14:textId="77777777"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proofErr w:type="gramStart"/>
      <w:r w:rsidRPr="00D9071A">
        <w:rPr>
          <w:rFonts w:asciiTheme="majorHAnsi" w:hAnsiTheme="majorHAnsi" w:cstheme="majorHAnsi"/>
          <w:color w:val="000000" w:themeColor="text1"/>
          <w:lang w:val="en-US"/>
        </w:rPr>
        <w:t>-(</w:t>
      </w:r>
      <w:proofErr w:type="gramEnd"/>
      <w:r w:rsidRPr="00D9071A">
        <w:rPr>
          <w:rFonts w:asciiTheme="majorHAnsi" w:hAnsiTheme="majorHAnsi" w:cstheme="majorHAnsi"/>
          <w:color w:val="000000" w:themeColor="text1"/>
          <w:lang w:val="en-US"/>
        </w:rPr>
        <w:t xml:space="preserve">Territory hospital groups including academic and non-academic public hospitals) Alps, </w:t>
      </w:r>
      <w:proofErr w:type="spellStart"/>
      <w:r w:rsidRPr="00D9071A">
        <w:rPr>
          <w:rFonts w:asciiTheme="majorHAnsi" w:hAnsiTheme="majorHAnsi" w:cstheme="majorHAnsi"/>
          <w:color w:val="000000" w:themeColor="text1"/>
          <w:lang w:val="en-US"/>
        </w:rPr>
        <w:t>Dauphiné</w:t>
      </w:r>
      <w:proofErr w:type="spellEnd"/>
      <w:r w:rsidRPr="00D9071A">
        <w:rPr>
          <w:rFonts w:asciiTheme="majorHAnsi" w:hAnsiTheme="majorHAnsi" w:cstheme="majorHAnsi"/>
          <w:color w:val="000000" w:themeColor="text1"/>
          <w:lang w:val="en-US"/>
        </w:rPr>
        <w:t xml:space="preserve">, Rhône center, South </w:t>
      </w:r>
      <w:proofErr w:type="spellStart"/>
      <w:r w:rsidRPr="00D9071A">
        <w:rPr>
          <w:rFonts w:asciiTheme="majorHAnsi" w:hAnsiTheme="majorHAnsi" w:cstheme="majorHAnsi"/>
          <w:color w:val="000000" w:themeColor="text1"/>
          <w:lang w:val="en-US"/>
        </w:rPr>
        <w:t>Drôme</w:t>
      </w:r>
      <w:proofErr w:type="spellEnd"/>
      <w:r w:rsidRPr="00D9071A">
        <w:rPr>
          <w:rFonts w:asciiTheme="majorHAnsi" w:hAnsiTheme="majorHAnsi" w:cstheme="majorHAnsi"/>
          <w:color w:val="000000" w:themeColor="text1"/>
          <w:lang w:val="en-US"/>
        </w:rPr>
        <w:t xml:space="preserve">, </w:t>
      </w:r>
      <w:proofErr w:type="spellStart"/>
      <w:r w:rsidRPr="00D9071A">
        <w:rPr>
          <w:rFonts w:asciiTheme="majorHAnsi" w:hAnsiTheme="majorHAnsi" w:cstheme="majorHAnsi"/>
          <w:color w:val="000000" w:themeColor="text1"/>
          <w:lang w:val="en-US"/>
        </w:rPr>
        <w:t>Ardèche</w:t>
      </w:r>
      <w:proofErr w:type="spellEnd"/>
      <w:r w:rsidRPr="00D9071A">
        <w:rPr>
          <w:rFonts w:asciiTheme="majorHAnsi" w:hAnsiTheme="majorHAnsi" w:cstheme="majorHAnsi"/>
          <w:color w:val="000000" w:themeColor="text1"/>
          <w:lang w:val="en-US"/>
        </w:rPr>
        <w:t xml:space="preserve">, Western Brittany, South Brittany, Upper Brittany, South Corsica, South Val </w:t>
      </w:r>
      <w:proofErr w:type="spellStart"/>
      <w:r w:rsidRPr="00D9071A">
        <w:rPr>
          <w:rFonts w:asciiTheme="majorHAnsi" w:hAnsiTheme="majorHAnsi" w:cstheme="majorHAnsi"/>
          <w:color w:val="000000" w:themeColor="text1"/>
          <w:lang w:val="en-US"/>
        </w:rPr>
        <w:t>d'Oise</w:t>
      </w:r>
      <w:proofErr w:type="spellEnd"/>
      <w:r w:rsidRPr="00D9071A">
        <w:rPr>
          <w:rFonts w:asciiTheme="majorHAnsi" w:hAnsiTheme="majorHAnsi" w:cstheme="majorHAnsi"/>
          <w:color w:val="000000" w:themeColor="text1"/>
          <w:lang w:val="en-US"/>
        </w:rPr>
        <w:t xml:space="preserve">, North Hauts-de-Seine, Ile de France, South Vaucluse, Var, Alpes-de-Haute-Provence, </w:t>
      </w:r>
      <w:proofErr w:type="spellStart"/>
      <w:r w:rsidRPr="00D9071A">
        <w:rPr>
          <w:rFonts w:asciiTheme="majorHAnsi" w:hAnsiTheme="majorHAnsi" w:cstheme="majorHAnsi"/>
          <w:color w:val="000000" w:themeColor="text1"/>
          <w:lang w:val="en-US"/>
        </w:rPr>
        <w:t>Bouches</w:t>
      </w:r>
      <w:proofErr w:type="spellEnd"/>
      <w:r w:rsidRPr="00D9071A">
        <w:rPr>
          <w:rFonts w:asciiTheme="majorHAnsi" w:hAnsiTheme="majorHAnsi" w:cstheme="majorHAnsi"/>
          <w:color w:val="000000" w:themeColor="text1"/>
          <w:lang w:val="en-US"/>
        </w:rPr>
        <w:t xml:space="preserve">-du-Rhône, Alpes Maritimes, Southern Alps; </w:t>
      </w:r>
    </w:p>
    <w:p w14:paraId="772A9E2B" w14:textId="0679646C" w:rsidR="00AC2AEF" w:rsidRPr="009F17A0"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proofErr w:type="gramStart"/>
      <w:r w:rsidRPr="009F17A0">
        <w:rPr>
          <w:rFonts w:asciiTheme="majorHAnsi" w:hAnsiTheme="majorHAnsi" w:cstheme="majorHAnsi"/>
          <w:color w:val="000000" w:themeColor="text1"/>
          <w:lang w:val="en-US"/>
        </w:rPr>
        <w:t>-(</w:t>
      </w:r>
      <w:proofErr w:type="gramEnd"/>
      <w:r w:rsidRPr="009F17A0">
        <w:rPr>
          <w:rFonts w:asciiTheme="majorHAnsi" w:hAnsiTheme="majorHAnsi" w:cstheme="majorHAnsi"/>
          <w:color w:val="000000" w:themeColor="text1"/>
          <w:lang w:val="en-US"/>
        </w:rPr>
        <w:t xml:space="preserve">Academic hospitals): </w:t>
      </w:r>
      <w:r w:rsidR="009F17A0" w:rsidRPr="009F17A0">
        <w:rPr>
          <w:rFonts w:asciiTheme="majorHAnsi" w:hAnsiTheme="majorHAnsi" w:cstheme="majorHAnsi"/>
          <w:color w:val="000000" w:themeColor="text1"/>
          <w:lang w:val="en-US"/>
        </w:rPr>
        <w:t>XX</w:t>
      </w:r>
      <w:r w:rsidRPr="009F17A0">
        <w:rPr>
          <w:rFonts w:asciiTheme="majorHAnsi" w:hAnsiTheme="majorHAnsi" w:cstheme="majorHAnsi"/>
          <w:color w:val="000000" w:themeColor="text1"/>
          <w:lang w:val="en-US"/>
        </w:rPr>
        <w:t xml:space="preserve">, Assistance </w:t>
      </w:r>
      <w:proofErr w:type="spellStart"/>
      <w:r w:rsidRPr="009F17A0">
        <w:rPr>
          <w:rFonts w:asciiTheme="majorHAnsi" w:hAnsiTheme="majorHAnsi" w:cstheme="majorHAnsi"/>
          <w:color w:val="000000" w:themeColor="text1"/>
          <w:lang w:val="en-US"/>
        </w:rPr>
        <w:t>publique</w:t>
      </w:r>
      <w:proofErr w:type="spellEnd"/>
      <w:r w:rsidRPr="009F17A0">
        <w:rPr>
          <w:rFonts w:asciiTheme="majorHAnsi" w:hAnsiTheme="majorHAnsi" w:cstheme="majorHAnsi"/>
          <w:color w:val="000000" w:themeColor="text1"/>
          <w:lang w:val="en-US"/>
        </w:rPr>
        <w:t xml:space="preserve"> </w:t>
      </w:r>
      <w:proofErr w:type="spellStart"/>
      <w:r w:rsidRPr="009F17A0">
        <w:rPr>
          <w:rFonts w:asciiTheme="majorHAnsi" w:hAnsiTheme="majorHAnsi" w:cstheme="majorHAnsi"/>
          <w:color w:val="000000" w:themeColor="text1"/>
          <w:lang w:val="en-US"/>
        </w:rPr>
        <w:t>Hôpitaux</w:t>
      </w:r>
      <w:proofErr w:type="spellEnd"/>
      <w:r w:rsidRPr="009F17A0">
        <w:rPr>
          <w:rFonts w:asciiTheme="majorHAnsi" w:hAnsiTheme="majorHAnsi" w:cstheme="majorHAnsi"/>
          <w:color w:val="000000" w:themeColor="text1"/>
          <w:lang w:val="en-US"/>
        </w:rPr>
        <w:t xml:space="preserve"> de Paris, Hospices civils de Lyon, CHU d 'Amiens, CHU d 'Angers, CHU de Besancon, CHU de Brest, CHRU de Caen, CHU de Clermont-Ferrand, CHU de Dijon, CHU de Grenoble, CHU of Lille, CHU of Limoges, CHU of Martinique, CHU of Montpellier, CHRU of Nancy, CHU of Nantes, CHU of Pointe-à-</w:t>
      </w:r>
      <w:proofErr w:type="spellStart"/>
      <w:r w:rsidRPr="009F17A0">
        <w:rPr>
          <w:rFonts w:asciiTheme="majorHAnsi" w:hAnsiTheme="majorHAnsi" w:cstheme="majorHAnsi"/>
          <w:color w:val="000000" w:themeColor="text1"/>
          <w:lang w:val="en-US"/>
        </w:rPr>
        <w:t>Pitre</w:t>
      </w:r>
      <w:proofErr w:type="spellEnd"/>
      <w:r w:rsidRPr="009F17A0">
        <w:rPr>
          <w:rFonts w:asciiTheme="majorHAnsi" w:hAnsiTheme="majorHAnsi" w:cstheme="majorHAnsi"/>
          <w:color w:val="000000" w:themeColor="text1"/>
          <w:lang w:val="en-US"/>
        </w:rPr>
        <w:t xml:space="preserve">/Les Abymes, CHU of Reims, CHU of Rennes, CHU of La Reunion, CHU of Rouen, CHU of Saint-Étienne, CHU of Toulouse, CHRU of Tours; </w:t>
      </w:r>
    </w:p>
    <w:p w14:paraId="3902C218" w14:textId="77777777" w:rsidR="00AC2AEF" w:rsidRPr="00CA3C4C"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rPr>
      </w:pPr>
      <w:r w:rsidRPr="00CA3C4C">
        <w:rPr>
          <w:rFonts w:asciiTheme="majorHAnsi" w:hAnsiTheme="majorHAnsi" w:cstheme="majorHAnsi"/>
          <w:color w:val="000000" w:themeColor="text1"/>
        </w:rPr>
        <w:t>-(</w:t>
      </w:r>
      <w:proofErr w:type="spellStart"/>
      <w:r w:rsidRPr="00CA3C4C">
        <w:rPr>
          <w:rFonts w:asciiTheme="majorHAnsi" w:hAnsiTheme="majorHAnsi" w:cstheme="majorHAnsi"/>
          <w:color w:val="000000" w:themeColor="text1"/>
        </w:rPr>
        <w:t>Private</w:t>
      </w:r>
      <w:proofErr w:type="spellEnd"/>
      <w:r w:rsidRPr="00CA3C4C">
        <w:rPr>
          <w:rFonts w:asciiTheme="majorHAnsi" w:hAnsiTheme="majorHAnsi" w:cstheme="majorHAnsi"/>
          <w:color w:val="000000" w:themeColor="text1"/>
        </w:rPr>
        <w:t xml:space="preserve"> </w:t>
      </w:r>
      <w:proofErr w:type="spellStart"/>
      <w:r w:rsidRPr="00CA3C4C">
        <w:rPr>
          <w:rFonts w:asciiTheme="majorHAnsi" w:hAnsiTheme="majorHAnsi" w:cstheme="majorHAnsi"/>
          <w:color w:val="000000" w:themeColor="text1"/>
        </w:rPr>
        <w:t>hospitals</w:t>
      </w:r>
      <w:proofErr w:type="spellEnd"/>
      <w:r w:rsidRPr="00CA3C4C">
        <w:rPr>
          <w:rFonts w:asciiTheme="majorHAnsi" w:hAnsiTheme="majorHAnsi" w:cstheme="majorHAnsi"/>
          <w:color w:val="000000" w:themeColor="text1"/>
        </w:rPr>
        <w:t xml:space="preserve">) Institut de cancérologie de l'Ouest, Institut Bergonié, Centre François </w:t>
      </w:r>
      <w:proofErr w:type="spellStart"/>
      <w:r w:rsidRPr="00CA3C4C">
        <w:rPr>
          <w:rFonts w:asciiTheme="majorHAnsi" w:hAnsiTheme="majorHAnsi" w:cstheme="majorHAnsi"/>
          <w:color w:val="000000" w:themeColor="text1"/>
        </w:rPr>
        <w:t>Baclesse</w:t>
      </w:r>
      <w:proofErr w:type="spellEnd"/>
      <w:r w:rsidRPr="00CA3C4C">
        <w:rPr>
          <w:rFonts w:asciiTheme="majorHAnsi" w:hAnsiTheme="majorHAnsi" w:cstheme="majorHAnsi"/>
          <w:color w:val="000000" w:themeColor="text1"/>
        </w:rPr>
        <w:t xml:space="preserve">, Centre Jean Perrin, Centre George-François </w:t>
      </w:r>
      <w:proofErr w:type="gramStart"/>
      <w:r w:rsidRPr="00CA3C4C">
        <w:rPr>
          <w:rFonts w:asciiTheme="majorHAnsi" w:hAnsiTheme="majorHAnsi" w:cstheme="majorHAnsi"/>
          <w:color w:val="000000" w:themeColor="text1"/>
        </w:rPr>
        <w:t>Leclerc;</w:t>
      </w:r>
      <w:proofErr w:type="gramEnd"/>
      <w:r w:rsidRPr="00CA3C4C">
        <w:rPr>
          <w:rFonts w:asciiTheme="majorHAnsi" w:hAnsiTheme="majorHAnsi" w:cstheme="majorHAnsi"/>
          <w:color w:val="000000" w:themeColor="text1"/>
        </w:rPr>
        <w:t xml:space="preserve"> Centre Oscar </w:t>
      </w:r>
      <w:proofErr w:type="spellStart"/>
      <w:r w:rsidRPr="00CA3C4C">
        <w:rPr>
          <w:rFonts w:asciiTheme="majorHAnsi" w:hAnsiTheme="majorHAnsi" w:cstheme="majorHAnsi"/>
          <w:color w:val="000000" w:themeColor="text1"/>
        </w:rPr>
        <w:t>Lambret</w:t>
      </w:r>
      <w:proofErr w:type="spellEnd"/>
      <w:r w:rsidRPr="00CA3C4C">
        <w:rPr>
          <w:rFonts w:asciiTheme="majorHAnsi" w:hAnsiTheme="majorHAnsi" w:cstheme="majorHAnsi"/>
          <w:color w:val="000000" w:themeColor="text1"/>
        </w:rPr>
        <w:t>; Centre Léon Bérard; Institut Paoli-</w:t>
      </w:r>
      <w:proofErr w:type="spellStart"/>
      <w:r w:rsidRPr="00CA3C4C">
        <w:rPr>
          <w:rFonts w:asciiTheme="majorHAnsi" w:hAnsiTheme="majorHAnsi" w:cstheme="majorHAnsi"/>
          <w:color w:val="000000" w:themeColor="text1"/>
        </w:rPr>
        <w:t>Calmettes</w:t>
      </w:r>
      <w:proofErr w:type="spellEnd"/>
      <w:r w:rsidRPr="00CA3C4C">
        <w:rPr>
          <w:rFonts w:asciiTheme="majorHAnsi" w:hAnsiTheme="majorHAnsi" w:cstheme="majorHAnsi"/>
          <w:color w:val="000000" w:themeColor="text1"/>
        </w:rPr>
        <w:t>; Centre Antoine Lacassagne, Centre d’Oncologie et de Radio Thérapie 37 (CORT37)</w:t>
      </w:r>
    </w:p>
    <w:p w14:paraId="39DCF0E8" w14:textId="4727531B" w:rsidR="00AC2AEF" w:rsidRPr="00CA3C4C"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rPr>
      </w:pPr>
      <w:r w:rsidRPr="00CA3C4C">
        <w:rPr>
          <w:rFonts w:asciiTheme="majorHAnsi" w:hAnsiTheme="majorHAnsi" w:cstheme="majorHAnsi"/>
          <w:color w:val="000000" w:themeColor="text1"/>
        </w:rPr>
        <w:t xml:space="preserve">-(Associations) National Association of </w:t>
      </w:r>
      <w:proofErr w:type="spellStart"/>
      <w:r w:rsidRPr="00CA3C4C">
        <w:rPr>
          <w:rFonts w:asciiTheme="majorHAnsi" w:hAnsiTheme="majorHAnsi" w:cstheme="majorHAnsi"/>
          <w:color w:val="000000" w:themeColor="text1"/>
        </w:rPr>
        <w:t>Graduate</w:t>
      </w:r>
      <w:proofErr w:type="spellEnd"/>
      <w:r w:rsidRPr="00CA3C4C">
        <w:rPr>
          <w:rFonts w:asciiTheme="majorHAnsi" w:hAnsiTheme="majorHAnsi" w:cstheme="majorHAnsi"/>
          <w:color w:val="000000" w:themeColor="text1"/>
        </w:rPr>
        <w:t xml:space="preserve"> Nurses and </w:t>
      </w:r>
      <w:proofErr w:type="spellStart"/>
      <w:r w:rsidRPr="00CA3C4C">
        <w:rPr>
          <w:rFonts w:asciiTheme="majorHAnsi" w:hAnsiTheme="majorHAnsi" w:cstheme="majorHAnsi"/>
          <w:color w:val="000000" w:themeColor="text1"/>
        </w:rPr>
        <w:t>Students</w:t>
      </w:r>
      <w:proofErr w:type="spellEnd"/>
      <w:r w:rsidRPr="00CA3C4C">
        <w:rPr>
          <w:rFonts w:asciiTheme="majorHAnsi" w:hAnsiTheme="majorHAnsi" w:cstheme="majorHAnsi"/>
          <w:color w:val="000000" w:themeColor="text1"/>
        </w:rPr>
        <w:t xml:space="preserve">, French association of care managers, </w:t>
      </w:r>
      <w:proofErr w:type="spellStart"/>
      <w:r w:rsidRPr="00CA3C4C">
        <w:rPr>
          <w:rFonts w:asciiTheme="majorHAnsi" w:hAnsiTheme="majorHAnsi" w:cstheme="majorHAnsi"/>
          <w:color w:val="000000" w:themeColor="text1"/>
        </w:rPr>
        <w:t>Committee</w:t>
      </w:r>
      <w:proofErr w:type="spellEnd"/>
      <w:r w:rsidRPr="00CA3C4C">
        <w:rPr>
          <w:rFonts w:asciiTheme="majorHAnsi" w:hAnsiTheme="majorHAnsi" w:cstheme="majorHAnsi"/>
          <w:color w:val="000000" w:themeColor="text1"/>
        </w:rPr>
        <w:t xml:space="preserve"> of agreement of the nursing training and </w:t>
      </w:r>
      <w:proofErr w:type="spellStart"/>
      <w:r w:rsidRPr="00CA3C4C">
        <w:rPr>
          <w:rFonts w:asciiTheme="majorHAnsi" w:hAnsiTheme="majorHAnsi" w:cstheme="majorHAnsi"/>
          <w:color w:val="000000" w:themeColor="text1"/>
        </w:rPr>
        <w:t>executives</w:t>
      </w:r>
      <w:proofErr w:type="spellEnd"/>
      <w:r w:rsidRPr="00CA3C4C">
        <w:rPr>
          <w:rFonts w:asciiTheme="majorHAnsi" w:hAnsiTheme="majorHAnsi" w:cstheme="majorHAnsi"/>
          <w:color w:val="000000" w:themeColor="text1"/>
        </w:rPr>
        <w:t xml:space="preserve">, Fédération hospitalière de France, Fédération nationale des associations d'aides-soignants, Syndicat national des infirmiers anesthésistes, Syndicat national des infirmiers de bloc opératoire. </w:t>
      </w:r>
    </w:p>
    <w:p w14:paraId="6C12B41E" w14:textId="77777777"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r w:rsidRPr="00D9071A">
        <w:rPr>
          <w:rFonts w:asciiTheme="majorHAnsi" w:hAnsiTheme="majorHAnsi" w:cstheme="majorHAnsi"/>
          <w:color w:val="000000" w:themeColor="text1"/>
          <w:lang w:val="en-US"/>
        </w:rPr>
        <w:t>Finally, the survey was disseminated through social networks at two timepoint (at the beginning and one month later) to ensure the maximum representativeness of the sample.</w:t>
      </w:r>
    </w:p>
    <w:p w14:paraId="2494D9D0" w14:textId="77777777"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p>
    <w:p w14:paraId="7D74BE3A" w14:textId="361AAFFE" w:rsidR="00AC2AEF" w:rsidRPr="00D9071A" w:rsidRDefault="00AC2AEF" w:rsidP="00AC2AEF">
      <w:pPr>
        <w:autoSpaceDE w:val="0"/>
        <w:autoSpaceDN w:val="0"/>
        <w:adjustRightInd w:val="0"/>
        <w:spacing w:line="360" w:lineRule="auto"/>
        <w:ind w:right="-499"/>
        <w:jc w:val="both"/>
        <w:outlineLvl w:val="0"/>
        <w:rPr>
          <w:rFonts w:asciiTheme="majorHAnsi" w:hAnsiTheme="majorHAnsi" w:cstheme="majorHAnsi"/>
          <w:color w:val="000000" w:themeColor="text1"/>
          <w:lang w:val="en-US"/>
        </w:rPr>
      </w:pPr>
      <w:r w:rsidRPr="00D9071A">
        <w:rPr>
          <w:rFonts w:asciiTheme="majorHAnsi" w:hAnsiTheme="majorHAnsi" w:cstheme="majorHAnsi"/>
          <w:bCs/>
          <w:i/>
          <w:iCs/>
          <w:color w:val="000000" w:themeColor="text1"/>
          <w:lang w:val="en-US"/>
        </w:rPr>
        <w:t>Inclusion criteria.</w:t>
      </w:r>
      <w:r w:rsidRPr="00D9071A">
        <w:rPr>
          <w:rFonts w:asciiTheme="majorHAnsi" w:hAnsiTheme="majorHAnsi" w:cstheme="majorHAnsi"/>
          <w:bCs/>
          <w:iCs/>
          <w:color w:val="000000" w:themeColor="text1"/>
          <w:lang w:val="en-US"/>
        </w:rPr>
        <w:t xml:space="preserve"> </w:t>
      </w:r>
      <w:r w:rsidRPr="00D9071A">
        <w:rPr>
          <w:rFonts w:asciiTheme="majorHAnsi" w:hAnsiTheme="majorHAnsi" w:cstheme="majorHAnsi"/>
          <w:color w:val="000000" w:themeColor="text1"/>
          <w:lang w:val="en-US"/>
        </w:rPr>
        <w:t xml:space="preserve">The participants were graduated HCWs currently working in a French public or private health facility. </w:t>
      </w:r>
    </w:p>
    <w:p w14:paraId="02B2A3B8" w14:textId="7DEC5EFA" w:rsidR="00AC2AEF" w:rsidRPr="00D9071A" w:rsidRDefault="00AC2AEF" w:rsidP="00AC2AEF">
      <w:pPr>
        <w:spacing w:after="240" w:line="360" w:lineRule="auto"/>
        <w:ind w:right="-499"/>
        <w:jc w:val="both"/>
        <w:rPr>
          <w:rFonts w:asciiTheme="majorHAnsi" w:eastAsia="MS Minngs" w:hAnsiTheme="majorHAnsi" w:cstheme="majorHAnsi"/>
          <w:iCs/>
          <w:color w:val="000000"/>
          <w:lang w:val="en-US" w:eastAsia="ja-JP"/>
        </w:rPr>
      </w:pPr>
      <w:r w:rsidRPr="00D9071A">
        <w:rPr>
          <w:rFonts w:asciiTheme="majorHAnsi" w:eastAsia="MS Minngs" w:hAnsiTheme="majorHAnsi" w:cstheme="majorHAnsi"/>
          <w:i/>
          <w:iCs/>
          <w:color w:val="000000"/>
          <w:lang w:val="en-US" w:eastAsia="ja-JP"/>
        </w:rPr>
        <w:t>Exclusion criteria.</w:t>
      </w:r>
      <w:r w:rsidRPr="00D9071A">
        <w:rPr>
          <w:rFonts w:asciiTheme="majorHAnsi" w:eastAsia="MS Minngs" w:hAnsiTheme="majorHAnsi" w:cstheme="majorHAnsi"/>
          <w:iCs/>
          <w:color w:val="000000"/>
          <w:lang w:val="en-US" w:eastAsia="ja-JP"/>
        </w:rPr>
        <w:t xml:space="preserve"> As the purpose was to evaluate work environment, HCWs working in their private office were not included.</w:t>
      </w:r>
    </w:p>
    <w:sectPr w:rsidR="00AC2AEF" w:rsidRPr="00D9071A" w:rsidSect="00B93F47">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BA769" w14:textId="77777777" w:rsidR="002A30FA" w:rsidRDefault="002A30FA" w:rsidP="001041A3">
      <w:r>
        <w:separator/>
      </w:r>
    </w:p>
  </w:endnote>
  <w:endnote w:type="continuationSeparator" w:id="0">
    <w:p w14:paraId="54493389" w14:textId="77777777" w:rsidR="002A30FA" w:rsidRDefault="002A30FA" w:rsidP="00104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inion Pro">
    <w:panose1 w:val="020B0604020202020204"/>
    <w:charset w:val="00"/>
    <w:family w:val="roman"/>
    <w:notTrueType/>
    <w:pitch w:val="variable"/>
    <w:sig w:usb0="60000287" w:usb1="00000001" w:usb2="00000000" w:usb3="00000000" w:csb0="0000019F" w:csb1="00000000"/>
  </w:font>
  <w:font w:name="MS Minngs">
    <w:altName w:val="MS Mincho"/>
    <w:panose1 w:val="020B0604020202020204"/>
    <w:charset w:val="80"/>
    <w:family w:val="roman"/>
    <w:pitch w:val="default"/>
  </w:font>
  <w:font w:name="Times Roman">
    <w:altName w:val="Times New Roman"/>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C9C79" w14:textId="77777777" w:rsidR="00325C41" w:rsidRDefault="00325C41" w:rsidP="00A72E88">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406B8421" w14:textId="77777777" w:rsidR="00325C41" w:rsidRDefault="00325C41" w:rsidP="001041A3">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40418" w14:textId="77777777" w:rsidR="00325C41" w:rsidRPr="003D44F5" w:rsidRDefault="00325C41" w:rsidP="00A72E88">
    <w:pPr>
      <w:pStyle w:val="Pieddepage"/>
      <w:framePr w:wrap="around" w:vAnchor="text" w:hAnchor="margin" w:xAlign="right" w:y="1"/>
      <w:rPr>
        <w:rStyle w:val="Numrodepage"/>
        <w:rFonts w:asciiTheme="majorHAnsi" w:hAnsiTheme="majorHAnsi"/>
      </w:rPr>
    </w:pPr>
    <w:r w:rsidRPr="003D44F5">
      <w:rPr>
        <w:rStyle w:val="Numrodepage"/>
        <w:rFonts w:asciiTheme="majorHAnsi" w:hAnsiTheme="majorHAnsi"/>
      </w:rPr>
      <w:fldChar w:fldCharType="begin"/>
    </w:r>
    <w:r w:rsidRPr="003D44F5">
      <w:rPr>
        <w:rStyle w:val="Numrodepage"/>
        <w:rFonts w:asciiTheme="majorHAnsi" w:hAnsiTheme="majorHAnsi"/>
      </w:rPr>
      <w:instrText xml:space="preserve">PAGE  </w:instrText>
    </w:r>
    <w:r w:rsidRPr="003D44F5">
      <w:rPr>
        <w:rStyle w:val="Numrodepage"/>
        <w:rFonts w:asciiTheme="majorHAnsi" w:hAnsiTheme="majorHAnsi"/>
      </w:rPr>
      <w:fldChar w:fldCharType="separate"/>
    </w:r>
    <w:r w:rsidR="007D105D">
      <w:rPr>
        <w:rStyle w:val="Numrodepage"/>
        <w:rFonts w:asciiTheme="majorHAnsi" w:hAnsiTheme="majorHAnsi"/>
        <w:noProof/>
      </w:rPr>
      <w:t>12</w:t>
    </w:r>
    <w:r w:rsidRPr="003D44F5">
      <w:rPr>
        <w:rStyle w:val="Numrodepage"/>
        <w:rFonts w:asciiTheme="majorHAnsi" w:hAnsiTheme="majorHAnsi"/>
      </w:rPr>
      <w:fldChar w:fldCharType="end"/>
    </w:r>
  </w:p>
  <w:p w14:paraId="6E9DC224" w14:textId="77777777" w:rsidR="00325C41" w:rsidRPr="003D44F5" w:rsidRDefault="00325C41" w:rsidP="001041A3">
    <w:pPr>
      <w:pStyle w:val="Pieddepage"/>
      <w:ind w:right="360"/>
      <w:rPr>
        <w:rFonts w:asciiTheme="majorHAnsi" w:hAnsiTheme="maj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FD93C" w14:textId="77777777" w:rsidR="002A30FA" w:rsidRDefault="002A30FA" w:rsidP="001041A3">
      <w:r>
        <w:separator/>
      </w:r>
    </w:p>
  </w:footnote>
  <w:footnote w:type="continuationSeparator" w:id="0">
    <w:p w14:paraId="47C0AC58" w14:textId="77777777" w:rsidR="002A30FA" w:rsidRDefault="002A30FA" w:rsidP="001041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92C21"/>
    <w:multiLevelType w:val="hybridMultilevel"/>
    <w:tmpl w:val="FEA0CB7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1610DD7"/>
    <w:multiLevelType w:val="multilevel"/>
    <w:tmpl w:val="EBFCB92C"/>
    <w:lvl w:ilvl="0">
      <w:start w:val="1"/>
      <w:numFmt w:val="decimal"/>
      <w:pStyle w:val="Titre1"/>
      <w:lvlText w:val="%1."/>
      <w:lvlJc w:val="left"/>
      <w:pPr>
        <w:ind w:left="360" w:hanging="360"/>
      </w:pPr>
      <w:rPr>
        <w:rFonts w:hint="default"/>
        <w:b/>
        <w:bCs/>
      </w:rPr>
    </w:lvl>
    <w:lvl w:ilvl="1">
      <w:start w:val="1"/>
      <w:numFmt w:val="decimal"/>
      <w:isLgl/>
      <w:lvlText w:val="%1.%2"/>
      <w:lvlJc w:val="left"/>
      <w:pPr>
        <w:ind w:left="36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0495686B"/>
    <w:multiLevelType w:val="multilevel"/>
    <w:tmpl w:val="1D7EC62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75E4BDC"/>
    <w:multiLevelType w:val="multilevel"/>
    <w:tmpl w:val="0F6019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0CB36F8F"/>
    <w:multiLevelType w:val="multilevel"/>
    <w:tmpl w:val="099C1D2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0CEA1910"/>
    <w:multiLevelType w:val="multilevel"/>
    <w:tmpl w:val="702EEC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0EE64613"/>
    <w:multiLevelType w:val="multilevel"/>
    <w:tmpl w:val="370E66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1510098"/>
    <w:multiLevelType w:val="multilevel"/>
    <w:tmpl w:val="DAFEC5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4650861"/>
    <w:multiLevelType w:val="multilevel"/>
    <w:tmpl w:val="274C009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4CA4715"/>
    <w:multiLevelType w:val="multilevel"/>
    <w:tmpl w:val="5D6ECE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C535978"/>
    <w:multiLevelType w:val="multilevel"/>
    <w:tmpl w:val="31C0FA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1C964D68"/>
    <w:multiLevelType w:val="multilevel"/>
    <w:tmpl w:val="923686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1A16426"/>
    <w:multiLevelType w:val="multilevel"/>
    <w:tmpl w:val="A640788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1E61B38"/>
    <w:multiLevelType w:val="multilevel"/>
    <w:tmpl w:val="F13653E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30529FF"/>
    <w:multiLevelType w:val="multilevel"/>
    <w:tmpl w:val="A29E22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4D2465A"/>
    <w:multiLevelType w:val="multilevel"/>
    <w:tmpl w:val="6ACED3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2D3A34BF"/>
    <w:multiLevelType w:val="multilevel"/>
    <w:tmpl w:val="A1FE3E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301855A9"/>
    <w:multiLevelType w:val="multilevel"/>
    <w:tmpl w:val="114E43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35F11885"/>
    <w:multiLevelType w:val="multilevel"/>
    <w:tmpl w:val="DD5CA4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3845784C"/>
    <w:multiLevelType w:val="multilevel"/>
    <w:tmpl w:val="952EB3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39761DE4"/>
    <w:multiLevelType w:val="multilevel"/>
    <w:tmpl w:val="F70C2B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3ABE3E43"/>
    <w:multiLevelType w:val="multilevel"/>
    <w:tmpl w:val="834A4112"/>
    <w:lvl w:ilvl="0">
      <w:start w:val="1"/>
      <w:numFmt w:val="decimal"/>
      <w:lvlText w:val="%1."/>
      <w:lvlJc w:val="left"/>
      <w:pPr>
        <w:tabs>
          <w:tab w:val="num" w:pos="720"/>
        </w:tabs>
        <w:ind w:left="720" w:hanging="720"/>
      </w:pPr>
    </w:lvl>
    <w:lvl w:ilvl="1">
      <w:start w:val="1"/>
      <w:numFmt w:val="decimal"/>
      <w:pStyle w:val="Titre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BFF5DF6"/>
    <w:multiLevelType w:val="multilevel"/>
    <w:tmpl w:val="FC54E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7F380F"/>
    <w:multiLevelType w:val="multilevel"/>
    <w:tmpl w:val="A81605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447E64CA"/>
    <w:multiLevelType w:val="multilevel"/>
    <w:tmpl w:val="E68E6B2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54754D55"/>
    <w:multiLevelType w:val="multilevel"/>
    <w:tmpl w:val="1C5A05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58D93525"/>
    <w:multiLevelType w:val="multilevel"/>
    <w:tmpl w:val="176A9DF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627F75A0"/>
    <w:multiLevelType w:val="multilevel"/>
    <w:tmpl w:val="73481A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649C060D"/>
    <w:multiLevelType w:val="multilevel"/>
    <w:tmpl w:val="9B3E45E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66785C51"/>
    <w:multiLevelType w:val="multilevel"/>
    <w:tmpl w:val="90E04E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6C746A65"/>
    <w:multiLevelType w:val="multilevel"/>
    <w:tmpl w:val="E2C0753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6D1A41E6"/>
    <w:multiLevelType w:val="hybridMultilevel"/>
    <w:tmpl w:val="C4F6AC40"/>
    <w:lvl w:ilvl="0" w:tplc="53B22CE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444FCB"/>
    <w:multiLevelType w:val="multilevel"/>
    <w:tmpl w:val="A46AE74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3" w15:restartNumberingAfterBreak="0">
    <w:nsid w:val="7DB72350"/>
    <w:multiLevelType w:val="hybridMultilevel"/>
    <w:tmpl w:val="60365B54"/>
    <w:lvl w:ilvl="0" w:tplc="CD4C8CEA">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498377047">
    <w:abstractNumId w:val="31"/>
  </w:num>
  <w:num w:numId="2" w16cid:durableId="663508458">
    <w:abstractNumId w:val="33"/>
  </w:num>
  <w:num w:numId="3" w16cid:durableId="31662422">
    <w:abstractNumId w:val="22"/>
  </w:num>
  <w:num w:numId="4" w16cid:durableId="120157019">
    <w:abstractNumId w:val="0"/>
  </w:num>
  <w:num w:numId="5" w16cid:durableId="1350714837">
    <w:abstractNumId w:val="1"/>
  </w:num>
  <w:num w:numId="6" w16cid:durableId="701323208">
    <w:abstractNumId w:val="7"/>
  </w:num>
  <w:num w:numId="7" w16cid:durableId="266933406">
    <w:abstractNumId w:val="9"/>
  </w:num>
  <w:num w:numId="8" w16cid:durableId="2089767096">
    <w:abstractNumId w:val="20"/>
  </w:num>
  <w:num w:numId="9" w16cid:durableId="2107654535">
    <w:abstractNumId w:val="14"/>
  </w:num>
  <w:num w:numId="10" w16cid:durableId="743064505">
    <w:abstractNumId w:val="17"/>
  </w:num>
  <w:num w:numId="11" w16cid:durableId="1676228817">
    <w:abstractNumId w:val="23"/>
  </w:num>
  <w:num w:numId="12" w16cid:durableId="507910297">
    <w:abstractNumId w:val="32"/>
  </w:num>
  <w:num w:numId="13" w16cid:durableId="110363626">
    <w:abstractNumId w:val="30"/>
  </w:num>
  <w:num w:numId="14" w16cid:durableId="121582839">
    <w:abstractNumId w:val="29"/>
  </w:num>
  <w:num w:numId="15" w16cid:durableId="1727608340">
    <w:abstractNumId w:val="16"/>
  </w:num>
  <w:num w:numId="16" w16cid:durableId="455098761">
    <w:abstractNumId w:val="18"/>
  </w:num>
  <w:num w:numId="17" w16cid:durableId="1502351943">
    <w:abstractNumId w:val="2"/>
  </w:num>
  <w:num w:numId="18" w16cid:durableId="1640769014">
    <w:abstractNumId w:val="3"/>
  </w:num>
  <w:num w:numId="19" w16cid:durableId="1949384864">
    <w:abstractNumId w:val="26"/>
  </w:num>
  <w:num w:numId="20" w16cid:durableId="934674712">
    <w:abstractNumId w:val="24"/>
  </w:num>
  <w:num w:numId="21" w16cid:durableId="399253597">
    <w:abstractNumId w:val="25"/>
  </w:num>
  <w:num w:numId="22" w16cid:durableId="898907941">
    <w:abstractNumId w:val="12"/>
  </w:num>
  <w:num w:numId="23" w16cid:durableId="951746092">
    <w:abstractNumId w:val="11"/>
  </w:num>
  <w:num w:numId="24" w16cid:durableId="911088282">
    <w:abstractNumId w:val="27"/>
  </w:num>
  <w:num w:numId="25" w16cid:durableId="1910841540">
    <w:abstractNumId w:val="15"/>
  </w:num>
  <w:num w:numId="26" w16cid:durableId="1617905179">
    <w:abstractNumId w:val="19"/>
  </w:num>
  <w:num w:numId="27" w16cid:durableId="1732073846">
    <w:abstractNumId w:val="4"/>
  </w:num>
  <w:num w:numId="28" w16cid:durableId="301278126">
    <w:abstractNumId w:val="5"/>
  </w:num>
  <w:num w:numId="29" w16cid:durableId="2102792486">
    <w:abstractNumId w:val="8"/>
  </w:num>
  <w:num w:numId="30" w16cid:durableId="287442042">
    <w:abstractNumId w:val="10"/>
  </w:num>
  <w:num w:numId="31" w16cid:durableId="259027173">
    <w:abstractNumId w:val="6"/>
  </w:num>
  <w:num w:numId="32" w16cid:durableId="27224448">
    <w:abstractNumId w:val="28"/>
  </w:num>
  <w:num w:numId="33" w16cid:durableId="629361289">
    <w:abstractNumId w:val="13"/>
  </w:num>
  <w:num w:numId="34" w16cid:durableId="5283002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linkStyles/>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FE6"/>
    <w:rsid w:val="00001170"/>
    <w:rsid w:val="00001E65"/>
    <w:rsid w:val="00001FC0"/>
    <w:rsid w:val="00002163"/>
    <w:rsid w:val="000021EF"/>
    <w:rsid w:val="00002910"/>
    <w:rsid w:val="00004925"/>
    <w:rsid w:val="00004FA2"/>
    <w:rsid w:val="00006009"/>
    <w:rsid w:val="00006689"/>
    <w:rsid w:val="0000714A"/>
    <w:rsid w:val="0000730C"/>
    <w:rsid w:val="00007E3D"/>
    <w:rsid w:val="00007E9C"/>
    <w:rsid w:val="000106BE"/>
    <w:rsid w:val="00010CD6"/>
    <w:rsid w:val="00012954"/>
    <w:rsid w:val="00012F79"/>
    <w:rsid w:val="0001319A"/>
    <w:rsid w:val="00013354"/>
    <w:rsid w:val="00013ACD"/>
    <w:rsid w:val="00013CE5"/>
    <w:rsid w:val="0001434A"/>
    <w:rsid w:val="0001588F"/>
    <w:rsid w:val="000167A7"/>
    <w:rsid w:val="00016ECB"/>
    <w:rsid w:val="00017A6D"/>
    <w:rsid w:val="0002048F"/>
    <w:rsid w:val="00021505"/>
    <w:rsid w:val="0002167C"/>
    <w:rsid w:val="00022662"/>
    <w:rsid w:val="00022CB7"/>
    <w:rsid w:val="0002493F"/>
    <w:rsid w:val="0002681F"/>
    <w:rsid w:val="00026C9D"/>
    <w:rsid w:val="0002762F"/>
    <w:rsid w:val="00027776"/>
    <w:rsid w:val="00030AE6"/>
    <w:rsid w:val="00030E6C"/>
    <w:rsid w:val="00033EED"/>
    <w:rsid w:val="00035CB6"/>
    <w:rsid w:val="00036F5F"/>
    <w:rsid w:val="00037B85"/>
    <w:rsid w:val="00037F2C"/>
    <w:rsid w:val="00040E1A"/>
    <w:rsid w:val="00042064"/>
    <w:rsid w:val="00043942"/>
    <w:rsid w:val="00047692"/>
    <w:rsid w:val="00047821"/>
    <w:rsid w:val="000504D9"/>
    <w:rsid w:val="00051DE8"/>
    <w:rsid w:val="0005254B"/>
    <w:rsid w:val="000538B2"/>
    <w:rsid w:val="00054595"/>
    <w:rsid w:val="0005529C"/>
    <w:rsid w:val="00055C85"/>
    <w:rsid w:val="00055EFD"/>
    <w:rsid w:val="00055FA6"/>
    <w:rsid w:val="000561D4"/>
    <w:rsid w:val="000574F6"/>
    <w:rsid w:val="00057806"/>
    <w:rsid w:val="000607F1"/>
    <w:rsid w:val="00060C5F"/>
    <w:rsid w:val="0006199D"/>
    <w:rsid w:val="000626BB"/>
    <w:rsid w:val="00062A2D"/>
    <w:rsid w:val="000643EB"/>
    <w:rsid w:val="00064B5C"/>
    <w:rsid w:val="0006525C"/>
    <w:rsid w:val="00065936"/>
    <w:rsid w:val="000665C1"/>
    <w:rsid w:val="00066FFE"/>
    <w:rsid w:val="000673C3"/>
    <w:rsid w:val="0007069E"/>
    <w:rsid w:val="000707FF"/>
    <w:rsid w:val="00072FF0"/>
    <w:rsid w:val="000733B3"/>
    <w:rsid w:val="00074ACC"/>
    <w:rsid w:val="00075D70"/>
    <w:rsid w:val="00075F05"/>
    <w:rsid w:val="00076484"/>
    <w:rsid w:val="000764DE"/>
    <w:rsid w:val="0007653F"/>
    <w:rsid w:val="0007732E"/>
    <w:rsid w:val="00077EEC"/>
    <w:rsid w:val="0008016F"/>
    <w:rsid w:val="000805A8"/>
    <w:rsid w:val="000805D9"/>
    <w:rsid w:val="00080E44"/>
    <w:rsid w:val="00081455"/>
    <w:rsid w:val="00083BAE"/>
    <w:rsid w:val="00084051"/>
    <w:rsid w:val="000843A8"/>
    <w:rsid w:val="00087129"/>
    <w:rsid w:val="00087360"/>
    <w:rsid w:val="00087EAA"/>
    <w:rsid w:val="00087F0D"/>
    <w:rsid w:val="0009048C"/>
    <w:rsid w:val="00090C6A"/>
    <w:rsid w:val="000914FC"/>
    <w:rsid w:val="00091502"/>
    <w:rsid w:val="000927C9"/>
    <w:rsid w:val="00092A55"/>
    <w:rsid w:val="00092EDE"/>
    <w:rsid w:val="00093B37"/>
    <w:rsid w:val="000943AA"/>
    <w:rsid w:val="000945A8"/>
    <w:rsid w:val="000945C2"/>
    <w:rsid w:val="00095DDC"/>
    <w:rsid w:val="000964FA"/>
    <w:rsid w:val="00096A0D"/>
    <w:rsid w:val="000973C0"/>
    <w:rsid w:val="00097ABE"/>
    <w:rsid w:val="000A0E43"/>
    <w:rsid w:val="000A10CA"/>
    <w:rsid w:val="000A15DF"/>
    <w:rsid w:val="000A2310"/>
    <w:rsid w:val="000A27DD"/>
    <w:rsid w:val="000A2A9C"/>
    <w:rsid w:val="000A31EB"/>
    <w:rsid w:val="000A34AA"/>
    <w:rsid w:val="000A41A9"/>
    <w:rsid w:val="000A5A35"/>
    <w:rsid w:val="000A5C01"/>
    <w:rsid w:val="000A6781"/>
    <w:rsid w:val="000A6DB1"/>
    <w:rsid w:val="000B0FE6"/>
    <w:rsid w:val="000B2FF5"/>
    <w:rsid w:val="000B31B7"/>
    <w:rsid w:val="000B4EDC"/>
    <w:rsid w:val="000B4F00"/>
    <w:rsid w:val="000B5DC4"/>
    <w:rsid w:val="000B65D9"/>
    <w:rsid w:val="000B66CF"/>
    <w:rsid w:val="000B6952"/>
    <w:rsid w:val="000B70B2"/>
    <w:rsid w:val="000B7815"/>
    <w:rsid w:val="000B7C13"/>
    <w:rsid w:val="000C0C8A"/>
    <w:rsid w:val="000C0CB0"/>
    <w:rsid w:val="000C0F4D"/>
    <w:rsid w:val="000C179B"/>
    <w:rsid w:val="000C300B"/>
    <w:rsid w:val="000C3089"/>
    <w:rsid w:val="000C30A0"/>
    <w:rsid w:val="000C34CA"/>
    <w:rsid w:val="000C509A"/>
    <w:rsid w:val="000C515A"/>
    <w:rsid w:val="000C5DC9"/>
    <w:rsid w:val="000C5FB6"/>
    <w:rsid w:val="000C6607"/>
    <w:rsid w:val="000C7785"/>
    <w:rsid w:val="000C7D68"/>
    <w:rsid w:val="000D0201"/>
    <w:rsid w:val="000D0524"/>
    <w:rsid w:val="000D0940"/>
    <w:rsid w:val="000D0CAE"/>
    <w:rsid w:val="000D0D44"/>
    <w:rsid w:val="000D1477"/>
    <w:rsid w:val="000D17E0"/>
    <w:rsid w:val="000D2CB7"/>
    <w:rsid w:val="000D2D09"/>
    <w:rsid w:val="000D3121"/>
    <w:rsid w:val="000D374D"/>
    <w:rsid w:val="000D3A4B"/>
    <w:rsid w:val="000D4231"/>
    <w:rsid w:val="000D514F"/>
    <w:rsid w:val="000D67EC"/>
    <w:rsid w:val="000D6A8E"/>
    <w:rsid w:val="000D77EB"/>
    <w:rsid w:val="000D7914"/>
    <w:rsid w:val="000D7D38"/>
    <w:rsid w:val="000E0DDA"/>
    <w:rsid w:val="000E184A"/>
    <w:rsid w:val="000E1EC0"/>
    <w:rsid w:val="000E23B0"/>
    <w:rsid w:val="000E2891"/>
    <w:rsid w:val="000E28DF"/>
    <w:rsid w:val="000E3372"/>
    <w:rsid w:val="000E35CE"/>
    <w:rsid w:val="000E3C14"/>
    <w:rsid w:val="000E4670"/>
    <w:rsid w:val="000E56E1"/>
    <w:rsid w:val="000E61DD"/>
    <w:rsid w:val="000E6864"/>
    <w:rsid w:val="000E6F47"/>
    <w:rsid w:val="000E728B"/>
    <w:rsid w:val="000F0F24"/>
    <w:rsid w:val="000F1409"/>
    <w:rsid w:val="000F1F66"/>
    <w:rsid w:val="000F226D"/>
    <w:rsid w:val="000F2FD6"/>
    <w:rsid w:val="000F4FDA"/>
    <w:rsid w:val="000F5A7D"/>
    <w:rsid w:val="000F6095"/>
    <w:rsid w:val="000F71B2"/>
    <w:rsid w:val="000F7F9A"/>
    <w:rsid w:val="001000E2"/>
    <w:rsid w:val="001000FC"/>
    <w:rsid w:val="0010063F"/>
    <w:rsid w:val="001016CA"/>
    <w:rsid w:val="001018C4"/>
    <w:rsid w:val="0010216F"/>
    <w:rsid w:val="00102630"/>
    <w:rsid w:val="00103274"/>
    <w:rsid w:val="001041A3"/>
    <w:rsid w:val="00106A73"/>
    <w:rsid w:val="00106D12"/>
    <w:rsid w:val="0011021E"/>
    <w:rsid w:val="00111D61"/>
    <w:rsid w:val="00112092"/>
    <w:rsid w:val="00112A72"/>
    <w:rsid w:val="00112EA5"/>
    <w:rsid w:val="00113F2C"/>
    <w:rsid w:val="00115D46"/>
    <w:rsid w:val="001160C1"/>
    <w:rsid w:val="001165D8"/>
    <w:rsid w:val="00120B93"/>
    <w:rsid w:val="00121132"/>
    <w:rsid w:val="00123B81"/>
    <w:rsid w:val="00123BE8"/>
    <w:rsid w:val="00123BF5"/>
    <w:rsid w:val="00123F24"/>
    <w:rsid w:val="00125779"/>
    <w:rsid w:val="0012591D"/>
    <w:rsid w:val="0012600F"/>
    <w:rsid w:val="001266A3"/>
    <w:rsid w:val="00126B79"/>
    <w:rsid w:val="00127035"/>
    <w:rsid w:val="0012716E"/>
    <w:rsid w:val="00127525"/>
    <w:rsid w:val="00130062"/>
    <w:rsid w:val="00131AA8"/>
    <w:rsid w:val="0013245C"/>
    <w:rsid w:val="001337E9"/>
    <w:rsid w:val="00134E14"/>
    <w:rsid w:val="001351F9"/>
    <w:rsid w:val="00135272"/>
    <w:rsid w:val="00135C18"/>
    <w:rsid w:val="00135CD0"/>
    <w:rsid w:val="00136121"/>
    <w:rsid w:val="00136D8A"/>
    <w:rsid w:val="00137DC8"/>
    <w:rsid w:val="00137F73"/>
    <w:rsid w:val="00140063"/>
    <w:rsid w:val="00140969"/>
    <w:rsid w:val="001417F2"/>
    <w:rsid w:val="00142DF0"/>
    <w:rsid w:val="00143117"/>
    <w:rsid w:val="0014314F"/>
    <w:rsid w:val="00143C7B"/>
    <w:rsid w:val="00143CF1"/>
    <w:rsid w:val="00144C6F"/>
    <w:rsid w:val="001455C3"/>
    <w:rsid w:val="00146D96"/>
    <w:rsid w:val="00147291"/>
    <w:rsid w:val="00150E59"/>
    <w:rsid w:val="0015124A"/>
    <w:rsid w:val="0015229E"/>
    <w:rsid w:val="00152B09"/>
    <w:rsid w:val="001552DE"/>
    <w:rsid w:val="00155CE9"/>
    <w:rsid w:val="0015642E"/>
    <w:rsid w:val="0015742C"/>
    <w:rsid w:val="00157D0E"/>
    <w:rsid w:val="001608EC"/>
    <w:rsid w:val="001614A5"/>
    <w:rsid w:val="00161E69"/>
    <w:rsid w:val="001623D0"/>
    <w:rsid w:val="00162776"/>
    <w:rsid w:val="0016437A"/>
    <w:rsid w:val="0016464D"/>
    <w:rsid w:val="0016465F"/>
    <w:rsid w:val="00165752"/>
    <w:rsid w:val="001664A8"/>
    <w:rsid w:val="00166555"/>
    <w:rsid w:val="00167053"/>
    <w:rsid w:val="00171A7E"/>
    <w:rsid w:val="00171E2A"/>
    <w:rsid w:val="00173B97"/>
    <w:rsid w:val="00174656"/>
    <w:rsid w:val="00174EC9"/>
    <w:rsid w:val="00175AEC"/>
    <w:rsid w:val="0017622A"/>
    <w:rsid w:val="00177F46"/>
    <w:rsid w:val="00177F69"/>
    <w:rsid w:val="00180F5F"/>
    <w:rsid w:val="00181007"/>
    <w:rsid w:val="001837D2"/>
    <w:rsid w:val="00183A35"/>
    <w:rsid w:val="00184136"/>
    <w:rsid w:val="00184B63"/>
    <w:rsid w:val="00185115"/>
    <w:rsid w:val="00186209"/>
    <w:rsid w:val="001867D3"/>
    <w:rsid w:val="00187855"/>
    <w:rsid w:val="00187BF1"/>
    <w:rsid w:val="001915DB"/>
    <w:rsid w:val="00191EBA"/>
    <w:rsid w:val="00194F8A"/>
    <w:rsid w:val="00195167"/>
    <w:rsid w:val="001960E3"/>
    <w:rsid w:val="00196B07"/>
    <w:rsid w:val="00197B7C"/>
    <w:rsid w:val="001A0587"/>
    <w:rsid w:val="001A121B"/>
    <w:rsid w:val="001A138F"/>
    <w:rsid w:val="001A23A4"/>
    <w:rsid w:val="001A2432"/>
    <w:rsid w:val="001A260E"/>
    <w:rsid w:val="001A3D26"/>
    <w:rsid w:val="001A610B"/>
    <w:rsid w:val="001A6191"/>
    <w:rsid w:val="001A6F18"/>
    <w:rsid w:val="001A700E"/>
    <w:rsid w:val="001B1725"/>
    <w:rsid w:val="001B2391"/>
    <w:rsid w:val="001B2CC7"/>
    <w:rsid w:val="001B346B"/>
    <w:rsid w:val="001B34D5"/>
    <w:rsid w:val="001B4127"/>
    <w:rsid w:val="001B494E"/>
    <w:rsid w:val="001B4CB0"/>
    <w:rsid w:val="001B574E"/>
    <w:rsid w:val="001B5A45"/>
    <w:rsid w:val="001C0B48"/>
    <w:rsid w:val="001C1493"/>
    <w:rsid w:val="001C1C12"/>
    <w:rsid w:val="001C228C"/>
    <w:rsid w:val="001C2692"/>
    <w:rsid w:val="001C285D"/>
    <w:rsid w:val="001C42FA"/>
    <w:rsid w:val="001C4308"/>
    <w:rsid w:val="001C47C7"/>
    <w:rsid w:val="001C55FC"/>
    <w:rsid w:val="001C6CAB"/>
    <w:rsid w:val="001C7765"/>
    <w:rsid w:val="001C7A8F"/>
    <w:rsid w:val="001C7D62"/>
    <w:rsid w:val="001D1488"/>
    <w:rsid w:val="001D14C2"/>
    <w:rsid w:val="001D18A8"/>
    <w:rsid w:val="001D1986"/>
    <w:rsid w:val="001D34E2"/>
    <w:rsid w:val="001D4BD4"/>
    <w:rsid w:val="001D4E92"/>
    <w:rsid w:val="001D676D"/>
    <w:rsid w:val="001D6A00"/>
    <w:rsid w:val="001D6C27"/>
    <w:rsid w:val="001D6E15"/>
    <w:rsid w:val="001D753E"/>
    <w:rsid w:val="001E02E9"/>
    <w:rsid w:val="001E0A55"/>
    <w:rsid w:val="001E1571"/>
    <w:rsid w:val="001E19F6"/>
    <w:rsid w:val="001E1FF3"/>
    <w:rsid w:val="001E20B9"/>
    <w:rsid w:val="001E39EA"/>
    <w:rsid w:val="001E3AAF"/>
    <w:rsid w:val="001E3C04"/>
    <w:rsid w:val="001E4159"/>
    <w:rsid w:val="001E415B"/>
    <w:rsid w:val="001E4EFA"/>
    <w:rsid w:val="001E5947"/>
    <w:rsid w:val="001E5BEC"/>
    <w:rsid w:val="001E6324"/>
    <w:rsid w:val="001E6AE7"/>
    <w:rsid w:val="001E6BDA"/>
    <w:rsid w:val="001F183A"/>
    <w:rsid w:val="001F1E5A"/>
    <w:rsid w:val="001F2B61"/>
    <w:rsid w:val="001F2DBD"/>
    <w:rsid w:val="001F3C85"/>
    <w:rsid w:val="001F4997"/>
    <w:rsid w:val="001F4F92"/>
    <w:rsid w:val="001F531A"/>
    <w:rsid w:val="001F5740"/>
    <w:rsid w:val="001F602A"/>
    <w:rsid w:val="001F676B"/>
    <w:rsid w:val="001F7DBB"/>
    <w:rsid w:val="00200BCA"/>
    <w:rsid w:val="00201D11"/>
    <w:rsid w:val="00202589"/>
    <w:rsid w:val="0020267A"/>
    <w:rsid w:val="00202707"/>
    <w:rsid w:val="00203BDA"/>
    <w:rsid w:val="00205191"/>
    <w:rsid w:val="002053A7"/>
    <w:rsid w:val="00206F22"/>
    <w:rsid w:val="0021044C"/>
    <w:rsid w:val="00211497"/>
    <w:rsid w:val="002123E6"/>
    <w:rsid w:val="00212CA5"/>
    <w:rsid w:val="00212E7B"/>
    <w:rsid w:val="00213629"/>
    <w:rsid w:val="002136BC"/>
    <w:rsid w:val="00214B75"/>
    <w:rsid w:val="00214F8F"/>
    <w:rsid w:val="002165E8"/>
    <w:rsid w:val="00216944"/>
    <w:rsid w:val="0021733E"/>
    <w:rsid w:val="0021742B"/>
    <w:rsid w:val="002174C1"/>
    <w:rsid w:val="00220E76"/>
    <w:rsid w:val="00221A83"/>
    <w:rsid w:val="0022327A"/>
    <w:rsid w:val="00223CB5"/>
    <w:rsid w:val="00224FC9"/>
    <w:rsid w:val="002251AB"/>
    <w:rsid w:val="00226C7A"/>
    <w:rsid w:val="0022752C"/>
    <w:rsid w:val="00227695"/>
    <w:rsid w:val="00227DC9"/>
    <w:rsid w:val="00230E82"/>
    <w:rsid w:val="00231AFF"/>
    <w:rsid w:val="00231C10"/>
    <w:rsid w:val="002336F7"/>
    <w:rsid w:val="00234CCE"/>
    <w:rsid w:val="0023531F"/>
    <w:rsid w:val="0023731B"/>
    <w:rsid w:val="00237FE4"/>
    <w:rsid w:val="0024147C"/>
    <w:rsid w:val="00241806"/>
    <w:rsid w:val="00241B97"/>
    <w:rsid w:val="00241EB6"/>
    <w:rsid w:val="00243FB8"/>
    <w:rsid w:val="002443B3"/>
    <w:rsid w:val="00245332"/>
    <w:rsid w:val="0024562F"/>
    <w:rsid w:val="002462C9"/>
    <w:rsid w:val="002465DB"/>
    <w:rsid w:val="00246E18"/>
    <w:rsid w:val="00247AE8"/>
    <w:rsid w:val="00247EB7"/>
    <w:rsid w:val="0025093F"/>
    <w:rsid w:val="00250A58"/>
    <w:rsid w:val="00251274"/>
    <w:rsid w:val="00251D97"/>
    <w:rsid w:val="00253C28"/>
    <w:rsid w:val="00254AB1"/>
    <w:rsid w:val="00255179"/>
    <w:rsid w:val="00256C30"/>
    <w:rsid w:val="002572FD"/>
    <w:rsid w:val="00257EA8"/>
    <w:rsid w:val="00261C1B"/>
    <w:rsid w:val="0026267D"/>
    <w:rsid w:val="00263383"/>
    <w:rsid w:val="00264097"/>
    <w:rsid w:val="00265F51"/>
    <w:rsid w:val="00267AF0"/>
    <w:rsid w:val="002711D8"/>
    <w:rsid w:val="002717D9"/>
    <w:rsid w:val="002724BF"/>
    <w:rsid w:val="00272A17"/>
    <w:rsid w:val="00273D5B"/>
    <w:rsid w:val="00273EFF"/>
    <w:rsid w:val="00274AB1"/>
    <w:rsid w:val="00274EE1"/>
    <w:rsid w:val="00275101"/>
    <w:rsid w:val="0027520E"/>
    <w:rsid w:val="0027540B"/>
    <w:rsid w:val="00276C34"/>
    <w:rsid w:val="00276CD1"/>
    <w:rsid w:val="00277265"/>
    <w:rsid w:val="00277CA9"/>
    <w:rsid w:val="0028050A"/>
    <w:rsid w:val="00280CB2"/>
    <w:rsid w:val="002815CE"/>
    <w:rsid w:val="00281915"/>
    <w:rsid w:val="00282407"/>
    <w:rsid w:val="0028262B"/>
    <w:rsid w:val="002831D4"/>
    <w:rsid w:val="00283371"/>
    <w:rsid w:val="00283542"/>
    <w:rsid w:val="00286EAA"/>
    <w:rsid w:val="00287108"/>
    <w:rsid w:val="00291488"/>
    <w:rsid w:val="002920E8"/>
    <w:rsid w:val="002922A2"/>
    <w:rsid w:val="002924EF"/>
    <w:rsid w:val="002939F8"/>
    <w:rsid w:val="00293B75"/>
    <w:rsid w:val="002940FF"/>
    <w:rsid w:val="00294D60"/>
    <w:rsid w:val="002950C4"/>
    <w:rsid w:val="002952F3"/>
    <w:rsid w:val="00295DE1"/>
    <w:rsid w:val="0029644C"/>
    <w:rsid w:val="002A1B97"/>
    <w:rsid w:val="002A242D"/>
    <w:rsid w:val="002A30FA"/>
    <w:rsid w:val="002A3B52"/>
    <w:rsid w:val="002A5102"/>
    <w:rsid w:val="002A5363"/>
    <w:rsid w:val="002A53B5"/>
    <w:rsid w:val="002A5425"/>
    <w:rsid w:val="002A5ABD"/>
    <w:rsid w:val="002B009D"/>
    <w:rsid w:val="002B2BF3"/>
    <w:rsid w:val="002B4D15"/>
    <w:rsid w:val="002B4E97"/>
    <w:rsid w:val="002B5BA8"/>
    <w:rsid w:val="002B7952"/>
    <w:rsid w:val="002C00B1"/>
    <w:rsid w:val="002C040D"/>
    <w:rsid w:val="002C5203"/>
    <w:rsid w:val="002C61E9"/>
    <w:rsid w:val="002C6517"/>
    <w:rsid w:val="002C775D"/>
    <w:rsid w:val="002D0A26"/>
    <w:rsid w:val="002D1292"/>
    <w:rsid w:val="002D1506"/>
    <w:rsid w:val="002D1C67"/>
    <w:rsid w:val="002D62FF"/>
    <w:rsid w:val="002D6D45"/>
    <w:rsid w:val="002D748C"/>
    <w:rsid w:val="002E07FF"/>
    <w:rsid w:val="002E0A28"/>
    <w:rsid w:val="002E0C04"/>
    <w:rsid w:val="002E1D49"/>
    <w:rsid w:val="002E318E"/>
    <w:rsid w:val="002E498B"/>
    <w:rsid w:val="002E4AD5"/>
    <w:rsid w:val="002E59B6"/>
    <w:rsid w:val="002E6531"/>
    <w:rsid w:val="002E6D91"/>
    <w:rsid w:val="002E6FC2"/>
    <w:rsid w:val="002E746C"/>
    <w:rsid w:val="002F088B"/>
    <w:rsid w:val="002F0A87"/>
    <w:rsid w:val="002F157F"/>
    <w:rsid w:val="002F1B6D"/>
    <w:rsid w:val="002F2B6B"/>
    <w:rsid w:val="002F2D6D"/>
    <w:rsid w:val="002F2F93"/>
    <w:rsid w:val="002F322A"/>
    <w:rsid w:val="002F33DF"/>
    <w:rsid w:val="002F3E07"/>
    <w:rsid w:val="002F492A"/>
    <w:rsid w:val="002F4BAF"/>
    <w:rsid w:val="002F6633"/>
    <w:rsid w:val="002F665C"/>
    <w:rsid w:val="0030036C"/>
    <w:rsid w:val="0030099D"/>
    <w:rsid w:val="00300A5C"/>
    <w:rsid w:val="00300D07"/>
    <w:rsid w:val="00301FD2"/>
    <w:rsid w:val="00303654"/>
    <w:rsid w:val="003050A1"/>
    <w:rsid w:val="00305AE8"/>
    <w:rsid w:val="00305C84"/>
    <w:rsid w:val="00306883"/>
    <w:rsid w:val="00311462"/>
    <w:rsid w:val="003125E6"/>
    <w:rsid w:val="00312B65"/>
    <w:rsid w:val="00314716"/>
    <w:rsid w:val="003147E4"/>
    <w:rsid w:val="00314847"/>
    <w:rsid w:val="00315E52"/>
    <w:rsid w:val="003161AE"/>
    <w:rsid w:val="00316640"/>
    <w:rsid w:val="00316803"/>
    <w:rsid w:val="00316924"/>
    <w:rsid w:val="00320008"/>
    <w:rsid w:val="00320528"/>
    <w:rsid w:val="00320BDB"/>
    <w:rsid w:val="00321E3C"/>
    <w:rsid w:val="003258FB"/>
    <w:rsid w:val="00325B2C"/>
    <w:rsid w:val="00325C41"/>
    <w:rsid w:val="0032762C"/>
    <w:rsid w:val="0033011D"/>
    <w:rsid w:val="0033127A"/>
    <w:rsid w:val="003320C3"/>
    <w:rsid w:val="00335543"/>
    <w:rsid w:val="00335B56"/>
    <w:rsid w:val="003368C8"/>
    <w:rsid w:val="00342727"/>
    <w:rsid w:val="00342FBE"/>
    <w:rsid w:val="00344190"/>
    <w:rsid w:val="00344D29"/>
    <w:rsid w:val="00345BA1"/>
    <w:rsid w:val="00345F60"/>
    <w:rsid w:val="00347222"/>
    <w:rsid w:val="00347B2C"/>
    <w:rsid w:val="0035000C"/>
    <w:rsid w:val="00350027"/>
    <w:rsid w:val="003506EB"/>
    <w:rsid w:val="00350A71"/>
    <w:rsid w:val="00350B37"/>
    <w:rsid w:val="00350CA3"/>
    <w:rsid w:val="003519C3"/>
    <w:rsid w:val="00352CC3"/>
    <w:rsid w:val="00353044"/>
    <w:rsid w:val="00353EB4"/>
    <w:rsid w:val="00354DA2"/>
    <w:rsid w:val="0035532B"/>
    <w:rsid w:val="00355DD8"/>
    <w:rsid w:val="00356BBC"/>
    <w:rsid w:val="00356E9C"/>
    <w:rsid w:val="0035713A"/>
    <w:rsid w:val="0035779B"/>
    <w:rsid w:val="00357D44"/>
    <w:rsid w:val="0036183B"/>
    <w:rsid w:val="00361DBF"/>
    <w:rsid w:val="0036204B"/>
    <w:rsid w:val="00362E60"/>
    <w:rsid w:val="00363618"/>
    <w:rsid w:val="00363D12"/>
    <w:rsid w:val="003647C3"/>
    <w:rsid w:val="003648D3"/>
    <w:rsid w:val="00365721"/>
    <w:rsid w:val="003659D1"/>
    <w:rsid w:val="003665B2"/>
    <w:rsid w:val="00371144"/>
    <w:rsid w:val="0037121A"/>
    <w:rsid w:val="003716E3"/>
    <w:rsid w:val="00371A61"/>
    <w:rsid w:val="00372C3C"/>
    <w:rsid w:val="00372C93"/>
    <w:rsid w:val="00373522"/>
    <w:rsid w:val="003735D1"/>
    <w:rsid w:val="00373DB8"/>
    <w:rsid w:val="0037463A"/>
    <w:rsid w:val="00376191"/>
    <w:rsid w:val="00376471"/>
    <w:rsid w:val="00376B6B"/>
    <w:rsid w:val="00376C17"/>
    <w:rsid w:val="00376F60"/>
    <w:rsid w:val="0037752B"/>
    <w:rsid w:val="0038095B"/>
    <w:rsid w:val="0038097A"/>
    <w:rsid w:val="00381FCB"/>
    <w:rsid w:val="00383509"/>
    <w:rsid w:val="003840B3"/>
    <w:rsid w:val="003840E5"/>
    <w:rsid w:val="003843D9"/>
    <w:rsid w:val="00384964"/>
    <w:rsid w:val="003855D1"/>
    <w:rsid w:val="00386E46"/>
    <w:rsid w:val="00387930"/>
    <w:rsid w:val="0039171B"/>
    <w:rsid w:val="00391949"/>
    <w:rsid w:val="00391B66"/>
    <w:rsid w:val="00391DD2"/>
    <w:rsid w:val="00392AC8"/>
    <w:rsid w:val="00393707"/>
    <w:rsid w:val="00394017"/>
    <w:rsid w:val="00394C68"/>
    <w:rsid w:val="00394F7F"/>
    <w:rsid w:val="00395218"/>
    <w:rsid w:val="003955FF"/>
    <w:rsid w:val="00395D88"/>
    <w:rsid w:val="00395FE2"/>
    <w:rsid w:val="003960A9"/>
    <w:rsid w:val="00396448"/>
    <w:rsid w:val="003965DB"/>
    <w:rsid w:val="003A06C4"/>
    <w:rsid w:val="003A0B7E"/>
    <w:rsid w:val="003A0DCF"/>
    <w:rsid w:val="003A1F61"/>
    <w:rsid w:val="003A2309"/>
    <w:rsid w:val="003A455F"/>
    <w:rsid w:val="003A4A57"/>
    <w:rsid w:val="003A4C2D"/>
    <w:rsid w:val="003A5B7C"/>
    <w:rsid w:val="003A5CB3"/>
    <w:rsid w:val="003B02C8"/>
    <w:rsid w:val="003B195F"/>
    <w:rsid w:val="003B3B1E"/>
    <w:rsid w:val="003B4C35"/>
    <w:rsid w:val="003B4D31"/>
    <w:rsid w:val="003B4DD3"/>
    <w:rsid w:val="003B56CB"/>
    <w:rsid w:val="003B5FE0"/>
    <w:rsid w:val="003B6A5A"/>
    <w:rsid w:val="003B76DD"/>
    <w:rsid w:val="003C04C0"/>
    <w:rsid w:val="003C071E"/>
    <w:rsid w:val="003C08A0"/>
    <w:rsid w:val="003C0EAD"/>
    <w:rsid w:val="003C20D5"/>
    <w:rsid w:val="003C392F"/>
    <w:rsid w:val="003C5600"/>
    <w:rsid w:val="003C5698"/>
    <w:rsid w:val="003C6AEB"/>
    <w:rsid w:val="003C7AC3"/>
    <w:rsid w:val="003D1D58"/>
    <w:rsid w:val="003D2B3A"/>
    <w:rsid w:val="003D44F5"/>
    <w:rsid w:val="003D59D5"/>
    <w:rsid w:val="003D6FC5"/>
    <w:rsid w:val="003D752C"/>
    <w:rsid w:val="003D7FBE"/>
    <w:rsid w:val="003E044F"/>
    <w:rsid w:val="003E0AF1"/>
    <w:rsid w:val="003E18D9"/>
    <w:rsid w:val="003E2C0C"/>
    <w:rsid w:val="003E30C0"/>
    <w:rsid w:val="003E3579"/>
    <w:rsid w:val="003E3634"/>
    <w:rsid w:val="003E3999"/>
    <w:rsid w:val="003E4226"/>
    <w:rsid w:val="003E4771"/>
    <w:rsid w:val="003E58BA"/>
    <w:rsid w:val="003E5989"/>
    <w:rsid w:val="003E611A"/>
    <w:rsid w:val="003E7829"/>
    <w:rsid w:val="003F090A"/>
    <w:rsid w:val="003F1C41"/>
    <w:rsid w:val="003F29DF"/>
    <w:rsid w:val="003F2E8F"/>
    <w:rsid w:val="003F3050"/>
    <w:rsid w:val="003F31A0"/>
    <w:rsid w:val="003F4A15"/>
    <w:rsid w:val="003F4CF0"/>
    <w:rsid w:val="003F5276"/>
    <w:rsid w:val="003F59E2"/>
    <w:rsid w:val="003F70D7"/>
    <w:rsid w:val="004005A7"/>
    <w:rsid w:val="0040109E"/>
    <w:rsid w:val="00401267"/>
    <w:rsid w:val="0040349F"/>
    <w:rsid w:val="004035D2"/>
    <w:rsid w:val="00404590"/>
    <w:rsid w:val="0040520D"/>
    <w:rsid w:val="0040564A"/>
    <w:rsid w:val="004073CF"/>
    <w:rsid w:val="0040753B"/>
    <w:rsid w:val="004076FE"/>
    <w:rsid w:val="0040779C"/>
    <w:rsid w:val="004105ED"/>
    <w:rsid w:val="00412452"/>
    <w:rsid w:val="0041275B"/>
    <w:rsid w:val="00412EE7"/>
    <w:rsid w:val="0041310C"/>
    <w:rsid w:val="004133E9"/>
    <w:rsid w:val="00414692"/>
    <w:rsid w:val="00415E3E"/>
    <w:rsid w:val="004160A1"/>
    <w:rsid w:val="004160AE"/>
    <w:rsid w:val="00416A55"/>
    <w:rsid w:val="00420717"/>
    <w:rsid w:val="00420F05"/>
    <w:rsid w:val="004213BE"/>
    <w:rsid w:val="00422D81"/>
    <w:rsid w:val="0042392C"/>
    <w:rsid w:val="00423A18"/>
    <w:rsid w:val="00423C16"/>
    <w:rsid w:val="0042450D"/>
    <w:rsid w:val="004270EC"/>
    <w:rsid w:val="00427B29"/>
    <w:rsid w:val="00431317"/>
    <w:rsid w:val="00433580"/>
    <w:rsid w:val="00433E34"/>
    <w:rsid w:val="004349D1"/>
    <w:rsid w:val="00434DD8"/>
    <w:rsid w:val="004355BB"/>
    <w:rsid w:val="00436B59"/>
    <w:rsid w:val="004374FA"/>
    <w:rsid w:val="00440918"/>
    <w:rsid w:val="00440EE9"/>
    <w:rsid w:val="004419F1"/>
    <w:rsid w:val="00441F5F"/>
    <w:rsid w:val="00442DDD"/>
    <w:rsid w:val="00443400"/>
    <w:rsid w:val="00444B1E"/>
    <w:rsid w:val="004463BC"/>
    <w:rsid w:val="00446595"/>
    <w:rsid w:val="00447897"/>
    <w:rsid w:val="00447F99"/>
    <w:rsid w:val="00451214"/>
    <w:rsid w:val="00452B6B"/>
    <w:rsid w:val="00452CD5"/>
    <w:rsid w:val="00453AF1"/>
    <w:rsid w:val="00453CFD"/>
    <w:rsid w:val="00454947"/>
    <w:rsid w:val="00456078"/>
    <w:rsid w:val="00461C27"/>
    <w:rsid w:val="00462868"/>
    <w:rsid w:val="00464051"/>
    <w:rsid w:val="004640BB"/>
    <w:rsid w:val="0046424C"/>
    <w:rsid w:val="00464B73"/>
    <w:rsid w:val="00465098"/>
    <w:rsid w:val="00465517"/>
    <w:rsid w:val="00466093"/>
    <w:rsid w:val="00466997"/>
    <w:rsid w:val="00467B68"/>
    <w:rsid w:val="0047030E"/>
    <w:rsid w:val="004705AE"/>
    <w:rsid w:val="00470FAD"/>
    <w:rsid w:val="00471903"/>
    <w:rsid w:val="00471A5F"/>
    <w:rsid w:val="00472EB7"/>
    <w:rsid w:val="004733C8"/>
    <w:rsid w:val="00474D3A"/>
    <w:rsid w:val="00474DC3"/>
    <w:rsid w:val="00475448"/>
    <w:rsid w:val="0047686B"/>
    <w:rsid w:val="00476ACF"/>
    <w:rsid w:val="004770AF"/>
    <w:rsid w:val="00477181"/>
    <w:rsid w:val="00482CBE"/>
    <w:rsid w:val="00483793"/>
    <w:rsid w:val="00483C8B"/>
    <w:rsid w:val="00483EEF"/>
    <w:rsid w:val="00485879"/>
    <w:rsid w:val="004860B7"/>
    <w:rsid w:val="004861B3"/>
    <w:rsid w:val="00486D5A"/>
    <w:rsid w:val="00486DF2"/>
    <w:rsid w:val="00487D5A"/>
    <w:rsid w:val="00487FE3"/>
    <w:rsid w:val="00490720"/>
    <w:rsid w:val="00492B4E"/>
    <w:rsid w:val="00492DBA"/>
    <w:rsid w:val="00493732"/>
    <w:rsid w:val="00493C40"/>
    <w:rsid w:val="00494899"/>
    <w:rsid w:val="004952BA"/>
    <w:rsid w:val="0049536C"/>
    <w:rsid w:val="00495627"/>
    <w:rsid w:val="00496A08"/>
    <w:rsid w:val="00497151"/>
    <w:rsid w:val="004A0D19"/>
    <w:rsid w:val="004A11CF"/>
    <w:rsid w:val="004A2EBD"/>
    <w:rsid w:val="004A37F8"/>
    <w:rsid w:val="004B1D81"/>
    <w:rsid w:val="004B250C"/>
    <w:rsid w:val="004B2DD1"/>
    <w:rsid w:val="004B30B7"/>
    <w:rsid w:val="004B3520"/>
    <w:rsid w:val="004B35DF"/>
    <w:rsid w:val="004B3FA0"/>
    <w:rsid w:val="004B43C9"/>
    <w:rsid w:val="004B4C04"/>
    <w:rsid w:val="004B55B7"/>
    <w:rsid w:val="004B57FF"/>
    <w:rsid w:val="004B70C4"/>
    <w:rsid w:val="004B7123"/>
    <w:rsid w:val="004B7239"/>
    <w:rsid w:val="004C06DC"/>
    <w:rsid w:val="004C1E35"/>
    <w:rsid w:val="004C22B2"/>
    <w:rsid w:val="004C3498"/>
    <w:rsid w:val="004C4EB3"/>
    <w:rsid w:val="004C5385"/>
    <w:rsid w:val="004C563A"/>
    <w:rsid w:val="004C5789"/>
    <w:rsid w:val="004C5871"/>
    <w:rsid w:val="004C58A9"/>
    <w:rsid w:val="004C7861"/>
    <w:rsid w:val="004D3229"/>
    <w:rsid w:val="004D52A1"/>
    <w:rsid w:val="004D5BC6"/>
    <w:rsid w:val="004D6C19"/>
    <w:rsid w:val="004E1F30"/>
    <w:rsid w:val="004E241E"/>
    <w:rsid w:val="004E2648"/>
    <w:rsid w:val="004E2EFB"/>
    <w:rsid w:val="004E43D3"/>
    <w:rsid w:val="004E4F41"/>
    <w:rsid w:val="004E52D1"/>
    <w:rsid w:val="004E56C0"/>
    <w:rsid w:val="004E5DDA"/>
    <w:rsid w:val="004E6762"/>
    <w:rsid w:val="004E791C"/>
    <w:rsid w:val="004F1057"/>
    <w:rsid w:val="004F1553"/>
    <w:rsid w:val="004F17EA"/>
    <w:rsid w:val="004F1E76"/>
    <w:rsid w:val="004F295F"/>
    <w:rsid w:val="004F3E49"/>
    <w:rsid w:val="004F3E9E"/>
    <w:rsid w:val="004F4EC8"/>
    <w:rsid w:val="004F53F1"/>
    <w:rsid w:val="004F5558"/>
    <w:rsid w:val="004F69FC"/>
    <w:rsid w:val="004F6A77"/>
    <w:rsid w:val="004F6ECA"/>
    <w:rsid w:val="004F6F4B"/>
    <w:rsid w:val="00501605"/>
    <w:rsid w:val="005023F8"/>
    <w:rsid w:val="00502E48"/>
    <w:rsid w:val="0050513D"/>
    <w:rsid w:val="00505187"/>
    <w:rsid w:val="00505400"/>
    <w:rsid w:val="005058ED"/>
    <w:rsid w:val="00505A76"/>
    <w:rsid w:val="00506085"/>
    <w:rsid w:val="00506A1D"/>
    <w:rsid w:val="00506F6C"/>
    <w:rsid w:val="00507081"/>
    <w:rsid w:val="0050781A"/>
    <w:rsid w:val="00511AFA"/>
    <w:rsid w:val="00511E0E"/>
    <w:rsid w:val="00511FFA"/>
    <w:rsid w:val="00513B68"/>
    <w:rsid w:val="00514A81"/>
    <w:rsid w:val="00514B2F"/>
    <w:rsid w:val="0051557F"/>
    <w:rsid w:val="00517332"/>
    <w:rsid w:val="0051743F"/>
    <w:rsid w:val="005175C3"/>
    <w:rsid w:val="00521096"/>
    <w:rsid w:val="005213D6"/>
    <w:rsid w:val="00521688"/>
    <w:rsid w:val="00522B13"/>
    <w:rsid w:val="00523056"/>
    <w:rsid w:val="00523AEE"/>
    <w:rsid w:val="0052571A"/>
    <w:rsid w:val="005259D3"/>
    <w:rsid w:val="00525A0F"/>
    <w:rsid w:val="00525BF6"/>
    <w:rsid w:val="005261C8"/>
    <w:rsid w:val="00526627"/>
    <w:rsid w:val="00526F9E"/>
    <w:rsid w:val="00527108"/>
    <w:rsid w:val="00527411"/>
    <w:rsid w:val="00527973"/>
    <w:rsid w:val="00527C7C"/>
    <w:rsid w:val="00527DCB"/>
    <w:rsid w:val="00530F53"/>
    <w:rsid w:val="00531608"/>
    <w:rsid w:val="0053201C"/>
    <w:rsid w:val="00532AE9"/>
    <w:rsid w:val="005330AE"/>
    <w:rsid w:val="0053508C"/>
    <w:rsid w:val="00535735"/>
    <w:rsid w:val="00535B9C"/>
    <w:rsid w:val="00536173"/>
    <w:rsid w:val="00537FF6"/>
    <w:rsid w:val="00540554"/>
    <w:rsid w:val="0054069A"/>
    <w:rsid w:val="00540B04"/>
    <w:rsid w:val="0054255B"/>
    <w:rsid w:val="005429EA"/>
    <w:rsid w:val="00544292"/>
    <w:rsid w:val="0055007E"/>
    <w:rsid w:val="00550833"/>
    <w:rsid w:val="005520C4"/>
    <w:rsid w:val="00552AEB"/>
    <w:rsid w:val="0055321D"/>
    <w:rsid w:val="0055682B"/>
    <w:rsid w:val="00557394"/>
    <w:rsid w:val="00560316"/>
    <w:rsid w:val="00560ABE"/>
    <w:rsid w:val="0056158F"/>
    <w:rsid w:val="005621B5"/>
    <w:rsid w:val="0056267B"/>
    <w:rsid w:val="0056332B"/>
    <w:rsid w:val="005639E6"/>
    <w:rsid w:val="00563A2E"/>
    <w:rsid w:val="00564769"/>
    <w:rsid w:val="005647CC"/>
    <w:rsid w:val="00564A13"/>
    <w:rsid w:val="00564BC7"/>
    <w:rsid w:val="0056509D"/>
    <w:rsid w:val="0056564E"/>
    <w:rsid w:val="0056566C"/>
    <w:rsid w:val="00565F52"/>
    <w:rsid w:val="00567689"/>
    <w:rsid w:val="00567BF1"/>
    <w:rsid w:val="00567D20"/>
    <w:rsid w:val="005700EB"/>
    <w:rsid w:val="00570842"/>
    <w:rsid w:val="005717E2"/>
    <w:rsid w:val="005730B4"/>
    <w:rsid w:val="00573CE7"/>
    <w:rsid w:val="005748F8"/>
    <w:rsid w:val="00574C54"/>
    <w:rsid w:val="00576782"/>
    <w:rsid w:val="005769C5"/>
    <w:rsid w:val="00576D08"/>
    <w:rsid w:val="0058013B"/>
    <w:rsid w:val="00580CC3"/>
    <w:rsid w:val="00580F46"/>
    <w:rsid w:val="005814AA"/>
    <w:rsid w:val="00581C1B"/>
    <w:rsid w:val="005826FD"/>
    <w:rsid w:val="00582F38"/>
    <w:rsid w:val="00582F63"/>
    <w:rsid w:val="005841DC"/>
    <w:rsid w:val="0058680B"/>
    <w:rsid w:val="00587CAC"/>
    <w:rsid w:val="0059133B"/>
    <w:rsid w:val="00591547"/>
    <w:rsid w:val="005916E8"/>
    <w:rsid w:val="005917F0"/>
    <w:rsid w:val="0059252A"/>
    <w:rsid w:val="005929F1"/>
    <w:rsid w:val="005936C7"/>
    <w:rsid w:val="00593C57"/>
    <w:rsid w:val="00594A85"/>
    <w:rsid w:val="005950FC"/>
    <w:rsid w:val="00595355"/>
    <w:rsid w:val="005963F6"/>
    <w:rsid w:val="00596D03"/>
    <w:rsid w:val="005A1504"/>
    <w:rsid w:val="005A1CB3"/>
    <w:rsid w:val="005A2180"/>
    <w:rsid w:val="005A2AC5"/>
    <w:rsid w:val="005A39F1"/>
    <w:rsid w:val="005A3F4E"/>
    <w:rsid w:val="005A4E2A"/>
    <w:rsid w:val="005A5487"/>
    <w:rsid w:val="005A59B6"/>
    <w:rsid w:val="005B0AF2"/>
    <w:rsid w:val="005B0C3E"/>
    <w:rsid w:val="005B47DF"/>
    <w:rsid w:val="005B5180"/>
    <w:rsid w:val="005B6350"/>
    <w:rsid w:val="005B6440"/>
    <w:rsid w:val="005B76BC"/>
    <w:rsid w:val="005C0710"/>
    <w:rsid w:val="005C0B9F"/>
    <w:rsid w:val="005C0BAB"/>
    <w:rsid w:val="005C0C85"/>
    <w:rsid w:val="005C1025"/>
    <w:rsid w:val="005C1935"/>
    <w:rsid w:val="005C3C5B"/>
    <w:rsid w:val="005C3EC9"/>
    <w:rsid w:val="005C5402"/>
    <w:rsid w:val="005C5814"/>
    <w:rsid w:val="005C585B"/>
    <w:rsid w:val="005C63E8"/>
    <w:rsid w:val="005C6D62"/>
    <w:rsid w:val="005C6F29"/>
    <w:rsid w:val="005C7B9E"/>
    <w:rsid w:val="005D1778"/>
    <w:rsid w:val="005D2199"/>
    <w:rsid w:val="005D21FA"/>
    <w:rsid w:val="005D313F"/>
    <w:rsid w:val="005D3EE8"/>
    <w:rsid w:val="005D4B82"/>
    <w:rsid w:val="005D57B0"/>
    <w:rsid w:val="005D6F7F"/>
    <w:rsid w:val="005E0FF1"/>
    <w:rsid w:val="005E1043"/>
    <w:rsid w:val="005E1E6C"/>
    <w:rsid w:val="005E2116"/>
    <w:rsid w:val="005E272D"/>
    <w:rsid w:val="005E2B75"/>
    <w:rsid w:val="005E3B13"/>
    <w:rsid w:val="005E3D81"/>
    <w:rsid w:val="005E4AB1"/>
    <w:rsid w:val="005E5273"/>
    <w:rsid w:val="005E6898"/>
    <w:rsid w:val="005E72E2"/>
    <w:rsid w:val="005E7D83"/>
    <w:rsid w:val="005F0483"/>
    <w:rsid w:val="005F16BF"/>
    <w:rsid w:val="005F18EC"/>
    <w:rsid w:val="005F3880"/>
    <w:rsid w:val="005F5440"/>
    <w:rsid w:val="005F5CAB"/>
    <w:rsid w:val="005F6AA0"/>
    <w:rsid w:val="005F6CB6"/>
    <w:rsid w:val="00601053"/>
    <w:rsid w:val="006012E9"/>
    <w:rsid w:val="00601A49"/>
    <w:rsid w:val="00601DAB"/>
    <w:rsid w:val="006025B4"/>
    <w:rsid w:val="0060348D"/>
    <w:rsid w:val="006037AB"/>
    <w:rsid w:val="00604A83"/>
    <w:rsid w:val="0060526F"/>
    <w:rsid w:val="006062BF"/>
    <w:rsid w:val="00610117"/>
    <w:rsid w:val="006104C6"/>
    <w:rsid w:val="0061144C"/>
    <w:rsid w:val="00612674"/>
    <w:rsid w:val="00612FC8"/>
    <w:rsid w:val="00613A23"/>
    <w:rsid w:val="0061406C"/>
    <w:rsid w:val="00615391"/>
    <w:rsid w:val="006153AB"/>
    <w:rsid w:val="00615AD5"/>
    <w:rsid w:val="00615DE2"/>
    <w:rsid w:val="00621F74"/>
    <w:rsid w:val="0062211A"/>
    <w:rsid w:val="006238A4"/>
    <w:rsid w:val="0062394F"/>
    <w:rsid w:val="00623967"/>
    <w:rsid w:val="00623A23"/>
    <w:rsid w:val="00624B97"/>
    <w:rsid w:val="00625C87"/>
    <w:rsid w:val="00627A18"/>
    <w:rsid w:val="006300A4"/>
    <w:rsid w:val="006310BE"/>
    <w:rsid w:val="006322BA"/>
    <w:rsid w:val="00632702"/>
    <w:rsid w:val="006327A0"/>
    <w:rsid w:val="00632DA7"/>
    <w:rsid w:val="00632E35"/>
    <w:rsid w:val="00633437"/>
    <w:rsid w:val="006334C4"/>
    <w:rsid w:val="006337A0"/>
    <w:rsid w:val="00633CAF"/>
    <w:rsid w:val="00633E93"/>
    <w:rsid w:val="0063497A"/>
    <w:rsid w:val="00634B1E"/>
    <w:rsid w:val="00635905"/>
    <w:rsid w:val="00640FFA"/>
    <w:rsid w:val="00641A87"/>
    <w:rsid w:val="00641D0B"/>
    <w:rsid w:val="0064477B"/>
    <w:rsid w:val="00645261"/>
    <w:rsid w:val="006462F3"/>
    <w:rsid w:val="00646793"/>
    <w:rsid w:val="006469F3"/>
    <w:rsid w:val="00646F60"/>
    <w:rsid w:val="006501E6"/>
    <w:rsid w:val="006504F2"/>
    <w:rsid w:val="00651676"/>
    <w:rsid w:val="00651C47"/>
    <w:rsid w:val="00653141"/>
    <w:rsid w:val="00653725"/>
    <w:rsid w:val="00653729"/>
    <w:rsid w:val="00654A9B"/>
    <w:rsid w:val="006556E7"/>
    <w:rsid w:val="00656C4E"/>
    <w:rsid w:val="00656DB6"/>
    <w:rsid w:val="00657F8C"/>
    <w:rsid w:val="006603BB"/>
    <w:rsid w:val="006603F0"/>
    <w:rsid w:val="00661160"/>
    <w:rsid w:val="00661C62"/>
    <w:rsid w:val="00661D20"/>
    <w:rsid w:val="00661F46"/>
    <w:rsid w:val="00663225"/>
    <w:rsid w:val="00663855"/>
    <w:rsid w:val="00664427"/>
    <w:rsid w:val="00664C71"/>
    <w:rsid w:val="00664CE6"/>
    <w:rsid w:val="006652E1"/>
    <w:rsid w:val="00667A26"/>
    <w:rsid w:val="0067073F"/>
    <w:rsid w:val="00670DFE"/>
    <w:rsid w:val="00671E02"/>
    <w:rsid w:val="006725C4"/>
    <w:rsid w:val="00673912"/>
    <w:rsid w:val="006746BA"/>
    <w:rsid w:val="006755B9"/>
    <w:rsid w:val="0067618D"/>
    <w:rsid w:val="006764D8"/>
    <w:rsid w:val="00676D76"/>
    <w:rsid w:val="0068058C"/>
    <w:rsid w:val="0068114D"/>
    <w:rsid w:val="00681FC5"/>
    <w:rsid w:val="00682165"/>
    <w:rsid w:val="006823D6"/>
    <w:rsid w:val="006823DB"/>
    <w:rsid w:val="00682C16"/>
    <w:rsid w:val="00682C4C"/>
    <w:rsid w:val="0068355A"/>
    <w:rsid w:val="0068369F"/>
    <w:rsid w:val="00683AE3"/>
    <w:rsid w:val="006841DB"/>
    <w:rsid w:val="00686095"/>
    <w:rsid w:val="00690196"/>
    <w:rsid w:val="00690206"/>
    <w:rsid w:val="006904C4"/>
    <w:rsid w:val="006906F8"/>
    <w:rsid w:val="00690D9D"/>
    <w:rsid w:val="00690FC1"/>
    <w:rsid w:val="00691166"/>
    <w:rsid w:val="0069341C"/>
    <w:rsid w:val="00694685"/>
    <w:rsid w:val="00694F66"/>
    <w:rsid w:val="0069516B"/>
    <w:rsid w:val="00695388"/>
    <w:rsid w:val="006954AA"/>
    <w:rsid w:val="006961A5"/>
    <w:rsid w:val="00696860"/>
    <w:rsid w:val="00697707"/>
    <w:rsid w:val="00697858"/>
    <w:rsid w:val="00697A3D"/>
    <w:rsid w:val="00697F60"/>
    <w:rsid w:val="006A05A7"/>
    <w:rsid w:val="006A1A1F"/>
    <w:rsid w:val="006A31C1"/>
    <w:rsid w:val="006A431E"/>
    <w:rsid w:val="006A5287"/>
    <w:rsid w:val="006A5AAE"/>
    <w:rsid w:val="006A5C35"/>
    <w:rsid w:val="006A5C52"/>
    <w:rsid w:val="006A6F4D"/>
    <w:rsid w:val="006B0C8C"/>
    <w:rsid w:val="006B16B2"/>
    <w:rsid w:val="006B185F"/>
    <w:rsid w:val="006B21F3"/>
    <w:rsid w:val="006B3B95"/>
    <w:rsid w:val="006B4033"/>
    <w:rsid w:val="006B5B0F"/>
    <w:rsid w:val="006C1130"/>
    <w:rsid w:val="006C13FB"/>
    <w:rsid w:val="006C14DB"/>
    <w:rsid w:val="006C29FD"/>
    <w:rsid w:val="006C2B30"/>
    <w:rsid w:val="006C3486"/>
    <w:rsid w:val="006C4751"/>
    <w:rsid w:val="006C590A"/>
    <w:rsid w:val="006C6306"/>
    <w:rsid w:val="006C6399"/>
    <w:rsid w:val="006C6741"/>
    <w:rsid w:val="006C6D09"/>
    <w:rsid w:val="006C78EA"/>
    <w:rsid w:val="006C7B89"/>
    <w:rsid w:val="006D0B5D"/>
    <w:rsid w:val="006D1A4F"/>
    <w:rsid w:val="006D2358"/>
    <w:rsid w:val="006D2B1E"/>
    <w:rsid w:val="006D2C55"/>
    <w:rsid w:val="006D314D"/>
    <w:rsid w:val="006D3184"/>
    <w:rsid w:val="006D3B3D"/>
    <w:rsid w:val="006D4412"/>
    <w:rsid w:val="006D4623"/>
    <w:rsid w:val="006D4627"/>
    <w:rsid w:val="006D4DC7"/>
    <w:rsid w:val="006D5547"/>
    <w:rsid w:val="006D55D8"/>
    <w:rsid w:val="006D61E1"/>
    <w:rsid w:val="006D6B78"/>
    <w:rsid w:val="006D79EC"/>
    <w:rsid w:val="006E241C"/>
    <w:rsid w:val="006E292E"/>
    <w:rsid w:val="006E2C98"/>
    <w:rsid w:val="006E385A"/>
    <w:rsid w:val="006E3B5B"/>
    <w:rsid w:val="006E4F6D"/>
    <w:rsid w:val="006E72E5"/>
    <w:rsid w:val="006E7780"/>
    <w:rsid w:val="006F004C"/>
    <w:rsid w:val="006F00BB"/>
    <w:rsid w:val="006F028E"/>
    <w:rsid w:val="006F0C2E"/>
    <w:rsid w:val="006F17CE"/>
    <w:rsid w:val="006F2844"/>
    <w:rsid w:val="006F31F9"/>
    <w:rsid w:val="006F34E6"/>
    <w:rsid w:val="006F3890"/>
    <w:rsid w:val="006F4041"/>
    <w:rsid w:val="006F4205"/>
    <w:rsid w:val="006F461C"/>
    <w:rsid w:val="006F48CC"/>
    <w:rsid w:val="006F4C62"/>
    <w:rsid w:val="006F5557"/>
    <w:rsid w:val="006F59E2"/>
    <w:rsid w:val="006F5D98"/>
    <w:rsid w:val="006F5EF8"/>
    <w:rsid w:val="006F5FAC"/>
    <w:rsid w:val="006F660D"/>
    <w:rsid w:val="006F6F0A"/>
    <w:rsid w:val="006F7EFB"/>
    <w:rsid w:val="00701C01"/>
    <w:rsid w:val="00704230"/>
    <w:rsid w:val="00704640"/>
    <w:rsid w:val="00704C9C"/>
    <w:rsid w:val="00705301"/>
    <w:rsid w:val="0070531F"/>
    <w:rsid w:val="00705417"/>
    <w:rsid w:val="007059AC"/>
    <w:rsid w:val="00705A91"/>
    <w:rsid w:val="007078A9"/>
    <w:rsid w:val="00707B7B"/>
    <w:rsid w:val="00710954"/>
    <w:rsid w:val="0071160F"/>
    <w:rsid w:val="007119E4"/>
    <w:rsid w:val="0071250A"/>
    <w:rsid w:val="0071270E"/>
    <w:rsid w:val="007131F4"/>
    <w:rsid w:val="007137F3"/>
    <w:rsid w:val="00715239"/>
    <w:rsid w:val="0071552A"/>
    <w:rsid w:val="00716518"/>
    <w:rsid w:val="0072006C"/>
    <w:rsid w:val="00720AC2"/>
    <w:rsid w:val="007211A7"/>
    <w:rsid w:val="007227C9"/>
    <w:rsid w:val="00723193"/>
    <w:rsid w:val="00723401"/>
    <w:rsid w:val="00723F7C"/>
    <w:rsid w:val="0072419D"/>
    <w:rsid w:val="0072486B"/>
    <w:rsid w:val="00724A70"/>
    <w:rsid w:val="0072683D"/>
    <w:rsid w:val="00726C64"/>
    <w:rsid w:val="00726F2B"/>
    <w:rsid w:val="007271BA"/>
    <w:rsid w:val="00727578"/>
    <w:rsid w:val="00727A93"/>
    <w:rsid w:val="00727C43"/>
    <w:rsid w:val="007309F5"/>
    <w:rsid w:val="00730D9A"/>
    <w:rsid w:val="00730FE9"/>
    <w:rsid w:val="007317FF"/>
    <w:rsid w:val="00732ADA"/>
    <w:rsid w:val="00732E87"/>
    <w:rsid w:val="00733C3B"/>
    <w:rsid w:val="007340DF"/>
    <w:rsid w:val="007349DA"/>
    <w:rsid w:val="00735EED"/>
    <w:rsid w:val="00736443"/>
    <w:rsid w:val="007364AF"/>
    <w:rsid w:val="007369AD"/>
    <w:rsid w:val="0073718A"/>
    <w:rsid w:val="00737191"/>
    <w:rsid w:val="00737B0A"/>
    <w:rsid w:val="007402A5"/>
    <w:rsid w:val="00742B6D"/>
    <w:rsid w:val="00743777"/>
    <w:rsid w:val="0074392D"/>
    <w:rsid w:val="00743B98"/>
    <w:rsid w:val="00743BF1"/>
    <w:rsid w:val="007440AE"/>
    <w:rsid w:val="00744C6D"/>
    <w:rsid w:val="0074631A"/>
    <w:rsid w:val="007472E7"/>
    <w:rsid w:val="0075023F"/>
    <w:rsid w:val="00750823"/>
    <w:rsid w:val="0075084B"/>
    <w:rsid w:val="00751EE8"/>
    <w:rsid w:val="0075210A"/>
    <w:rsid w:val="00752430"/>
    <w:rsid w:val="007535C3"/>
    <w:rsid w:val="0075432D"/>
    <w:rsid w:val="00754F27"/>
    <w:rsid w:val="00755365"/>
    <w:rsid w:val="007559CE"/>
    <w:rsid w:val="00756630"/>
    <w:rsid w:val="00757818"/>
    <w:rsid w:val="00757933"/>
    <w:rsid w:val="00757EC3"/>
    <w:rsid w:val="00760C05"/>
    <w:rsid w:val="00761478"/>
    <w:rsid w:val="007616B6"/>
    <w:rsid w:val="00761A76"/>
    <w:rsid w:val="00761CE4"/>
    <w:rsid w:val="007620FF"/>
    <w:rsid w:val="0076380B"/>
    <w:rsid w:val="007641F6"/>
    <w:rsid w:val="0076546C"/>
    <w:rsid w:val="00765DAE"/>
    <w:rsid w:val="0076635D"/>
    <w:rsid w:val="0076675A"/>
    <w:rsid w:val="0076678F"/>
    <w:rsid w:val="00766DD6"/>
    <w:rsid w:val="00767799"/>
    <w:rsid w:val="0077122F"/>
    <w:rsid w:val="00771F1F"/>
    <w:rsid w:val="0077252E"/>
    <w:rsid w:val="00773134"/>
    <w:rsid w:val="00773B7E"/>
    <w:rsid w:val="00776E8D"/>
    <w:rsid w:val="00780945"/>
    <w:rsid w:val="00780F4C"/>
    <w:rsid w:val="0078211F"/>
    <w:rsid w:val="007830B8"/>
    <w:rsid w:val="00783485"/>
    <w:rsid w:val="00783494"/>
    <w:rsid w:val="00783791"/>
    <w:rsid w:val="00785B0E"/>
    <w:rsid w:val="00786074"/>
    <w:rsid w:val="007863F0"/>
    <w:rsid w:val="007871D9"/>
    <w:rsid w:val="00787CE6"/>
    <w:rsid w:val="00790B8E"/>
    <w:rsid w:val="00791016"/>
    <w:rsid w:val="007920AF"/>
    <w:rsid w:val="007922AC"/>
    <w:rsid w:val="007923A3"/>
    <w:rsid w:val="00792443"/>
    <w:rsid w:val="0079244D"/>
    <w:rsid w:val="00793571"/>
    <w:rsid w:val="0079384F"/>
    <w:rsid w:val="00794BD6"/>
    <w:rsid w:val="00795C1E"/>
    <w:rsid w:val="00795D99"/>
    <w:rsid w:val="00797925"/>
    <w:rsid w:val="007A0858"/>
    <w:rsid w:val="007A0912"/>
    <w:rsid w:val="007A292A"/>
    <w:rsid w:val="007A2E86"/>
    <w:rsid w:val="007A3E8B"/>
    <w:rsid w:val="007A4580"/>
    <w:rsid w:val="007A4772"/>
    <w:rsid w:val="007A4843"/>
    <w:rsid w:val="007A7156"/>
    <w:rsid w:val="007A71F2"/>
    <w:rsid w:val="007A79B8"/>
    <w:rsid w:val="007A7E2E"/>
    <w:rsid w:val="007B0258"/>
    <w:rsid w:val="007B0A1E"/>
    <w:rsid w:val="007B0B4D"/>
    <w:rsid w:val="007B282A"/>
    <w:rsid w:val="007B2D9C"/>
    <w:rsid w:val="007B33B6"/>
    <w:rsid w:val="007B4F87"/>
    <w:rsid w:val="007B5972"/>
    <w:rsid w:val="007B6FB9"/>
    <w:rsid w:val="007C02AB"/>
    <w:rsid w:val="007C1BDA"/>
    <w:rsid w:val="007C2C58"/>
    <w:rsid w:val="007C401A"/>
    <w:rsid w:val="007C466C"/>
    <w:rsid w:val="007C533F"/>
    <w:rsid w:val="007C5ED3"/>
    <w:rsid w:val="007C6BC6"/>
    <w:rsid w:val="007C71DE"/>
    <w:rsid w:val="007D105D"/>
    <w:rsid w:val="007D1396"/>
    <w:rsid w:val="007D23F8"/>
    <w:rsid w:val="007D2793"/>
    <w:rsid w:val="007D2A98"/>
    <w:rsid w:val="007D2D94"/>
    <w:rsid w:val="007D2F05"/>
    <w:rsid w:val="007D36F7"/>
    <w:rsid w:val="007D4FF3"/>
    <w:rsid w:val="007D5552"/>
    <w:rsid w:val="007D555F"/>
    <w:rsid w:val="007D660D"/>
    <w:rsid w:val="007D694C"/>
    <w:rsid w:val="007D6D67"/>
    <w:rsid w:val="007D797E"/>
    <w:rsid w:val="007E06F0"/>
    <w:rsid w:val="007E099A"/>
    <w:rsid w:val="007E0BCD"/>
    <w:rsid w:val="007E111E"/>
    <w:rsid w:val="007E15A8"/>
    <w:rsid w:val="007E1884"/>
    <w:rsid w:val="007E42CB"/>
    <w:rsid w:val="007E4335"/>
    <w:rsid w:val="007E4A87"/>
    <w:rsid w:val="007E4FFB"/>
    <w:rsid w:val="007E53B4"/>
    <w:rsid w:val="007E6BEE"/>
    <w:rsid w:val="007E7DB8"/>
    <w:rsid w:val="007F1E81"/>
    <w:rsid w:val="007F236F"/>
    <w:rsid w:val="007F2416"/>
    <w:rsid w:val="007F24D1"/>
    <w:rsid w:val="007F2CB7"/>
    <w:rsid w:val="007F2F1A"/>
    <w:rsid w:val="007F3689"/>
    <w:rsid w:val="007F505C"/>
    <w:rsid w:val="007F513A"/>
    <w:rsid w:val="007F5604"/>
    <w:rsid w:val="007F599F"/>
    <w:rsid w:val="007F6282"/>
    <w:rsid w:val="007F6CD6"/>
    <w:rsid w:val="007F799F"/>
    <w:rsid w:val="007F7A39"/>
    <w:rsid w:val="007F7FFE"/>
    <w:rsid w:val="0080083D"/>
    <w:rsid w:val="0080171C"/>
    <w:rsid w:val="00801F01"/>
    <w:rsid w:val="00802011"/>
    <w:rsid w:val="00802170"/>
    <w:rsid w:val="008027D6"/>
    <w:rsid w:val="00802AB8"/>
    <w:rsid w:val="00802C5A"/>
    <w:rsid w:val="00806250"/>
    <w:rsid w:val="008066E9"/>
    <w:rsid w:val="00806932"/>
    <w:rsid w:val="00807890"/>
    <w:rsid w:val="00811533"/>
    <w:rsid w:val="00811941"/>
    <w:rsid w:val="00812CA8"/>
    <w:rsid w:val="0081316E"/>
    <w:rsid w:val="00813CFF"/>
    <w:rsid w:val="00814DE0"/>
    <w:rsid w:val="00816207"/>
    <w:rsid w:val="00816252"/>
    <w:rsid w:val="00820D76"/>
    <w:rsid w:val="008213E6"/>
    <w:rsid w:val="00821890"/>
    <w:rsid w:val="0082191E"/>
    <w:rsid w:val="00821A42"/>
    <w:rsid w:val="00821C00"/>
    <w:rsid w:val="008223E2"/>
    <w:rsid w:val="00823147"/>
    <w:rsid w:val="00823742"/>
    <w:rsid w:val="0082517C"/>
    <w:rsid w:val="008301F1"/>
    <w:rsid w:val="00830705"/>
    <w:rsid w:val="008311BD"/>
    <w:rsid w:val="0083129D"/>
    <w:rsid w:val="00831D98"/>
    <w:rsid w:val="00831F9B"/>
    <w:rsid w:val="00834081"/>
    <w:rsid w:val="00834124"/>
    <w:rsid w:val="008345FA"/>
    <w:rsid w:val="008355B8"/>
    <w:rsid w:val="00841CBD"/>
    <w:rsid w:val="00842491"/>
    <w:rsid w:val="00843A0C"/>
    <w:rsid w:val="00845E14"/>
    <w:rsid w:val="0084651E"/>
    <w:rsid w:val="00846BA6"/>
    <w:rsid w:val="00846E7C"/>
    <w:rsid w:val="00847699"/>
    <w:rsid w:val="00850210"/>
    <w:rsid w:val="00850299"/>
    <w:rsid w:val="0085091D"/>
    <w:rsid w:val="00851742"/>
    <w:rsid w:val="00851CB7"/>
    <w:rsid w:val="00851F81"/>
    <w:rsid w:val="008543AF"/>
    <w:rsid w:val="00856059"/>
    <w:rsid w:val="0085659D"/>
    <w:rsid w:val="00856FB9"/>
    <w:rsid w:val="00857357"/>
    <w:rsid w:val="0085790D"/>
    <w:rsid w:val="00860856"/>
    <w:rsid w:val="0086088A"/>
    <w:rsid w:val="00860915"/>
    <w:rsid w:val="00860A6A"/>
    <w:rsid w:val="00861136"/>
    <w:rsid w:val="00862593"/>
    <w:rsid w:val="00862782"/>
    <w:rsid w:val="00862952"/>
    <w:rsid w:val="00862F61"/>
    <w:rsid w:val="00864812"/>
    <w:rsid w:val="00864C0C"/>
    <w:rsid w:val="00865734"/>
    <w:rsid w:val="008668CC"/>
    <w:rsid w:val="00866D4B"/>
    <w:rsid w:val="00867080"/>
    <w:rsid w:val="00867416"/>
    <w:rsid w:val="00870020"/>
    <w:rsid w:val="0087019B"/>
    <w:rsid w:val="008705A1"/>
    <w:rsid w:val="0087268A"/>
    <w:rsid w:val="00874660"/>
    <w:rsid w:val="00874EE6"/>
    <w:rsid w:val="00875D43"/>
    <w:rsid w:val="0087608E"/>
    <w:rsid w:val="0087613B"/>
    <w:rsid w:val="00876505"/>
    <w:rsid w:val="0087664A"/>
    <w:rsid w:val="00876A65"/>
    <w:rsid w:val="008770DC"/>
    <w:rsid w:val="00877BD4"/>
    <w:rsid w:val="00877C16"/>
    <w:rsid w:val="0088023C"/>
    <w:rsid w:val="0088120E"/>
    <w:rsid w:val="00882EEE"/>
    <w:rsid w:val="00882FBE"/>
    <w:rsid w:val="00883A34"/>
    <w:rsid w:val="00883E82"/>
    <w:rsid w:val="00884679"/>
    <w:rsid w:val="0088493F"/>
    <w:rsid w:val="00887D22"/>
    <w:rsid w:val="00892049"/>
    <w:rsid w:val="008923BE"/>
    <w:rsid w:val="00892787"/>
    <w:rsid w:val="008928BD"/>
    <w:rsid w:val="00892C62"/>
    <w:rsid w:val="00893552"/>
    <w:rsid w:val="00893C3A"/>
    <w:rsid w:val="00894336"/>
    <w:rsid w:val="0089487A"/>
    <w:rsid w:val="008949C6"/>
    <w:rsid w:val="00894C4C"/>
    <w:rsid w:val="0089512E"/>
    <w:rsid w:val="00895EBF"/>
    <w:rsid w:val="00896AC8"/>
    <w:rsid w:val="00897A39"/>
    <w:rsid w:val="008A07CD"/>
    <w:rsid w:val="008A0842"/>
    <w:rsid w:val="008A3B3D"/>
    <w:rsid w:val="008A4057"/>
    <w:rsid w:val="008A5BC4"/>
    <w:rsid w:val="008A5C02"/>
    <w:rsid w:val="008A6145"/>
    <w:rsid w:val="008A6747"/>
    <w:rsid w:val="008A6CA9"/>
    <w:rsid w:val="008A79E0"/>
    <w:rsid w:val="008B1232"/>
    <w:rsid w:val="008B1941"/>
    <w:rsid w:val="008B1FF3"/>
    <w:rsid w:val="008B33C2"/>
    <w:rsid w:val="008B388A"/>
    <w:rsid w:val="008B4D97"/>
    <w:rsid w:val="008B4FA9"/>
    <w:rsid w:val="008B6450"/>
    <w:rsid w:val="008B65CF"/>
    <w:rsid w:val="008B74AD"/>
    <w:rsid w:val="008B79B9"/>
    <w:rsid w:val="008C01BC"/>
    <w:rsid w:val="008C06F2"/>
    <w:rsid w:val="008C2DC3"/>
    <w:rsid w:val="008C3962"/>
    <w:rsid w:val="008C39E5"/>
    <w:rsid w:val="008C3A21"/>
    <w:rsid w:val="008C4951"/>
    <w:rsid w:val="008C5412"/>
    <w:rsid w:val="008C6115"/>
    <w:rsid w:val="008C7C96"/>
    <w:rsid w:val="008C7D17"/>
    <w:rsid w:val="008D1022"/>
    <w:rsid w:val="008D12C2"/>
    <w:rsid w:val="008D1BC1"/>
    <w:rsid w:val="008D2681"/>
    <w:rsid w:val="008D26B5"/>
    <w:rsid w:val="008D29E8"/>
    <w:rsid w:val="008D3DCF"/>
    <w:rsid w:val="008D44D0"/>
    <w:rsid w:val="008D519A"/>
    <w:rsid w:val="008D611A"/>
    <w:rsid w:val="008E01A6"/>
    <w:rsid w:val="008E05DC"/>
    <w:rsid w:val="008E0759"/>
    <w:rsid w:val="008E0F0B"/>
    <w:rsid w:val="008E0F50"/>
    <w:rsid w:val="008E23C1"/>
    <w:rsid w:val="008E3C68"/>
    <w:rsid w:val="008E3E7E"/>
    <w:rsid w:val="008E41FC"/>
    <w:rsid w:val="008E4480"/>
    <w:rsid w:val="008E4D0F"/>
    <w:rsid w:val="008E5F30"/>
    <w:rsid w:val="008E7D0B"/>
    <w:rsid w:val="008F047E"/>
    <w:rsid w:val="008F08D2"/>
    <w:rsid w:val="008F160C"/>
    <w:rsid w:val="008F1863"/>
    <w:rsid w:val="008F20A0"/>
    <w:rsid w:val="008F3722"/>
    <w:rsid w:val="008F44AF"/>
    <w:rsid w:val="008F4551"/>
    <w:rsid w:val="008F4647"/>
    <w:rsid w:val="008F466B"/>
    <w:rsid w:val="008F5F80"/>
    <w:rsid w:val="008F6FC6"/>
    <w:rsid w:val="008F75FA"/>
    <w:rsid w:val="008F78F9"/>
    <w:rsid w:val="00900120"/>
    <w:rsid w:val="009006A7"/>
    <w:rsid w:val="00900D4F"/>
    <w:rsid w:val="00902392"/>
    <w:rsid w:val="00902E9F"/>
    <w:rsid w:val="00903080"/>
    <w:rsid w:val="009038AE"/>
    <w:rsid w:val="009038FC"/>
    <w:rsid w:val="00903A8D"/>
    <w:rsid w:val="00904199"/>
    <w:rsid w:val="009073EB"/>
    <w:rsid w:val="00907678"/>
    <w:rsid w:val="009076C2"/>
    <w:rsid w:val="009078F0"/>
    <w:rsid w:val="009078FB"/>
    <w:rsid w:val="00910EAE"/>
    <w:rsid w:val="00911AE0"/>
    <w:rsid w:val="0091254D"/>
    <w:rsid w:val="00913E7C"/>
    <w:rsid w:val="009161ED"/>
    <w:rsid w:val="0091646B"/>
    <w:rsid w:val="00916929"/>
    <w:rsid w:val="00916EB4"/>
    <w:rsid w:val="0091722A"/>
    <w:rsid w:val="009172EC"/>
    <w:rsid w:val="00921A54"/>
    <w:rsid w:val="00922068"/>
    <w:rsid w:val="009252DF"/>
    <w:rsid w:val="00925B7B"/>
    <w:rsid w:val="009260A7"/>
    <w:rsid w:val="00926305"/>
    <w:rsid w:val="009263D5"/>
    <w:rsid w:val="009263DF"/>
    <w:rsid w:val="00926C9E"/>
    <w:rsid w:val="009273BA"/>
    <w:rsid w:val="00930A10"/>
    <w:rsid w:val="009318CD"/>
    <w:rsid w:val="00932BF1"/>
    <w:rsid w:val="009334F5"/>
    <w:rsid w:val="00933C88"/>
    <w:rsid w:val="00936BCA"/>
    <w:rsid w:val="00936EF8"/>
    <w:rsid w:val="009408FD"/>
    <w:rsid w:val="0094091E"/>
    <w:rsid w:val="00940C66"/>
    <w:rsid w:val="0094106B"/>
    <w:rsid w:val="009419B6"/>
    <w:rsid w:val="00941C49"/>
    <w:rsid w:val="0094324F"/>
    <w:rsid w:val="00944C85"/>
    <w:rsid w:val="009453B9"/>
    <w:rsid w:val="00945E3B"/>
    <w:rsid w:val="00946303"/>
    <w:rsid w:val="009510DE"/>
    <w:rsid w:val="009525D6"/>
    <w:rsid w:val="00953203"/>
    <w:rsid w:val="00953437"/>
    <w:rsid w:val="00953464"/>
    <w:rsid w:val="0095377F"/>
    <w:rsid w:val="0095551F"/>
    <w:rsid w:val="00955C02"/>
    <w:rsid w:val="00955C4A"/>
    <w:rsid w:val="00957145"/>
    <w:rsid w:val="00957EFA"/>
    <w:rsid w:val="00960B44"/>
    <w:rsid w:val="00960F68"/>
    <w:rsid w:val="00961CD4"/>
    <w:rsid w:val="00963038"/>
    <w:rsid w:val="009636DD"/>
    <w:rsid w:val="0096422A"/>
    <w:rsid w:val="009644D4"/>
    <w:rsid w:val="0096472D"/>
    <w:rsid w:val="00965651"/>
    <w:rsid w:val="00966C50"/>
    <w:rsid w:val="00966D75"/>
    <w:rsid w:val="00970A5E"/>
    <w:rsid w:val="00970F60"/>
    <w:rsid w:val="009740D3"/>
    <w:rsid w:val="00975C3F"/>
    <w:rsid w:val="00976479"/>
    <w:rsid w:val="00976B1F"/>
    <w:rsid w:val="00976BE6"/>
    <w:rsid w:val="009800DD"/>
    <w:rsid w:val="009801DF"/>
    <w:rsid w:val="009811E9"/>
    <w:rsid w:val="00981777"/>
    <w:rsid w:val="00981D06"/>
    <w:rsid w:val="0098269F"/>
    <w:rsid w:val="00983A42"/>
    <w:rsid w:val="0098457F"/>
    <w:rsid w:val="00984BD2"/>
    <w:rsid w:val="00986322"/>
    <w:rsid w:val="00986DD4"/>
    <w:rsid w:val="0099019C"/>
    <w:rsid w:val="00990284"/>
    <w:rsid w:val="0099131E"/>
    <w:rsid w:val="00991632"/>
    <w:rsid w:val="00993214"/>
    <w:rsid w:val="009937B0"/>
    <w:rsid w:val="00993CBD"/>
    <w:rsid w:val="00995D06"/>
    <w:rsid w:val="00996170"/>
    <w:rsid w:val="00996487"/>
    <w:rsid w:val="00996795"/>
    <w:rsid w:val="00996D6B"/>
    <w:rsid w:val="009A2268"/>
    <w:rsid w:val="009A2697"/>
    <w:rsid w:val="009A2CC7"/>
    <w:rsid w:val="009A3AF2"/>
    <w:rsid w:val="009A502A"/>
    <w:rsid w:val="009A555B"/>
    <w:rsid w:val="009A5F7E"/>
    <w:rsid w:val="009A6CC8"/>
    <w:rsid w:val="009A7D77"/>
    <w:rsid w:val="009B0E54"/>
    <w:rsid w:val="009B0F5E"/>
    <w:rsid w:val="009B1F36"/>
    <w:rsid w:val="009B20C0"/>
    <w:rsid w:val="009B3846"/>
    <w:rsid w:val="009B3C9C"/>
    <w:rsid w:val="009B446C"/>
    <w:rsid w:val="009B45AD"/>
    <w:rsid w:val="009B4CDC"/>
    <w:rsid w:val="009B5DAF"/>
    <w:rsid w:val="009B7013"/>
    <w:rsid w:val="009C0950"/>
    <w:rsid w:val="009C128F"/>
    <w:rsid w:val="009C1E12"/>
    <w:rsid w:val="009C213E"/>
    <w:rsid w:val="009C2CDD"/>
    <w:rsid w:val="009C2EA4"/>
    <w:rsid w:val="009C306C"/>
    <w:rsid w:val="009C32AC"/>
    <w:rsid w:val="009C45BA"/>
    <w:rsid w:val="009C4E86"/>
    <w:rsid w:val="009C6392"/>
    <w:rsid w:val="009C6537"/>
    <w:rsid w:val="009C713B"/>
    <w:rsid w:val="009C73F8"/>
    <w:rsid w:val="009C749E"/>
    <w:rsid w:val="009C7CE6"/>
    <w:rsid w:val="009D30A5"/>
    <w:rsid w:val="009D3619"/>
    <w:rsid w:val="009D37D8"/>
    <w:rsid w:val="009D40A4"/>
    <w:rsid w:val="009D4784"/>
    <w:rsid w:val="009D597B"/>
    <w:rsid w:val="009D5A8B"/>
    <w:rsid w:val="009D5F9D"/>
    <w:rsid w:val="009D6760"/>
    <w:rsid w:val="009D7482"/>
    <w:rsid w:val="009D78D5"/>
    <w:rsid w:val="009D7B6E"/>
    <w:rsid w:val="009E0962"/>
    <w:rsid w:val="009E0D51"/>
    <w:rsid w:val="009E0F94"/>
    <w:rsid w:val="009E1840"/>
    <w:rsid w:val="009E1F17"/>
    <w:rsid w:val="009E3240"/>
    <w:rsid w:val="009E36D9"/>
    <w:rsid w:val="009E48F8"/>
    <w:rsid w:val="009E4F71"/>
    <w:rsid w:val="009E503E"/>
    <w:rsid w:val="009E5DC8"/>
    <w:rsid w:val="009E62CC"/>
    <w:rsid w:val="009E6462"/>
    <w:rsid w:val="009E68A2"/>
    <w:rsid w:val="009E6A3E"/>
    <w:rsid w:val="009E70FD"/>
    <w:rsid w:val="009F00A3"/>
    <w:rsid w:val="009F032E"/>
    <w:rsid w:val="009F0D2D"/>
    <w:rsid w:val="009F0DC1"/>
    <w:rsid w:val="009F103B"/>
    <w:rsid w:val="009F11A3"/>
    <w:rsid w:val="009F17A0"/>
    <w:rsid w:val="009F1A6A"/>
    <w:rsid w:val="009F27A0"/>
    <w:rsid w:val="009F2A22"/>
    <w:rsid w:val="009F2AB4"/>
    <w:rsid w:val="009F3C09"/>
    <w:rsid w:val="009F48C7"/>
    <w:rsid w:val="009F4BF7"/>
    <w:rsid w:val="009F57B6"/>
    <w:rsid w:val="009F58A8"/>
    <w:rsid w:val="009F7343"/>
    <w:rsid w:val="009F7FC4"/>
    <w:rsid w:val="00A014D2"/>
    <w:rsid w:val="00A02CB4"/>
    <w:rsid w:val="00A04109"/>
    <w:rsid w:val="00A04200"/>
    <w:rsid w:val="00A06F8C"/>
    <w:rsid w:val="00A07EE5"/>
    <w:rsid w:val="00A10FF4"/>
    <w:rsid w:val="00A13119"/>
    <w:rsid w:val="00A15054"/>
    <w:rsid w:val="00A17489"/>
    <w:rsid w:val="00A204BE"/>
    <w:rsid w:val="00A20A4F"/>
    <w:rsid w:val="00A20D38"/>
    <w:rsid w:val="00A20DB5"/>
    <w:rsid w:val="00A219D7"/>
    <w:rsid w:val="00A21B47"/>
    <w:rsid w:val="00A21F50"/>
    <w:rsid w:val="00A22148"/>
    <w:rsid w:val="00A223A9"/>
    <w:rsid w:val="00A239D5"/>
    <w:rsid w:val="00A23AAD"/>
    <w:rsid w:val="00A24F31"/>
    <w:rsid w:val="00A258D9"/>
    <w:rsid w:val="00A264E1"/>
    <w:rsid w:val="00A26512"/>
    <w:rsid w:val="00A26DD9"/>
    <w:rsid w:val="00A2713D"/>
    <w:rsid w:val="00A27226"/>
    <w:rsid w:val="00A2730D"/>
    <w:rsid w:val="00A27E25"/>
    <w:rsid w:val="00A27F50"/>
    <w:rsid w:val="00A30582"/>
    <w:rsid w:val="00A30828"/>
    <w:rsid w:val="00A310BE"/>
    <w:rsid w:val="00A31201"/>
    <w:rsid w:val="00A31391"/>
    <w:rsid w:val="00A32893"/>
    <w:rsid w:val="00A32920"/>
    <w:rsid w:val="00A33378"/>
    <w:rsid w:val="00A3339F"/>
    <w:rsid w:val="00A33409"/>
    <w:rsid w:val="00A34DAD"/>
    <w:rsid w:val="00A3515E"/>
    <w:rsid w:val="00A35F0D"/>
    <w:rsid w:val="00A36AA4"/>
    <w:rsid w:val="00A379E1"/>
    <w:rsid w:val="00A37CB4"/>
    <w:rsid w:val="00A406E7"/>
    <w:rsid w:val="00A40908"/>
    <w:rsid w:val="00A41034"/>
    <w:rsid w:val="00A4163F"/>
    <w:rsid w:val="00A4192F"/>
    <w:rsid w:val="00A4235B"/>
    <w:rsid w:val="00A424FC"/>
    <w:rsid w:val="00A42CAE"/>
    <w:rsid w:val="00A44261"/>
    <w:rsid w:val="00A442B7"/>
    <w:rsid w:val="00A449B9"/>
    <w:rsid w:val="00A44DB5"/>
    <w:rsid w:val="00A4552D"/>
    <w:rsid w:val="00A4680F"/>
    <w:rsid w:val="00A46CCD"/>
    <w:rsid w:val="00A47C34"/>
    <w:rsid w:val="00A50022"/>
    <w:rsid w:val="00A504BF"/>
    <w:rsid w:val="00A50998"/>
    <w:rsid w:val="00A5142E"/>
    <w:rsid w:val="00A51FDD"/>
    <w:rsid w:val="00A52CD0"/>
    <w:rsid w:val="00A535D4"/>
    <w:rsid w:val="00A539CC"/>
    <w:rsid w:val="00A548E5"/>
    <w:rsid w:val="00A5614F"/>
    <w:rsid w:val="00A57C81"/>
    <w:rsid w:val="00A57CCD"/>
    <w:rsid w:val="00A60EE0"/>
    <w:rsid w:val="00A61886"/>
    <w:rsid w:val="00A61F6E"/>
    <w:rsid w:val="00A6342A"/>
    <w:rsid w:val="00A6370A"/>
    <w:rsid w:val="00A6441C"/>
    <w:rsid w:val="00A65C0B"/>
    <w:rsid w:val="00A67F5C"/>
    <w:rsid w:val="00A7014F"/>
    <w:rsid w:val="00A704CE"/>
    <w:rsid w:val="00A70DDA"/>
    <w:rsid w:val="00A70EC4"/>
    <w:rsid w:val="00A72D87"/>
    <w:rsid w:val="00A72E88"/>
    <w:rsid w:val="00A7372D"/>
    <w:rsid w:val="00A73D4A"/>
    <w:rsid w:val="00A740A8"/>
    <w:rsid w:val="00A75C70"/>
    <w:rsid w:val="00A762D0"/>
    <w:rsid w:val="00A76422"/>
    <w:rsid w:val="00A76709"/>
    <w:rsid w:val="00A77A13"/>
    <w:rsid w:val="00A8046E"/>
    <w:rsid w:val="00A808E7"/>
    <w:rsid w:val="00A8227D"/>
    <w:rsid w:val="00A825B3"/>
    <w:rsid w:val="00A82F25"/>
    <w:rsid w:val="00A8472F"/>
    <w:rsid w:val="00A84BFD"/>
    <w:rsid w:val="00A8516E"/>
    <w:rsid w:val="00A85397"/>
    <w:rsid w:val="00A85920"/>
    <w:rsid w:val="00A8625E"/>
    <w:rsid w:val="00A90741"/>
    <w:rsid w:val="00A90C37"/>
    <w:rsid w:val="00A92116"/>
    <w:rsid w:val="00A9300A"/>
    <w:rsid w:val="00A952E2"/>
    <w:rsid w:val="00A95963"/>
    <w:rsid w:val="00A96616"/>
    <w:rsid w:val="00A9672E"/>
    <w:rsid w:val="00A96C04"/>
    <w:rsid w:val="00A9788B"/>
    <w:rsid w:val="00AA0736"/>
    <w:rsid w:val="00AA1841"/>
    <w:rsid w:val="00AA1C32"/>
    <w:rsid w:val="00AA22E2"/>
    <w:rsid w:val="00AA266A"/>
    <w:rsid w:val="00AA2E8D"/>
    <w:rsid w:val="00AA4CF6"/>
    <w:rsid w:val="00AA5C53"/>
    <w:rsid w:val="00AA5F81"/>
    <w:rsid w:val="00AA65C9"/>
    <w:rsid w:val="00AA66BD"/>
    <w:rsid w:val="00AA6855"/>
    <w:rsid w:val="00AA693C"/>
    <w:rsid w:val="00AA7226"/>
    <w:rsid w:val="00AA7940"/>
    <w:rsid w:val="00AA7CC1"/>
    <w:rsid w:val="00AB3F1D"/>
    <w:rsid w:val="00AB4680"/>
    <w:rsid w:val="00AB50B4"/>
    <w:rsid w:val="00AB528A"/>
    <w:rsid w:val="00AB5571"/>
    <w:rsid w:val="00AB5797"/>
    <w:rsid w:val="00AB5BDA"/>
    <w:rsid w:val="00AB7005"/>
    <w:rsid w:val="00AB726F"/>
    <w:rsid w:val="00AC2AEF"/>
    <w:rsid w:val="00AC36E4"/>
    <w:rsid w:val="00AC40CE"/>
    <w:rsid w:val="00AC489A"/>
    <w:rsid w:val="00AC5341"/>
    <w:rsid w:val="00AC64F7"/>
    <w:rsid w:val="00AC65DA"/>
    <w:rsid w:val="00AD0234"/>
    <w:rsid w:val="00AD0C7D"/>
    <w:rsid w:val="00AD328F"/>
    <w:rsid w:val="00AD52E6"/>
    <w:rsid w:val="00AD5A2B"/>
    <w:rsid w:val="00AD5DD8"/>
    <w:rsid w:val="00AD62FC"/>
    <w:rsid w:val="00AD6774"/>
    <w:rsid w:val="00AD71D2"/>
    <w:rsid w:val="00AD79D3"/>
    <w:rsid w:val="00AD7CC0"/>
    <w:rsid w:val="00AE1DBA"/>
    <w:rsid w:val="00AE381E"/>
    <w:rsid w:val="00AE3D02"/>
    <w:rsid w:val="00AE459A"/>
    <w:rsid w:val="00AE4C12"/>
    <w:rsid w:val="00AE4C74"/>
    <w:rsid w:val="00AE4C99"/>
    <w:rsid w:val="00AE5424"/>
    <w:rsid w:val="00AE68D9"/>
    <w:rsid w:val="00AE6957"/>
    <w:rsid w:val="00AF19A9"/>
    <w:rsid w:val="00AF1ED5"/>
    <w:rsid w:val="00AF1EE5"/>
    <w:rsid w:val="00AF1F9E"/>
    <w:rsid w:val="00AF21FF"/>
    <w:rsid w:val="00AF2AFD"/>
    <w:rsid w:val="00AF2B8E"/>
    <w:rsid w:val="00AF2CF5"/>
    <w:rsid w:val="00AF2E1B"/>
    <w:rsid w:val="00AF54E5"/>
    <w:rsid w:val="00AF5E0E"/>
    <w:rsid w:val="00AF6806"/>
    <w:rsid w:val="00AF7A4C"/>
    <w:rsid w:val="00B00201"/>
    <w:rsid w:val="00B006D5"/>
    <w:rsid w:val="00B00749"/>
    <w:rsid w:val="00B01B81"/>
    <w:rsid w:val="00B027B2"/>
    <w:rsid w:val="00B02B14"/>
    <w:rsid w:val="00B030AD"/>
    <w:rsid w:val="00B033A4"/>
    <w:rsid w:val="00B03889"/>
    <w:rsid w:val="00B04369"/>
    <w:rsid w:val="00B04812"/>
    <w:rsid w:val="00B05136"/>
    <w:rsid w:val="00B06FB8"/>
    <w:rsid w:val="00B073BB"/>
    <w:rsid w:val="00B10920"/>
    <w:rsid w:val="00B10A88"/>
    <w:rsid w:val="00B111DB"/>
    <w:rsid w:val="00B114B9"/>
    <w:rsid w:val="00B1288C"/>
    <w:rsid w:val="00B1295C"/>
    <w:rsid w:val="00B132D9"/>
    <w:rsid w:val="00B13C55"/>
    <w:rsid w:val="00B14EF5"/>
    <w:rsid w:val="00B15564"/>
    <w:rsid w:val="00B16148"/>
    <w:rsid w:val="00B16FB6"/>
    <w:rsid w:val="00B172DF"/>
    <w:rsid w:val="00B173A2"/>
    <w:rsid w:val="00B17621"/>
    <w:rsid w:val="00B2104F"/>
    <w:rsid w:val="00B21B81"/>
    <w:rsid w:val="00B22545"/>
    <w:rsid w:val="00B22E90"/>
    <w:rsid w:val="00B231AE"/>
    <w:rsid w:val="00B24C7B"/>
    <w:rsid w:val="00B2552A"/>
    <w:rsid w:val="00B261B1"/>
    <w:rsid w:val="00B265EF"/>
    <w:rsid w:val="00B26D95"/>
    <w:rsid w:val="00B273E9"/>
    <w:rsid w:val="00B30C4E"/>
    <w:rsid w:val="00B323B9"/>
    <w:rsid w:val="00B33157"/>
    <w:rsid w:val="00B338C9"/>
    <w:rsid w:val="00B33BC5"/>
    <w:rsid w:val="00B34237"/>
    <w:rsid w:val="00B35945"/>
    <w:rsid w:val="00B35CB7"/>
    <w:rsid w:val="00B36838"/>
    <w:rsid w:val="00B36ECD"/>
    <w:rsid w:val="00B40A32"/>
    <w:rsid w:val="00B40C87"/>
    <w:rsid w:val="00B419E8"/>
    <w:rsid w:val="00B42AFD"/>
    <w:rsid w:val="00B44AB2"/>
    <w:rsid w:val="00B451E4"/>
    <w:rsid w:val="00B45F61"/>
    <w:rsid w:val="00B476C1"/>
    <w:rsid w:val="00B47866"/>
    <w:rsid w:val="00B47BA6"/>
    <w:rsid w:val="00B47F7D"/>
    <w:rsid w:val="00B50EFD"/>
    <w:rsid w:val="00B51446"/>
    <w:rsid w:val="00B51682"/>
    <w:rsid w:val="00B51B35"/>
    <w:rsid w:val="00B51EA7"/>
    <w:rsid w:val="00B53E76"/>
    <w:rsid w:val="00B54B98"/>
    <w:rsid w:val="00B54F36"/>
    <w:rsid w:val="00B552B0"/>
    <w:rsid w:val="00B554A2"/>
    <w:rsid w:val="00B556DB"/>
    <w:rsid w:val="00B600DE"/>
    <w:rsid w:val="00B60FD1"/>
    <w:rsid w:val="00B611FC"/>
    <w:rsid w:val="00B61267"/>
    <w:rsid w:val="00B64915"/>
    <w:rsid w:val="00B6627C"/>
    <w:rsid w:val="00B667D4"/>
    <w:rsid w:val="00B66CA4"/>
    <w:rsid w:val="00B66FA6"/>
    <w:rsid w:val="00B70AD6"/>
    <w:rsid w:val="00B72ED2"/>
    <w:rsid w:val="00B736CF"/>
    <w:rsid w:val="00B742CE"/>
    <w:rsid w:val="00B7456F"/>
    <w:rsid w:val="00B7522C"/>
    <w:rsid w:val="00B7562A"/>
    <w:rsid w:val="00B76A15"/>
    <w:rsid w:val="00B7770E"/>
    <w:rsid w:val="00B80A06"/>
    <w:rsid w:val="00B81308"/>
    <w:rsid w:val="00B822C4"/>
    <w:rsid w:val="00B825F4"/>
    <w:rsid w:val="00B82BE2"/>
    <w:rsid w:val="00B82D1D"/>
    <w:rsid w:val="00B8492D"/>
    <w:rsid w:val="00B84D1B"/>
    <w:rsid w:val="00B865AD"/>
    <w:rsid w:val="00B867B4"/>
    <w:rsid w:val="00B8681B"/>
    <w:rsid w:val="00B86E1A"/>
    <w:rsid w:val="00B87338"/>
    <w:rsid w:val="00B875AF"/>
    <w:rsid w:val="00B8772C"/>
    <w:rsid w:val="00B879B0"/>
    <w:rsid w:val="00B91016"/>
    <w:rsid w:val="00B91B51"/>
    <w:rsid w:val="00B92618"/>
    <w:rsid w:val="00B92A82"/>
    <w:rsid w:val="00B92AD2"/>
    <w:rsid w:val="00B92C16"/>
    <w:rsid w:val="00B92C9E"/>
    <w:rsid w:val="00B938BF"/>
    <w:rsid w:val="00B939D3"/>
    <w:rsid w:val="00B93EBC"/>
    <w:rsid w:val="00B93F47"/>
    <w:rsid w:val="00B95D87"/>
    <w:rsid w:val="00B9680B"/>
    <w:rsid w:val="00B96A1F"/>
    <w:rsid w:val="00B96D32"/>
    <w:rsid w:val="00B97737"/>
    <w:rsid w:val="00B977B8"/>
    <w:rsid w:val="00B97B55"/>
    <w:rsid w:val="00BA0314"/>
    <w:rsid w:val="00BA0B55"/>
    <w:rsid w:val="00BA113E"/>
    <w:rsid w:val="00BA16EB"/>
    <w:rsid w:val="00BA5075"/>
    <w:rsid w:val="00BA783A"/>
    <w:rsid w:val="00BB01E5"/>
    <w:rsid w:val="00BB1A0A"/>
    <w:rsid w:val="00BB23A2"/>
    <w:rsid w:val="00BB2408"/>
    <w:rsid w:val="00BB24D8"/>
    <w:rsid w:val="00BB25B1"/>
    <w:rsid w:val="00BB2814"/>
    <w:rsid w:val="00BB48C8"/>
    <w:rsid w:val="00BB64FE"/>
    <w:rsid w:val="00BB7A0B"/>
    <w:rsid w:val="00BB7C65"/>
    <w:rsid w:val="00BB7C82"/>
    <w:rsid w:val="00BB7D10"/>
    <w:rsid w:val="00BC0224"/>
    <w:rsid w:val="00BC1B9F"/>
    <w:rsid w:val="00BC1C05"/>
    <w:rsid w:val="00BC1E91"/>
    <w:rsid w:val="00BC27D9"/>
    <w:rsid w:val="00BC44C7"/>
    <w:rsid w:val="00BC49F6"/>
    <w:rsid w:val="00BC5293"/>
    <w:rsid w:val="00BC52DC"/>
    <w:rsid w:val="00BC564D"/>
    <w:rsid w:val="00BC7286"/>
    <w:rsid w:val="00BD053F"/>
    <w:rsid w:val="00BD2907"/>
    <w:rsid w:val="00BD2EF6"/>
    <w:rsid w:val="00BD3DB8"/>
    <w:rsid w:val="00BD4507"/>
    <w:rsid w:val="00BD461E"/>
    <w:rsid w:val="00BD6A70"/>
    <w:rsid w:val="00BD6DD0"/>
    <w:rsid w:val="00BD6F35"/>
    <w:rsid w:val="00BD7197"/>
    <w:rsid w:val="00BE0873"/>
    <w:rsid w:val="00BE18FD"/>
    <w:rsid w:val="00BE286E"/>
    <w:rsid w:val="00BE30A5"/>
    <w:rsid w:val="00BE3D64"/>
    <w:rsid w:val="00BE40DF"/>
    <w:rsid w:val="00BE4180"/>
    <w:rsid w:val="00BE59BA"/>
    <w:rsid w:val="00BE6927"/>
    <w:rsid w:val="00BE7775"/>
    <w:rsid w:val="00BE7F9B"/>
    <w:rsid w:val="00BF03A0"/>
    <w:rsid w:val="00BF0D12"/>
    <w:rsid w:val="00BF1134"/>
    <w:rsid w:val="00BF1DBF"/>
    <w:rsid w:val="00BF3096"/>
    <w:rsid w:val="00C005B4"/>
    <w:rsid w:val="00C019FC"/>
    <w:rsid w:val="00C02119"/>
    <w:rsid w:val="00C0219C"/>
    <w:rsid w:val="00C021FC"/>
    <w:rsid w:val="00C03BDD"/>
    <w:rsid w:val="00C04AC0"/>
    <w:rsid w:val="00C04B98"/>
    <w:rsid w:val="00C0589A"/>
    <w:rsid w:val="00C06259"/>
    <w:rsid w:val="00C06AF9"/>
    <w:rsid w:val="00C06CDF"/>
    <w:rsid w:val="00C06E10"/>
    <w:rsid w:val="00C07E3B"/>
    <w:rsid w:val="00C115E1"/>
    <w:rsid w:val="00C13CDE"/>
    <w:rsid w:val="00C1466F"/>
    <w:rsid w:val="00C14EBB"/>
    <w:rsid w:val="00C16969"/>
    <w:rsid w:val="00C17886"/>
    <w:rsid w:val="00C20F54"/>
    <w:rsid w:val="00C2533B"/>
    <w:rsid w:val="00C255EE"/>
    <w:rsid w:val="00C2635F"/>
    <w:rsid w:val="00C27019"/>
    <w:rsid w:val="00C27DD8"/>
    <w:rsid w:val="00C30E55"/>
    <w:rsid w:val="00C31492"/>
    <w:rsid w:val="00C31559"/>
    <w:rsid w:val="00C315EF"/>
    <w:rsid w:val="00C338DA"/>
    <w:rsid w:val="00C341BC"/>
    <w:rsid w:val="00C34E25"/>
    <w:rsid w:val="00C351EB"/>
    <w:rsid w:val="00C354E2"/>
    <w:rsid w:val="00C361EC"/>
    <w:rsid w:val="00C36DCD"/>
    <w:rsid w:val="00C371D5"/>
    <w:rsid w:val="00C4038F"/>
    <w:rsid w:val="00C40F0C"/>
    <w:rsid w:val="00C424A8"/>
    <w:rsid w:val="00C4345F"/>
    <w:rsid w:val="00C439B3"/>
    <w:rsid w:val="00C43C2E"/>
    <w:rsid w:val="00C44EDA"/>
    <w:rsid w:val="00C4600A"/>
    <w:rsid w:val="00C4601B"/>
    <w:rsid w:val="00C47BD6"/>
    <w:rsid w:val="00C51ADD"/>
    <w:rsid w:val="00C51D52"/>
    <w:rsid w:val="00C5262E"/>
    <w:rsid w:val="00C52C7A"/>
    <w:rsid w:val="00C537FB"/>
    <w:rsid w:val="00C538AF"/>
    <w:rsid w:val="00C545ED"/>
    <w:rsid w:val="00C5555C"/>
    <w:rsid w:val="00C55824"/>
    <w:rsid w:val="00C56AE8"/>
    <w:rsid w:val="00C56C54"/>
    <w:rsid w:val="00C56EB3"/>
    <w:rsid w:val="00C578F4"/>
    <w:rsid w:val="00C57BC7"/>
    <w:rsid w:val="00C6104E"/>
    <w:rsid w:val="00C61A55"/>
    <w:rsid w:val="00C63131"/>
    <w:rsid w:val="00C635E9"/>
    <w:rsid w:val="00C637A8"/>
    <w:rsid w:val="00C63870"/>
    <w:rsid w:val="00C638A8"/>
    <w:rsid w:val="00C642C6"/>
    <w:rsid w:val="00C64813"/>
    <w:rsid w:val="00C64CC0"/>
    <w:rsid w:val="00C659B8"/>
    <w:rsid w:val="00C66843"/>
    <w:rsid w:val="00C67CB0"/>
    <w:rsid w:val="00C70805"/>
    <w:rsid w:val="00C708BD"/>
    <w:rsid w:val="00C72353"/>
    <w:rsid w:val="00C72A00"/>
    <w:rsid w:val="00C74891"/>
    <w:rsid w:val="00C7509F"/>
    <w:rsid w:val="00C77679"/>
    <w:rsid w:val="00C80E6A"/>
    <w:rsid w:val="00C8172D"/>
    <w:rsid w:val="00C81C98"/>
    <w:rsid w:val="00C820A6"/>
    <w:rsid w:val="00C82947"/>
    <w:rsid w:val="00C82D39"/>
    <w:rsid w:val="00C84611"/>
    <w:rsid w:val="00C84E4B"/>
    <w:rsid w:val="00C85C2E"/>
    <w:rsid w:val="00C85E68"/>
    <w:rsid w:val="00C8766A"/>
    <w:rsid w:val="00C87E81"/>
    <w:rsid w:val="00C9027E"/>
    <w:rsid w:val="00C9087B"/>
    <w:rsid w:val="00C909B4"/>
    <w:rsid w:val="00C91D62"/>
    <w:rsid w:val="00C92CC9"/>
    <w:rsid w:val="00C935D0"/>
    <w:rsid w:val="00C942C7"/>
    <w:rsid w:val="00C952FE"/>
    <w:rsid w:val="00C9558A"/>
    <w:rsid w:val="00C95B7D"/>
    <w:rsid w:val="00C95CC7"/>
    <w:rsid w:val="00C97FB1"/>
    <w:rsid w:val="00CA0F1A"/>
    <w:rsid w:val="00CA1191"/>
    <w:rsid w:val="00CA1302"/>
    <w:rsid w:val="00CA1798"/>
    <w:rsid w:val="00CA1833"/>
    <w:rsid w:val="00CA1B8F"/>
    <w:rsid w:val="00CA21C1"/>
    <w:rsid w:val="00CA3C4C"/>
    <w:rsid w:val="00CA3F39"/>
    <w:rsid w:val="00CA436D"/>
    <w:rsid w:val="00CA4F03"/>
    <w:rsid w:val="00CA6F4C"/>
    <w:rsid w:val="00CA7FEB"/>
    <w:rsid w:val="00CB0E7C"/>
    <w:rsid w:val="00CB1318"/>
    <w:rsid w:val="00CB1B32"/>
    <w:rsid w:val="00CB3491"/>
    <w:rsid w:val="00CB35A8"/>
    <w:rsid w:val="00CB35E1"/>
    <w:rsid w:val="00CB38C5"/>
    <w:rsid w:val="00CB3DE7"/>
    <w:rsid w:val="00CB497B"/>
    <w:rsid w:val="00CB4E32"/>
    <w:rsid w:val="00CB671F"/>
    <w:rsid w:val="00CB6753"/>
    <w:rsid w:val="00CB68F5"/>
    <w:rsid w:val="00CB6CC9"/>
    <w:rsid w:val="00CB763A"/>
    <w:rsid w:val="00CB7E31"/>
    <w:rsid w:val="00CC0343"/>
    <w:rsid w:val="00CC111F"/>
    <w:rsid w:val="00CC1468"/>
    <w:rsid w:val="00CC25B2"/>
    <w:rsid w:val="00CC34E0"/>
    <w:rsid w:val="00CC39AC"/>
    <w:rsid w:val="00CC3C91"/>
    <w:rsid w:val="00CC3EED"/>
    <w:rsid w:val="00CC3F20"/>
    <w:rsid w:val="00CC3FD8"/>
    <w:rsid w:val="00CC47F0"/>
    <w:rsid w:val="00CC4E24"/>
    <w:rsid w:val="00CC56BE"/>
    <w:rsid w:val="00CC585F"/>
    <w:rsid w:val="00CC66D5"/>
    <w:rsid w:val="00CC6CFD"/>
    <w:rsid w:val="00CC7DBE"/>
    <w:rsid w:val="00CD023C"/>
    <w:rsid w:val="00CD0AE9"/>
    <w:rsid w:val="00CD27A2"/>
    <w:rsid w:val="00CD4219"/>
    <w:rsid w:val="00CD45D3"/>
    <w:rsid w:val="00CD56B3"/>
    <w:rsid w:val="00CD587F"/>
    <w:rsid w:val="00CD5AB9"/>
    <w:rsid w:val="00CD6A4B"/>
    <w:rsid w:val="00CE167B"/>
    <w:rsid w:val="00CE1DDD"/>
    <w:rsid w:val="00CE4E4E"/>
    <w:rsid w:val="00CE5307"/>
    <w:rsid w:val="00CE605E"/>
    <w:rsid w:val="00CE6245"/>
    <w:rsid w:val="00CE7AE9"/>
    <w:rsid w:val="00CF053F"/>
    <w:rsid w:val="00CF09E3"/>
    <w:rsid w:val="00CF1464"/>
    <w:rsid w:val="00CF1D4F"/>
    <w:rsid w:val="00CF1EB0"/>
    <w:rsid w:val="00CF1F16"/>
    <w:rsid w:val="00CF2138"/>
    <w:rsid w:val="00CF2270"/>
    <w:rsid w:val="00CF24FC"/>
    <w:rsid w:val="00CF27D2"/>
    <w:rsid w:val="00CF2B8A"/>
    <w:rsid w:val="00CF330B"/>
    <w:rsid w:val="00CF34DF"/>
    <w:rsid w:val="00CF35A6"/>
    <w:rsid w:val="00CF3874"/>
    <w:rsid w:val="00CF69FB"/>
    <w:rsid w:val="00CF6B8B"/>
    <w:rsid w:val="00D00A3E"/>
    <w:rsid w:val="00D01FA0"/>
    <w:rsid w:val="00D02467"/>
    <w:rsid w:val="00D027FF"/>
    <w:rsid w:val="00D02A95"/>
    <w:rsid w:val="00D03747"/>
    <w:rsid w:val="00D04D19"/>
    <w:rsid w:val="00D059A7"/>
    <w:rsid w:val="00D05E40"/>
    <w:rsid w:val="00D0661A"/>
    <w:rsid w:val="00D07478"/>
    <w:rsid w:val="00D0757E"/>
    <w:rsid w:val="00D11B2A"/>
    <w:rsid w:val="00D11BE5"/>
    <w:rsid w:val="00D11F09"/>
    <w:rsid w:val="00D12760"/>
    <w:rsid w:val="00D13627"/>
    <w:rsid w:val="00D1370D"/>
    <w:rsid w:val="00D13752"/>
    <w:rsid w:val="00D13CC5"/>
    <w:rsid w:val="00D143E7"/>
    <w:rsid w:val="00D144B9"/>
    <w:rsid w:val="00D16C6B"/>
    <w:rsid w:val="00D16E85"/>
    <w:rsid w:val="00D17108"/>
    <w:rsid w:val="00D17234"/>
    <w:rsid w:val="00D17ED0"/>
    <w:rsid w:val="00D203FE"/>
    <w:rsid w:val="00D21740"/>
    <w:rsid w:val="00D219E4"/>
    <w:rsid w:val="00D21A02"/>
    <w:rsid w:val="00D224CB"/>
    <w:rsid w:val="00D22526"/>
    <w:rsid w:val="00D23A13"/>
    <w:rsid w:val="00D23F2D"/>
    <w:rsid w:val="00D24187"/>
    <w:rsid w:val="00D24ADC"/>
    <w:rsid w:val="00D24AE5"/>
    <w:rsid w:val="00D24DB0"/>
    <w:rsid w:val="00D25000"/>
    <w:rsid w:val="00D254DF"/>
    <w:rsid w:val="00D25641"/>
    <w:rsid w:val="00D266DC"/>
    <w:rsid w:val="00D27AF8"/>
    <w:rsid w:val="00D30A6F"/>
    <w:rsid w:val="00D30CAD"/>
    <w:rsid w:val="00D3122C"/>
    <w:rsid w:val="00D31234"/>
    <w:rsid w:val="00D3143F"/>
    <w:rsid w:val="00D3579D"/>
    <w:rsid w:val="00D35C94"/>
    <w:rsid w:val="00D36064"/>
    <w:rsid w:val="00D36081"/>
    <w:rsid w:val="00D37E7B"/>
    <w:rsid w:val="00D40171"/>
    <w:rsid w:val="00D406EC"/>
    <w:rsid w:val="00D40F64"/>
    <w:rsid w:val="00D4163F"/>
    <w:rsid w:val="00D4213B"/>
    <w:rsid w:val="00D42DA7"/>
    <w:rsid w:val="00D43875"/>
    <w:rsid w:val="00D4388A"/>
    <w:rsid w:val="00D44AAD"/>
    <w:rsid w:val="00D44BC1"/>
    <w:rsid w:val="00D44DD2"/>
    <w:rsid w:val="00D44EFD"/>
    <w:rsid w:val="00D45449"/>
    <w:rsid w:val="00D46AF8"/>
    <w:rsid w:val="00D50238"/>
    <w:rsid w:val="00D506E2"/>
    <w:rsid w:val="00D50B36"/>
    <w:rsid w:val="00D50EA0"/>
    <w:rsid w:val="00D5119C"/>
    <w:rsid w:val="00D5215A"/>
    <w:rsid w:val="00D52E14"/>
    <w:rsid w:val="00D532AD"/>
    <w:rsid w:val="00D54211"/>
    <w:rsid w:val="00D5576B"/>
    <w:rsid w:val="00D57173"/>
    <w:rsid w:val="00D60015"/>
    <w:rsid w:val="00D60D86"/>
    <w:rsid w:val="00D611B9"/>
    <w:rsid w:val="00D61371"/>
    <w:rsid w:val="00D621A3"/>
    <w:rsid w:val="00D625E8"/>
    <w:rsid w:val="00D63313"/>
    <w:rsid w:val="00D6399D"/>
    <w:rsid w:val="00D642A2"/>
    <w:rsid w:val="00D66EF6"/>
    <w:rsid w:val="00D6769C"/>
    <w:rsid w:val="00D714B3"/>
    <w:rsid w:val="00D72214"/>
    <w:rsid w:val="00D73075"/>
    <w:rsid w:val="00D736A2"/>
    <w:rsid w:val="00D7371B"/>
    <w:rsid w:val="00D74966"/>
    <w:rsid w:val="00D755C1"/>
    <w:rsid w:val="00D75F39"/>
    <w:rsid w:val="00D775DB"/>
    <w:rsid w:val="00D80E0C"/>
    <w:rsid w:val="00D8194C"/>
    <w:rsid w:val="00D81B46"/>
    <w:rsid w:val="00D81B68"/>
    <w:rsid w:val="00D81BB5"/>
    <w:rsid w:val="00D82990"/>
    <w:rsid w:val="00D83352"/>
    <w:rsid w:val="00D8436A"/>
    <w:rsid w:val="00D844A9"/>
    <w:rsid w:val="00D84E34"/>
    <w:rsid w:val="00D85987"/>
    <w:rsid w:val="00D85A4B"/>
    <w:rsid w:val="00D85B38"/>
    <w:rsid w:val="00D87C2F"/>
    <w:rsid w:val="00D9071A"/>
    <w:rsid w:val="00D91B7A"/>
    <w:rsid w:val="00D92161"/>
    <w:rsid w:val="00D93084"/>
    <w:rsid w:val="00D931FB"/>
    <w:rsid w:val="00DA10B8"/>
    <w:rsid w:val="00DA1782"/>
    <w:rsid w:val="00DA1ACB"/>
    <w:rsid w:val="00DA1BEC"/>
    <w:rsid w:val="00DA1DC4"/>
    <w:rsid w:val="00DA32C7"/>
    <w:rsid w:val="00DA3C33"/>
    <w:rsid w:val="00DA45DF"/>
    <w:rsid w:val="00DA482F"/>
    <w:rsid w:val="00DA4F8E"/>
    <w:rsid w:val="00DA5DCA"/>
    <w:rsid w:val="00DA6BE0"/>
    <w:rsid w:val="00DA76C4"/>
    <w:rsid w:val="00DB0091"/>
    <w:rsid w:val="00DB0509"/>
    <w:rsid w:val="00DB093A"/>
    <w:rsid w:val="00DB09C3"/>
    <w:rsid w:val="00DB13BC"/>
    <w:rsid w:val="00DB1C5D"/>
    <w:rsid w:val="00DB2159"/>
    <w:rsid w:val="00DB2421"/>
    <w:rsid w:val="00DB2CA0"/>
    <w:rsid w:val="00DB3DDF"/>
    <w:rsid w:val="00DB4106"/>
    <w:rsid w:val="00DB48FC"/>
    <w:rsid w:val="00DB4BCD"/>
    <w:rsid w:val="00DB4DD3"/>
    <w:rsid w:val="00DB65C1"/>
    <w:rsid w:val="00DB6E2B"/>
    <w:rsid w:val="00DB6F28"/>
    <w:rsid w:val="00DB702C"/>
    <w:rsid w:val="00DB7037"/>
    <w:rsid w:val="00DB7B2D"/>
    <w:rsid w:val="00DB7CE8"/>
    <w:rsid w:val="00DC1050"/>
    <w:rsid w:val="00DC25E6"/>
    <w:rsid w:val="00DC2A7F"/>
    <w:rsid w:val="00DC34D1"/>
    <w:rsid w:val="00DC3560"/>
    <w:rsid w:val="00DC70E6"/>
    <w:rsid w:val="00DD0048"/>
    <w:rsid w:val="00DD201D"/>
    <w:rsid w:val="00DD23F7"/>
    <w:rsid w:val="00DD26A7"/>
    <w:rsid w:val="00DD28BA"/>
    <w:rsid w:val="00DD4DC6"/>
    <w:rsid w:val="00DD4DF4"/>
    <w:rsid w:val="00DD54E0"/>
    <w:rsid w:val="00DD5867"/>
    <w:rsid w:val="00DD5C03"/>
    <w:rsid w:val="00DD5F4D"/>
    <w:rsid w:val="00DD6233"/>
    <w:rsid w:val="00DD76AA"/>
    <w:rsid w:val="00DD7F09"/>
    <w:rsid w:val="00DE0491"/>
    <w:rsid w:val="00DE219B"/>
    <w:rsid w:val="00DE273B"/>
    <w:rsid w:val="00DE2BD8"/>
    <w:rsid w:val="00DE4A4D"/>
    <w:rsid w:val="00DE6A6A"/>
    <w:rsid w:val="00DE73FD"/>
    <w:rsid w:val="00DE7B2B"/>
    <w:rsid w:val="00DF07C2"/>
    <w:rsid w:val="00DF10FE"/>
    <w:rsid w:val="00DF1206"/>
    <w:rsid w:val="00DF1D81"/>
    <w:rsid w:val="00DF2830"/>
    <w:rsid w:val="00DF3663"/>
    <w:rsid w:val="00DF37D6"/>
    <w:rsid w:val="00DF55C3"/>
    <w:rsid w:val="00DF63A6"/>
    <w:rsid w:val="00DF6F63"/>
    <w:rsid w:val="00E00379"/>
    <w:rsid w:val="00E00E13"/>
    <w:rsid w:val="00E018AA"/>
    <w:rsid w:val="00E01D03"/>
    <w:rsid w:val="00E021E4"/>
    <w:rsid w:val="00E02B19"/>
    <w:rsid w:val="00E02C63"/>
    <w:rsid w:val="00E03568"/>
    <w:rsid w:val="00E0380C"/>
    <w:rsid w:val="00E049CA"/>
    <w:rsid w:val="00E049FC"/>
    <w:rsid w:val="00E05E67"/>
    <w:rsid w:val="00E0679B"/>
    <w:rsid w:val="00E07904"/>
    <w:rsid w:val="00E079AA"/>
    <w:rsid w:val="00E07B13"/>
    <w:rsid w:val="00E11699"/>
    <w:rsid w:val="00E12185"/>
    <w:rsid w:val="00E12216"/>
    <w:rsid w:val="00E15EDB"/>
    <w:rsid w:val="00E15F6B"/>
    <w:rsid w:val="00E165B4"/>
    <w:rsid w:val="00E17915"/>
    <w:rsid w:val="00E17FFE"/>
    <w:rsid w:val="00E21E5A"/>
    <w:rsid w:val="00E22152"/>
    <w:rsid w:val="00E221B7"/>
    <w:rsid w:val="00E229F8"/>
    <w:rsid w:val="00E22B89"/>
    <w:rsid w:val="00E2345A"/>
    <w:rsid w:val="00E2366A"/>
    <w:rsid w:val="00E236C0"/>
    <w:rsid w:val="00E247E7"/>
    <w:rsid w:val="00E25202"/>
    <w:rsid w:val="00E257C8"/>
    <w:rsid w:val="00E2663E"/>
    <w:rsid w:val="00E270FD"/>
    <w:rsid w:val="00E31308"/>
    <w:rsid w:val="00E3187C"/>
    <w:rsid w:val="00E31C93"/>
    <w:rsid w:val="00E33920"/>
    <w:rsid w:val="00E33A38"/>
    <w:rsid w:val="00E33B6D"/>
    <w:rsid w:val="00E353DF"/>
    <w:rsid w:val="00E355F8"/>
    <w:rsid w:val="00E35689"/>
    <w:rsid w:val="00E35836"/>
    <w:rsid w:val="00E37685"/>
    <w:rsid w:val="00E403B4"/>
    <w:rsid w:val="00E4087E"/>
    <w:rsid w:val="00E4116D"/>
    <w:rsid w:val="00E41C37"/>
    <w:rsid w:val="00E43678"/>
    <w:rsid w:val="00E4374C"/>
    <w:rsid w:val="00E439EF"/>
    <w:rsid w:val="00E44298"/>
    <w:rsid w:val="00E4460F"/>
    <w:rsid w:val="00E45E0C"/>
    <w:rsid w:val="00E462E5"/>
    <w:rsid w:val="00E46C94"/>
    <w:rsid w:val="00E4757F"/>
    <w:rsid w:val="00E47EDE"/>
    <w:rsid w:val="00E47FD4"/>
    <w:rsid w:val="00E51967"/>
    <w:rsid w:val="00E53687"/>
    <w:rsid w:val="00E53C72"/>
    <w:rsid w:val="00E53CA1"/>
    <w:rsid w:val="00E54727"/>
    <w:rsid w:val="00E550FB"/>
    <w:rsid w:val="00E55552"/>
    <w:rsid w:val="00E56230"/>
    <w:rsid w:val="00E57432"/>
    <w:rsid w:val="00E57F7C"/>
    <w:rsid w:val="00E6058E"/>
    <w:rsid w:val="00E60C84"/>
    <w:rsid w:val="00E60D56"/>
    <w:rsid w:val="00E61C20"/>
    <w:rsid w:val="00E624A0"/>
    <w:rsid w:val="00E6271F"/>
    <w:rsid w:val="00E630B5"/>
    <w:rsid w:val="00E63C3B"/>
    <w:rsid w:val="00E65BA5"/>
    <w:rsid w:val="00E679E5"/>
    <w:rsid w:val="00E67C4C"/>
    <w:rsid w:val="00E67F02"/>
    <w:rsid w:val="00E705BA"/>
    <w:rsid w:val="00E708E5"/>
    <w:rsid w:val="00E7338D"/>
    <w:rsid w:val="00E74477"/>
    <w:rsid w:val="00E744A2"/>
    <w:rsid w:val="00E74E20"/>
    <w:rsid w:val="00E74E3C"/>
    <w:rsid w:val="00E7561B"/>
    <w:rsid w:val="00E75713"/>
    <w:rsid w:val="00E758D3"/>
    <w:rsid w:val="00E759AB"/>
    <w:rsid w:val="00E75CC3"/>
    <w:rsid w:val="00E764B3"/>
    <w:rsid w:val="00E76A61"/>
    <w:rsid w:val="00E77B86"/>
    <w:rsid w:val="00E80269"/>
    <w:rsid w:val="00E80C1B"/>
    <w:rsid w:val="00E80DDD"/>
    <w:rsid w:val="00E819FD"/>
    <w:rsid w:val="00E81A1F"/>
    <w:rsid w:val="00E843D7"/>
    <w:rsid w:val="00E84A99"/>
    <w:rsid w:val="00E852CB"/>
    <w:rsid w:val="00E859F8"/>
    <w:rsid w:val="00E873B0"/>
    <w:rsid w:val="00E8797D"/>
    <w:rsid w:val="00E87DC0"/>
    <w:rsid w:val="00E90434"/>
    <w:rsid w:val="00E91A7D"/>
    <w:rsid w:val="00E91BEC"/>
    <w:rsid w:val="00E920AF"/>
    <w:rsid w:val="00E9263C"/>
    <w:rsid w:val="00E928E1"/>
    <w:rsid w:val="00E93FE1"/>
    <w:rsid w:val="00E9476B"/>
    <w:rsid w:val="00E94D53"/>
    <w:rsid w:val="00E958FA"/>
    <w:rsid w:val="00EA0EF7"/>
    <w:rsid w:val="00EA1F66"/>
    <w:rsid w:val="00EA23D8"/>
    <w:rsid w:val="00EA2431"/>
    <w:rsid w:val="00EA2AA9"/>
    <w:rsid w:val="00EA32AE"/>
    <w:rsid w:val="00EA3989"/>
    <w:rsid w:val="00EA5066"/>
    <w:rsid w:val="00EA51D6"/>
    <w:rsid w:val="00EA611D"/>
    <w:rsid w:val="00EA751B"/>
    <w:rsid w:val="00EA76C8"/>
    <w:rsid w:val="00EB15F5"/>
    <w:rsid w:val="00EB18B3"/>
    <w:rsid w:val="00EB208F"/>
    <w:rsid w:val="00EB2754"/>
    <w:rsid w:val="00EB2DD6"/>
    <w:rsid w:val="00EB377F"/>
    <w:rsid w:val="00EB404A"/>
    <w:rsid w:val="00EB44C6"/>
    <w:rsid w:val="00EB459F"/>
    <w:rsid w:val="00EB52F7"/>
    <w:rsid w:val="00EB70E7"/>
    <w:rsid w:val="00EB764F"/>
    <w:rsid w:val="00EB78AC"/>
    <w:rsid w:val="00EC0377"/>
    <w:rsid w:val="00EC1230"/>
    <w:rsid w:val="00EC3426"/>
    <w:rsid w:val="00EC36A0"/>
    <w:rsid w:val="00EC4403"/>
    <w:rsid w:val="00EC4D0B"/>
    <w:rsid w:val="00EC5D28"/>
    <w:rsid w:val="00EC7A1D"/>
    <w:rsid w:val="00EC7D21"/>
    <w:rsid w:val="00ED1B6B"/>
    <w:rsid w:val="00ED4137"/>
    <w:rsid w:val="00ED4440"/>
    <w:rsid w:val="00ED511E"/>
    <w:rsid w:val="00ED5319"/>
    <w:rsid w:val="00ED56D3"/>
    <w:rsid w:val="00ED5818"/>
    <w:rsid w:val="00ED6198"/>
    <w:rsid w:val="00ED68FB"/>
    <w:rsid w:val="00ED6E55"/>
    <w:rsid w:val="00ED76AA"/>
    <w:rsid w:val="00EE013B"/>
    <w:rsid w:val="00EE0542"/>
    <w:rsid w:val="00EE100A"/>
    <w:rsid w:val="00EE14CD"/>
    <w:rsid w:val="00EE1872"/>
    <w:rsid w:val="00EE222B"/>
    <w:rsid w:val="00EE38A5"/>
    <w:rsid w:val="00EE55DB"/>
    <w:rsid w:val="00EE6823"/>
    <w:rsid w:val="00EE6CCB"/>
    <w:rsid w:val="00EE6ED2"/>
    <w:rsid w:val="00EE7220"/>
    <w:rsid w:val="00EE7C8A"/>
    <w:rsid w:val="00EE7DD6"/>
    <w:rsid w:val="00EF13AB"/>
    <w:rsid w:val="00EF141E"/>
    <w:rsid w:val="00EF2738"/>
    <w:rsid w:val="00EF2EAC"/>
    <w:rsid w:val="00EF457E"/>
    <w:rsid w:val="00EF4FA0"/>
    <w:rsid w:val="00EF4FD1"/>
    <w:rsid w:val="00EF686E"/>
    <w:rsid w:val="00EF6C6B"/>
    <w:rsid w:val="00EF6F4D"/>
    <w:rsid w:val="00F01005"/>
    <w:rsid w:val="00F01809"/>
    <w:rsid w:val="00F01B21"/>
    <w:rsid w:val="00F02306"/>
    <w:rsid w:val="00F02F29"/>
    <w:rsid w:val="00F02FFE"/>
    <w:rsid w:val="00F04735"/>
    <w:rsid w:val="00F04D1B"/>
    <w:rsid w:val="00F05334"/>
    <w:rsid w:val="00F053A8"/>
    <w:rsid w:val="00F05BBC"/>
    <w:rsid w:val="00F0643B"/>
    <w:rsid w:val="00F0663F"/>
    <w:rsid w:val="00F10184"/>
    <w:rsid w:val="00F10342"/>
    <w:rsid w:val="00F108AD"/>
    <w:rsid w:val="00F10D13"/>
    <w:rsid w:val="00F10D2F"/>
    <w:rsid w:val="00F10EF5"/>
    <w:rsid w:val="00F11DA0"/>
    <w:rsid w:val="00F12481"/>
    <w:rsid w:val="00F13099"/>
    <w:rsid w:val="00F14671"/>
    <w:rsid w:val="00F150D4"/>
    <w:rsid w:val="00F15B93"/>
    <w:rsid w:val="00F165DA"/>
    <w:rsid w:val="00F174A0"/>
    <w:rsid w:val="00F22CF8"/>
    <w:rsid w:val="00F233B7"/>
    <w:rsid w:val="00F237A4"/>
    <w:rsid w:val="00F23C0A"/>
    <w:rsid w:val="00F24D74"/>
    <w:rsid w:val="00F274F5"/>
    <w:rsid w:val="00F301BC"/>
    <w:rsid w:val="00F301F1"/>
    <w:rsid w:val="00F30BF1"/>
    <w:rsid w:val="00F32438"/>
    <w:rsid w:val="00F32813"/>
    <w:rsid w:val="00F32D0E"/>
    <w:rsid w:val="00F33BB2"/>
    <w:rsid w:val="00F34171"/>
    <w:rsid w:val="00F34E74"/>
    <w:rsid w:val="00F35BE3"/>
    <w:rsid w:val="00F36674"/>
    <w:rsid w:val="00F404E5"/>
    <w:rsid w:val="00F408A0"/>
    <w:rsid w:val="00F40D60"/>
    <w:rsid w:val="00F4110A"/>
    <w:rsid w:val="00F417A3"/>
    <w:rsid w:val="00F41F16"/>
    <w:rsid w:val="00F42B09"/>
    <w:rsid w:val="00F43697"/>
    <w:rsid w:val="00F43CC3"/>
    <w:rsid w:val="00F4445F"/>
    <w:rsid w:val="00F444A2"/>
    <w:rsid w:val="00F4543C"/>
    <w:rsid w:val="00F46051"/>
    <w:rsid w:val="00F467C1"/>
    <w:rsid w:val="00F50D47"/>
    <w:rsid w:val="00F518BD"/>
    <w:rsid w:val="00F51C57"/>
    <w:rsid w:val="00F51D8F"/>
    <w:rsid w:val="00F5274B"/>
    <w:rsid w:val="00F52C44"/>
    <w:rsid w:val="00F539AC"/>
    <w:rsid w:val="00F53D04"/>
    <w:rsid w:val="00F54B3A"/>
    <w:rsid w:val="00F5528E"/>
    <w:rsid w:val="00F55E59"/>
    <w:rsid w:val="00F567E7"/>
    <w:rsid w:val="00F56BE6"/>
    <w:rsid w:val="00F60808"/>
    <w:rsid w:val="00F60D0B"/>
    <w:rsid w:val="00F61281"/>
    <w:rsid w:val="00F61BBB"/>
    <w:rsid w:val="00F61CD2"/>
    <w:rsid w:val="00F61CEC"/>
    <w:rsid w:val="00F61E7C"/>
    <w:rsid w:val="00F626F3"/>
    <w:rsid w:val="00F62C43"/>
    <w:rsid w:val="00F6417B"/>
    <w:rsid w:val="00F66CEB"/>
    <w:rsid w:val="00F67098"/>
    <w:rsid w:val="00F676F3"/>
    <w:rsid w:val="00F6777F"/>
    <w:rsid w:val="00F700BB"/>
    <w:rsid w:val="00F70E64"/>
    <w:rsid w:val="00F70F46"/>
    <w:rsid w:val="00F715C5"/>
    <w:rsid w:val="00F71F0E"/>
    <w:rsid w:val="00F722E8"/>
    <w:rsid w:val="00F72E1B"/>
    <w:rsid w:val="00F73DB8"/>
    <w:rsid w:val="00F73EE7"/>
    <w:rsid w:val="00F744AE"/>
    <w:rsid w:val="00F74D34"/>
    <w:rsid w:val="00F74D59"/>
    <w:rsid w:val="00F74D6B"/>
    <w:rsid w:val="00F76603"/>
    <w:rsid w:val="00F76B17"/>
    <w:rsid w:val="00F76D78"/>
    <w:rsid w:val="00F802F0"/>
    <w:rsid w:val="00F80546"/>
    <w:rsid w:val="00F81D34"/>
    <w:rsid w:val="00F85C0A"/>
    <w:rsid w:val="00F86987"/>
    <w:rsid w:val="00F90AB5"/>
    <w:rsid w:val="00F9101E"/>
    <w:rsid w:val="00F9141A"/>
    <w:rsid w:val="00F93665"/>
    <w:rsid w:val="00F93C75"/>
    <w:rsid w:val="00F94372"/>
    <w:rsid w:val="00F94FB7"/>
    <w:rsid w:val="00F965F5"/>
    <w:rsid w:val="00F96F20"/>
    <w:rsid w:val="00FA2C92"/>
    <w:rsid w:val="00FA2E9F"/>
    <w:rsid w:val="00FA3003"/>
    <w:rsid w:val="00FA367A"/>
    <w:rsid w:val="00FA69AB"/>
    <w:rsid w:val="00FA6E5A"/>
    <w:rsid w:val="00FA728E"/>
    <w:rsid w:val="00FB0404"/>
    <w:rsid w:val="00FB043B"/>
    <w:rsid w:val="00FB1567"/>
    <w:rsid w:val="00FB18A4"/>
    <w:rsid w:val="00FB1B15"/>
    <w:rsid w:val="00FB2759"/>
    <w:rsid w:val="00FB27AE"/>
    <w:rsid w:val="00FB2C9A"/>
    <w:rsid w:val="00FB3144"/>
    <w:rsid w:val="00FB31E3"/>
    <w:rsid w:val="00FB341E"/>
    <w:rsid w:val="00FB3C80"/>
    <w:rsid w:val="00FB547F"/>
    <w:rsid w:val="00FB55DF"/>
    <w:rsid w:val="00FB723B"/>
    <w:rsid w:val="00FC03BD"/>
    <w:rsid w:val="00FC16EA"/>
    <w:rsid w:val="00FC19CA"/>
    <w:rsid w:val="00FC2CA2"/>
    <w:rsid w:val="00FC344B"/>
    <w:rsid w:val="00FC3B01"/>
    <w:rsid w:val="00FC5862"/>
    <w:rsid w:val="00FC5C53"/>
    <w:rsid w:val="00FC6F90"/>
    <w:rsid w:val="00FD082D"/>
    <w:rsid w:val="00FD08B7"/>
    <w:rsid w:val="00FD1838"/>
    <w:rsid w:val="00FD1D16"/>
    <w:rsid w:val="00FD25FA"/>
    <w:rsid w:val="00FD373D"/>
    <w:rsid w:val="00FD422B"/>
    <w:rsid w:val="00FD44AE"/>
    <w:rsid w:val="00FD462B"/>
    <w:rsid w:val="00FD56EA"/>
    <w:rsid w:val="00FD59E4"/>
    <w:rsid w:val="00FD5EC5"/>
    <w:rsid w:val="00FE06F9"/>
    <w:rsid w:val="00FE15C1"/>
    <w:rsid w:val="00FE2247"/>
    <w:rsid w:val="00FE318B"/>
    <w:rsid w:val="00FE438C"/>
    <w:rsid w:val="00FE4D27"/>
    <w:rsid w:val="00FE5706"/>
    <w:rsid w:val="00FE68C4"/>
    <w:rsid w:val="00FE6E14"/>
    <w:rsid w:val="00FF0663"/>
    <w:rsid w:val="00FF09B7"/>
    <w:rsid w:val="00FF0A32"/>
    <w:rsid w:val="00FF10F9"/>
    <w:rsid w:val="00FF3033"/>
    <w:rsid w:val="00FF37EA"/>
    <w:rsid w:val="00FF3FF9"/>
    <w:rsid w:val="00FF498F"/>
    <w:rsid w:val="00FF4BD8"/>
    <w:rsid w:val="00FF6091"/>
    <w:rsid w:val="00FF612B"/>
    <w:rsid w:val="00FF6316"/>
    <w:rsid w:val="00FF6443"/>
    <w:rsid w:val="00FF6F2F"/>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08351C"/>
  <w15:docId w15:val="{20A98517-4C5C-C048-828C-A60E4D9A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2CB"/>
    <w:rPr>
      <w:rFonts w:eastAsiaTheme="minorHAnsi"/>
      <w:lang w:val="fr-FR"/>
    </w:rPr>
  </w:style>
  <w:style w:type="paragraph" w:styleId="Titre1">
    <w:name w:val="heading 1"/>
    <w:basedOn w:val="Normal"/>
    <w:next w:val="Normal"/>
    <w:link w:val="Titre1Car"/>
    <w:uiPriority w:val="9"/>
    <w:qFormat/>
    <w:rsid w:val="007E42CB"/>
    <w:pPr>
      <w:keepNext/>
      <w:keepLines/>
      <w:numPr>
        <w:numId w:val="5"/>
      </w:numPr>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Titre1"/>
    <w:next w:val="Normal"/>
    <w:link w:val="Titre2Car"/>
    <w:autoRedefine/>
    <w:uiPriority w:val="9"/>
    <w:unhideWhenUsed/>
    <w:qFormat/>
    <w:rsid w:val="007E42CB"/>
    <w:pPr>
      <w:keepNext w:val="0"/>
      <w:keepLines w:val="0"/>
      <w:numPr>
        <w:ilvl w:val="1"/>
        <w:numId w:val="34"/>
      </w:numPr>
      <w:tabs>
        <w:tab w:val="left" w:pos="810"/>
        <w:tab w:val="right" w:leader="dot" w:pos="9056"/>
      </w:tabs>
      <w:spacing w:before="120" w:after="120"/>
      <w:jc w:val="both"/>
      <w:outlineLvl w:val="1"/>
    </w:pPr>
    <w:rPr>
      <w:rFonts w:ascii="Times New Roman" w:eastAsiaTheme="minorHAnsi" w:hAnsi="Times New Roman" w:cs="Times New Roman"/>
      <w:b/>
      <w:bCs/>
      <w:noProof/>
      <w:color w:val="auto"/>
      <w:sz w:val="28"/>
      <w:szCs w:val="24"/>
      <w:lang w:eastAsia="fr-FR"/>
    </w:rPr>
  </w:style>
  <w:style w:type="paragraph" w:styleId="Titre3">
    <w:name w:val="heading 3"/>
    <w:basedOn w:val="Normal"/>
    <w:next w:val="Normal"/>
    <w:link w:val="Titre3Car"/>
    <w:uiPriority w:val="9"/>
    <w:unhideWhenUsed/>
    <w:qFormat/>
    <w:rsid w:val="009740D3"/>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87613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Policepardfaut">
    <w:name w:val="Default Paragraph Font"/>
    <w:uiPriority w:val="1"/>
    <w:semiHidden/>
    <w:unhideWhenUsed/>
    <w:rsid w:val="007E42CB"/>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rsid w:val="007E42CB"/>
  </w:style>
  <w:style w:type="paragraph" w:styleId="NormalWeb">
    <w:name w:val="Normal (Web)"/>
    <w:basedOn w:val="Normal"/>
    <w:uiPriority w:val="99"/>
    <w:unhideWhenUsed/>
    <w:rsid w:val="000B0FE6"/>
    <w:pPr>
      <w:spacing w:before="100" w:beforeAutospacing="1" w:after="100" w:afterAutospacing="1"/>
    </w:pPr>
    <w:rPr>
      <w:rFonts w:ascii="Times" w:hAnsi="Times"/>
      <w:sz w:val="20"/>
      <w:szCs w:val="20"/>
    </w:rPr>
  </w:style>
  <w:style w:type="character" w:customStyle="1" w:styleId="Hyperlink1">
    <w:name w:val="Hyperlink1"/>
    <w:rsid w:val="000B0FE6"/>
    <w:rPr>
      <w:color w:val="0028F9"/>
      <w:sz w:val="20"/>
      <w:u w:val="single"/>
    </w:rPr>
  </w:style>
  <w:style w:type="character" w:customStyle="1" w:styleId="hps">
    <w:name w:val="hps"/>
    <w:rsid w:val="000B0FE6"/>
  </w:style>
  <w:style w:type="paragraph" w:styleId="Paragraphedeliste">
    <w:name w:val="List Paragraph"/>
    <w:basedOn w:val="Normal"/>
    <w:uiPriority w:val="34"/>
    <w:qFormat/>
    <w:rsid w:val="000B0FE6"/>
    <w:pPr>
      <w:ind w:left="720"/>
      <w:contextualSpacing/>
    </w:pPr>
  </w:style>
  <w:style w:type="character" w:customStyle="1" w:styleId="apple-converted-space">
    <w:name w:val="apple-converted-space"/>
    <w:basedOn w:val="Policepardfaut"/>
    <w:rsid w:val="000B0FE6"/>
  </w:style>
  <w:style w:type="paragraph" w:styleId="Bibliographie">
    <w:name w:val="Bibliography"/>
    <w:basedOn w:val="Normal"/>
    <w:next w:val="Normal"/>
    <w:uiPriority w:val="37"/>
    <w:unhideWhenUsed/>
    <w:rsid w:val="000B0FE6"/>
    <w:pPr>
      <w:ind w:left="720" w:hanging="720"/>
    </w:pPr>
  </w:style>
  <w:style w:type="character" w:styleId="Marquedecommentaire">
    <w:name w:val="annotation reference"/>
    <w:basedOn w:val="Policepardfaut"/>
    <w:uiPriority w:val="99"/>
    <w:semiHidden/>
    <w:unhideWhenUsed/>
    <w:rsid w:val="00661C62"/>
    <w:rPr>
      <w:sz w:val="18"/>
      <w:szCs w:val="18"/>
    </w:rPr>
  </w:style>
  <w:style w:type="paragraph" w:styleId="Commentaire">
    <w:name w:val="annotation text"/>
    <w:basedOn w:val="Normal"/>
    <w:link w:val="CommentaireCar"/>
    <w:uiPriority w:val="99"/>
    <w:unhideWhenUsed/>
    <w:rsid w:val="00661C62"/>
  </w:style>
  <w:style w:type="character" w:customStyle="1" w:styleId="CommentaireCar">
    <w:name w:val="Commentaire Car"/>
    <w:basedOn w:val="Policepardfaut"/>
    <w:link w:val="Commentaire"/>
    <w:uiPriority w:val="99"/>
    <w:rsid w:val="00661C62"/>
    <w:rPr>
      <w:lang w:val="fr-FR"/>
    </w:rPr>
  </w:style>
  <w:style w:type="paragraph" w:styleId="Objetducommentaire">
    <w:name w:val="annotation subject"/>
    <w:basedOn w:val="Commentaire"/>
    <w:next w:val="Commentaire"/>
    <w:link w:val="ObjetducommentaireCar"/>
    <w:uiPriority w:val="99"/>
    <w:semiHidden/>
    <w:unhideWhenUsed/>
    <w:rsid w:val="00661C62"/>
    <w:rPr>
      <w:b/>
      <w:bCs/>
      <w:sz w:val="20"/>
      <w:szCs w:val="20"/>
    </w:rPr>
  </w:style>
  <w:style w:type="character" w:customStyle="1" w:styleId="ObjetducommentaireCar">
    <w:name w:val="Objet du commentaire Car"/>
    <w:basedOn w:val="CommentaireCar"/>
    <w:link w:val="Objetducommentaire"/>
    <w:uiPriority w:val="99"/>
    <w:semiHidden/>
    <w:rsid w:val="00661C62"/>
    <w:rPr>
      <w:b/>
      <w:bCs/>
      <w:sz w:val="20"/>
      <w:szCs w:val="20"/>
      <w:lang w:val="fr-FR"/>
    </w:rPr>
  </w:style>
  <w:style w:type="paragraph" w:styleId="Textedebulles">
    <w:name w:val="Balloon Text"/>
    <w:basedOn w:val="Normal"/>
    <w:link w:val="TextedebullesCar"/>
    <w:uiPriority w:val="99"/>
    <w:semiHidden/>
    <w:unhideWhenUsed/>
    <w:rsid w:val="00661C62"/>
    <w:rPr>
      <w:rFonts w:ascii="Lucida Grande" w:hAnsi="Lucida Grande"/>
      <w:sz w:val="18"/>
      <w:szCs w:val="18"/>
    </w:rPr>
  </w:style>
  <w:style w:type="character" w:customStyle="1" w:styleId="TextedebullesCar">
    <w:name w:val="Texte de bulles Car"/>
    <w:basedOn w:val="Policepardfaut"/>
    <w:link w:val="Textedebulles"/>
    <w:uiPriority w:val="99"/>
    <w:semiHidden/>
    <w:rsid w:val="00661C62"/>
    <w:rPr>
      <w:rFonts w:ascii="Lucida Grande" w:hAnsi="Lucida Grande"/>
      <w:sz w:val="18"/>
      <w:szCs w:val="18"/>
      <w:lang w:val="fr-FR"/>
    </w:rPr>
  </w:style>
  <w:style w:type="paragraph" w:customStyle="1" w:styleId="Titre10">
    <w:name w:val="Titre1"/>
    <w:basedOn w:val="Normal"/>
    <w:rsid w:val="00C578F4"/>
    <w:pPr>
      <w:spacing w:before="100" w:beforeAutospacing="1" w:after="100" w:afterAutospacing="1"/>
    </w:pPr>
    <w:rPr>
      <w:rFonts w:ascii="Times" w:hAnsi="Times"/>
      <w:sz w:val="20"/>
      <w:szCs w:val="20"/>
    </w:rPr>
  </w:style>
  <w:style w:type="character" w:styleId="Lienhypertexte">
    <w:name w:val="Hyperlink"/>
    <w:basedOn w:val="Policepardfaut"/>
    <w:uiPriority w:val="99"/>
    <w:unhideWhenUsed/>
    <w:rsid w:val="00C578F4"/>
    <w:rPr>
      <w:color w:val="0000FF"/>
      <w:u w:val="single"/>
    </w:rPr>
  </w:style>
  <w:style w:type="paragraph" w:customStyle="1" w:styleId="desc">
    <w:name w:val="desc"/>
    <w:basedOn w:val="Normal"/>
    <w:rsid w:val="00C578F4"/>
    <w:pPr>
      <w:spacing w:before="100" w:beforeAutospacing="1" w:after="100" w:afterAutospacing="1"/>
    </w:pPr>
    <w:rPr>
      <w:rFonts w:ascii="Times" w:hAnsi="Times"/>
      <w:sz w:val="20"/>
      <w:szCs w:val="20"/>
    </w:rPr>
  </w:style>
  <w:style w:type="paragraph" w:customStyle="1" w:styleId="details">
    <w:name w:val="details"/>
    <w:basedOn w:val="Normal"/>
    <w:rsid w:val="00C578F4"/>
    <w:pPr>
      <w:spacing w:before="100" w:beforeAutospacing="1" w:after="100" w:afterAutospacing="1"/>
    </w:pPr>
    <w:rPr>
      <w:rFonts w:ascii="Times" w:hAnsi="Times"/>
      <w:sz w:val="20"/>
      <w:szCs w:val="20"/>
    </w:rPr>
  </w:style>
  <w:style w:type="character" w:customStyle="1" w:styleId="jrnl">
    <w:name w:val="jrnl"/>
    <w:basedOn w:val="Policepardfaut"/>
    <w:rsid w:val="00C578F4"/>
  </w:style>
  <w:style w:type="character" w:customStyle="1" w:styleId="Titre1Car">
    <w:name w:val="Titre 1 Car"/>
    <w:basedOn w:val="Policepardfaut"/>
    <w:link w:val="Titre1"/>
    <w:uiPriority w:val="9"/>
    <w:rsid w:val="007E42CB"/>
    <w:rPr>
      <w:rFonts w:asciiTheme="majorHAnsi" w:eastAsiaTheme="majorEastAsia" w:hAnsiTheme="majorHAnsi" w:cstheme="majorBidi"/>
      <w:color w:val="365F91" w:themeColor="accent1" w:themeShade="BF"/>
      <w:sz w:val="32"/>
      <w:szCs w:val="32"/>
      <w:lang w:val="fr-FR"/>
    </w:rPr>
  </w:style>
  <w:style w:type="character" w:customStyle="1" w:styleId="highlight">
    <w:name w:val="highlight"/>
    <w:basedOn w:val="Policepardfaut"/>
    <w:rsid w:val="00C578F4"/>
  </w:style>
  <w:style w:type="paragraph" w:styleId="Rvision">
    <w:name w:val="Revision"/>
    <w:hidden/>
    <w:uiPriority w:val="99"/>
    <w:semiHidden/>
    <w:rsid w:val="00BE7F9B"/>
    <w:rPr>
      <w:lang w:val="fr-FR"/>
    </w:rPr>
  </w:style>
  <w:style w:type="character" w:styleId="Lienhypertextesuivivisit">
    <w:name w:val="FollowedHyperlink"/>
    <w:basedOn w:val="Policepardfaut"/>
    <w:uiPriority w:val="99"/>
    <w:semiHidden/>
    <w:unhideWhenUsed/>
    <w:rsid w:val="00876505"/>
    <w:rPr>
      <w:color w:val="800080" w:themeColor="followedHyperlink"/>
      <w:u w:val="single"/>
    </w:rPr>
  </w:style>
  <w:style w:type="character" w:customStyle="1" w:styleId="Titre3Car">
    <w:name w:val="Titre 3 Car"/>
    <w:basedOn w:val="Policepardfaut"/>
    <w:link w:val="Titre3"/>
    <w:uiPriority w:val="9"/>
    <w:rsid w:val="009740D3"/>
    <w:rPr>
      <w:rFonts w:asciiTheme="majorHAnsi" w:eastAsiaTheme="majorEastAsia" w:hAnsiTheme="majorHAnsi" w:cstheme="majorBidi"/>
      <w:b/>
      <w:bCs/>
      <w:color w:val="4F81BD" w:themeColor="accent1"/>
      <w:lang w:val="fr-FR"/>
    </w:rPr>
  </w:style>
  <w:style w:type="paragraph" w:customStyle="1" w:styleId="Titre20">
    <w:name w:val="Titre2"/>
    <w:basedOn w:val="Normal"/>
    <w:rsid w:val="002F2F93"/>
    <w:pPr>
      <w:spacing w:before="100" w:beforeAutospacing="1" w:after="100" w:afterAutospacing="1"/>
    </w:pPr>
    <w:rPr>
      <w:rFonts w:ascii="Times" w:hAnsi="Times"/>
      <w:sz w:val="20"/>
      <w:szCs w:val="20"/>
    </w:rPr>
  </w:style>
  <w:style w:type="character" w:styleId="lev">
    <w:name w:val="Strong"/>
    <w:basedOn w:val="Policepardfaut"/>
    <w:uiPriority w:val="22"/>
    <w:qFormat/>
    <w:rsid w:val="0094106B"/>
    <w:rPr>
      <w:b/>
      <w:bCs/>
    </w:rPr>
  </w:style>
  <w:style w:type="character" w:styleId="Accentuation">
    <w:name w:val="Emphasis"/>
    <w:basedOn w:val="Policepardfaut"/>
    <w:uiPriority w:val="20"/>
    <w:qFormat/>
    <w:rsid w:val="0094106B"/>
    <w:rPr>
      <w:i/>
      <w:iCs/>
    </w:rPr>
  </w:style>
  <w:style w:type="paragraph" w:customStyle="1" w:styleId="Default">
    <w:name w:val="Default"/>
    <w:rsid w:val="000D7D38"/>
    <w:pPr>
      <w:widowControl w:val="0"/>
      <w:autoSpaceDE w:val="0"/>
      <w:autoSpaceDN w:val="0"/>
      <w:adjustRightInd w:val="0"/>
    </w:pPr>
    <w:rPr>
      <w:rFonts w:ascii="Minion Pro" w:hAnsi="Minion Pro" w:cs="Minion Pro"/>
      <w:color w:val="000000"/>
      <w:lang w:val="en-US"/>
    </w:rPr>
  </w:style>
  <w:style w:type="paragraph" w:customStyle="1" w:styleId="Bibliographie1">
    <w:name w:val="Bibliographie1"/>
    <w:basedOn w:val="Normal"/>
    <w:rsid w:val="00C8766A"/>
    <w:pPr>
      <w:ind w:left="720" w:hanging="720"/>
      <w:jc w:val="both"/>
    </w:pPr>
    <w:rPr>
      <w:lang w:val="en-US"/>
    </w:rPr>
  </w:style>
  <w:style w:type="paragraph" w:customStyle="1" w:styleId="Titre40">
    <w:name w:val="Titre4"/>
    <w:basedOn w:val="Normal"/>
    <w:rsid w:val="002462C9"/>
    <w:pPr>
      <w:spacing w:before="100" w:beforeAutospacing="1" w:after="100" w:afterAutospacing="1"/>
    </w:pPr>
  </w:style>
  <w:style w:type="paragraph" w:customStyle="1" w:styleId="Titre30">
    <w:name w:val="Titre3"/>
    <w:basedOn w:val="Normal"/>
    <w:rsid w:val="00B51682"/>
    <w:pPr>
      <w:spacing w:before="100" w:beforeAutospacing="1" w:after="100" w:afterAutospacing="1"/>
    </w:pPr>
    <w:rPr>
      <w:rFonts w:ascii="Times" w:hAnsi="Times"/>
      <w:sz w:val="20"/>
      <w:szCs w:val="20"/>
    </w:rPr>
  </w:style>
  <w:style w:type="paragraph" w:styleId="Titre">
    <w:name w:val="Title"/>
    <w:basedOn w:val="Normal"/>
    <w:link w:val="TitreCar"/>
    <w:uiPriority w:val="10"/>
    <w:qFormat/>
    <w:rsid w:val="00B81308"/>
    <w:pPr>
      <w:spacing w:before="100" w:beforeAutospacing="1" w:after="100" w:afterAutospacing="1"/>
    </w:pPr>
    <w:rPr>
      <w:rFonts w:ascii="Times" w:hAnsi="Times"/>
      <w:sz w:val="20"/>
      <w:szCs w:val="20"/>
    </w:rPr>
  </w:style>
  <w:style w:type="character" w:customStyle="1" w:styleId="TitreCar">
    <w:name w:val="Titre Car"/>
    <w:basedOn w:val="Policepardfaut"/>
    <w:link w:val="Titre"/>
    <w:uiPriority w:val="10"/>
    <w:rsid w:val="00B81308"/>
    <w:rPr>
      <w:rFonts w:ascii="Times" w:hAnsi="Times"/>
      <w:sz w:val="20"/>
      <w:szCs w:val="20"/>
      <w:lang w:val="fr-FR"/>
    </w:rPr>
  </w:style>
  <w:style w:type="paragraph" w:customStyle="1" w:styleId="links">
    <w:name w:val="links"/>
    <w:basedOn w:val="Normal"/>
    <w:rsid w:val="003F70D7"/>
    <w:pPr>
      <w:spacing w:before="100" w:beforeAutospacing="1" w:after="100" w:afterAutospacing="1"/>
    </w:pPr>
    <w:rPr>
      <w:rFonts w:ascii="Times" w:hAnsi="Times"/>
      <w:sz w:val="20"/>
      <w:szCs w:val="20"/>
    </w:rPr>
  </w:style>
  <w:style w:type="character" w:customStyle="1" w:styleId="name">
    <w:name w:val="name"/>
    <w:basedOn w:val="Policepardfaut"/>
    <w:rsid w:val="00EB377F"/>
  </w:style>
  <w:style w:type="character" w:customStyle="1" w:styleId="xref-sep">
    <w:name w:val="xref-sep"/>
    <w:basedOn w:val="Policepardfaut"/>
    <w:rsid w:val="00EB377F"/>
  </w:style>
  <w:style w:type="character" w:customStyle="1" w:styleId="Titre2Car">
    <w:name w:val="Titre 2 Car"/>
    <w:basedOn w:val="Policepardfaut"/>
    <w:link w:val="Titre2"/>
    <w:uiPriority w:val="9"/>
    <w:rsid w:val="007E42CB"/>
    <w:rPr>
      <w:rFonts w:ascii="Times New Roman" w:eastAsiaTheme="minorHAnsi" w:hAnsi="Times New Roman" w:cs="Times New Roman"/>
      <w:b/>
      <w:bCs/>
      <w:noProof/>
      <w:sz w:val="28"/>
      <w:lang w:val="fr-FR" w:eastAsia="fr-FR"/>
    </w:rPr>
  </w:style>
  <w:style w:type="paragraph" w:customStyle="1" w:styleId="Bibliographie2">
    <w:name w:val="Bibliographie2"/>
    <w:basedOn w:val="Normal"/>
    <w:rsid w:val="009B20C0"/>
    <w:pPr>
      <w:tabs>
        <w:tab w:val="left" w:pos="500"/>
      </w:tabs>
      <w:spacing w:after="240"/>
      <w:ind w:left="504" w:hanging="504"/>
    </w:pPr>
    <w:rPr>
      <w:rFonts w:eastAsia="MS Minngs"/>
      <w:b/>
      <w:iCs/>
      <w:color w:val="000000" w:themeColor="text1"/>
      <w:lang w:val="en-US" w:eastAsia="ja-JP"/>
    </w:rPr>
  </w:style>
  <w:style w:type="paragraph" w:customStyle="1" w:styleId="Bibliographie3">
    <w:name w:val="Bibliographie3"/>
    <w:basedOn w:val="Normal"/>
    <w:rsid w:val="00963038"/>
    <w:pPr>
      <w:tabs>
        <w:tab w:val="left" w:pos="500"/>
      </w:tabs>
      <w:spacing w:after="240"/>
      <w:ind w:left="504" w:hanging="504"/>
    </w:pPr>
    <w:rPr>
      <w:rFonts w:eastAsia="MS Minngs"/>
      <w:b/>
      <w:iCs/>
      <w:color w:val="000000" w:themeColor="text1"/>
      <w:lang w:val="en-US" w:eastAsia="ja-JP"/>
    </w:rPr>
  </w:style>
  <w:style w:type="paragraph" w:customStyle="1" w:styleId="Bibliographie4">
    <w:name w:val="Bibliographie4"/>
    <w:basedOn w:val="Normal"/>
    <w:rsid w:val="007D2793"/>
    <w:pPr>
      <w:spacing w:after="240"/>
      <w:ind w:left="720" w:hanging="720"/>
    </w:pPr>
    <w:rPr>
      <w:rFonts w:eastAsia="MS Minngs"/>
      <w:b/>
      <w:iCs/>
      <w:color w:val="000000" w:themeColor="text1"/>
      <w:lang w:val="en-US" w:eastAsia="ja-JP"/>
    </w:rPr>
  </w:style>
  <w:style w:type="paragraph" w:customStyle="1" w:styleId="Bibliographie5">
    <w:name w:val="Bibliographie5"/>
    <w:basedOn w:val="Normal"/>
    <w:rsid w:val="006C6399"/>
    <w:pPr>
      <w:tabs>
        <w:tab w:val="left" w:pos="260"/>
        <w:tab w:val="left" w:pos="500"/>
      </w:tabs>
      <w:spacing w:after="240"/>
      <w:ind w:left="264" w:hanging="264"/>
    </w:pPr>
    <w:rPr>
      <w:rFonts w:eastAsia="MS Minngs"/>
      <w:b/>
      <w:iCs/>
      <w:color w:val="000000" w:themeColor="text1"/>
      <w:lang w:val="en-US" w:eastAsia="ja-JP"/>
    </w:rPr>
  </w:style>
  <w:style w:type="paragraph" w:styleId="Pieddepage">
    <w:name w:val="footer"/>
    <w:basedOn w:val="Normal"/>
    <w:link w:val="PieddepageCar"/>
    <w:uiPriority w:val="99"/>
    <w:unhideWhenUsed/>
    <w:rsid w:val="001041A3"/>
    <w:pPr>
      <w:tabs>
        <w:tab w:val="center" w:pos="4536"/>
        <w:tab w:val="right" w:pos="9072"/>
      </w:tabs>
    </w:pPr>
  </w:style>
  <w:style w:type="character" w:customStyle="1" w:styleId="PieddepageCar">
    <w:name w:val="Pied de page Car"/>
    <w:basedOn w:val="Policepardfaut"/>
    <w:link w:val="Pieddepage"/>
    <w:uiPriority w:val="99"/>
    <w:rsid w:val="001041A3"/>
    <w:rPr>
      <w:lang w:val="fr-FR"/>
    </w:rPr>
  </w:style>
  <w:style w:type="character" w:styleId="Numrodepage">
    <w:name w:val="page number"/>
    <w:basedOn w:val="Policepardfaut"/>
    <w:uiPriority w:val="99"/>
    <w:semiHidden/>
    <w:unhideWhenUsed/>
    <w:rsid w:val="001041A3"/>
  </w:style>
  <w:style w:type="paragraph" w:customStyle="1" w:styleId="Bibliographie6">
    <w:name w:val="Bibliographie6"/>
    <w:basedOn w:val="Normal"/>
    <w:rsid w:val="00AB528A"/>
    <w:pPr>
      <w:tabs>
        <w:tab w:val="left" w:pos="380"/>
      </w:tabs>
      <w:spacing w:after="240"/>
      <w:ind w:left="384" w:hanging="384"/>
      <w:contextualSpacing/>
      <w:jc w:val="both"/>
    </w:pPr>
    <w:rPr>
      <w:color w:val="000000" w:themeColor="text1"/>
      <w:lang w:val="en-US"/>
    </w:rPr>
  </w:style>
  <w:style w:type="paragraph" w:customStyle="1" w:styleId="Bibliographie7">
    <w:name w:val="Bibliographie7"/>
    <w:basedOn w:val="Normal"/>
    <w:rsid w:val="00893552"/>
    <w:pPr>
      <w:spacing w:line="480" w:lineRule="auto"/>
      <w:ind w:left="720" w:hanging="720"/>
      <w:contextualSpacing/>
      <w:jc w:val="both"/>
    </w:pPr>
    <w:rPr>
      <w:i/>
      <w:color w:val="000000"/>
      <w:shd w:val="clear" w:color="auto" w:fill="FFFFFF"/>
      <w:lang w:val="en-US"/>
    </w:rPr>
  </w:style>
  <w:style w:type="paragraph" w:customStyle="1" w:styleId="Bibliographie8">
    <w:name w:val="Bibliographie8"/>
    <w:basedOn w:val="Normal"/>
    <w:rsid w:val="00653729"/>
    <w:pPr>
      <w:tabs>
        <w:tab w:val="left" w:pos="380"/>
      </w:tabs>
      <w:spacing w:after="240"/>
      <w:ind w:left="384" w:hanging="384"/>
    </w:pPr>
    <w:rPr>
      <w:rFonts w:eastAsia="MS Minngs"/>
      <w:b/>
      <w:iCs/>
      <w:color w:val="000000" w:themeColor="text1"/>
      <w:lang w:val="en-US" w:eastAsia="ja-JP"/>
    </w:rPr>
  </w:style>
  <w:style w:type="paragraph" w:customStyle="1" w:styleId="Bibliographie9">
    <w:name w:val="Bibliographie9"/>
    <w:basedOn w:val="Normal"/>
    <w:rsid w:val="00C85C2E"/>
    <w:pPr>
      <w:ind w:left="720" w:hanging="720"/>
      <w:jc w:val="both"/>
    </w:pPr>
    <w:rPr>
      <w:lang w:val="en-US"/>
    </w:rPr>
  </w:style>
  <w:style w:type="paragraph" w:customStyle="1" w:styleId="Bibliographie10">
    <w:name w:val="Bibliographie10"/>
    <w:basedOn w:val="Normal"/>
    <w:rsid w:val="00434DD8"/>
    <w:pPr>
      <w:ind w:left="720" w:hanging="720"/>
    </w:pPr>
    <w:rPr>
      <w:rFonts w:eastAsia="MS Minngs"/>
      <w:b/>
      <w:iCs/>
      <w:color w:val="000000" w:themeColor="text1"/>
      <w:lang w:val="en-US" w:eastAsia="ja-JP"/>
    </w:rPr>
  </w:style>
  <w:style w:type="paragraph" w:customStyle="1" w:styleId="Bibliographie11">
    <w:name w:val="Bibliographie11"/>
    <w:basedOn w:val="Normal"/>
    <w:rsid w:val="001D34E2"/>
    <w:pPr>
      <w:ind w:left="720" w:hanging="720"/>
    </w:pPr>
    <w:rPr>
      <w:rFonts w:eastAsia="MS Minngs"/>
      <w:b/>
      <w:iCs/>
      <w:color w:val="000000" w:themeColor="text1"/>
      <w:lang w:val="en-US" w:eastAsia="ja-JP"/>
    </w:rPr>
  </w:style>
  <w:style w:type="paragraph" w:customStyle="1" w:styleId="Bibliographie12">
    <w:name w:val="Bibliographie12"/>
    <w:basedOn w:val="Normal"/>
    <w:rsid w:val="003E4771"/>
    <w:pPr>
      <w:tabs>
        <w:tab w:val="left" w:pos="500"/>
      </w:tabs>
      <w:spacing w:after="240"/>
      <w:ind w:left="504" w:hanging="504"/>
      <w:contextualSpacing/>
      <w:jc w:val="both"/>
    </w:pPr>
    <w:rPr>
      <w:i/>
      <w:color w:val="000000"/>
      <w:shd w:val="clear" w:color="auto" w:fill="FFFFFF"/>
      <w:lang w:val="en-US"/>
    </w:rPr>
  </w:style>
  <w:style w:type="character" w:customStyle="1" w:styleId="A53">
    <w:name w:val="A5+3"/>
    <w:uiPriority w:val="99"/>
    <w:rsid w:val="00C27DD8"/>
    <w:rPr>
      <w:rFonts w:cs="Minion Pro"/>
      <w:color w:val="000000"/>
      <w:sz w:val="20"/>
      <w:szCs w:val="20"/>
    </w:rPr>
  </w:style>
  <w:style w:type="paragraph" w:customStyle="1" w:styleId="Bibliographie13">
    <w:name w:val="Bibliographie13"/>
    <w:basedOn w:val="Normal"/>
    <w:rsid w:val="006E385A"/>
    <w:pPr>
      <w:widowControl w:val="0"/>
      <w:autoSpaceDE w:val="0"/>
      <w:autoSpaceDN w:val="0"/>
      <w:adjustRightInd w:val="0"/>
      <w:ind w:left="720" w:hanging="720"/>
    </w:pPr>
    <w:rPr>
      <w:sz w:val="16"/>
      <w:szCs w:val="16"/>
    </w:rPr>
  </w:style>
  <w:style w:type="character" w:customStyle="1" w:styleId="boomerang-time-zone">
    <w:name w:val="boomerang-time-zone"/>
    <w:basedOn w:val="Policepardfaut"/>
    <w:rsid w:val="007B5972"/>
  </w:style>
  <w:style w:type="paragraph" w:customStyle="1" w:styleId="Bibliographie14">
    <w:name w:val="Bibliographie14"/>
    <w:basedOn w:val="Normal"/>
    <w:rsid w:val="002950C4"/>
    <w:pPr>
      <w:tabs>
        <w:tab w:val="left" w:pos="380"/>
      </w:tabs>
      <w:spacing w:line="480" w:lineRule="auto"/>
      <w:ind w:left="384" w:hanging="384"/>
    </w:pPr>
    <w:rPr>
      <w:rFonts w:eastAsia="MS Minngs"/>
      <w:b/>
      <w:iCs/>
      <w:color w:val="000000" w:themeColor="text1"/>
      <w:lang w:val="en-US" w:eastAsia="ja-JP"/>
    </w:rPr>
  </w:style>
  <w:style w:type="character" w:customStyle="1" w:styleId="msoins0">
    <w:name w:val="msoins"/>
    <w:basedOn w:val="Policepardfaut"/>
    <w:rsid w:val="006C29FD"/>
  </w:style>
  <w:style w:type="paragraph" w:customStyle="1" w:styleId="Bibliographie15">
    <w:name w:val="Bibliographie15"/>
    <w:basedOn w:val="Normal"/>
    <w:rsid w:val="00986DD4"/>
    <w:pPr>
      <w:tabs>
        <w:tab w:val="left" w:pos="380"/>
      </w:tabs>
      <w:spacing w:after="240"/>
      <w:ind w:left="384" w:hanging="384"/>
      <w:jc w:val="both"/>
    </w:pPr>
    <w:rPr>
      <w:rFonts w:eastAsia="MS Minngs"/>
      <w:iCs/>
      <w:color w:val="000000"/>
      <w:lang w:val="en-US"/>
    </w:rPr>
  </w:style>
  <w:style w:type="paragraph" w:customStyle="1" w:styleId="Bibliographie16">
    <w:name w:val="Bibliographie16"/>
    <w:basedOn w:val="Normal"/>
    <w:rsid w:val="00B84D1B"/>
    <w:pPr>
      <w:widowControl w:val="0"/>
      <w:autoSpaceDE w:val="0"/>
      <w:autoSpaceDN w:val="0"/>
      <w:adjustRightInd w:val="0"/>
      <w:ind w:left="720" w:hanging="720"/>
      <w:jc w:val="both"/>
    </w:pPr>
    <w:rPr>
      <w:rFonts w:eastAsia="MS Minngs"/>
      <w:iCs/>
      <w:color w:val="000000"/>
      <w:lang w:val="en-US"/>
    </w:rPr>
  </w:style>
  <w:style w:type="paragraph" w:styleId="En-tte">
    <w:name w:val="header"/>
    <w:basedOn w:val="Normal"/>
    <w:link w:val="En-tteCar"/>
    <w:uiPriority w:val="99"/>
    <w:unhideWhenUsed/>
    <w:rsid w:val="0053508C"/>
    <w:pPr>
      <w:tabs>
        <w:tab w:val="center" w:pos="4536"/>
        <w:tab w:val="right" w:pos="9072"/>
      </w:tabs>
    </w:pPr>
  </w:style>
  <w:style w:type="character" w:customStyle="1" w:styleId="En-tteCar">
    <w:name w:val="En-tête Car"/>
    <w:basedOn w:val="Policepardfaut"/>
    <w:link w:val="En-tte"/>
    <w:uiPriority w:val="99"/>
    <w:rsid w:val="0053508C"/>
    <w:rPr>
      <w:lang w:val="fr-FR"/>
    </w:rPr>
  </w:style>
  <w:style w:type="paragraph" w:customStyle="1" w:styleId="Bibliographie17">
    <w:name w:val="Bibliographie17"/>
    <w:basedOn w:val="Normal"/>
    <w:rsid w:val="009800DD"/>
    <w:pPr>
      <w:tabs>
        <w:tab w:val="left" w:pos="260"/>
      </w:tabs>
      <w:spacing w:after="240"/>
      <w:ind w:left="264" w:hanging="264"/>
      <w:jc w:val="both"/>
    </w:pPr>
    <w:rPr>
      <w:rFonts w:eastAsia="MS Minngs"/>
      <w:b/>
      <w:iCs/>
      <w:color w:val="000000" w:themeColor="text1"/>
      <w:lang w:val="en-US" w:eastAsia="ja-JP"/>
    </w:rPr>
  </w:style>
  <w:style w:type="paragraph" w:customStyle="1" w:styleId="Bibliographie18">
    <w:name w:val="Bibliographie18"/>
    <w:basedOn w:val="Normal"/>
    <w:rsid w:val="00C44EDA"/>
    <w:pPr>
      <w:tabs>
        <w:tab w:val="left" w:pos="380"/>
      </w:tabs>
      <w:spacing w:after="240"/>
      <w:ind w:left="384" w:hanging="384"/>
      <w:jc w:val="both"/>
    </w:pPr>
    <w:rPr>
      <w:rFonts w:eastAsia="MS Minngs"/>
      <w:b/>
      <w:iCs/>
      <w:color w:val="000000" w:themeColor="text1"/>
      <w:lang w:val="en-US" w:eastAsia="ja-JP"/>
    </w:rPr>
  </w:style>
  <w:style w:type="paragraph" w:customStyle="1" w:styleId="Bibliographie19">
    <w:name w:val="Bibliographie19"/>
    <w:basedOn w:val="Normal"/>
    <w:rsid w:val="00795C1E"/>
    <w:pPr>
      <w:spacing w:after="240"/>
      <w:ind w:left="720" w:hanging="720"/>
      <w:jc w:val="both"/>
    </w:pPr>
    <w:rPr>
      <w:color w:val="000000" w:themeColor="text1"/>
      <w:lang w:val="en-US"/>
    </w:rPr>
  </w:style>
  <w:style w:type="paragraph" w:customStyle="1" w:styleId="Bibliographie20">
    <w:name w:val="Bibliographie20"/>
    <w:basedOn w:val="Normal"/>
    <w:rsid w:val="00C4601B"/>
    <w:pPr>
      <w:tabs>
        <w:tab w:val="left" w:pos="380"/>
      </w:tabs>
      <w:spacing w:after="240"/>
      <w:ind w:left="384" w:hanging="384"/>
      <w:contextualSpacing/>
      <w:jc w:val="both"/>
    </w:pPr>
    <w:rPr>
      <w:color w:val="000000" w:themeColor="text1"/>
      <w:lang w:val="en-US"/>
    </w:rPr>
  </w:style>
  <w:style w:type="paragraph" w:customStyle="1" w:styleId="Bibliographie21">
    <w:name w:val="Bibliographie21"/>
    <w:basedOn w:val="Normal"/>
    <w:rsid w:val="00394C68"/>
    <w:pPr>
      <w:ind w:left="720" w:hanging="720"/>
      <w:jc w:val="both"/>
    </w:pPr>
    <w:rPr>
      <w:rFonts w:ascii="Times Roman" w:eastAsia="MS Minngs" w:hAnsi="Times Roman" w:cs="Arial"/>
      <w:b/>
      <w:iCs/>
      <w:color w:val="000000" w:themeColor="text1"/>
      <w:lang w:val="en-US" w:eastAsia="ja-JP"/>
    </w:rPr>
  </w:style>
  <w:style w:type="paragraph" w:customStyle="1" w:styleId="Bibliographie22">
    <w:name w:val="Bibliographie22"/>
    <w:basedOn w:val="Normal"/>
    <w:rsid w:val="00B06FB8"/>
    <w:pPr>
      <w:tabs>
        <w:tab w:val="left" w:pos="500"/>
      </w:tabs>
      <w:spacing w:after="240"/>
      <w:ind w:left="504" w:hanging="504"/>
      <w:jc w:val="both"/>
    </w:pPr>
    <w:rPr>
      <w:rFonts w:ascii="Times Roman" w:hAnsi="Times Roman" w:cs="Arial"/>
      <w:lang w:val="en-US"/>
    </w:rPr>
  </w:style>
  <w:style w:type="paragraph" w:customStyle="1" w:styleId="Bibliographie23">
    <w:name w:val="Bibliographie23"/>
    <w:basedOn w:val="Normal"/>
    <w:rsid w:val="000A6781"/>
    <w:pPr>
      <w:tabs>
        <w:tab w:val="left" w:pos="500"/>
      </w:tabs>
      <w:ind w:left="504" w:hanging="504"/>
      <w:jc w:val="both"/>
    </w:pPr>
    <w:rPr>
      <w:rFonts w:ascii="Times Roman" w:eastAsia="MS Minngs" w:hAnsi="Times Roman" w:cs="Arial"/>
      <w:b/>
      <w:iCs/>
      <w:color w:val="000000" w:themeColor="text1"/>
      <w:lang w:val="en-US" w:eastAsia="ja-JP"/>
    </w:rPr>
  </w:style>
  <w:style w:type="paragraph" w:customStyle="1" w:styleId="Bibliographie24">
    <w:name w:val="Bibliographie24"/>
    <w:basedOn w:val="Normal"/>
    <w:link w:val="BibliographyCar"/>
    <w:rsid w:val="00E759AB"/>
    <w:pPr>
      <w:spacing w:after="240"/>
      <w:jc w:val="both"/>
    </w:pPr>
    <w:rPr>
      <w:rFonts w:ascii="Times Roman" w:eastAsia="MS Minngs" w:hAnsi="Times Roman" w:cs="Arial"/>
      <w:b/>
      <w:iCs/>
      <w:color w:val="000000" w:themeColor="text1"/>
      <w:lang w:val="en-US" w:eastAsia="ja-JP"/>
    </w:rPr>
  </w:style>
  <w:style w:type="character" w:customStyle="1" w:styleId="BibliographyCar">
    <w:name w:val="Bibliography Car"/>
    <w:basedOn w:val="Policepardfaut"/>
    <w:link w:val="Bibliographie24"/>
    <w:rsid w:val="00E759AB"/>
    <w:rPr>
      <w:rFonts w:ascii="Times Roman" w:eastAsia="MS Minngs" w:hAnsi="Times Roman" w:cs="Arial"/>
      <w:b/>
      <w:iCs/>
      <w:color w:val="000000" w:themeColor="text1"/>
      <w:lang w:val="en-US" w:eastAsia="ja-JP"/>
    </w:rPr>
  </w:style>
  <w:style w:type="paragraph" w:customStyle="1" w:styleId="Bibliographie25">
    <w:name w:val="Bibliographie25"/>
    <w:basedOn w:val="Normal"/>
    <w:link w:val="BibliographyCar1"/>
    <w:rsid w:val="00663855"/>
    <w:pPr>
      <w:ind w:left="720" w:hanging="720"/>
      <w:jc w:val="both"/>
    </w:pPr>
    <w:rPr>
      <w:rFonts w:eastAsia="MS Minngs" w:cs="Arial"/>
      <w:b/>
      <w:iCs/>
      <w:color w:val="000000" w:themeColor="text1"/>
      <w:lang w:val="en-US" w:eastAsia="ja-JP"/>
    </w:rPr>
  </w:style>
  <w:style w:type="character" w:customStyle="1" w:styleId="BibliographyCar1">
    <w:name w:val="Bibliography Car1"/>
    <w:basedOn w:val="Policepardfaut"/>
    <w:link w:val="Bibliographie25"/>
    <w:rsid w:val="00663855"/>
    <w:rPr>
      <w:rFonts w:eastAsia="MS Minngs" w:cs="Arial"/>
      <w:b/>
      <w:iCs/>
      <w:color w:val="000000" w:themeColor="text1"/>
      <w:lang w:val="en-US" w:eastAsia="ja-JP"/>
    </w:rPr>
  </w:style>
  <w:style w:type="paragraph" w:customStyle="1" w:styleId="Bibliographie26">
    <w:name w:val="Bibliographie26"/>
    <w:basedOn w:val="Normal"/>
    <w:link w:val="BibliographyCar2"/>
    <w:rsid w:val="009E4F71"/>
    <w:pPr>
      <w:spacing w:after="240"/>
      <w:jc w:val="both"/>
    </w:pPr>
    <w:rPr>
      <w:rFonts w:asciiTheme="majorHAnsi" w:hAnsiTheme="majorHAnsi" w:cstheme="majorHAnsi"/>
      <w:noProof/>
      <w:sz w:val="20"/>
      <w:szCs w:val="20"/>
      <w:lang w:val="en-US"/>
    </w:rPr>
  </w:style>
  <w:style w:type="character" w:customStyle="1" w:styleId="BibliographyCar2">
    <w:name w:val="Bibliography Car2"/>
    <w:basedOn w:val="Policepardfaut"/>
    <w:link w:val="Bibliographie26"/>
    <w:rsid w:val="009E4F71"/>
    <w:rPr>
      <w:rFonts w:asciiTheme="majorHAnsi" w:eastAsiaTheme="minorHAnsi" w:hAnsiTheme="majorHAnsi" w:cstheme="majorHAnsi"/>
      <w:noProof/>
      <w:sz w:val="20"/>
      <w:szCs w:val="20"/>
      <w:lang w:val="en-US"/>
    </w:rPr>
  </w:style>
  <w:style w:type="paragraph" w:customStyle="1" w:styleId="Bibliographie27">
    <w:name w:val="Bibliographie27"/>
    <w:basedOn w:val="Normal"/>
    <w:link w:val="BibliographyCar3"/>
    <w:rsid w:val="007F236F"/>
    <w:pPr>
      <w:ind w:left="720" w:hanging="720"/>
      <w:jc w:val="both"/>
    </w:pPr>
    <w:rPr>
      <w:rFonts w:asciiTheme="majorHAnsi" w:hAnsiTheme="majorHAnsi" w:cstheme="majorHAnsi"/>
      <w:noProof/>
      <w:sz w:val="20"/>
      <w:szCs w:val="20"/>
      <w:lang w:val="en-US"/>
    </w:rPr>
  </w:style>
  <w:style w:type="character" w:customStyle="1" w:styleId="BibliographyCar3">
    <w:name w:val="Bibliography Car3"/>
    <w:basedOn w:val="Policepardfaut"/>
    <w:link w:val="Bibliographie27"/>
    <w:rsid w:val="007F236F"/>
    <w:rPr>
      <w:rFonts w:asciiTheme="majorHAnsi" w:eastAsiaTheme="minorHAnsi" w:hAnsiTheme="majorHAnsi" w:cstheme="majorHAnsi"/>
      <w:noProof/>
      <w:sz w:val="20"/>
      <w:szCs w:val="20"/>
      <w:lang w:val="en-US"/>
    </w:rPr>
  </w:style>
  <w:style w:type="paragraph" w:customStyle="1" w:styleId="Bibliographie28">
    <w:name w:val="Bibliographie28"/>
    <w:basedOn w:val="Normal"/>
    <w:link w:val="BibliographyCar4"/>
    <w:rsid w:val="002B5BA8"/>
    <w:pPr>
      <w:ind w:left="720" w:hanging="720"/>
      <w:jc w:val="both"/>
    </w:pPr>
    <w:rPr>
      <w:rFonts w:asciiTheme="majorHAnsi" w:eastAsia="MS Minngs" w:hAnsiTheme="majorHAnsi" w:cstheme="majorHAnsi"/>
      <w:b/>
      <w:iCs/>
      <w:color w:val="000000" w:themeColor="text1"/>
      <w:sz w:val="20"/>
      <w:szCs w:val="20"/>
      <w:lang w:val="en-US" w:eastAsia="ja-JP"/>
    </w:rPr>
  </w:style>
  <w:style w:type="character" w:customStyle="1" w:styleId="BibliographyCar4">
    <w:name w:val="Bibliography Car4"/>
    <w:basedOn w:val="Policepardfaut"/>
    <w:link w:val="Bibliographie28"/>
    <w:rsid w:val="002B5BA8"/>
    <w:rPr>
      <w:rFonts w:asciiTheme="majorHAnsi" w:eastAsia="MS Minngs" w:hAnsiTheme="majorHAnsi" w:cstheme="majorHAnsi"/>
      <w:b/>
      <w:iCs/>
      <w:color w:val="000000" w:themeColor="text1"/>
      <w:sz w:val="20"/>
      <w:szCs w:val="20"/>
      <w:lang w:val="en-US" w:eastAsia="ja-JP"/>
    </w:rPr>
  </w:style>
  <w:style w:type="paragraph" w:customStyle="1" w:styleId="Bibliographie29">
    <w:name w:val="Bibliographie29"/>
    <w:basedOn w:val="Normal"/>
    <w:link w:val="BibliographyCar5"/>
    <w:rsid w:val="000943AA"/>
    <w:pPr>
      <w:spacing w:after="240"/>
      <w:jc w:val="both"/>
    </w:pPr>
    <w:rPr>
      <w:rFonts w:asciiTheme="majorHAnsi" w:eastAsia="MS Minngs" w:hAnsiTheme="majorHAnsi" w:cstheme="majorHAnsi"/>
      <w:b/>
      <w:iCs/>
      <w:color w:val="000000" w:themeColor="text1"/>
      <w:sz w:val="20"/>
      <w:szCs w:val="20"/>
      <w:lang w:val="en-US" w:eastAsia="ja-JP"/>
    </w:rPr>
  </w:style>
  <w:style w:type="character" w:customStyle="1" w:styleId="BibliographyCar5">
    <w:name w:val="Bibliography Car5"/>
    <w:basedOn w:val="Policepardfaut"/>
    <w:link w:val="Bibliographie29"/>
    <w:rsid w:val="000943AA"/>
    <w:rPr>
      <w:rFonts w:asciiTheme="majorHAnsi" w:eastAsia="MS Minngs" w:hAnsiTheme="majorHAnsi" w:cstheme="majorHAnsi"/>
      <w:b/>
      <w:iCs/>
      <w:color w:val="000000" w:themeColor="text1"/>
      <w:sz w:val="20"/>
      <w:szCs w:val="20"/>
      <w:lang w:val="en-US" w:eastAsia="ja-JP"/>
    </w:rPr>
  </w:style>
  <w:style w:type="paragraph" w:customStyle="1" w:styleId="Bibliographie30">
    <w:name w:val="Bibliographie30"/>
    <w:basedOn w:val="Normal"/>
    <w:link w:val="BibliographyCar6"/>
    <w:rsid w:val="0040564A"/>
    <w:pPr>
      <w:ind w:left="720" w:hanging="720"/>
      <w:jc w:val="both"/>
    </w:pPr>
    <w:rPr>
      <w:rFonts w:asciiTheme="majorHAnsi" w:hAnsiTheme="majorHAnsi" w:cstheme="majorHAnsi"/>
      <w:sz w:val="20"/>
      <w:szCs w:val="20"/>
      <w:lang w:val="en-US"/>
    </w:rPr>
  </w:style>
  <w:style w:type="character" w:customStyle="1" w:styleId="BibliographyCar6">
    <w:name w:val="Bibliography Car6"/>
    <w:basedOn w:val="Policepardfaut"/>
    <w:link w:val="Bibliographie30"/>
    <w:rsid w:val="0040564A"/>
    <w:rPr>
      <w:rFonts w:asciiTheme="majorHAnsi" w:eastAsiaTheme="minorHAnsi" w:hAnsiTheme="majorHAnsi" w:cstheme="majorHAnsi"/>
      <w:sz w:val="20"/>
      <w:szCs w:val="20"/>
      <w:lang w:val="en-US"/>
    </w:rPr>
  </w:style>
  <w:style w:type="table" w:styleId="Grilledutableau">
    <w:name w:val="Table Grid"/>
    <w:basedOn w:val="TableauNormal"/>
    <w:uiPriority w:val="59"/>
    <w:rsid w:val="00EF6C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bliographie31">
    <w:name w:val="Bibliographie31"/>
    <w:basedOn w:val="Normal"/>
    <w:link w:val="BibliographyCar7"/>
    <w:rsid w:val="00CC25B2"/>
    <w:pPr>
      <w:spacing w:after="240"/>
      <w:ind w:right="-499"/>
      <w:jc w:val="both"/>
    </w:pPr>
    <w:rPr>
      <w:rFonts w:asciiTheme="majorHAnsi" w:hAnsiTheme="majorHAnsi" w:cstheme="majorHAnsi"/>
      <w:bCs/>
      <w:color w:val="000000" w:themeColor="text1"/>
      <w:lang w:val="en-US"/>
    </w:rPr>
  </w:style>
  <w:style w:type="character" w:customStyle="1" w:styleId="BibliographyCar7">
    <w:name w:val="Bibliography Car7"/>
    <w:basedOn w:val="Policepardfaut"/>
    <w:link w:val="Bibliographie31"/>
    <w:rsid w:val="00CC25B2"/>
    <w:rPr>
      <w:rFonts w:asciiTheme="majorHAnsi" w:eastAsiaTheme="minorHAnsi" w:hAnsiTheme="majorHAnsi" w:cstheme="majorHAnsi"/>
      <w:bCs/>
      <w:color w:val="000000" w:themeColor="text1"/>
      <w:lang w:val="en-US"/>
    </w:rPr>
  </w:style>
  <w:style w:type="character" w:customStyle="1" w:styleId="mixed-citation">
    <w:name w:val="mixed-citation"/>
    <w:basedOn w:val="Policepardfaut"/>
    <w:rsid w:val="00A6370A"/>
  </w:style>
  <w:style w:type="character" w:customStyle="1" w:styleId="docsum-authors">
    <w:name w:val="docsum-authors"/>
    <w:basedOn w:val="Policepardfaut"/>
    <w:rsid w:val="00B7456F"/>
  </w:style>
  <w:style w:type="character" w:customStyle="1" w:styleId="docsum-journal-citation">
    <w:name w:val="docsum-journal-citation"/>
    <w:basedOn w:val="Policepardfaut"/>
    <w:rsid w:val="00B7456F"/>
  </w:style>
  <w:style w:type="character" w:customStyle="1" w:styleId="citation-part">
    <w:name w:val="citation-part"/>
    <w:basedOn w:val="Policepardfaut"/>
    <w:rsid w:val="00B7456F"/>
  </w:style>
  <w:style w:type="character" w:customStyle="1" w:styleId="docsum-pmid">
    <w:name w:val="docsum-pmid"/>
    <w:basedOn w:val="Policepardfaut"/>
    <w:rsid w:val="00B7456F"/>
  </w:style>
  <w:style w:type="character" w:customStyle="1" w:styleId="position-number">
    <w:name w:val="position-number"/>
    <w:basedOn w:val="Policepardfaut"/>
    <w:rsid w:val="00B7456F"/>
  </w:style>
  <w:style w:type="character" w:customStyle="1" w:styleId="language">
    <w:name w:val="language"/>
    <w:basedOn w:val="Policepardfaut"/>
    <w:rsid w:val="00B7456F"/>
  </w:style>
  <w:style w:type="paragraph" w:customStyle="1" w:styleId="Bibliographie32">
    <w:name w:val="Bibliographie32"/>
    <w:basedOn w:val="Normal"/>
    <w:link w:val="BibliographyCar8"/>
    <w:rsid w:val="00A85920"/>
    <w:pPr>
      <w:spacing w:after="240"/>
      <w:ind w:right="-499"/>
      <w:jc w:val="both"/>
    </w:pPr>
    <w:rPr>
      <w:rFonts w:asciiTheme="majorHAnsi" w:eastAsia="MS Minngs" w:hAnsiTheme="majorHAnsi" w:cstheme="majorHAnsi"/>
      <w:b/>
      <w:iCs/>
      <w:color w:val="000000" w:themeColor="text1"/>
      <w:lang w:eastAsia="ja-JP"/>
    </w:rPr>
  </w:style>
  <w:style w:type="character" w:customStyle="1" w:styleId="BibliographyCar8">
    <w:name w:val="Bibliography Car8"/>
    <w:basedOn w:val="Policepardfaut"/>
    <w:link w:val="Bibliographie32"/>
    <w:rsid w:val="00A85920"/>
    <w:rPr>
      <w:rFonts w:asciiTheme="majorHAnsi" w:eastAsia="MS Minngs" w:hAnsiTheme="majorHAnsi" w:cstheme="majorHAnsi"/>
      <w:b/>
      <w:iCs/>
      <w:color w:val="000000" w:themeColor="text1"/>
      <w:lang w:eastAsia="ja-JP"/>
    </w:rPr>
  </w:style>
  <w:style w:type="paragraph" w:customStyle="1" w:styleId="Bibliographie33">
    <w:name w:val="Bibliographie33"/>
    <w:basedOn w:val="Normal"/>
    <w:link w:val="BibliographyCar9"/>
    <w:rsid w:val="00431317"/>
    <w:pPr>
      <w:ind w:left="720" w:right="-499" w:hanging="720"/>
      <w:jc w:val="both"/>
    </w:pPr>
    <w:rPr>
      <w:rFonts w:asciiTheme="majorHAnsi" w:eastAsia="MS Minngs" w:hAnsiTheme="majorHAnsi" w:cstheme="majorHAnsi"/>
      <w:b/>
      <w:iCs/>
      <w:color w:val="000000" w:themeColor="text1"/>
      <w:lang w:eastAsia="ja-JP"/>
    </w:rPr>
  </w:style>
  <w:style w:type="character" w:customStyle="1" w:styleId="BibliographyCar9">
    <w:name w:val="Bibliography Car9"/>
    <w:basedOn w:val="Policepardfaut"/>
    <w:link w:val="Bibliographie33"/>
    <w:rsid w:val="00431317"/>
    <w:rPr>
      <w:rFonts w:asciiTheme="majorHAnsi" w:eastAsia="MS Minngs" w:hAnsiTheme="majorHAnsi" w:cstheme="majorHAnsi"/>
      <w:b/>
      <w:iCs/>
      <w:color w:val="000000" w:themeColor="text1"/>
      <w:lang w:eastAsia="ja-JP"/>
    </w:rPr>
  </w:style>
  <w:style w:type="table" w:styleId="Tableausimple1">
    <w:name w:val="Plain Table 1"/>
    <w:basedOn w:val="TableauNormal"/>
    <w:uiPriority w:val="41"/>
    <w:rsid w:val="00A10FF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4">
    <w:name w:val="Plain Table 4"/>
    <w:basedOn w:val="TableauNormal"/>
    <w:uiPriority w:val="44"/>
    <w:rsid w:val="00A10FF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tedebasdepage">
    <w:name w:val="footnote text"/>
    <w:basedOn w:val="Normal"/>
    <w:link w:val="NotedebasdepageCar"/>
    <w:uiPriority w:val="99"/>
    <w:semiHidden/>
    <w:unhideWhenUsed/>
    <w:rsid w:val="00BB24D8"/>
    <w:rPr>
      <w:sz w:val="20"/>
      <w:szCs w:val="20"/>
    </w:rPr>
  </w:style>
  <w:style w:type="character" w:customStyle="1" w:styleId="NotedebasdepageCar">
    <w:name w:val="Note de bas de page Car"/>
    <w:basedOn w:val="Policepardfaut"/>
    <w:link w:val="Notedebasdepage"/>
    <w:uiPriority w:val="99"/>
    <w:semiHidden/>
    <w:rsid w:val="00BB24D8"/>
    <w:rPr>
      <w:rFonts w:eastAsiaTheme="minorHAnsi"/>
      <w:sz w:val="20"/>
      <w:szCs w:val="20"/>
      <w:lang w:val="fr-FR"/>
    </w:rPr>
  </w:style>
  <w:style w:type="character" w:styleId="Appelnotedebasdep">
    <w:name w:val="footnote reference"/>
    <w:basedOn w:val="Policepardfaut"/>
    <w:uiPriority w:val="99"/>
    <w:semiHidden/>
    <w:unhideWhenUsed/>
    <w:rsid w:val="00BB24D8"/>
    <w:rPr>
      <w:vertAlign w:val="superscript"/>
    </w:rPr>
  </w:style>
  <w:style w:type="paragraph" w:customStyle="1" w:styleId="Bibliographie34">
    <w:name w:val="Bibliographie34"/>
    <w:basedOn w:val="Normal"/>
    <w:link w:val="BibliographyCar10"/>
    <w:rsid w:val="00BB24D8"/>
    <w:pPr>
      <w:spacing w:after="240"/>
      <w:ind w:left="720" w:hanging="720"/>
    </w:pPr>
    <w:rPr>
      <w:sz w:val="20"/>
      <w:szCs w:val="20"/>
    </w:rPr>
  </w:style>
  <w:style w:type="character" w:customStyle="1" w:styleId="BibliographyCar10">
    <w:name w:val="Bibliography Car10"/>
    <w:basedOn w:val="NotedebasdepageCar"/>
    <w:link w:val="Bibliographie34"/>
    <w:rsid w:val="00BB24D8"/>
    <w:rPr>
      <w:rFonts w:eastAsiaTheme="minorHAnsi"/>
      <w:sz w:val="20"/>
      <w:szCs w:val="20"/>
      <w:lang w:val="fr-FR"/>
    </w:rPr>
  </w:style>
  <w:style w:type="paragraph" w:customStyle="1" w:styleId="Bibliographie35">
    <w:name w:val="Bibliographie35"/>
    <w:basedOn w:val="Normal"/>
    <w:link w:val="BibliographyCar11"/>
    <w:rsid w:val="00867416"/>
    <w:pPr>
      <w:tabs>
        <w:tab w:val="left" w:pos="500"/>
      </w:tabs>
      <w:ind w:left="504" w:right="-499" w:hanging="504"/>
      <w:jc w:val="both"/>
    </w:pPr>
    <w:rPr>
      <w:rFonts w:asciiTheme="majorHAnsi" w:hAnsiTheme="majorHAnsi" w:cstheme="majorHAnsi"/>
      <w:bCs/>
      <w:color w:val="000000" w:themeColor="text1"/>
      <w:lang w:val="en-US"/>
    </w:rPr>
  </w:style>
  <w:style w:type="character" w:customStyle="1" w:styleId="BibliographyCar11">
    <w:name w:val="Bibliography Car11"/>
    <w:basedOn w:val="Policepardfaut"/>
    <w:link w:val="Bibliographie35"/>
    <w:rsid w:val="00867416"/>
    <w:rPr>
      <w:rFonts w:asciiTheme="majorHAnsi" w:eastAsiaTheme="minorHAnsi" w:hAnsiTheme="majorHAnsi" w:cstheme="majorHAnsi"/>
      <w:bCs/>
      <w:color w:val="000000" w:themeColor="text1"/>
      <w:lang w:val="en-US"/>
    </w:rPr>
  </w:style>
  <w:style w:type="character" w:customStyle="1" w:styleId="Titre4Car">
    <w:name w:val="Titre 4 Car"/>
    <w:basedOn w:val="Policepardfaut"/>
    <w:link w:val="Titre4"/>
    <w:uiPriority w:val="9"/>
    <w:rsid w:val="0087613B"/>
    <w:rPr>
      <w:rFonts w:asciiTheme="majorHAnsi" w:eastAsiaTheme="majorEastAsia" w:hAnsiTheme="majorHAnsi" w:cstheme="majorBidi"/>
      <w:i/>
      <w:iCs/>
      <w:color w:val="365F91" w:themeColor="accent1" w:themeShade="BF"/>
      <w:lang w:val="fr-FR"/>
    </w:rPr>
  </w:style>
  <w:style w:type="paragraph" w:customStyle="1" w:styleId="Bibliographie36">
    <w:name w:val="Bibliographie36"/>
    <w:basedOn w:val="Normal"/>
    <w:link w:val="BibliographyCar12"/>
    <w:rsid w:val="009F17A0"/>
    <w:pPr>
      <w:spacing w:line="480" w:lineRule="auto"/>
      <w:ind w:left="720" w:right="-499" w:hanging="720"/>
      <w:jc w:val="both"/>
    </w:pPr>
    <w:rPr>
      <w:rFonts w:asciiTheme="majorHAnsi" w:hAnsiTheme="majorHAnsi" w:cstheme="majorHAnsi"/>
      <w:color w:val="000000" w:themeColor="text1"/>
      <w:lang w:val="en-US"/>
    </w:rPr>
  </w:style>
  <w:style w:type="character" w:customStyle="1" w:styleId="BibliographyCar12">
    <w:name w:val="Bibliography Car12"/>
    <w:basedOn w:val="Policepardfaut"/>
    <w:link w:val="Bibliographie36"/>
    <w:rsid w:val="009F17A0"/>
    <w:rPr>
      <w:rFonts w:asciiTheme="majorHAnsi" w:eastAsiaTheme="minorHAnsi" w:hAnsiTheme="majorHAnsi" w:cstheme="majorHAnsi"/>
      <w:color w:val="000000" w:themeColor="text1"/>
      <w:lang w:val="en-US"/>
    </w:rPr>
  </w:style>
  <w:style w:type="paragraph" w:customStyle="1" w:styleId="Bibliographie37">
    <w:name w:val="Bibliographie37"/>
    <w:basedOn w:val="Normal"/>
    <w:link w:val="BibliographyCar13"/>
    <w:rsid w:val="004B55B7"/>
    <w:pPr>
      <w:spacing w:after="240"/>
      <w:ind w:right="-499"/>
      <w:jc w:val="both"/>
    </w:pPr>
    <w:rPr>
      <w:rFonts w:asciiTheme="majorHAnsi" w:eastAsia="MS Minngs" w:hAnsiTheme="majorHAnsi" w:cstheme="majorHAnsi"/>
      <w:b/>
      <w:iCs/>
      <w:color w:val="000000" w:themeColor="text1"/>
      <w:lang w:val="en-US" w:eastAsia="ja-JP"/>
    </w:rPr>
  </w:style>
  <w:style w:type="character" w:customStyle="1" w:styleId="BibliographyCar13">
    <w:name w:val="Bibliography Car13"/>
    <w:basedOn w:val="Policepardfaut"/>
    <w:link w:val="Bibliographie37"/>
    <w:rsid w:val="004B55B7"/>
    <w:rPr>
      <w:rFonts w:asciiTheme="majorHAnsi" w:eastAsia="MS Minngs" w:hAnsiTheme="majorHAnsi" w:cstheme="majorHAnsi"/>
      <w:b/>
      <w:iCs/>
      <w:color w:val="000000" w:themeColor="text1"/>
      <w:lang w:val="en-US" w:eastAsia="ja-JP"/>
    </w:rPr>
  </w:style>
  <w:style w:type="character" w:styleId="Numrodeligne">
    <w:name w:val="line number"/>
    <w:basedOn w:val="Policepardfaut"/>
    <w:uiPriority w:val="99"/>
    <w:semiHidden/>
    <w:unhideWhenUsed/>
    <w:rsid w:val="004B5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01821">
      <w:bodyDiv w:val="1"/>
      <w:marLeft w:val="0"/>
      <w:marRight w:val="0"/>
      <w:marTop w:val="0"/>
      <w:marBottom w:val="0"/>
      <w:divBdr>
        <w:top w:val="none" w:sz="0" w:space="0" w:color="auto"/>
        <w:left w:val="none" w:sz="0" w:space="0" w:color="auto"/>
        <w:bottom w:val="none" w:sz="0" w:space="0" w:color="auto"/>
        <w:right w:val="none" w:sz="0" w:space="0" w:color="auto"/>
      </w:divBdr>
    </w:div>
    <w:div w:id="12266538">
      <w:bodyDiv w:val="1"/>
      <w:marLeft w:val="0"/>
      <w:marRight w:val="0"/>
      <w:marTop w:val="0"/>
      <w:marBottom w:val="0"/>
      <w:divBdr>
        <w:top w:val="none" w:sz="0" w:space="0" w:color="auto"/>
        <w:left w:val="none" w:sz="0" w:space="0" w:color="auto"/>
        <w:bottom w:val="none" w:sz="0" w:space="0" w:color="auto"/>
        <w:right w:val="none" w:sz="0" w:space="0" w:color="auto"/>
      </w:divBdr>
    </w:div>
    <w:div w:id="49428536">
      <w:bodyDiv w:val="1"/>
      <w:marLeft w:val="0"/>
      <w:marRight w:val="0"/>
      <w:marTop w:val="0"/>
      <w:marBottom w:val="0"/>
      <w:divBdr>
        <w:top w:val="none" w:sz="0" w:space="0" w:color="auto"/>
        <w:left w:val="none" w:sz="0" w:space="0" w:color="auto"/>
        <w:bottom w:val="none" w:sz="0" w:space="0" w:color="auto"/>
        <w:right w:val="none" w:sz="0" w:space="0" w:color="auto"/>
      </w:divBdr>
    </w:div>
    <w:div w:id="60565263">
      <w:bodyDiv w:val="1"/>
      <w:marLeft w:val="0"/>
      <w:marRight w:val="0"/>
      <w:marTop w:val="0"/>
      <w:marBottom w:val="0"/>
      <w:divBdr>
        <w:top w:val="none" w:sz="0" w:space="0" w:color="auto"/>
        <w:left w:val="none" w:sz="0" w:space="0" w:color="auto"/>
        <w:bottom w:val="none" w:sz="0" w:space="0" w:color="auto"/>
        <w:right w:val="none" w:sz="0" w:space="0" w:color="auto"/>
      </w:divBdr>
    </w:div>
    <w:div w:id="102266782">
      <w:bodyDiv w:val="1"/>
      <w:marLeft w:val="0"/>
      <w:marRight w:val="0"/>
      <w:marTop w:val="0"/>
      <w:marBottom w:val="0"/>
      <w:divBdr>
        <w:top w:val="none" w:sz="0" w:space="0" w:color="auto"/>
        <w:left w:val="none" w:sz="0" w:space="0" w:color="auto"/>
        <w:bottom w:val="none" w:sz="0" w:space="0" w:color="auto"/>
        <w:right w:val="none" w:sz="0" w:space="0" w:color="auto"/>
      </w:divBdr>
    </w:div>
    <w:div w:id="103158955">
      <w:bodyDiv w:val="1"/>
      <w:marLeft w:val="0"/>
      <w:marRight w:val="0"/>
      <w:marTop w:val="0"/>
      <w:marBottom w:val="0"/>
      <w:divBdr>
        <w:top w:val="none" w:sz="0" w:space="0" w:color="auto"/>
        <w:left w:val="none" w:sz="0" w:space="0" w:color="auto"/>
        <w:bottom w:val="none" w:sz="0" w:space="0" w:color="auto"/>
        <w:right w:val="none" w:sz="0" w:space="0" w:color="auto"/>
      </w:divBdr>
      <w:divsChild>
        <w:div w:id="598215924">
          <w:marLeft w:val="0"/>
          <w:marRight w:val="0"/>
          <w:marTop w:val="34"/>
          <w:marBottom w:val="34"/>
          <w:divBdr>
            <w:top w:val="none" w:sz="0" w:space="0" w:color="auto"/>
            <w:left w:val="none" w:sz="0" w:space="0" w:color="auto"/>
            <w:bottom w:val="none" w:sz="0" w:space="0" w:color="auto"/>
            <w:right w:val="none" w:sz="0" w:space="0" w:color="auto"/>
          </w:divBdr>
        </w:div>
      </w:divsChild>
    </w:div>
    <w:div w:id="108090437">
      <w:bodyDiv w:val="1"/>
      <w:marLeft w:val="0"/>
      <w:marRight w:val="0"/>
      <w:marTop w:val="0"/>
      <w:marBottom w:val="0"/>
      <w:divBdr>
        <w:top w:val="none" w:sz="0" w:space="0" w:color="auto"/>
        <w:left w:val="none" w:sz="0" w:space="0" w:color="auto"/>
        <w:bottom w:val="none" w:sz="0" w:space="0" w:color="auto"/>
        <w:right w:val="none" w:sz="0" w:space="0" w:color="auto"/>
      </w:divBdr>
      <w:divsChild>
        <w:div w:id="983974039">
          <w:marLeft w:val="0"/>
          <w:marRight w:val="0"/>
          <w:marTop w:val="34"/>
          <w:marBottom w:val="34"/>
          <w:divBdr>
            <w:top w:val="none" w:sz="0" w:space="0" w:color="auto"/>
            <w:left w:val="none" w:sz="0" w:space="0" w:color="auto"/>
            <w:bottom w:val="none" w:sz="0" w:space="0" w:color="auto"/>
            <w:right w:val="none" w:sz="0" w:space="0" w:color="auto"/>
          </w:divBdr>
        </w:div>
      </w:divsChild>
    </w:div>
    <w:div w:id="109206951">
      <w:bodyDiv w:val="1"/>
      <w:marLeft w:val="0"/>
      <w:marRight w:val="0"/>
      <w:marTop w:val="0"/>
      <w:marBottom w:val="0"/>
      <w:divBdr>
        <w:top w:val="none" w:sz="0" w:space="0" w:color="auto"/>
        <w:left w:val="none" w:sz="0" w:space="0" w:color="auto"/>
        <w:bottom w:val="none" w:sz="0" w:space="0" w:color="auto"/>
        <w:right w:val="none" w:sz="0" w:space="0" w:color="auto"/>
      </w:divBdr>
    </w:div>
    <w:div w:id="125436906">
      <w:bodyDiv w:val="1"/>
      <w:marLeft w:val="0"/>
      <w:marRight w:val="0"/>
      <w:marTop w:val="0"/>
      <w:marBottom w:val="0"/>
      <w:divBdr>
        <w:top w:val="none" w:sz="0" w:space="0" w:color="auto"/>
        <w:left w:val="none" w:sz="0" w:space="0" w:color="auto"/>
        <w:bottom w:val="none" w:sz="0" w:space="0" w:color="auto"/>
        <w:right w:val="none" w:sz="0" w:space="0" w:color="auto"/>
      </w:divBdr>
    </w:div>
    <w:div w:id="125590710">
      <w:bodyDiv w:val="1"/>
      <w:marLeft w:val="0"/>
      <w:marRight w:val="0"/>
      <w:marTop w:val="0"/>
      <w:marBottom w:val="0"/>
      <w:divBdr>
        <w:top w:val="none" w:sz="0" w:space="0" w:color="auto"/>
        <w:left w:val="none" w:sz="0" w:space="0" w:color="auto"/>
        <w:bottom w:val="none" w:sz="0" w:space="0" w:color="auto"/>
        <w:right w:val="none" w:sz="0" w:space="0" w:color="auto"/>
      </w:divBdr>
    </w:div>
    <w:div w:id="131797988">
      <w:bodyDiv w:val="1"/>
      <w:marLeft w:val="0"/>
      <w:marRight w:val="0"/>
      <w:marTop w:val="0"/>
      <w:marBottom w:val="0"/>
      <w:divBdr>
        <w:top w:val="none" w:sz="0" w:space="0" w:color="auto"/>
        <w:left w:val="none" w:sz="0" w:space="0" w:color="auto"/>
        <w:bottom w:val="none" w:sz="0" w:space="0" w:color="auto"/>
        <w:right w:val="none" w:sz="0" w:space="0" w:color="auto"/>
      </w:divBdr>
    </w:div>
    <w:div w:id="142939831">
      <w:bodyDiv w:val="1"/>
      <w:marLeft w:val="0"/>
      <w:marRight w:val="0"/>
      <w:marTop w:val="0"/>
      <w:marBottom w:val="0"/>
      <w:divBdr>
        <w:top w:val="none" w:sz="0" w:space="0" w:color="auto"/>
        <w:left w:val="none" w:sz="0" w:space="0" w:color="auto"/>
        <w:bottom w:val="none" w:sz="0" w:space="0" w:color="auto"/>
        <w:right w:val="none" w:sz="0" w:space="0" w:color="auto"/>
      </w:divBdr>
    </w:div>
    <w:div w:id="150680673">
      <w:bodyDiv w:val="1"/>
      <w:marLeft w:val="0"/>
      <w:marRight w:val="0"/>
      <w:marTop w:val="0"/>
      <w:marBottom w:val="0"/>
      <w:divBdr>
        <w:top w:val="none" w:sz="0" w:space="0" w:color="auto"/>
        <w:left w:val="none" w:sz="0" w:space="0" w:color="auto"/>
        <w:bottom w:val="none" w:sz="0" w:space="0" w:color="auto"/>
        <w:right w:val="none" w:sz="0" w:space="0" w:color="auto"/>
      </w:divBdr>
    </w:div>
    <w:div w:id="160433480">
      <w:bodyDiv w:val="1"/>
      <w:marLeft w:val="0"/>
      <w:marRight w:val="0"/>
      <w:marTop w:val="0"/>
      <w:marBottom w:val="0"/>
      <w:divBdr>
        <w:top w:val="none" w:sz="0" w:space="0" w:color="auto"/>
        <w:left w:val="none" w:sz="0" w:space="0" w:color="auto"/>
        <w:bottom w:val="none" w:sz="0" w:space="0" w:color="auto"/>
        <w:right w:val="none" w:sz="0" w:space="0" w:color="auto"/>
      </w:divBdr>
    </w:div>
    <w:div w:id="181169228">
      <w:bodyDiv w:val="1"/>
      <w:marLeft w:val="0"/>
      <w:marRight w:val="0"/>
      <w:marTop w:val="0"/>
      <w:marBottom w:val="0"/>
      <w:divBdr>
        <w:top w:val="none" w:sz="0" w:space="0" w:color="auto"/>
        <w:left w:val="none" w:sz="0" w:space="0" w:color="auto"/>
        <w:bottom w:val="none" w:sz="0" w:space="0" w:color="auto"/>
        <w:right w:val="none" w:sz="0" w:space="0" w:color="auto"/>
      </w:divBdr>
    </w:div>
    <w:div w:id="213784760">
      <w:bodyDiv w:val="1"/>
      <w:marLeft w:val="0"/>
      <w:marRight w:val="0"/>
      <w:marTop w:val="0"/>
      <w:marBottom w:val="0"/>
      <w:divBdr>
        <w:top w:val="none" w:sz="0" w:space="0" w:color="auto"/>
        <w:left w:val="none" w:sz="0" w:space="0" w:color="auto"/>
        <w:bottom w:val="none" w:sz="0" w:space="0" w:color="auto"/>
        <w:right w:val="none" w:sz="0" w:space="0" w:color="auto"/>
      </w:divBdr>
    </w:div>
    <w:div w:id="218058218">
      <w:bodyDiv w:val="1"/>
      <w:marLeft w:val="0"/>
      <w:marRight w:val="0"/>
      <w:marTop w:val="0"/>
      <w:marBottom w:val="0"/>
      <w:divBdr>
        <w:top w:val="none" w:sz="0" w:space="0" w:color="auto"/>
        <w:left w:val="none" w:sz="0" w:space="0" w:color="auto"/>
        <w:bottom w:val="none" w:sz="0" w:space="0" w:color="auto"/>
        <w:right w:val="none" w:sz="0" w:space="0" w:color="auto"/>
      </w:divBdr>
    </w:div>
    <w:div w:id="222302148">
      <w:bodyDiv w:val="1"/>
      <w:marLeft w:val="0"/>
      <w:marRight w:val="0"/>
      <w:marTop w:val="0"/>
      <w:marBottom w:val="0"/>
      <w:divBdr>
        <w:top w:val="none" w:sz="0" w:space="0" w:color="auto"/>
        <w:left w:val="none" w:sz="0" w:space="0" w:color="auto"/>
        <w:bottom w:val="none" w:sz="0" w:space="0" w:color="auto"/>
        <w:right w:val="none" w:sz="0" w:space="0" w:color="auto"/>
      </w:divBdr>
    </w:div>
    <w:div w:id="232008233">
      <w:bodyDiv w:val="1"/>
      <w:marLeft w:val="0"/>
      <w:marRight w:val="0"/>
      <w:marTop w:val="0"/>
      <w:marBottom w:val="0"/>
      <w:divBdr>
        <w:top w:val="none" w:sz="0" w:space="0" w:color="auto"/>
        <w:left w:val="none" w:sz="0" w:space="0" w:color="auto"/>
        <w:bottom w:val="none" w:sz="0" w:space="0" w:color="auto"/>
        <w:right w:val="none" w:sz="0" w:space="0" w:color="auto"/>
      </w:divBdr>
    </w:div>
    <w:div w:id="233394467">
      <w:bodyDiv w:val="1"/>
      <w:marLeft w:val="0"/>
      <w:marRight w:val="0"/>
      <w:marTop w:val="0"/>
      <w:marBottom w:val="0"/>
      <w:divBdr>
        <w:top w:val="none" w:sz="0" w:space="0" w:color="auto"/>
        <w:left w:val="none" w:sz="0" w:space="0" w:color="auto"/>
        <w:bottom w:val="none" w:sz="0" w:space="0" w:color="auto"/>
        <w:right w:val="none" w:sz="0" w:space="0" w:color="auto"/>
      </w:divBdr>
      <w:divsChild>
        <w:div w:id="1739209312">
          <w:marLeft w:val="0"/>
          <w:marRight w:val="0"/>
          <w:marTop w:val="34"/>
          <w:marBottom w:val="34"/>
          <w:divBdr>
            <w:top w:val="none" w:sz="0" w:space="0" w:color="auto"/>
            <w:left w:val="none" w:sz="0" w:space="0" w:color="auto"/>
            <w:bottom w:val="none" w:sz="0" w:space="0" w:color="auto"/>
            <w:right w:val="none" w:sz="0" w:space="0" w:color="auto"/>
          </w:divBdr>
        </w:div>
      </w:divsChild>
    </w:div>
    <w:div w:id="234362377">
      <w:bodyDiv w:val="1"/>
      <w:marLeft w:val="0"/>
      <w:marRight w:val="0"/>
      <w:marTop w:val="0"/>
      <w:marBottom w:val="0"/>
      <w:divBdr>
        <w:top w:val="none" w:sz="0" w:space="0" w:color="auto"/>
        <w:left w:val="none" w:sz="0" w:space="0" w:color="auto"/>
        <w:bottom w:val="none" w:sz="0" w:space="0" w:color="auto"/>
        <w:right w:val="none" w:sz="0" w:space="0" w:color="auto"/>
      </w:divBdr>
    </w:div>
    <w:div w:id="253325589">
      <w:bodyDiv w:val="1"/>
      <w:marLeft w:val="0"/>
      <w:marRight w:val="0"/>
      <w:marTop w:val="0"/>
      <w:marBottom w:val="0"/>
      <w:divBdr>
        <w:top w:val="none" w:sz="0" w:space="0" w:color="auto"/>
        <w:left w:val="none" w:sz="0" w:space="0" w:color="auto"/>
        <w:bottom w:val="none" w:sz="0" w:space="0" w:color="auto"/>
        <w:right w:val="none" w:sz="0" w:space="0" w:color="auto"/>
      </w:divBdr>
    </w:div>
    <w:div w:id="300890131">
      <w:bodyDiv w:val="1"/>
      <w:marLeft w:val="0"/>
      <w:marRight w:val="0"/>
      <w:marTop w:val="0"/>
      <w:marBottom w:val="0"/>
      <w:divBdr>
        <w:top w:val="none" w:sz="0" w:space="0" w:color="auto"/>
        <w:left w:val="none" w:sz="0" w:space="0" w:color="auto"/>
        <w:bottom w:val="none" w:sz="0" w:space="0" w:color="auto"/>
        <w:right w:val="none" w:sz="0" w:space="0" w:color="auto"/>
      </w:divBdr>
    </w:div>
    <w:div w:id="313725358">
      <w:bodyDiv w:val="1"/>
      <w:marLeft w:val="0"/>
      <w:marRight w:val="0"/>
      <w:marTop w:val="0"/>
      <w:marBottom w:val="0"/>
      <w:divBdr>
        <w:top w:val="none" w:sz="0" w:space="0" w:color="auto"/>
        <w:left w:val="none" w:sz="0" w:space="0" w:color="auto"/>
        <w:bottom w:val="none" w:sz="0" w:space="0" w:color="auto"/>
        <w:right w:val="none" w:sz="0" w:space="0" w:color="auto"/>
      </w:divBdr>
      <w:divsChild>
        <w:div w:id="1512139420">
          <w:marLeft w:val="0"/>
          <w:marRight w:val="0"/>
          <w:marTop w:val="34"/>
          <w:marBottom w:val="34"/>
          <w:divBdr>
            <w:top w:val="none" w:sz="0" w:space="0" w:color="auto"/>
            <w:left w:val="none" w:sz="0" w:space="0" w:color="auto"/>
            <w:bottom w:val="none" w:sz="0" w:space="0" w:color="auto"/>
            <w:right w:val="none" w:sz="0" w:space="0" w:color="auto"/>
          </w:divBdr>
        </w:div>
      </w:divsChild>
    </w:div>
    <w:div w:id="316501846">
      <w:bodyDiv w:val="1"/>
      <w:marLeft w:val="0"/>
      <w:marRight w:val="0"/>
      <w:marTop w:val="0"/>
      <w:marBottom w:val="0"/>
      <w:divBdr>
        <w:top w:val="none" w:sz="0" w:space="0" w:color="auto"/>
        <w:left w:val="none" w:sz="0" w:space="0" w:color="auto"/>
        <w:bottom w:val="none" w:sz="0" w:space="0" w:color="auto"/>
        <w:right w:val="none" w:sz="0" w:space="0" w:color="auto"/>
      </w:divBdr>
      <w:divsChild>
        <w:div w:id="1946502146">
          <w:marLeft w:val="0"/>
          <w:marRight w:val="0"/>
          <w:marTop w:val="0"/>
          <w:marBottom w:val="0"/>
          <w:divBdr>
            <w:top w:val="none" w:sz="0" w:space="0" w:color="auto"/>
            <w:left w:val="none" w:sz="0" w:space="0" w:color="auto"/>
            <w:bottom w:val="none" w:sz="0" w:space="0" w:color="auto"/>
            <w:right w:val="none" w:sz="0" w:space="0" w:color="auto"/>
          </w:divBdr>
        </w:div>
      </w:divsChild>
    </w:div>
    <w:div w:id="328019124">
      <w:bodyDiv w:val="1"/>
      <w:marLeft w:val="0"/>
      <w:marRight w:val="0"/>
      <w:marTop w:val="0"/>
      <w:marBottom w:val="0"/>
      <w:divBdr>
        <w:top w:val="none" w:sz="0" w:space="0" w:color="auto"/>
        <w:left w:val="none" w:sz="0" w:space="0" w:color="auto"/>
        <w:bottom w:val="none" w:sz="0" w:space="0" w:color="auto"/>
        <w:right w:val="none" w:sz="0" w:space="0" w:color="auto"/>
      </w:divBdr>
    </w:div>
    <w:div w:id="341006499">
      <w:bodyDiv w:val="1"/>
      <w:marLeft w:val="0"/>
      <w:marRight w:val="0"/>
      <w:marTop w:val="0"/>
      <w:marBottom w:val="0"/>
      <w:divBdr>
        <w:top w:val="none" w:sz="0" w:space="0" w:color="auto"/>
        <w:left w:val="none" w:sz="0" w:space="0" w:color="auto"/>
        <w:bottom w:val="none" w:sz="0" w:space="0" w:color="auto"/>
        <w:right w:val="none" w:sz="0" w:space="0" w:color="auto"/>
      </w:divBdr>
    </w:div>
    <w:div w:id="354618439">
      <w:bodyDiv w:val="1"/>
      <w:marLeft w:val="0"/>
      <w:marRight w:val="0"/>
      <w:marTop w:val="0"/>
      <w:marBottom w:val="0"/>
      <w:divBdr>
        <w:top w:val="none" w:sz="0" w:space="0" w:color="auto"/>
        <w:left w:val="none" w:sz="0" w:space="0" w:color="auto"/>
        <w:bottom w:val="none" w:sz="0" w:space="0" w:color="auto"/>
        <w:right w:val="none" w:sz="0" w:space="0" w:color="auto"/>
      </w:divBdr>
    </w:div>
    <w:div w:id="357783760">
      <w:bodyDiv w:val="1"/>
      <w:marLeft w:val="0"/>
      <w:marRight w:val="0"/>
      <w:marTop w:val="0"/>
      <w:marBottom w:val="0"/>
      <w:divBdr>
        <w:top w:val="none" w:sz="0" w:space="0" w:color="auto"/>
        <w:left w:val="none" w:sz="0" w:space="0" w:color="auto"/>
        <w:bottom w:val="none" w:sz="0" w:space="0" w:color="auto"/>
        <w:right w:val="none" w:sz="0" w:space="0" w:color="auto"/>
      </w:divBdr>
    </w:div>
    <w:div w:id="366032908">
      <w:bodyDiv w:val="1"/>
      <w:marLeft w:val="0"/>
      <w:marRight w:val="0"/>
      <w:marTop w:val="0"/>
      <w:marBottom w:val="0"/>
      <w:divBdr>
        <w:top w:val="none" w:sz="0" w:space="0" w:color="auto"/>
        <w:left w:val="none" w:sz="0" w:space="0" w:color="auto"/>
        <w:bottom w:val="none" w:sz="0" w:space="0" w:color="auto"/>
        <w:right w:val="none" w:sz="0" w:space="0" w:color="auto"/>
      </w:divBdr>
      <w:divsChild>
        <w:div w:id="1166554894">
          <w:marLeft w:val="0"/>
          <w:marRight w:val="0"/>
          <w:marTop w:val="0"/>
          <w:marBottom w:val="0"/>
          <w:divBdr>
            <w:top w:val="none" w:sz="0" w:space="0" w:color="auto"/>
            <w:left w:val="none" w:sz="0" w:space="0" w:color="auto"/>
            <w:bottom w:val="none" w:sz="0" w:space="0" w:color="auto"/>
            <w:right w:val="none" w:sz="0" w:space="0" w:color="auto"/>
          </w:divBdr>
        </w:div>
        <w:div w:id="903880627">
          <w:marLeft w:val="0"/>
          <w:marRight w:val="0"/>
          <w:marTop w:val="0"/>
          <w:marBottom w:val="0"/>
          <w:divBdr>
            <w:top w:val="none" w:sz="0" w:space="0" w:color="auto"/>
            <w:left w:val="none" w:sz="0" w:space="0" w:color="auto"/>
            <w:bottom w:val="none" w:sz="0" w:space="0" w:color="auto"/>
            <w:right w:val="none" w:sz="0" w:space="0" w:color="auto"/>
          </w:divBdr>
        </w:div>
        <w:div w:id="346634848">
          <w:marLeft w:val="0"/>
          <w:marRight w:val="0"/>
          <w:marTop w:val="0"/>
          <w:marBottom w:val="0"/>
          <w:divBdr>
            <w:top w:val="none" w:sz="0" w:space="0" w:color="auto"/>
            <w:left w:val="none" w:sz="0" w:space="0" w:color="auto"/>
            <w:bottom w:val="none" w:sz="0" w:space="0" w:color="auto"/>
            <w:right w:val="none" w:sz="0" w:space="0" w:color="auto"/>
          </w:divBdr>
        </w:div>
        <w:div w:id="184831464">
          <w:marLeft w:val="0"/>
          <w:marRight w:val="0"/>
          <w:marTop w:val="0"/>
          <w:marBottom w:val="0"/>
          <w:divBdr>
            <w:top w:val="none" w:sz="0" w:space="0" w:color="auto"/>
            <w:left w:val="none" w:sz="0" w:space="0" w:color="auto"/>
            <w:bottom w:val="none" w:sz="0" w:space="0" w:color="auto"/>
            <w:right w:val="none" w:sz="0" w:space="0" w:color="auto"/>
          </w:divBdr>
        </w:div>
        <w:div w:id="1321738238">
          <w:marLeft w:val="0"/>
          <w:marRight w:val="0"/>
          <w:marTop w:val="0"/>
          <w:marBottom w:val="0"/>
          <w:divBdr>
            <w:top w:val="none" w:sz="0" w:space="0" w:color="auto"/>
            <w:left w:val="none" w:sz="0" w:space="0" w:color="auto"/>
            <w:bottom w:val="none" w:sz="0" w:space="0" w:color="auto"/>
            <w:right w:val="none" w:sz="0" w:space="0" w:color="auto"/>
          </w:divBdr>
        </w:div>
        <w:div w:id="1676567740">
          <w:marLeft w:val="0"/>
          <w:marRight w:val="0"/>
          <w:marTop w:val="0"/>
          <w:marBottom w:val="0"/>
          <w:divBdr>
            <w:top w:val="none" w:sz="0" w:space="0" w:color="auto"/>
            <w:left w:val="none" w:sz="0" w:space="0" w:color="auto"/>
            <w:bottom w:val="none" w:sz="0" w:space="0" w:color="auto"/>
            <w:right w:val="none" w:sz="0" w:space="0" w:color="auto"/>
          </w:divBdr>
        </w:div>
        <w:div w:id="411632317">
          <w:marLeft w:val="0"/>
          <w:marRight w:val="0"/>
          <w:marTop w:val="0"/>
          <w:marBottom w:val="0"/>
          <w:divBdr>
            <w:top w:val="none" w:sz="0" w:space="0" w:color="auto"/>
            <w:left w:val="none" w:sz="0" w:space="0" w:color="auto"/>
            <w:bottom w:val="none" w:sz="0" w:space="0" w:color="auto"/>
            <w:right w:val="none" w:sz="0" w:space="0" w:color="auto"/>
          </w:divBdr>
        </w:div>
      </w:divsChild>
    </w:div>
    <w:div w:id="411514831">
      <w:bodyDiv w:val="1"/>
      <w:marLeft w:val="0"/>
      <w:marRight w:val="0"/>
      <w:marTop w:val="0"/>
      <w:marBottom w:val="0"/>
      <w:divBdr>
        <w:top w:val="none" w:sz="0" w:space="0" w:color="auto"/>
        <w:left w:val="none" w:sz="0" w:space="0" w:color="auto"/>
        <w:bottom w:val="none" w:sz="0" w:space="0" w:color="auto"/>
        <w:right w:val="none" w:sz="0" w:space="0" w:color="auto"/>
      </w:divBdr>
    </w:div>
    <w:div w:id="420565948">
      <w:bodyDiv w:val="1"/>
      <w:marLeft w:val="0"/>
      <w:marRight w:val="0"/>
      <w:marTop w:val="0"/>
      <w:marBottom w:val="0"/>
      <w:divBdr>
        <w:top w:val="none" w:sz="0" w:space="0" w:color="auto"/>
        <w:left w:val="none" w:sz="0" w:space="0" w:color="auto"/>
        <w:bottom w:val="none" w:sz="0" w:space="0" w:color="auto"/>
        <w:right w:val="none" w:sz="0" w:space="0" w:color="auto"/>
      </w:divBdr>
    </w:div>
    <w:div w:id="422577772">
      <w:bodyDiv w:val="1"/>
      <w:marLeft w:val="0"/>
      <w:marRight w:val="0"/>
      <w:marTop w:val="0"/>
      <w:marBottom w:val="0"/>
      <w:divBdr>
        <w:top w:val="none" w:sz="0" w:space="0" w:color="auto"/>
        <w:left w:val="none" w:sz="0" w:space="0" w:color="auto"/>
        <w:bottom w:val="none" w:sz="0" w:space="0" w:color="auto"/>
        <w:right w:val="none" w:sz="0" w:space="0" w:color="auto"/>
      </w:divBdr>
    </w:div>
    <w:div w:id="425812792">
      <w:bodyDiv w:val="1"/>
      <w:marLeft w:val="0"/>
      <w:marRight w:val="0"/>
      <w:marTop w:val="0"/>
      <w:marBottom w:val="0"/>
      <w:divBdr>
        <w:top w:val="none" w:sz="0" w:space="0" w:color="auto"/>
        <w:left w:val="none" w:sz="0" w:space="0" w:color="auto"/>
        <w:bottom w:val="none" w:sz="0" w:space="0" w:color="auto"/>
        <w:right w:val="none" w:sz="0" w:space="0" w:color="auto"/>
      </w:divBdr>
    </w:div>
    <w:div w:id="429938066">
      <w:bodyDiv w:val="1"/>
      <w:marLeft w:val="0"/>
      <w:marRight w:val="0"/>
      <w:marTop w:val="0"/>
      <w:marBottom w:val="0"/>
      <w:divBdr>
        <w:top w:val="none" w:sz="0" w:space="0" w:color="auto"/>
        <w:left w:val="none" w:sz="0" w:space="0" w:color="auto"/>
        <w:bottom w:val="none" w:sz="0" w:space="0" w:color="auto"/>
        <w:right w:val="none" w:sz="0" w:space="0" w:color="auto"/>
      </w:divBdr>
      <w:divsChild>
        <w:div w:id="1457410353">
          <w:marLeft w:val="0"/>
          <w:marRight w:val="0"/>
          <w:marTop w:val="120"/>
          <w:marBottom w:val="360"/>
          <w:divBdr>
            <w:top w:val="none" w:sz="0" w:space="0" w:color="auto"/>
            <w:left w:val="none" w:sz="0" w:space="0" w:color="auto"/>
            <w:bottom w:val="none" w:sz="0" w:space="0" w:color="auto"/>
            <w:right w:val="none" w:sz="0" w:space="0" w:color="auto"/>
          </w:divBdr>
          <w:divsChild>
            <w:div w:id="854803580">
              <w:marLeft w:val="420"/>
              <w:marRight w:val="0"/>
              <w:marTop w:val="0"/>
              <w:marBottom w:val="0"/>
              <w:divBdr>
                <w:top w:val="none" w:sz="0" w:space="0" w:color="auto"/>
                <w:left w:val="none" w:sz="0" w:space="0" w:color="auto"/>
                <w:bottom w:val="none" w:sz="0" w:space="0" w:color="auto"/>
                <w:right w:val="none" w:sz="0" w:space="0" w:color="auto"/>
              </w:divBdr>
              <w:divsChild>
                <w:div w:id="1309087110">
                  <w:marLeft w:val="0"/>
                  <w:marRight w:val="0"/>
                  <w:marTop w:val="34"/>
                  <w:marBottom w:val="34"/>
                  <w:divBdr>
                    <w:top w:val="none" w:sz="0" w:space="0" w:color="auto"/>
                    <w:left w:val="none" w:sz="0" w:space="0" w:color="auto"/>
                    <w:bottom w:val="none" w:sz="0" w:space="0" w:color="auto"/>
                    <w:right w:val="none" w:sz="0" w:space="0" w:color="auto"/>
                  </w:divBdr>
                </w:div>
                <w:div w:id="1825508467">
                  <w:marLeft w:val="0"/>
                  <w:marRight w:val="0"/>
                  <w:marTop w:val="0"/>
                  <w:marBottom w:val="0"/>
                  <w:divBdr>
                    <w:top w:val="none" w:sz="0" w:space="0" w:color="auto"/>
                    <w:left w:val="none" w:sz="0" w:space="0" w:color="auto"/>
                    <w:bottom w:val="none" w:sz="0" w:space="0" w:color="auto"/>
                    <w:right w:val="none" w:sz="0" w:space="0" w:color="auto"/>
                  </w:divBdr>
                  <w:divsChild>
                    <w:div w:id="839124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298380">
          <w:marLeft w:val="0"/>
          <w:marRight w:val="0"/>
          <w:marTop w:val="120"/>
          <w:marBottom w:val="360"/>
          <w:divBdr>
            <w:top w:val="none" w:sz="0" w:space="0" w:color="auto"/>
            <w:left w:val="none" w:sz="0" w:space="0" w:color="auto"/>
            <w:bottom w:val="none" w:sz="0" w:space="0" w:color="auto"/>
            <w:right w:val="none" w:sz="0" w:space="0" w:color="auto"/>
          </w:divBdr>
          <w:divsChild>
            <w:div w:id="1924876067">
              <w:marLeft w:val="0"/>
              <w:marRight w:val="0"/>
              <w:marTop w:val="0"/>
              <w:marBottom w:val="0"/>
              <w:divBdr>
                <w:top w:val="none" w:sz="0" w:space="0" w:color="auto"/>
                <w:left w:val="none" w:sz="0" w:space="0" w:color="auto"/>
                <w:bottom w:val="none" w:sz="0" w:space="0" w:color="auto"/>
                <w:right w:val="none" w:sz="0" w:space="0" w:color="auto"/>
              </w:divBdr>
            </w:div>
            <w:div w:id="1203595094">
              <w:marLeft w:val="420"/>
              <w:marRight w:val="0"/>
              <w:marTop w:val="0"/>
              <w:marBottom w:val="0"/>
              <w:divBdr>
                <w:top w:val="none" w:sz="0" w:space="0" w:color="auto"/>
                <w:left w:val="none" w:sz="0" w:space="0" w:color="auto"/>
                <w:bottom w:val="none" w:sz="0" w:space="0" w:color="auto"/>
                <w:right w:val="none" w:sz="0" w:space="0" w:color="auto"/>
              </w:divBdr>
              <w:divsChild>
                <w:div w:id="726991877">
                  <w:marLeft w:val="0"/>
                  <w:marRight w:val="0"/>
                  <w:marTop w:val="34"/>
                  <w:marBottom w:val="34"/>
                  <w:divBdr>
                    <w:top w:val="none" w:sz="0" w:space="0" w:color="auto"/>
                    <w:left w:val="none" w:sz="0" w:space="0" w:color="auto"/>
                    <w:bottom w:val="none" w:sz="0" w:space="0" w:color="auto"/>
                    <w:right w:val="none" w:sz="0" w:space="0" w:color="auto"/>
                  </w:divBdr>
                </w:div>
                <w:div w:id="1263297118">
                  <w:marLeft w:val="0"/>
                  <w:marRight w:val="0"/>
                  <w:marTop w:val="0"/>
                  <w:marBottom w:val="0"/>
                  <w:divBdr>
                    <w:top w:val="none" w:sz="0" w:space="0" w:color="auto"/>
                    <w:left w:val="none" w:sz="0" w:space="0" w:color="auto"/>
                    <w:bottom w:val="none" w:sz="0" w:space="0" w:color="auto"/>
                    <w:right w:val="none" w:sz="0" w:space="0" w:color="auto"/>
                  </w:divBdr>
                  <w:divsChild>
                    <w:div w:id="76063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987314">
          <w:marLeft w:val="0"/>
          <w:marRight w:val="0"/>
          <w:marTop w:val="120"/>
          <w:marBottom w:val="360"/>
          <w:divBdr>
            <w:top w:val="none" w:sz="0" w:space="0" w:color="auto"/>
            <w:left w:val="none" w:sz="0" w:space="0" w:color="auto"/>
            <w:bottom w:val="none" w:sz="0" w:space="0" w:color="auto"/>
            <w:right w:val="none" w:sz="0" w:space="0" w:color="auto"/>
          </w:divBdr>
          <w:divsChild>
            <w:div w:id="1669946647">
              <w:marLeft w:val="0"/>
              <w:marRight w:val="0"/>
              <w:marTop w:val="0"/>
              <w:marBottom w:val="0"/>
              <w:divBdr>
                <w:top w:val="none" w:sz="0" w:space="0" w:color="auto"/>
                <w:left w:val="none" w:sz="0" w:space="0" w:color="auto"/>
                <w:bottom w:val="none" w:sz="0" w:space="0" w:color="auto"/>
                <w:right w:val="none" w:sz="0" w:space="0" w:color="auto"/>
              </w:divBdr>
            </w:div>
            <w:div w:id="1296522317">
              <w:marLeft w:val="420"/>
              <w:marRight w:val="0"/>
              <w:marTop w:val="0"/>
              <w:marBottom w:val="0"/>
              <w:divBdr>
                <w:top w:val="none" w:sz="0" w:space="0" w:color="auto"/>
                <w:left w:val="none" w:sz="0" w:space="0" w:color="auto"/>
                <w:bottom w:val="none" w:sz="0" w:space="0" w:color="auto"/>
                <w:right w:val="none" w:sz="0" w:space="0" w:color="auto"/>
              </w:divBdr>
              <w:divsChild>
                <w:div w:id="1501457911">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 w:id="455031887">
      <w:bodyDiv w:val="1"/>
      <w:marLeft w:val="0"/>
      <w:marRight w:val="0"/>
      <w:marTop w:val="0"/>
      <w:marBottom w:val="0"/>
      <w:divBdr>
        <w:top w:val="none" w:sz="0" w:space="0" w:color="auto"/>
        <w:left w:val="none" w:sz="0" w:space="0" w:color="auto"/>
        <w:bottom w:val="none" w:sz="0" w:space="0" w:color="auto"/>
        <w:right w:val="none" w:sz="0" w:space="0" w:color="auto"/>
      </w:divBdr>
    </w:div>
    <w:div w:id="467749786">
      <w:bodyDiv w:val="1"/>
      <w:marLeft w:val="0"/>
      <w:marRight w:val="0"/>
      <w:marTop w:val="0"/>
      <w:marBottom w:val="0"/>
      <w:divBdr>
        <w:top w:val="none" w:sz="0" w:space="0" w:color="auto"/>
        <w:left w:val="none" w:sz="0" w:space="0" w:color="auto"/>
        <w:bottom w:val="none" w:sz="0" w:space="0" w:color="auto"/>
        <w:right w:val="none" w:sz="0" w:space="0" w:color="auto"/>
      </w:divBdr>
    </w:div>
    <w:div w:id="480346070">
      <w:bodyDiv w:val="1"/>
      <w:marLeft w:val="0"/>
      <w:marRight w:val="0"/>
      <w:marTop w:val="0"/>
      <w:marBottom w:val="0"/>
      <w:divBdr>
        <w:top w:val="none" w:sz="0" w:space="0" w:color="auto"/>
        <w:left w:val="none" w:sz="0" w:space="0" w:color="auto"/>
        <w:bottom w:val="none" w:sz="0" w:space="0" w:color="auto"/>
        <w:right w:val="none" w:sz="0" w:space="0" w:color="auto"/>
      </w:divBdr>
    </w:div>
    <w:div w:id="518586999">
      <w:bodyDiv w:val="1"/>
      <w:marLeft w:val="0"/>
      <w:marRight w:val="0"/>
      <w:marTop w:val="0"/>
      <w:marBottom w:val="0"/>
      <w:divBdr>
        <w:top w:val="none" w:sz="0" w:space="0" w:color="auto"/>
        <w:left w:val="none" w:sz="0" w:space="0" w:color="auto"/>
        <w:bottom w:val="none" w:sz="0" w:space="0" w:color="auto"/>
        <w:right w:val="none" w:sz="0" w:space="0" w:color="auto"/>
      </w:divBdr>
    </w:div>
    <w:div w:id="526451928">
      <w:bodyDiv w:val="1"/>
      <w:marLeft w:val="0"/>
      <w:marRight w:val="0"/>
      <w:marTop w:val="0"/>
      <w:marBottom w:val="0"/>
      <w:divBdr>
        <w:top w:val="none" w:sz="0" w:space="0" w:color="auto"/>
        <w:left w:val="none" w:sz="0" w:space="0" w:color="auto"/>
        <w:bottom w:val="none" w:sz="0" w:space="0" w:color="auto"/>
        <w:right w:val="none" w:sz="0" w:space="0" w:color="auto"/>
      </w:divBdr>
    </w:div>
    <w:div w:id="527187060">
      <w:bodyDiv w:val="1"/>
      <w:marLeft w:val="0"/>
      <w:marRight w:val="0"/>
      <w:marTop w:val="0"/>
      <w:marBottom w:val="0"/>
      <w:divBdr>
        <w:top w:val="none" w:sz="0" w:space="0" w:color="auto"/>
        <w:left w:val="none" w:sz="0" w:space="0" w:color="auto"/>
        <w:bottom w:val="none" w:sz="0" w:space="0" w:color="auto"/>
        <w:right w:val="none" w:sz="0" w:space="0" w:color="auto"/>
      </w:divBdr>
    </w:div>
    <w:div w:id="529496742">
      <w:bodyDiv w:val="1"/>
      <w:marLeft w:val="0"/>
      <w:marRight w:val="0"/>
      <w:marTop w:val="0"/>
      <w:marBottom w:val="0"/>
      <w:divBdr>
        <w:top w:val="none" w:sz="0" w:space="0" w:color="auto"/>
        <w:left w:val="none" w:sz="0" w:space="0" w:color="auto"/>
        <w:bottom w:val="none" w:sz="0" w:space="0" w:color="auto"/>
        <w:right w:val="none" w:sz="0" w:space="0" w:color="auto"/>
      </w:divBdr>
    </w:div>
    <w:div w:id="531311103">
      <w:bodyDiv w:val="1"/>
      <w:marLeft w:val="0"/>
      <w:marRight w:val="0"/>
      <w:marTop w:val="0"/>
      <w:marBottom w:val="0"/>
      <w:divBdr>
        <w:top w:val="none" w:sz="0" w:space="0" w:color="auto"/>
        <w:left w:val="none" w:sz="0" w:space="0" w:color="auto"/>
        <w:bottom w:val="none" w:sz="0" w:space="0" w:color="auto"/>
        <w:right w:val="none" w:sz="0" w:space="0" w:color="auto"/>
      </w:divBdr>
    </w:div>
    <w:div w:id="548421789">
      <w:bodyDiv w:val="1"/>
      <w:marLeft w:val="0"/>
      <w:marRight w:val="0"/>
      <w:marTop w:val="0"/>
      <w:marBottom w:val="0"/>
      <w:divBdr>
        <w:top w:val="none" w:sz="0" w:space="0" w:color="auto"/>
        <w:left w:val="none" w:sz="0" w:space="0" w:color="auto"/>
        <w:bottom w:val="none" w:sz="0" w:space="0" w:color="auto"/>
        <w:right w:val="none" w:sz="0" w:space="0" w:color="auto"/>
      </w:divBdr>
      <w:divsChild>
        <w:div w:id="745616829">
          <w:marLeft w:val="0"/>
          <w:marRight w:val="0"/>
          <w:marTop w:val="34"/>
          <w:marBottom w:val="34"/>
          <w:divBdr>
            <w:top w:val="none" w:sz="0" w:space="0" w:color="auto"/>
            <w:left w:val="none" w:sz="0" w:space="0" w:color="auto"/>
            <w:bottom w:val="none" w:sz="0" w:space="0" w:color="auto"/>
            <w:right w:val="none" w:sz="0" w:space="0" w:color="auto"/>
          </w:divBdr>
        </w:div>
      </w:divsChild>
    </w:div>
    <w:div w:id="565266859">
      <w:bodyDiv w:val="1"/>
      <w:marLeft w:val="0"/>
      <w:marRight w:val="0"/>
      <w:marTop w:val="0"/>
      <w:marBottom w:val="0"/>
      <w:divBdr>
        <w:top w:val="none" w:sz="0" w:space="0" w:color="auto"/>
        <w:left w:val="none" w:sz="0" w:space="0" w:color="auto"/>
        <w:bottom w:val="none" w:sz="0" w:space="0" w:color="auto"/>
        <w:right w:val="none" w:sz="0" w:space="0" w:color="auto"/>
      </w:divBdr>
    </w:div>
    <w:div w:id="583271262">
      <w:bodyDiv w:val="1"/>
      <w:marLeft w:val="0"/>
      <w:marRight w:val="0"/>
      <w:marTop w:val="0"/>
      <w:marBottom w:val="0"/>
      <w:divBdr>
        <w:top w:val="none" w:sz="0" w:space="0" w:color="auto"/>
        <w:left w:val="none" w:sz="0" w:space="0" w:color="auto"/>
        <w:bottom w:val="none" w:sz="0" w:space="0" w:color="auto"/>
        <w:right w:val="none" w:sz="0" w:space="0" w:color="auto"/>
      </w:divBdr>
    </w:div>
    <w:div w:id="587621819">
      <w:bodyDiv w:val="1"/>
      <w:marLeft w:val="0"/>
      <w:marRight w:val="0"/>
      <w:marTop w:val="0"/>
      <w:marBottom w:val="0"/>
      <w:divBdr>
        <w:top w:val="none" w:sz="0" w:space="0" w:color="auto"/>
        <w:left w:val="none" w:sz="0" w:space="0" w:color="auto"/>
        <w:bottom w:val="none" w:sz="0" w:space="0" w:color="auto"/>
        <w:right w:val="none" w:sz="0" w:space="0" w:color="auto"/>
      </w:divBdr>
      <w:divsChild>
        <w:div w:id="1803771105">
          <w:marLeft w:val="0"/>
          <w:marRight w:val="0"/>
          <w:marTop w:val="34"/>
          <w:marBottom w:val="34"/>
          <w:divBdr>
            <w:top w:val="none" w:sz="0" w:space="0" w:color="auto"/>
            <w:left w:val="none" w:sz="0" w:space="0" w:color="auto"/>
            <w:bottom w:val="none" w:sz="0" w:space="0" w:color="auto"/>
            <w:right w:val="none" w:sz="0" w:space="0" w:color="auto"/>
          </w:divBdr>
        </w:div>
        <w:div w:id="1069841851">
          <w:marLeft w:val="0"/>
          <w:marRight w:val="0"/>
          <w:marTop w:val="0"/>
          <w:marBottom w:val="0"/>
          <w:divBdr>
            <w:top w:val="none" w:sz="0" w:space="0" w:color="auto"/>
            <w:left w:val="none" w:sz="0" w:space="0" w:color="auto"/>
            <w:bottom w:val="none" w:sz="0" w:space="0" w:color="auto"/>
            <w:right w:val="none" w:sz="0" w:space="0" w:color="auto"/>
          </w:divBdr>
        </w:div>
      </w:divsChild>
    </w:div>
    <w:div w:id="593319243">
      <w:bodyDiv w:val="1"/>
      <w:marLeft w:val="0"/>
      <w:marRight w:val="0"/>
      <w:marTop w:val="0"/>
      <w:marBottom w:val="0"/>
      <w:divBdr>
        <w:top w:val="none" w:sz="0" w:space="0" w:color="auto"/>
        <w:left w:val="none" w:sz="0" w:space="0" w:color="auto"/>
        <w:bottom w:val="none" w:sz="0" w:space="0" w:color="auto"/>
        <w:right w:val="none" w:sz="0" w:space="0" w:color="auto"/>
      </w:divBdr>
    </w:div>
    <w:div w:id="608661055">
      <w:bodyDiv w:val="1"/>
      <w:marLeft w:val="0"/>
      <w:marRight w:val="0"/>
      <w:marTop w:val="0"/>
      <w:marBottom w:val="0"/>
      <w:divBdr>
        <w:top w:val="none" w:sz="0" w:space="0" w:color="auto"/>
        <w:left w:val="none" w:sz="0" w:space="0" w:color="auto"/>
        <w:bottom w:val="none" w:sz="0" w:space="0" w:color="auto"/>
        <w:right w:val="none" w:sz="0" w:space="0" w:color="auto"/>
      </w:divBdr>
    </w:div>
    <w:div w:id="637537868">
      <w:bodyDiv w:val="1"/>
      <w:marLeft w:val="0"/>
      <w:marRight w:val="0"/>
      <w:marTop w:val="0"/>
      <w:marBottom w:val="0"/>
      <w:divBdr>
        <w:top w:val="none" w:sz="0" w:space="0" w:color="auto"/>
        <w:left w:val="none" w:sz="0" w:space="0" w:color="auto"/>
        <w:bottom w:val="none" w:sz="0" w:space="0" w:color="auto"/>
        <w:right w:val="none" w:sz="0" w:space="0" w:color="auto"/>
      </w:divBdr>
    </w:div>
    <w:div w:id="639266903">
      <w:bodyDiv w:val="1"/>
      <w:marLeft w:val="0"/>
      <w:marRight w:val="0"/>
      <w:marTop w:val="0"/>
      <w:marBottom w:val="0"/>
      <w:divBdr>
        <w:top w:val="none" w:sz="0" w:space="0" w:color="auto"/>
        <w:left w:val="none" w:sz="0" w:space="0" w:color="auto"/>
        <w:bottom w:val="none" w:sz="0" w:space="0" w:color="auto"/>
        <w:right w:val="none" w:sz="0" w:space="0" w:color="auto"/>
      </w:divBdr>
    </w:div>
    <w:div w:id="656543001">
      <w:bodyDiv w:val="1"/>
      <w:marLeft w:val="0"/>
      <w:marRight w:val="0"/>
      <w:marTop w:val="0"/>
      <w:marBottom w:val="0"/>
      <w:divBdr>
        <w:top w:val="none" w:sz="0" w:space="0" w:color="auto"/>
        <w:left w:val="none" w:sz="0" w:space="0" w:color="auto"/>
        <w:bottom w:val="none" w:sz="0" w:space="0" w:color="auto"/>
        <w:right w:val="none" w:sz="0" w:space="0" w:color="auto"/>
      </w:divBdr>
      <w:divsChild>
        <w:div w:id="1362822876">
          <w:marLeft w:val="0"/>
          <w:marRight w:val="0"/>
          <w:marTop w:val="0"/>
          <w:marBottom w:val="0"/>
          <w:divBdr>
            <w:top w:val="none" w:sz="0" w:space="0" w:color="auto"/>
            <w:left w:val="none" w:sz="0" w:space="0" w:color="auto"/>
            <w:bottom w:val="none" w:sz="0" w:space="0" w:color="auto"/>
            <w:right w:val="none" w:sz="0" w:space="0" w:color="auto"/>
          </w:divBdr>
          <w:divsChild>
            <w:div w:id="1684819355">
              <w:marLeft w:val="0"/>
              <w:marRight w:val="0"/>
              <w:marTop w:val="0"/>
              <w:marBottom w:val="0"/>
              <w:divBdr>
                <w:top w:val="none" w:sz="0" w:space="0" w:color="auto"/>
                <w:left w:val="none" w:sz="0" w:space="0" w:color="auto"/>
                <w:bottom w:val="none" w:sz="0" w:space="0" w:color="auto"/>
                <w:right w:val="none" w:sz="0" w:space="0" w:color="auto"/>
              </w:divBdr>
              <w:divsChild>
                <w:div w:id="1813911984">
                  <w:marLeft w:val="0"/>
                  <w:marRight w:val="0"/>
                  <w:marTop w:val="0"/>
                  <w:marBottom w:val="0"/>
                  <w:divBdr>
                    <w:top w:val="none" w:sz="0" w:space="0" w:color="auto"/>
                    <w:left w:val="none" w:sz="0" w:space="0" w:color="auto"/>
                    <w:bottom w:val="none" w:sz="0" w:space="0" w:color="auto"/>
                    <w:right w:val="none" w:sz="0" w:space="0" w:color="auto"/>
                  </w:divBdr>
                </w:div>
                <w:div w:id="652950328">
                  <w:marLeft w:val="0"/>
                  <w:marRight w:val="0"/>
                  <w:marTop w:val="0"/>
                  <w:marBottom w:val="0"/>
                  <w:divBdr>
                    <w:top w:val="none" w:sz="0" w:space="0" w:color="auto"/>
                    <w:left w:val="none" w:sz="0" w:space="0" w:color="auto"/>
                    <w:bottom w:val="none" w:sz="0" w:space="0" w:color="auto"/>
                    <w:right w:val="none" w:sz="0" w:space="0" w:color="auto"/>
                  </w:divBdr>
                  <w:divsChild>
                    <w:div w:id="5520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163655">
          <w:marLeft w:val="0"/>
          <w:marRight w:val="0"/>
          <w:marTop w:val="0"/>
          <w:marBottom w:val="0"/>
          <w:divBdr>
            <w:top w:val="none" w:sz="0" w:space="0" w:color="auto"/>
            <w:left w:val="none" w:sz="0" w:space="0" w:color="auto"/>
            <w:bottom w:val="none" w:sz="0" w:space="0" w:color="auto"/>
            <w:right w:val="none" w:sz="0" w:space="0" w:color="auto"/>
          </w:divBdr>
        </w:div>
        <w:div w:id="144013214">
          <w:marLeft w:val="0"/>
          <w:marRight w:val="0"/>
          <w:marTop w:val="0"/>
          <w:marBottom w:val="0"/>
          <w:divBdr>
            <w:top w:val="none" w:sz="0" w:space="0" w:color="auto"/>
            <w:left w:val="none" w:sz="0" w:space="0" w:color="auto"/>
            <w:bottom w:val="none" w:sz="0" w:space="0" w:color="auto"/>
            <w:right w:val="none" w:sz="0" w:space="0" w:color="auto"/>
          </w:divBdr>
          <w:divsChild>
            <w:div w:id="2143039925">
              <w:marLeft w:val="0"/>
              <w:marRight w:val="0"/>
              <w:marTop w:val="0"/>
              <w:marBottom w:val="0"/>
              <w:divBdr>
                <w:top w:val="none" w:sz="0" w:space="0" w:color="auto"/>
                <w:left w:val="none" w:sz="0" w:space="0" w:color="auto"/>
                <w:bottom w:val="none" w:sz="0" w:space="0" w:color="auto"/>
                <w:right w:val="none" w:sz="0" w:space="0" w:color="auto"/>
              </w:divBdr>
              <w:divsChild>
                <w:div w:id="916717591">
                  <w:marLeft w:val="0"/>
                  <w:marRight w:val="0"/>
                  <w:marTop w:val="0"/>
                  <w:marBottom w:val="0"/>
                  <w:divBdr>
                    <w:top w:val="none" w:sz="0" w:space="0" w:color="auto"/>
                    <w:left w:val="none" w:sz="0" w:space="0" w:color="auto"/>
                    <w:bottom w:val="none" w:sz="0" w:space="0" w:color="auto"/>
                    <w:right w:val="none" w:sz="0" w:space="0" w:color="auto"/>
                  </w:divBdr>
                </w:div>
                <w:div w:id="1743330556">
                  <w:marLeft w:val="0"/>
                  <w:marRight w:val="0"/>
                  <w:marTop w:val="0"/>
                  <w:marBottom w:val="0"/>
                  <w:divBdr>
                    <w:top w:val="none" w:sz="0" w:space="0" w:color="auto"/>
                    <w:left w:val="none" w:sz="0" w:space="0" w:color="auto"/>
                    <w:bottom w:val="none" w:sz="0" w:space="0" w:color="auto"/>
                    <w:right w:val="none" w:sz="0" w:space="0" w:color="auto"/>
                  </w:divBdr>
                  <w:divsChild>
                    <w:div w:id="5944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7460981">
      <w:bodyDiv w:val="1"/>
      <w:marLeft w:val="0"/>
      <w:marRight w:val="0"/>
      <w:marTop w:val="0"/>
      <w:marBottom w:val="0"/>
      <w:divBdr>
        <w:top w:val="none" w:sz="0" w:space="0" w:color="auto"/>
        <w:left w:val="none" w:sz="0" w:space="0" w:color="auto"/>
        <w:bottom w:val="none" w:sz="0" w:space="0" w:color="auto"/>
        <w:right w:val="none" w:sz="0" w:space="0" w:color="auto"/>
      </w:divBdr>
    </w:div>
    <w:div w:id="681127969">
      <w:bodyDiv w:val="1"/>
      <w:marLeft w:val="0"/>
      <w:marRight w:val="0"/>
      <w:marTop w:val="0"/>
      <w:marBottom w:val="0"/>
      <w:divBdr>
        <w:top w:val="none" w:sz="0" w:space="0" w:color="auto"/>
        <w:left w:val="none" w:sz="0" w:space="0" w:color="auto"/>
        <w:bottom w:val="none" w:sz="0" w:space="0" w:color="auto"/>
        <w:right w:val="none" w:sz="0" w:space="0" w:color="auto"/>
      </w:divBdr>
    </w:div>
    <w:div w:id="700328761">
      <w:bodyDiv w:val="1"/>
      <w:marLeft w:val="0"/>
      <w:marRight w:val="0"/>
      <w:marTop w:val="0"/>
      <w:marBottom w:val="0"/>
      <w:divBdr>
        <w:top w:val="none" w:sz="0" w:space="0" w:color="auto"/>
        <w:left w:val="none" w:sz="0" w:space="0" w:color="auto"/>
        <w:bottom w:val="none" w:sz="0" w:space="0" w:color="auto"/>
        <w:right w:val="none" w:sz="0" w:space="0" w:color="auto"/>
      </w:divBdr>
    </w:div>
    <w:div w:id="705640224">
      <w:bodyDiv w:val="1"/>
      <w:marLeft w:val="0"/>
      <w:marRight w:val="0"/>
      <w:marTop w:val="0"/>
      <w:marBottom w:val="0"/>
      <w:divBdr>
        <w:top w:val="none" w:sz="0" w:space="0" w:color="auto"/>
        <w:left w:val="none" w:sz="0" w:space="0" w:color="auto"/>
        <w:bottom w:val="none" w:sz="0" w:space="0" w:color="auto"/>
        <w:right w:val="none" w:sz="0" w:space="0" w:color="auto"/>
      </w:divBdr>
    </w:div>
    <w:div w:id="734281396">
      <w:bodyDiv w:val="1"/>
      <w:marLeft w:val="0"/>
      <w:marRight w:val="0"/>
      <w:marTop w:val="0"/>
      <w:marBottom w:val="0"/>
      <w:divBdr>
        <w:top w:val="none" w:sz="0" w:space="0" w:color="auto"/>
        <w:left w:val="none" w:sz="0" w:space="0" w:color="auto"/>
        <w:bottom w:val="none" w:sz="0" w:space="0" w:color="auto"/>
        <w:right w:val="none" w:sz="0" w:space="0" w:color="auto"/>
      </w:divBdr>
    </w:div>
    <w:div w:id="759179768">
      <w:bodyDiv w:val="1"/>
      <w:marLeft w:val="0"/>
      <w:marRight w:val="0"/>
      <w:marTop w:val="0"/>
      <w:marBottom w:val="0"/>
      <w:divBdr>
        <w:top w:val="none" w:sz="0" w:space="0" w:color="auto"/>
        <w:left w:val="none" w:sz="0" w:space="0" w:color="auto"/>
        <w:bottom w:val="none" w:sz="0" w:space="0" w:color="auto"/>
        <w:right w:val="none" w:sz="0" w:space="0" w:color="auto"/>
      </w:divBdr>
      <w:divsChild>
        <w:div w:id="933585644">
          <w:marLeft w:val="0"/>
          <w:marRight w:val="0"/>
          <w:marTop w:val="34"/>
          <w:marBottom w:val="34"/>
          <w:divBdr>
            <w:top w:val="none" w:sz="0" w:space="0" w:color="auto"/>
            <w:left w:val="none" w:sz="0" w:space="0" w:color="auto"/>
            <w:bottom w:val="none" w:sz="0" w:space="0" w:color="auto"/>
            <w:right w:val="none" w:sz="0" w:space="0" w:color="auto"/>
          </w:divBdr>
        </w:div>
      </w:divsChild>
    </w:div>
    <w:div w:id="759906090">
      <w:bodyDiv w:val="1"/>
      <w:marLeft w:val="0"/>
      <w:marRight w:val="0"/>
      <w:marTop w:val="0"/>
      <w:marBottom w:val="0"/>
      <w:divBdr>
        <w:top w:val="none" w:sz="0" w:space="0" w:color="auto"/>
        <w:left w:val="none" w:sz="0" w:space="0" w:color="auto"/>
        <w:bottom w:val="none" w:sz="0" w:space="0" w:color="auto"/>
        <w:right w:val="none" w:sz="0" w:space="0" w:color="auto"/>
      </w:divBdr>
      <w:divsChild>
        <w:div w:id="2026663311">
          <w:marLeft w:val="0"/>
          <w:marRight w:val="0"/>
          <w:marTop w:val="34"/>
          <w:marBottom w:val="34"/>
          <w:divBdr>
            <w:top w:val="none" w:sz="0" w:space="0" w:color="auto"/>
            <w:left w:val="none" w:sz="0" w:space="0" w:color="auto"/>
            <w:bottom w:val="none" w:sz="0" w:space="0" w:color="auto"/>
            <w:right w:val="none" w:sz="0" w:space="0" w:color="auto"/>
          </w:divBdr>
        </w:div>
      </w:divsChild>
    </w:div>
    <w:div w:id="773132282">
      <w:bodyDiv w:val="1"/>
      <w:marLeft w:val="0"/>
      <w:marRight w:val="0"/>
      <w:marTop w:val="0"/>
      <w:marBottom w:val="0"/>
      <w:divBdr>
        <w:top w:val="none" w:sz="0" w:space="0" w:color="auto"/>
        <w:left w:val="none" w:sz="0" w:space="0" w:color="auto"/>
        <w:bottom w:val="none" w:sz="0" w:space="0" w:color="auto"/>
        <w:right w:val="none" w:sz="0" w:space="0" w:color="auto"/>
      </w:divBdr>
    </w:div>
    <w:div w:id="780992841">
      <w:bodyDiv w:val="1"/>
      <w:marLeft w:val="0"/>
      <w:marRight w:val="0"/>
      <w:marTop w:val="0"/>
      <w:marBottom w:val="0"/>
      <w:divBdr>
        <w:top w:val="none" w:sz="0" w:space="0" w:color="auto"/>
        <w:left w:val="none" w:sz="0" w:space="0" w:color="auto"/>
        <w:bottom w:val="none" w:sz="0" w:space="0" w:color="auto"/>
        <w:right w:val="none" w:sz="0" w:space="0" w:color="auto"/>
      </w:divBdr>
    </w:div>
    <w:div w:id="803472821">
      <w:bodyDiv w:val="1"/>
      <w:marLeft w:val="0"/>
      <w:marRight w:val="0"/>
      <w:marTop w:val="0"/>
      <w:marBottom w:val="0"/>
      <w:divBdr>
        <w:top w:val="none" w:sz="0" w:space="0" w:color="auto"/>
        <w:left w:val="none" w:sz="0" w:space="0" w:color="auto"/>
        <w:bottom w:val="none" w:sz="0" w:space="0" w:color="auto"/>
        <w:right w:val="none" w:sz="0" w:space="0" w:color="auto"/>
      </w:divBdr>
    </w:div>
    <w:div w:id="831482842">
      <w:bodyDiv w:val="1"/>
      <w:marLeft w:val="0"/>
      <w:marRight w:val="0"/>
      <w:marTop w:val="0"/>
      <w:marBottom w:val="0"/>
      <w:divBdr>
        <w:top w:val="none" w:sz="0" w:space="0" w:color="auto"/>
        <w:left w:val="none" w:sz="0" w:space="0" w:color="auto"/>
        <w:bottom w:val="none" w:sz="0" w:space="0" w:color="auto"/>
        <w:right w:val="none" w:sz="0" w:space="0" w:color="auto"/>
      </w:divBdr>
    </w:div>
    <w:div w:id="852958326">
      <w:bodyDiv w:val="1"/>
      <w:marLeft w:val="0"/>
      <w:marRight w:val="0"/>
      <w:marTop w:val="0"/>
      <w:marBottom w:val="0"/>
      <w:divBdr>
        <w:top w:val="none" w:sz="0" w:space="0" w:color="auto"/>
        <w:left w:val="none" w:sz="0" w:space="0" w:color="auto"/>
        <w:bottom w:val="none" w:sz="0" w:space="0" w:color="auto"/>
        <w:right w:val="none" w:sz="0" w:space="0" w:color="auto"/>
      </w:divBdr>
    </w:div>
    <w:div w:id="854616814">
      <w:bodyDiv w:val="1"/>
      <w:marLeft w:val="0"/>
      <w:marRight w:val="0"/>
      <w:marTop w:val="0"/>
      <w:marBottom w:val="0"/>
      <w:divBdr>
        <w:top w:val="none" w:sz="0" w:space="0" w:color="auto"/>
        <w:left w:val="none" w:sz="0" w:space="0" w:color="auto"/>
        <w:bottom w:val="none" w:sz="0" w:space="0" w:color="auto"/>
        <w:right w:val="none" w:sz="0" w:space="0" w:color="auto"/>
      </w:divBdr>
    </w:div>
    <w:div w:id="862786713">
      <w:bodyDiv w:val="1"/>
      <w:marLeft w:val="0"/>
      <w:marRight w:val="0"/>
      <w:marTop w:val="0"/>
      <w:marBottom w:val="0"/>
      <w:divBdr>
        <w:top w:val="none" w:sz="0" w:space="0" w:color="auto"/>
        <w:left w:val="none" w:sz="0" w:space="0" w:color="auto"/>
        <w:bottom w:val="none" w:sz="0" w:space="0" w:color="auto"/>
        <w:right w:val="none" w:sz="0" w:space="0" w:color="auto"/>
      </w:divBdr>
    </w:div>
    <w:div w:id="876704157">
      <w:bodyDiv w:val="1"/>
      <w:marLeft w:val="0"/>
      <w:marRight w:val="0"/>
      <w:marTop w:val="0"/>
      <w:marBottom w:val="0"/>
      <w:divBdr>
        <w:top w:val="none" w:sz="0" w:space="0" w:color="auto"/>
        <w:left w:val="none" w:sz="0" w:space="0" w:color="auto"/>
        <w:bottom w:val="none" w:sz="0" w:space="0" w:color="auto"/>
        <w:right w:val="none" w:sz="0" w:space="0" w:color="auto"/>
      </w:divBdr>
    </w:div>
    <w:div w:id="876887991">
      <w:bodyDiv w:val="1"/>
      <w:marLeft w:val="0"/>
      <w:marRight w:val="0"/>
      <w:marTop w:val="0"/>
      <w:marBottom w:val="0"/>
      <w:divBdr>
        <w:top w:val="none" w:sz="0" w:space="0" w:color="auto"/>
        <w:left w:val="none" w:sz="0" w:space="0" w:color="auto"/>
        <w:bottom w:val="none" w:sz="0" w:space="0" w:color="auto"/>
        <w:right w:val="none" w:sz="0" w:space="0" w:color="auto"/>
      </w:divBdr>
      <w:divsChild>
        <w:div w:id="1435438064">
          <w:marLeft w:val="0"/>
          <w:marRight w:val="0"/>
          <w:marTop w:val="0"/>
          <w:marBottom w:val="0"/>
          <w:divBdr>
            <w:top w:val="none" w:sz="0" w:space="0" w:color="auto"/>
            <w:left w:val="none" w:sz="0" w:space="0" w:color="auto"/>
            <w:bottom w:val="none" w:sz="0" w:space="0" w:color="auto"/>
            <w:right w:val="none" w:sz="0" w:space="0" w:color="auto"/>
          </w:divBdr>
        </w:div>
        <w:div w:id="271473852">
          <w:marLeft w:val="0"/>
          <w:marRight w:val="0"/>
          <w:marTop w:val="0"/>
          <w:marBottom w:val="0"/>
          <w:divBdr>
            <w:top w:val="none" w:sz="0" w:space="0" w:color="auto"/>
            <w:left w:val="none" w:sz="0" w:space="0" w:color="auto"/>
            <w:bottom w:val="none" w:sz="0" w:space="0" w:color="auto"/>
            <w:right w:val="none" w:sz="0" w:space="0" w:color="auto"/>
          </w:divBdr>
        </w:div>
      </w:divsChild>
    </w:div>
    <w:div w:id="895971443">
      <w:bodyDiv w:val="1"/>
      <w:marLeft w:val="0"/>
      <w:marRight w:val="0"/>
      <w:marTop w:val="0"/>
      <w:marBottom w:val="0"/>
      <w:divBdr>
        <w:top w:val="none" w:sz="0" w:space="0" w:color="auto"/>
        <w:left w:val="none" w:sz="0" w:space="0" w:color="auto"/>
        <w:bottom w:val="none" w:sz="0" w:space="0" w:color="auto"/>
        <w:right w:val="none" w:sz="0" w:space="0" w:color="auto"/>
      </w:divBdr>
    </w:div>
    <w:div w:id="911424604">
      <w:bodyDiv w:val="1"/>
      <w:marLeft w:val="0"/>
      <w:marRight w:val="0"/>
      <w:marTop w:val="0"/>
      <w:marBottom w:val="0"/>
      <w:divBdr>
        <w:top w:val="none" w:sz="0" w:space="0" w:color="auto"/>
        <w:left w:val="none" w:sz="0" w:space="0" w:color="auto"/>
        <w:bottom w:val="none" w:sz="0" w:space="0" w:color="auto"/>
        <w:right w:val="none" w:sz="0" w:space="0" w:color="auto"/>
      </w:divBdr>
    </w:div>
    <w:div w:id="913200801">
      <w:bodyDiv w:val="1"/>
      <w:marLeft w:val="0"/>
      <w:marRight w:val="0"/>
      <w:marTop w:val="0"/>
      <w:marBottom w:val="0"/>
      <w:divBdr>
        <w:top w:val="none" w:sz="0" w:space="0" w:color="auto"/>
        <w:left w:val="none" w:sz="0" w:space="0" w:color="auto"/>
        <w:bottom w:val="none" w:sz="0" w:space="0" w:color="auto"/>
        <w:right w:val="none" w:sz="0" w:space="0" w:color="auto"/>
      </w:divBdr>
      <w:divsChild>
        <w:div w:id="1413352427">
          <w:marLeft w:val="0"/>
          <w:marRight w:val="0"/>
          <w:marTop w:val="0"/>
          <w:marBottom w:val="150"/>
          <w:divBdr>
            <w:top w:val="none" w:sz="0" w:space="0" w:color="auto"/>
            <w:left w:val="none" w:sz="0" w:space="0" w:color="auto"/>
            <w:bottom w:val="none" w:sz="0" w:space="0" w:color="auto"/>
            <w:right w:val="none" w:sz="0" w:space="0" w:color="auto"/>
          </w:divBdr>
        </w:div>
      </w:divsChild>
    </w:div>
    <w:div w:id="924918288">
      <w:bodyDiv w:val="1"/>
      <w:marLeft w:val="0"/>
      <w:marRight w:val="0"/>
      <w:marTop w:val="0"/>
      <w:marBottom w:val="0"/>
      <w:divBdr>
        <w:top w:val="none" w:sz="0" w:space="0" w:color="auto"/>
        <w:left w:val="none" w:sz="0" w:space="0" w:color="auto"/>
        <w:bottom w:val="none" w:sz="0" w:space="0" w:color="auto"/>
        <w:right w:val="none" w:sz="0" w:space="0" w:color="auto"/>
      </w:divBdr>
      <w:divsChild>
        <w:div w:id="286934933">
          <w:marLeft w:val="0"/>
          <w:marRight w:val="0"/>
          <w:marTop w:val="0"/>
          <w:marBottom w:val="0"/>
          <w:divBdr>
            <w:top w:val="none" w:sz="0" w:space="0" w:color="auto"/>
            <w:left w:val="none" w:sz="0" w:space="0" w:color="auto"/>
            <w:bottom w:val="none" w:sz="0" w:space="0" w:color="auto"/>
            <w:right w:val="none" w:sz="0" w:space="0" w:color="auto"/>
          </w:divBdr>
        </w:div>
      </w:divsChild>
    </w:div>
    <w:div w:id="926964594">
      <w:bodyDiv w:val="1"/>
      <w:marLeft w:val="0"/>
      <w:marRight w:val="0"/>
      <w:marTop w:val="0"/>
      <w:marBottom w:val="0"/>
      <w:divBdr>
        <w:top w:val="none" w:sz="0" w:space="0" w:color="auto"/>
        <w:left w:val="none" w:sz="0" w:space="0" w:color="auto"/>
        <w:bottom w:val="none" w:sz="0" w:space="0" w:color="auto"/>
        <w:right w:val="none" w:sz="0" w:space="0" w:color="auto"/>
      </w:divBdr>
    </w:div>
    <w:div w:id="954480795">
      <w:bodyDiv w:val="1"/>
      <w:marLeft w:val="0"/>
      <w:marRight w:val="0"/>
      <w:marTop w:val="0"/>
      <w:marBottom w:val="0"/>
      <w:divBdr>
        <w:top w:val="none" w:sz="0" w:space="0" w:color="auto"/>
        <w:left w:val="none" w:sz="0" w:space="0" w:color="auto"/>
        <w:bottom w:val="none" w:sz="0" w:space="0" w:color="auto"/>
        <w:right w:val="none" w:sz="0" w:space="0" w:color="auto"/>
      </w:divBdr>
    </w:div>
    <w:div w:id="960381283">
      <w:bodyDiv w:val="1"/>
      <w:marLeft w:val="0"/>
      <w:marRight w:val="0"/>
      <w:marTop w:val="0"/>
      <w:marBottom w:val="0"/>
      <w:divBdr>
        <w:top w:val="none" w:sz="0" w:space="0" w:color="auto"/>
        <w:left w:val="none" w:sz="0" w:space="0" w:color="auto"/>
        <w:bottom w:val="none" w:sz="0" w:space="0" w:color="auto"/>
        <w:right w:val="none" w:sz="0" w:space="0" w:color="auto"/>
      </w:divBdr>
    </w:div>
    <w:div w:id="966621410">
      <w:bodyDiv w:val="1"/>
      <w:marLeft w:val="0"/>
      <w:marRight w:val="0"/>
      <w:marTop w:val="0"/>
      <w:marBottom w:val="0"/>
      <w:divBdr>
        <w:top w:val="none" w:sz="0" w:space="0" w:color="auto"/>
        <w:left w:val="none" w:sz="0" w:space="0" w:color="auto"/>
        <w:bottom w:val="none" w:sz="0" w:space="0" w:color="auto"/>
        <w:right w:val="none" w:sz="0" w:space="0" w:color="auto"/>
      </w:divBdr>
    </w:div>
    <w:div w:id="968901829">
      <w:bodyDiv w:val="1"/>
      <w:marLeft w:val="0"/>
      <w:marRight w:val="0"/>
      <w:marTop w:val="0"/>
      <w:marBottom w:val="0"/>
      <w:divBdr>
        <w:top w:val="none" w:sz="0" w:space="0" w:color="auto"/>
        <w:left w:val="none" w:sz="0" w:space="0" w:color="auto"/>
        <w:bottom w:val="none" w:sz="0" w:space="0" w:color="auto"/>
        <w:right w:val="none" w:sz="0" w:space="0" w:color="auto"/>
      </w:divBdr>
    </w:div>
    <w:div w:id="975450897">
      <w:bodyDiv w:val="1"/>
      <w:marLeft w:val="0"/>
      <w:marRight w:val="0"/>
      <w:marTop w:val="0"/>
      <w:marBottom w:val="0"/>
      <w:divBdr>
        <w:top w:val="none" w:sz="0" w:space="0" w:color="auto"/>
        <w:left w:val="none" w:sz="0" w:space="0" w:color="auto"/>
        <w:bottom w:val="none" w:sz="0" w:space="0" w:color="auto"/>
        <w:right w:val="none" w:sz="0" w:space="0" w:color="auto"/>
      </w:divBdr>
    </w:div>
    <w:div w:id="1004475147">
      <w:bodyDiv w:val="1"/>
      <w:marLeft w:val="0"/>
      <w:marRight w:val="0"/>
      <w:marTop w:val="0"/>
      <w:marBottom w:val="0"/>
      <w:divBdr>
        <w:top w:val="none" w:sz="0" w:space="0" w:color="auto"/>
        <w:left w:val="none" w:sz="0" w:space="0" w:color="auto"/>
        <w:bottom w:val="none" w:sz="0" w:space="0" w:color="auto"/>
        <w:right w:val="none" w:sz="0" w:space="0" w:color="auto"/>
      </w:divBdr>
    </w:div>
    <w:div w:id="1011958030">
      <w:bodyDiv w:val="1"/>
      <w:marLeft w:val="0"/>
      <w:marRight w:val="0"/>
      <w:marTop w:val="0"/>
      <w:marBottom w:val="0"/>
      <w:divBdr>
        <w:top w:val="none" w:sz="0" w:space="0" w:color="auto"/>
        <w:left w:val="none" w:sz="0" w:space="0" w:color="auto"/>
        <w:bottom w:val="none" w:sz="0" w:space="0" w:color="auto"/>
        <w:right w:val="none" w:sz="0" w:space="0" w:color="auto"/>
      </w:divBdr>
    </w:div>
    <w:div w:id="1027946374">
      <w:bodyDiv w:val="1"/>
      <w:marLeft w:val="0"/>
      <w:marRight w:val="0"/>
      <w:marTop w:val="0"/>
      <w:marBottom w:val="0"/>
      <w:divBdr>
        <w:top w:val="none" w:sz="0" w:space="0" w:color="auto"/>
        <w:left w:val="none" w:sz="0" w:space="0" w:color="auto"/>
        <w:bottom w:val="none" w:sz="0" w:space="0" w:color="auto"/>
        <w:right w:val="none" w:sz="0" w:space="0" w:color="auto"/>
      </w:divBdr>
    </w:div>
    <w:div w:id="1038824271">
      <w:bodyDiv w:val="1"/>
      <w:marLeft w:val="0"/>
      <w:marRight w:val="0"/>
      <w:marTop w:val="0"/>
      <w:marBottom w:val="0"/>
      <w:divBdr>
        <w:top w:val="none" w:sz="0" w:space="0" w:color="auto"/>
        <w:left w:val="none" w:sz="0" w:space="0" w:color="auto"/>
        <w:bottom w:val="none" w:sz="0" w:space="0" w:color="auto"/>
        <w:right w:val="none" w:sz="0" w:space="0" w:color="auto"/>
      </w:divBdr>
    </w:div>
    <w:div w:id="1049186111">
      <w:bodyDiv w:val="1"/>
      <w:marLeft w:val="0"/>
      <w:marRight w:val="0"/>
      <w:marTop w:val="0"/>
      <w:marBottom w:val="0"/>
      <w:divBdr>
        <w:top w:val="none" w:sz="0" w:space="0" w:color="auto"/>
        <w:left w:val="none" w:sz="0" w:space="0" w:color="auto"/>
        <w:bottom w:val="none" w:sz="0" w:space="0" w:color="auto"/>
        <w:right w:val="none" w:sz="0" w:space="0" w:color="auto"/>
      </w:divBdr>
      <w:divsChild>
        <w:div w:id="849369403">
          <w:marLeft w:val="0"/>
          <w:marRight w:val="0"/>
          <w:marTop w:val="34"/>
          <w:marBottom w:val="34"/>
          <w:divBdr>
            <w:top w:val="none" w:sz="0" w:space="0" w:color="auto"/>
            <w:left w:val="none" w:sz="0" w:space="0" w:color="auto"/>
            <w:bottom w:val="none" w:sz="0" w:space="0" w:color="auto"/>
            <w:right w:val="none" w:sz="0" w:space="0" w:color="auto"/>
          </w:divBdr>
        </w:div>
      </w:divsChild>
    </w:div>
    <w:div w:id="1091775733">
      <w:bodyDiv w:val="1"/>
      <w:marLeft w:val="0"/>
      <w:marRight w:val="0"/>
      <w:marTop w:val="0"/>
      <w:marBottom w:val="0"/>
      <w:divBdr>
        <w:top w:val="none" w:sz="0" w:space="0" w:color="auto"/>
        <w:left w:val="none" w:sz="0" w:space="0" w:color="auto"/>
        <w:bottom w:val="none" w:sz="0" w:space="0" w:color="auto"/>
        <w:right w:val="none" w:sz="0" w:space="0" w:color="auto"/>
      </w:divBdr>
    </w:div>
    <w:div w:id="1097676296">
      <w:bodyDiv w:val="1"/>
      <w:marLeft w:val="0"/>
      <w:marRight w:val="0"/>
      <w:marTop w:val="0"/>
      <w:marBottom w:val="0"/>
      <w:divBdr>
        <w:top w:val="none" w:sz="0" w:space="0" w:color="auto"/>
        <w:left w:val="none" w:sz="0" w:space="0" w:color="auto"/>
        <w:bottom w:val="none" w:sz="0" w:space="0" w:color="auto"/>
        <w:right w:val="none" w:sz="0" w:space="0" w:color="auto"/>
      </w:divBdr>
    </w:div>
    <w:div w:id="1107695169">
      <w:bodyDiv w:val="1"/>
      <w:marLeft w:val="0"/>
      <w:marRight w:val="0"/>
      <w:marTop w:val="0"/>
      <w:marBottom w:val="0"/>
      <w:divBdr>
        <w:top w:val="none" w:sz="0" w:space="0" w:color="auto"/>
        <w:left w:val="none" w:sz="0" w:space="0" w:color="auto"/>
        <w:bottom w:val="none" w:sz="0" w:space="0" w:color="auto"/>
        <w:right w:val="none" w:sz="0" w:space="0" w:color="auto"/>
      </w:divBdr>
    </w:div>
    <w:div w:id="1110078704">
      <w:bodyDiv w:val="1"/>
      <w:marLeft w:val="0"/>
      <w:marRight w:val="0"/>
      <w:marTop w:val="0"/>
      <w:marBottom w:val="0"/>
      <w:divBdr>
        <w:top w:val="none" w:sz="0" w:space="0" w:color="auto"/>
        <w:left w:val="none" w:sz="0" w:space="0" w:color="auto"/>
        <w:bottom w:val="none" w:sz="0" w:space="0" w:color="auto"/>
        <w:right w:val="none" w:sz="0" w:space="0" w:color="auto"/>
      </w:divBdr>
    </w:div>
    <w:div w:id="1117867431">
      <w:bodyDiv w:val="1"/>
      <w:marLeft w:val="0"/>
      <w:marRight w:val="0"/>
      <w:marTop w:val="0"/>
      <w:marBottom w:val="0"/>
      <w:divBdr>
        <w:top w:val="none" w:sz="0" w:space="0" w:color="auto"/>
        <w:left w:val="none" w:sz="0" w:space="0" w:color="auto"/>
        <w:bottom w:val="none" w:sz="0" w:space="0" w:color="auto"/>
        <w:right w:val="none" w:sz="0" w:space="0" w:color="auto"/>
      </w:divBdr>
    </w:div>
    <w:div w:id="1118911766">
      <w:bodyDiv w:val="1"/>
      <w:marLeft w:val="0"/>
      <w:marRight w:val="0"/>
      <w:marTop w:val="0"/>
      <w:marBottom w:val="0"/>
      <w:divBdr>
        <w:top w:val="none" w:sz="0" w:space="0" w:color="auto"/>
        <w:left w:val="none" w:sz="0" w:space="0" w:color="auto"/>
        <w:bottom w:val="none" w:sz="0" w:space="0" w:color="auto"/>
        <w:right w:val="none" w:sz="0" w:space="0" w:color="auto"/>
      </w:divBdr>
    </w:div>
    <w:div w:id="1122530873">
      <w:bodyDiv w:val="1"/>
      <w:marLeft w:val="0"/>
      <w:marRight w:val="0"/>
      <w:marTop w:val="0"/>
      <w:marBottom w:val="0"/>
      <w:divBdr>
        <w:top w:val="none" w:sz="0" w:space="0" w:color="auto"/>
        <w:left w:val="none" w:sz="0" w:space="0" w:color="auto"/>
        <w:bottom w:val="none" w:sz="0" w:space="0" w:color="auto"/>
        <w:right w:val="none" w:sz="0" w:space="0" w:color="auto"/>
      </w:divBdr>
    </w:div>
    <w:div w:id="1139495700">
      <w:bodyDiv w:val="1"/>
      <w:marLeft w:val="0"/>
      <w:marRight w:val="0"/>
      <w:marTop w:val="0"/>
      <w:marBottom w:val="0"/>
      <w:divBdr>
        <w:top w:val="none" w:sz="0" w:space="0" w:color="auto"/>
        <w:left w:val="none" w:sz="0" w:space="0" w:color="auto"/>
        <w:bottom w:val="none" w:sz="0" w:space="0" w:color="auto"/>
        <w:right w:val="none" w:sz="0" w:space="0" w:color="auto"/>
      </w:divBdr>
    </w:div>
    <w:div w:id="1152216910">
      <w:bodyDiv w:val="1"/>
      <w:marLeft w:val="0"/>
      <w:marRight w:val="0"/>
      <w:marTop w:val="0"/>
      <w:marBottom w:val="0"/>
      <w:divBdr>
        <w:top w:val="none" w:sz="0" w:space="0" w:color="auto"/>
        <w:left w:val="none" w:sz="0" w:space="0" w:color="auto"/>
        <w:bottom w:val="none" w:sz="0" w:space="0" w:color="auto"/>
        <w:right w:val="none" w:sz="0" w:space="0" w:color="auto"/>
      </w:divBdr>
      <w:divsChild>
        <w:div w:id="2020934725">
          <w:marLeft w:val="0"/>
          <w:marRight w:val="0"/>
          <w:marTop w:val="34"/>
          <w:marBottom w:val="34"/>
          <w:divBdr>
            <w:top w:val="none" w:sz="0" w:space="0" w:color="auto"/>
            <w:left w:val="none" w:sz="0" w:space="0" w:color="auto"/>
            <w:bottom w:val="none" w:sz="0" w:space="0" w:color="auto"/>
            <w:right w:val="none" w:sz="0" w:space="0" w:color="auto"/>
          </w:divBdr>
        </w:div>
      </w:divsChild>
    </w:div>
    <w:div w:id="1177116325">
      <w:bodyDiv w:val="1"/>
      <w:marLeft w:val="0"/>
      <w:marRight w:val="0"/>
      <w:marTop w:val="0"/>
      <w:marBottom w:val="0"/>
      <w:divBdr>
        <w:top w:val="none" w:sz="0" w:space="0" w:color="auto"/>
        <w:left w:val="none" w:sz="0" w:space="0" w:color="auto"/>
        <w:bottom w:val="none" w:sz="0" w:space="0" w:color="auto"/>
        <w:right w:val="none" w:sz="0" w:space="0" w:color="auto"/>
      </w:divBdr>
    </w:div>
    <w:div w:id="1177158482">
      <w:bodyDiv w:val="1"/>
      <w:marLeft w:val="0"/>
      <w:marRight w:val="0"/>
      <w:marTop w:val="0"/>
      <w:marBottom w:val="0"/>
      <w:divBdr>
        <w:top w:val="none" w:sz="0" w:space="0" w:color="auto"/>
        <w:left w:val="none" w:sz="0" w:space="0" w:color="auto"/>
        <w:bottom w:val="none" w:sz="0" w:space="0" w:color="auto"/>
        <w:right w:val="none" w:sz="0" w:space="0" w:color="auto"/>
      </w:divBdr>
    </w:div>
    <w:div w:id="1190218343">
      <w:bodyDiv w:val="1"/>
      <w:marLeft w:val="0"/>
      <w:marRight w:val="0"/>
      <w:marTop w:val="0"/>
      <w:marBottom w:val="0"/>
      <w:divBdr>
        <w:top w:val="none" w:sz="0" w:space="0" w:color="auto"/>
        <w:left w:val="none" w:sz="0" w:space="0" w:color="auto"/>
        <w:bottom w:val="none" w:sz="0" w:space="0" w:color="auto"/>
        <w:right w:val="none" w:sz="0" w:space="0" w:color="auto"/>
      </w:divBdr>
    </w:div>
    <w:div w:id="1191915603">
      <w:bodyDiv w:val="1"/>
      <w:marLeft w:val="0"/>
      <w:marRight w:val="0"/>
      <w:marTop w:val="0"/>
      <w:marBottom w:val="0"/>
      <w:divBdr>
        <w:top w:val="none" w:sz="0" w:space="0" w:color="auto"/>
        <w:left w:val="none" w:sz="0" w:space="0" w:color="auto"/>
        <w:bottom w:val="none" w:sz="0" w:space="0" w:color="auto"/>
        <w:right w:val="none" w:sz="0" w:space="0" w:color="auto"/>
      </w:divBdr>
    </w:div>
    <w:div w:id="1205293823">
      <w:bodyDiv w:val="1"/>
      <w:marLeft w:val="0"/>
      <w:marRight w:val="0"/>
      <w:marTop w:val="0"/>
      <w:marBottom w:val="0"/>
      <w:divBdr>
        <w:top w:val="none" w:sz="0" w:space="0" w:color="auto"/>
        <w:left w:val="none" w:sz="0" w:space="0" w:color="auto"/>
        <w:bottom w:val="none" w:sz="0" w:space="0" w:color="auto"/>
        <w:right w:val="none" w:sz="0" w:space="0" w:color="auto"/>
      </w:divBdr>
    </w:div>
    <w:div w:id="1206793466">
      <w:bodyDiv w:val="1"/>
      <w:marLeft w:val="0"/>
      <w:marRight w:val="0"/>
      <w:marTop w:val="0"/>
      <w:marBottom w:val="0"/>
      <w:divBdr>
        <w:top w:val="none" w:sz="0" w:space="0" w:color="auto"/>
        <w:left w:val="none" w:sz="0" w:space="0" w:color="auto"/>
        <w:bottom w:val="none" w:sz="0" w:space="0" w:color="auto"/>
        <w:right w:val="none" w:sz="0" w:space="0" w:color="auto"/>
      </w:divBdr>
      <w:divsChild>
        <w:div w:id="202064889">
          <w:marLeft w:val="0"/>
          <w:marRight w:val="0"/>
          <w:marTop w:val="34"/>
          <w:marBottom w:val="34"/>
          <w:divBdr>
            <w:top w:val="none" w:sz="0" w:space="0" w:color="auto"/>
            <w:left w:val="none" w:sz="0" w:space="0" w:color="auto"/>
            <w:bottom w:val="none" w:sz="0" w:space="0" w:color="auto"/>
            <w:right w:val="none" w:sz="0" w:space="0" w:color="auto"/>
          </w:divBdr>
        </w:div>
      </w:divsChild>
    </w:div>
    <w:div w:id="1212813449">
      <w:bodyDiv w:val="1"/>
      <w:marLeft w:val="0"/>
      <w:marRight w:val="0"/>
      <w:marTop w:val="0"/>
      <w:marBottom w:val="0"/>
      <w:divBdr>
        <w:top w:val="none" w:sz="0" w:space="0" w:color="auto"/>
        <w:left w:val="none" w:sz="0" w:space="0" w:color="auto"/>
        <w:bottom w:val="none" w:sz="0" w:space="0" w:color="auto"/>
        <w:right w:val="none" w:sz="0" w:space="0" w:color="auto"/>
      </w:divBdr>
    </w:div>
    <w:div w:id="1214733908">
      <w:bodyDiv w:val="1"/>
      <w:marLeft w:val="0"/>
      <w:marRight w:val="0"/>
      <w:marTop w:val="0"/>
      <w:marBottom w:val="0"/>
      <w:divBdr>
        <w:top w:val="none" w:sz="0" w:space="0" w:color="auto"/>
        <w:left w:val="none" w:sz="0" w:space="0" w:color="auto"/>
        <w:bottom w:val="none" w:sz="0" w:space="0" w:color="auto"/>
        <w:right w:val="none" w:sz="0" w:space="0" w:color="auto"/>
      </w:divBdr>
    </w:div>
    <w:div w:id="1226604063">
      <w:bodyDiv w:val="1"/>
      <w:marLeft w:val="0"/>
      <w:marRight w:val="0"/>
      <w:marTop w:val="0"/>
      <w:marBottom w:val="0"/>
      <w:divBdr>
        <w:top w:val="none" w:sz="0" w:space="0" w:color="auto"/>
        <w:left w:val="none" w:sz="0" w:space="0" w:color="auto"/>
        <w:bottom w:val="none" w:sz="0" w:space="0" w:color="auto"/>
        <w:right w:val="none" w:sz="0" w:space="0" w:color="auto"/>
      </w:divBdr>
    </w:div>
    <w:div w:id="1239946255">
      <w:bodyDiv w:val="1"/>
      <w:marLeft w:val="0"/>
      <w:marRight w:val="0"/>
      <w:marTop w:val="0"/>
      <w:marBottom w:val="0"/>
      <w:divBdr>
        <w:top w:val="none" w:sz="0" w:space="0" w:color="auto"/>
        <w:left w:val="none" w:sz="0" w:space="0" w:color="auto"/>
        <w:bottom w:val="none" w:sz="0" w:space="0" w:color="auto"/>
        <w:right w:val="none" w:sz="0" w:space="0" w:color="auto"/>
      </w:divBdr>
      <w:divsChild>
        <w:div w:id="332685944">
          <w:marLeft w:val="0"/>
          <w:marRight w:val="0"/>
          <w:marTop w:val="34"/>
          <w:marBottom w:val="34"/>
          <w:divBdr>
            <w:top w:val="none" w:sz="0" w:space="0" w:color="auto"/>
            <w:left w:val="none" w:sz="0" w:space="0" w:color="auto"/>
            <w:bottom w:val="none" w:sz="0" w:space="0" w:color="auto"/>
            <w:right w:val="none" w:sz="0" w:space="0" w:color="auto"/>
          </w:divBdr>
        </w:div>
      </w:divsChild>
    </w:div>
    <w:div w:id="1244948021">
      <w:bodyDiv w:val="1"/>
      <w:marLeft w:val="0"/>
      <w:marRight w:val="0"/>
      <w:marTop w:val="0"/>
      <w:marBottom w:val="0"/>
      <w:divBdr>
        <w:top w:val="none" w:sz="0" w:space="0" w:color="auto"/>
        <w:left w:val="none" w:sz="0" w:space="0" w:color="auto"/>
        <w:bottom w:val="none" w:sz="0" w:space="0" w:color="auto"/>
        <w:right w:val="none" w:sz="0" w:space="0" w:color="auto"/>
      </w:divBdr>
    </w:div>
    <w:div w:id="1262030790">
      <w:bodyDiv w:val="1"/>
      <w:marLeft w:val="0"/>
      <w:marRight w:val="0"/>
      <w:marTop w:val="0"/>
      <w:marBottom w:val="0"/>
      <w:divBdr>
        <w:top w:val="none" w:sz="0" w:space="0" w:color="auto"/>
        <w:left w:val="none" w:sz="0" w:space="0" w:color="auto"/>
        <w:bottom w:val="none" w:sz="0" w:space="0" w:color="auto"/>
        <w:right w:val="none" w:sz="0" w:space="0" w:color="auto"/>
      </w:divBdr>
    </w:div>
    <w:div w:id="1268348065">
      <w:bodyDiv w:val="1"/>
      <w:marLeft w:val="0"/>
      <w:marRight w:val="0"/>
      <w:marTop w:val="0"/>
      <w:marBottom w:val="0"/>
      <w:divBdr>
        <w:top w:val="none" w:sz="0" w:space="0" w:color="auto"/>
        <w:left w:val="none" w:sz="0" w:space="0" w:color="auto"/>
        <w:bottom w:val="none" w:sz="0" w:space="0" w:color="auto"/>
        <w:right w:val="none" w:sz="0" w:space="0" w:color="auto"/>
      </w:divBdr>
      <w:divsChild>
        <w:div w:id="221142784">
          <w:marLeft w:val="0"/>
          <w:marRight w:val="0"/>
          <w:marTop w:val="34"/>
          <w:marBottom w:val="34"/>
          <w:divBdr>
            <w:top w:val="none" w:sz="0" w:space="0" w:color="auto"/>
            <w:left w:val="none" w:sz="0" w:space="0" w:color="auto"/>
            <w:bottom w:val="none" w:sz="0" w:space="0" w:color="auto"/>
            <w:right w:val="none" w:sz="0" w:space="0" w:color="auto"/>
          </w:divBdr>
        </w:div>
        <w:div w:id="512383061">
          <w:marLeft w:val="0"/>
          <w:marRight w:val="0"/>
          <w:marTop w:val="0"/>
          <w:marBottom w:val="0"/>
          <w:divBdr>
            <w:top w:val="none" w:sz="0" w:space="0" w:color="auto"/>
            <w:left w:val="none" w:sz="0" w:space="0" w:color="auto"/>
            <w:bottom w:val="none" w:sz="0" w:space="0" w:color="auto"/>
            <w:right w:val="none" w:sz="0" w:space="0" w:color="auto"/>
          </w:divBdr>
        </w:div>
      </w:divsChild>
    </w:div>
    <w:div w:id="1276214395">
      <w:bodyDiv w:val="1"/>
      <w:marLeft w:val="0"/>
      <w:marRight w:val="0"/>
      <w:marTop w:val="0"/>
      <w:marBottom w:val="0"/>
      <w:divBdr>
        <w:top w:val="none" w:sz="0" w:space="0" w:color="auto"/>
        <w:left w:val="none" w:sz="0" w:space="0" w:color="auto"/>
        <w:bottom w:val="none" w:sz="0" w:space="0" w:color="auto"/>
        <w:right w:val="none" w:sz="0" w:space="0" w:color="auto"/>
      </w:divBdr>
      <w:divsChild>
        <w:div w:id="1720665713">
          <w:marLeft w:val="0"/>
          <w:marRight w:val="0"/>
          <w:marTop w:val="0"/>
          <w:marBottom w:val="0"/>
          <w:divBdr>
            <w:top w:val="none" w:sz="0" w:space="0" w:color="auto"/>
            <w:left w:val="none" w:sz="0" w:space="0" w:color="auto"/>
            <w:bottom w:val="none" w:sz="0" w:space="0" w:color="auto"/>
            <w:right w:val="none" w:sz="0" w:space="0" w:color="auto"/>
          </w:divBdr>
        </w:div>
        <w:div w:id="2119139199">
          <w:marLeft w:val="0"/>
          <w:marRight w:val="0"/>
          <w:marTop w:val="0"/>
          <w:marBottom w:val="0"/>
          <w:divBdr>
            <w:top w:val="none" w:sz="0" w:space="0" w:color="auto"/>
            <w:left w:val="none" w:sz="0" w:space="0" w:color="auto"/>
            <w:bottom w:val="none" w:sz="0" w:space="0" w:color="auto"/>
            <w:right w:val="none" w:sz="0" w:space="0" w:color="auto"/>
          </w:divBdr>
        </w:div>
      </w:divsChild>
    </w:div>
    <w:div w:id="1301182140">
      <w:bodyDiv w:val="1"/>
      <w:marLeft w:val="0"/>
      <w:marRight w:val="0"/>
      <w:marTop w:val="0"/>
      <w:marBottom w:val="0"/>
      <w:divBdr>
        <w:top w:val="none" w:sz="0" w:space="0" w:color="auto"/>
        <w:left w:val="none" w:sz="0" w:space="0" w:color="auto"/>
        <w:bottom w:val="none" w:sz="0" w:space="0" w:color="auto"/>
        <w:right w:val="none" w:sz="0" w:space="0" w:color="auto"/>
      </w:divBdr>
    </w:div>
    <w:div w:id="1302074129">
      <w:bodyDiv w:val="1"/>
      <w:marLeft w:val="0"/>
      <w:marRight w:val="0"/>
      <w:marTop w:val="0"/>
      <w:marBottom w:val="0"/>
      <w:divBdr>
        <w:top w:val="none" w:sz="0" w:space="0" w:color="auto"/>
        <w:left w:val="none" w:sz="0" w:space="0" w:color="auto"/>
        <w:bottom w:val="none" w:sz="0" w:space="0" w:color="auto"/>
        <w:right w:val="none" w:sz="0" w:space="0" w:color="auto"/>
      </w:divBdr>
      <w:divsChild>
        <w:div w:id="1625424544">
          <w:marLeft w:val="0"/>
          <w:marRight w:val="0"/>
          <w:marTop w:val="0"/>
          <w:marBottom w:val="0"/>
          <w:divBdr>
            <w:top w:val="none" w:sz="0" w:space="0" w:color="auto"/>
            <w:left w:val="none" w:sz="0" w:space="0" w:color="auto"/>
            <w:bottom w:val="none" w:sz="0" w:space="0" w:color="auto"/>
            <w:right w:val="none" w:sz="0" w:space="0" w:color="auto"/>
          </w:divBdr>
        </w:div>
      </w:divsChild>
    </w:div>
    <w:div w:id="1304963213">
      <w:bodyDiv w:val="1"/>
      <w:marLeft w:val="0"/>
      <w:marRight w:val="0"/>
      <w:marTop w:val="0"/>
      <w:marBottom w:val="0"/>
      <w:divBdr>
        <w:top w:val="none" w:sz="0" w:space="0" w:color="auto"/>
        <w:left w:val="none" w:sz="0" w:space="0" w:color="auto"/>
        <w:bottom w:val="none" w:sz="0" w:space="0" w:color="auto"/>
        <w:right w:val="none" w:sz="0" w:space="0" w:color="auto"/>
      </w:divBdr>
    </w:div>
    <w:div w:id="1316567887">
      <w:bodyDiv w:val="1"/>
      <w:marLeft w:val="0"/>
      <w:marRight w:val="0"/>
      <w:marTop w:val="0"/>
      <w:marBottom w:val="0"/>
      <w:divBdr>
        <w:top w:val="none" w:sz="0" w:space="0" w:color="auto"/>
        <w:left w:val="none" w:sz="0" w:space="0" w:color="auto"/>
        <w:bottom w:val="none" w:sz="0" w:space="0" w:color="auto"/>
        <w:right w:val="none" w:sz="0" w:space="0" w:color="auto"/>
      </w:divBdr>
    </w:div>
    <w:div w:id="1316955065">
      <w:bodyDiv w:val="1"/>
      <w:marLeft w:val="0"/>
      <w:marRight w:val="0"/>
      <w:marTop w:val="0"/>
      <w:marBottom w:val="0"/>
      <w:divBdr>
        <w:top w:val="none" w:sz="0" w:space="0" w:color="auto"/>
        <w:left w:val="none" w:sz="0" w:space="0" w:color="auto"/>
        <w:bottom w:val="none" w:sz="0" w:space="0" w:color="auto"/>
        <w:right w:val="none" w:sz="0" w:space="0" w:color="auto"/>
      </w:divBdr>
    </w:div>
    <w:div w:id="1333796860">
      <w:bodyDiv w:val="1"/>
      <w:marLeft w:val="0"/>
      <w:marRight w:val="0"/>
      <w:marTop w:val="0"/>
      <w:marBottom w:val="0"/>
      <w:divBdr>
        <w:top w:val="none" w:sz="0" w:space="0" w:color="auto"/>
        <w:left w:val="none" w:sz="0" w:space="0" w:color="auto"/>
        <w:bottom w:val="none" w:sz="0" w:space="0" w:color="auto"/>
        <w:right w:val="none" w:sz="0" w:space="0" w:color="auto"/>
      </w:divBdr>
    </w:div>
    <w:div w:id="1350791751">
      <w:bodyDiv w:val="1"/>
      <w:marLeft w:val="0"/>
      <w:marRight w:val="0"/>
      <w:marTop w:val="0"/>
      <w:marBottom w:val="0"/>
      <w:divBdr>
        <w:top w:val="none" w:sz="0" w:space="0" w:color="auto"/>
        <w:left w:val="none" w:sz="0" w:space="0" w:color="auto"/>
        <w:bottom w:val="none" w:sz="0" w:space="0" w:color="auto"/>
        <w:right w:val="none" w:sz="0" w:space="0" w:color="auto"/>
      </w:divBdr>
    </w:div>
    <w:div w:id="1361273893">
      <w:bodyDiv w:val="1"/>
      <w:marLeft w:val="0"/>
      <w:marRight w:val="0"/>
      <w:marTop w:val="0"/>
      <w:marBottom w:val="0"/>
      <w:divBdr>
        <w:top w:val="none" w:sz="0" w:space="0" w:color="auto"/>
        <w:left w:val="none" w:sz="0" w:space="0" w:color="auto"/>
        <w:bottom w:val="none" w:sz="0" w:space="0" w:color="auto"/>
        <w:right w:val="none" w:sz="0" w:space="0" w:color="auto"/>
      </w:divBdr>
    </w:div>
    <w:div w:id="1412504328">
      <w:bodyDiv w:val="1"/>
      <w:marLeft w:val="0"/>
      <w:marRight w:val="0"/>
      <w:marTop w:val="0"/>
      <w:marBottom w:val="0"/>
      <w:divBdr>
        <w:top w:val="none" w:sz="0" w:space="0" w:color="auto"/>
        <w:left w:val="none" w:sz="0" w:space="0" w:color="auto"/>
        <w:bottom w:val="none" w:sz="0" w:space="0" w:color="auto"/>
        <w:right w:val="none" w:sz="0" w:space="0" w:color="auto"/>
      </w:divBdr>
    </w:div>
    <w:div w:id="1415280354">
      <w:bodyDiv w:val="1"/>
      <w:marLeft w:val="0"/>
      <w:marRight w:val="0"/>
      <w:marTop w:val="0"/>
      <w:marBottom w:val="0"/>
      <w:divBdr>
        <w:top w:val="none" w:sz="0" w:space="0" w:color="auto"/>
        <w:left w:val="none" w:sz="0" w:space="0" w:color="auto"/>
        <w:bottom w:val="none" w:sz="0" w:space="0" w:color="auto"/>
        <w:right w:val="none" w:sz="0" w:space="0" w:color="auto"/>
      </w:divBdr>
    </w:div>
    <w:div w:id="1421608189">
      <w:bodyDiv w:val="1"/>
      <w:marLeft w:val="0"/>
      <w:marRight w:val="0"/>
      <w:marTop w:val="0"/>
      <w:marBottom w:val="0"/>
      <w:divBdr>
        <w:top w:val="none" w:sz="0" w:space="0" w:color="auto"/>
        <w:left w:val="none" w:sz="0" w:space="0" w:color="auto"/>
        <w:bottom w:val="none" w:sz="0" w:space="0" w:color="auto"/>
        <w:right w:val="none" w:sz="0" w:space="0" w:color="auto"/>
      </w:divBdr>
    </w:div>
    <w:div w:id="1424184102">
      <w:bodyDiv w:val="1"/>
      <w:marLeft w:val="0"/>
      <w:marRight w:val="0"/>
      <w:marTop w:val="0"/>
      <w:marBottom w:val="0"/>
      <w:divBdr>
        <w:top w:val="none" w:sz="0" w:space="0" w:color="auto"/>
        <w:left w:val="none" w:sz="0" w:space="0" w:color="auto"/>
        <w:bottom w:val="none" w:sz="0" w:space="0" w:color="auto"/>
        <w:right w:val="none" w:sz="0" w:space="0" w:color="auto"/>
      </w:divBdr>
    </w:div>
    <w:div w:id="1450709910">
      <w:bodyDiv w:val="1"/>
      <w:marLeft w:val="0"/>
      <w:marRight w:val="0"/>
      <w:marTop w:val="0"/>
      <w:marBottom w:val="0"/>
      <w:divBdr>
        <w:top w:val="none" w:sz="0" w:space="0" w:color="auto"/>
        <w:left w:val="none" w:sz="0" w:space="0" w:color="auto"/>
        <w:bottom w:val="none" w:sz="0" w:space="0" w:color="auto"/>
        <w:right w:val="none" w:sz="0" w:space="0" w:color="auto"/>
      </w:divBdr>
    </w:div>
    <w:div w:id="1468863512">
      <w:bodyDiv w:val="1"/>
      <w:marLeft w:val="0"/>
      <w:marRight w:val="0"/>
      <w:marTop w:val="0"/>
      <w:marBottom w:val="0"/>
      <w:divBdr>
        <w:top w:val="none" w:sz="0" w:space="0" w:color="auto"/>
        <w:left w:val="none" w:sz="0" w:space="0" w:color="auto"/>
        <w:bottom w:val="none" w:sz="0" w:space="0" w:color="auto"/>
        <w:right w:val="none" w:sz="0" w:space="0" w:color="auto"/>
      </w:divBdr>
    </w:div>
    <w:div w:id="1480271304">
      <w:bodyDiv w:val="1"/>
      <w:marLeft w:val="0"/>
      <w:marRight w:val="0"/>
      <w:marTop w:val="0"/>
      <w:marBottom w:val="0"/>
      <w:divBdr>
        <w:top w:val="none" w:sz="0" w:space="0" w:color="auto"/>
        <w:left w:val="none" w:sz="0" w:space="0" w:color="auto"/>
        <w:bottom w:val="none" w:sz="0" w:space="0" w:color="auto"/>
        <w:right w:val="none" w:sz="0" w:space="0" w:color="auto"/>
      </w:divBdr>
    </w:div>
    <w:div w:id="1516967486">
      <w:bodyDiv w:val="1"/>
      <w:marLeft w:val="0"/>
      <w:marRight w:val="0"/>
      <w:marTop w:val="0"/>
      <w:marBottom w:val="0"/>
      <w:divBdr>
        <w:top w:val="none" w:sz="0" w:space="0" w:color="auto"/>
        <w:left w:val="none" w:sz="0" w:space="0" w:color="auto"/>
        <w:bottom w:val="none" w:sz="0" w:space="0" w:color="auto"/>
        <w:right w:val="none" w:sz="0" w:space="0" w:color="auto"/>
      </w:divBdr>
    </w:div>
    <w:div w:id="1520194254">
      <w:bodyDiv w:val="1"/>
      <w:marLeft w:val="0"/>
      <w:marRight w:val="0"/>
      <w:marTop w:val="0"/>
      <w:marBottom w:val="0"/>
      <w:divBdr>
        <w:top w:val="none" w:sz="0" w:space="0" w:color="auto"/>
        <w:left w:val="none" w:sz="0" w:space="0" w:color="auto"/>
        <w:bottom w:val="none" w:sz="0" w:space="0" w:color="auto"/>
        <w:right w:val="none" w:sz="0" w:space="0" w:color="auto"/>
      </w:divBdr>
    </w:div>
    <w:div w:id="1530337578">
      <w:bodyDiv w:val="1"/>
      <w:marLeft w:val="0"/>
      <w:marRight w:val="0"/>
      <w:marTop w:val="0"/>
      <w:marBottom w:val="0"/>
      <w:divBdr>
        <w:top w:val="none" w:sz="0" w:space="0" w:color="auto"/>
        <w:left w:val="none" w:sz="0" w:space="0" w:color="auto"/>
        <w:bottom w:val="none" w:sz="0" w:space="0" w:color="auto"/>
        <w:right w:val="none" w:sz="0" w:space="0" w:color="auto"/>
      </w:divBdr>
    </w:div>
    <w:div w:id="1541093308">
      <w:bodyDiv w:val="1"/>
      <w:marLeft w:val="0"/>
      <w:marRight w:val="0"/>
      <w:marTop w:val="0"/>
      <w:marBottom w:val="0"/>
      <w:divBdr>
        <w:top w:val="none" w:sz="0" w:space="0" w:color="auto"/>
        <w:left w:val="none" w:sz="0" w:space="0" w:color="auto"/>
        <w:bottom w:val="none" w:sz="0" w:space="0" w:color="auto"/>
        <w:right w:val="none" w:sz="0" w:space="0" w:color="auto"/>
      </w:divBdr>
    </w:div>
    <w:div w:id="1574118441">
      <w:bodyDiv w:val="1"/>
      <w:marLeft w:val="0"/>
      <w:marRight w:val="0"/>
      <w:marTop w:val="0"/>
      <w:marBottom w:val="0"/>
      <w:divBdr>
        <w:top w:val="none" w:sz="0" w:space="0" w:color="auto"/>
        <w:left w:val="none" w:sz="0" w:space="0" w:color="auto"/>
        <w:bottom w:val="none" w:sz="0" w:space="0" w:color="auto"/>
        <w:right w:val="none" w:sz="0" w:space="0" w:color="auto"/>
      </w:divBdr>
    </w:div>
    <w:div w:id="1588228706">
      <w:bodyDiv w:val="1"/>
      <w:marLeft w:val="0"/>
      <w:marRight w:val="0"/>
      <w:marTop w:val="0"/>
      <w:marBottom w:val="0"/>
      <w:divBdr>
        <w:top w:val="none" w:sz="0" w:space="0" w:color="auto"/>
        <w:left w:val="none" w:sz="0" w:space="0" w:color="auto"/>
        <w:bottom w:val="none" w:sz="0" w:space="0" w:color="auto"/>
        <w:right w:val="none" w:sz="0" w:space="0" w:color="auto"/>
      </w:divBdr>
    </w:div>
    <w:div w:id="1592422688">
      <w:bodyDiv w:val="1"/>
      <w:marLeft w:val="0"/>
      <w:marRight w:val="0"/>
      <w:marTop w:val="0"/>
      <w:marBottom w:val="0"/>
      <w:divBdr>
        <w:top w:val="none" w:sz="0" w:space="0" w:color="auto"/>
        <w:left w:val="none" w:sz="0" w:space="0" w:color="auto"/>
        <w:bottom w:val="none" w:sz="0" w:space="0" w:color="auto"/>
        <w:right w:val="none" w:sz="0" w:space="0" w:color="auto"/>
      </w:divBdr>
    </w:div>
    <w:div w:id="1607075188">
      <w:bodyDiv w:val="1"/>
      <w:marLeft w:val="0"/>
      <w:marRight w:val="0"/>
      <w:marTop w:val="0"/>
      <w:marBottom w:val="0"/>
      <w:divBdr>
        <w:top w:val="none" w:sz="0" w:space="0" w:color="auto"/>
        <w:left w:val="none" w:sz="0" w:space="0" w:color="auto"/>
        <w:bottom w:val="none" w:sz="0" w:space="0" w:color="auto"/>
        <w:right w:val="none" w:sz="0" w:space="0" w:color="auto"/>
      </w:divBdr>
    </w:div>
    <w:div w:id="1650817562">
      <w:bodyDiv w:val="1"/>
      <w:marLeft w:val="0"/>
      <w:marRight w:val="0"/>
      <w:marTop w:val="0"/>
      <w:marBottom w:val="0"/>
      <w:divBdr>
        <w:top w:val="none" w:sz="0" w:space="0" w:color="auto"/>
        <w:left w:val="none" w:sz="0" w:space="0" w:color="auto"/>
        <w:bottom w:val="none" w:sz="0" w:space="0" w:color="auto"/>
        <w:right w:val="none" w:sz="0" w:space="0" w:color="auto"/>
      </w:divBdr>
    </w:div>
    <w:div w:id="1699039075">
      <w:bodyDiv w:val="1"/>
      <w:marLeft w:val="0"/>
      <w:marRight w:val="0"/>
      <w:marTop w:val="0"/>
      <w:marBottom w:val="0"/>
      <w:divBdr>
        <w:top w:val="none" w:sz="0" w:space="0" w:color="auto"/>
        <w:left w:val="none" w:sz="0" w:space="0" w:color="auto"/>
        <w:bottom w:val="none" w:sz="0" w:space="0" w:color="auto"/>
        <w:right w:val="none" w:sz="0" w:space="0" w:color="auto"/>
      </w:divBdr>
      <w:divsChild>
        <w:div w:id="2323660">
          <w:marLeft w:val="0"/>
          <w:marRight w:val="0"/>
          <w:marTop w:val="34"/>
          <w:marBottom w:val="34"/>
          <w:divBdr>
            <w:top w:val="none" w:sz="0" w:space="0" w:color="auto"/>
            <w:left w:val="none" w:sz="0" w:space="0" w:color="auto"/>
            <w:bottom w:val="none" w:sz="0" w:space="0" w:color="auto"/>
            <w:right w:val="none" w:sz="0" w:space="0" w:color="auto"/>
          </w:divBdr>
        </w:div>
      </w:divsChild>
    </w:div>
    <w:div w:id="1712147871">
      <w:bodyDiv w:val="1"/>
      <w:marLeft w:val="0"/>
      <w:marRight w:val="0"/>
      <w:marTop w:val="0"/>
      <w:marBottom w:val="0"/>
      <w:divBdr>
        <w:top w:val="none" w:sz="0" w:space="0" w:color="auto"/>
        <w:left w:val="none" w:sz="0" w:space="0" w:color="auto"/>
        <w:bottom w:val="none" w:sz="0" w:space="0" w:color="auto"/>
        <w:right w:val="none" w:sz="0" w:space="0" w:color="auto"/>
      </w:divBdr>
      <w:divsChild>
        <w:div w:id="1337415085">
          <w:marLeft w:val="0"/>
          <w:marRight w:val="0"/>
          <w:marTop w:val="34"/>
          <w:marBottom w:val="34"/>
          <w:divBdr>
            <w:top w:val="none" w:sz="0" w:space="0" w:color="auto"/>
            <w:left w:val="none" w:sz="0" w:space="0" w:color="auto"/>
            <w:bottom w:val="none" w:sz="0" w:space="0" w:color="auto"/>
            <w:right w:val="none" w:sz="0" w:space="0" w:color="auto"/>
          </w:divBdr>
        </w:div>
      </w:divsChild>
    </w:div>
    <w:div w:id="1713072206">
      <w:bodyDiv w:val="1"/>
      <w:marLeft w:val="0"/>
      <w:marRight w:val="0"/>
      <w:marTop w:val="0"/>
      <w:marBottom w:val="0"/>
      <w:divBdr>
        <w:top w:val="none" w:sz="0" w:space="0" w:color="auto"/>
        <w:left w:val="none" w:sz="0" w:space="0" w:color="auto"/>
        <w:bottom w:val="none" w:sz="0" w:space="0" w:color="auto"/>
        <w:right w:val="none" w:sz="0" w:space="0" w:color="auto"/>
      </w:divBdr>
    </w:div>
    <w:div w:id="1716539139">
      <w:bodyDiv w:val="1"/>
      <w:marLeft w:val="0"/>
      <w:marRight w:val="0"/>
      <w:marTop w:val="0"/>
      <w:marBottom w:val="0"/>
      <w:divBdr>
        <w:top w:val="none" w:sz="0" w:space="0" w:color="auto"/>
        <w:left w:val="none" w:sz="0" w:space="0" w:color="auto"/>
        <w:bottom w:val="none" w:sz="0" w:space="0" w:color="auto"/>
        <w:right w:val="none" w:sz="0" w:space="0" w:color="auto"/>
      </w:divBdr>
    </w:div>
    <w:div w:id="1721053554">
      <w:bodyDiv w:val="1"/>
      <w:marLeft w:val="0"/>
      <w:marRight w:val="0"/>
      <w:marTop w:val="0"/>
      <w:marBottom w:val="0"/>
      <w:divBdr>
        <w:top w:val="none" w:sz="0" w:space="0" w:color="auto"/>
        <w:left w:val="none" w:sz="0" w:space="0" w:color="auto"/>
        <w:bottom w:val="none" w:sz="0" w:space="0" w:color="auto"/>
        <w:right w:val="none" w:sz="0" w:space="0" w:color="auto"/>
      </w:divBdr>
    </w:div>
    <w:div w:id="1726832366">
      <w:bodyDiv w:val="1"/>
      <w:marLeft w:val="0"/>
      <w:marRight w:val="0"/>
      <w:marTop w:val="0"/>
      <w:marBottom w:val="0"/>
      <w:divBdr>
        <w:top w:val="none" w:sz="0" w:space="0" w:color="auto"/>
        <w:left w:val="none" w:sz="0" w:space="0" w:color="auto"/>
        <w:bottom w:val="none" w:sz="0" w:space="0" w:color="auto"/>
        <w:right w:val="none" w:sz="0" w:space="0" w:color="auto"/>
      </w:divBdr>
      <w:divsChild>
        <w:div w:id="1921064171">
          <w:marLeft w:val="0"/>
          <w:marRight w:val="0"/>
          <w:marTop w:val="0"/>
          <w:marBottom w:val="0"/>
          <w:divBdr>
            <w:top w:val="none" w:sz="0" w:space="0" w:color="auto"/>
            <w:left w:val="none" w:sz="0" w:space="0" w:color="auto"/>
            <w:bottom w:val="none" w:sz="0" w:space="0" w:color="auto"/>
            <w:right w:val="none" w:sz="0" w:space="0" w:color="auto"/>
          </w:divBdr>
        </w:div>
      </w:divsChild>
    </w:div>
    <w:div w:id="1733767417">
      <w:bodyDiv w:val="1"/>
      <w:marLeft w:val="0"/>
      <w:marRight w:val="0"/>
      <w:marTop w:val="0"/>
      <w:marBottom w:val="0"/>
      <w:divBdr>
        <w:top w:val="none" w:sz="0" w:space="0" w:color="auto"/>
        <w:left w:val="none" w:sz="0" w:space="0" w:color="auto"/>
        <w:bottom w:val="none" w:sz="0" w:space="0" w:color="auto"/>
        <w:right w:val="none" w:sz="0" w:space="0" w:color="auto"/>
      </w:divBdr>
    </w:div>
    <w:div w:id="1740321919">
      <w:bodyDiv w:val="1"/>
      <w:marLeft w:val="0"/>
      <w:marRight w:val="0"/>
      <w:marTop w:val="0"/>
      <w:marBottom w:val="0"/>
      <w:divBdr>
        <w:top w:val="none" w:sz="0" w:space="0" w:color="auto"/>
        <w:left w:val="none" w:sz="0" w:space="0" w:color="auto"/>
        <w:bottom w:val="none" w:sz="0" w:space="0" w:color="auto"/>
        <w:right w:val="none" w:sz="0" w:space="0" w:color="auto"/>
      </w:divBdr>
    </w:div>
    <w:div w:id="1740903258">
      <w:bodyDiv w:val="1"/>
      <w:marLeft w:val="0"/>
      <w:marRight w:val="0"/>
      <w:marTop w:val="0"/>
      <w:marBottom w:val="0"/>
      <w:divBdr>
        <w:top w:val="none" w:sz="0" w:space="0" w:color="auto"/>
        <w:left w:val="none" w:sz="0" w:space="0" w:color="auto"/>
        <w:bottom w:val="none" w:sz="0" w:space="0" w:color="auto"/>
        <w:right w:val="none" w:sz="0" w:space="0" w:color="auto"/>
      </w:divBdr>
    </w:div>
    <w:div w:id="1760829085">
      <w:bodyDiv w:val="1"/>
      <w:marLeft w:val="0"/>
      <w:marRight w:val="0"/>
      <w:marTop w:val="0"/>
      <w:marBottom w:val="0"/>
      <w:divBdr>
        <w:top w:val="none" w:sz="0" w:space="0" w:color="auto"/>
        <w:left w:val="none" w:sz="0" w:space="0" w:color="auto"/>
        <w:bottom w:val="none" w:sz="0" w:space="0" w:color="auto"/>
        <w:right w:val="none" w:sz="0" w:space="0" w:color="auto"/>
      </w:divBdr>
    </w:div>
    <w:div w:id="1772118025">
      <w:bodyDiv w:val="1"/>
      <w:marLeft w:val="0"/>
      <w:marRight w:val="0"/>
      <w:marTop w:val="0"/>
      <w:marBottom w:val="0"/>
      <w:divBdr>
        <w:top w:val="none" w:sz="0" w:space="0" w:color="auto"/>
        <w:left w:val="none" w:sz="0" w:space="0" w:color="auto"/>
        <w:bottom w:val="none" w:sz="0" w:space="0" w:color="auto"/>
        <w:right w:val="none" w:sz="0" w:space="0" w:color="auto"/>
      </w:divBdr>
    </w:div>
    <w:div w:id="1778283877">
      <w:bodyDiv w:val="1"/>
      <w:marLeft w:val="0"/>
      <w:marRight w:val="0"/>
      <w:marTop w:val="0"/>
      <w:marBottom w:val="0"/>
      <w:divBdr>
        <w:top w:val="none" w:sz="0" w:space="0" w:color="auto"/>
        <w:left w:val="none" w:sz="0" w:space="0" w:color="auto"/>
        <w:bottom w:val="none" w:sz="0" w:space="0" w:color="auto"/>
        <w:right w:val="none" w:sz="0" w:space="0" w:color="auto"/>
      </w:divBdr>
    </w:div>
    <w:div w:id="1790199312">
      <w:bodyDiv w:val="1"/>
      <w:marLeft w:val="0"/>
      <w:marRight w:val="0"/>
      <w:marTop w:val="0"/>
      <w:marBottom w:val="0"/>
      <w:divBdr>
        <w:top w:val="none" w:sz="0" w:space="0" w:color="auto"/>
        <w:left w:val="none" w:sz="0" w:space="0" w:color="auto"/>
        <w:bottom w:val="none" w:sz="0" w:space="0" w:color="auto"/>
        <w:right w:val="none" w:sz="0" w:space="0" w:color="auto"/>
      </w:divBdr>
    </w:div>
    <w:div w:id="1794589465">
      <w:bodyDiv w:val="1"/>
      <w:marLeft w:val="0"/>
      <w:marRight w:val="0"/>
      <w:marTop w:val="0"/>
      <w:marBottom w:val="0"/>
      <w:divBdr>
        <w:top w:val="none" w:sz="0" w:space="0" w:color="auto"/>
        <w:left w:val="none" w:sz="0" w:space="0" w:color="auto"/>
        <w:bottom w:val="none" w:sz="0" w:space="0" w:color="auto"/>
        <w:right w:val="none" w:sz="0" w:space="0" w:color="auto"/>
      </w:divBdr>
    </w:div>
    <w:div w:id="1800028409">
      <w:bodyDiv w:val="1"/>
      <w:marLeft w:val="0"/>
      <w:marRight w:val="0"/>
      <w:marTop w:val="0"/>
      <w:marBottom w:val="0"/>
      <w:divBdr>
        <w:top w:val="none" w:sz="0" w:space="0" w:color="auto"/>
        <w:left w:val="none" w:sz="0" w:space="0" w:color="auto"/>
        <w:bottom w:val="none" w:sz="0" w:space="0" w:color="auto"/>
        <w:right w:val="none" w:sz="0" w:space="0" w:color="auto"/>
      </w:divBdr>
    </w:div>
    <w:div w:id="1800762516">
      <w:bodyDiv w:val="1"/>
      <w:marLeft w:val="0"/>
      <w:marRight w:val="0"/>
      <w:marTop w:val="0"/>
      <w:marBottom w:val="0"/>
      <w:divBdr>
        <w:top w:val="none" w:sz="0" w:space="0" w:color="auto"/>
        <w:left w:val="none" w:sz="0" w:space="0" w:color="auto"/>
        <w:bottom w:val="none" w:sz="0" w:space="0" w:color="auto"/>
        <w:right w:val="none" w:sz="0" w:space="0" w:color="auto"/>
      </w:divBdr>
    </w:div>
    <w:div w:id="1805193288">
      <w:bodyDiv w:val="1"/>
      <w:marLeft w:val="0"/>
      <w:marRight w:val="0"/>
      <w:marTop w:val="0"/>
      <w:marBottom w:val="0"/>
      <w:divBdr>
        <w:top w:val="none" w:sz="0" w:space="0" w:color="auto"/>
        <w:left w:val="none" w:sz="0" w:space="0" w:color="auto"/>
        <w:bottom w:val="none" w:sz="0" w:space="0" w:color="auto"/>
        <w:right w:val="none" w:sz="0" w:space="0" w:color="auto"/>
      </w:divBdr>
    </w:div>
    <w:div w:id="1815295200">
      <w:bodyDiv w:val="1"/>
      <w:marLeft w:val="0"/>
      <w:marRight w:val="0"/>
      <w:marTop w:val="0"/>
      <w:marBottom w:val="0"/>
      <w:divBdr>
        <w:top w:val="none" w:sz="0" w:space="0" w:color="auto"/>
        <w:left w:val="none" w:sz="0" w:space="0" w:color="auto"/>
        <w:bottom w:val="none" w:sz="0" w:space="0" w:color="auto"/>
        <w:right w:val="none" w:sz="0" w:space="0" w:color="auto"/>
      </w:divBdr>
      <w:divsChild>
        <w:div w:id="234124337">
          <w:marLeft w:val="0"/>
          <w:marRight w:val="0"/>
          <w:marTop w:val="0"/>
          <w:marBottom w:val="0"/>
          <w:divBdr>
            <w:top w:val="none" w:sz="0" w:space="0" w:color="auto"/>
            <w:left w:val="none" w:sz="0" w:space="0" w:color="auto"/>
            <w:bottom w:val="none" w:sz="0" w:space="0" w:color="auto"/>
            <w:right w:val="none" w:sz="0" w:space="0" w:color="auto"/>
          </w:divBdr>
        </w:div>
        <w:div w:id="929386918">
          <w:marLeft w:val="0"/>
          <w:marRight w:val="0"/>
          <w:marTop w:val="0"/>
          <w:marBottom w:val="0"/>
          <w:divBdr>
            <w:top w:val="none" w:sz="0" w:space="0" w:color="auto"/>
            <w:left w:val="none" w:sz="0" w:space="0" w:color="auto"/>
            <w:bottom w:val="none" w:sz="0" w:space="0" w:color="auto"/>
            <w:right w:val="none" w:sz="0" w:space="0" w:color="auto"/>
          </w:divBdr>
        </w:div>
      </w:divsChild>
    </w:div>
    <w:div w:id="1816140329">
      <w:bodyDiv w:val="1"/>
      <w:marLeft w:val="0"/>
      <w:marRight w:val="0"/>
      <w:marTop w:val="0"/>
      <w:marBottom w:val="0"/>
      <w:divBdr>
        <w:top w:val="none" w:sz="0" w:space="0" w:color="auto"/>
        <w:left w:val="none" w:sz="0" w:space="0" w:color="auto"/>
        <w:bottom w:val="none" w:sz="0" w:space="0" w:color="auto"/>
        <w:right w:val="none" w:sz="0" w:space="0" w:color="auto"/>
      </w:divBdr>
    </w:div>
    <w:div w:id="1828284914">
      <w:bodyDiv w:val="1"/>
      <w:marLeft w:val="0"/>
      <w:marRight w:val="0"/>
      <w:marTop w:val="0"/>
      <w:marBottom w:val="0"/>
      <w:divBdr>
        <w:top w:val="none" w:sz="0" w:space="0" w:color="auto"/>
        <w:left w:val="none" w:sz="0" w:space="0" w:color="auto"/>
        <w:bottom w:val="none" w:sz="0" w:space="0" w:color="auto"/>
        <w:right w:val="none" w:sz="0" w:space="0" w:color="auto"/>
      </w:divBdr>
      <w:divsChild>
        <w:div w:id="487476005">
          <w:marLeft w:val="0"/>
          <w:marRight w:val="0"/>
          <w:marTop w:val="0"/>
          <w:marBottom w:val="0"/>
          <w:divBdr>
            <w:top w:val="none" w:sz="0" w:space="0" w:color="auto"/>
            <w:left w:val="none" w:sz="0" w:space="0" w:color="auto"/>
            <w:bottom w:val="none" w:sz="0" w:space="0" w:color="auto"/>
            <w:right w:val="none" w:sz="0" w:space="0" w:color="auto"/>
          </w:divBdr>
        </w:div>
      </w:divsChild>
    </w:div>
    <w:div w:id="1850945824">
      <w:bodyDiv w:val="1"/>
      <w:marLeft w:val="0"/>
      <w:marRight w:val="0"/>
      <w:marTop w:val="0"/>
      <w:marBottom w:val="0"/>
      <w:divBdr>
        <w:top w:val="none" w:sz="0" w:space="0" w:color="auto"/>
        <w:left w:val="none" w:sz="0" w:space="0" w:color="auto"/>
        <w:bottom w:val="none" w:sz="0" w:space="0" w:color="auto"/>
        <w:right w:val="none" w:sz="0" w:space="0" w:color="auto"/>
      </w:divBdr>
    </w:div>
    <w:div w:id="1870756804">
      <w:bodyDiv w:val="1"/>
      <w:marLeft w:val="0"/>
      <w:marRight w:val="0"/>
      <w:marTop w:val="0"/>
      <w:marBottom w:val="0"/>
      <w:divBdr>
        <w:top w:val="none" w:sz="0" w:space="0" w:color="auto"/>
        <w:left w:val="none" w:sz="0" w:space="0" w:color="auto"/>
        <w:bottom w:val="none" w:sz="0" w:space="0" w:color="auto"/>
        <w:right w:val="none" w:sz="0" w:space="0" w:color="auto"/>
      </w:divBdr>
    </w:div>
    <w:div w:id="1873688894">
      <w:bodyDiv w:val="1"/>
      <w:marLeft w:val="0"/>
      <w:marRight w:val="0"/>
      <w:marTop w:val="0"/>
      <w:marBottom w:val="0"/>
      <w:divBdr>
        <w:top w:val="none" w:sz="0" w:space="0" w:color="auto"/>
        <w:left w:val="none" w:sz="0" w:space="0" w:color="auto"/>
        <w:bottom w:val="none" w:sz="0" w:space="0" w:color="auto"/>
        <w:right w:val="none" w:sz="0" w:space="0" w:color="auto"/>
      </w:divBdr>
    </w:div>
    <w:div w:id="1874999085">
      <w:bodyDiv w:val="1"/>
      <w:marLeft w:val="0"/>
      <w:marRight w:val="0"/>
      <w:marTop w:val="0"/>
      <w:marBottom w:val="0"/>
      <w:divBdr>
        <w:top w:val="none" w:sz="0" w:space="0" w:color="auto"/>
        <w:left w:val="none" w:sz="0" w:space="0" w:color="auto"/>
        <w:bottom w:val="none" w:sz="0" w:space="0" w:color="auto"/>
        <w:right w:val="none" w:sz="0" w:space="0" w:color="auto"/>
      </w:divBdr>
    </w:div>
    <w:div w:id="1903565160">
      <w:bodyDiv w:val="1"/>
      <w:marLeft w:val="0"/>
      <w:marRight w:val="0"/>
      <w:marTop w:val="0"/>
      <w:marBottom w:val="0"/>
      <w:divBdr>
        <w:top w:val="none" w:sz="0" w:space="0" w:color="auto"/>
        <w:left w:val="none" w:sz="0" w:space="0" w:color="auto"/>
        <w:bottom w:val="none" w:sz="0" w:space="0" w:color="auto"/>
        <w:right w:val="none" w:sz="0" w:space="0" w:color="auto"/>
      </w:divBdr>
      <w:divsChild>
        <w:div w:id="2137023188">
          <w:marLeft w:val="0"/>
          <w:marRight w:val="0"/>
          <w:marTop w:val="180"/>
          <w:marBottom w:val="180"/>
          <w:divBdr>
            <w:top w:val="none" w:sz="0" w:space="0" w:color="auto"/>
            <w:left w:val="none" w:sz="0" w:space="0" w:color="auto"/>
            <w:bottom w:val="none" w:sz="0" w:space="0" w:color="auto"/>
            <w:right w:val="none" w:sz="0" w:space="0" w:color="auto"/>
          </w:divBdr>
        </w:div>
      </w:divsChild>
    </w:div>
    <w:div w:id="1914267225">
      <w:bodyDiv w:val="1"/>
      <w:marLeft w:val="0"/>
      <w:marRight w:val="0"/>
      <w:marTop w:val="0"/>
      <w:marBottom w:val="0"/>
      <w:divBdr>
        <w:top w:val="none" w:sz="0" w:space="0" w:color="auto"/>
        <w:left w:val="none" w:sz="0" w:space="0" w:color="auto"/>
        <w:bottom w:val="none" w:sz="0" w:space="0" w:color="auto"/>
        <w:right w:val="none" w:sz="0" w:space="0" w:color="auto"/>
      </w:divBdr>
    </w:div>
    <w:div w:id="1919099634">
      <w:bodyDiv w:val="1"/>
      <w:marLeft w:val="0"/>
      <w:marRight w:val="0"/>
      <w:marTop w:val="0"/>
      <w:marBottom w:val="0"/>
      <w:divBdr>
        <w:top w:val="none" w:sz="0" w:space="0" w:color="auto"/>
        <w:left w:val="none" w:sz="0" w:space="0" w:color="auto"/>
        <w:bottom w:val="none" w:sz="0" w:space="0" w:color="auto"/>
        <w:right w:val="none" w:sz="0" w:space="0" w:color="auto"/>
      </w:divBdr>
    </w:div>
    <w:div w:id="1923026986">
      <w:bodyDiv w:val="1"/>
      <w:marLeft w:val="0"/>
      <w:marRight w:val="0"/>
      <w:marTop w:val="0"/>
      <w:marBottom w:val="0"/>
      <w:divBdr>
        <w:top w:val="none" w:sz="0" w:space="0" w:color="auto"/>
        <w:left w:val="none" w:sz="0" w:space="0" w:color="auto"/>
        <w:bottom w:val="none" w:sz="0" w:space="0" w:color="auto"/>
        <w:right w:val="none" w:sz="0" w:space="0" w:color="auto"/>
      </w:divBdr>
    </w:div>
    <w:div w:id="1933008233">
      <w:bodyDiv w:val="1"/>
      <w:marLeft w:val="0"/>
      <w:marRight w:val="0"/>
      <w:marTop w:val="0"/>
      <w:marBottom w:val="0"/>
      <w:divBdr>
        <w:top w:val="none" w:sz="0" w:space="0" w:color="auto"/>
        <w:left w:val="none" w:sz="0" w:space="0" w:color="auto"/>
        <w:bottom w:val="none" w:sz="0" w:space="0" w:color="auto"/>
        <w:right w:val="none" w:sz="0" w:space="0" w:color="auto"/>
      </w:divBdr>
    </w:div>
    <w:div w:id="1940025799">
      <w:bodyDiv w:val="1"/>
      <w:marLeft w:val="0"/>
      <w:marRight w:val="0"/>
      <w:marTop w:val="0"/>
      <w:marBottom w:val="0"/>
      <w:divBdr>
        <w:top w:val="none" w:sz="0" w:space="0" w:color="auto"/>
        <w:left w:val="none" w:sz="0" w:space="0" w:color="auto"/>
        <w:bottom w:val="none" w:sz="0" w:space="0" w:color="auto"/>
        <w:right w:val="none" w:sz="0" w:space="0" w:color="auto"/>
      </w:divBdr>
    </w:div>
    <w:div w:id="1947424019">
      <w:bodyDiv w:val="1"/>
      <w:marLeft w:val="0"/>
      <w:marRight w:val="0"/>
      <w:marTop w:val="0"/>
      <w:marBottom w:val="0"/>
      <w:divBdr>
        <w:top w:val="none" w:sz="0" w:space="0" w:color="auto"/>
        <w:left w:val="none" w:sz="0" w:space="0" w:color="auto"/>
        <w:bottom w:val="none" w:sz="0" w:space="0" w:color="auto"/>
        <w:right w:val="none" w:sz="0" w:space="0" w:color="auto"/>
      </w:divBdr>
      <w:divsChild>
        <w:div w:id="2108041195">
          <w:marLeft w:val="0"/>
          <w:marRight w:val="0"/>
          <w:marTop w:val="0"/>
          <w:marBottom w:val="0"/>
          <w:divBdr>
            <w:top w:val="none" w:sz="0" w:space="0" w:color="auto"/>
            <w:left w:val="none" w:sz="0" w:space="0" w:color="auto"/>
            <w:bottom w:val="none" w:sz="0" w:space="0" w:color="auto"/>
            <w:right w:val="none" w:sz="0" w:space="0" w:color="auto"/>
          </w:divBdr>
        </w:div>
      </w:divsChild>
    </w:div>
    <w:div w:id="1959992698">
      <w:bodyDiv w:val="1"/>
      <w:marLeft w:val="0"/>
      <w:marRight w:val="0"/>
      <w:marTop w:val="0"/>
      <w:marBottom w:val="0"/>
      <w:divBdr>
        <w:top w:val="none" w:sz="0" w:space="0" w:color="auto"/>
        <w:left w:val="none" w:sz="0" w:space="0" w:color="auto"/>
        <w:bottom w:val="none" w:sz="0" w:space="0" w:color="auto"/>
        <w:right w:val="none" w:sz="0" w:space="0" w:color="auto"/>
      </w:divBdr>
    </w:div>
    <w:div w:id="1997411620">
      <w:bodyDiv w:val="1"/>
      <w:marLeft w:val="0"/>
      <w:marRight w:val="0"/>
      <w:marTop w:val="0"/>
      <w:marBottom w:val="0"/>
      <w:divBdr>
        <w:top w:val="none" w:sz="0" w:space="0" w:color="auto"/>
        <w:left w:val="none" w:sz="0" w:space="0" w:color="auto"/>
        <w:bottom w:val="none" w:sz="0" w:space="0" w:color="auto"/>
        <w:right w:val="none" w:sz="0" w:space="0" w:color="auto"/>
      </w:divBdr>
    </w:div>
    <w:div w:id="1998995994">
      <w:bodyDiv w:val="1"/>
      <w:marLeft w:val="0"/>
      <w:marRight w:val="0"/>
      <w:marTop w:val="0"/>
      <w:marBottom w:val="0"/>
      <w:divBdr>
        <w:top w:val="none" w:sz="0" w:space="0" w:color="auto"/>
        <w:left w:val="none" w:sz="0" w:space="0" w:color="auto"/>
        <w:bottom w:val="none" w:sz="0" w:space="0" w:color="auto"/>
        <w:right w:val="none" w:sz="0" w:space="0" w:color="auto"/>
      </w:divBdr>
    </w:div>
    <w:div w:id="2006592052">
      <w:bodyDiv w:val="1"/>
      <w:marLeft w:val="0"/>
      <w:marRight w:val="0"/>
      <w:marTop w:val="0"/>
      <w:marBottom w:val="0"/>
      <w:divBdr>
        <w:top w:val="none" w:sz="0" w:space="0" w:color="auto"/>
        <w:left w:val="none" w:sz="0" w:space="0" w:color="auto"/>
        <w:bottom w:val="none" w:sz="0" w:space="0" w:color="auto"/>
        <w:right w:val="none" w:sz="0" w:space="0" w:color="auto"/>
      </w:divBdr>
    </w:div>
    <w:div w:id="2017267375">
      <w:bodyDiv w:val="1"/>
      <w:marLeft w:val="0"/>
      <w:marRight w:val="0"/>
      <w:marTop w:val="0"/>
      <w:marBottom w:val="0"/>
      <w:divBdr>
        <w:top w:val="none" w:sz="0" w:space="0" w:color="auto"/>
        <w:left w:val="none" w:sz="0" w:space="0" w:color="auto"/>
        <w:bottom w:val="none" w:sz="0" w:space="0" w:color="auto"/>
        <w:right w:val="none" w:sz="0" w:space="0" w:color="auto"/>
      </w:divBdr>
      <w:divsChild>
        <w:div w:id="2069372670">
          <w:marLeft w:val="0"/>
          <w:marRight w:val="0"/>
          <w:marTop w:val="34"/>
          <w:marBottom w:val="34"/>
          <w:divBdr>
            <w:top w:val="none" w:sz="0" w:space="0" w:color="auto"/>
            <w:left w:val="none" w:sz="0" w:space="0" w:color="auto"/>
            <w:bottom w:val="none" w:sz="0" w:space="0" w:color="auto"/>
            <w:right w:val="none" w:sz="0" w:space="0" w:color="auto"/>
          </w:divBdr>
        </w:div>
      </w:divsChild>
    </w:div>
    <w:div w:id="2021538313">
      <w:bodyDiv w:val="1"/>
      <w:marLeft w:val="0"/>
      <w:marRight w:val="0"/>
      <w:marTop w:val="0"/>
      <w:marBottom w:val="0"/>
      <w:divBdr>
        <w:top w:val="none" w:sz="0" w:space="0" w:color="auto"/>
        <w:left w:val="none" w:sz="0" w:space="0" w:color="auto"/>
        <w:bottom w:val="none" w:sz="0" w:space="0" w:color="auto"/>
        <w:right w:val="none" w:sz="0" w:space="0" w:color="auto"/>
      </w:divBdr>
    </w:div>
    <w:div w:id="2060788273">
      <w:bodyDiv w:val="1"/>
      <w:marLeft w:val="0"/>
      <w:marRight w:val="0"/>
      <w:marTop w:val="0"/>
      <w:marBottom w:val="0"/>
      <w:divBdr>
        <w:top w:val="none" w:sz="0" w:space="0" w:color="auto"/>
        <w:left w:val="none" w:sz="0" w:space="0" w:color="auto"/>
        <w:bottom w:val="none" w:sz="0" w:space="0" w:color="auto"/>
        <w:right w:val="none" w:sz="0" w:space="0" w:color="auto"/>
      </w:divBdr>
    </w:div>
    <w:div w:id="2100175706">
      <w:bodyDiv w:val="1"/>
      <w:marLeft w:val="0"/>
      <w:marRight w:val="0"/>
      <w:marTop w:val="0"/>
      <w:marBottom w:val="0"/>
      <w:divBdr>
        <w:top w:val="none" w:sz="0" w:space="0" w:color="auto"/>
        <w:left w:val="none" w:sz="0" w:space="0" w:color="auto"/>
        <w:bottom w:val="none" w:sz="0" w:space="0" w:color="auto"/>
        <w:right w:val="none" w:sz="0" w:space="0" w:color="auto"/>
      </w:divBdr>
    </w:div>
    <w:div w:id="2113697141">
      <w:bodyDiv w:val="1"/>
      <w:marLeft w:val="0"/>
      <w:marRight w:val="0"/>
      <w:marTop w:val="0"/>
      <w:marBottom w:val="0"/>
      <w:divBdr>
        <w:top w:val="none" w:sz="0" w:space="0" w:color="auto"/>
        <w:left w:val="none" w:sz="0" w:space="0" w:color="auto"/>
        <w:bottom w:val="none" w:sz="0" w:space="0" w:color="auto"/>
        <w:right w:val="none" w:sz="0" w:space="0" w:color="auto"/>
      </w:divBdr>
    </w:div>
    <w:div w:id="2137750130">
      <w:bodyDiv w:val="1"/>
      <w:marLeft w:val="0"/>
      <w:marRight w:val="0"/>
      <w:marTop w:val="0"/>
      <w:marBottom w:val="0"/>
      <w:divBdr>
        <w:top w:val="none" w:sz="0" w:space="0" w:color="auto"/>
        <w:left w:val="none" w:sz="0" w:space="0" w:color="auto"/>
        <w:bottom w:val="none" w:sz="0" w:space="0" w:color="auto"/>
        <w:right w:val="none" w:sz="0" w:space="0" w:color="auto"/>
      </w:divBdr>
    </w:div>
    <w:div w:id="2145538571">
      <w:bodyDiv w:val="1"/>
      <w:marLeft w:val="0"/>
      <w:marRight w:val="0"/>
      <w:marTop w:val="0"/>
      <w:marBottom w:val="0"/>
      <w:divBdr>
        <w:top w:val="none" w:sz="0" w:space="0" w:color="auto"/>
        <w:left w:val="none" w:sz="0" w:space="0" w:color="auto"/>
        <w:bottom w:val="none" w:sz="0" w:space="0" w:color="auto"/>
        <w:right w:val="none" w:sz="0" w:space="0" w:color="auto"/>
      </w:divBdr>
    </w:div>
    <w:div w:id="2146193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8C7B9B-2598-4DF9-835A-B8F2E7462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2212</Characters>
  <Application>Microsoft Office Word</Application>
  <DocSecurity>0</DocSecurity>
  <Lines>18</Lines>
  <Paragraphs>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CH Le Vinatier</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guillaume fond</dc:creator>
  <cp:lastModifiedBy>Guillaume Fond</cp:lastModifiedBy>
  <cp:revision>3</cp:revision>
  <cp:lastPrinted>2022-05-18T12:09:00Z</cp:lastPrinted>
  <dcterms:created xsi:type="dcterms:W3CDTF">2022-10-29T12:01:00Z</dcterms:created>
  <dcterms:modified xsi:type="dcterms:W3CDTF">2022-10-29T12:01:00Z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id="yIb0MeQ8"/&gt;&lt;style id="http://www.zotero.org/styles/bmc-nursing" hasBibliography="1" bibliographyStyleHasBeenSet="1"/&gt;&lt;prefs&gt;&lt;pref name="fieldType" value="Field"/&gt;&lt;pref name="storeReferences" valu</vt:lpwstr>
  </property>
  <property fmtid="{D5CDD505-2E9C-101B-9397-08002B2CF9AE}" pid="3" name="ZOTERO_PREF_2">
    <vt:lpwstr>e="true"/&gt;&lt;pref name="automaticJournalAbbreviations" value="true"/&gt;&lt;pref name="dontAskDelayCitationUpdates" value="true"/&gt;&lt;/prefs&gt;&lt;/data&gt;</vt:lpwstr>
  </property>
</Properties>
</file>