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96875E" w14:textId="77777777" w:rsidR="00DB3122" w:rsidRDefault="00DB3122" w:rsidP="00DB3122">
      <w:pPr>
        <w:spacing w:after="0" w:line="360" w:lineRule="auto"/>
        <w:jc w:val="both"/>
        <w:rPr>
          <w:rFonts w:ascii="Times New Roman" w:hAnsi="Times New Roman"/>
          <w:b/>
        </w:rPr>
      </w:pPr>
      <w:r w:rsidRPr="002376EE">
        <w:rPr>
          <w:rFonts w:ascii="Times New Roman" w:hAnsi="Times New Roman"/>
          <w:b/>
        </w:rPr>
        <w:t>Appendix A</w:t>
      </w:r>
      <w:r>
        <w:rPr>
          <w:rFonts w:ascii="Times New Roman" w:hAnsi="Times New Roman"/>
          <w:b/>
        </w:rPr>
        <w:t xml:space="preserve"> – Additional analysis </w:t>
      </w:r>
    </w:p>
    <w:p w14:paraId="4FD402B4" w14:textId="77777777" w:rsidR="00DB3122" w:rsidRPr="006A7640" w:rsidRDefault="00DB3122" w:rsidP="00DB3122">
      <w:pPr>
        <w:rPr>
          <w:rFonts w:ascii="Times New Roman" w:hAnsi="Times New Roman"/>
          <w:b/>
          <w:bCs/>
        </w:rPr>
      </w:pPr>
      <w:r w:rsidRPr="006A7640">
        <w:rPr>
          <w:rFonts w:ascii="Times New Roman" w:hAnsi="Times New Roman"/>
          <w:b/>
          <w:bCs/>
        </w:rPr>
        <w:t xml:space="preserve">Country Scientific Production </w:t>
      </w:r>
    </w:p>
    <w:p w14:paraId="1378A044" w14:textId="77777777" w:rsidR="00DB3122" w:rsidRPr="006A7640" w:rsidRDefault="00DB3122" w:rsidP="00DB3122">
      <w:pPr>
        <w:jc w:val="both"/>
        <w:rPr>
          <w:rFonts w:ascii="Times New Roman" w:hAnsi="Times New Roman"/>
        </w:rPr>
      </w:pPr>
      <w:r w:rsidRPr="006A7640">
        <w:rPr>
          <w:rFonts w:ascii="Times New Roman" w:hAnsi="Times New Roman"/>
        </w:rPr>
        <w:t>According to Fig A1, the distribution of scientific production by various countries in the subject of sentimental analysis and social media is the largest scientific production is INDIA with 224 documents.</w:t>
      </w:r>
    </w:p>
    <w:p w14:paraId="15A90142" w14:textId="77777777" w:rsidR="00DB3122" w:rsidRPr="006A7640" w:rsidRDefault="00DB3122" w:rsidP="00DB3122">
      <w:pPr>
        <w:rPr>
          <w:rFonts w:ascii="Times New Roman" w:hAnsi="Times New Roman"/>
        </w:rPr>
      </w:pPr>
    </w:p>
    <w:p w14:paraId="0FA20F6E" w14:textId="77777777" w:rsidR="00DB3122" w:rsidRPr="006A7640" w:rsidRDefault="00DB3122" w:rsidP="00DB3122">
      <w:pPr>
        <w:keepNext/>
        <w:rPr>
          <w:rFonts w:ascii="Times New Roman" w:hAnsi="Times New Roman"/>
        </w:rPr>
      </w:pPr>
      <w:r w:rsidRPr="006A7640">
        <w:rPr>
          <w:rFonts w:ascii="Times New Roman" w:hAnsi="Times New Roman"/>
          <w:noProof/>
          <w:lang w:val="en-AU" w:eastAsia="en-AU"/>
        </w:rPr>
        <w:drawing>
          <wp:inline distT="0" distB="0" distL="0" distR="0" wp14:anchorId="05DC1B82" wp14:editId="6817F2D6">
            <wp:extent cx="5013744" cy="2614613"/>
            <wp:effectExtent l="0" t="0" r="0" b="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rotWithShape="1">
                    <a:blip r:embed="rId5" cstate="print">
                      <a:extLst>
                        <a:ext uri="{28A0092B-C50C-407E-A947-70E740481C1C}">
                          <a14:useLocalDpi xmlns:a14="http://schemas.microsoft.com/office/drawing/2010/main" val="0"/>
                        </a:ext>
                      </a:extLst>
                    </a:blip>
                    <a:srcRect l="2257" r="6337" b="4666"/>
                    <a:stretch/>
                  </pic:blipFill>
                  <pic:spPr bwMode="auto">
                    <a:xfrm>
                      <a:off x="0" y="0"/>
                      <a:ext cx="5014916" cy="2615224"/>
                    </a:xfrm>
                    <a:prstGeom prst="rect">
                      <a:avLst/>
                    </a:prstGeom>
                    <a:ln>
                      <a:noFill/>
                    </a:ln>
                    <a:extLst>
                      <a:ext uri="{53640926-AAD7-44D8-BBD7-CCE9431645EC}">
                        <a14:shadowObscured xmlns:a14="http://schemas.microsoft.com/office/drawing/2010/main"/>
                      </a:ext>
                    </a:extLst>
                  </pic:spPr>
                </pic:pic>
              </a:graphicData>
            </a:graphic>
          </wp:inline>
        </w:drawing>
      </w:r>
    </w:p>
    <w:p w14:paraId="5736A941" w14:textId="77777777" w:rsidR="00DB3122" w:rsidRPr="006A7640" w:rsidRDefault="00DB3122" w:rsidP="00DB3122">
      <w:pPr>
        <w:pStyle w:val="Caption"/>
        <w:rPr>
          <w:rFonts w:ascii="Times New Roman" w:hAnsi="Times New Roman"/>
          <w:sz w:val="22"/>
          <w:szCs w:val="22"/>
        </w:rPr>
      </w:pPr>
      <w:r w:rsidRPr="006A7640">
        <w:rPr>
          <w:rFonts w:ascii="Times New Roman" w:hAnsi="Times New Roman"/>
          <w:sz w:val="22"/>
          <w:szCs w:val="22"/>
        </w:rPr>
        <w:t>Figure A1: Country Scientific Production</w:t>
      </w:r>
    </w:p>
    <w:p w14:paraId="67080897" w14:textId="77777777" w:rsidR="00DB3122" w:rsidRPr="006A7640" w:rsidRDefault="00DB3122" w:rsidP="00DB3122">
      <w:pPr>
        <w:rPr>
          <w:rFonts w:ascii="Times New Roman" w:hAnsi="Times New Roman"/>
          <w:b/>
          <w:bCs/>
        </w:rPr>
      </w:pPr>
      <w:r w:rsidRPr="006A7640">
        <w:rPr>
          <w:rFonts w:ascii="Times New Roman" w:hAnsi="Times New Roman"/>
          <w:b/>
          <w:bCs/>
        </w:rPr>
        <w:t xml:space="preserve">Corresponding author's country </w:t>
      </w:r>
    </w:p>
    <w:p w14:paraId="3A3E6ADD" w14:textId="77777777" w:rsidR="00DB3122" w:rsidRPr="006A7640" w:rsidRDefault="00DB3122" w:rsidP="00DB3122">
      <w:pPr>
        <w:jc w:val="both"/>
        <w:rPr>
          <w:rFonts w:ascii="Times New Roman" w:hAnsi="Times New Roman"/>
        </w:rPr>
      </w:pPr>
      <w:r w:rsidRPr="006A7640">
        <w:rPr>
          <w:rFonts w:ascii="Times New Roman" w:hAnsi="Times New Roman"/>
        </w:rPr>
        <w:t xml:space="preserve">Fig A2 shows the number of articles produced by the authors of different countries (SCP) and the rate of cooperation of each country’s authors with other countries' authors (MCP). For instance, authors of the China have produced 18 articles, and China author’s co-authorship with other countries </w:t>
      </w:r>
      <w:r>
        <w:rPr>
          <w:rFonts w:ascii="Times New Roman" w:hAnsi="Times New Roman"/>
        </w:rPr>
        <w:t>with</w:t>
      </w:r>
      <w:r w:rsidRPr="006A7640">
        <w:rPr>
          <w:rFonts w:ascii="Times New Roman" w:hAnsi="Times New Roman"/>
        </w:rPr>
        <w:t xml:space="preserve"> 42</w:t>
      </w:r>
      <w:r>
        <w:rPr>
          <w:rFonts w:ascii="Times New Roman" w:hAnsi="Times New Roman"/>
        </w:rPr>
        <w:t xml:space="preserve"> articles</w:t>
      </w:r>
      <w:r w:rsidRPr="006A7640">
        <w:rPr>
          <w:rFonts w:ascii="Times New Roman" w:hAnsi="Times New Roman"/>
        </w:rPr>
        <w:t xml:space="preserve">. Subsequently, the authors of India ranked second with 2 </w:t>
      </w:r>
      <w:r>
        <w:rPr>
          <w:rFonts w:ascii="Times New Roman" w:hAnsi="Times New Roman"/>
        </w:rPr>
        <w:t>articles</w:t>
      </w:r>
      <w:r w:rsidRPr="006A7640">
        <w:rPr>
          <w:rFonts w:ascii="Times New Roman" w:hAnsi="Times New Roman"/>
        </w:rPr>
        <w:t xml:space="preserve">, and author’s co-authorship with other countries </w:t>
      </w:r>
      <w:r>
        <w:rPr>
          <w:rFonts w:ascii="Times New Roman" w:hAnsi="Times New Roman"/>
        </w:rPr>
        <w:t xml:space="preserve">are with </w:t>
      </w:r>
      <w:r w:rsidRPr="006A7640">
        <w:rPr>
          <w:rFonts w:ascii="Times New Roman" w:hAnsi="Times New Roman"/>
        </w:rPr>
        <w:t xml:space="preserve">30 </w:t>
      </w:r>
      <w:r>
        <w:rPr>
          <w:rFonts w:ascii="Times New Roman" w:hAnsi="Times New Roman"/>
        </w:rPr>
        <w:t>articles</w:t>
      </w:r>
      <w:r w:rsidRPr="006A7640">
        <w:rPr>
          <w:rFonts w:ascii="Times New Roman" w:hAnsi="Times New Roman"/>
        </w:rPr>
        <w:t>.</w:t>
      </w:r>
    </w:p>
    <w:p w14:paraId="07966A3E" w14:textId="77777777" w:rsidR="00DB3122" w:rsidRPr="006A7640" w:rsidRDefault="00DB3122" w:rsidP="00DB3122">
      <w:pPr>
        <w:keepNext/>
        <w:rPr>
          <w:rFonts w:ascii="Times New Roman" w:hAnsi="Times New Roman"/>
        </w:rPr>
      </w:pPr>
      <w:r w:rsidRPr="006A7640">
        <w:rPr>
          <w:rFonts w:ascii="Times New Roman" w:hAnsi="Times New Roman"/>
          <w:noProof/>
          <w:lang w:val="en-AU" w:eastAsia="en-AU"/>
        </w:rPr>
        <w:drawing>
          <wp:inline distT="0" distB="0" distL="0" distR="0" wp14:anchorId="79CBE6D0" wp14:editId="1E62A90F">
            <wp:extent cx="5486411" cy="2743206"/>
            <wp:effectExtent l="0" t="0" r="0" b="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86411" cy="2743206"/>
                    </a:xfrm>
                    <a:prstGeom prst="rect">
                      <a:avLst/>
                    </a:prstGeom>
                  </pic:spPr>
                </pic:pic>
              </a:graphicData>
            </a:graphic>
          </wp:inline>
        </w:drawing>
      </w:r>
    </w:p>
    <w:p w14:paraId="30768AB7" w14:textId="77777777" w:rsidR="00DB3122" w:rsidRPr="006A7640" w:rsidRDefault="00DB3122" w:rsidP="00DB3122">
      <w:pPr>
        <w:pStyle w:val="Caption"/>
        <w:rPr>
          <w:rFonts w:ascii="Times New Roman" w:hAnsi="Times New Roman"/>
          <w:sz w:val="22"/>
          <w:szCs w:val="22"/>
        </w:rPr>
      </w:pPr>
      <w:r w:rsidRPr="006A7640">
        <w:rPr>
          <w:rFonts w:ascii="Times New Roman" w:hAnsi="Times New Roman"/>
          <w:sz w:val="22"/>
          <w:szCs w:val="22"/>
        </w:rPr>
        <w:t>Figure A2: Corresponding author's country</w:t>
      </w:r>
    </w:p>
    <w:p w14:paraId="4EB45F2D" w14:textId="77777777" w:rsidR="00DB3122" w:rsidRPr="006A7640" w:rsidRDefault="00DB3122" w:rsidP="00DB3122">
      <w:pPr>
        <w:rPr>
          <w:rFonts w:ascii="Times New Roman" w:hAnsi="Times New Roman"/>
          <w:b/>
          <w:bCs/>
        </w:rPr>
      </w:pPr>
      <w:r w:rsidRPr="006A7640">
        <w:rPr>
          <w:rFonts w:ascii="Times New Roman" w:hAnsi="Times New Roman"/>
          <w:b/>
          <w:bCs/>
        </w:rPr>
        <w:t>Collaboration network</w:t>
      </w:r>
    </w:p>
    <w:p w14:paraId="78B4333C" w14:textId="77777777" w:rsidR="00DB3122" w:rsidRPr="006A7640" w:rsidRDefault="00DB3122" w:rsidP="00DB3122">
      <w:pPr>
        <w:rPr>
          <w:rFonts w:ascii="Times New Roman" w:hAnsi="Times New Roman"/>
        </w:rPr>
      </w:pPr>
      <w:r w:rsidRPr="006A7640">
        <w:rPr>
          <w:rFonts w:ascii="Times New Roman" w:hAnsi="Times New Roman"/>
        </w:rPr>
        <w:lastRenderedPageBreak/>
        <w:t xml:space="preserve">Fig A3 shows the Author’s Collaboration Network. </w:t>
      </w:r>
    </w:p>
    <w:p w14:paraId="341E8899" w14:textId="77777777" w:rsidR="00DB3122" w:rsidRPr="006A7640" w:rsidRDefault="00DB3122" w:rsidP="00DB3122">
      <w:pPr>
        <w:keepNext/>
        <w:rPr>
          <w:rFonts w:ascii="Times New Roman" w:hAnsi="Times New Roman"/>
        </w:rPr>
      </w:pPr>
      <w:r w:rsidRPr="006A7640">
        <w:rPr>
          <w:rFonts w:ascii="Times New Roman" w:hAnsi="Times New Roman"/>
          <w:noProof/>
          <w:lang w:val="en-AU" w:eastAsia="en-AU"/>
        </w:rPr>
        <w:drawing>
          <wp:inline distT="0" distB="0" distL="0" distR="0" wp14:anchorId="49FC62B7" wp14:editId="7263DE25">
            <wp:extent cx="5651500" cy="4002266"/>
            <wp:effectExtent l="0" t="0" r="6350" b="0"/>
            <wp:docPr id="4" name="Picture 4" descr="A map of a cit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p of a city&#10;&#10;Description automatically generated with low confidence"/>
                    <pic:cNvPicPr/>
                  </pic:nvPicPr>
                  <pic:blipFill rotWithShape="1">
                    <a:blip r:embed="rId7"/>
                    <a:srcRect r="4556"/>
                    <a:stretch/>
                  </pic:blipFill>
                  <pic:spPr bwMode="auto">
                    <a:xfrm>
                      <a:off x="0" y="0"/>
                      <a:ext cx="5654522" cy="4004406"/>
                    </a:xfrm>
                    <a:prstGeom prst="rect">
                      <a:avLst/>
                    </a:prstGeom>
                    <a:ln>
                      <a:noFill/>
                    </a:ln>
                    <a:extLst>
                      <a:ext uri="{53640926-AAD7-44D8-BBD7-CCE9431645EC}">
                        <a14:shadowObscured xmlns:a14="http://schemas.microsoft.com/office/drawing/2010/main"/>
                      </a:ext>
                    </a:extLst>
                  </pic:spPr>
                </pic:pic>
              </a:graphicData>
            </a:graphic>
          </wp:inline>
        </w:drawing>
      </w:r>
    </w:p>
    <w:p w14:paraId="126B1C8B" w14:textId="77777777" w:rsidR="00DB3122" w:rsidRPr="006A7640" w:rsidRDefault="00DB3122" w:rsidP="00DB3122">
      <w:pPr>
        <w:pStyle w:val="Caption"/>
        <w:rPr>
          <w:rFonts w:ascii="Times New Roman" w:hAnsi="Times New Roman"/>
          <w:sz w:val="22"/>
          <w:szCs w:val="22"/>
        </w:rPr>
      </w:pPr>
      <w:r w:rsidRPr="006A7640">
        <w:rPr>
          <w:rFonts w:ascii="Times New Roman" w:hAnsi="Times New Roman"/>
          <w:sz w:val="22"/>
          <w:szCs w:val="22"/>
        </w:rPr>
        <w:t>Figure A3: Author’s Collaboration Network</w:t>
      </w:r>
    </w:p>
    <w:p w14:paraId="3232B47F" w14:textId="77777777" w:rsidR="00DB3122" w:rsidRPr="006A7640" w:rsidRDefault="00DB3122" w:rsidP="00DB3122">
      <w:pPr>
        <w:rPr>
          <w:rFonts w:ascii="Times New Roman" w:hAnsi="Times New Roman"/>
        </w:rPr>
      </w:pPr>
    </w:p>
    <w:p w14:paraId="5E434839" w14:textId="77777777" w:rsidR="00DB3122" w:rsidRPr="006A7640" w:rsidRDefault="00DB3122" w:rsidP="00DB3122">
      <w:pPr>
        <w:rPr>
          <w:rFonts w:ascii="Times New Roman" w:hAnsi="Times New Roman"/>
          <w:b/>
          <w:bCs/>
        </w:rPr>
      </w:pPr>
      <w:r w:rsidRPr="006A7640">
        <w:rPr>
          <w:rFonts w:ascii="Times New Roman" w:hAnsi="Times New Roman"/>
          <w:b/>
          <w:bCs/>
        </w:rPr>
        <w:t>Authors and Co-authorship</w:t>
      </w:r>
    </w:p>
    <w:p w14:paraId="5636959D" w14:textId="77777777" w:rsidR="00DB3122" w:rsidRPr="006A7640" w:rsidRDefault="00DB3122" w:rsidP="00DB3122">
      <w:pPr>
        <w:jc w:val="both"/>
        <w:rPr>
          <w:rFonts w:ascii="Times New Roman" w:hAnsi="Times New Roman"/>
        </w:rPr>
      </w:pPr>
      <w:r w:rsidRPr="006A7640">
        <w:rPr>
          <w:rFonts w:ascii="Times New Roman" w:hAnsi="Times New Roman"/>
        </w:rPr>
        <w:t xml:space="preserve"> In total, 523 articles were written by 1550 authors. figure showed the top five most productive authors contributing to the research field of sentiment analysis in social media research. These five most productive authors have published 24 articles.</w:t>
      </w:r>
    </w:p>
    <w:p w14:paraId="071678E3" w14:textId="77777777" w:rsidR="00DB3122" w:rsidRPr="006A7640" w:rsidRDefault="00DB3122" w:rsidP="00DB3122">
      <w:pPr>
        <w:keepNext/>
        <w:rPr>
          <w:rFonts w:ascii="Times New Roman" w:hAnsi="Times New Roman"/>
        </w:rPr>
      </w:pPr>
      <w:r w:rsidRPr="006A7640">
        <w:rPr>
          <w:rStyle w:val="Heading4Char"/>
          <w:rFonts w:ascii="Times New Roman" w:eastAsiaTheme="minorHAnsi" w:hAnsi="Times New Roman"/>
          <w:b/>
          <w:bCs/>
          <w:noProof/>
          <w:lang w:val="en-AU" w:eastAsia="en-AU"/>
        </w:rPr>
        <w:drawing>
          <wp:inline distT="0" distB="0" distL="0" distR="0" wp14:anchorId="7C4E1F35" wp14:editId="5C103880">
            <wp:extent cx="5120640" cy="2560320"/>
            <wp:effectExtent l="0" t="0" r="3810" b="0"/>
            <wp:docPr id="28" name="Picture 28" descr="C:\Users\Zahra\Downloads\MostRelevantAuthors-2022-09-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ahra\Downloads\MostRelevantAuthors-2022-09-23.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20640" cy="2560320"/>
                    </a:xfrm>
                    <a:prstGeom prst="rect">
                      <a:avLst/>
                    </a:prstGeom>
                    <a:noFill/>
                    <a:ln>
                      <a:noFill/>
                    </a:ln>
                  </pic:spPr>
                </pic:pic>
              </a:graphicData>
            </a:graphic>
          </wp:inline>
        </w:drawing>
      </w:r>
    </w:p>
    <w:p w14:paraId="04284F92" w14:textId="77777777" w:rsidR="00DB3122" w:rsidRPr="006A7640" w:rsidRDefault="00DB3122" w:rsidP="00DB3122">
      <w:pPr>
        <w:pStyle w:val="Caption"/>
        <w:rPr>
          <w:rFonts w:ascii="Times New Roman" w:hAnsi="Times New Roman"/>
          <w:sz w:val="22"/>
          <w:szCs w:val="22"/>
        </w:rPr>
      </w:pPr>
      <w:r w:rsidRPr="006A7640">
        <w:rPr>
          <w:rFonts w:ascii="Times New Roman" w:hAnsi="Times New Roman"/>
          <w:sz w:val="22"/>
          <w:szCs w:val="22"/>
        </w:rPr>
        <w:t xml:space="preserve">Figure A4: The </w:t>
      </w:r>
      <w:proofErr w:type="gramStart"/>
      <w:r w:rsidRPr="006A7640">
        <w:rPr>
          <w:rFonts w:ascii="Times New Roman" w:hAnsi="Times New Roman"/>
          <w:sz w:val="22"/>
          <w:szCs w:val="22"/>
        </w:rPr>
        <w:t>Top Most</w:t>
      </w:r>
      <w:proofErr w:type="gramEnd"/>
      <w:r w:rsidRPr="006A7640">
        <w:rPr>
          <w:rFonts w:ascii="Times New Roman" w:hAnsi="Times New Roman"/>
          <w:sz w:val="22"/>
          <w:szCs w:val="22"/>
        </w:rPr>
        <w:t xml:space="preserve"> Productive Authors</w:t>
      </w:r>
    </w:p>
    <w:p w14:paraId="198142DF" w14:textId="77777777" w:rsidR="00DB3122" w:rsidRPr="006A7640" w:rsidRDefault="00DB3122" w:rsidP="00DB3122">
      <w:pPr>
        <w:rPr>
          <w:rFonts w:ascii="Times New Roman" w:hAnsi="Times New Roman"/>
          <w:b/>
          <w:bCs/>
        </w:rPr>
      </w:pPr>
      <w:r w:rsidRPr="006A7640">
        <w:rPr>
          <w:rFonts w:ascii="Times New Roman" w:hAnsi="Times New Roman"/>
          <w:b/>
          <w:bCs/>
        </w:rPr>
        <w:lastRenderedPageBreak/>
        <w:t>Country Collaboration map</w:t>
      </w:r>
    </w:p>
    <w:p w14:paraId="0EEF2CA6" w14:textId="77777777" w:rsidR="00DB3122" w:rsidRPr="006A7640" w:rsidRDefault="00DB3122" w:rsidP="00DB3122">
      <w:pPr>
        <w:jc w:val="both"/>
        <w:rPr>
          <w:rFonts w:ascii="Times New Roman" w:hAnsi="Times New Roman"/>
        </w:rPr>
      </w:pPr>
      <w:r w:rsidRPr="006A7640">
        <w:rPr>
          <w:rFonts w:ascii="Times New Roman" w:hAnsi="Times New Roman"/>
        </w:rPr>
        <w:t xml:space="preserve">In terms of the average citation, papers published by researchers in China, USA, </w:t>
      </w:r>
      <w:proofErr w:type="gramStart"/>
      <w:r w:rsidRPr="006A7640">
        <w:rPr>
          <w:rFonts w:ascii="Times New Roman" w:hAnsi="Times New Roman"/>
        </w:rPr>
        <w:t>India</w:t>
      </w:r>
      <w:proofErr w:type="gramEnd"/>
      <w:r w:rsidRPr="006A7640">
        <w:rPr>
          <w:rFonts w:ascii="Times New Roman" w:hAnsi="Times New Roman"/>
        </w:rPr>
        <w:t xml:space="preserve"> and Canada have maintained the highest citations. Fig. </w:t>
      </w:r>
      <w:r>
        <w:rPr>
          <w:rFonts w:ascii="Times New Roman" w:hAnsi="Times New Roman"/>
        </w:rPr>
        <w:t>A5</w:t>
      </w:r>
      <w:r w:rsidRPr="006A7640">
        <w:rPr>
          <w:rFonts w:ascii="Times New Roman" w:hAnsi="Times New Roman"/>
        </w:rPr>
        <w:t xml:space="preserve"> shows the results of the collaborations among various countries. As we can observe from the results of Fig. </w:t>
      </w:r>
      <w:r>
        <w:rPr>
          <w:rFonts w:ascii="Times New Roman" w:hAnsi="Times New Roman"/>
        </w:rPr>
        <w:t>A5</w:t>
      </w:r>
      <w:r w:rsidRPr="006A7640">
        <w:rPr>
          <w:rFonts w:ascii="Times New Roman" w:hAnsi="Times New Roman"/>
        </w:rPr>
        <w:t xml:space="preserve">, there was strong collaboration from the researchers in the United States from one side and other countries which was the highest to China, </w:t>
      </w:r>
      <w:proofErr w:type="gramStart"/>
      <w:r w:rsidRPr="006A7640">
        <w:rPr>
          <w:rFonts w:ascii="Times New Roman" w:hAnsi="Times New Roman"/>
        </w:rPr>
        <w:t>India</w:t>
      </w:r>
      <w:proofErr w:type="gramEnd"/>
      <w:r w:rsidRPr="006A7640">
        <w:rPr>
          <w:rFonts w:ascii="Times New Roman" w:hAnsi="Times New Roman"/>
        </w:rPr>
        <w:t xml:space="preserve"> and Canada, respectively.</w:t>
      </w:r>
    </w:p>
    <w:p w14:paraId="0890824C" w14:textId="77777777" w:rsidR="00DB3122" w:rsidRPr="006A7640" w:rsidRDefault="00DB3122" w:rsidP="00DB3122">
      <w:pPr>
        <w:keepNext/>
        <w:rPr>
          <w:rFonts w:ascii="Times New Roman" w:hAnsi="Times New Roman"/>
        </w:rPr>
      </w:pPr>
      <w:r w:rsidRPr="006A7640">
        <w:rPr>
          <w:rFonts w:ascii="Times New Roman" w:hAnsi="Times New Roman"/>
          <w:noProof/>
          <w:lang w:val="en-AU" w:eastAsia="en-AU"/>
        </w:rPr>
        <w:drawing>
          <wp:inline distT="0" distB="0" distL="0" distR="0" wp14:anchorId="75547744" wp14:editId="447053B4">
            <wp:extent cx="5486411" cy="2743206"/>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11" cy="2743206"/>
                    </a:xfrm>
                    <a:prstGeom prst="rect">
                      <a:avLst/>
                    </a:prstGeom>
                  </pic:spPr>
                </pic:pic>
              </a:graphicData>
            </a:graphic>
          </wp:inline>
        </w:drawing>
      </w:r>
    </w:p>
    <w:p w14:paraId="2AE3549C" w14:textId="77777777" w:rsidR="00DB3122" w:rsidRPr="006A7640" w:rsidRDefault="00DB3122" w:rsidP="00DB3122">
      <w:pPr>
        <w:pStyle w:val="Caption"/>
        <w:rPr>
          <w:rFonts w:ascii="Times New Roman" w:hAnsi="Times New Roman"/>
          <w:sz w:val="22"/>
          <w:szCs w:val="22"/>
        </w:rPr>
      </w:pPr>
      <w:r w:rsidRPr="006A7640">
        <w:rPr>
          <w:rFonts w:ascii="Times New Roman" w:hAnsi="Times New Roman"/>
          <w:sz w:val="22"/>
          <w:szCs w:val="22"/>
        </w:rPr>
        <w:t>Figure A5: Country Collaboration map</w:t>
      </w:r>
    </w:p>
    <w:p w14:paraId="6E31A495" w14:textId="77777777" w:rsidR="00DB3122" w:rsidRPr="006A7640" w:rsidRDefault="00DB3122" w:rsidP="00DB3122">
      <w:pPr>
        <w:tabs>
          <w:tab w:val="left" w:pos="1965"/>
        </w:tabs>
        <w:rPr>
          <w:rFonts w:ascii="Times New Roman" w:hAnsi="Times New Roman"/>
          <w:b/>
          <w:bCs/>
        </w:rPr>
      </w:pPr>
      <w:r w:rsidRPr="006A7640">
        <w:rPr>
          <w:rFonts w:ascii="Times New Roman" w:hAnsi="Times New Roman"/>
          <w:b/>
          <w:bCs/>
        </w:rPr>
        <w:t>The most common keywords</w:t>
      </w:r>
    </w:p>
    <w:p w14:paraId="0183E603" w14:textId="77777777" w:rsidR="00DB3122" w:rsidRPr="006A7640" w:rsidRDefault="00DB3122" w:rsidP="00DB3122">
      <w:pPr>
        <w:tabs>
          <w:tab w:val="left" w:pos="1965"/>
        </w:tabs>
        <w:jc w:val="both"/>
        <w:rPr>
          <w:rFonts w:ascii="Times New Roman" w:hAnsi="Times New Roman"/>
        </w:rPr>
      </w:pPr>
      <w:r w:rsidRPr="006A7640">
        <w:rPr>
          <w:rFonts w:ascii="Times New Roman" w:hAnsi="Times New Roman"/>
        </w:rPr>
        <w:t>Fig A6 demonstrates some of the most cited references associated with sentimental analysis and social media. As we can observe from the results of Fig</w:t>
      </w:r>
      <w:r>
        <w:rPr>
          <w:rFonts w:ascii="Times New Roman" w:hAnsi="Times New Roman"/>
        </w:rPr>
        <w:t xml:space="preserve"> A6</w:t>
      </w:r>
      <w:r w:rsidRPr="006A7640">
        <w:rPr>
          <w:rFonts w:ascii="Times New Roman" w:hAnsi="Times New Roman"/>
        </w:rPr>
        <w:t xml:space="preserve">, sentiment analysis, machine learning and </w:t>
      </w:r>
      <w:proofErr w:type="gramStart"/>
      <w:r w:rsidRPr="006A7640">
        <w:rPr>
          <w:rFonts w:ascii="Times New Roman" w:hAnsi="Times New Roman"/>
        </w:rPr>
        <w:t>Social</w:t>
      </w:r>
      <w:proofErr w:type="gramEnd"/>
      <w:r w:rsidRPr="006A7640">
        <w:rPr>
          <w:rFonts w:ascii="Times New Roman" w:hAnsi="Times New Roman"/>
        </w:rPr>
        <w:t xml:space="preserve"> media are </w:t>
      </w:r>
      <w:r>
        <w:rPr>
          <w:rFonts w:ascii="Times New Roman" w:hAnsi="Times New Roman"/>
        </w:rPr>
        <w:t xml:space="preserve">the </w:t>
      </w:r>
      <w:r w:rsidRPr="006A7640">
        <w:rPr>
          <w:rFonts w:ascii="Times New Roman" w:hAnsi="Times New Roman"/>
        </w:rPr>
        <w:t xml:space="preserve">three well recognized keywords used in the </w:t>
      </w:r>
      <w:r>
        <w:rPr>
          <w:rFonts w:ascii="Times New Roman" w:hAnsi="Times New Roman"/>
        </w:rPr>
        <w:t xml:space="preserve">target </w:t>
      </w:r>
      <w:r w:rsidRPr="006A7640">
        <w:rPr>
          <w:rFonts w:ascii="Times New Roman" w:hAnsi="Times New Roman"/>
        </w:rPr>
        <w:t xml:space="preserve">literature. </w:t>
      </w:r>
    </w:p>
    <w:p w14:paraId="3C1BBA8F" w14:textId="77777777" w:rsidR="00DB3122" w:rsidRPr="006A7640" w:rsidRDefault="00DB3122" w:rsidP="00DB3122">
      <w:pPr>
        <w:keepNext/>
        <w:tabs>
          <w:tab w:val="left" w:pos="1965"/>
        </w:tabs>
        <w:rPr>
          <w:rFonts w:ascii="Times New Roman" w:hAnsi="Times New Roman"/>
        </w:rPr>
      </w:pPr>
      <w:r w:rsidRPr="006A7640">
        <w:rPr>
          <w:rFonts w:ascii="Times New Roman" w:hAnsi="Times New Roman"/>
          <w:b/>
          <w:bCs/>
          <w:noProof/>
          <w:lang w:val="en-AU" w:eastAsia="en-AU"/>
        </w:rPr>
        <w:drawing>
          <wp:inline distT="0" distB="0" distL="0" distR="0" wp14:anchorId="2447FEBA" wp14:editId="7903F358">
            <wp:extent cx="5486411" cy="274320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stRelevantWords-2022-09-26 (2).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11" cy="2743206"/>
                    </a:xfrm>
                    <a:prstGeom prst="rect">
                      <a:avLst/>
                    </a:prstGeom>
                  </pic:spPr>
                </pic:pic>
              </a:graphicData>
            </a:graphic>
          </wp:inline>
        </w:drawing>
      </w:r>
    </w:p>
    <w:p w14:paraId="0ED0E602" w14:textId="77777777" w:rsidR="00DB3122" w:rsidRPr="006A7640" w:rsidRDefault="00DB3122" w:rsidP="00DB3122">
      <w:pPr>
        <w:pStyle w:val="Caption"/>
        <w:rPr>
          <w:rFonts w:ascii="Times New Roman" w:hAnsi="Times New Roman"/>
          <w:sz w:val="22"/>
          <w:szCs w:val="22"/>
        </w:rPr>
      </w:pPr>
      <w:r w:rsidRPr="006A7640">
        <w:rPr>
          <w:rFonts w:ascii="Times New Roman" w:hAnsi="Times New Roman"/>
          <w:sz w:val="22"/>
          <w:szCs w:val="22"/>
        </w:rPr>
        <w:t>Figure A6: The most popular10 keywords used in studies</w:t>
      </w:r>
    </w:p>
    <w:p w14:paraId="7F14826F" w14:textId="77777777" w:rsidR="00DB3122" w:rsidRPr="006A7640" w:rsidRDefault="00DB3122" w:rsidP="00DB3122">
      <w:pPr>
        <w:rPr>
          <w:rFonts w:ascii="Times New Roman" w:hAnsi="Times New Roman"/>
          <w:b/>
          <w:bCs/>
        </w:rPr>
      </w:pPr>
    </w:p>
    <w:p w14:paraId="50DCE6DE" w14:textId="77777777" w:rsidR="00DB3122" w:rsidRPr="006A7640" w:rsidRDefault="00DB3122" w:rsidP="00DB3122">
      <w:pPr>
        <w:rPr>
          <w:rFonts w:ascii="Times New Roman" w:hAnsi="Times New Roman"/>
          <w:b/>
          <w:bCs/>
        </w:rPr>
      </w:pPr>
      <w:r w:rsidRPr="006A7640">
        <w:rPr>
          <w:rFonts w:ascii="Times New Roman" w:hAnsi="Times New Roman"/>
          <w:b/>
          <w:bCs/>
        </w:rPr>
        <w:lastRenderedPageBreak/>
        <w:t>Document analysis</w:t>
      </w:r>
    </w:p>
    <w:p w14:paraId="4591A6F1" w14:textId="77777777" w:rsidR="00DB3122" w:rsidRPr="006A7640" w:rsidRDefault="00DB3122" w:rsidP="00DB3122">
      <w:pPr>
        <w:jc w:val="both"/>
        <w:rPr>
          <w:rFonts w:ascii="Times New Roman" w:hAnsi="Times New Roman"/>
        </w:rPr>
      </w:pPr>
      <w:r w:rsidRPr="006A7640">
        <w:rPr>
          <w:rFonts w:ascii="Times New Roman" w:hAnsi="Times New Roman"/>
        </w:rPr>
        <w:t>To identify the emerging trends, we conducted the document analysis. The trend topics of abstracts are as shown in Figure A7. To reveal the conceptual structure of the documents, we present the thematic map of author keywords as shown in Figure A</w:t>
      </w:r>
      <w:r>
        <w:rPr>
          <w:rFonts w:ascii="Times New Roman" w:hAnsi="Times New Roman"/>
        </w:rPr>
        <w:t>7. In Figure</w:t>
      </w:r>
      <w:r w:rsidRPr="006A7640">
        <w:rPr>
          <w:rFonts w:ascii="Times New Roman" w:hAnsi="Times New Roman"/>
        </w:rPr>
        <w:t>, the research themes obtained from the conceptual structure of documents are characterized by two parameters as ‘density’ and ‘centrality’. The clusters represent the themes of research, and the size of the clusters is proportional to the number of keywords. The factorial analysis of the documents using correspondence analysis as topic dendrogram is shown in fig A8 below. The topic dendrogram shows the clustering of documents.</w:t>
      </w:r>
    </w:p>
    <w:p w14:paraId="7FBE52A6" w14:textId="77777777" w:rsidR="00DB3122" w:rsidRPr="006A7640" w:rsidRDefault="00DB3122" w:rsidP="00DB3122">
      <w:pPr>
        <w:keepNext/>
        <w:rPr>
          <w:rFonts w:ascii="Times New Roman" w:hAnsi="Times New Roman"/>
        </w:rPr>
      </w:pPr>
      <w:r w:rsidRPr="006A7640">
        <w:rPr>
          <w:rFonts w:ascii="Times New Roman" w:hAnsi="Times New Roman"/>
          <w:noProof/>
          <w:lang w:val="en-AU" w:eastAsia="en-AU"/>
        </w:rPr>
        <w:drawing>
          <wp:inline distT="0" distB="0" distL="0" distR="0" wp14:anchorId="279B65A4" wp14:editId="0F9702FF">
            <wp:extent cx="4660900" cy="3107267"/>
            <wp:effectExtent l="0" t="0" r="6350" b="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66569" cy="3111046"/>
                    </a:xfrm>
                    <a:prstGeom prst="rect">
                      <a:avLst/>
                    </a:prstGeom>
                  </pic:spPr>
                </pic:pic>
              </a:graphicData>
            </a:graphic>
          </wp:inline>
        </w:drawing>
      </w:r>
    </w:p>
    <w:p w14:paraId="4375A81C" w14:textId="77777777" w:rsidR="00DB3122" w:rsidRPr="006A7640" w:rsidRDefault="00DB3122" w:rsidP="00DB3122">
      <w:pPr>
        <w:pStyle w:val="Caption"/>
        <w:rPr>
          <w:rFonts w:ascii="Times New Roman" w:hAnsi="Times New Roman"/>
          <w:sz w:val="22"/>
          <w:szCs w:val="22"/>
        </w:rPr>
      </w:pPr>
      <w:r w:rsidRPr="006A7640">
        <w:rPr>
          <w:rFonts w:ascii="Times New Roman" w:hAnsi="Times New Roman"/>
          <w:sz w:val="22"/>
          <w:szCs w:val="22"/>
        </w:rPr>
        <w:t>Figure A7:  The thematic map of author keywords</w:t>
      </w:r>
    </w:p>
    <w:p w14:paraId="13BF131D" w14:textId="77777777" w:rsidR="00DB3122" w:rsidRPr="006A7640" w:rsidRDefault="00DB3122" w:rsidP="00DB3122">
      <w:pPr>
        <w:rPr>
          <w:rFonts w:ascii="Times New Roman" w:hAnsi="Times New Roman"/>
        </w:rPr>
      </w:pPr>
      <w:r w:rsidRPr="006A7640">
        <w:rPr>
          <w:rFonts w:ascii="Times New Roman" w:hAnsi="Times New Roman"/>
        </w:rPr>
        <w:t xml:space="preserve">Following figure A8 </w:t>
      </w:r>
      <w:proofErr w:type="spellStart"/>
      <w:r w:rsidRPr="006A7640">
        <w:rPr>
          <w:rFonts w:ascii="Times New Roman" w:hAnsi="Times New Roman"/>
        </w:rPr>
        <w:t>demonestrates</w:t>
      </w:r>
      <w:proofErr w:type="spellEnd"/>
      <w:r w:rsidRPr="006A7640">
        <w:rPr>
          <w:rFonts w:ascii="Times New Roman" w:hAnsi="Times New Roman"/>
        </w:rPr>
        <w:t xml:space="preserve"> a topic dendrogram on the topic area. </w:t>
      </w:r>
    </w:p>
    <w:p w14:paraId="244D0A51" w14:textId="77777777" w:rsidR="00DB3122" w:rsidRPr="006A7640" w:rsidRDefault="00DB3122" w:rsidP="00DB3122">
      <w:pPr>
        <w:keepNext/>
        <w:rPr>
          <w:rFonts w:ascii="Times New Roman" w:hAnsi="Times New Roman"/>
        </w:rPr>
      </w:pPr>
      <w:r w:rsidRPr="006A7640">
        <w:rPr>
          <w:rFonts w:ascii="Times New Roman" w:hAnsi="Times New Roman"/>
          <w:noProof/>
          <w:lang w:val="en-AU" w:eastAsia="en-AU"/>
        </w:rPr>
        <w:drawing>
          <wp:inline distT="0" distB="0" distL="0" distR="0" wp14:anchorId="2F5AAFE1" wp14:editId="451A09E7">
            <wp:extent cx="5485765" cy="3041650"/>
            <wp:effectExtent l="0" t="0" r="635" b="6350"/>
            <wp:docPr id="16" name="Picture 16" descr="Schematic&#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hematic&#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92121" cy="3045174"/>
                    </a:xfrm>
                    <a:prstGeom prst="rect">
                      <a:avLst/>
                    </a:prstGeom>
                  </pic:spPr>
                </pic:pic>
              </a:graphicData>
            </a:graphic>
          </wp:inline>
        </w:drawing>
      </w:r>
    </w:p>
    <w:p w14:paraId="3A91838B" w14:textId="77777777" w:rsidR="00DB3122" w:rsidRPr="006A7640" w:rsidRDefault="00DB3122" w:rsidP="00DB3122">
      <w:pPr>
        <w:pStyle w:val="Caption"/>
        <w:rPr>
          <w:rFonts w:ascii="Times New Roman" w:hAnsi="Times New Roman"/>
          <w:sz w:val="22"/>
          <w:szCs w:val="22"/>
        </w:rPr>
      </w:pPr>
      <w:r w:rsidRPr="006A7640">
        <w:rPr>
          <w:rFonts w:ascii="Times New Roman" w:hAnsi="Times New Roman"/>
          <w:sz w:val="22"/>
          <w:szCs w:val="22"/>
        </w:rPr>
        <w:t xml:space="preserve">Figure </w:t>
      </w:r>
      <w:r w:rsidRPr="006A7640">
        <w:rPr>
          <w:rFonts w:ascii="Times New Roman" w:hAnsi="Times New Roman"/>
          <w:sz w:val="22"/>
          <w:szCs w:val="22"/>
        </w:rPr>
        <w:fldChar w:fldCharType="begin"/>
      </w:r>
      <w:r w:rsidRPr="006A7640">
        <w:rPr>
          <w:rFonts w:ascii="Times New Roman" w:hAnsi="Times New Roman"/>
          <w:sz w:val="22"/>
          <w:szCs w:val="22"/>
        </w:rPr>
        <w:instrText xml:space="preserve"> SEQ Figure \* ARABIC </w:instrText>
      </w:r>
      <w:r w:rsidRPr="006A7640">
        <w:rPr>
          <w:rFonts w:ascii="Times New Roman" w:hAnsi="Times New Roman"/>
          <w:sz w:val="22"/>
          <w:szCs w:val="22"/>
        </w:rPr>
        <w:fldChar w:fldCharType="separate"/>
      </w:r>
      <w:r w:rsidRPr="006A7640">
        <w:rPr>
          <w:rFonts w:ascii="Times New Roman" w:hAnsi="Times New Roman"/>
          <w:noProof/>
          <w:sz w:val="22"/>
          <w:szCs w:val="22"/>
        </w:rPr>
        <w:t xml:space="preserve">A8: </w:t>
      </w:r>
      <w:r w:rsidRPr="006A7640">
        <w:rPr>
          <w:rFonts w:ascii="Times New Roman" w:hAnsi="Times New Roman"/>
          <w:sz w:val="22"/>
          <w:szCs w:val="22"/>
        </w:rPr>
        <w:fldChar w:fldCharType="end"/>
      </w:r>
      <w:r w:rsidRPr="006A7640">
        <w:rPr>
          <w:rFonts w:ascii="Times New Roman" w:hAnsi="Times New Roman"/>
          <w:sz w:val="22"/>
          <w:szCs w:val="22"/>
        </w:rPr>
        <w:t>The topic Dendrogram</w:t>
      </w:r>
    </w:p>
    <w:p w14:paraId="7B703539" w14:textId="77777777" w:rsidR="00DB3122" w:rsidRPr="006A7640" w:rsidRDefault="00DB3122" w:rsidP="00DB3122">
      <w:pPr>
        <w:rPr>
          <w:rFonts w:ascii="Times New Roman" w:hAnsi="Times New Roman"/>
        </w:rPr>
      </w:pPr>
    </w:p>
    <w:p w14:paraId="1AB6C1B9" w14:textId="77777777" w:rsidR="00DB3122" w:rsidRPr="006A7640" w:rsidRDefault="00DB3122" w:rsidP="00DB3122">
      <w:pPr>
        <w:keepNext/>
        <w:rPr>
          <w:rFonts w:ascii="Times New Roman" w:hAnsi="Times New Roman"/>
        </w:rPr>
      </w:pPr>
      <w:r w:rsidRPr="006A7640">
        <w:rPr>
          <w:rFonts w:ascii="Times New Roman" w:hAnsi="Times New Roman"/>
          <w:noProof/>
          <w:lang w:val="en-AU" w:eastAsia="en-AU"/>
        </w:rPr>
        <w:drawing>
          <wp:inline distT="0" distB="0" distL="0" distR="0" wp14:anchorId="12FAC17B" wp14:editId="38DD4800">
            <wp:extent cx="5384800" cy="3310255"/>
            <wp:effectExtent l="0" t="0" r="6350" b="4445"/>
            <wp:docPr id="19" name="Picture 1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94490" cy="3316212"/>
                    </a:xfrm>
                    <a:prstGeom prst="rect">
                      <a:avLst/>
                    </a:prstGeom>
                  </pic:spPr>
                </pic:pic>
              </a:graphicData>
            </a:graphic>
          </wp:inline>
        </w:drawing>
      </w:r>
    </w:p>
    <w:p w14:paraId="70328CFA" w14:textId="77777777" w:rsidR="00DB3122" w:rsidRPr="006A7640" w:rsidRDefault="00DB3122" w:rsidP="00DB3122">
      <w:pPr>
        <w:pStyle w:val="Caption"/>
        <w:rPr>
          <w:rFonts w:ascii="Times New Roman" w:hAnsi="Times New Roman"/>
          <w:sz w:val="22"/>
          <w:szCs w:val="22"/>
        </w:rPr>
      </w:pPr>
      <w:r w:rsidRPr="006A7640">
        <w:rPr>
          <w:rFonts w:ascii="Times New Roman" w:hAnsi="Times New Roman"/>
          <w:sz w:val="22"/>
          <w:szCs w:val="22"/>
        </w:rPr>
        <w:t>Figure A9: Factorial Map</w:t>
      </w:r>
    </w:p>
    <w:p w14:paraId="5E574A8E" w14:textId="77777777" w:rsidR="00DB3122" w:rsidRPr="006A7640" w:rsidRDefault="00DB3122" w:rsidP="00DB3122">
      <w:pPr>
        <w:jc w:val="both"/>
        <w:rPr>
          <w:rFonts w:ascii="Times New Roman" w:hAnsi="Times New Roman"/>
        </w:rPr>
      </w:pPr>
      <w:r w:rsidRPr="006A7640">
        <w:rPr>
          <w:rFonts w:ascii="Times New Roman" w:hAnsi="Times New Roman"/>
        </w:rPr>
        <w:t xml:space="preserve">The </w:t>
      </w:r>
      <w:proofErr w:type="spellStart"/>
      <w:r w:rsidRPr="006A7640">
        <w:rPr>
          <w:rFonts w:ascii="Times New Roman" w:hAnsi="Times New Roman"/>
        </w:rPr>
        <w:t>TreeMap</w:t>
      </w:r>
      <w:proofErr w:type="spellEnd"/>
      <w:r w:rsidRPr="006A7640">
        <w:rPr>
          <w:rFonts w:ascii="Times New Roman" w:hAnsi="Times New Roman"/>
        </w:rPr>
        <w:t xml:space="preserve"> (in figure A10) highlights the available keyword combinations. Using this, we can identify them and use the word cloud to indicate what they stand for: with” sentimental analysis and social media” are areas of study, in order of magnitude.</w:t>
      </w:r>
    </w:p>
    <w:p w14:paraId="55D40D9D" w14:textId="77777777" w:rsidR="00DB3122" w:rsidRPr="006A7640" w:rsidRDefault="00DB3122" w:rsidP="00DB3122">
      <w:pPr>
        <w:rPr>
          <w:rFonts w:ascii="Times New Roman" w:hAnsi="Times New Roman"/>
        </w:rPr>
      </w:pPr>
    </w:p>
    <w:p w14:paraId="431B2CAE" w14:textId="77777777" w:rsidR="00DB3122" w:rsidRPr="006A7640" w:rsidRDefault="00DB3122" w:rsidP="00DB3122">
      <w:pPr>
        <w:keepNext/>
        <w:rPr>
          <w:rFonts w:ascii="Times New Roman" w:hAnsi="Times New Roman"/>
        </w:rPr>
      </w:pPr>
      <w:r w:rsidRPr="006A7640">
        <w:rPr>
          <w:rFonts w:ascii="Times New Roman" w:hAnsi="Times New Roman"/>
          <w:noProof/>
          <w:lang w:val="en-AU" w:eastAsia="en-AU"/>
        </w:rPr>
        <w:drawing>
          <wp:inline distT="0" distB="0" distL="0" distR="0" wp14:anchorId="1C200A4F" wp14:editId="1438382B">
            <wp:extent cx="4892040" cy="3630168"/>
            <wp:effectExtent l="0" t="0" r="3810" b="8890"/>
            <wp:docPr id="20" name="Picture 20"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treemap chart&#10;&#10;Description automatically generated"/>
                    <pic:cNvPicPr/>
                  </pic:nvPicPr>
                  <pic:blipFill rotWithShape="1">
                    <a:blip r:embed="rId14">
                      <a:extLst>
                        <a:ext uri="{28A0092B-C50C-407E-A947-70E740481C1C}">
                          <a14:useLocalDpi xmlns:a14="http://schemas.microsoft.com/office/drawing/2010/main" val="0"/>
                        </a:ext>
                      </a:extLst>
                    </a:blip>
                    <a:srcRect l="6010" t="4286" r="1430" b="6048"/>
                    <a:stretch/>
                  </pic:blipFill>
                  <pic:spPr bwMode="auto">
                    <a:xfrm>
                      <a:off x="0" y="0"/>
                      <a:ext cx="4892040" cy="3630168"/>
                    </a:xfrm>
                    <a:prstGeom prst="rect">
                      <a:avLst/>
                    </a:prstGeom>
                    <a:ln>
                      <a:noFill/>
                    </a:ln>
                    <a:extLst>
                      <a:ext uri="{53640926-AAD7-44D8-BBD7-CCE9431645EC}">
                        <a14:shadowObscured xmlns:a14="http://schemas.microsoft.com/office/drawing/2010/main"/>
                      </a:ext>
                    </a:extLst>
                  </pic:spPr>
                </pic:pic>
              </a:graphicData>
            </a:graphic>
          </wp:inline>
        </w:drawing>
      </w:r>
    </w:p>
    <w:p w14:paraId="048DF797" w14:textId="77777777" w:rsidR="00DB3122" w:rsidRPr="006A7640" w:rsidRDefault="00DB3122" w:rsidP="00DB3122">
      <w:pPr>
        <w:pStyle w:val="Caption"/>
        <w:rPr>
          <w:rFonts w:ascii="Times New Roman" w:hAnsi="Times New Roman"/>
          <w:sz w:val="22"/>
          <w:szCs w:val="22"/>
        </w:rPr>
      </w:pPr>
      <w:r w:rsidRPr="006A7640">
        <w:rPr>
          <w:rFonts w:ascii="Times New Roman" w:hAnsi="Times New Roman"/>
          <w:sz w:val="22"/>
          <w:szCs w:val="22"/>
        </w:rPr>
        <w:t xml:space="preserve">Figure A10: Word </w:t>
      </w:r>
      <w:proofErr w:type="spellStart"/>
      <w:r w:rsidRPr="006A7640">
        <w:rPr>
          <w:rFonts w:ascii="Times New Roman" w:hAnsi="Times New Roman"/>
          <w:sz w:val="22"/>
          <w:szCs w:val="22"/>
        </w:rPr>
        <w:t>TreeMap</w:t>
      </w:r>
      <w:proofErr w:type="spellEnd"/>
      <w:r w:rsidRPr="006A7640">
        <w:rPr>
          <w:rFonts w:ascii="Times New Roman" w:hAnsi="Times New Roman"/>
          <w:sz w:val="22"/>
          <w:szCs w:val="22"/>
        </w:rPr>
        <w:t>.</w:t>
      </w:r>
    </w:p>
    <w:p w14:paraId="5560104E" w14:textId="77777777" w:rsidR="00DB3122" w:rsidRPr="006A7640" w:rsidRDefault="00DB3122" w:rsidP="00DB3122">
      <w:pPr>
        <w:rPr>
          <w:rFonts w:ascii="Times New Roman" w:hAnsi="Times New Roman"/>
        </w:rPr>
      </w:pPr>
    </w:p>
    <w:p w14:paraId="615E5FDE" w14:textId="77777777" w:rsidR="00DB3122" w:rsidRPr="006A7640" w:rsidRDefault="00DB3122" w:rsidP="00DB3122">
      <w:pPr>
        <w:keepNext/>
        <w:rPr>
          <w:rFonts w:ascii="Times New Roman" w:hAnsi="Times New Roman"/>
        </w:rPr>
      </w:pPr>
      <w:r w:rsidRPr="006A7640">
        <w:rPr>
          <w:rFonts w:ascii="Times New Roman" w:hAnsi="Times New Roman"/>
          <w:noProof/>
          <w:lang w:val="en-AU" w:eastAsia="en-AU"/>
        </w:rPr>
        <w:drawing>
          <wp:inline distT="0" distB="0" distL="0" distR="0" wp14:anchorId="4BCF7754" wp14:editId="7121A3B6">
            <wp:extent cx="5367020" cy="2426464"/>
            <wp:effectExtent l="0" t="0" r="5080" b="0"/>
            <wp:docPr id="21" name="Picture 2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ext&#10;&#10;Description automatically generated with medium confidence"/>
                    <pic:cNvPicPr/>
                  </pic:nvPicPr>
                  <pic:blipFill rotWithShape="1">
                    <a:blip r:embed="rId15"/>
                    <a:srcRect t="23556" r="9695"/>
                    <a:stretch/>
                  </pic:blipFill>
                  <pic:spPr bwMode="auto">
                    <a:xfrm>
                      <a:off x="0" y="0"/>
                      <a:ext cx="5367338" cy="2426608"/>
                    </a:xfrm>
                    <a:prstGeom prst="rect">
                      <a:avLst/>
                    </a:prstGeom>
                    <a:ln>
                      <a:noFill/>
                    </a:ln>
                    <a:extLst>
                      <a:ext uri="{53640926-AAD7-44D8-BBD7-CCE9431645EC}">
                        <a14:shadowObscured xmlns:a14="http://schemas.microsoft.com/office/drawing/2010/main"/>
                      </a:ext>
                    </a:extLst>
                  </pic:spPr>
                </pic:pic>
              </a:graphicData>
            </a:graphic>
          </wp:inline>
        </w:drawing>
      </w:r>
    </w:p>
    <w:p w14:paraId="7C90B830" w14:textId="77777777" w:rsidR="00DB3122" w:rsidRPr="006A7640" w:rsidRDefault="00DB3122" w:rsidP="00DB3122">
      <w:pPr>
        <w:shd w:val="clear" w:color="auto" w:fill="FFFFFF"/>
        <w:spacing w:line="300" w:lineRule="atLeast"/>
        <w:textAlignment w:val="baseline"/>
        <w:rPr>
          <w:rFonts w:ascii="Times New Roman" w:eastAsia="Times New Roman" w:hAnsi="Times New Roman"/>
          <w:color w:val="333333"/>
        </w:rPr>
      </w:pPr>
      <w:r w:rsidRPr="006A7640">
        <w:rPr>
          <w:rFonts w:ascii="Times New Roman" w:hAnsi="Times New Roman"/>
        </w:rPr>
        <w:t xml:space="preserve">Figure A11:  Word Cloud </w:t>
      </w:r>
      <w:r w:rsidRPr="006A7640">
        <w:rPr>
          <w:rFonts w:ascii="Times New Roman" w:eastAsia="Times New Roman" w:hAnsi="Times New Roman"/>
          <w:color w:val="333333"/>
        </w:rPr>
        <w:t>Author's keywords</w:t>
      </w:r>
    </w:p>
    <w:p w14:paraId="56F702E5" w14:textId="77777777" w:rsidR="00DB3122" w:rsidRPr="006A7640" w:rsidRDefault="00DB3122" w:rsidP="00DB3122">
      <w:pPr>
        <w:pStyle w:val="Heading3"/>
        <w:numPr>
          <w:ilvl w:val="0"/>
          <w:numId w:val="0"/>
        </w:numPr>
        <w:spacing w:before="315" w:after="158"/>
        <w:rPr>
          <w:rFonts w:ascii="Times New Roman" w:hAnsi="Times New Roman" w:cs="Times New Roman"/>
          <w:color w:val="2C3E50"/>
          <w:sz w:val="22"/>
          <w:szCs w:val="22"/>
        </w:rPr>
      </w:pPr>
      <w:r w:rsidRPr="006A7640">
        <w:rPr>
          <w:rStyle w:val="Strong"/>
          <w:rFonts w:ascii="Times New Roman" w:hAnsi="Times New Roman" w:cs="Times New Roman"/>
          <w:color w:val="2C3E50"/>
          <w:sz w:val="22"/>
          <w:szCs w:val="22"/>
        </w:rPr>
        <w:t>Source Local Impact</w:t>
      </w:r>
    </w:p>
    <w:p w14:paraId="5D36F5F6" w14:textId="77777777" w:rsidR="00DB3122" w:rsidRPr="006A7640" w:rsidRDefault="00DB3122" w:rsidP="00DB3122">
      <w:pPr>
        <w:shd w:val="clear" w:color="auto" w:fill="FFFFFF"/>
        <w:spacing w:line="300" w:lineRule="atLeast"/>
        <w:jc w:val="both"/>
        <w:textAlignment w:val="baseline"/>
        <w:rPr>
          <w:rFonts w:ascii="Times New Roman" w:eastAsia="Times New Roman" w:hAnsi="Times New Roman"/>
          <w:color w:val="333333"/>
        </w:rPr>
      </w:pPr>
      <w:r w:rsidRPr="006A7640">
        <w:rPr>
          <w:rFonts w:ascii="Times New Roman" w:eastAsia="Times New Roman" w:hAnsi="Times New Roman"/>
          <w:color w:val="333333"/>
        </w:rPr>
        <w:t xml:space="preserve">Fig A12 shows the number of citations that were published in the top ten outlets. It shows that some articles were cited exclusively in certain years. The results show that the citations are from different journals, with the Journal of </w:t>
      </w:r>
      <w:r w:rsidRPr="006A7640">
        <w:rPr>
          <w:rFonts w:ascii="Times New Roman" w:hAnsi="Times New Roman"/>
        </w:rPr>
        <w:t xml:space="preserve">Information Processing and Management </w:t>
      </w:r>
      <w:r w:rsidRPr="006A7640">
        <w:rPr>
          <w:rFonts w:ascii="Times New Roman" w:eastAsia="Times New Roman" w:hAnsi="Times New Roman"/>
          <w:color w:val="333333"/>
        </w:rPr>
        <w:t>being the most cited journal TC (381).</w:t>
      </w:r>
    </w:p>
    <w:p w14:paraId="2086D85A" w14:textId="77777777" w:rsidR="00DB3122" w:rsidRPr="006A7640" w:rsidRDefault="00DB3122" w:rsidP="00DB3122">
      <w:pPr>
        <w:keepNext/>
        <w:shd w:val="clear" w:color="auto" w:fill="FFFFFF"/>
        <w:spacing w:line="300" w:lineRule="atLeast"/>
        <w:textAlignment w:val="baseline"/>
        <w:rPr>
          <w:rFonts w:ascii="Times New Roman" w:hAnsi="Times New Roman"/>
        </w:rPr>
      </w:pPr>
      <w:r w:rsidRPr="006A7640">
        <w:rPr>
          <w:rFonts w:ascii="Times New Roman" w:hAnsi="Times New Roman"/>
          <w:noProof/>
          <w:lang w:val="en-AU" w:eastAsia="en-AU"/>
        </w:rPr>
        <w:drawing>
          <wp:inline distT="0" distB="0" distL="0" distR="0" wp14:anchorId="329260EC" wp14:editId="349D157A">
            <wp:extent cx="4083050" cy="3273163"/>
            <wp:effectExtent l="0" t="0" r="0" b="3810"/>
            <wp:docPr id="27" name="Picture 27"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091454" cy="3279900"/>
                    </a:xfrm>
                    <a:prstGeom prst="rect">
                      <a:avLst/>
                    </a:prstGeom>
                  </pic:spPr>
                </pic:pic>
              </a:graphicData>
            </a:graphic>
          </wp:inline>
        </w:drawing>
      </w:r>
    </w:p>
    <w:p w14:paraId="7026C371" w14:textId="77777777" w:rsidR="00DB3122" w:rsidRPr="006A7640" w:rsidRDefault="00DB3122" w:rsidP="00DB3122">
      <w:pPr>
        <w:pStyle w:val="Caption"/>
        <w:rPr>
          <w:rFonts w:ascii="Times New Roman" w:hAnsi="Times New Roman"/>
          <w:sz w:val="22"/>
          <w:szCs w:val="22"/>
        </w:rPr>
      </w:pPr>
      <w:r w:rsidRPr="006A7640">
        <w:rPr>
          <w:rFonts w:ascii="Times New Roman" w:hAnsi="Times New Roman"/>
          <w:sz w:val="22"/>
          <w:szCs w:val="22"/>
        </w:rPr>
        <w:t>Figure A12:  Top 10 most cited Journals</w:t>
      </w:r>
    </w:p>
    <w:p w14:paraId="1A24C296" w14:textId="77777777" w:rsidR="00DB3122" w:rsidRPr="006A7640" w:rsidRDefault="00DB3122" w:rsidP="00DB3122">
      <w:pPr>
        <w:jc w:val="both"/>
        <w:rPr>
          <w:rFonts w:ascii="Times New Roman" w:hAnsi="Times New Roman"/>
        </w:rPr>
      </w:pPr>
      <w:r w:rsidRPr="006A7640">
        <w:rPr>
          <w:rFonts w:ascii="Times New Roman" w:hAnsi="Times New Roman"/>
        </w:rPr>
        <w:t>Figure A13 shows the increase in publications, visualizes Journals that have done exceptionally well with the subject and related topics. Between 2018 and 2022, there are huge increase in the number of articles published on this topic.</w:t>
      </w:r>
    </w:p>
    <w:p w14:paraId="0F49A3C6" w14:textId="77777777" w:rsidR="00DB3122" w:rsidRPr="006A7640" w:rsidRDefault="00DB3122" w:rsidP="00DB3122">
      <w:pPr>
        <w:rPr>
          <w:rFonts w:ascii="Times New Roman" w:hAnsi="Times New Roman"/>
        </w:rPr>
      </w:pPr>
    </w:p>
    <w:p w14:paraId="171CAE03" w14:textId="77777777" w:rsidR="00DB3122" w:rsidRPr="006A7640" w:rsidRDefault="00DB3122" w:rsidP="00DB3122">
      <w:pPr>
        <w:keepNext/>
        <w:shd w:val="clear" w:color="auto" w:fill="FFFFFF"/>
        <w:spacing w:line="300" w:lineRule="atLeast"/>
        <w:textAlignment w:val="baseline"/>
        <w:rPr>
          <w:rFonts w:ascii="Times New Roman" w:hAnsi="Times New Roman"/>
        </w:rPr>
      </w:pPr>
      <w:r w:rsidRPr="006A7640">
        <w:rPr>
          <w:rFonts w:ascii="Times New Roman" w:eastAsia="Times New Roman" w:hAnsi="Times New Roman"/>
          <w:noProof/>
          <w:color w:val="333333"/>
          <w:lang w:val="en-AU" w:eastAsia="en-AU"/>
        </w:rPr>
        <w:lastRenderedPageBreak/>
        <w:drawing>
          <wp:inline distT="0" distB="0" distL="0" distR="0" wp14:anchorId="094DB7B3" wp14:editId="058D015B">
            <wp:extent cx="4251960" cy="3666744"/>
            <wp:effectExtent l="0" t="0" r="0" b="0"/>
            <wp:docPr id="29" name="Picture 2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line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4251960" cy="3666744"/>
                    </a:xfrm>
                    <a:prstGeom prst="rect">
                      <a:avLst/>
                    </a:prstGeom>
                  </pic:spPr>
                </pic:pic>
              </a:graphicData>
            </a:graphic>
          </wp:inline>
        </w:drawing>
      </w:r>
    </w:p>
    <w:p w14:paraId="424C5CB7" w14:textId="77777777" w:rsidR="00DB3122" w:rsidRPr="006A7640" w:rsidRDefault="00DB3122" w:rsidP="00DB3122">
      <w:pPr>
        <w:pStyle w:val="Caption"/>
        <w:rPr>
          <w:rFonts w:ascii="Times New Roman" w:eastAsia="Times New Roman" w:hAnsi="Times New Roman"/>
          <w:color w:val="333333"/>
          <w:sz w:val="22"/>
          <w:szCs w:val="22"/>
        </w:rPr>
      </w:pPr>
      <w:r w:rsidRPr="006A7640">
        <w:rPr>
          <w:rFonts w:ascii="Times New Roman" w:hAnsi="Times New Roman"/>
          <w:sz w:val="22"/>
          <w:szCs w:val="22"/>
        </w:rPr>
        <w:t>Figure A13: Source Growth</w:t>
      </w:r>
    </w:p>
    <w:p w14:paraId="068DB818" w14:textId="77777777" w:rsidR="00DB3122" w:rsidRPr="006A7640" w:rsidRDefault="00DB3122" w:rsidP="00DB3122">
      <w:pPr>
        <w:spacing w:after="0" w:line="360" w:lineRule="auto"/>
        <w:jc w:val="both"/>
        <w:rPr>
          <w:rFonts w:ascii="Times New Roman" w:hAnsi="Times New Roman"/>
          <w:b/>
        </w:rPr>
      </w:pPr>
    </w:p>
    <w:p w14:paraId="64DB7B98" w14:textId="77777777" w:rsidR="00490683" w:rsidRDefault="00490683"/>
    <w:sectPr w:rsidR="004906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5D1EC3"/>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226038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122"/>
    <w:rsid w:val="00490683"/>
    <w:rsid w:val="00DB3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DD166"/>
  <w15:chartTrackingRefBased/>
  <w15:docId w15:val="{3F636908-EE45-4600-A364-B67227763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122"/>
    <w:rPr>
      <w:rFonts w:ascii="Calibri" w:eastAsia="Calibri" w:hAnsi="Calibri" w:cs="Times New Roman"/>
      <w:lang w:val="en-IN"/>
    </w:rPr>
  </w:style>
  <w:style w:type="paragraph" w:styleId="Heading1">
    <w:name w:val="heading 1"/>
    <w:basedOn w:val="Normal"/>
    <w:next w:val="Normal"/>
    <w:link w:val="Heading1Char"/>
    <w:uiPriority w:val="9"/>
    <w:qFormat/>
    <w:rsid w:val="00DB3122"/>
    <w:pPr>
      <w:keepNext/>
      <w:numPr>
        <w:numId w:val="1"/>
      </w:numPr>
      <w:spacing w:before="240" w:after="60" w:line="360" w:lineRule="auto"/>
      <w:outlineLvl w:val="0"/>
    </w:pPr>
    <w:rPr>
      <w:rFonts w:ascii="Times New Roman" w:eastAsia="Times New Roman" w:hAnsi="Times New Roman"/>
      <w:b/>
      <w:bCs/>
      <w:kern w:val="32"/>
      <w:sz w:val="24"/>
      <w:szCs w:val="32"/>
    </w:rPr>
  </w:style>
  <w:style w:type="paragraph" w:styleId="Heading2">
    <w:name w:val="heading 2"/>
    <w:basedOn w:val="Normal"/>
    <w:next w:val="Normal"/>
    <w:link w:val="Heading2Char"/>
    <w:uiPriority w:val="9"/>
    <w:unhideWhenUsed/>
    <w:qFormat/>
    <w:rsid w:val="00DB3122"/>
    <w:pPr>
      <w:keepNext/>
      <w:numPr>
        <w:ilvl w:val="1"/>
        <w:numId w:val="1"/>
      </w:numPr>
      <w:spacing w:before="240" w:after="60" w:line="360" w:lineRule="auto"/>
      <w:outlineLvl w:val="1"/>
    </w:pPr>
    <w:rPr>
      <w:rFonts w:ascii="Times New Roman" w:eastAsia="Times New Roman" w:hAnsi="Times New Roman"/>
      <w:b/>
      <w:bCs/>
      <w:iCs/>
      <w:sz w:val="24"/>
      <w:szCs w:val="28"/>
    </w:rPr>
  </w:style>
  <w:style w:type="paragraph" w:styleId="Heading3">
    <w:name w:val="heading 3"/>
    <w:basedOn w:val="Normal"/>
    <w:next w:val="Normal"/>
    <w:link w:val="Heading3Char"/>
    <w:uiPriority w:val="9"/>
    <w:unhideWhenUsed/>
    <w:qFormat/>
    <w:rsid w:val="00DB3122"/>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B3122"/>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B3122"/>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DB3122"/>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DB3122"/>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DB3122"/>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B3122"/>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3122"/>
    <w:rPr>
      <w:rFonts w:ascii="Times New Roman" w:eastAsia="Times New Roman" w:hAnsi="Times New Roman" w:cs="Times New Roman"/>
      <w:b/>
      <w:bCs/>
      <w:kern w:val="32"/>
      <w:sz w:val="24"/>
      <w:szCs w:val="32"/>
      <w:lang w:val="en-IN"/>
    </w:rPr>
  </w:style>
  <w:style w:type="character" w:customStyle="1" w:styleId="Heading2Char">
    <w:name w:val="Heading 2 Char"/>
    <w:basedOn w:val="DefaultParagraphFont"/>
    <w:link w:val="Heading2"/>
    <w:uiPriority w:val="9"/>
    <w:rsid w:val="00DB3122"/>
    <w:rPr>
      <w:rFonts w:ascii="Times New Roman" w:eastAsia="Times New Roman" w:hAnsi="Times New Roman" w:cs="Times New Roman"/>
      <w:b/>
      <w:bCs/>
      <w:iCs/>
      <w:sz w:val="24"/>
      <w:szCs w:val="28"/>
      <w:lang w:val="en-IN"/>
    </w:rPr>
  </w:style>
  <w:style w:type="character" w:customStyle="1" w:styleId="Heading3Char">
    <w:name w:val="Heading 3 Char"/>
    <w:basedOn w:val="DefaultParagraphFont"/>
    <w:link w:val="Heading3"/>
    <w:uiPriority w:val="9"/>
    <w:rsid w:val="00DB3122"/>
    <w:rPr>
      <w:rFonts w:asciiTheme="majorHAnsi" w:eastAsiaTheme="majorEastAsia" w:hAnsiTheme="majorHAnsi" w:cstheme="majorBidi"/>
      <w:color w:val="1F3763" w:themeColor="accent1" w:themeShade="7F"/>
      <w:sz w:val="24"/>
      <w:szCs w:val="24"/>
      <w:lang w:val="en-IN"/>
    </w:rPr>
  </w:style>
  <w:style w:type="character" w:customStyle="1" w:styleId="Heading4Char">
    <w:name w:val="Heading 4 Char"/>
    <w:basedOn w:val="DefaultParagraphFont"/>
    <w:link w:val="Heading4"/>
    <w:uiPriority w:val="9"/>
    <w:semiHidden/>
    <w:rsid w:val="00DB3122"/>
    <w:rPr>
      <w:rFonts w:asciiTheme="majorHAnsi" w:eastAsiaTheme="majorEastAsia" w:hAnsiTheme="majorHAnsi" w:cstheme="majorBidi"/>
      <w:i/>
      <w:iCs/>
      <w:color w:val="2F5496" w:themeColor="accent1" w:themeShade="BF"/>
      <w:lang w:val="en-IN"/>
    </w:rPr>
  </w:style>
  <w:style w:type="character" w:customStyle="1" w:styleId="Heading5Char">
    <w:name w:val="Heading 5 Char"/>
    <w:basedOn w:val="DefaultParagraphFont"/>
    <w:link w:val="Heading5"/>
    <w:uiPriority w:val="9"/>
    <w:semiHidden/>
    <w:rsid w:val="00DB3122"/>
    <w:rPr>
      <w:rFonts w:asciiTheme="majorHAnsi" w:eastAsiaTheme="majorEastAsia" w:hAnsiTheme="majorHAnsi" w:cstheme="majorBidi"/>
      <w:color w:val="2F5496" w:themeColor="accent1" w:themeShade="BF"/>
      <w:lang w:val="en-IN"/>
    </w:rPr>
  </w:style>
  <w:style w:type="character" w:customStyle="1" w:styleId="Heading6Char">
    <w:name w:val="Heading 6 Char"/>
    <w:basedOn w:val="DefaultParagraphFont"/>
    <w:link w:val="Heading6"/>
    <w:uiPriority w:val="9"/>
    <w:semiHidden/>
    <w:rsid w:val="00DB3122"/>
    <w:rPr>
      <w:rFonts w:asciiTheme="majorHAnsi" w:eastAsiaTheme="majorEastAsia" w:hAnsiTheme="majorHAnsi" w:cstheme="majorBidi"/>
      <w:color w:val="1F3763" w:themeColor="accent1" w:themeShade="7F"/>
      <w:lang w:val="en-IN"/>
    </w:rPr>
  </w:style>
  <w:style w:type="character" w:customStyle="1" w:styleId="Heading7Char">
    <w:name w:val="Heading 7 Char"/>
    <w:basedOn w:val="DefaultParagraphFont"/>
    <w:link w:val="Heading7"/>
    <w:uiPriority w:val="9"/>
    <w:semiHidden/>
    <w:rsid w:val="00DB3122"/>
    <w:rPr>
      <w:rFonts w:asciiTheme="majorHAnsi" w:eastAsiaTheme="majorEastAsia" w:hAnsiTheme="majorHAnsi" w:cstheme="majorBidi"/>
      <w:i/>
      <w:iCs/>
      <w:color w:val="1F3763" w:themeColor="accent1" w:themeShade="7F"/>
      <w:lang w:val="en-IN"/>
    </w:rPr>
  </w:style>
  <w:style w:type="character" w:customStyle="1" w:styleId="Heading8Char">
    <w:name w:val="Heading 8 Char"/>
    <w:basedOn w:val="DefaultParagraphFont"/>
    <w:link w:val="Heading8"/>
    <w:uiPriority w:val="9"/>
    <w:semiHidden/>
    <w:rsid w:val="00DB3122"/>
    <w:rPr>
      <w:rFonts w:asciiTheme="majorHAnsi" w:eastAsiaTheme="majorEastAsia" w:hAnsiTheme="majorHAnsi" w:cstheme="majorBidi"/>
      <w:color w:val="272727" w:themeColor="text1" w:themeTint="D8"/>
      <w:sz w:val="21"/>
      <w:szCs w:val="21"/>
      <w:lang w:val="en-IN"/>
    </w:rPr>
  </w:style>
  <w:style w:type="character" w:customStyle="1" w:styleId="Heading9Char">
    <w:name w:val="Heading 9 Char"/>
    <w:basedOn w:val="DefaultParagraphFont"/>
    <w:link w:val="Heading9"/>
    <w:uiPriority w:val="9"/>
    <w:semiHidden/>
    <w:rsid w:val="00DB3122"/>
    <w:rPr>
      <w:rFonts w:asciiTheme="majorHAnsi" w:eastAsiaTheme="majorEastAsia" w:hAnsiTheme="majorHAnsi" w:cstheme="majorBidi"/>
      <w:i/>
      <w:iCs/>
      <w:color w:val="272727" w:themeColor="text1" w:themeTint="D8"/>
      <w:sz w:val="21"/>
      <w:szCs w:val="21"/>
      <w:lang w:val="en-IN"/>
    </w:rPr>
  </w:style>
  <w:style w:type="character" w:styleId="Strong">
    <w:name w:val="Strong"/>
    <w:basedOn w:val="DefaultParagraphFont"/>
    <w:uiPriority w:val="22"/>
    <w:qFormat/>
    <w:rsid w:val="00DB3122"/>
    <w:rPr>
      <w:b/>
      <w:bCs/>
    </w:rPr>
  </w:style>
  <w:style w:type="paragraph" w:styleId="Caption">
    <w:name w:val="caption"/>
    <w:basedOn w:val="Normal"/>
    <w:next w:val="Normal"/>
    <w:uiPriority w:val="35"/>
    <w:unhideWhenUsed/>
    <w:qFormat/>
    <w:rsid w:val="00DB312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600</Words>
  <Characters>3422</Characters>
  <Application>Microsoft Office Word</Application>
  <DocSecurity>0</DocSecurity>
  <Lines>28</Lines>
  <Paragraphs>8</Paragraphs>
  <ScaleCrop>false</ScaleCrop>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2022-10-20T19:02:00Z</dcterms:created>
  <dcterms:modified xsi:type="dcterms:W3CDTF">2022-10-20T19:03:00Z</dcterms:modified>
</cp:coreProperties>
</file>