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706D8" w14:textId="77777777" w:rsidR="00EA3E15" w:rsidRPr="00366278" w:rsidRDefault="00EA3E15" w:rsidP="00EA3E15">
      <w:pPr>
        <w:pStyle w:val="ListParagraph"/>
        <w:keepNext/>
        <w:keepLines/>
        <w:pageBreakBefore/>
        <w:autoSpaceDE w:val="0"/>
        <w:autoSpaceDN w:val="0"/>
        <w:bidi w:val="0"/>
        <w:adjustRightInd w:val="0"/>
        <w:spacing w:before="240" w:after="0"/>
        <w:ind w:left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6278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366278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</w:p>
    <w:p w14:paraId="089E6975" w14:textId="4E5D9D9E" w:rsidR="00EA3E15" w:rsidRPr="00CB25D1" w:rsidRDefault="00FB563B" w:rsidP="00FB563B">
      <w:pPr>
        <w:tabs>
          <w:tab w:val="left" w:pos="2010"/>
          <w:tab w:val="left" w:pos="7938"/>
        </w:tabs>
        <w:spacing w:after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Lattice parameter (</w:t>
      </w:r>
      <w:r>
        <w:rPr>
          <w:rFonts w:asciiTheme="majorBidi" w:hAnsiTheme="majorBidi" w:cstheme="majorBidi"/>
          <w:i/>
          <w:iCs/>
        </w:rPr>
        <w:t>a</w:t>
      </w:r>
      <w:r>
        <w:rPr>
          <w:rFonts w:asciiTheme="majorBidi" w:hAnsiTheme="majorBidi" w:cstheme="majorBidi"/>
        </w:rPr>
        <w:t>), crystallite size (</w:t>
      </w:r>
      <w:r>
        <w:rPr>
          <w:rFonts w:asciiTheme="majorBidi" w:hAnsiTheme="majorBidi" w:cstheme="majorBidi"/>
          <w:i/>
          <w:iCs/>
        </w:rPr>
        <w:t>D</w:t>
      </w:r>
      <w:r>
        <w:rPr>
          <w:rFonts w:asciiTheme="majorBidi" w:hAnsiTheme="majorBidi" w:cstheme="majorBidi"/>
        </w:rPr>
        <w:t>)</w:t>
      </w:r>
      <w:r w:rsidR="00E11AAA">
        <w:rPr>
          <w:rFonts w:asciiTheme="majorBidi" w:hAnsiTheme="majorBidi" w:cstheme="majorBidi"/>
        </w:rPr>
        <w:t>,</w:t>
      </w:r>
      <w:r>
        <w:rPr>
          <w:rFonts w:asciiTheme="majorBidi" w:hAnsiTheme="majorBidi" w:cstheme="majorBidi"/>
        </w:rPr>
        <w:t xml:space="preserve"> microstrain (</w:t>
      </w:r>
      <w:r>
        <w:rPr>
          <w:rFonts w:asciiTheme="majorBidi" w:hAnsiTheme="majorBidi" w:cstheme="majorBidi"/>
        </w:rPr>
        <w:sym w:font="Symbol" w:char="F065"/>
      </w:r>
      <w:r>
        <w:rPr>
          <w:rFonts w:asciiTheme="majorBidi" w:hAnsiTheme="majorBidi" w:cstheme="majorBidi"/>
        </w:rPr>
        <w:t>), X-ray density (</w:t>
      </w:r>
      <w:r w:rsidRPr="00FB563B">
        <w:rPr>
          <w:rFonts w:asciiTheme="majorBidi" w:hAnsiTheme="majorBidi" w:cstheme="majorBidi"/>
          <w:i/>
          <w:iCs/>
        </w:rPr>
        <w:sym w:font="Symbol" w:char="F072"/>
      </w:r>
      <w:r>
        <w:rPr>
          <w:rFonts w:asciiTheme="majorBidi" w:hAnsiTheme="majorBidi" w:cstheme="majorBidi"/>
          <w:vertAlign w:val="subscript"/>
        </w:rPr>
        <w:t>XRD</w:t>
      </w:r>
      <w:r>
        <w:rPr>
          <w:rFonts w:asciiTheme="majorBidi" w:hAnsiTheme="majorBidi" w:cstheme="majorBidi"/>
        </w:rPr>
        <w:t xml:space="preserve">), </w:t>
      </w:r>
      <w:r w:rsidR="00551783">
        <w:rPr>
          <w:rFonts w:asciiTheme="majorBidi" w:hAnsiTheme="majorBidi" w:cstheme="majorBidi"/>
        </w:rPr>
        <w:t>IR</w:t>
      </w:r>
      <w:r w:rsidR="003C431C">
        <w:rPr>
          <w:rFonts w:asciiTheme="majorBidi" w:hAnsiTheme="majorBidi" w:cstheme="majorBidi"/>
        </w:rPr>
        <w:t xml:space="preserve"> vibrational</w:t>
      </w:r>
      <w:r>
        <w:rPr>
          <w:rFonts w:asciiTheme="majorBidi" w:hAnsiTheme="majorBidi" w:cstheme="majorBidi"/>
        </w:rPr>
        <w:t xml:space="preserve"> </w:t>
      </w:r>
      <w:r w:rsidR="003C431C">
        <w:rPr>
          <w:rFonts w:asciiTheme="majorBidi" w:hAnsiTheme="majorBidi" w:cstheme="majorBidi"/>
        </w:rPr>
        <w:t>frequencies</w:t>
      </w:r>
      <w:r w:rsidR="00D0305A">
        <w:rPr>
          <w:rFonts w:asciiTheme="majorBidi" w:hAnsiTheme="majorBidi" w:cstheme="majorBidi"/>
        </w:rPr>
        <w:t xml:space="preserve"> </w:t>
      </w:r>
      <w:r w:rsidR="00551783">
        <w:rPr>
          <w:rFonts w:asciiTheme="majorBidi" w:hAnsiTheme="majorBidi" w:cstheme="majorBidi"/>
        </w:rPr>
        <w:t>(</w:t>
      </w:r>
      <w:r w:rsidR="00551783" w:rsidRPr="00366278">
        <w:rPr>
          <w:rFonts w:asciiTheme="majorBidi" w:hAnsiTheme="majorBidi" w:cstheme="majorBidi"/>
        </w:rPr>
        <w:sym w:font="Symbol" w:char="F06E"/>
      </w:r>
      <w:r w:rsidR="00551783" w:rsidRPr="00366278">
        <w:rPr>
          <w:rFonts w:asciiTheme="majorBidi" w:hAnsiTheme="majorBidi" w:cstheme="majorBidi"/>
          <w:vertAlign w:val="subscript"/>
        </w:rPr>
        <w:t>1</w:t>
      </w:r>
      <w:r w:rsidR="00551783" w:rsidRPr="00366278">
        <w:rPr>
          <w:rFonts w:asciiTheme="majorBidi" w:hAnsiTheme="majorBidi" w:cstheme="majorBidi"/>
        </w:rPr>
        <w:t xml:space="preserve"> </w:t>
      </w:r>
      <w:r w:rsidR="00551783">
        <w:rPr>
          <w:rFonts w:asciiTheme="majorBidi" w:hAnsiTheme="majorBidi" w:cstheme="majorBidi"/>
        </w:rPr>
        <w:t xml:space="preserve">and </w:t>
      </w:r>
      <w:r w:rsidR="00551783" w:rsidRPr="00366278">
        <w:rPr>
          <w:rFonts w:asciiTheme="majorBidi" w:hAnsiTheme="majorBidi" w:cstheme="majorBidi"/>
        </w:rPr>
        <w:sym w:font="Symbol" w:char="F06E"/>
      </w:r>
      <w:r w:rsidR="00551783" w:rsidRPr="00366278">
        <w:rPr>
          <w:rFonts w:asciiTheme="majorBidi" w:hAnsiTheme="majorBidi" w:cstheme="majorBidi"/>
          <w:vertAlign w:val="subscript"/>
        </w:rPr>
        <w:t>2</w:t>
      </w:r>
      <w:r w:rsidR="00551783">
        <w:rPr>
          <w:rFonts w:asciiTheme="majorBidi" w:hAnsiTheme="majorBidi" w:cstheme="majorBidi"/>
        </w:rPr>
        <w:t>)</w:t>
      </w:r>
      <w:r w:rsidR="00E11AAA">
        <w:rPr>
          <w:rFonts w:asciiTheme="majorBidi" w:hAnsiTheme="majorBidi" w:cstheme="majorBidi"/>
        </w:rPr>
        <w:t xml:space="preserve"> and the sublattice radii (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</w:rPr>
              <m:t>A</m:t>
            </m:r>
          </m:sub>
        </m:sSub>
      </m:oMath>
      <w:r w:rsidR="00E11AAA">
        <w:rPr>
          <w:rFonts w:asciiTheme="majorBidi" w:hAnsiTheme="majorBidi" w:cstheme="majorBidi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</w:rPr>
              <m:t>B</m:t>
            </m:r>
          </m:sub>
        </m:sSub>
      </m:oMath>
      <w:r w:rsidR="00E11AAA">
        <w:rPr>
          <w:rFonts w:asciiTheme="majorBidi" w:hAnsiTheme="majorBidi" w:cstheme="majorBidi"/>
        </w:rPr>
        <w:t xml:space="preserve">) </w:t>
      </w:r>
      <w:r w:rsidR="006B5BE5">
        <w:rPr>
          <w:rFonts w:asciiTheme="majorBidi" w:hAnsiTheme="majorBidi" w:cstheme="majorBidi"/>
        </w:rPr>
        <w:t xml:space="preserve">for </w:t>
      </w:r>
      <w:r w:rsidR="00EA3E15" w:rsidRPr="00CB25D1">
        <w:rPr>
          <w:rFonts w:asciiTheme="majorBidi" w:hAnsiTheme="majorBidi" w:cstheme="majorBidi"/>
        </w:rPr>
        <w:t>Co</w:t>
      </w:r>
      <w:r w:rsidR="00EA3E15" w:rsidRPr="00CB25D1">
        <w:rPr>
          <w:rFonts w:asciiTheme="majorBidi" w:hAnsiTheme="majorBidi" w:cstheme="majorBidi"/>
          <w:vertAlign w:val="subscript"/>
        </w:rPr>
        <w:t>0.5</w:t>
      </w:r>
      <w:r w:rsidR="006B5BE5">
        <w:rPr>
          <w:rFonts w:asciiTheme="majorBidi" w:hAnsiTheme="majorBidi" w:cstheme="majorBidi"/>
        </w:rPr>
        <w:t>Ni</w:t>
      </w:r>
      <w:r w:rsidR="00EA3E15" w:rsidRPr="00CB25D1">
        <w:rPr>
          <w:rFonts w:asciiTheme="majorBidi" w:hAnsiTheme="majorBidi" w:cstheme="majorBidi"/>
          <w:vertAlign w:val="subscript"/>
        </w:rPr>
        <w:t>0.5</w:t>
      </w:r>
      <w:r w:rsidR="006C5CD3">
        <w:rPr>
          <w:rFonts w:asciiTheme="majorBidi" w:hAnsiTheme="majorBidi" w:cstheme="majorBidi"/>
          <w:vertAlign w:val="subscript"/>
        </w:rPr>
        <w:t>+</w:t>
      </w:r>
      <w:r w:rsidR="00EA3E15" w:rsidRPr="00C203A0">
        <w:rPr>
          <w:rFonts w:asciiTheme="majorBidi" w:hAnsiTheme="majorBidi" w:cstheme="majorBidi"/>
          <w:i/>
          <w:iCs/>
          <w:vertAlign w:val="subscript"/>
        </w:rPr>
        <w:t>x</w:t>
      </w:r>
      <w:r w:rsidR="00EA3E15" w:rsidRPr="00CB25D1">
        <w:rPr>
          <w:rFonts w:asciiTheme="majorBidi" w:hAnsiTheme="majorBidi" w:cstheme="majorBidi"/>
        </w:rPr>
        <w:t>Fe</w:t>
      </w:r>
      <w:r w:rsidR="00EA3E15" w:rsidRPr="00CB25D1">
        <w:rPr>
          <w:rFonts w:asciiTheme="majorBidi" w:hAnsiTheme="majorBidi" w:cstheme="majorBidi"/>
          <w:vertAlign w:val="subscript"/>
        </w:rPr>
        <w:t>2</w:t>
      </w:r>
      <w:r w:rsidR="006C5CD3">
        <w:rPr>
          <w:rFonts w:asciiTheme="majorBidi" w:hAnsiTheme="majorBidi" w:cstheme="majorBidi"/>
          <w:vertAlign w:val="subscript"/>
        </w:rPr>
        <w:sym w:font="Symbol" w:char="F02D"/>
      </w:r>
      <w:r w:rsidR="00EA3E15" w:rsidRPr="00C203A0">
        <w:rPr>
          <w:rFonts w:asciiTheme="majorBidi" w:hAnsiTheme="majorBidi" w:cstheme="majorBidi"/>
          <w:i/>
          <w:iCs/>
          <w:vertAlign w:val="subscript"/>
        </w:rPr>
        <w:t>x</w:t>
      </w:r>
      <w:r w:rsidR="00EA3E15" w:rsidRPr="00CB25D1">
        <w:rPr>
          <w:rFonts w:asciiTheme="majorBidi" w:hAnsiTheme="majorBidi" w:cstheme="majorBidi"/>
        </w:rPr>
        <w:t>O</w:t>
      </w:r>
      <w:r w:rsidR="00EA3E15" w:rsidRPr="00CB25D1">
        <w:rPr>
          <w:rFonts w:asciiTheme="majorBidi" w:hAnsiTheme="majorBidi" w:cstheme="majorBidi"/>
          <w:vertAlign w:val="subscript"/>
        </w:rPr>
        <w:t xml:space="preserve">4 </w:t>
      </w:r>
      <w:r w:rsidR="00C2583F">
        <w:rPr>
          <w:rFonts w:asciiTheme="majorBidi" w:hAnsiTheme="majorBidi" w:cstheme="majorBidi"/>
        </w:rPr>
        <w:t xml:space="preserve">(0.0 ≤ </w:t>
      </w:r>
      <w:r w:rsidR="00C2583F" w:rsidRPr="00C2583F">
        <w:rPr>
          <w:rFonts w:asciiTheme="majorBidi" w:hAnsiTheme="majorBidi" w:cstheme="majorBidi"/>
          <w:i/>
          <w:iCs/>
        </w:rPr>
        <w:t>x</w:t>
      </w:r>
      <w:r w:rsidR="00C2583F">
        <w:rPr>
          <w:rFonts w:asciiTheme="majorBidi" w:hAnsiTheme="majorBidi" w:cstheme="majorBidi"/>
        </w:rPr>
        <w:t xml:space="preserve"> ≤ 0.4) </w:t>
      </w:r>
      <w:r>
        <w:rPr>
          <w:rFonts w:asciiTheme="majorBidi" w:hAnsiTheme="majorBidi" w:cstheme="majorBidi"/>
        </w:rPr>
        <w:t xml:space="preserve">sintered </w:t>
      </w:r>
      <w:r w:rsidR="00C57F86">
        <w:rPr>
          <w:rFonts w:asciiTheme="majorBidi" w:hAnsiTheme="majorBidi" w:cstheme="majorBidi"/>
        </w:rPr>
        <w:t>samples</w:t>
      </w:r>
      <w:r w:rsidR="00AC7426">
        <w:rPr>
          <w:rFonts w:asciiTheme="majorBidi" w:hAnsiTheme="majorBidi" w:cstheme="majorBidi"/>
        </w:rPr>
        <w:t>.</w:t>
      </w:r>
    </w:p>
    <w:tbl>
      <w:tblPr>
        <w:tblStyle w:val="TableGrid"/>
        <w:tblW w:w="7767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993"/>
        <w:gridCol w:w="680"/>
        <w:gridCol w:w="907"/>
        <w:gridCol w:w="794"/>
        <w:gridCol w:w="794"/>
        <w:gridCol w:w="1020"/>
        <w:gridCol w:w="1020"/>
      </w:tblGrid>
      <w:tr w:rsidR="00016744" w:rsidRPr="00366278" w14:paraId="3B4E777E" w14:textId="5649034A" w:rsidTr="00016744">
        <w:trPr>
          <w:trHeight w:val="598"/>
          <w:jc w:val="center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4070F1" w14:textId="77777777" w:rsidR="00016744" w:rsidRPr="00366278" w:rsidRDefault="00016744" w:rsidP="00016744">
            <w:pPr>
              <w:tabs>
                <w:tab w:val="left" w:pos="636"/>
              </w:tabs>
              <w:spacing w:after="0" w:line="36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99350" w14:textId="140AB7F7" w:rsidR="00016744" w:rsidRPr="00366278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hAnsiTheme="majorBidi" w:cstheme="majorBidi"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a</w:t>
            </w:r>
            <w:r w:rsidRPr="00366278">
              <w:rPr>
                <w:rFonts w:asciiTheme="majorBidi" w:hAnsiTheme="majorBidi" w:cstheme="majorBidi"/>
              </w:rPr>
              <w:t xml:space="preserve"> (Å)</w:t>
            </w:r>
          </w:p>
        </w:tc>
        <w:bookmarkStart w:id="0" w:name="_Hlk19716684"/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1F855" w14:textId="77777777" w:rsidR="00016744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eastAsiaTheme="minorEastAsia" w:hAnsiTheme="majorBidi" w:cstheme="majorBidi"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XRD</m:t>
                    </m:r>
                  </m:sub>
                </m:sSub>
              </m:oMath>
            </m:oMathPara>
            <w:bookmarkEnd w:id="0"/>
          </w:p>
          <w:p w14:paraId="207173BB" w14:textId="0540B52A" w:rsidR="00016744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66278">
              <w:rPr>
                <w:rFonts w:asciiTheme="majorBidi" w:hAnsiTheme="majorBidi" w:cstheme="majorBidi"/>
              </w:rPr>
              <w:t>(g/cm</w:t>
            </w:r>
            <w:r w:rsidRPr="00366278">
              <w:rPr>
                <w:rFonts w:asciiTheme="majorBidi" w:hAnsiTheme="majorBidi" w:cstheme="majorBidi"/>
                <w:vertAlign w:val="superscript"/>
              </w:rPr>
              <w:t>3</w:t>
            </w:r>
            <w:r w:rsidRPr="0036627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D803CE" w14:textId="38E98BAB" w:rsidR="00016744" w:rsidRPr="00CC04DB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hAnsiTheme="majorBidi" w:cstheme="majorBidi"/>
                <w:vertAlign w:val="subscript"/>
              </w:rPr>
            </w:pPr>
            <m:oMath>
              <m:r>
                <w:rPr>
                  <w:rFonts w:ascii="Cambria Math" w:hAnsi="Cambria Math" w:cstheme="majorBidi"/>
                </w:rPr>
                <m:t xml:space="preserve"> </m:t>
              </m:r>
            </m:oMath>
            <w:r w:rsidRPr="00D0305A">
              <w:rPr>
                <w:rFonts w:asciiTheme="majorBidi" w:eastAsiaTheme="minorEastAsia" w:hAnsiTheme="majorBidi" w:cstheme="majorBidi"/>
                <w:i/>
                <w:iCs/>
              </w:rPr>
              <w:t>D</w:t>
            </w:r>
            <w:r>
              <w:rPr>
                <w:rFonts w:asciiTheme="majorBidi" w:eastAsiaTheme="minorEastAsia" w:hAnsiTheme="majorBidi" w:cstheme="majorBidi"/>
                <w:i/>
                <w:iCs/>
              </w:rPr>
              <w:t xml:space="preserve"> </w:t>
            </w:r>
            <w:r w:rsidRPr="00366278">
              <w:rPr>
                <w:rFonts w:asciiTheme="majorBidi" w:hAnsiTheme="majorBidi" w:cstheme="majorBidi"/>
              </w:rPr>
              <w:t>(</w:t>
            </w:r>
            <w:r>
              <w:rPr>
                <w:rFonts w:asciiTheme="majorBidi" w:hAnsiTheme="majorBidi" w:cstheme="majorBidi"/>
              </w:rPr>
              <w:t>nm</w:t>
            </w:r>
            <w:r w:rsidRPr="0036627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BBB926" w14:textId="77777777" w:rsidR="00016744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="Calibri" w:hAnsi="Calibri" w:cs="Calibri"/>
                <w:i/>
                <w:iCs/>
              </w:rPr>
            </w:pPr>
            <w:r w:rsidRPr="00B845C7">
              <w:rPr>
                <w:rFonts w:ascii="Calibri" w:hAnsi="Calibri" w:cs="Calibri"/>
              </w:rPr>
              <w:sym w:font="Symbol" w:char="F065"/>
            </w:r>
          </w:p>
          <w:p w14:paraId="765AACD6" w14:textId="6AA02CAF" w:rsidR="00016744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Calibri" w:hAnsi="Calibri" w:cs="Calibri" w:hint="cs"/>
                <w:i/>
                <w:iCs/>
                <w:rtl/>
              </w:rPr>
              <w:t xml:space="preserve"> </w:t>
            </w:r>
            <w:r w:rsidRPr="00CC6DC8">
              <w:rPr>
                <w:rFonts w:ascii="Calibri" w:hAnsi="Calibri" w:cs="Calibri"/>
              </w:rPr>
              <w:t>(</w:t>
            </w:r>
            <w:r w:rsidRPr="00CC6DC8">
              <w:rPr>
                <w:rFonts w:asciiTheme="majorBidi" w:hAnsiTheme="majorBidi" w:cstheme="majorBidi" w:hint="cs"/>
                <w:rtl/>
                <w:lang w:bidi="ar-EG"/>
              </w:rPr>
              <w:t>(</w:t>
            </w:r>
            <w:r w:rsidRPr="00CC6DC8">
              <w:rPr>
                <w:rFonts w:asciiTheme="majorBidi" w:hAnsiTheme="majorBidi" w:cstheme="majorBidi"/>
                <w:rtl/>
                <w:lang w:bidi="ar-EG"/>
              </w:rPr>
              <w:t>10</w:t>
            </w:r>
            <w:r w:rsidRPr="00CC6DC8">
              <w:rPr>
                <w:rFonts w:asciiTheme="majorBidi" w:hAnsiTheme="majorBidi" w:cstheme="majorBidi"/>
                <w:vertAlign w:val="superscript"/>
                <w:rtl/>
                <w:lang w:bidi="ar-EG"/>
              </w:rPr>
              <w:t>3</w:t>
            </w:r>
            <w:r>
              <w:rPr>
                <w:rFonts w:ascii="Calibri" w:hAnsi="Calibri" w:cs="Calibri" w:hint="cs"/>
                <w:rtl/>
                <w:lang w:bidi="ar-EG"/>
              </w:rPr>
              <w:t>×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11A874" w14:textId="2014CF41" w:rsidR="00016744" w:rsidRPr="00042A06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hAnsiTheme="majorBidi" w:cstheme="majorBidi"/>
                <w:vertAlign w:val="subscript"/>
              </w:rPr>
            </w:pPr>
            <w:r w:rsidRPr="00D0305A">
              <w:rPr>
                <w:rFonts w:asciiTheme="majorBidi" w:hAnsiTheme="majorBidi" w:cstheme="majorBidi"/>
                <w:i/>
                <w:iCs/>
              </w:rPr>
              <w:t>ν</w:t>
            </w:r>
            <w:r w:rsidRPr="00D0305A">
              <w:rPr>
                <w:rFonts w:asciiTheme="majorBidi" w:hAnsiTheme="majorBidi" w:cstheme="majorBidi"/>
                <w:vertAlign w:val="subscript"/>
              </w:rPr>
              <w:t>1</w:t>
            </w:r>
            <w:r>
              <w:rPr>
                <w:rFonts w:asciiTheme="majorBidi" w:hAnsiTheme="majorBidi" w:cstheme="majorBidi"/>
                <w:vertAlign w:val="subscript"/>
              </w:rPr>
              <w:t xml:space="preserve"> </w:t>
            </w:r>
            <w:r w:rsidRPr="00366278">
              <w:rPr>
                <w:rFonts w:asciiTheme="majorBidi" w:hAnsiTheme="majorBidi" w:cstheme="majorBidi"/>
              </w:rPr>
              <w:t>(cm</w:t>
            </w:r>
            <w:r>
              <w:rPr>
                <w:rFonts w:asciiTheme="majorBidi" w:hAnsiTheme="majorBidi" w:cstheme="majorBidi"/>
                <w:vertAlign w:val="superscript"/>
              </w:rPr>
              <w:sym w:font="Symbol" w:char="F02D"/>
            </w:r>
            <w:r>
              <w:rPr>
                <w:rFonts w:asciiTheme="majorBidi" w:hAnsiTheme="majorBidi" w:cstheme="majorBidi"/>
                <w:vertAlign w:val="superscript"/>
              </w:rPr>
              <w:t>1</w:t>
            </w:r>
            <w:r w:rsidRPr="0036627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3DDCF" w14:textId="77777777" w:rsidR="00016744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hAnsiTheme="majorBidi" w:cstheme="majorBidi"/>
                <w:vertAlign w:val="subscript"/>
              </w:rPr>
            </w:pPr>
            <w:r w:rsidRPr="00D0305A">
              <w:rPr>
                <w:rFonts w:asciiTheme="majorBidi" w:hAnsiTheme="majorBidi" w:cstheme="majorBidi"/>
                <w:i/>
                <w:iCs/>
              </w:rPr>
              <w:t>ν</w:t>
            </w:r>
            <w:r w:rsidRPr="00366B75"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vertAlign w:val="subscript"/>
              </w:rPr>
              <w:t xml:space="preserve"> </w:t>
            </w:r>
          </w:p>
          <w:p w14:paraId="28782C3B" w14:textId="13238EB6" w:rsidR="00016744" w:rsidRPr="00042A06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Theme="majorBidi" w:hAnsiTheme="majorBidi" w:cstheme="majorBidi"/>
                <w:vertAlign w:val="subscript"/>
              </w:rPr>
            </w:pPr>
            <w:r w:rsidRPr="00366278">
              <w:rPr>
                <w:rFonts w:asciiTheme="majorBidi" w:hAnsiTheme="majorBidi" w:cstheme="majorBidi"/>
              </w:rPr>
              <w:t>(cm</w:t>
            </w:r>
            <w:r>
              <w:rPr>
                <w:rFonts w:asciiTheme="majorBidi" w:hAnsiTheme="majorBidi" w:cstheme="majorBidi"/>
                <w:vertAlign w:val="superscript"/>
              </w:rPr>
              <w:sym w:font="Symbol" w:char="F02D"/>
            </w:r>
            <w:r>
              <w:rPr>
                <w:rFonts w:asciiTheme="majorBidi" w:hAnsiTheme="majorBidi" w:cstheme="majorBidi"/>
                <w:vertAlign w:val="superscript"/>
              </w:rPr>
              <w:t>1</w:t>
            </w:r>
            <w:r w:rsidRPr="0036627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1E680" w14:textId="2E01944E" w:rsidR="00016744" w:rsidRDefault="00016744" w:rsidP="00016744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A</m:t>
                    </m:r>
                  </m:sub>
                </m:sSub>
              </m:oMath>
            </m:oMathPara>
          </w:p>
          <w:p w14:paraId="2FA714E1" w14:textId="7C54991C" w:rsidR="00016744" w:rsidRPr="00B845C7" w:rsidRDefault="00016744" w:rsidP="00016744">
            <w:pPr>
              <w:tabs>
                <w:tab w:val="left" w:pos="304"/>
              </w:tabs>
              <w:spacing w:after="0" w:line="360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ajorBidi" w:hAnsiTheme="majorBidi" w:cstheme="majorBidi"/>
              </w:rPr>
              <w:t>(</w:t>
            </w:r>
            <w:r w:rsidRPr="00366278">
              <w:rPr>
                <w:rFonts w:asciiTheme="majorBidi" w:hAnsiTheme="majorBidi" w:cstheme="majorBidi"/>
              </w:rPr>
              <w:t>Å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A84BAE" w14:textId="77777777" w:rsidR="00016744" w:rsidRDefault="00016744" w:rsidP="00016744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B</m:t>
                    </m:r>
                  </m:sub>
                </m:sSub>
              </m:oMath>
            </m:oMathPara>
          </w:p>
          <w:p w14:paraId="4A1003D3" w14:textId="216C1F04" w:rsidR="00016744" w:rsidRDefault="00016744" w:rsidP="00016744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Theme="majorBidi" w:hAnsiTheme="majorBidi" w:cstheme="majorBidi"/>
              </w:rPr>
              <w:t>(</w:t>
            </w:r>
            <w:r w:rsidRPr="00366278">
              <w:rPr>
                <w:rFonts w:asciiTheme="majorBidi" w:hAnsiTheme="majorBidi" w:cstheme="majorBidi"/>
              </w:rPr>
              <w:t>Å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  <w:tr w:rsidR="00016744" w:rsidRPr="00DB7116" w14:paraId="52FF46E3" w14:textId="636F9C9A" w:rsidTr="00016744">
        <w:trPr>
          <w:trHeight w:val="525"/>
          <w:jc w:val="center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4AE71A" w14:textId="778E6184" w:rsidR="00016744" w:rsidRPr="00DB7116" w:rsidRDefault="00016744" w:rsidP="00016744">
            <w:pPr>
              <w:tabs>
                <w:tab w:val="left" w:pos="636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90B17A" w14:textId="7031EA68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8.3585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ACC95" w14:textId="1E72CF79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5.411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88A1BE" w14:textId="7D5B4FD4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86.7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579944" w14:textId="4A4005A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1.632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861C9B" w14:textId="27D4EBE6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576.9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04573A" w14:textId="0A8656DA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378.2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05B44D" w14:textId="40018596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0.49507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D7AFD0" w14:textId="0600B280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0.68007</w:t>
            </w:r>
          </w:p>
        </w:tc>
      </w:tr>
      <w:tr w:rsidR="00016744" w:rsidRPr="00DB7116" w14:paraId="4899FAEF" w14:textId="2C809FAC" w:rsidTr="00016744">
        <w:trPr>
          <w:trHeight w:val="540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F481C" w14:textId="2D2157BA" w:rsidR="00016744" w:rsidRPr="00DB7116" w:rsidRDefault="00016744" w:rsidP="00016744">
            <w:pPr>
              <w:tabs>
                <w:tab w:val="left" w:pos="636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E2540" w14:textId="3132F797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8.3515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E49C3" w14:textId="358E05D0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5.446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3AAB8" w14:textId="684FBA6E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88.7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8CA97" w14:textId="0FEA6A1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1.721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B3EE7" w14:textId="4BDD2CD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577.8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914B0" w14:textId="5EBE98F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383.2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7662F" w14:textId="156EA2A3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0.49465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4C8B" w14:textId="431458B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0.67768</w:t>
            </w:r>
          </w:p>
        </w:tc>
      </w:tr>
      <w:tr w:rsidR="00016744" w:rsidRPr="00DB7116" w14:paraId="7D919DF2" w14:textId="37D76024" w:rsidTr="00016744">
        <w:trPr>
          <w:trHeight w:val="525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C6D27" w14:textId="79673615" w:rsidR="00016744" w:rsidRPr="00DB7116" w:rsidRDefault="00016744" w:rsidP="00016744">
            <w:pPr>
              <w:tabs>
                <w:tab w:val="left" w:pos="636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45233" w14:textId="647C3498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8.3561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1D2A" w14:textId="2481C086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5.456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F3DC1" w14:textId="5D335D67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81.8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97F16" w14:textId="2C47CEA1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1.709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7769C" w14:textId="0653371D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576.9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E0853" w14:textId="18024748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385.2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B918A" w14:textId="50620435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0.49981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01147" w14:textId="76C3FD41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0.67642</w:t>
            </w:r>
          </w:p>
        </w:tc>
      </w:tr>
      <w:tr w:rsidR="00016744" w:rsidRPr="00DB7116" w14:paraId="79EBB7C5" w14:textId="1DF3C695" w:rsidTr="00016744">
        <w:trPr>
          <w:trHeight w:val="540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54686" w14:textId="21C372E8" w:rsidR="00016744" w:rsidRPr="00DB7116" w:rsidRDefault="00016744" w:rsidP="00016744">
            <w:pPr>
              <w:tabs>
                <w:tab w:val="left" w:pos="636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F5508" w14:textId="0BFAA774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8.3515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B642" w14:textId="20C3A4DB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5.489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DE85" w14:textId="2726F200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55.6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1DCB7" w14:textId="6E29578A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1.480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22A7F" w14:textId="6A7BB2CA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580.3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5221B" w14:textId="576B7F70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387.0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76041" w14:textId="5B48398C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0.49882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60A49" w14:textId="112797E9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0.67528</w:t>
            </w:r>
          </w:p>
        </w:tc>
      </w:tr>
      <w:tr w:rsidR="00016744" w:rsidRPr="00DB7116" w14:paraId="10441B74" w14:textId="64956949" w:rsidTr="00016744">
        <w:trPr>
          <w:trHeight w:val="540"/>
          <w:jc w:val="center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F5FDD8" w14:textId="66EC5064" w:rsidR="00016744" w:rsidRPr="00DB7116" w:rsidRDefault="00016744" w:rsidP="00016744">
            <w:pPr>
              <w:tabs>
                <w:tab w:val="left" w:pos="636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183C49" w14:textId="29F6C6C3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8.3496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B3A620" w14:textId="0C9826AD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5.515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AD7CA3" w14:textId="5DF0BE77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58.1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17BAA8" w14:textId="5FB27E67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1.426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B306E5" w14:textId="2134E415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580.2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1C6A6A" w14:textId="5C3681D2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70C0"/>
              </w:rPr>
            </w:pPr>
            <w:r w:rsidRPr="00DB7116">
              <w:rPr>
                <w:rFonts w:asciiTheme="majorBidi" w:hAnsiTheme="majorBidi" w:cstheme="majorBidi"/>
              </w:rPr>
              <w:t>392.2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B8381" w14:textId="7CD496F5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0.50038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F4FC65" w14:textId="3693207F" w:rsidR="00016744" w:rsidRPr="00DB7116" w:rsidRDefault="00016744" w:rsidP="00016744">
            <w:pPr>
              <w:tabs>
                <w:tab w:val="left" w:pos="304"/>
              </w:tabs>
              <w:spacing w:after="0"/>
              <w:jc w:val="center"/>
              <w:rPr>
                <w:rFonts w:asciiTheme="majorBidi" w:hAnsiTheme="majorBidi" w:cstheme="majorBidi"/>
              </w:rPr>
            </w:pPr>
            <w:r w:rsidRPr="00DB7116">
              <w:rPr>
                <w:rFonts w:asciiTheme="majorBidi" w:hAnsiTheme="majorBidi" w:cstheme="majorBidi"/>
              </w:rPr>
              <w:t>0.67367</w:t>
            </w:r>
          </w:p>
        </w:tc>
      </w:tr>
    </w:tbl>
    <w:p w14:paraId="6956326D" w14:textId="77777777" w:rsidR="00EA3E15" w:rsidRPr="00DB7116" w:rsidRDefault="00EA3E15" w:rsidP="00EA3E15">
      <w:pPr>
        <w:rPr>
          <w:rFonts w:asciiTheme="majorBidi" w:hAnsiTheme="majorBidi" w:cstheme="majorBidi"/>
        </w:rPr>
      </w:pPr>
    </w:p>
    <w:p w14:paraId="386A6C42" w14:textId="77777777" w:rsidR="00460D2C" w:rsidRPr="00366278" w:rsidRDefault="00460D2C" w:rsidP="00460D2C">
      <w:pPr>
        <w:pStyle w:val="ListParagraph"/>
        <w:keepNext/>
        <w:keepLines/>
        <w:pageBreakBefore/>
        <w:autoSpaceDE w:val="0"/>
        <w:autoSpaceDN w:val="0"/>
        <w:bidi w:val="0"/>
        <w:adjustRightInd w:val="0"/>
        <w:spacing w:before="240" w:after="0"/>
        <w:ind w:left="0"/>
        <w:contextualSpacing w:val="0"/>
        <w:jc w:val="both"/>
        <w:rPr>
          <w:rFonts w:ascii="Times New Roman" w:hAnsi="Times New Roman" w:cs="Times New Roman"/>
          <w:b/>
          <w:bCs/>
        </w:rPr>
      </w:pPr>
      <w:r w:rsidRPr="00366278">
        <w:rPr>
          <w:rFonts w:ascii="Times New Roman" w:hAnsi="Times New Roman" w:cs="Times New Roman"/>
          <w:b/>
          <w:bCs/>
        </w:rPr>
        <w:lastRenderedPageBreak/>
        <w:t>Table 2</w:t>
      </w:r>
      <w:r w:rsidRPr="00366278">
        <w:rPr>
          <w:rFonts w:ascii="Times New Roman" w:hAnsi="Times New Roman" w:cs="Times New Roman"/>
          <w:b/>
          <w:bCs/>
          <w:noProof/>
        </w:rPr>
        <w:t>.</w:t>
      </w:r>
    </w:p>
    <w:p w14:paraId="65C7F9F7" w14:textId="58C62B3B" w:rsidR="00460D2C" w:rsidRDefault="009A4A99" w:rsidP="00C2583F">
      <w:pPr>
        <w:tabs>
          <w:tab w:val="left" w:pos="2010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</w:t>
      </w:r>
      <w:r w:rsidR="00460D2C" w:rsidRPr="00366278">
        <w:rPr>
          <w:rFonts w:asciiTheme="majorBidi" w:hAnsiTheme="majorBidi" w:cstheme="majorBidi"/>
        </w:rPr>
        <w:t xml:space="preserve">agnetic </w:t>
      </w:r>
      <w:r w:rsidR="00773963">
        <w:rPr>
          <w:rFonts w:asciiTheme="majorBidi" w:hAnsiTheme="majorBidi" w:cstheme="majorBidi"/>
        </w:rPr>
        <w:t xml:space="preserve">parameters </w:t>
      </w:r>
      <w:r w:rsidR="00C410A1">
        <w:rPr>
          <w:rFonts w:asciiTheme="majorBidi" w:hAnsiTheme="majorBidi" w:cstheme="majorBidi"/>
        </w:rPr>
        <w:t>for</w:t>
      </w:r>
      <w:r w:rsidR="00773963">
        <w:rPr>
          <w:rFonts w:asciiTheme="majorBidi" w:hAnsiTheme="majorBidi" w:cstheme="majorBidi"/>
        </w:rPr>
        <w:t xml:space="preserve"> </w:t>
      </w:r>
      <w:r w:rsidR="00460D2C" w:rsidRPr="00366278">
        <w:rPr>
          <w:rFonts w:asciiTheme="majorBidi" w:hAnsiTheme="majorBidi" w:cstheme="majorBidi"/>
        </w:rPr>
        <w:t>Co</w:t>
      </w:r>
      <w:r w:rsidR="00460D2C" w:rsidRPr="00366278">
        <w:rPr>
          <w:rFonts w:asciiTheme="majorBidi" w:hAnsiTheme="majorBidi" w:cstheme="majorBidi"/>
          <w:vertAlign w:val="subscript"/>
        </w:rPr>
        <w:t>0.5</w:t>
      </w:r>
      <w:r w:rsidR="00CF0DCD">
        <w:rPr>
          <w:rFonts w:asciiTheme="majorBidi" w:hAnsiTheme="majorBidi" w:cstheme="majorBidi"/>
        </w:rPr>
        <w:t>Ni</w:t>
      </w:r>
      <w:r w:rsidR="00460D2C" w:rsidRPr="00CF0DCD">
        <w:rPr>
          <w:rFonts w:asciiTheme="majorBidi" w:hAnsiTheme="majorBidi" w:cstheme="majorBidi"/>
          <w:vertAlign w:val="subscript"/>
        </w:rPr>
        <w:t>0.5</w:t>
      </w:r>
      <w:r w:rsidR="00C95FEA">
        <w:rPr>
          <w:rFonts w:asciiTheme="majorBidi" w:hAnsiTheme="majorBidi" w:cstheme="majorBidi"/>
          <w:vertAlign w:val="subscript"/>
        </w:rPr>
        <w:t>+</w:t>
      </w:r>
      <w:r w:rsidR="00460D2C" w:rsidRPr="00CF0DCD">
        <w:rPr>
          <w:rFonts w:asciiTheme="majorBidi" w:hAnsiTheme="majorBidi" w:cstheme="majorBidi"/>
          <w:i/>
          <w:iCs/>
          <w:vertAlign w:val="subscript"/>
        </w:rPr>
        <w:t>x</w:t>
      </w:r>
      <w:r w:rsidR="00460D2C" w:rsidRPr="00366278">
        <w:rPr>
          <w:rFonts w:asciiTheme="majorBidi" w:hAnsiTheme="majorBidi" w:cstheme="majorBidi"/>
        </w:rPr>
        <w:t>Fe</w:t>
      </w:r>
      <w:r w:rsidR="00460D2C" w:rsidRPr="00366278">
        <w:rPr>
          <w:rFonts w:asciiTheme="majorBidi" w:hAnsiTheme="majorBidi" w:cstheme="majorBidi"/>
          <w:vertAlign w:val="subscript"/>
        </w:rPr>
        <w:t>2</w:t>
      </w:r>
      <w:r w:rsidR="008E03C2">
        <w:rPr>
          <w:rFonts w:asciiTheme="majorBidi" w:hAnsiTheme="majorBidi" w:cstheme="majorBidi"/>
          <w:vertAlign w:val="subscript"/>
        </w:rPr>
        <w:sym w:font="Symbol" w:char="F02D"/>
      </w:r>
      <w:r w:rsidR="00460D2C" w:rsidRPr="00366278">
        <w:rPr>
          <w:rFonts w:asciiTheme="majorBidi" w:hAnsiTheme="majorBidi" w:cstheme="majorBidi"/>
          <w:i/>
          <w:iCs/>
          <w:vertAlign w:val="subscript"/>
        </w:rPr>
        <w:t>x</w:t>
      </w:r>
      <w:r w:rsidR="00460D2C" w:rsidRPr="00366278">
        <w:rPr>
          <w:rFonts w:asciiTheme="majorBidi" w:hAnsiTheme="majorBidi" w:cstheme="majorBidi"/>
        </w:rPr>
        <w:t>O</w:t>
      </w:r>
      <w:r w:rsidR="00460D2C" w:rsidRPr="00366278">
        <w:rPr>
          <w:rFonts w:asciiTheme="majorBidi" w:hAnsiTheme="majorBidi" w:cstheme="majorBidi"/>
          <w:vertAlign w:val="subscript"/>
        </w:rPr>
        <w:t>4</w:t>
      </w:r>
      <w:r w:rsidR="00460D2C" w:rsidRPr="00366278">
        <w:rPr>
          <w:rFonts w:asciiTheme="majorBidi" w:hAnsiTheme="majorBidi" w:cstheme="majorBidi"/>
          <w:vertAlign w:val="subscript"/>
        </w:rPr>
        <w:softHyphen/>
      </w:r>
      <w:r w:rsidR="00460D2C" w:rsidRPr="00366278">
        <w:rPr>
          <w:rFonts w:asciiTheme="majorBidi" w:hAnsiTheme="majorBidi" w:cstheme="majorBidi"/>
        </w:rPr>
        <w:t xml:space="preserve"> samples sintered at </w:t>
      </w:r>
      <w:r w:rsidR="00CF0DCD">
        <w:rPr>
          <w:rFonts w:asciiTheme="majorBidi" w:hAnsiTheme="majorBidi" w:cstheme="majorBidi"/>
        </w:rPr>
        <w:t>600</w:t>
      </w:r>
      <w:r w:rsidR="00460D2C" w:rsidRPr="00366278">
        <w:rPr>
          <w:rFonts w:asciiTheme="majorBidi" w:hAnsiTheme="majorBidi" w:cstheme="majorBidi"/>
        </w:rPr>
        <w:t xml:space="preserve"> </w:t>
      </w:r>
      <w:r w:rsidR="00460D2C" w:rsidRPr="00366278">
        <w:rPr>
          <w:rFonts w:asciiTheme="majorBidi" w:hAnsiTheme="majorBidi" w:cstheme="majorBidi"/>
        </w:rPr>
        <w:sym w:font="Symbol" w:char="F0B0"/>
      </w:r>
      <w:r w:rsidR="00460D2C" w:rsidRPr="00366278">
        <w:rPr>
          <w:rFonts w:asciiTheme="majorBidi" w:hAnsiTheme="majorBidi" w:cstheme="majorBidi"/>
        </w:rPr>
        <w:t>C</w:t>
      </w:r>
      <w:r w:rsidR="00B159FD">
        <w:rPr>
          <w:rFonts w:asciiTheme="majorBidi" w:hAnsiTheme="majorBidi" w:cstheme="majorBidi"/>
        </w:rPr>
        <w:t xml:space="preserve"> </w:t>
      </w:r>
      <w:r w:rsidR="00B61087">
        <w:rPr>
          <w:rFonts w:asciiTheme="majorBidi" w:hAnsiTheme="majorBidi" w:cstheme="majorBidi"/>
        </w:rPr>
        <w:t xml:space="preserve">for 2 h </w:t>
      </w:r>
      <w:r w:rsidR="00B159FD">
        <w:rPr>
          <w:rFonts w:asciiTheme="majorBidi" w:hAnsiTheme="majorBidi" w:cstheme="majorBidi"/>
        </w:rPr>
        <w:t xml:space="preserve">and for as-prepared sample with </w:t>
      </w:r>
      <w:r w:rsidR="00B159FD" w:rsidRPr="00B159FD">
        <w:rPr>
          <w:rFonts w:asciiTheme="majorBidi" w:hAnsiTheme="majorBidi" w:cstheme="majorBidi"/>
          <w:i/>
          <w:iCs/>
        </w:rPr>
        <w:t>x</w:t>
      </w:r>
      <w:r w:rsidR="00B159FD">
        <w:rPr>
          <w:rFonts w:asciiTheme="majorBidi" w:hAnsiTheme="majorBidi" w:cstheme="majorBidi"/>
        </w:rPr>
        <w:t xml:space="preserve"> </w:t>
      </w:r>
      <w:r w:rsidR="00B61087">
        <w:rPr>
          <w:rFonts w:asciiTheme="majorBidi" w:hAnsiTheme="majorBidi" w:cstheme="majorBidi"/>
        </w:rPr>
        <w:sym w:font="Symbol" w:char="F03D"/>
      </w:r>
      <w:r w:rsidR="00B61087">
        <w:rPr>
          <w:rFonts w:asciiTheme="majorBidi" w:hAnsiTheme="majorBidi" w:cstheme="majorBidi"/>
        </w:rPr>
        <w:t xml:space="preserve"> </w:t>
      </w:r>
      <w:r w:rsidR="00B159FD">
        <w:rPr>
          <w:rFonts w:asciiTheme="majorBidi" w:hAnsiTheme="majorBidi" w:cstheme="majorBidi"/>
        </w:rPr>
        <w:t>0.2</w:t>
      </w:r>
      <w:r w:rsidR="008E03C2">
        <w:rPr>
          <w:rFonts w:asciiTheme="majorBidi" w:hAnsiTheme="majorBidi" w:cstheme="majorBidi"/>
        </w:rPr>
        <w:t>.</w:t>
      </w:r>
    </w:p>
    <w:tbl>
      <w:tblPr>
        <w:tblStyle w:val="TableGrid"/>
        <w:tblW w:w="79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992"/>
        <w:gridCol w:w="992"/>
        <w:gridCol w:w="993"/>
        <w:gridCol w:w="709"/>
        <w:gridCol w:w="846"/>
        <w:gridCol w:w="850"/>
        <w:gridCol w:w="850"/>
        <w:gridCol w:w="850"/>
      </w:tblGrid>
      <w:tr w:rsidR="00BE5558" w:rsidRPr="00366278" w14:paraId="371901F3" w14:textId="77777777" w:rsidTr="00BE5558">
        <w:trPr>
          <w:trHeight w:val="598"/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3CD6F58" w14:textId="77777777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3B08396" w14:textId="77777777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  <w:vertAlign w:val="subscript"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M</w:t>
            </w:r>
            <w:r w:rsidRPr="00366278">
              <w:rPr>
                <w:rFonts w:asciiTheme="majorBidi" w:hAnsiTheme="majorBidi" w:cstheme="majorBidi"/>
                <w:vertAlign w:val="subscript"/>
              </w:rPr>
              <w:t>20</w:t>
            </w:r>
          </w:p>
          <w:p w14:paraId="35B4FA3E" w14:textId="77777777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</w:rPr>
            </w:pPr>
            <w:r w:rsidRPr="00366278">
              <w:rPr>
                <w:rFonts w:asciiTheme="majorBidi" w:hAnsiTheme="majorBidi" w:cstheme="majorBidi"/>
              </w:rPr>
              <w:t>(emu/g)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AF0F3D0" w14:textId="77777777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M</w:t>
            </w:r>
            <w:r w:rsidRPr="00366278">
              <w:rPr>
                <w:rFonts w:asciiTheme="majorBidi" w:hAnsiTheme="majorBidi" w:cstheme="majorBidi"/>
                <w:vertAlign w:val="subscript"/>
              </w:rPr>
              <w:t>s</w:t>
            </w:r>
            <w:r w:rsidRPr="00366278">
              <w:rPr>
                <w:rFonts w:asciiTheme="majorBidi" w:hAnsiTheme="majorBidi" w:cstheme="majorBidi"/>
              </w:rPr>
              <w:t xml:space="preserve"> (emu/g)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8C663DC" w14:textId="77777777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M</w:t>
            </w:r>
            <w:r w:rsidRPr="00366278">
              <w:rPr>
                <w:rFonts w:asciiTheme="majorBidi" w:hAnsiTheme="majorBidi" w:cstheme="majorBidi"/>
                <w:vertAlign w:val="subscript"/>
              </w:rPr>
              <w:t>r</w:t>
            </w:r>
            <w:r w:rsidRPr="00366278">
              <w:rPr>
                <w:rFonts w:asciiTheme="majorBidi" w:hAnsiTheme="majorBidi" w:cstheme="majorBidi"/>
              </w:rPr>
              <w:t xml:space="preserve"> (emu/g)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DF1949C" w14:textId="439CA826" w:rsidR="00BE5558" w:rsidRPr="00366278" w:rsidRDefault="00BE5558" w:rsidP="00DB7116">
            <w:pPr>
              <w:spacing w:after="0" w:line="360" w:lineRule="auto"/>
              <w:jc w:val="center"/>
              <w:rPr>
                <w:rFonts w:asciiTheme="majorBidi" w:hAnsiTheme="majorBidi" w:cstheme="majorBidi"/>
              </w:rPr>
            </w:pPr>
            <w:r w:rsidRPr="00366278">
              <w:rPr>
                <w:rFonts w:asciiTheme="majorBidi" w:hAnsiTheme="majorBidi" w:cstheme="majorBidi"/>
                <w:i/>
                <w:iCs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c</w:t>
            </w:r>
            <w:r w:rsidRPr="00366278">
              <w:rPr>
                <w:rFonts w:asciiTheme="majorBidi" w:hAnsiTheme="majorBidi" w:cstheme="majorBidi"/>
              </w:rPr>
              <w:t xml:space="preserve"> (Oe)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4445487C" w14:textId="6CD94933" w:rsidR="00BE5558" w:rsidRDefault="00BE5558" w:rsidP="00DB7116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="Times New Roman" w:eastAsia="Calibri" w:hAnsi="Times New Roman" w:cs="Times New Roman"/>
              </w:rPr>
            </w:pPr>
            <w:r w:rsidRPr="00366278">
              <w:rPr>
                <w:rFonts w:asciiTheme="majorBidi" w:hAnsiTheme="majorBidi" w:cstheme="majorBidi"/>
              </w:rPr>
              <w:t>SQ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7333B29" w14:textId="507F30C3" w:rsidR="00BE5558" w:rsidRDefault="00863650" w:rsidP="00DB7116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="Times New Roman" w:eastAsia="Calibri" w:hAnsi="Times New Roman" w:cs="Times New Roman"/>
                <w:vertAlign w:val="subscript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exp</m:t>
                  </m:r>
                </m:sub>
              </m:sSub>
            </m:oMath>
            <w:r w:rsidR="00BE5558" w:rsidRPr="00366278">
              <w:rPr>
                <w:rFonts w:asciiTheme="majorBidi" w:eastAsia="Times New Roman" w:hAnsiTheme="majorBidi" w:cstheme="majorBidi"/>
              </w:rPr>
              <w:t xml:space="preserve"> (</w:t>
            </w:r>
            <w:r w:rsidR="00BE5558" w:rsidRPr="00366278">
              <w:rPr>
                <w:rFonts w:asciiTheme="majorBidi" w:eastAsia="Times New Roman" w:hAnsiTheme="majorBidi" w:cstheme="majorBidi"/>
              </w:rPr>
              <w:sym w:font="Symbol" w:char="F06D"/>
            </w:r>
            <w:r w:rsidR="00BE5558" w:rsidRPr="00366278"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  <w:r w:rsidR="00BE5558" w:rsidRPr="00366278">
              <w:rPr>
                <w:rFonts w:asciiTheme="majorBidi" w:eastAsia="Times New Roman" w:hAnsiTheme="majorBidi" w:cstheme="majorBidi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415B012" w14:textId="60DA336A" w:rsidR="00BE5558" w:rsidRDefault="00863650" w:rsidP="00DB7116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="Times New Roman" w:eastAsia="Calibri" w:hAnsi="Times New Roman" w:cs="Times New Roman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vertAlign w:val="subscript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vertAlign w:val="subscript"/>
                      </w:rPr>
                      <m:t>Néel</m:t>
                    </m:r>
                  </m:sub>
                </m:sSub>
              </m:oMath>
            </m:oMathPara>
          </w:p>
          <w:p w14:paraId="18E0EDA2" w14:textId="038858EA" w:rsidR="00BE5558" w:rsidRDefault="00BE5558" w:rsidP="00DB7116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="Times New Roman" w:eastAsia="Calibri" w:hAnsi="Times New Roman" w:cs="Times New Roman"/>
              </w:rPr>
            </w:pPr>
            <w:r w:rsidRPr="00366278">
              <w:rPr>
                <w:rFonts w:asciiTheme="majorBidi" w:eastAsia="Times New Roman" w:hAnsiTheme="majorBidi" w:cstheme="majorBidi"/>
              </w:rPr>
              <w:t>(</w:t>
            </w:r>
            <w:r w:rsidRPr="00366278">
              <w:rPr>
                <w:rFonts w:asciiTheme="majorBidi" w:eastAsia="Times New Roman" w:hAnsiTheme="majorBidi" w:cstheme="majorBidi"/>
              </w:rPr>
              <w:sym w:font="Symbol" w:char="F06D"/>
            </w:r>
            <w:r w:rsidRPr="00366278"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  <w:r w:rsidRPr="00366278">
              <w:rPr>
                <w:rFonts w:asciiTheme="majorBidi" w:eastAsia="Times New Roman" w:hAnsiTheme="majorBidi" w:cstheme="majorBidi"/>
              </w:rPr>
              <w:t>)</w:t>
            </w:r>
          </w:p>
        </w:tc>
        <w:bookmarkStart w:id="1" w:name="_Hlk18866498"/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5FD725C" w14:textId="45F1866F" w:rsidR="00BE5558" w:rsidRPr="00366278" w:rsidRDefault="00863650" w:rsidP="00DB7116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eastAsia="Times New Roman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θ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Y-K</m:t>
                  </m:r>
                </m:sub>
              </m:sSub>
            </m:oMath>
            <w:bookmarkEnd w:id="1"/>
            <w:r w:rsidR="00BE5558" w:rsidRPr="00366278">
              <w:rPr>
                <w:rFonts w:asciiTheme="majorBidi" w:eastAsia="Times New Roman" w:hAnsiTheme="majorBidi" w:cstheme="majorBidi"/>
              </w:rPr>
              <w:t xml:space="preserve"> (</w:t>
            </w:r>
            <w:r w:rsidR="00BE5558">
              <w:rPr>
                <w:rFonts w:asciiTheme="majorBidi" w:eastAsia="Times New Roman" w:hAnsiTheme="majorBidi" w:cstheme="majorBidi"/>
              </w:rPr>
              <w:t>deg</w:t>
            </w:r>
            <w:r w:rsidR="00BE5558" w:rsidRPr="00366278">
              <w:rPr>
                <w:rFonts w:asciiTheme="majorBidi" w:eastAsia="Times New Roman" w:hAnsiTheme="majorBidi" w:cstheme="majorBidi"/>
              </w:rPr>
              <w:t>)</w:t>
            </w:r>
          </w:p>
        </w:tc>
      </w:tr>
      <w:tr w:rsidR="00BE5558" w:rsidRPr="002E3899" w14:paraId="1D0B46A0" w14:textId="77777777" w:rsidTr="00BE5558">
        <w:trPr>
          <w:trHeight w:val="525"/>
          <w:jc w:val="center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56C888A" w14:textId="7FAEEE82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0.0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782F92A" w14:textId="3C6830A1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52.49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69D6C78" w14:textId="59C8FEB2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55.17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056F184" w14:textId="2DD44F86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25.51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27C1818" w14:textId="06373A3C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833</w:t>
            </w:r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3DB4FA9B" w14:textId="4238C8A6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0.486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5AD6774" w14:textId="3A7E79D7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2.316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FF226C8" w14:textId="6D1A291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2.706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526D020" w14:textId="713321B9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18.50</w:t>
            </w:r>
          </w:p>
        </w:tc>
      </w:tr>
      <w:tr w:rsidR="00BE5558" w:rsidRPr="002E3899" w14:paraId="33172A8E" w14:textId="77777777" w:rsidTr="00BE5558">
        <w:trPr>
          <w:trHeight w:val="540"/>
          <w:jc w:val="center"/>
        </w:trPr>
        <w:tc>
          <w:tcPr>
            <w:tcW w:w="850" w:type="dxa"/>
            <w:vAlign w:val="center"/>
          </w:tcPr>
          <w:p w14:paraId="54A12A49" w14:textId="401E1C00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992" w:type="dxa"/>
            <w:vAlign w:val="center"/>
          </w:tcPr>
          <w:p w14:paraId="4D5BB1BF" w14:textId="1BFBF1EE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48.08</w:t>
            </w:r>
          </w:p>
        </w:tc>
        <w:tc>
          <w:tcPr>
            <w:tcW w:w="992" w:type="dxa"/>
            <w:vAlign w:val="center"/>
          </w:tcPr>
          <w:p w14:paraId="51BED43D" w14:textId="6A2649F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50.67</w:t>
            </w:r>
          </w:p>
        </w:tc>
        <w:tc>
          <w:tcPr>
            <w:tcW w:w="993" w:type="dxa"/>
            <w:vAlign w:val="center"/>
          </w:tcPr>
          <w:p w14:paraId="20E0F88F" w14:textId="32FEA8DA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22.71</w:t>
            </w:r>
          </w:p>
        </w:tc>
        <w:tc>
          <w:tcPr>
            <w:tcW w:w="709" w:type="dxa"/>
            <w:vAlign w:val="center"/>
          </w:tcPr>
          <w:p w14:paraId="71AC5BF7" w14:textId="1C6448FC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764</w:t>
            </w:r>
          </w:p>
        </w:tc>
        <w:tc>
          <w:tcPr>
            <w:tcW w:w="846" w:type="dxa"/>
            <w:vAlign w:val="center"/>
          </w:tcPr>
          <w:p w14:paraId="7C5100A6" w14:textId="4B39B85B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0.472</w:t>
            </w:r>
          </w:p>
        </w:tc>
        <w:tc>
          <w:tcPr>
            <w:tcW w:w="850" w:type="dxa"/>
            <w:vAlign w:val="center"/>
          </w:tcPr>
          <w:p w14:paraId="730CF4C7" w14:textId="2114EE25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2.130</w:t>
            </w:r>
          </w:p>
        </w:tc>
        <w:tc>
          <w:tcPr>
            <w:tcW w:w="850" w:type="dxa"/>
            <w:vAlign w:val="center"/>
          </w:tcPr>
          <w:p w14:paraId="4A10996C" w14:textId="5634B90A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2.603</w:t>
            </w:r>
          </w:p>
        </w:tc>
        <w:tc>
          <w:tcPr>
            <w:tcW w:w="850" w:type="dxa"/>
            <w:vAlign w:val="center"/>
          </w:tcPr>
          <w:p w14:paraId="7CADD026" w14:textId="4269FCB4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20.62</w:t>
            </w:r>
          </w:p>
        </w:tc>
      </w:tr>
      <w:tr w:rsidR="00BE5558" w:rsidRPr="002E3899" w14:paraId="2BB34EF4" w14:textId="77777777" w:rsidTr="00BE5558">
        <w:trPr>
          <w:trHeight w:val="525"/>
          <w:jc w:val="center"/>
        </w:trPr>
        <w:tc>
          <w:tcPr>
            <w:tcW w:w="850" w:type="dxa"/>
            <w:vAlign w:val="center"/>
          </w:tcPr>
          <w:p w14:paraId="1AC86108" w14:textId="4EC80A7B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2" w:type="dxa"/>
            <w:vAlign w:val="center"/>
          </w:tcPr>
          <w:p w14:paraId="25F369E1" w14:textId="1C55B086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46.01</w:t>
            </w:r>
          </w:p>
        </w:tc>
        <w:tc>
          <w:tcPr>
            <w:tcW w:w="992" w:type="dxa"/>
            <w:vAlign w:val="center"/>
          </w:tcPr>
          <w:p w14:paraId="0631AFEA" w14:textId="7DE03844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48.46</w:t>
            </w:r>
          </w:p>
        </w:tc>
        <w:tc>
          <w:tcPr>
            <w:tcW w:w="993" w:type="dxa"/>
            <w:vAlign w:val="center"/>
          </w:tcPr>
          <w:p w14:paraId="3B3648F3" w14:textId="53F33FC0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21.68</w:t>
            </w:r>
          </w:p>
        </w:tc>
        <w:tc>
          <w:tcPr>
            <w:tcW w:w="709" w:type="dxa"/>
            <w:vAlign w:val="center"/>
          </w:tcPr>
          <w:p w14:paraId="2C995ACF" w14:textId="6748617B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762</w:t>
            </w:r>
          </w:p>
        </w:tc>
        <w:tc>
          <w:tcPr>
            <w:tcW w:w="846" w:type="dxa"/>
            <w:vAlign w:val="center"/>
          </w:tcPr>
          <w:p w14:paraId="123D8A73" w14:textId="712EB2FA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0.471</w:t>
            </w:r>
          </w:p>
        </w:tc>
        <w:tc>
          <w:tcPr>
            <w:tcW w:w="850" w:type="dxa"/>
            <w:vAlign w:val="center"/>
          </w:tcPr>
          <w:p w14:paraId="455DA0FE" w14:textId="3B00CE65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2.040</w:t>
            </w:r>
          </w:p>
        </w:tc>
        <w:tc>
          <w:tcPr>
            <w:tcW w:w="850" w:type="dxa"/>
            <w:vAlign w:val="center"/>
          </w:tcPr>
          <w:p w14:paraId="510386B0" w14:textId="37A47A2B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2.497</w:t>
            </w:r>
          </w:p>
        </w:tc>
        <w:tc>
          <w:tcPr>
            <w:tcW w:w="850" w:type="dxa"/>
            <w:vAlign w:val="center"/>
          </w:tcPr>
          <w:p w14:paraId="1C816959" w14:textId="4AE8832E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20.59</w:t>
            </w:r>
          </w:p>
        </w:tc>
      </w:tr>
      <w:tr w:rsidR="00BE5558" w:rsidRPr="002E3899" w14:paraId="7ACE132B" w14:textId="77777777" w:rsidTr="00BE5558">
        <w:trPr>
          <w:trHeight w:val="540"/>
          <w:jc w:val="center"/>
        </w:trPr>
        <w:tc>
          <w:tcPr>
            <w:tcW w:w="850" w:type="dxa"/>
            <w:vAlign w:val="center"/>
          </w:tcPr>
          <w:p w14:paraId="18E8B565" w14:textId="1D3ACA5A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0.3</w:t>
            </w:r>
          </w:p>
        </w:tc>
        <w:tc>
          <w:tcPr>
            <w:tcW w:w="992" w:type="dxa"/>
            <w:vAlign w:val="center"/>
          </w:tcPr>
          <w:p w14:paraId="1BAE6D82" w14:textId="7FB7E5BC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40.74</w:t>
            </w:r>
          </w:p>
        </w:tc>
        <w:tc>
          <w:tcPr>
            <w:tcW w:w="992" w:type="dxa"/>
            <w:vAlign w:val="center"/>
          </w:tcPr>
          <w:p w14:paraId="0DABCCBA" w14:textId="5F2E07DE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42.91</w:t>
            </w:r>
          </w:p>
        </w:tc>
        <w:tc>
          <w:tcPr>
            <w:tcW w:w="993" w:type="dxa"/>
            <w:vAlign w:val="center"/>
          </w:tcPr>
          <w:p w14:paraId="12D9AD67" w14:textId="43010FF2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18.56</w:t>
            </w:r>
          </w:p>
        </w:tc>
        <w:tc>
          <w:tcPr>
            <w:tcW w:w="709" w:type="dxa"/>
            <w:vAlign w:val="center"/>
          </w:tcPr>
          <w:p w14:paraId="43DDF3E0" w14:textId="54B53CBF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823</w:t>
            </w:r>
          </w:p>
        </w:tc>
        <w:tc>
          <w:tcPr>
            <w:tcW w:w="846" w:type="dxa"/>
            <w:vAlign w:val="center"/>
          </w:tcPr>
          <w:p w14:paraId="34E1BFB4" w14:textId="524CA18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0.456</w:t>
            </w:r>
          </w:p>
        </w:tc>
        <w:tc>
          <w:tcPr>
            <w:tcW w:w="850" w:type="dxa"/>
            <w:vAlign w:val="center"/>
          </w:tcPr>
          <w:p w14:paraId="7EB885AE" w14:textId="28FAC11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1.809</w:t>
            </w:r>
          </w:p>
        </w:tc>
        <w:tc>
          <w:tcPr>
            <w:tcW w:w="850" w:type="dxa"/>
            <w:vAlign w:val="center"/>
          </w:tcPr>
          <w:p w14:paraId="7CA3772A" w14:textId="6FF78660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2.230</w:t>
            </w:r>
          </w:p>
        </w:tc>
        <w:tc>
          <w:tcPr>
            <w:tcW w:w="850" w:type="dxa"/>
            <w:vAlign w:val="center"/>
          </w:tcPr>
          <w:p w14:paraId="0F278961" w14:textId="191AAD9E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20.18</w:t>
            </w:r>
          </w:p>
        </w:tc>
      </w:tr>
      <w:tr w:rsidR="00BE5558" w:rsidRPr="002E3899" w14:paraId="7500257D" w14:textId="77777777" w:rsidTr="00F3209E">
        <w:trPr>
          <w:trHeight w:val="540"/>
          <w:jc w:val="center"/>
        </w:trPr>
        <w:tc>
          <w:tcPr>
            <w:tcW w:w="850" w:type="dxa"/>
            <w:vAlign w:val="center"/>
          </w:tcPr>
          <w:p w14:paraId="4EC25D05" w14:textId="6768EF00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0.4</w:t>
            </w:r>
          </w:p>
        </w:tc>
        <w:tc>
          <w:tcPr>
            <w:tcW w:w="992" w:type="dxa"/>
            <w:vAlign w:val="center"/>
          </w:tcPr>
          <w:p w14:paraId="611724D3" w14:textId="41E3C3A7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38.10</w:t>
            </w:r>
          </w:p>
        </w:tc>
        <w:tc>
          <w:tcPr>
            <w:tcW w:w="992" w:type="dxa"/>
            <w:vAlign w:val="center"/>
          </w:tcPr>
          <w:p w14:paraId="4FEC9E79" w14:textId="2E3D28D0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40.16</w:t>
            </w:r>
          </w:p>
        </w:tc>
        <w:tc>
          <w:tcPr>
            <w:tcW w:w="993" w:type="dxa"/>
            <w:vAlign w:val="center"/>
          </w:tcPr>
          <w:p w14:paraId="43887068" w14:textId="0733472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2E3899">
              <w:rPr>
                <w:rFonts w:asciiTheme="majorBidi" w:hAnsiTheme="majorBidi" w:cstheme="majorBidi"/>
              </w:rPr>
              <w:t>18.0</w:t>
            </w:r>
          </w:p>
        </w:tc>
        <w:tc>
          <w:tcPr>
            <w:tcW w:w="709" w:type="dxa"/>
            <w:vAlign w:val="center"/>
          </w:tcPr>
          <w:p w14:paraId="644D2790" w14:textId="24D88D8E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822</w:t>
            </w:r>
          </w:p>
        </w:tc>
        <w:tc>
          <w:tcPr>
            <w:tcW w:w="846" w:type="dxa"/>
            <w:vAlign w:val="center"/>
          </w:tcPr>
          <w:p w14:paraId="7EF39AB9" w14:textId="797594A5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2E3899">
              <w:rPr>
                <w:rFonts w:asciiTheme="majorBidi" w:hAnsiTheme="majorBidi" w:cstheme="majorBidi"/>
              </w:rPr>
              <w:t>0.473</w:t>
            </w:r>
          </w:p>
        </w:tc>
        <w:tc>
          <w:tcPr>
            <w:tcW w:w="850" w:type="dxa"/>
            <w:vAlign w:val="center"/>
          </w:tcPr>
          <w:p w14:paraId="3A0F5E39" w14:textId="36CDBB36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1.695</w:t>
            </w:r>
          </w:p>
        </w:tc>
        <w:tc>
          <w:tcPr>
            <w:tcW w:w="850" w:type="dxa"/>
            <w:vAlign w:val="center"/>
          </w:tcPr>
          <w:p w14:paraId="23BDDFDF" w14:textId="25A7A1D7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2.117</w:t>
            </w:r>
          </w:p>
        </w:tc>
        <w:tc>
          <w:tcPr>
            <w:tcW w:w="850" w:type="dxa"/>
            <w:vAlign w:val="center"/>
          </w:tcPr>
          <w:p w14:paraId="6E094745" w14:textId="5969CB5F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 w:rsidRPr="002E3899">
              <w:rPr>
                <w:rFonts w:asciiTheme="majorBidi" w:hAnsiTheme="majorBidi" w:cstheme="majorBidi"/>
              </w:rPr>
              <w:t>20.50</w:t>
            </w:r>
          </w:p>
        </w:tc>
      </w:tr>
      <w:tr w:rsidR="00F3209E" w:rsidRPr="002E3899" w14:paraId="28E8A35F" w14:textId="77777777" w:rsidTr="00C14770">
        <w:trPr>
          <w:trHeight w:val="540"/>
          <w:jc w:val="center"/>
        </w:trPr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D103BFE" w14:textId="16BC023F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 Ap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2DA8313" w14:textId="28368E25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58.25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3E336DC" w14:textId="48E90990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62.26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EBC7049" w14:textId="6C7E8019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29.08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E2C7C9C" w14:textId="7A1A115C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5BB52936" w14:textId="27B5BC7D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0.499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FFAF3D4" w14:textId="693C3A1B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968E57A" w14:textId="0934DB3B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83874E0" w14:textId="1C7137C6" w:rsidR="00F3209E" w:rsidRPr="002E3899" w:rsidRDefault="00C14770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---</w:t>
            </w:r>
          </w:p>
        </w:tc>
      </w:tr>
      <w:tr w:rsidR="00BE5558" w:rsidRPr="002E3899" w14:paraId="12776628" w14:textId="77777777" w:rsidTr="00C14770">
        <w:trPr>
          <w:trHeight w:val="113"/>
          <w:jc w:val="center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3068DD3" w14:textId="2D7DDA9C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D7B8056" w14:textId="503853A2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5F75549" w14:textId="1BED5A33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C8F96AD" w14:textId="7BAA2307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B945DCA" w14:textId="490EAED7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75DEDA6F" w14:textId="53564C24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D952149" w14:textId="30B3D958" w:rsidR="00BE5558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D1B6725" w14:textId="7EA5DDC1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DD293A7" w14:textId="3C393EAF" w:rsidR="00BE5558" w:rsidRPr="002E3899" w:rsidRDefault="00BE5558" w:rsidP="00DB7116">
            <w:pPr>
              <w:spacing w:after="0"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E13D52E" w14:textId="77777777" w:rsidR="00365D8D" w:rsidRPr="00366278" w:rsidRDefault="00365D8D" w:rsidP="00CB25D1">
      <w:pPr>
        <w:pStyle w:val="ListParagraph"/>
        <w:keepNext/>
        <w:keepLines/>
        <w:pageBreakBefore/>
        <w:autoSpaceDE w:val="0"/>
        <w:autoSpaceDN w:val="0"/>
        <w:bidi w:val="0"/>
        <w:adjustRightInd w:val="0"/>
        <w:spacing w:before="240" w:after="0"/>
        <w:ind w:left="0"/>
        <w:contextualSpacing w:val="0"/>
        <w:jc w:val="both"/>
        <w:rPr>
          <w:rFonts w:ascii="Times New Roman" w:hAnsi="Times New Roman" w:cs="Times New Roman"/>
          <w:b/>
          <w:bCs/>
        </w:rPr>
      </w:pPr>
      <w:r w:rsidRPr="00CB25D1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366278">
        <w:rPr>
          <w:rFonts w:ascii="Times New Roman" w:hAnsi="Times New Roman" w:cs="Times New Roman"/>
          <w:b/>
          <w:bCs/>
        </w:rPr>
        <w:t xml:space="preserve"> 3</w:t>
      </w:r>
      <w:r w:rsidRPr="00366278">
        <w:rPr>
          <w:rFonts w:ascii="Times New Roman" w:hAnsi="Times New Roman" w:cs="Times New Roman"/>
          <w:b/>
          <w:bCs/>
          <w:noProof/>
        </w:rPr>
        <w:t xml:space="preserve">. </w:t>
      </w:r>
    </w:p>
    <w:p w14:paraId="09E63342" w14:textId="063EA2FC" w:rsidR="00365D8D" w:rsidRPr="00366278" w:rsidRDefault="00CF697E" w:rsidP="00365D8D">
      <w:pPr>
        <w:pStyle w:val="ListParagraph"/>
        <w:keepNext/>
        <w:keepLines/>
        <w:autoSpaceDE w:val="0"/>
        <w:autoSpaceDN w:val="0"/>
        <w:bidi w:val="0"/>
        <w:adjustRightInd w:val="0"/>
        <w:spacing w:after="60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proposed </w:t>
      </w:r>
      <w:r w:rsidR="00716C01">
        <w:rPr>
          <w:rFonts w:ascii="Times New Roman" w:hAnsi="Times New Roman" w:cs="Times New Roman"/>
        </w:rPr>
        <w:t>c</w:t>
      </w:r>
      <w:r w:rsidR="00365D8D" w:rsidRPr="00366278">
        <w:rPr>
          <w:rFonts w:ascii="Times New Roman" w:hAnsi="Times New Roman" w:cs="Times New Roman"/>
        </w:rPr>
        <w:t xml:space="preserve">ation distribution </w:t>
      </w:r>
      <w:r w:rsidR="009D65AA">
        <w:rPr>
          <w:rFonts w:ascii="Times New Roman" w:hAnsi="Times New Roman" w:cs="Times New Roman"/>
        </w:rPr>
        <w:t>for</w:t>
      </w:r>
      <w:r w:rsidR="00365D8D" w:rsidRPr="00366278">
        <w:rPr>
          <w:rFonts w:ascii="Times New Roman" w:hAnsi="Times New Roman" w:cs="Times New Roman"/>
        </w:rPr>
        <w:t xml:space="preserve"> Co</w:t>
      </w:r>
      <w:r w:rsidR="00365D8D" w:rsidRPr="00366278">
        <w:rPr>
          <w:rFonts w:ascii="Times New Roman" w:hAnsi="Times New Roman" w:cs="Times New Roman"/>
          <w:vertAlign w:val="subscript"/>
        </w:rPr>
        <w:t>0.5</w:t>
      </w:r>
      <w:r w:rsidR="00501F00">
        <w:rPr>
          <w:rFonts w:ascii="Times New Roman" w:hAnsi="Times New Roman" w:cs="Times New Roman"/>
        </w:rPr>
        <w:t>Ni</w:t>
      </w:r>
      <w:r w:rsidR="00501F00" w:rsidRPr="00501F00">
        <w:rPr>
          <w:rFonts w:ascii="Times New Roman" w:hAnsi="Times New Roman" w:cs="Times New Roman"/>
          <w:vertAlign w:val="subscript"/>
        </w:rPr>
        <w:t>0.5</w:t>
      </w:r>
      <w:r w:rsidR="00C95FEA">
        <w:rPr>
          <w:rFonts w:ascii="Times New Roman" w:hAnsi="Times New Roman" w:cs="Times New Roman"/>
          <w:vertAlign w:val="subscript"/>
        </w:rPr>
        <w:t>+</w:t>
      </w:r>
      <w:r w:rsidR="00365D8D" w:rsidRPr="00501F00">
        <w:rPr>
          <w:rFonts w:ascii="Times New Roman" w:hAnsi="Times New Roman" w:cs="Times New Roman"/>
          <w:i/>
          <w:iCs/>
          <w:vertAlign w:val="subscript"/>
        </w:rPr>
        <w:t>x</w:t>
      </w:r>
      <w:r w:rsidR="00365D8D" w:rsidRPr="00366278">
        <w:rPr>
          <w:rFonts w:ascii="Times New Roman" w:hAnsi="Times New Roman" w:cs="Times New Roman"/>
        </w:rPr>
        <w:t>Fe</w:t>
      </w:r>
      <w:r w:rsidR="00365D8D" w:rsidRPr="00366278">
        <w:rPr>
          <w:rFonts w:ascii="Times New Roman" w:hAnsi="Times New Roman" w:cs="Times New Roman"/>
          <w:vertAlign w:val="subscript"/>
        </w:rPr>
        <w:t>2</w:t>
      </w:r>
      <w:r w:rsidR="00C95FEA">
        <w:rPr>
          <w:rFonts w:ascii="Times New Roman" w:hAnsi="Times New Roman" w:cs="Times New Roman"/>
          <w:vertAlign w:val="subscript"/>
        </w:rPr>
        <w:sym w:font="Symbol" w:char="F02D"/>
      </w:r>
      <w:r w:rsidR="00365D8D" w:rsidRPr="00366278">
        <w:rPr>
          <w:rFonts w:ascii="Times New Roman" w:hAnsi="Times New Roman" w:cs="Times New Roman"/>
          <w:i/>
          <w:iCs/>
          <w:vertAlign w:val="subscript"/>
        </w:rPr>
        <w:t>x</w:t>
      </w:r>
      <w:r w:rsidR="00365D8D" w:rsidRPr="00366278">
        <w:rPr>
          <w:rFonts w:ascii="Times New Roman" w:hAnsi="Times New Roman" w:cs="Times New Roman"/>
        </w:rPr>
        <w:t>O</w:t>
      </w:r>
      <w:r w:rsidR="00365D8D" w:rsidRPr="00366278">
        <w:rPr>
          <w:rFonts w:ascii="Times New Roman" w:hAnsi="Times New Roman" w:cs="Times New Roman"/>
          <w:vertAlign w:val="subscript"/>
        </w:rPr>
        <w:t>4</w:t>
      </w:r>
      <w:r w:rsidR="00365D8D" w:rsidRPr="00366278">
        <w:rPr>
          <w:rFonts w:ascii="Times New Roman" w:hAnsi="Times New Roman" w:cs="Times New Roman"/>
        </w:rPr>
        <w:t xml:space="preserve"> (</w:t>
      </w:r>
      <w:r w:rsidR="00501F00">
        <w:rPr>
          <w:rFonts w:ascii="Times New Roman" w:hAnsi="Times New Roman" w:cs="Times New Roman"/>
        </w:rPr>
        <w:t>0.0</w:t>
      </w:r>
      <w:r w:rsidR="00365D8D" w:rsidRPr="00366278">
        <w:rPr>
          <w:rFonts w:ascii="Times New Roman" w:hAnsi="Times New Roman" w:cs="Times New Roman"/>
        </w:rPr>
        <w:t xml:space="preserve"> </w:t>
      </w:r>
      <w:r w:rsidR="00365D8D" w:rsidRPr="00366278">
        <w:rPr>
          <w:rFonts w:ascii="Times New Roman" w:hAnsi="Times New Roman" w:cs="Times New Roman"/>
        </w:rPr>
        <w:sym w:font="Symbol" w:char="F0A3"/>
      </w:r>
      <w:r w:rsidR="00365D8D" w:rsidRPr="00366278">
        <w:rPr>
          <w:rFonts w:ascii="Times New Roman" w:hAnsi="Times New Roman" w:cs="Times New Roman"/>
        </w:rPr>
        <w:t xml:space="preserve"> </w:t>
      </w:r>
      <w:r w:rsidR="00365D8D" w:rsidRPr="00366278">
        <w:rPr>
          <w:rFonts w:ascii="Times New Roman" w:hAnsi="Times New Roman" w:cs="Times New Roman"/>
          <w:i/>
          <w:iCs/>
        </w:rPr>
        <w:t>x</w:t>
      </w:r>
      <w:r w:rsidR="00365D8D" w:rsidRPr="00366278">
        <w:rPr>
          <w:rFonts w:ascii="Times New Roman" w:hAnsi="Times New Roman" w:cs="Times New Roman"/>
        </w:rPr>
        <w:t xml:space="preserve"> </w:t>
      </w:r>
      <w:r w:rsidR="00365D8D" w:rsidRPr="00366278">
        <w:rPr>
          <w:rFonts w:ascii="Times New Roman" w:hAnsi="Times New Roman" w:cs="Times New Roman"/>
        </w:rPr>
        <w:sym w:font="Symbol" w:char="F0A3"/>
      </w:r>
      <w:r w:rsidR="00365D8D" w:rsidRPr="00366278">
        <w:rPr>
          <w:rFonts w:ascii="Times New Roman" w:hAnsi="Times New Roman" w:cs="Times New Roman"/>
        </w:rPr>
        <w:t xml:space="preserve"> 0.</w:t>
      </w:r>
      <w:r w:rsidR="00501F00">
        <w:rPr>
          <w:rFonts w:ascii="Times New Roman" w:hAnsi="Times New Roman" w:cs="Times New Roman"/>
        </w:rPr>
        <w:t>4</w:t>
      </w:r>
      <w:r w:rsidR="00B61087">
        <w:rPr>
          <w:rFonts w:ascii="Times New Roman" w:hAnsi="Times New Roman" w:cs="Times New Roman"/>
        </w:rPr>
        <w:t>, step 0.1</w:t>
      </w:r>
      <w:r w:rsidR="00365D8D" w:rsidRPr="00366278">
        <w:rPr>
          <w:rFonts w:ascii="Times New Roman" w:hAnsi="Times New Roman" w:cs="Times New Roman"/>
        </w:rPr>
        <w:t xml:space="preserve">) samples </w:t>
      </w:r>
      <w:r w:rsidR="00B760E5" w:rsidRPr="00366278">
        <w:rPr>
          <w:rFonts w:asciiTheme="majorBidi" w:hAnsiTheme="majorBidi" w:cstheme="majorBidi"/>
        </w:rPr>
        <w:t xml:space="preserve">sintered at </w:t>
      </w:r>
      <w:r w:rsidR="00501F00">
        <w:rPr>
          <w:rFonts w:asciiTheme="majorBidi" w:hAnsiTheme="majorBidi" w:cstheme="majorBidi"/>
        </w:rPr>
        <w:t>6</w:t>
      </w:r>
      <w:r w:rsidR="00B760E5" w:rsidRPr="00366278">
        <w:rPr>
          <w:rFonts w:asciiTheme="majorBidi" w:hAnsiTheme="majorBidi" w:cstheme="majorBidi"/>
        </w:rPr>
        <w:t xml:space="preserve">00 </w:t>
      </w:r>
      <w:r w:rsidR="00B760E5" w:rsidRPr="00366278">
        <w:rPr>
          <w:rFonts w:asciiTheme="majorBidi" w:hAnsiTheme="majorBidi" w:cstheme="majorBidi"/>
        </w:rPr>
        <w:sym w:font="Symbol" w:char="F0B0"/>
      </w:r>
      <w:r w:rsidR="00B760E5" w:rsidRPr="00366278">
        <w:rPr>
          <w:rFonts w:asciiTheme="majorBidi" w:hAnsiTheme="majorBidi" w:cstheme="majorBidi"/>
        </w:rPr>
        <w:t>C</w:t>
      </w:r>
      <w:r w:rsidR="00AC7426">
        <w:rPr>
          <w:rFonts w:asciiTheme="majorBidi" w:hAnsiTheme="majorBidi" w:cstheme="majorBidi"/>
        </w:rPr>
        <w:t>.</w:t>
      </w:r>
    </w:p>
    <w:tbl>
      <w:tblPr>
        <w:tblStyle w:val="ColorfulList-Accent6"/>
        <w:tblW w:w="4695" w:type="pct"/>
        <w:jc w:val="center"/>
        <w:tblLayout w:type="fixed"/>
        <w:tblLook w:val="04A0" w:firstRow="1" w:lastRow="0" w:firstColumn="1" w:lastColumn="0" w:noHBand="0" w:noVBand="1"/>
      </w:tblPr>
      <w:tblGrid>
        <w:gridCol w:w="687"/>
        <w:gridCol w:w="8102"/>
      </w:tblGrid>
      <w:tr w:rsidR="00366278" w:rsidRPr="00366278" w14:paraId="2D7C3A77" w14:textId="77777777" w:rsidTr="00AE3D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493408" w14:textId="77777777" w:rsidR="00365D8D" w:rsidRPr="00366278" w:rsidRDefault="00365D8D" w:rsidP="00A939FB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before="60" w:after="60" w:line="36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</w:rPr>
            </w:pPr>
            <w:r w:rsidRPr="00366278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</w:rPr>
              <w:t>x</w:t>
            </w:r>
          </w:p>
        </w:tc>
        <w:tc>
          <w:tcPr>
            <w:tcW w:w="46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65DF492" w14:textId="77777777" w:rsidR="00365D8D" w:rsidRPr="00366278" w:rsidRDefault="00365D8D" w:rsidP="00A939FB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before="60" w:after="60" w:line="360" w:lineRule="auto"/>
              <w:ind w:left="0"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</w:rPr>
            </w:pPr>
            <w:r w:rsidRPr="00366278">
              <w:rPr>
                <w:rFonts w:ascii="Times New Roman" w:hAnsi="Times New Roman" w:cs="Times New Roman"/>
                <w:b w:val="0"/>
                <w:bCs w:val="0"/>
                <w:color w:val="auto"/>
              </w:rPr>
              <w:t>Cation distribution</w:t>
            </w:r>
          </w:p>
        </w:tc>
      </w:tr>
      <w:tr w:rsidR="00366278" w:rsidRPr="00366278" w14:paraId="604D9B73" w14:textId="77777777" w:rsidTr="00AE3D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1DBAE44" w14:textId="0E9EF2C5" w:rsidR="00365D8D" w:rsidRPr="00366278" w:rsidRDefault="00365D8D" w:rsidP="00A939FB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66278">
              <w:rPr>
                <w:rFonts w:asciiTheme="majorBidi" w:hAnsiTheme="majorBidi" w:cstheme="majorBidi"/>
                <w:b w:val="0"/>
                <w:bCs w:val="0"/>
                <w:color w:val="auto"/>
              </w:rPr>
              <w:t>0.</w:t>
            </w:r>
            <w:r w:rsidR="00501F00">
              <w:rPr>
                <w:rFonts w:asciiTheme="majorBidi" w:hAnsiTheme="majorBidi" w:cstheme="majorBidi"/>
                <w:b w:val="0"/>
                <w:bCs w:val="0"/>
                <w:color w:val="auto"/>
              </w:rPr>
              <w:t>0</w:t>
            </w:r>
          </w:p>
        </w:tc>
        <w:tc>
          <w:tcPr>
            <w:tcW w:w="460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3B921AC" w14:textId="7F0191F1" w:rsidR="00365D8D" w:rsidRPr="00366278" w:rsidRDefault="00863650" w:rsidP="00A939FB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0.050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0.009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0.918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</m:e>
                </m:d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0.441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0.435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0.013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auto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Fe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0.086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2+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0.987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0.009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auto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auto"/>
                      </w:rPr>
                      <m:t>3.998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auto"/>
                      </w:rPr>
                      <m:t>2-</m:t>
                    </m:r>
                  </m:sup>
                </m:sSubSup>
              </m:oMath>
            </m:oMathPara>
          </w:p>
        </w:tc>
      </w:tr>
      <w:tr w:rsidR="008B746A" w:rsidRPr="00366278" w14:paraId="178F5128" w14:textId="77777777" w:rsidTr="00AE3DF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shd w:val="clear" w:color="auto" w:fill="FFFFFF" w:themeFill="background1"/>
            <w:vAlign w:val="center"/>
          </w:tcPr>
          <w:p w14:paraId="1C516E0F" w14:textId="1E0F3D28" w:rsidR="008B746A" w:rsidRPr="00366278" w:rsidRDefault="008B746A" w:rsidP="008B746A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66278">
              <w:rPr>
                <w:rFonts w:asciiTheme="majorBidi" w:hAnsiTheme="majorBidi" w:cstheme="majorBidi"/>
                <w:b w:val="0"/>
                <w:bCs w:val="0"/>
                <w:color w:val="auto"/>
              </w:rPr>
              <w:t>0.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1</w:t>
            </w:r>
          </w:p>
        </w:tc>
        <w:tc>
          <w:tcPr>
            <w:tcW w:w="4609" w:type="pct"/>
            <w:shd w:val="clear" w:color="auto" w:fill="FFFFFF" w:themeFill="background1"/>
            <w:vAlign w:val="center"/>
          </w:tcPr>
          <w:p w14:paraId="7AF802C6" w14:textId="70BC9EDB" w:rsidR="008B746A" w:rsidRPr="00366278" w:rsidRDefault="00863650" w:rsidP="008B746A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0.053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0.028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0.040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0.879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</m:e>
                </m:d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0.419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0.517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0.012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auto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Fe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0.040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2+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0.971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0.010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auto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auto"/>
                      </w:rPr>
                      <m:t>3.991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auto"/>
                      </w:rPr>
                      <m:t>2-</m:t>
                    </m:r>
                  </m:sup>
                </m:sSubSup>
              </m:oMath>
            </m:oMathPara>
          </w:p>
        </w:tc>
      </w:tr>
      <w:tr w:rsidR="00CC25D5" w:rsidRPr="00366278" w14:paraId="6C997B87" w14:textId="77777777" w:rsidTr="00AE3D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shd w:val="clear" w:color="auto" w:fill="FFFFFF" w:themeFill="background1"/>
            <w:vAlign w:val="center"/>
          </w:tcPr>
          <w:p w14:paraId="70291C4F" w14:textId="1460831C" w:rsidR="00CC25D5" w:rsidRPr="00366278" w:rsidRDefault="00CC25D5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66278">
              <w:rPr>
                <w:rFonts w:asciiTheme="majorBidi" w:hAnsiTheme="majorBidi" w:cstheme="majorBidi"/>
                <w:b w:val="0"/>
                <w:bCs w:val="0"/>
                <w:color w:val="auto"/>
              </w:rPr>
              <w:t>0.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2</w:t>
            </w:r>
          </w:p>
        </w:tc>
        <w:tc>
          <w:tcPr>
            <w:tcW w:w="4609" w:type="pct"/>
            <w:shd w:val="clear" w:color="auto" w:fill="FFFFFF" w:themeFill="background1"/>
            <w:vAlign w:val="center"/>
          </w:tcPr>
          <w:p w14:paraId="742FE60D" w14:textId="03B1C02D" w:rsidR="00CC25D5" w:rsidRPr="00366278" w:rsidRDefault="00863650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0.074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0.009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0.066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0.851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</m:e>
                </m:d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0.417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0.581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auto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Fe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0.018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2+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0.910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auto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auto"/>
                      </w:rPr>
                      <m:t>3.948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auto"/>
                      </w:rPr>
                      <m:t>2-</m:t>
                    </m:r>
                  </m:sup>
                </m:sSubSup>
              </m:oMath>
            </m:oMathPara>
          </w:p>
        </w:tc>
      </w:tr>
      <w:tr w:rsidR="00CC25D5" w:rsidRPr="00366278" w14:paraId="420FA364" w14:textId="77777777" w:rsidTr="00CF6EA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shd w:val="clear" w:color="auto" w:fill="FFFFFF" w:themeFill="background1"/>
            <w:vAlign w:val="center"/>
          </w:tcPr>
          <w:p w14:paraId="5724DF28" w14:textId="73AA3119" w:rsidR="00CC25D5" w:rsidRPr="00366278" w:rsidRDefault="00CC25D5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66278">
              <w:rPr>
                <w:rFonts w:asciiTheme="majorBidi" w:hAnsiTheme="majorBidi" w:cstheme="majorBidi"/>
                <w:b w:val="0"/>
                <w:bCs w:val="0"/>
                <w:color w:val="auto"/>
              </w:rPr>
              <w:t>0.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3</w:t>
            </w:r>
          </w:p>
        </w:tc>
        <w:tc>
          <w:tcPr>
            <w:tcW w:w="4609" w:type="pct"/>
            <w:shd w:val="clear" w:color="auto" w:fill="FFFFFF" w:themeFill="background1"/>
            <w:vAlign w:val="center"/>
          </w:tcPr>
          <w:p w14:paraId="3C91D7C6" w14:textId="3663510A" w:rsidR="00CC25D5" w:rsidRPr="00366278" w:rsidRDefault="00863650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0.066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0.078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0.836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</m:e>
                </m:d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0.414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0.649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0.034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auto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Fe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0.005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2+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0.829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auto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auto"/>
                      </w:rPr>
                      <m:t>3.936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auto"/>
                      </w:rPr>
                      <m:t>2-</m:t>
                    </m:r>
                  </m:sup>
                </m:sSubSup>
              </m:oMath>
            </m:oMathPara>
          </w:p>
        </w:tc>
      </w:tr>
      <w:tr w:rsidR="00CC25D5" w:rsidRPr="00366278" w14:paraId="07E33E8C" w14:textId="77777777" w:rsidTr="00CF6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1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FC12B6" w14:textId="70AE1133" w:rsidR="00CC25D5" w:rsidRPr="00366278" w:rsidRDefault="00CC25D5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66278">
              <w:rPr>
                <w:rFonts w:asciiTheme="majorBidi" w:hAnsiTheme="majorBidi" w:cstheme="majorBidi"/>
                <w:b w:val="0"/>
                <w:bCs w:val="0"/>
                <w:color w:val="auto"/>
              </w:rPr>
              <w:t>0.</w:t>
            </w:r>
            <w:r>
              <w:rPr>
                <w:rFonts w:asciiTheme="majorBidi" w:hAnsiTheme="majorBidi" w:cstheme="majorBidi"/>
                <w:b w:val="0"/>
                <w:bCs w:val="0"/>
                <w:color w:val="auto"/>
              </w:rPr>
              <w:t>4</w:t>
            </w:r>
          </w:p>
        </w:tc>
        <w:tc>
          <w:tcPr>
            <w:tcW w:w="460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D66B2BA" w14:textId="41F9893D" w:rsidR="00CC25D5" w:rsidRPr="00366278" w:rsidRDefault="00863650" w:rsidP="00CC25D5">
            <w:pPr>
              <w:pStyle w:val="ListParagraph"/>
              <w:keepLines/>
              <w:autoSpaceDE w:val="0"/>
              <w:autoSpaceDN w:val="0"/>
              <w:bidi w:val="0"/>
              <w:adjustRightInd w:val="0"/>
              <w:spacing w:after="0" w:line="360" w:lineRule="auto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0.087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0.033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0.092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0.788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</m:e>
                </m:d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0.380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0.699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2+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0.086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Ni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0.023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color w:val="auto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Fe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0.000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color w:val="auto"/>
                              </w:rPr>
                              <m:t>2+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0.795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3+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color w:val="auto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auto"/>
                          </w:rPr>
                          <m:t>Fe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0.017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color w:val="auto"/>
                          </w:rPr>
                          <m:t>4+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color w:val="auto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auto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auto"/>
                      </w:rPr>
                      <m:t>3.908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auto"/>
                      </w:rPr>
                      <m:t>2-</m:t>
                    </m:r>
                  </m:sup>
                </m:sSubSup>
              </m:oMath>
            </m:oMathPara>
          </w:p>
        </w:tc>
      </w:tr>
    </w:tbl>
    <w:p w14:paraId="685B5179" w14:textId="545A6AEB" w:rsidR="00C91942" w:rsidRPr="00F1027A" w:rsidRDefault="00C91942" w:rsidP="00365D8D">
      <w:pPr>
        <w:pStyle w:val="ListParagraph"/>
        <w:keepNext/>
        <w:keepLines/>
        <w:autoSpaceDE w:val="0"/>
        <w:autoSpaceDN w:val="0"/>
        <w:bidi w:val="0"/>
        <w:adjustRightInd w:val="0"/>
        <w:spacing w:before="240" w:after="0" w:line="480" w:lineRule="auto"/>
        <w:ind w:left="0"/>
        <w:contextualSpacing w:val="0"/>
        <w:jc w:val="both"/>
        <w:rPr>
          <w:sz w:val="20"/>
          <w:szCs w:val="20"/>
        </w:rPr>
      </w:pPr>
    </w:p>
    <w:sectPr w:rsidR="00C91942" w:rsidRPr="00F10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545E7" w14:textId="77777777" w:rsidR="00863650" w:rsidRDefault="00863650" w:rsidP="00016744">
      <w:pPr>
        <w:spacing w:after="0" w:line="240" w:lineRule="auto"/>
      </w:pPr>
      <w:r>
        <w:separator/>
      </w:r>
    </w:p>
  </w:endnote>
  <w:endnote w:type="continuationSeparator" w:id="0">
    <w:p w14:paraId="6AA6820F" w14:textId="77777777" w:rsidR="00863650" w:rsidRDefault="00863650" w:rsidP="00016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7F928" w14:textId="77777777" w:rsidR="00863650" w:rsidRDefault="00863650" w:rsidP="00016744">
      <w:pPr>
        <w:spacing w:after="0" w:line="240" w:lineRule="auto"/>
      </w:pPr>
      <w:r>
        <w:separator/>
      </w:r>
    </w:p>
  </w:footnote>
  <w:footnote w:type="continuationSeparator" w:id="0">
    <w:p w14:paraId="578BA8EC" w14:textId="77777777" w:rsidR="00863650" w:rsidRDefault="00863650" w:rsidP="000167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15A"/>
    <w:rsid w:val="000071E0"/>
    <w:rsid w:val="00016744"/>
    <w:rsid w:val="0004095E"/>
    <w:rsid w:val="00042A06"/>
    <w:rsid w:val="000456FF"/>
    <w:rsid w:val="0005764A"/>
    <w:rsid w:val="000B0011"/>
    <w:rsid w:val="000B3BF7"/>
    <w:rsid w:val="000E0658"/>
    <w:rsid w:val="000F55DF"/>
    <w:rsid w:val="001277E3"/>
    <w:rsid w:val="00133351"/>
    <w:rsid w:val="001459C2"/>
    <w:rsid w:val="00153005"/>
    <w:rsid w:val="00174606"/>
    <w:rsid w:val="00183018"/>
    <w:rsid w:val="00184BDC"/>
    <w:rsid w:val="001A0B15"/>
    <w:rsid w:val="001B0741"/>
    <w:rsid w:val="001B5A05"/>
    <w:rsid w:val="001B76AB"/>
    <w:rsid w:val="001E0CAB"/>
    <w:rsid w:val="002054DB"/>
    <w:rsid w:val="00225E69"/>
    <w:rsid w:val="00225F12"/>
    <w:rsid w:val="002409B3"/>
    <w:rsid w:val="00257C8E"/>
    <w:rsid w:val="00277612"/>
    <w:rsid w:val="002841AE"/>
    <w:rsid w:val="002A229E"/>
    <w:rsid w:val="002A2E84"/>
    <w:rsid w:val="002A5F42"/>
    <w:rsid w:val="002B0F13"/>
    <w:rsid w:val="002E3899"/>
    <w:rsid w:val="002F0C7D"/>
    <w:rsid w:val="002F785E"/>
    <w:rsid w:val="00310C67"/>
    <w:rsid w:val="00331177"/>
    <w:rsid w:val="00340848"/>
    <w:rsid w:val="00365D8D"/>
    <w:rsid w:val="00366278"/>
    <w:rsid w:val="0036689A"/>
    <w:rsid w:val="00366B75"/>
    <w:rsid w:val="003806B8"/>
    <w:rsid w:val="00380A51"/>
    <w:rsid w:val="0038158E"/>
    <w:rsid w:val="003A0789"/>
    <w:rsid w:val="003A1049"/>
    <w:rsid w:val="003B1261"/>
    <w:rsid w:val="003C431C"/>
    <w:rsid w:val="003E4235"/>
    <w:rsid w:val="003F6C7E"/>
    <w:rsid w:val="0041749F"/>
    <w:rsid w:val="0043408E"/>
    <w:rsid w:val="0045450C"/>
    <w:rsid w:val="00460D2C"/>
    <w:rsid w:val="00472500"/>
    <w:rsid w:val="004807DF"/>
    <w:rsid w:val="00482A22"/>
    <w:rsid w:val="004E0272"/>
    <w:rsid w:val="004E2ED0"/>
    <w:rsid w:val="004E633D"/>
    <w:rsid w:val="00501F00"/>
    <w:rsid w:val="00533460"/>
    <w:rsid w:val="0053487D"/>
    <w:rsid w:val="00534A2D"/>
    <w:rsid w:val="00541381"/>
    <w:rsid w:val="00551783"/>
    <w:rsid w:val="00557117"/>
    <w:rsid w:val="005632C0"/>
    <w:rsid w:val="005818D7"/>
    <w:rsid w:val="005B0990"/>
    <w:rsid w:val="005B2EC3"/>
    <w:rsid w:val="005B4109"/>
    <w:rsid w:val="005D0DE6"/>
    <w:rsid w:val="005E0A8D"/>
    <w:rsid w:val="005F4CFE"/>
    <w:rsid w:val="00610FA1"/>
    <w:rsid w:val="00622A6D"/>
    <w:rsid w:val="00684037"/>
    <w:rsid w:val="00690F40"/>
    <w:rsid w:val="006A4676"/>
    <w:rsid w:val="006B47E2"/>
    <w:rsid w:val="006B5BE5"/>
    <w:rsid w:val="006C5CD3"/>
    <w:rsid w:val="006D19ED"/>
    <w:rsid w:val="006F0E36"/>
    <w:rsid w:val="00716C01"/>
    <w:rsid w:val="00721166"/>
    <w:rsid w:val="00773963"/>
    <w:rsid w:val="007826A0"/>
    <w:rsid w:val="00782C80"/>
    <w:rsid w:val="00784B22"/>
    <w:rsid w:val="007B2103"/>
    <w:rsid w:val="007B75B3"/>
    <w:rsid w:val="007B761D"/>
    <w:rsid w:val="007C0DE9"/>
    <w:rsid w:val="007C5951"/>
    <w:rsid w:val="007D28F4"/>
    <w:rsid w:val="007D5CA9"/>
    <w:rsid w:val="00832CF8"/>
    <w:rsid w:val="008416DC"/>
    <w:rsid w:val="00855FC9"/>
    <w:rsid w:val="00863650"/>
    <w:rsid w:val="008646D8"/>
    <w:rsid w:val="00865FB9"/>
    <w:rsid w:val="008827C3"/>
    <w:rsid w:val="0089765E"/>
    <w:rsid w:val="008B728B"/>
    <w:rsid w:val="008B746A"/>
    <w:rsid w:val="008C628C"/>
    <w:rsid w:val="008E03C2"/>
    <w:rsid w:val="008E5E4F"/>
    <w:rsid w:val="00916B59"/>
    <w:rsid w:val="0098215A"/>
    <w:rsid w:val="009A4A99"/>
    <w:rsid w:val="009B123E"/>
    <w:rsid w:val="009B3247"/>
    <w:rsid w:val="009B7ED5"/>
    <w:rsid w:val="009C1D85"/>
    <w:rsid w:val="009C35F6"/>
    <w:rsid w:val="009D65AA"/>
    <w:rsid w:val="00A04ACA"/>
    <w:rsid w:val="00A13287"/>
    <w:rsid w:val="00A366E0"/>
    <w:rsid w:val="00A564D2"/>
    <w:rsid w:val="00A63587"/>
    <w:rsid w:val="00A85F13"/>
    <w:rsid w:val="00A939FB"/>
    <w:rsid w:val="00A94724"/>
    <w:rsid w:val="00AB2926"/>
    <w:rsid w:val="00AC10AB"/>
    <w:rsid w:val="00AC7426"/>
    <w:rsid w:val="00AD02F6"/>
    <w:rsid w:val="00AD4684"/>
    <w:rsid w:val="00AD560E"/>
    <w:rsid w:val="00AE10EC"/>
    <w:rsid w:val="00AE3DF3"/>
    <w:rsid w:val="00B00D68"/>
    <w:rsid w:val="00B04EFA"/>
    <w:rsid w:val="00B159BD"/>
    <w:rsid w:val="00B159FD"/>
    <w:rsid w:val="00B1756E"/>
    <w:rsid w:val="00B61087"/>
    <w:rsid w:val="00B6459D"/>
    <w:rsid w:val="00B7555B"/>
    <w:rsid w:val="00B760E5"/>
    <w:rsid w:val="00B766BE"/>
    <w:rsid w:val="00B83A96"/>
    <w:rsid w:val="00B845C7"/>
    <w:rsid w:val="00BB5A21"/>
    <w:rsid w:val="00BD1FA1"/>
    <w:rsid w:val="00BE5558"/>
    <w:rsid w:val="00BF1FB3"/>
    <w:rsid w:val="00C04FBD"/>
    <w:rsid w:val="00C14770"/>
    <w:rsid w:val="00C203A0"/>
    <w:rsid w:val="00C2583F"/>
    <w:rsid w:val="00C40A85"/>
    <w:rsid w:val="00C410A1"/>
    <w:rsid w:val="00C57F86"/>
    <w:rsid w:val="00C620F8"/>
    <w:rsid w:val="00C81DBB"/>
    <w:rsid w:val="00C91942"/>
    <w:rsid w:val="00C95FEA"/>
    <w:rsid w:val="00CB1764"/>
    <w:rsid w:val="00CB25D1"/>
    <w:rsid w:val="00CB438F"/>
    <w:rsid w:val="00CC04DB"/>
    <w:rsid w:val="00CC25D5"/>
    <w:rsid w:val="00CC3FC3"/>
    <w:rsid w:val="00CC6DC8"/>
    <w:rsid w:val="00CE7717"/>
    <w:rsid w:val="00CF0DCD"/>
    <w:rsid w:val="00CF697E"/>
    <w:rsid w:val="00CF6EAC"/>
    <w:rsid w:val="00D0305A"/>
    <w:rsid w:val="00D35A00"/>
    <w:rsid w:val="00D67E2C"/>
    <w:rsid w:val="00DA7C71"/>
    <w:rsid w:val="00DB265F"/>
    <w:rsid w:val="00DB7116"/>
    <w:rsid w:val="00DC271F"/>
    <w:rsid w:val="00DC77EE"/>
    <w:rsid w:val="00DD4AB8"/>
    <w:rsid w:val="00DD55CB"/>
    <w:rsid w:val="00DE1381"/>
    <w:rsid w:val="00DE3A71"/>
    <w:rsid w:val="00DE7A4B"/>
    <w:rsid w:val="00DF23AF"/>
    <w:rsid w:val="00DF7253"/>
    <w:rsid w:val="00E07A72"/>
    <w:rsid w:val="00E11AAA"/>
    <w:rsid w:val="00E23B9C"/>
    <w:rsid w:val="00E31251"/>
    <w:rsid w:val="00E436D6"/>
    <w:rsid w:val="00E44F3C"/>
    <w:rsid w:val="00E52C1A"/>
    <w:rsid w:val="00E85DAB"/>
    <w:rsid w:val="00E93B0B"/>
    <w:rsid w:val="00EA3E15"/>
    <w:rsid w:val="00EB0448"/>
    <w:rsid w:val="00ED6FF5"/>
    <w:rsid w:val="00F1027A"/>
    <w:rsid w:val="00F12F9E"/>
    <w:rsid w:val="00F13349"/>
    <w:rsid w:val="00F3209E"/>
    <w:rsid w:val="00F4690F"/>
    <w:rsid w:val="00F473AC"/>
    <w:rsid w:val="00F71BF7"/>
    <w:rsid w:val="00F92ACB"/>
    <w:rsid w:val="00FB563B"/>
    <w:rsid w:val="00FD518A"/>
    <w:rsid w:val="00FF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142E7"/>
  <w15:chartTrackingRefBased/>
  <w15:docId w15:val="{AB8E2C7E-D14B-4BB0-9A28-B13C4006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78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E15"/>
    <w:pPr>
      <w:bidi/>
      <w:ind w:left="720"/>
      <w:contextualSpacing/>
    </w:pPr>
    <w:rPr>
      <w:rFonts w:eastAsiaTheme="minorEastAsia"/>
      <w:lang w:val="en-US"/>
    </w:rPr>
  </w:style>
  <w:style w:type="table" w:styleId="TableGrid">
    <w:name w:val="Table Grid"/>
    <w:basedOn w:val="TableNormal"/>
    <w:uiPriority w:val="59"/>
    <w:rsid w:val="00EA3E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olorfulList-Accent6">
    <w:name w:val="Colorful List Accent 6"/>
    <w:basedOn w:val="TableNormal"/>
    <w:uiPriority w:val="72"/>
    <w:rsid w:val="00721166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6B47E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167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74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67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74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4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>
            <a:shade val="50000"/>
          </a:schemeClr>
        </a:lnRef>
        <a:fillRef idx="1">
          <a:schemeClr val="dk1"/>
        </a:fillRef>
        <a:effectRef idx="0">
          <a:schemeClr val="dk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</dc:creator>
  <cp:keywords/>
  <dc:description/>
  <cp:lastModifiedBy>Aya Fayz</cp:lastModifiedBy>
  <cp:revision>2</cp:revision>
  <dcterms:created xsi:type="dcterms:W3CDTF">2021-01-13T12:11:00Z</dcterms:created>
  <dcterms:modified xsi:type="dcterms:W3CDTF">2021-01-13T12:11:00Z</dcterms:modified>
</cp:coreProperties>
</file>