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479" w:rsidRDefault="0010046B" w:rsidP="00D31827">
      <w:pPr>
        <w:spacing w:beforeLines="50" w:before="156" w:afterLines="100" w:after="3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6A1">
        <w:rPr>
          <w:rFonts w:ascii="Times New Roman" w:hAnsi="Times New Roman" w:cs="Times New Roman"/>
          <w:b/>
          <w:sz w:val="28"/>
          <w:szCs w:val="28"/>
        </w:rPr>
        <w:t>The Australian Weed Risk Assessment system (WRA)</w:t>
      </w:r>
      <w:bookmarkStart w:id="0" w:name="_GoBack"/>
      <w:bookmarkEnd w:id="0"/>
    </w:p>
    <w:p w:rsidR="00733696" w:rsidRPr="00FA7C4C" w:rsidRDefault="00733696" w:rsidP="00D31827">
      <w:pPr>
        <w:spacing w:beforeLines="150" w:before="468" w:afterLines="100" w:after="312"/>
        <w:ind w:right="839"/>
        <w:rPr>
          <w:rFonts w:ascii="Times New Roman" w:eastAsia="Arial Unicode MS" w:hAnsi="Times New Roman" w:cs="Times New Roman"/>
          <w:i/>
          <w:szCs w:val="21"/>
        </w:rPr>
      </w:pPr>
      <w:r w:rsidRPr="00B852D2">
        <w:rPr>
          <w:rFonts w:ascii="Times New Roman" w:eastAsia="Arial Unicode MS" w:hAnsi="Times New Roman" w:cs="Times New Roman" w:hint="eastAsia"/>
          <w:i/>
          <w:szCs w:val="21"/>
        </w:rPr>
        <w:t xml:space="preserve">Introduced from </w:t>
      </w:r>
      <w:r w:rsidRPr="00733696">
        <w:rPr>
          <w:rFonts w:ascii="Times New Roman" w:eastAsia="Arial Unicode MS" w:hAnsi="Times New Roman" w:cs="Times New Roman"/>
          <w:i/>
          <w:szCs w:val="21"/>
        </w:rPr>
        <w:t>Pheloung</w:t>
      </w:r>
      <w:r w:rsidRPr="00FA7C4C">
        <w:rPr>
          <w:rFonts w:ascii="Times New Roman" w:eastAsia="Arial Unicode MS" w:hAnsi="Times New Roman" w:cs="Times New Roman"/>
          <w:i/>
          <w:szCs w:val="21"/>
        </w:rPr>
        <w:t xml:space="preserve"> et al.</w:t>
      </w:r>
      <w:r w:rsidRPr="00FA7C4C">
        <w:rPr>
          <w:rFonts w:ascii="Times New Roman" w:eastAsia="Arial Unicode MS" w:hAnsi="Times New Roman" w:cs="Times New Roman" w:hint="eastAsia"/>
          <w:i/>
          <w:szCs w:val="21"/>
        </w:rPr>
        <w:t>,</w:t>
      </w:r>
      <w:r w:rsidRPr="00FA7C4C">
        <w:rPr>
          <w:rFonts w:ascii="Times New Roman" w:eastAsia="Arial Unicode MS" w:hAnsi="Times New Roman" w:cs="Times New Roman"/>
          <w:i/>
          <w:szCs w:val="21"/>
        </w:rPr>
        <w:t xml:space="preserve"> </w:t>
      </w:r>
      <w:r w:rsidRPr="00FA7C4C">
        <w:rPr>
          <w:rFonts w:ascii="Times New Roman" w:eastAsia="Arial Unicode MS" w:hAnsi="Times New Roman" w:cs="Times New Roman" w:hint="eastAsia"/>
          <w:i/>
          <w:szCs w:val="21"/>
        </w:rPr>
        <w:t>(</w:t>
      </w:r>
      <w:r w:rsidRPr="00FA7C4C">
        <w:rPr>
          <w:rFonts w:ascii="Times New Roman" w:eastAsia="Arial Unicode MS" w:hAnsi="Times New Roman" w:cs="Times New Roman"/>
          <w:i/>
          <w:szCs w:val="21"/>
        </w:rPr>
        <w:t>1999</w:t>
      </w:r>
      <w:r w:rsidRPr="00FA7C4C">
        <w:rPr>
          <w:rFonts w:ascii="Times New Roman" w:eastAsia="Arial Unicode MS" w:hAnsi="Times New Roman" w:cs="Times New Roman" w:hint="eastAsia"/>
          <w:i/>
          <w:szCs w:val="21"/>
        </w:rPr>
        <w:t>)</w:t>
      </w:r>
    </w:p>
    <w:p w:rsidR="00D321EE" w:rsidRDefault="00F92444">
      <w:r>
        <w:rPr>
          <w:noProof/>
        </w:rPr>
        <w:pict>
          <v:rect id="Rectangle 2" o:spid="_x0000_s1026" style="position:absolute;left:0;text-align:left;margin-left:6pt;margin-top:1.05pt;width:411.75pt;height:2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">
            <v:textbox>
              <w:txbxContent>
                <w:p w:rsidR="00603B83" w:rsidRPr="00B21B4E" w:rsidRDefault="00603B83" w:rsidP="00B21B4E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B21B4E">
                    <w:rPr>
                      <w:rFonts w:ascii="Times New Roman" w:hAnsi="Times New Roman" w:cs="Times New Roman"/>
                      <w:b/>
                      <w:szCs w:val="21"/>
                    </w:rPr>
                    <w:t>History/Biogeography</w:t>
                  </w:r>
                </w:p>
              </w:txbxContent>
            </v:textbox>
          </v:rect>
        </w:pict>
      </w:r>
    </w:p>
    <w:p w:rsidR="00454C09" w:rsidRDefault="00454C09">
      <w:r>
        <w:rPr>
          <w:rFonts w:hint="eastAsia"/>
        </w:rPr>
        <w:t xml:space="preserve">                                                                                </w:t>
      </w:r>
    </w:p>
    <w:tbl>
      <w:tblPr>
        <w:tblStyle w:val="a5"/>
        <w:tblW w:w="8506" w:type="dxa"/>
        <w:tblInd w:w="-34" w:type="dxa"/>
        <w:tblBorders>
          <w:top w:val="none" w:sz="0" w:space="0" w:color="auto"/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559"/>
        <w:gridCol w:w="709"/>
        <w:gridCol w:w="5244"/>
        <w:gridCol w:w="426"/>
      </w:tblGrid>
      <w:tr w:rsidR="00FF612E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FF612E" w:rsidRPr="00471611" w:rsidRDefault="00FF612E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71611">
              <w:rPr>
                <w:rFonts w:ascii="Times New Roman" w:hAnsi="Times New Roman" w:cs="Times New Roman"/>
                <w:b/>
                <w:szCs w:val="21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FF612E" w:rsidRPr="00471611" w:rsidRDefault="00FF612E" w:rsidP="00FF61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/>
                <w:szCs w:val="21"/>
              </w:rPr>
              <w:t>Domestication/</w:t>
            </w:r>
          </w:p>
          <w:p w:rsidR="00FF612E" w:rsidRPr="00471611" w:rsidRDefault="00FF612E" w:rsidP="00FF61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/>
                <w:szCs w:val="21"/>
              </w:rPr>
              <w:t>cultivation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1.01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FF612E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 xml:space="preserve">Is the species highly domesticated? If answer is </w:t>
            </w:r>
            <w:r w:rsidRPr="00471611">
              <w:rPr>
                <w:rFonts w:ascii="Times New Roman" w:hAnsi="Times New Roman" w:cs="Times New Roman"/>
                <w:szCs w:val="21"/>
              </w:rPr>
              <w:t>‘</w:t>
            </w:r>
            <w:r w:rsidRPr="00471611">
              <w:rPr>
                <w:rFonts w:ascii="Times New Roman" w:hAnsi="Times New Roman" w:cs="Times New Roman" w:hint="eastAsia"/>
                <w:szCs w:val="21"/>
              </w:rPr>
              <w:t>no</w:t>
            </w:r>
            <w:r w:rsidRPr="00471611">
              <w:rPr>
                <w:rFonts w:ascii="Times New Roman" w:hAnsi="Times New Roman" w:cs="Times New Roman"/>
                <w:szCs w:val="21"/>
              </w:rPr>
              <w:t>’</w:t>
            </w:r>
            <w:r w:rsidRPr="00471611">
              <w:rPr>
                <w:rFonts w:ascii="Times New Roman" w:hAnsi="Times New Roman" w:cs="Times New Roman" w:hint="eastAsia"/>
                <w:szCs w:val="21"/>
              </w:rPr>
              <w:t xml:space="preserve"> got to</w:t>
            </w:r>
          </w:p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question 2.01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612E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FF612E" w:rsidRPr="00471611" w:rsidRDefault="00FF612E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1.02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 xml:space="preserve">Has the species become </w:t>
            </w:r>
            <w:r w:rsidRPr="00471611">
              <w:rPr>
                <w:rFonts w:ascii="Times New Roman" w:hAnsi="Times New Roman" w:cs="Times New Roman"/>
                <w:szCs w:val="21"/>
              </w:rPr>
              <w:t xml:space="preserve">naturalised </w:t>
            </w:r>
            <w:r w:rsidRPr="00471611">
              <w:rPr>
                <w:rFonts w:ascii="Times New Roman" w:hAnsi="Times New Roman" w:cs="Times New Roman" w:hint="eastAsia"/>
                <w:szCs w:val="21"/>
              </w:rPr>
              <w:t>where grown?</w:t>
            </w:r>
          </w:p>
        </w:tc>
        <w:tc>
          <w:tcPr>
            <w:tcW w:w="426" w:type="dxa"/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612E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FF612E" w:rsidRPr="00471611" w:rsidRDefault="00FF612E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1.03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</w:tcBorders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szCs w:val="21"/>
              </w:rPr>
              <w:t>Dose the species have weedy races?</w:t>
            </w:r>
          </w:p>
        </w:tc>
        <w:tc>
          <w:tcPr>
            <w:tcW w:w="426" w:type="dxa"/>
          </w:tcPr>
          <w:p w:rsidR="00FF612E" w:rsidRPr="00471611" w:rsidRDefault="00FF61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7C45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D97C45" w:rsidRPr="00471611" w:rsidRDefault="00D97C45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71611">
              <w:rPr>
                <w:rFonts w:ascii="Times New Roman" w:hAnsi="Times New Roman" w:cs="Times New Roman" w:hint="eastAsia"/>
                <w:b/>
                <w:szCs w:val="21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D97C45" w:rsidRPr="00471611" w:rsidRDefault="00D97C45" w:rsidP="00D97C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Climate and</w:t>
            </w:r>
          </w:p>
          <w:p w:rsidR="00D97C45" w:rsidRPr="00471611" w:rsidRDefault="00D97C45" w:rsidP="00D97C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Distribution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</w:tcBorders>
          </w:tcPr>
          <w:p w:rsidR="00D97C45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Species suited to </w:t>
            </w:r>
            <w:r w:rsidR="00D31827">
              <w:rPr>
                <w:rFonts w:ascii="Times New Roman" w:hAnsi="Times New Roman" w:cs="Times New Roman" w:hint="eastAsia"/>
                <w:szCs w:val="21"/>
              </w:rPr>
              <w:t xml:space="preserve">(northern) </w:t>
            </w:r>
            <w:r w:rsidR="00DE7FC1" w:rsidRPr="00F54A62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Chinese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climates(0-low;1-intermediate;</w:t>
            </w:r>
          </w:p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2-high)</w:t>
            </w:r>
          </w:p>
        </w:tc>
        <w:tc>
          <w:tcPr>
            <w:tcW w:w="426" w:type="dxa"/>
          </w:tcPr>
          <w:p w:rsidR="00D97C45" w:rsidRPr="00471611" w:rsidRDefault="0053792A" w:rsidP="0053792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D97C45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D97C45" w:rsidRPr="00471611" w:rsidRDefault="00D97C45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2.02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Quality of climate match data(0-low;1-intermediate;2-high)</w:t>
            </w:r>
          </w:p>
        </w:tc>
        <w:tc>
          <w:tcPr>
            <w:tcW w:w="426" w:type="dxa"/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D97C45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D97C45" w:rsidRPr="00471611" w:rsidRDefault="00602B6D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7C45" w:rsidRPr="00D97C45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2.03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Broad climate suitability(environmental versatility)</w:t>
            </w:r>
          </w:p>
        </w:tc>
        <w:tc>
          <w:tcPr>
            <w:tcW w:w="426" w:type="dxa"/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7C45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D97C45" w:rsidRPr="00471611" w:rsidRDefault="00602B6D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7C45" w:rsidRPr="00D97C45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2.04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Native or naturalised in regions with extended dry periods</w:t>
            </w:r>
          </w:p>
        </w:tc>
        <w:tc>
          <w:tcPr>
            <w:tcW w:w="426" w:type="dxa"/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7C45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D97C45" w:rsidRPr="00471611" w:rsidRDefault="00D97C45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C45" w:rsidRPr="00D97C45" w:rsidRDefault="00D97C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</w:tcBorders>
          </w:tcPr>
          <w:p w:rsidR="00D97C45" w:rsidRPr="00471611" w:rsidRDefault="00D97C45" w:rsidP="00BE30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Does the species have a history of repeated introductions outside its natural range?</w:t>
            </w:r>
          </w:p>
        </w:tc>
        <w:tc>
          <w:tcPr>
            <w:tcW w:w="426" w:type="dxa"/>
          </w:tcPr>
          <w:p w:rsidR="00D97C45" w:rsidRPr="00471611" w:rsidRDefault="00D97C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471611" w:rsidTr="00D551C2">
        <w:tc>
          <w:tcPr>
            <w:tcW w:w="284" w:type="dxa"/>
            <w:tcBorders>
              <w:top w:val="nil"/>
              <w:bottom w:val="nil"/>
            </w:tcBorders>
          </w:tcPr>
          <w:p w:rsidR="00D551C2" w:rsidRPr="00471611" w:rsidRDefault="00D551C2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D551C2" w:rsidRPr="00602B6D" w:rsidRDefault="00D551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602B6D"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D551C2" w:rsidRPr="00471611" w:rsidRDefault="00D551C2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Weed</w:t>
            </w:r>
          </w:p>
          <w:p w:rsidR="00D551C2" w:rsidRPr="00471611" w:rsidRDefault="00D551C2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elsewhere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Naturalised beyond native range</w:t>
            </w:r>
          </w:p>
        </w:tc>
        <w:tc>
          <w:tcPr>
            <w:tcW w:w="426" w:type="dxa"/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471611" w:rsidTr="00C22FFF">
        <w:tc>
          <w:tcPr>
            <w:tcW w:w="284" w:type="dxa"/>
            <w:tcBorders>
              <w:top w:val="nil"/>
              <w:bottom w:val="nil"/>
            </w:tcBorders>
          </w:tcPr>
          <w:p w:rsidR="00D551C2" w:rsidRPr="00471611" w:rsidRDefault="00D551C2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3.02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Garden/amenity/disturbance weed</w:t>
            </w:r>
          </w:p>
        </w:tc>
        <w:tc>
          <w:tcPr>
            <w:tcW w:w="426" w:type="dxa"/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471611" w:rsidTr="00C22FFF">
        <w:tc>
          <w:tcPr>
            <w:tcW w:w="284" w:type="dxa"/>
            <w:tcBorders>
              <w:top w:val="nil"/>
              <w:bottom w:val="nil"/>
            </w:tcBorders>
          </w:tcPr>
          <w:p w:rsidR="00D551C2" w:rsidRPr="00471611" w:rsidRDefault="00D551C2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3.03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Weed of agriculture/horticulture/forestry</w:t>
            </w:r>
          </w:p>
        </w:tc>
        <w:tc>
          <w:tcPr>
            <w:tcW w:w="426" w:type="dxa"/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471611" w:rsidTr="00C22FFF">
        <w:tc>
          <w:tcPr>
            <w:tcW w:w="284" w:type="dxa"/>
            <w:tcBorders>
              <w:top w:val="nil"/>
              <w:bottom w:val="nil"/>
            </w:tcBorders>
          </w:tcPr>
          <w:p w:rsidR="00D551C2" w:rsidRPr="00471611" w:rsidRDefault="00D551C2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3.04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Environmental weed</w:t>
            </w:r>
          </w:p>
        </w:tc>
        <w:tc>
          <w:tcPr>
            <w:tcW w:w="426" w:type="dxa"/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471611" w:rsidTr="00C22FFF">
        <w:tc>
          <w:tcPr>
            <w:tcW w:w="284" w:type="dxa"/>
            <w:tcBorders>
              <w:top w:val="nil"/>
              <w:bottom w:val="nil"/>
            </w:tcBorders>
          </w:tcPr>
          <w:p w:rsidR="00D551C2" w:rsidRPr="00471611" w:rsidRDefault="00F92444" w:rsidP="00FF612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pict>
                <v:rect id="_x0000_s1027" style="position:absolute;margin-left:7.7pt;margin-top:21.85pt;width:411.75pt;height:23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">
                  <v:textbox>
                    <w:txbxContent>
                      <w:p w:rsidR="00603B83" w:rsidRPr="00B21B4E" w:rsidRDefault="00603B83" w:rsidP="00EB3D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szCs w:val="21"/>
                          </w:rPr>
                          <w:t>Biology</w:t>
                        </w:r>
                        <w:r w:rsidRPr="00B21B4E">
                          <w:rPr>
                            <w:rFonts w:ascii="Times New Roman" w:hAnsi="Times New Roman" w:cs="Times New Roman"/>
                            <w:b/>
                            <w:szCs w:val="21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Cs w:val="21"/>
                          </w:rPr>
                          <w:t>Ecology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3.05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Congeneric weed</w:t>
            </w:r>
          </w:p>
        </w:tc>
        <w:tc>
          <w:tcPr>
            <w:tcW w:w="426" w:type="dxa"/>
          </w:tcPr>
          <w:p w:rsidR="00D551C2" w:rsidRPr="00471611" w:rsidRDefault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tbl>
      <w:tblPr>
        <w:tblStyle w:val="a5"/>
        <w:tblpPr w:leftFromText="180" w:rightFromText="180" w:vertAnchor="text" w:horzAnchor="margin" w:tblpX="-34" w:tblpY="736"/>
        <w:tblOverlap w:val="never"/>
        <w:tblW w:w="8506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559"/>
        <w:gridCol w:w="675"/>
        <w:gridCol w:w="5278"/>
        <w:gridCol w:w="426"/>
      </w:tblGrid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551C2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FD6F89" w:rsidRPr="00D551C2" w:rsidRDefault="00FD6F89" w:rsidP="00FD6F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Undesirable</w:t>
            </w:r>
          </w:p>
          <w:p w:rsidR="00FD6F89" w:rsidRPr="00D551C2" w:rsidRDefault="00FD6F89" w:rsidP="00FD6F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traits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4.01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Produces spines,</w:t>
            </w:r>
            <w:r w:rsidR="004B562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thorns or burrs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4.02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Allelopathic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4.03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Parasitic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4.04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Unpalatable to grazing animals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4.05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Toxic to animals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4.06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Host for </w:t>
            </w:r>
            <w:r>
              <w:rPr>
                <w:rFonts w:ascii="Times New Roman" w:hAnsi="Times New Roman" w:cs="Times New Roman"/>
                <w:szCs w:val="21"/>
              </w:rPr>
              <w:t>recognized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pests and pathogens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4.07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Causes allergies or is otherwise toxic to humans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4.08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Creates a fire hazard in natural ecosystems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4.09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Is a shade tolerant plant at some stage of its life cycle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4.10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Grows on infertile soils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4.11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Climbing or smothering growth habit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4.12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Forms dense thickets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D6F89" w:rsidRPr="00FD6F89" w:rsidRDefault="00FD6F89" w:rsidP="00D551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FD6F89">
              <w:rPr>
                <w:rFonts w:ascii="Times New Roman" w:hAnsi="Times New Roman" w:cs="Times New Roman" w:hint="eastAsia"/>
                <w:b/>
                <w:szCs w:val="21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FD6F89" w:rsidRPr="00D551C2" w:rsidRDefault="00FD6F89" w:rsidP="00FD6F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Plant type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5.01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Aquatic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5.02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Grass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5.03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Nitrogen fixing woody plant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D6F89" w:rsidRPr="00D551C2" w:rsidTr="00FD6F89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D6F8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5.04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</w:tcBorders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Geophyte</w:t>
            </w:r>
          </w:p>
        </w:tc>
        <w:tc>
          <w:tcPr>
            <w:tcW w:w="426" w:type="dxa"/>
          </w:tcPr>
          <w:p w:rsidR="00FD6F8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C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454C09" w:rsidRPr="00FD6F89" w:rsidRDefault="00FD6F89" w:rsidP="00D551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FD6F89">
              <w:rPr>
                <w:rFonts w:ascii="Times New Roman" w:hAnsi="Times New Roman" w:cs="Times New Roman" w:hint="eastAsia"/>
                <w:b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09" w:rsidRPr="00D551C2" w:rsidRDefault="00FD6F8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Reproduction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6.01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Evidence of substantial reproductive </w:t>
            </w:r>
            <w:r>
              <w:rPr>
                <w:rFonts w:ascii="Times New Roman" w:hAnsi="Times New Roman" w:cs="Times New Roman"/>
                <w:szCs w:val="21"/>
              </w:rPr>
              <w:t>failure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native habitat</w:t>
            </w:r>
          </w:p>
        </w:tc>
        <w:tc>
          <w:tcPr>
            <w:tcW w:w="426" w:type="dxa"/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454C0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6.02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Produces viable seed</w:t>
            </w:r>
          </w:p>
        </w:tc>
        <w:tc>
          <w:tcPr>
            <w:tcW w:w="426" w:type="dxa"/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454C0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6.03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Hybridises naturally</w:t>
            </w:r>
          </w:p>
        </w:tc>
        <w:tc>
          <w:tcPr>
            <w:tcW w:w="426" w:type="dxa"/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454C0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6.04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Self-fertilisation</w:t>
            </w:r>
          </w:p>
        </w:tc>
        <w:tc>
          <w:tcPr>
            <w:tcW w:w="426" w:type="dxa"/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454C0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6.05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Requires specialist pollinators</w:t>
            </w:r>
          </w:p>
        </w:tc>
        <w:tc>
          <w:tcPr>
            <w:tcW w:w="426" w:type="dxa"/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454C0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6.06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Reproduction by vegetative propagation</w:t>
            </w:r>
          </w:p>
        </w:tc>
        <w:tc>
          <w:tcPr>
            <w:tcW w:w="426" w:type="dxa"/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551C2" w:rsidRPr="00D551C2" w:rsidTr="005A3E8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54C09" w:rsidRPr="00D551C2" w:rsidRDefault="00FD6F89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454C09" w:rsidRPr="00D551C2" w:rsidRDefault="00454C09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C09" w:rsidRPr="00D551C2" w:rsidRDefault="00454C09" w:rsidP="005A3E8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6.07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</w:tcBorders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Minimum generative time(years)</w:t>
            </w:r>
          </w:p>
        </w:tc>
        <w:tc>
          <w:tcPr>
            <w:tcW w:w="426" w:type="dxa"/>
          </w:tcPr>
          <w:p w:rsidR="00454C09" w:rsidRPr="00D551C2" w:rsidRDefault="005A3E85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862FAC" w:rsidRPr="00D551C2" w:rsidTr="00862FAC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862FAC" w:rsidRPr="005A3E85" w:rsidRDefault="00862FAC" w:rsidP="00D551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5A3E85">
              <w:rPr>
                <w:rFonts w:ascii="Times New Roman" w:hAnsi="Times New Roman" w:cs="Times New Roman" w:hint="eastAsia"/>
                <w:b/>
                <w:szCs w:val="21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862FAC" w:rsidRPr="00D551C2" w:rsidRDefault="00862FAC" w:rsidP="00862F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Dispersal</w:t>
            </w:r>
          </w:p>
          <w:p w:rsidR="00862FAC" w:rsidRPr="00D551C2" w:rsidRDefault="00862FAC" w:rsidP="00862F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mechanisms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7.01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likely to be dispersed unintentionally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7.02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dispersed intentionally by people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7.03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likely to disperse as a produce contaminant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7.04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adapted to wind dispersal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7.05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buoyant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7.06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bird dispersed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7.07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dispersed by other animals(externally)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62FAC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7.08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</w:tcBorders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Propagules dispersed by other animals(internally)</w:t>
            </w:r>
          </w:p>
        </w:tc>
        <w:tc>
          <w:tcPr>
            <w:tcW w:w="426" w:type="dxa"/>
          </w:tcPr>
          <w:p w:rsidR="00862FAC" w:rsidRPr="00D551C2" w:rsidRDefault="00862FAC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1BB" w:rsidRPr="00D551C2" w:rsidTr="00DD11BB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DD11BB" w:rsidRPr="00862FAC" w:rsidRDefault="00DD11BB" w:rsidP="00D551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62FAC">
              <w:rPr>
                <w:rFonts w:ascii="Times New Roman" w:hAnsi="Times New Roman" w:cs="Times New Roman" w:hint="eastAsia"/>
                <w:b/>
                <w:szCs w:val="21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DD11BB" w:rsidRPr="00D551C2" w:rsidRDefault="00DD11BB" w:rsidP="00DD11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Persistence</w:t>
            </w:r>
          </w:p>
          <w:p w:rsidR="00DD11BB" w:rsidRPr="00D551C2" w:rsidRDefault="00DD11BB" w:rsidP="00DD11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attributes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8.01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Prolific seed production</w:t>
            </w:r>
          </w:p>
        </w:tc>
        <w:tc>
          <w:tcPr>
            <w:tcW w:w="426" w:type="dxa"/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1BB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8.02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Evidence that a persistent propagule bank is form(&gt;1yr)</w:t>
            </w:r>
          </w:p>
        </w:tc>
        <w:tc>
          <w:tcPr>
            <w:tcW w:w="426" w:type="dxa"/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1BB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8.03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Well controlled by herbicides</w:t>
            </w:r>
          </w:p>
        </w:tc>
        <w:tc>
          <w:tcPr>
            <w:tcW w:w="426" w:type="dxa"/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1BB" w:rsidRPr="00D551C2" w:rsidTr="00C22FF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8.04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Tolerates of benefits from mutilation, cultivation or fire </w:t>
            </w:r>
          </w:p>
        </w:tc>
        <w:tc>
          <w:tcPr>
            <w:tcW w:w="426" w:type="dxa"/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1BB" w:rsidRPr="00D551C2" w:rsidTr="00DD11BB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8.05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</w:tcBorders>
          </w:tcPr>
          <w:p w:rsidR="00DD11BB" w:rsidRPr="00D551C2" w:rsidRDefault="00DD11BB" w:rsidP="00DE7FC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Effective natural enemies present in </w:t>
            </w:r>
            <w:r w:rsidR="00D31827" w:rsidRPr="00D31827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northern</w:t>
            </w:r>
            <w:r w:rsidR="00D31827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E7FC1" w:rsidRPr="00F54A62">
              <w:rPr>
                <w:rFonts w:ascii="Times New Roman" w:hAnsi="Times New Roman" w:cs="Times New Roman" w:hint="eastAsia"/>
                <w:b/>
                <w:color w:val="FF0000"/>
                <w:szCs w:val="21"/>
              </w:rPr>
              <w:t>China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1BB" w:rsidRPr="00D551C2" w:rsidTr="00DD11BB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D11BB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1BB" w:rsidRPr="00D551C2" w:rsidRDefault="00DD11BB" w:rsidP="00D55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="00185EB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 w:rsidR="00185EB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agricu</w:t>
            </w:r>
            <w:r w:rsidR="00185EB4">
              <w:rPr>
                <w:rFonts w:ascii="Times New Roman" w:hAnsi="Times New Roman" w:cs="Times New Roman" w:hint="eastAsia"/>
                <w:szCs w:val="21"/>
              </w:rPr>
              <w:t>ltural, E = environmental, C = combined</w:t>
            </w:r>
          </w:p>
        </w:tc>
      </w:tr>
    </w:tbl>
    <w:p w:rsidR="00381DCE" w:rsidRDefault="00381DCE"/>
    <w:p w:rsidR="00381DCE" w:rsidRDefault="00381DCE">
      <w:pPr>
        <w:rPr>
          <w:noProof/>
        </w:rPr>
      </w:pPr>
    </w:p>
    <w:p w:rsidR="00381DCE" w:rsidRDefault="00381DCE">
      <w:pPr>
        <w:rPr>
          <w:noProof/>
        </w:rPr>
      </w:pPr>
    </w:p>
    <w:p w:rsidR="00381DCE" w:rsidRDefault="00381DCE">
      <w:pPr>
        <w:rPr>
          <w:noProof/>
        </w:rPr>
      </w:pPr>
    </w:p>
    <w:p w:rsidR="00381DCE" w:rsidRDefault="00381DCE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2D3DB5" w:rsidRDefault="002D3DB5"/>
    <w:p w:rsidR="00F54A62" w:rsidRDefault="00F54A62"/>
    <w:p w:rsidR="002D3DB5" w:rsidRDefault="002D3DB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8"/>
        <w:gridCol w:w="378"/>
        <w:gridCol w:w="866"/>
        <w:gridCol w:w="966"/>
        <w:gridCol w:w="686"/>
        <w:gridCol w:w="771"/>
        <w:gridCol w:w="765"/>
      </w:tblGrid>
      <w:tr w:rsidR="004B4A96" w:rsidRPr="00EE4C9A" w:rsidTr="00EE4C9A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4B4A96" w:rsidP="004B4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4B4A96" w:rsidRPr="00EE4C9A" w:rsidTr="00EE4C9A">
        <w:tc>
          <w:tcPr>
            <w:tcW w:w="0" w:type="auto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Section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Question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Response</w:t>
            </w:r>
            <w:r w:rsidRPr="00EE4C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  <w:r w:rsidRPr="00EE4C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N score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Y score</w:t>
            </w:r>
          </w:p>
        </w:tc>
      </w:tr>
      <w:tr w:rsidR="004B4A96" w:rsidRPr="00EE4C9A" w:rsidTr="00EE4C9A">
        <w:tc>
          <w:tcPr>
            <w:tcW w:w="0" w:type="auto"/>
            <w:tcBorders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2935E3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2935E3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2935E3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2935E3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2935E3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0" w:type="auto"/>
          </w:tcPr>
          <w:p w:rsidR="004B4A96" w:rsidRPr="00EE4C9A" w:rsidRDefault="00F924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roundrect id="圆角矩形 1" o:spid="_x0000_s1028" style="position:absolute;left:0;text-align:left;margin-left:24.65pt;margin-top:10.75pt;width:117.75pt;height:57.75pt;z-index:251663360;visibility:visible;mso-position-horizontal-relative:text;mso-position-vertical-relative:text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" fillcolor="white [3212]" strokecolor="black [3213]" strokeweight="1.5pt">
                  <v:shadow on="t" color="black [3213]" origin="-.5,-.5" offset=".45353mm,.5405mm"/>
                  <v:textbox>
                    <w:txbxContent>
                      <w:p w:rsidR="00603B83" w:rsidRDefault="00603B83" w:rsidP="00E432F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EE4C9A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The</w:t>
                        </w: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s</w:t>
                        </w:r>
                        <w:r w:rsidRPr="00EE4C9A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e</w:t>
                        </w: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 xml:space="preserve"> responses fo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r</w:t>
                        </w:r>
                      </w:p>
                      <w:p w:rsidR="00603B83" w:rsidRPr="00EE4C9A" w:rsidRDefault="00603B83" w:rsidP="00EE4C9A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t</w:t>
                        </w: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hese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questions is 2 unless a climate analysis is done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" o:spid="_x0000_s1029" type="#_x0000_t202" style="position:absolute;left:0;text-align:left;margin-left:45.5pt;margin-top:13.75pt;width:231.75pt;height:234.7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" filled="f" stroked="f" strokeweight=".5pt">
                  <v:textbox>
                    <w:txbxContent>
                      <w:tbl>
                        <w:tblPr>
                          <w:tblStyle w:val="a5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47"/>
                          <w:gridCol w:w="531"/>
                          <w:gridCol w:w="366"/>
                          <w:gridCol w:w="165"/>
                          <w:gridCol w:w="181"/>
                          <w:gridCol w:w="123"/>
                          <w:gridCol w:w="243"/>
                          <w:gridCol w:w="61"/>
                          <w:gridCol w:w="245"/>
                          <w:gridCol w:w="59"/>
                          <w:gridCol w:w="247"/>
                          <w:gridCol w:w="57"/>
                          <w:gridCol w:w="249"/>
                          <w:gridCol w:w="55"/>
                          <w:gridCol w:w="251"/>
                          <w:gridCol w:w="53"/>
                          <w:gridCol w:w="305"/>
                          <w:gridCol w:w="616"/>
                        </w:tblGrid>
                        <w:tr w:rsidR="00603B83" w:rsidRPr="00994842" w:rsidTr="00531448">
                          <w:tc>
                            <w:tcPr>
                              <w:tcW w:w="4554" w:type="dxa"/>
                              <w:gridSpan w:val="18"/>
                              <w:tcBorders>
                                <w:top w:val="single" w:sz="12" w:space="0" w:color="auto"/>
                                <w:left w:val="single" w:sz="12" w:space="0" w:color="auto"/>
                                <w:right w:val="single" w:sz="12" w:space="0" w:color="auto"/>
                              </w:tcBorders>
                            </w:tcPr>
                            <w:p w:rsidR="00603B83" w:rsidRDefault="00603B83" w:rsidP="00802CC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Lookup table for section 3</w:t>
                              </w:r>
                            </w:p>
                            <w:p w:rsidR="00603B83" w:rsidRPr="00802CC8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Locate value of inputs and lookup output for each question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4554" w:type="dxa"/>
                              <w:gridSpan w:val="18"/>
                              <w:tcBorders>
                                <w:left w:val="single" w:sz="12" w:space="0" w:color="auto"/>
                                <w:bottom w:val="single" w:sz="4" w:space="0" w:color="auto"/>
                                <w:right w:val="single" w:sz="12" w:space="0" w:color="auto"/>
                              </w:tcBorders>
                            </w:tcPr>
                            <w:p w:rsidR="00603B83" w:rsidRPr="00802CC8" w:rsidRDefault="00603B83" w:rsidP="00EE4C9A">
                              <w:r w:rsidRPr="00166A1D">
                                <w:rPr>
                                  <w:rFonts w:ascii="Times New Roman" w:hAnsi="Times New Roman" w:cs="Times New Roman" w:hint="eastAsia"/>
                                  <w:b/>
                                  <w:i/>
                                  <w:sz w:val="18"/>
                                  <w:szCs w:val="18"/>
                                </w:rPr>
                                <w:t>Yes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 to questions 3.01-3.05                     default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Inputs</w:t>
                              </w: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2.01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left w:val="single" w:sz="4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top w:val="nil"/>
                                <w:left w:val="single" w:sz="12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2.02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Results</w:t>
                              </w: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nil"/>
                                <w:bottom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3.01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top w:val="nil"/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3.02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top w:val="nil"/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3.03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top w:val="nil"/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3.04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top w:val="nil"/>
                                <w:left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top w:val="nil"/>
                                <w:lef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3.05</w:t>
                              </w:r>
                            </w:p>
                          </w:tc>
                          <w:tc>
                            <w:tcPr>
                              <w:tcW w:w="531" w:type="dxa"/>
                              <w:gridSpan w:val="2"/>
                              <w:tcBorders>
                                <w:top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4" w:type="dxa"/>
                              <w:gridSpan w:val="2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5" w:type="dxa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top w:val="nil"/>
                                <w:left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3056FE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4554" w:type="dxa"/>
                              <w:gridSpan w:val="18"/>
                              <w:tcBorders>
                                <w:left w:val="single" w:sz="12" w:space="0" w:color="auto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166A1D">
                                <w:rPr>
                                  <w:rFonts w:ascii="Times New Roman" w:hAnsi="Times New Roman" w:cs="Times New Roman" w:hint="eastAsia"/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No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to questions 3.01-3.05</w:t>
                              </w: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left w:val="single" w:sz="12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Input</w:t>
                              </w: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nil"/>
                                <w:bottom w:val="single" w:sz="4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2.05</w:t>
                              </w:r>
                            </w:p>
                          </w:tc>
                          <w:tc>
                            <w:tcPr>
                              <w:tcW w:w="366" w:type="dxa"/>
                              <w:tcBorders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346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66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8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left w:val="nil"/>
                                <w:bottom w:val="single" w:sz="4" w:space="0" w:color="auto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747" w:type="dxa"/>
                              <w:tcBorders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Results</w:t>
                              </w:r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nil"/>
                                <w:bottom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3.01</w:t>
                              </w:r>
                            </w:p>
                          </w:tc>
                          <w:tc>
                            <w:tcPr>
                              <w:tcW w:w="366" w:type="dxa"/>
                              <w:tcBorders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-1</w:t>
                              </w:r>
                            </w:p>
                          </w:tc>
                          <w:tc>
                            <w:tcPr>
                              <w:tcW w:w="346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66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-2</w:t>
                              </w: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8" w:type="dxa"/>
                              <w:gridSpan w:val="2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603B83" w:rsidRPr="00994842" w:rsidTr="00531448">
                          <w:tc>
                            <w:tcPr>
                              <w:tcW w:w="1278" w:type="dxa"/>
                              <w:gridSpan w:val="2"/>
                              <w:tcBorders>
                                <w:top w:val="nil"/>
                                <w:left w:val="single" w:sz="12" w:space="0" w:color="auto"/>
                                <w:bottom w:val="single" w:sz="12" w:space="0" w:color="auto"/>
                              </w:tcBorders>
                              <w:vAlign w:val="center"/>
                            </w:tcPr>
                            <w:p w:rsidR="00603B83" w:rsidRPr="00994842" w:rsidRDefault="00603B83" w:rsidP="00166A1D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3.02-3.05</w:t>
                              </w:r>
                            </w:p>
                          </w:tc>
                          <w:tc>
                            <w:tcPr>
                              <w:tcW w:w="366" w:type="dxa"/>
                              <w:tcBorders>
                                <w:top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4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6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8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16" w:type="dxa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single" w:sz="12" w:space="0" w:color="auto"/>
                              </w:tcBorders>
                            </w:tcPr>
                            <w:p w:rsidR="00603B83" w:rsidRPr="00994842" w:rsidRDefault="00603B83" w:rsidP="00EE4C9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603B83" w:rsidRDefault="00603B83"/>
                    </w:txbxContent>
                  </v:textbox>
                </v:shape>
              </w:pic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roundrect id="圆角矩形 2" o:spid="_x0000_s1030" style="position:absolute;left:0;text-align:left;margin-left:28.1pt;margin-top:6.05pt;width:66.75pt;height:43.5pt;z-index:251664384;visibility:visible;mso-position-horizontal-relative:text;mso-position-vertical-relative:text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" fillcolor="white [3212]" strokecolor="black [3213]" strokeweight="1.5pt">
                  <v:shadow on="t" color="black" origin="-.5,-.5" offset=".45353mm,.5405mm"/>
                  <v:textbox>
                    <w:txbxContent>
                      <w:p w:rsidR="00603B83" w:rsidRPr="00EE4C9A" w:rsidRDefault="00603B83" w:rsidP="00F324F0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Refer to</w:t>
                        </w:r>
                      </w:p>
                      <w:p w:rsidR="00603B83" w:rsidRPr="00EE4C9A" w:rsidRDefault="00603B83" w:rsidP="00F324F0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look</w:t>
                        </w:r>
                        <w:r w:rsidR="00E559A1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EE4C9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up table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0" w:type="auto"/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5" type="#_x0000_t32" style="position:absolute;left:0;text-align:left;margin-left:24.25pt;margin-top:6.85pt;width:44.25pt;height:0;flip:x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" strokecolor="black [3213]" strokeweight="2.25pt">
                  <v:stroke endarrow="block" endarrowwidth="wide" endarrowlength="long"/>
                </v:shape>
              </w:pic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</w:tcPr>
          <w:p w:rsidR="004B4A96" w:rsidRPr="00EE4C9A" w:rsidRDefault="00237408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4B4A96" w:rsidRPr="00EE4C9A" w:rsidRDefault="00237408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4B4A96" w:rsidRPr="00EE4C9A" w:rsidRDefault="004B4A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A96" w:rsidRPr="00EE4C9A" w:rsidTr="00EE4C9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 id="文本框 7" o:spid="_x0000_s1031" type="#_x0000_t202" style="position:absolute;left:0;text-align:left;margin-left:44.5pt;margin-top:11.05pt;width:231.75pt;height:197.2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" fillcolor="white [3201]" stroked="f" strokeweight=".5pt">
                  <v:textbox>
                    <w:txbxContent>
                      <w:tbl>
                        <w:tblPr>
                          <w:tblStyle w:val="a5"/>
                          <w:tblW w:w="5000" w:type="pct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87"/>
                          <w:gridCol w:w="3691"/>
                        </w:tblGrid>
                        <w:tr w:rsidR="00603B83" w:rsidRPr="00022422" w:rsidTr="00531448">
                          <w:tc>
                            <w:tcPr>
                              <w:tcW w:w="5000" w:type="pct"/>
                              <w:gridSpan w:val="2"/>
                            </w:tcPr>
                            <w:p w:rsidR="00603B83" w:rsidRPr="00531448" w:rsidRDefault="00603B8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Procedure</w:t>
                              </w:r>
                            </w:p>
                          </w:tc>
                        </w:tr>
                        <w:tr w:rsidR="00603B83" w:rsidRPr="00022422" w:rsidTr="00531448">
                          <w:tc>
                            <w:tcPr>
                              <w:tcW w:w="969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2242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31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Record appropriate responses in column b</w:t>
                              </w:r>
                            </w:p>
                          </w:tc>
                        </w:tr>
                        <w:tr w:rsidR="00603B83" w:rsidRPr="00022422" w:rsidTr="00531448">
                          <w:tc>
                            <w:tcPr>
                              <w:tcW w:w="969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2242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31" w:type="pct"/>
                            </w:tcPr>
                            <w:p w:rsidR="0066576B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ook up score in columns d &amp; e and record</w:t>
                              </w:r>
                            </w:p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result in column c</w:t>
                              </w:r>
                            </w:p>
                          </w:tc>
                        </w:tr>
                        <w:tr w:rsidR="00603B83" w:rsidRPr="00022422" w:rsidTr="00531448">
                          <w:tc>
                            <w:tcPr>
                              <w:tcW w:w="969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2242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31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alculate total score</w:t>
                              </w:r>
                            </w:p>
                          </w:tc>
                        </w:tr>
                        <w:tr w:rsidR="00603B83" w:rsidRPr="00022422" w:rsidTr="00531448">
                          <w:tc>
                            <w:tcPr>
                              <w:tcW w:w="969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2242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31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ookup and record recommendation</w:t>
                              </w:r>
                            </w:p>
                          </w:tc>
                        </w:tr>
                        <w:tr w:rsidR="00603B83" w:rsidRPr="00022422" w:rsidTr="00531448">
                          <w:tc>
                            <w:tcPr>
                              <w:tcW w:w="969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2242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31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Verify that minimum </w:t>
                              </w:r>
                              <w:r w:rsidR="0066576B"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number of question from each section are answered</w:t>
                              </w:r>
                            </w:p>
                          </w:tc>
                        </w:tr>
                        <w:tr w:rsidR="00603B83" w:rsidRPr="00022422" w:rsidTr="00531448">
                          <w:tc>
                            <w:tcPr>
                              <w:tcW w:w="969" w:type="pct"/>
                            </w:tcPr>
                            <w:p w:rsidR="00603B83" w:rsidRPr="00022422" w:rsidRDefault="00603B8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2242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31" w:type="pct"/>
                            </w:tcPr>
                            <w:p w:rsidR="00603B83" w:rsidRDefault="0066576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ompute Agricultural(A&amp;C)and Environmental</w:t>
                              </w:r>
                            </w:p>
                            <w:p w:rsidR="0066576B" w:rsidRDefault="0066576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(E&amp;C)scores: if either score is less than 1,</w:t>
                              </w:r>
                            </w:p>
                            <w:p w:rsidR="0066576B" w:rsidRPr="00022422" w:rsidRDefault="0066576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the outcome pertains to the other sector</w:t>
                              </w:r>
                            </w:p>
                          </w:tc>
                        </w:tr>
                      </w:tbl>
                      <w:p w:rsidR="00603B83" w:rsidRPr="0066576B" w:rsidRDefault="00603B83"/>
                    </w:txbxContent>
                  </v:textbox>
                </v:shape>
              </w:pict>
            </w:r>
            <w:r w:rsidR="005D1DBE"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5D1DBE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left w:val="single" w:sz="8" w:space="0" w:color="auto"/>
              <w:bottom w:val="nil"/>
              <w:right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5.01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5.02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5.03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5.04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6.01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6.03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6.04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6.05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 id="文本框 8" o:spid="_x0000_s1032" type="#_x0000_t202" style="position:absolute;left:0;text-align:left;margin-left:46.75pt;margin-top:-.6pt;width:144.75pt;height:63pt;z-index:25166848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" fillcolor="white [3201]" stroked="f" strokeweight=".5pt">
                  <v:textbox>
                    <w:txbxContent>
                      <w:tbl>
                        <w:tblPr>
                          <w:tblStyle w:val="a5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01"/>
                          <w:gridCol w:w="425"/>
                          <w:gridCol w:w="433"/>
                          <w:gridCol w:w="653"/>
                        </w:tblGrid>
                        <w:tr w:rsidR="00233216" w:rsidRPr="00233216" w:rsidTr="00531448">
                          <w:tc>
                            <w:tcPr>
                              <w:tcW w:w="2612" w:type="dxa"/>
                              <w:gridSpan w:val="4"/>
                              <w:tcBorders>
                                <w:top w:val="single" w:sz="12" w:space="0" w:color="auto"/>
                                <w:left w:val="single" w:sz="12" w:space="0" w:color="auto"/>
                                <w:bottom w:val="single" w:sz="4" w:space="0" w:color="auto"/>
                                <w:right w:val="single" w:sz="12" w:space="0" w:color="auto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Lookup table for 6.07</w:t>
                              </w:r>
                            </w:p>
                          </w:tc>
                        </w:tr>
                        <w:tr w:rsidR="00233216" w:rsidRPr="00233216" w:rsidTr="00531448">
                          <w:tc>
                            <w:tcPr>
                              <w:tcW w:w="1101" w:type="dxa"/>
                              <w:tcBorders>
                                <w:left w:val="single" w:sz="12" w:space="0" w:color="auto"/>
                                <w:bottom w:val="nil"/>
                                <w:right w:val="nil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years</w:t>
                              </w:r>
                            </w:p>
                          </w:tc>
                          <w:tc>
                            <w:tcPr>
                              <w:tcW w:w="425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33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53" w:type="dxa"/>
                              <w:tcBorders>
                                <w:left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233216" w:rsidRPr="00233216" w:rsidRDefault="00233216" w:rsidP="00233216">
                              <w:pPr>
                                <w:ind w:firstLineChars="50" w:firstLine="90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</w:tr>
                        <w:tr w:rsidR="00233216" w:rsidRPr="00233216" w:rsidTr="00531448">
                          <w:tc>
                            <w:tcPr>
                              <w:tcW w:w="1101" w:type="dxa"/>
                              <w:tcBorders>
                                <w:top w:val="nil"/>
                                <w:left w:val="single" w:sz="12" w:space="0" w:color="auto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score</w:t>
                              </w:r>
                            </w:p>
                          </w:tc>
                          <w:tc>
                            <w:tcPr>
                              <w:tcW w:w="425" w:type="dxa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33" w:type="dxa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nil"/>
                              </w:tcBorders>
                            </w:tcPr>
                            <w:p w:rsidR="00233216" w:rsidRPr="00233216" w:rsidRDefault="00233216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653" w:type="dxa"/>
                              <w:tcBorders>
                                <w:top w:val="nil"/>
                                <w:left w:val="nil"/>
                                <w:bottom w:val="single" w:sz="12" w:space="0" w:color="auto"/>
                                <w:right w:val="single" w:sz="12" w:space="0" w:color="auto"/>
                              </w:tcBorders>
                            </w:tcPr>
                            <w:p w:rsidR="00233216" w:rsidRPr="00233216" w:rsidRDefault="00233216" w:rsidP="0023321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3321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-1</w:t>
                              </w:r>
                            </w:p>
                          </w:tc>
                        </w:tr>
                      </w:tbl>
                      <w:p w:rsidR="00233216" w:rsidRDefault="00233216"/>
                    </w:txbxContent>
                  </v:textbox>
                </v:shape>
              </w:pict>
            </w:r>
            <w:r w:rsidR="00C22FFF"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6.06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6.07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reverseDiagStripe" w:color="auto" w:fill="7F7F7F" w:themeFill="text1" w:themeFillTint="80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reverseDiagStripe" w:color="auto" w:fill="7F7F7F" w:themeFill="text1" w:themeFillTint="80"/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 id="直接箭头连接符 9" o:spid="_x0000_s1034" type="#_x0000_t32" style="position:absolute;left:0;text-align:left;margin-left:-5pt;margin-top:9.95pt;width:54pt;height:0;flip:x;z-index:2516715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" strokecolor="black [3213]" strokeweight="2.25pt">
                  <v:stroke endarrow="block" endarrowwidth="wide" endarrowlength="long"/>
                </v:shape>
              </w:pic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7.01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7.03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7.04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7.05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7.06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7.07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F92444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 id="文本框 11" o:spid="_x0000_s1033" type="#_x0000_t202" style="position:absolute;left:0;text-align:left;margin-left:49.75pt;margin-top:11.55pt;width:126pt;height:173.25pt;z-index:25167257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" fillcolor="white [3201]" stroked="f" strokeweight=".5pt">
                  <v:textbox>
                    <w:txbxContent>
                      <w:tbl>
                        <w:tblPr>
                          <w:tblStyle w:val="a5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18"/>
                          <w:gridCol w:w="1119"/>
                        </w:tblGrid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single" w:sz="12" w:space="0" w:color="auto"/>
                                <w:left w:val="single" w:sz="12" w:space="0" w:color="auto"/>
                                <w:bottom w:val="single" w:sz="4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core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single" w:sz="12" w:space="0" w:color="auto"/>
                                <w:bottom w:val="single" w:sz="4" w:space="0" w:color="auto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Outcome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left w:val="single" w:sz="12" w:space="0" w:color="auto"/>
                                <w:bottom w:val="nil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&lt; 1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Accept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nil"/>
                                <w:left w:val="single" w:sz="12" w:space="0" w:color="auto"/>
                                <w:bottom w:val="nil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1-6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Evaluate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nil"/>
                                <w:left w:val="single" w:sz="12" w:space="0" w:color="auto"/>
                                <w:bottom w:val="single" w:sz="12" w:space="0" w:color="auto"/>
                              </w:tcBorders>
                            </w:tcPr>
                            <w:p w:rsidR="00531448" w:rsidRPr="00531448" w:rsidRDefault="00531448" w:rsidP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&gt; 6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nil"/>
                                <w:bottom w:val="single" w:sz="12" w:space="0" w:color="auto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Reject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single" w:sz="12" w:space="0" w:color="auto"/>
                                <w:left w:val="single" w:sz="12" w:space="0" w:color="auto"/>
                                <w:bottom w:val="nil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Section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single" w:sz="12" w:space="0" w:color="auto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Minimum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nil"/>
                                <w:left w:val="single" w:sz="12" w:space="0" w:color="auto"/>
                                <w:bottom w:val="single" w:sz="4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nil"/>
                                <w:bottom w:val="single" w:sz="4" w:space="0" w:color="auto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Questions</w:t>
                              </w: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5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left w:val="single" w:sz="12" w:space="0" w:color="auto"/>
                                <w:bottom w:val="nil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 w:rsidP="005314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nil"/>
                                <w:left w:val="single" w:sz="12" w:space="0" w:color="auto"/>
                                <w:bottom w:val="nil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nil"/>
                                <w:bottom w:val="nil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 w:rsidP="005314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top w:val="nil"/>
                                <w:left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top w:val="nil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 w:rsidP="005314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</w:tr>
                        <w:tr w:rsidR="00531448" w:rsidRPr="00531448" w:rsidTr="00531448">
                          <w:tc>
                            <w:tcPr>
                              <w:tcW w:w="1118" w:type="dxa"/>
                              <w:tcBorders>
                                <w:left w:val="single" w:sz="12" w:space="0" w:color="auto"/>
                                <w:bottom w:val="single" w:sz="12" w:space="0" w:color="auto"/>
                              </w:tcBorders>
                            </w:tcPr>
                            <w:p w:rsidR="00531448" w:rsidRPr="00531448" w:rsidRDefault="00531448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otal</w:t>
                              </w:r>
                            </w:p>
                          </w:tc>
                          <w:tc>
                            <w:tcPr>
                              <w:tcW w:w="1119" w:type="dxa"/>
                              <w:tcBorders>
                                <w:bottom w:val="single" w:sz="12" w:space="0" w:color="auto"/>
                                <w:right w:val="single" w:sz="12" w:space="0" w:color="auto"/>
                              </w:tcBorders>
                            </w:tcPr>
                            <w:p w:rsidR="00531448" w:rsidRPr="00531448" w:rsidRDefault="00531448" w:rsidP="005314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3144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</w:tr>
                      </w:tbl>
                      <w:p w:rsidR="00531448" w:rsidRDefault="00531448"/>
                    </w:txbxContent>
                  </v:textbox>
                </v:shape>
              </w:pict>
            </w:r>
            <w:r w:rsidR="00C22FFF"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7.08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8.01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8.02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8.03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</w:tr>
      <w:tr w:rsidR="004B4A96" w:rsidRPr="00EE4C9A" w:rsidTr="00EE4C9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8.04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B4A96" w:rsidRPr="00EE4C9A" w:rsidTr="00672A30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4B4A96" w:rsidRPr="00EE4C9A" w:rsidRDefault="004B4A96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4B4A96" w:rsidRPr="00EE4C9A" w:rsidRDefault="005D1DBE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8.05</w:t>
            </w:r>
          </w:p>
        </w:tc>
        <w:tc>
          <w:tcPr>
            <w:tcW w:w="0" w:type="auto"/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4A96" w:rsidRPr="00EE4C9A" w:rsidRDefault="004B4A96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</w:tcPr>
          <w:p w:rsidR="004B4A96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-1</w:t>
            </w:r>
          </w:p>
        </w:tc>
      </w:tr>
      <w:tr w:rsidR="00C22FFF" w:rsidRPr="00EE4C9A" w:rsidTr="00672A3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FFF" w:rsidRPr="00EE4C9A" w:rsidRDefault="00C22FFF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2FFF" w:rsidRPr="00EE4C9A" w:rsidRDefault="00C22FFF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22FFF" w:rsidRPr="00672A30" w:rsidRDefault="00D433A9" w:rsidP="00EE4C9A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A3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Total score</w:t>
            </w:r>
            <w:r w:rsidRPr="00672A30">
              <w:rPr>
                <w:rFonts w:ascii="Times New Roman" w:hAnsi="Times New Roman" w:cs="Times New Roman" w:hint="eastAsia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2FFF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nil"/>
              <w:right w:val="nil"/>
            </w:tcBorders>
          </w:tcPr>
          <w:p w:rsidR="00C22FFF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22FFF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2FFF" w:rsidRPr="00EE4C9A" w:rsidTr="00672A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FFF" w:rsidRPr="00EE4C9A" w:rsidRDefault="00C22FFF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FFF" w:rsidRPr="00EE4C9A" w:rsidRDefault="00C22FFF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:rsidR="00C22FFF" w:rsidRPr="00672A30" w:rsidRDefault="00D433A9" w:rsidP="00EE4C9A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A3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Outcome</w:t>
            </w:r>
            <w:r w:rsidRPr="00672A30">
              <w:rPr>
                <w:rFonts w:ascii="Times New Roman" w:hAnsi="Times New Roman" w:cs="Times New Roman" w:hint="eastAsia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C22FFF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2FFF" w:rsidRPr="00EE4C9A" w:rsidRDefault="00C22FFF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6BDC" w:rsidRPr="00EE4C9A" w:rsidTr="00672A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6BDC" w:rsidRPr="00EE4C9A" w:rsidRDefault="005B6BDC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6BDC" w:rsidRPr="00EE4C9A" w:rsidRDefault="005B6BDC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B6BDC" w:rsidRPr="00EE4C9A" w:rsidRDefault="00D433A9" w:rsidP="00EE4C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Agricultural score</w:t>
            </w:r>
            <w:r w:rsidRPr="00EE4C9A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6BDC" w:rsidRPr="00EE4C9A" w:rsidRDefault="005B6BDC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B6BDC" w:rsidRPr="00EE4C9A" w:rsidRDefault="005B6BDC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6BDC" w:rsidRPr="00EE4C9A" w:rsidRDefault="005B6BDC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6BDC" w:rsidRPr="00EE4C9A" w:rsidTr="00672A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6BDC" w:rsidRPr="00EE4C9A" w:rsidRDefault="005B6BDC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6BDC" w:rsidRPr="00EE4C9A" w:rsidRDefault="005B6BDC" w:rsidP="005D1DB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B6BDC" w:rsidRPr="00EE4C9A" w:rsidRDefault="00D433A9" w:rsidP="00EE4C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A">
              <w:rPr>
                <w:rFonts w:ascii="Times New Roman" w:hAnsi="Times New Roman" w:cs="Times New Roman" w:hint="eastAsia"/>
                <w:sz w:val="18"/>
                <w:szCs w:val="18"/>
              </w:rPr>
              <w:t>Environment</w:t>
            </w:r>
            <w:r w:rsidRPr="00EE4C9A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6BDC" w:rsidRPr="00EE4C9A" w:rsidRDefault="005B6BDC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B6BDC" w:rsidRPr="00EE4C9A" w:rsidRDefault="005B6BDC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6BDC" w:rsidRPr="00EE4C9A" w:rsidRDefault="005B6BDC" w:rsidP="005D1D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1DCE" w:rsidRDefault="00381DCE"/>
    <w:sectPr w:rsidR="00381DCE" w:rsidSect="00964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F6091"/>
    <w:multiLevelType w:val="hybridMultilevel"/>
    <w:tmpl w:val="1F8A4720"/>
    <w:lvl w:ilvl="0" w:tplc="B354326E">
      <w:start w:val="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C24C0A"/>
    <w:multiLevelType w:val="hybridMultilevel"/>
    <w:tmpl w:val="34D409B8"/>
    <w:lvl w:ilvl="0" w:tplc="206AF86E">
      <w:start w:val="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0C1115"/>
    <w:multiLevelType w:val="hybridMultilevel"/>
    <w:tmpl w:val="9E92F8D4"/>
    <w:lvl w:ilvl="0" w:tplc="F1D8A042">
      <w:start w:val="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DCE"/>
    <w:rsid w:val="00022422"/>
    <w:rsid w:val="0007142E"/>
    <w:rsid w:val="000D3732"/>
    <w:rsid w:val="001002A5"/>
    <w:rsid w:val="0010046B"/>
    <w:rsid w:val="00166A1D"/>
    <w:rsid w:val="00185EB4"/>
    <w:rsid w:val="00205BBA"/>
    <w:rsid w:val="00233216"/>
    <w:rsid w:val="00237408"/>
    <w:rsid w:val="00287F71"/>
    <w:rsid w:val="002935E3"/>
    <w:rsid w:val="002A7E92"/>
    <w:rsid w:val="002D3DB5"/>
    <w:rsid w:val="002E382F"/>
    <w:rsid w:val="003056FE"/>
    <w:rsid w:val="003108C5"/>
    <w:rsid w:val="00381DCE"/>
    <w:rsid w:val="00454C09"/>
    <w:rsid w:val="004571A6"/>
    <w:rsid w:val="00471611"/>
    <w:rsid w:val="004B4A96"/>
    <w:rsid w:val="004B5621"/>
    <w:rsid w:val="004C204B"/>
    <w:rsid w:val="004F77AE"/>
    <w:rsid w:val="005121FB"/>
    <w:rsid w:val="00531448"/>
    <w:rsid w:val="0053792A"/>
    <w:rsid w:val="00560444"/>
    <w:rsid w:val="00592BBA"/>
    <w:rsid w:val="005A3E85"/>
    <w:rsid w:val="005B488F"/>
    <w:rsid w:val="005B4FDB"/>
    <w:rsid w:val="005B6BDC"/>
    <w:rsid w:val="005D1DBE"/>
    <w:rsid w:val="00602B6D"/>
    <w:rsid w:val="00603B83"/>
    <w:rsid w:val="0066576B"/>
    <w:rsid w:val="00672A30"/>
    <w:rsid w:val="00675DF8"/>
    <w:rsid w:val="00680480"/>
    <w:rsid w:val="00686B1C"/>
    <w:rsid w:val="00721554"/>
    <w:rsid w:val="00733696"/>
    <w:rsid w:val="00766E84"/>
    <w:rsid w:val="007F62FE"/>
    <w:rsid w:val="00802CC8"/>
    <w:rsid w:val="00862FAC"/>
    <w:rsid w:val="00964479"/>
    <w:rsid w:val="00994842"/>
    <w:rsid w:val="009E590C"/>
    <w:rsid w:val="00B02A2A"/>
    <w:rsid w:val="00B21B4E"/>
    <w:rsid w:val="00B3647D"/>
    <w:rsid w:val="00BE302C"/>
    <w:rsid w:val="00BE763E"/>
    <w:rsid w:val="00C22FFF"/>
    <w:rsid w:val="00C45FFA"/>
    <w:rsid w:val="00CC67CE"/>
    <w:rsid w:val="00D31827"/>
    <w:rsid w:val="00D321EE"/>
    <w:rsid w:val="00D433A9"/>
    <w:rsid w:val="00D551C2"/>
    <w:rsid w:val="00D76DDC"/>
    <w:rsid w:val="00D97C45"/>
    <w:rsid w:val="00DD11BB"/>
    <w:rsid w:val="00DE7FC1"/>
    <w:rsid w:val="00DF26A1"/>
    <w:rsid w:val="00E16D17"/>
    <w:rsid w:val="00E432F3"/>
    <w:rsid w:val="00E559A1"/>
    <w:rsid w:val="00EB3DBE"/>
    <w:rsid w:val="00EB4D23"/>
    <w:rsid w:val="00EE4C9A"/>
    <w:rsid w:val="00F324F0"/>
    <w:rsid w:val="00F47EE6"/>
    <w:rsid w:val="00F54A62"/>
    <w:rsid w:val="00F92444"/>
    <w:rsid w:val="00FA7C4C"/>
    <w:rsid w:val="00FD6F89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直接箭头连接符 10"/>
        <o:r id="V:Rule2" type="connector" idref="#直接箭头连接符 9"/>
      </o:rules>
    </o:shapelayout>
  </w:shapeDefaults>
  <w:decimalSymbol w:val="."/>
  <w:listSeparator w:val=","/>
  <w14:docId w14:val="476B33D1"/>
  <w15:docId w15:val="{30E6501A-397B-4A9C-B5E6-BD0751A0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6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DC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81DCE"/>
    <w:rPr>
      <w:sz w:val="18"/>
      <w:szCs w:val="18"/>
    </w:rPr>
  </w:style>
  <w:style w:type="table" w:styleId="a5">
    <w:name w:val="Table Grid"/>
    <w:basedOn w:val="a1"/>
    <w:uiPriority w:val="59"/>
    <w:rsid w:val="00D32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1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BC11-B4C8-432A-87F5-596FE37D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4</Pages>
  <Words>547</Words>
  <Characters>3124</Characters>
  <Application>Microsoft Office Word</Application>
  <DocSecurity>0</DocSecurity>
  <Lines>26</Lines>
  <Paragraphs>7</Paragraphs>
  <ScaleCrop>false</ScaleCrop>
  <Company>微软中国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 超</cp:lastModifiedBy>
  <cp:revision>43</cp:revision>
  <dcterms:created xsi:type="dcterms:W3CDTF">2018-01-15T11:56:00Z</dcterms:created>
  <dcterms:modified xsi:type="dcterms:W3CDTF">2022-05-18T01:49:00Z</dcterms:modified>
</cp:coreProperties>
</file>