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7FF1B" w14:textId="3384958A" w:rsidR="00B93C03" w:rsidRPr="007B65E9" w:rsidRDefault="005014F7" w:rsidP="00B93C03">
      <w:pPr>
        <w:rPr>
          <w:rFonts w:ascii="Times New Roman" w:hAnsi="Times New Roman" w:cs="Times New Roman"/>
          <w:b/>
          <w:bCs/>
          <w:color w:val="000000" w:themeColor="text1"/>
        </w:rPr>
      </w:pPr>
      <w:r w:rsidRPr="007B65E9">
        <w:rPr>
          <w:rFonts w:ascii="Times New Roman" w:hAnsi="Times New Roman" w:cs="Times New Roman"/>
          <w:b/>
          <w:bCs/>
          <w:color w:val="000000" w:themeColor="text1"/>
        </w:rPr>
        <w:t xml:space="preserve">Supplementary Table </w:t>
      </w:r>
      <w:r w:rsidR="00F16A3B" w:rsidRPr="007B65E9">
        <w:rPr>
          <w:rFonts w:ascii="Times New Roman" w:hAnsi="Times New Roman" w:cs="Times New Roman"/>
          <w:b/>
          <w:bCs/>
          <w:color w:val="000000" w:themeColor="text1"/>
        </w:rPr>
        <w:t>4</w:t>
      </w:r>
      <w:r w:rsidR="00B93C03" w:rsidRPr="007B65E9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proofErr w:type="spellStart"/>
      <w:r w:rsidR="005325BF" w:rsidRPr="007B65E9">
        <w:rPr>
          <w:rFonts w:ascii="Times New Roman" w:hAnsi="Times New Roman" w:cs="Times New Roman"/>
          <w:b/>
          <w:bCs/>
          <w:color w:val="000000" w:themeColor="text1"/>
        </w:rPr>
        <w:t>CpGs</w:t>
      </w:r>
      <w:proofErr w:type="spellEnd"/>
      <w:r w:rsidR="005325BF" w:rsidRPr="007B65E9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415242" w:rsidRPr="007B65E9">
        <w:rPr>
          <w:rFonts w:ascii="Times New Roman" w:hAnsi="Times New Roman" w:cs="Times New Roman"/>
          <w:b/>
          <w:bCs/>
        </w:rPr>
        <w:t xml:space="preserve">with Differential DNA Methylation </w:t>
      </w:r>
      <w:r w:rsidR="005325BF" w:rsidRPr="007B65E9">
        <w:rPr>
          <w:rFonts w:ascii="Times New Roman" w:hAnsi="Times New Roman" w:cs="Times New Roman"/>
          <w:b/>
          <w:bCs/>
          <w:color w:val="000000" w:themeColor="text1"/>
        </w:rPr>
        <w:t>between VLBW Cases and Controls in Both Neonates and Adults and</w:t>
      </w:r>
      <w:r w:rsidR="00B93C03" w:rsidRPr="007B65E9">
        <w:rPr>
          <w:rFonts w:ascii="Times New Roman" w:hAnsi="Times New Roman" w:cs="Times New Roman"/>
          <w:b/>
          <w:bCs/>
          <w:color w:val="000000" w:themeColor="text1"/>
        </w:rPr>
        <w:t xml:space="preserve"> Associat</w:t>
      </w:r>
      <w:r w:rsidR="005325BF" w:rsidRPr="007B65E9">
        <w:rPr>
          <w:rFonts w:ascii="Times New Roman" w:hAnsi="Times New Roman" w:cs="Times New Roman"/>
          <w:b/>
          <w:bCs/>
          <w:color w:val="000000" w:themeColor="text1"/>
        </w:rPr>
        <w:t>ions</w:t>
      </w:r>
      <w:r w:rsidR="00B93C03" w:rsidRPr="007B65E9">
        <w:rPr>
          <w:rFonts w:ascii="Times New Roman" w:hAnsi="Times New Roman" w:cs="Times New Roman"/>
          <w:b/>
          <w:bCs/>
          <w:color w:val="000000" w:themeColor="text1"/>
        </w:rPr>
        <w:t xml:space="preserve"> with </w:t>
      </w:r>
      <w:r w:rsidR="005325BF" w:rsidRPr="007B65E9">
        <w:rPr>
          <w:rFonts w:ascii="Times New Roman" w:hAnsi="Times New Roman" w:cs="Times New Roman"/>
          <w:b/>
          <w:bCs/>
          <w:color w:val="000000" w:themeColor="text1"/>
        </w:rPr>
        <w:t xml:space="preserve">Adult </w:t>
      </w:r>
      <w:r w:rsidR="00B93C03" w:rsidRPr="007B65E9">
        <w:rPr>
          <w:rFonts w:ascii="Times New Roman" w:hAnsi="Times New Roman" w:cs="Times New Roman"/>
          <w:b/>
          <w:bCs/>
          <w:color w:val="000000" w:themeColor="text1"/>
        </w:rPr>
        <w:t>Traits</w:t>
      </w:r>
      <w:r w:rsidR="001D512A" w:rsidRPr="007B65E9">
        <w:rPr>
          <w:rFonts w:ascii="Times New Roman" w:hAnsi="Times New Roman" w:cs="Times New Roman"/>
          <w:b/>
          <w:bCs/>
        </w:rPr>
        <w:t xml:space="preserve">, </w:t>
      </w:r>
      <w:r w:rsidR="00336E38" w:rsidRPr="007B65E9">
        <w:rPr>
          <w:rFonts w:ascii="Times New Roman" w:hAnsi="Times New Roman" w:cs="Times New Roman"/>
          <w:b/>
          <w:bCs/>
        </w:rPr>
        <w:t>A</w:t>
      </w:r>
      <w:r w:rsidR="001D512A" w:rsidRPr="007B65E9">
        <w:rPr>
          <w:rFonts w:ascii="Times New Roman" w:hAnsi="Times New Roman" w:cs="Times New Roman"/>
          <w:b/>
          <w:bCs/>
        </w:rPr>
        <w:t>djusting for Group, Sex Ethnicity</w:t>
      </w:r>
    </w:p>
    <w:p w14:paraId="7A768C0E" w14:textId="77777777" w:rsidR="00B93C03" w:rsidRPr="007B65E9" w:rsidRDefault="00B93C03"/>
    <w:tbl>
      <w:tblPr>
        <w:tblStyle w:val="TableGrid"/>
        <w:tblW w:w="129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9"/>
        <w:gridCol w:w="3265"/>
        <w:gridCol w:w="1169"/>
        <w:gridCol w:w="1170"/>
        <w:gridCol w:w="1169"/>
        <w:gridCol w:w="1170"/>
        <w:gridCol w:w="1169"/>
        <w:gridCol w:w="1170"/>
        <w:gridCol w:w="1169"/>
        <w:gridCol w:w="1170"/>
      </w:tblGrid>
      <w:tr w:rsidR="0094200C" w:rsidRPr="007B65E9" w14:paraId="446EF7E8" w14:textId="7B30D1C7" w:rsidTr="002A33D7">
        <w:trPr>
          <w:trHeight w:val="631"/>
        </w:trPr>
        <w:tc>
          <w:tcPr>
            <w:tcW w:w="3544" w:type="dxa"/>
            <w:gridSpan w:val="2"/>
          </w:tcPr>
          <w:p w14:paraId="1B2ABB4D" w14:textId="77777777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 xml:space="preserve">CpG </w:t>
            </w:r>
          </w:p>
          <w:p w14:paraId="0113DC38" w14:textId="77777777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Gene</w:t>
            </w:r>
          </w:p>
          <w:p w14:paraId="42DF6085" w14:textId="71F40F81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</w:rPr>
              <w:t>Chromosome Position</w:t>
            </w:r>
          </w:p>
        </w:tc>
        <w:tc>
          <w:tcPr>
            <w:tcW w:w="2339" w:type="dxa"/>
            <w:gridSpan w:val="2"/>
            <w:tcBorders>
              <w:right w:val="double" w:sz="4" w:space="0" w:color="auto"/>
            </w:tcBorders>
          </w:tcPr>
          <w:p w14:paraId="71930D32" w14:textId="77777777" w:rsidR="0094200C" w:rsidRPr="007B65E9" w:rsidRDefault="0094200C" w:rsidP="00BF269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cg16426670</w:t>
            </w: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 xml:space="preserve"> </w:t>
            </w:r>
          </w:p>
          <w:p w14:paraId="6CC1DDB8" w14:textId="77777777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>EBF4</w:t>
            </w:r>
          </w:p>
          <w:p w14:paraId="369CAA05" w14:textId="6463D72D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20: 2675996</w:t>
            </w:r>
          </w:p>
        </w:tc>
        <w:tc>
          <w:tcPr>
            <w:tcW w:w="2339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14:paraId="2D8C0E00" w14:textId="77777777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 xml:space="preserve">cg15589477 </w:t>
            </w: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 xml:space="preserve"> </w:t>
            </w:r>
          </w:p>
          <w:p w14:paraId="1F5113A6" w14:textId="77777777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>EBF4</w:t>
            </w:r>
          </w:p>
          <w:p w14:paraId="03A6F023" w14:textId="046B96F5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20: 2672567</w:t>
            </w:r>
          </w:p>
        </w:tc>
        <w:tc>
          <w:tcPr>
            <w:tcW w:w="2339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14:paraId="6DDB61A4" w14:textId="77777777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cg14973857</w:t>
            </w: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 xml:space="preserve"> </w:t>
            </w:r>
          </w:p>
          <w:p w14:paraId="219C448C" w14:textId="77777777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>LOC101928911</w:t>
            </w:r>
          </w:p>
          <w:p w14:paraId="0ABA530E" w14:textId="02FE748C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6: 88509429</w:t>
            </w:r>
          </w:p>
        </w:tc>
        <w:tc>
          <w:tcPr>
            <w:tcW w:w="2339" w:type="dxa"/>
            <w:gridSpan w:val="2"/>
            <w:tcBorders>
              <w:left w:val="double" w:sz="4" w:space="0" w:color="auto"/>
            </w:tcBorders>
          </w:tcPr>
          <w:p w14:paraId="46008F0D" w14:textId="77777777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cg12800962</w:t>
            </w: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 xml:space="preserve"> </w:t>
            </w:r>
          </w:p>
          <w:p w14:paraId="1E7CB2E7" w14:textId="77777777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lang w:eastAsia="en-GB"/>
              </w:rPr>
              <w:t>SNAI1</w:t>
            </w:r>
          </w:p>
          <w:p w14:paraId="4E9858DE" w14:textId="30E7FED7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20: 48626437</w:t>
            </w:r>
          </w:p>
        </w:tc>
      </w:tr>
      <w:tr w:rsidR="002A33D7" w:rsidRPr="007B65E9" w14:paraId="508FFE08" w14:textId="052B1787" w:rsidTr="002A33D7">
        <w:tc>
          <w:tcPr>
            <w:tcW w:w="3544" w:type="dxa"/>
            <w:gridSpan w:val="2"/>
          </w:tcPr>
          <w:p w14:paraId="4BA61DE9" w14:textId="77777777" w:rsidR="0094200C" w:rsidRPr="007B65E9" w:rsidRDefault="0094200C" w:rsidP="00BF269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69" w:type="dxa"/>
          </w:tcPr>
          <w:p w14:paraId="3E927DC7" w14:textId="5563A7ED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Neonate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DB839AA" w14:textId="48AF8E1B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Adult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7631378" w14:textId="2E79B241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Neonate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1C6E98B7" w14:textId="00B10033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Adult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358EE6D" w14:textId="78BCCDEF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Neonate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57CA1DB" w14:textId="01DAC008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Adult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B9B2606" w14:textId="14369FC8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Neonate</w:t>
            </w:r>
          </w:p>
        </w:tc>
        <w:tc>
          <w:tcPr>
            <w:tcW w:w="1170" w:type="dxa"/>
          </w:tcPr>
          <w:p w14:paraId="17D34724" w14:textId="1C663CCA" w:rsidR="0094200C" w:rsidRPr="007B65E9" w:rsidRDefault="0094200C" w:rsidP="000D7824">
            <w:pPr>
              <w:rPr>
                <w:rFonts w:ascii="Times New Roman" w:hAnsi="Times New Roman" w:cs="Times New Roman"/>
                <w:b/>
                <w:bCs/>
              </w:rPr>
            </w:pPr>
            <w:r w:rsidRPr="007B65E9">
              <w:rPr>
                <w:rFonts w:ascii="Times New Roman" w:hAnsi="Times New Roman" w:cs="Times New Roman"/>
                <w:b/>
                <w:bCs/>
              </w:rPr>
              <w:t>Adult</w:t>
            </w:r>
          </w:p>
        </w:tc>
      </w:tr>
      <w:tr w:rsidR="002A33D7" w:rsidRPr="007B65E9" w14:paraId="75101D38" w14:textId="62F31133" w:rsidTr="002A33D7">
        <w:tc>
          <w:tcPr>
            <w:tcW w:w="3544" w:type="dxa"/>
            <w:gridSpan w:val="2"/>
          </w:tcPr>
          <w:p w14:paraId="4919E3FF" w14:textId="44DA454E" w:rsidR="0094200C" w:rsidRPr="007B65E9" w:rsidRDefault="0094200C" w:rsidP="00BF2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Methylation Direction in VLBW</w:t>
            </w:r>
          </w:p>
        </w:tc>
        <w:tc>
          <w:tcPr>
            <w:tcW w:w="1169" w:type="dxa"/>
          </w:tcPr>
          <w:p w14:paraId="78251518" w14:textId="2AE057DE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Hypo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D42CBF9" w14:textId="5DF88A97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Hyper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80CE8B7" w14:textId="3CFEB47D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Hypo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7093D81" w14:textId="24FB4362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Hyper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ABA3604" w14:textId="3E37631D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Hyper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1500179B" w14:textId="3C4B6BA6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Hyper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63C69AA" w14:textId="297421A4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Hypo</w:t>
            </w:r>
          </w:p>
        </w:tc>
        <w:tc>
          <w:tcPr>
            <w:tcW w:w="1170" w:type="dxa"/>
          </w:tcPr>
          <w:p w14:paraId="071ED149" w14:textId="25CA45BD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Hyper</w:t>
            </w:r>
          </w:p>
        </w:tc>
      </w:tr>
      <w:tr w:rsidR="002A33D7" w:rsidRPr="007B65E9" w14:paraId="35E1AD66" w14:textId="52D38238" w:rsidTr="002A33D7">
        <w:tc>
          <w:tcPr>
            <w:tcW w:w="279" w:type="dxa"/>
          </w:tcPr>
          <w:p w14:paraId="30D765AC" w14:textId="3C207E57" w:rsidR="0094200C" w:rsidRPr="007B65E9" w:rsidRDefault="0094200C" w:rsidP="00BF2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65" w:type="dxa"/>
          </w:tcPr>
          <w:p w14:paraId="6D7521D4" w14:textId="5E06DD0B" w:rsidR="0094200C" w:rsidRPr="007B65E9" w:rsidRDefault="006818A3" w:rsidP="00BF2695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lang w:eastAsia="en-GB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94200C"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value *</w:t>
            </w:r>
          </w:p>
        </w:tc>
        <w:tc>
          <w:tcPr>
            <w:tcW w:w="1169" w:type="dxa"/>
          </w:tcPr>
          <w:p w14:paraId="48ECD2E5" w14:textId="55954D36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1.65E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-12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1A68569B" w14:textId="204FF4BB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5.54E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11BF8E9" w14:textId="7DBFF8E2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1.63E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-11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A9427EF" w14:textId="32E7AEBE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1.26E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-4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BB537B9" w14:textId="538E2CA5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1.54E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-6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3423AE5" w14:textId="1BDA15BA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5.54E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A75A3E0" w14:textId="713768EE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1.47E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-6</w:t>
            </w:r>
          </w:p>
        </w:tc>
        <w:tc>
          <w:tcPr>
            <w:tcW w:w="1170" w:type="dxa"/>
          </w:tcPr>
          <w:p w14:paraId="3C3DCF84" w14:textId="64CFD45F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4.97E</w:t>
            </w:r>
            <w:r w:rsidRPr="007B65E9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GB"/>
              </w:rPr>
              <w:t>-5</w:t>
            </w:r>
          </w:p>
        </w:tc>
      </w:tr>
      <w:tr w:rsidR="002A33D7" w:rsidRPr="007B65E9" w14:paraId="41DA6AEF" w14:textId="496BADD2" w:rsidTr="002A33D7">
        <w:tc>
          <w:tcPr>
            <w:tcW w:w="279" w:type="dxa"/>
          </w:tcPr>
          <w:p w14:paraId="095AB6F3" w14:textId="77777777" w:rsidR="0094200C" w:rsidRPr="007B65E9" w:rsidRDefault="0094200C" w:rsidP="00BF2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65" w:type="dxa"/>
          </w:tcPr>
          <w:p w14:paraId="7829415F" w14:textId="749CFBDA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Fold Change</w:t>
            </w:r>
          </w:p>
        </w:tc>
        <w:tc>
          <w:tcPr>
            <w:tcW w:w="1169" w:type="dxa"/>
          </w:tcPr>
          <w:p w14:paraId="47F1FA49" w14:textId="6CD08AC1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0.029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CC38DAE" w14:textId="73D73268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1.015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AD9ECDE" w14:textId="3441A29D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0.919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731915B" w14:textId="7D16058D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1.011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DC943CC" w14:textId="7E73645D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1.052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E935C15" w14:textId="612ED57F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1.010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612E882" w14:textId="3E4A9DA8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0.960</w:t>
            </w:r>
          </w:p>
        </w:tc>
        <w:tc>
          <w:tcPr>
            <w:tcW w:w="1170" w:type="dxa"/>
          </w:tcPr>
          <w:p w14:paraId="2B74965F" w14:textId="2CC7EC60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1.016</w:t>
            </w:r>
          </w:p>
        </w:tc>
      </w:tr>
      <w:tr w:rsidR="002A33D7" w:rsidRPr="007B65E9" w14:paraId="50A2A5DF" w14:textId="439E998D" w:rsidTr="002A33D7">
        <w:tc>
          <w:tcPr>
            <w:tcW w:w="279" w:type="dxa"/>
          </w:tcPr>
          <w:p w14:paraId="2DC5F633" w14:textId="4F5488AB" w:rsidR="0094200C" w:rsidRPr="007B65E9" w:rsidRDefault="0094200C" w:rsidP="00BF26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28975F4F" w14:textId="790BE64E" w:rsidR="0094200C" w:rsidRPr="007B65E9" w:rsidRDefault="0094200C" w:rsidP="00BF2695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R-statistic</w:t>
            </w:r>
          </w:p>
        </w:tc>
        <w:tc>
          <w:tcPr>
            <w:tcW w:w="1169" w:type="dxa"/>
          </w:tcPr>
          <w:p w14:paraId="4006C2AD" w14:textId="5436AFA2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-0.593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57F83DB" w14:textId="1F05EBC4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0.241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872855D" w14:textId="3D8B14BA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-0.558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6581BCB" w14:textId="68F5183F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0.221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2FCCE78" w14:textId="1C21BED5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0.416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F36F9F9" w14:textId="6416B0A5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0.236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FEC1C22" w14:textId="2A268A1A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-0.485</w:t>
            </w:r>
          </w:p>
        </w:tc>
        <w:tc>
          <w:tcPr>
            <w:tcW w:w="1170" w:type="dxa"/>
          </w:tcPr>
          <w:p w14:paraId="10FC3AB8" w14:textId="25ED61B6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0.251</w:t>
            </w:r>
          </w:p>
        </w:tc>
      </w:tr>
      <w:tr w:rsidR="0094200C" w:rsidRPr="007B65E9" w14:paraId="7C658B1A" w14:textId="5727675B" w:rsidTr="0094200C">
        <w:tc>
          <w:tcPr>
            <w:tcW w:w="12900" w:type="dxa"/>
            <w:gridSpan w:val="10"/>
          </w:tcPr>
          <w:p w14:paraId="48DFB218" w14:textId="08BB8015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Associations</w:t>
            </w:r>
          </w:p>
        </w:tc>
      </w:tr>
      <w:tr w:rsidR="002A33D7" w:rsidRPr="007B65E9" w14:paraId="3643D675" w14:textId="3F81DC1E" w:rsidTr="002A33D7">
        <w:tc>
          <w:tcPr>
            <w:tcW w:w="279" w:type="dxa"/>
          </w:tcPr>
          <w:p w14:paraId="0AC22C1D" w14:textId="119BC2E4" w:rsidR="0094200C" w:rsidRPr="007B65E9" w:rsidRDefault="0094200C" w:rsidP="006F78D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65" w:type="dxa"/>
          </w:tcPr>
          <w:p w14:paraId="741FDD62" w14:textId="7D9EA5AF" w:rsidR="00A8494A" w:rsidRPr="007B65E9" w:rsidRDefault="0094200C" w:rsidP="000E0521">
            <w:pPr>
              <w:rPr>
                <w:rFonts w:ascii="Times New Roman" w:hAnsi="Times New Roman" w:cs="Times New Roman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Birthweight, g</w:t>
            </w:r>
          </w:p>
        </w:tc>
        <w:tc>
          <w:tcPr>
            <w:tcW w:w="1169" w:type="dxa"/>
          </w:tcPr>
          <w:p w14:paraId="74F05F75" w14:textId="5BC6DA9F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70C72AB" w14:textId="602CF795" w:rsidR="00361DE5" w:rsidRPr="007B65E9" w:rsidRDefault="00361DE5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0.005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55688984" w14:textId="4C35F235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7113C9C" w14:textId="30304E2B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0.00</w:t>
            </w:r>
            <w:r w:rsidR="001D7531" w:rsidRPr="007B65E9">
              <w:rPr>
                <w:rFonts w:ascii="Times New Roman" w:hAnsi="Times New Roman" w:cs="Times New Roman"/>
                <w:color w:val="1F3864" w:themeColor="accent1" w:themeShade="80"/>
              </w:rPr>
              <w:t>6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68173F57" w14:textId="4833A355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&lt;0.001</w:t>
            </w:r>
            <w:r w:rsidR="000E7A31" w:rsidRPr="007B65E9">
              <w:rPr>
                <w:rFonts w:ascii="Times New Roman" w:hAnsi="Times New Roman" w:cs="Times New Roman"/>
                <w:color w:val="1F3864" w:themeColor="accent1" w:themeShade="80"/>
              </w:rPr>
              <w:t>*</w:t>
            </w: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*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F23DF17" w14:textId="7217707D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69AECCB1" w14:textId="76BE001E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0EA6D985" w14:textId="000DDA4F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0.001</w:t>
            </w:r>
            <w:r w:rsidR="00113CAE" w:rsidRPr="007B65E9">
              <w:rPr>
                <w:rFonts w:ascii="Times New Roman" w:hAnsi="Times New Roman" w:cs="Times New Roman"/>
                <w:color w:val="1F4E79" w:themeColor="accent5" w:themeShade="80"/>
                <w:vertAlign w:val="superscript"/>
              </w:rPr>
              <w:t>††</w:t>
            </w:r>
          </w:p>
        </w:tc>
      </w:tr>
      <w:tr w:rsidR="002A33D7" w:rsidRPr="007B65E9" w14:paraId="7A0EFC38" w14:textId="614456B9" w:rsidTr="002A33D7">
        <w:tc>
          <w:tcPr>
            <w:tcW w:w="279" w:type="dxa"/>
          </w:tcPr>
          <w:p w14:paraId="3CEB953A" w14:textId="77777777" w:rsidR="0094200C" w:rsidRPr="007B65E9" w:rsidRDefault="0094200C" w:rsidP="005F5E5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65" w:type="dxa"/>
          </w:tcPr>
          <w:p w14:paraId="34C8B640" w14:textId="121633D1" w:rsidR="0094200C" w:rsidRPr="007B65E9" w:rsidRDefault="0094200C" w:rsidP="005F5E5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 xml:space="preserve">Gestation, </w:t>
            </w:r>
            <w:proofErr w:type="spellStart"/>
            <w:r w:rsidRPr="007B65E9">
              <w:rPr>
                <w:rFonts w:ascii="Times New Roman" w:hAnsi="Times New Roman" w:cs="Times New Roman"/>
                <w:color w:val="000000" w:themeColor="text1"/>
              </w:rPr>
              <w:t>wks</w:t>
            </w:r>
            <w:proofErr w:type="spellEnd"/>
            <w:r w:rsidR="00152F9C" w:rsidRPr="007B65E9">
              <w:rPr>
                <w:rFonts w:ascii="Times New Roman" w:hAnsi="Times New Roman" w:cs="Times New Roman"/>
                <w:color w:val="000000" w:themeColor="text1"/>
              </w:rPr>
              <w:t xml:space="preserve"> (VLBW Cases)</w:t>
            </w:r>
          </w:p>
        </w:tc>
        <w:tc>
          <w:tcPr>
            <w:tcW w:w="1169" w:type="dxa"/>
          </w:tcPr>
          <w:p w14:paraId="301AA0BA" w14:textId="089F3E7D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</w:t>
            </w:r>
            <w:r w:rsidR="00152F9C" w:rsidRPr="007B65E9">
              <w:rPr>
                <w:rFonts w:ascii="Times New Roman" w:hAnsi="Times New Roman" w:cs="Times New Roman"/>
                <w:color w:val="C00000"/>
              </w:rPr>
              <w:t>22</w:t>
            </w:r>
            <w:r w:rsidRPr="007B65E9">
              <w:rPr>
                <w:rFonts w:ascii="Times New Roman" w:hAnsi="Times New Roman" w:cs="Times New Roman"/>
                <w:color w:val="C00000"/>
              </w:rPr>
              <w:t xml:space="preserve"> 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1A77FD7" w14:textId="3747EFEB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455B751" w14:textId="2E7CC7CA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C00000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C00000"/>
                <w:lang w:eastAsia="en-GB"/>
              </w:rPr>
              <w:t>&lt;0.001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E605A10" w14:textId="23FA59DA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125F340" w14:textId="79994955" w:rsidR="0094200C" w:rsidRPr="007B65E9" w:rsidRDefault="00221D31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&lt;</w:t>
            </w:r>
            <w:r w:rsidR="0048352C" w:rsidRPr="007B65E9">
              <w:rPr>
                <w:rFonts w:ascii="Times New Roman" w:hAnsi="Times New Roman" w:cs="Times New Roman"/>
                <w:color w:val="1F3864" w:themeColor="accent1" w:themeShade="80"/>
              </w:rPr>
              <w:t>0.00</w:t>
            </w: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1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FE533E1" w14:textId="19E0E1B0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547488D3" w14:textId="08435357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6320BD67" w14:textId="616532C6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55D2B2C1" w14:textId="7C1C7B82" w:rsidTr="002A33D7">
        <w:tc>
          <w:tcPr>
            <w:tcW w:w="279" w:type="dxa"/>
          </w:tcPr>
          <w:p w14:paraId="1EBD3EB5" w14:textId="6A1C2488" w:rsidR="0094200C" w:rsidRPr="007B65E9" w:rsidRDefault="0094200C" w:rsidP="005144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036250E2" w14:textId="58150A92" w:rsidR="00FD0426" w:rsidRPr="007B65E9" w:rsidRDefault="0094200C" w:rsidP="00514408">
            <w:pPr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BMI</w:t>
            </w:r>
            <w:r w:rsidRPr="007B65E9">
              <w:rPr>
                <w:rFonts w:ascii="Times New Roman" w:hAnsi="Times New Roman" w:cs="Times New Roman"/>
                <w:color w:val="000000" w:themeColor="text1"/>
              </w:rPr>
              <w:t>, kg/m</w:t>
            </w:r>
            <w:r w:rsidRPr="007B65E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169" w:type="dxa"/>
          </w:tcPr>
          <w:p w14:paraId="266F435E" w14:textId="3453C7C4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8781EDA" w14:textId="78A02FB9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2777C28" w14:textId="2FCFD0D5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6514C5E" w14:textId="5655BF35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167E4AA" w14:textId="0B113FF8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C2BD64A" w14:textId="7BA8E5DC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08D884C" w14:textId="633ECF70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</w:tcPr>
          <w:p w14:paraId="63D65EC7" w14:textId="1B63C053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</w:t>
            </w:r>
            <w:r w:rsidR="006E165C" w:rsidRPr="007B65E9">
              <w:rPr>
                <w:rFonts w:ascii="Times New Roman" w:hAnsi="Times New Roman" w:cs="Times New Roman"/>
                <w:color w:val="C00000"/>
              </w:rPr>
              <w:t>4</w:t>
            </w:r>
            <w:r w:rsidRPr="007B65E9">
              <w:rPr>
                <w:rFonts w:ascii="Times New Roman" w:hAnsi="Times New Roman" w:cs="Times New Roman"/>
                <w:color w:val="C00000"/>
              </w:rPr>
              <w:t>1</w:t>
            </w:r>
          </w:p>
        </w:tc>
      </w:tr>
      <w:tr w:rsidR="002A33D7" w:rsidRPr="007B65E9" w14:paraId="0338A7B6" w14:textId="06E7493F" w:rsidTr="002A33D7">
        <w:tc>
          <w:tcPr>
            <w:tcW w:w="279" w:type="dxa"/>
          </w:tcPr>
          <w:p w14:paraId="24306DD7" w14:textId="54B26A38" w:rsidR="0094200C" w:rsidRPr="007B65E9" w:rsidRDefault="0094200C" w:rsidP="009E06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52D450ED" w14:textId="3A43608D" w:rsidR="00FD0426" w:rsidRPr="007B65E9" w:rsidRDefault="0094200C" w:rsidP="009E063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Systolic BP, mmHg</w:t>
            </w:r>
          </w:p>
        </w:tc>
        <w:tc>
          <w:tcPr>
            <w:tcW w:w="1169" w:type="dxa"/>
          </w:tcPr>
          <w:p w14:paraId="3D54829D" w14:textId="5CD5F83B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</w:t>
            </w:r>
            <w:r w:rsidR="0061664B" w:rsidRPr="007B65E9">
              <w:rPr>
                <w:rFonts w:ascii="Times New Roman" w:hAnsi="Times New Roman" w:cs="Times New Roman"/>
                <w:color w:val="1F3864" w:themeColor="accent1" w:themeShade="80"/>
              </w:rPr>
              <w:t>37</w:t>
            </w:r>
            <w:r w:rsidR="000E7A31" w:rsidRPr="007B65E9">
              <w:rPr>
                <w:rFonts w:ascii="Times New Roman" w:hAnsi="Times New Roman" w:cs="Times New Roman"/>
                <w:color w:val="1F3864" w:themeColor="accent1" w:themeShade="80"/>
              </w:rPr>
              <w:t>*</w:t>
            </w: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*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551CCD8" w14:textId="17A0E599" w:rsidR="006A3DB4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0.002</w:t>
            </w:r>
            <w:r w:rsidR="006A3DB4" w:rsidRPr="007B65E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92BCD7E" w14:textId="41BC4BC8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2B3D717" w14:textId="32954B3E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E84F594" w14:textId="528B36A5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92B1B30" w14:textId="6DB80B08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D4623B1" w14:textId="19871186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1C4E004C" w14:textId="22170CB6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7A2D40DD" w14:textId="5DD5F3A6" w:rsidTr="002A33D7">
        <w:trPr>
          <w:trHeight w:val="200"/>
        </w:trPr>
        <w:tc>
          <w:tcPr>
            <w:tcW w:w="279" w:type="dxa"/>
          </w:tcPr>
          <w:p w14:paraId="414CCAEF" w14:textId="5BA1C700" w:rsidR="0094200C" w:rsidRPr="007B65E9" w:rsidRDefault="0094200C" w:rsidP="00C114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23CBC569" w14:textId="67F6C85E" w:rsidR="0094200C" w:rsidRPr="007B65E9" w:rsidRDefault="0094200C" w:rsidP="00C1149E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LVMI</w:t>
            </w:r>
            <w:r w:rsidR="008A7EEF" w:rsidRPr="007B65E9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7B65E9">
              <w:rPr>
                <w:rFonts w:ascii="Times New Roman" w:hAnsi="Times New Roman" w:cs="Times New Roman"/>
                <w:color w:val="000000" w:themeColor="text1"/>
              </w:rPr>
              <w:t>BSA, g/m</w:t>
            </w:r>
            <w:r w:rsidRPr="007B65E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169" w:type="dxa"/>
          </w:tcPr>
          <w:p w14:paraId="690D1D1F" w14:textId="5EA29615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</w:t>
            </w:r>
            <w:r w:rsidR="0061664B" w:rsidRPr="007B65E9">
              <w:rPr>
                <w:rFonts w:ascii="Times New Roman" w:hAnsi="Times New Roman" w:cs="Times New Roman"/>
                <w:color w:val="1F3864" w:themeColor="accent1" w:themeShade="80"/>
              </w:rPr>
              <w:t>17</w:t>
            </w:r>
            <w:r w:rsidR="0061664B" w:rsidRPr="007B65E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="00B43A62" w:rsidRPr="007B65E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#</w:t>
            </w:r>
            <w:r w:rsidR="0061664B" w:rsidRPr="007B65E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#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49FD866" w14:textId="3C3A336B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70AC9A4" w14:textId="6901D2F7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9B81505" w14:textId="24744E16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40A7589" w14:textId="6FB40A73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A661277" w14:textId="446B5981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6DB1487" w14:textId="488C2B71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5595375F" w14:textId="694F6879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46E66FAB" w14:textId="7F753DBB" w:rsidTr="002A33D7">
        <w:tc>
          <w:tcPr>
            <w:tcW w:w="279" w:type="dxa"/>
          </w:tcPr>
          <w:p w14:paraId="41D83FE7" w14:textId="77777777" w:rsidR="0094200C" w:rsidRPr="007B65E9" w:rsidRDefault="0094200C" w:rsidP="00B811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20185331" w14:textId="5876D7A1" w:rsidR="0094200C" w:rsidRPr="007B65E9" w:rsidRDefault="0094200C" w:rsidP="00B811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LVEDV</w:t>
            </w:r>
            <w:r w:rsidR="008A7EEF" w:rsidRPr="007B65E9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7B65E9">
              <w:rPr>
                <w:rFonts w:ascii="Times New Roman" w:hAnsi="Times New Roman" w:cs="Times New Roman"/>
                <w:color w:val="000000" w:themeColor="text1"/>
              </w:rPr>
              <w:t>BSA, mL/m</w:t>
            </w:r>
            <w:r w:rsidRPr="007B65E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169" w:type="dxa"/>
          </w:tcPr>
          <w:p w14:paraId="56A7175B" w14:textId="1744430B" w:rsidR="0094200C" w:rsidRPr="007B65E9" w:rsidRDefault="007D7E0E" w:rsidP="000D7824">
            <w:pPr>
              <w:rPr>
                <w:rFonts w:ascii="Times New Roman" w:hAnsi="Times New Roman" w:cs="Times New Roman"/>
                <w:color w:val="C00000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†† </w:t>
            </w:r>
            <w:r w:rsidRPr="007B65E9">
              <w:rPr>
                <w:rFonts w:ascii="Times New Roman" w:hAnsi="Times New Roman" w:cs="Times New Roman"/>
                <w:color w:val="C00000"/>
              </w:rPr>
              <w:t>0.041</w:t>
            </w: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##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1D4F5629" w14:textId="1FD35721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9339664" w14:textId="5C045805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2F968B4" w14:textId="1CE45D30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619BC32" w14:textId="06072ADF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2058E1A" w14:textId="30CCCCCC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BD4C39"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="001F2A6D" w:rsidRPr="007B65E9">
              <w:rPr>
                <w:rFonts w:ascii="Times New Roman" w:hAnsi="Times New Roman" w:cs="Times New Roman"/>
                <w:color w:val="C00000"/>
              </w:rPr>
              <w:t>&lt;0</w:t>
            </w:r>
            <w:r w:rsidR="00BD4C39" w:rsidRPr="007B65E9">
              <w:rPr>
                <w:rFonts w:ascii="Times New Roman" w:hAnsi="Times New Roman" w:cs="Times New Roman"/>
                <w:color w:val="C00000"/>
              </w:rPr>
              <w:t>.00</w:t>
            </w:r>
            <w:r w:rsidR="001F2A6D" w:rsidRPr="007B65E9">
              <w:rPr>
                <w:rFonts w:ascii="Times New Roman" w:hAnsi="Times New Roman" w:cs="Times New Roman"/>
                <w:color w:val="C00000"/>
              </w:rPr>
              <w:t>1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6A4B94D" w14:textId="4B4C23F0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5D7A010E" w14:textId="2667D94D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3B12CCF2" w14:textId="33F32376" w:rsidTr="002A33D7">
        <w:tc>
          <w:tcPr>
            <w:tcW w:w="279" w:type="dxa"/>
          </w:tcPr>
          <w:p w14:paraId="2F77D069" w14:textId="77777777" w:rsidR="0094200C" w:rsidRPr="007B65E9" w:rsidRDefault="0094200C" w:rsidP="00C953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22830B03" w14:textId="45DBCF13" w:rsidR="006010CE" w:rsidRPr="007B65E9" w:rsidRDefault="0094200C" w:rsidP="00C953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 xml:space="preserve">RV basal </w:t>
            </w:r>
            <w:proofErr w:type="spellStart"/>
            <w:r w:rsidRPr="007B65E9">
              <w:rPr>
                <w:rFonts w:ascii="Times New Roman" w:hAnsi="Times New Roman" w:cs="Times New Roman"/>
                <w:color w:val="000000" w:themeColor="text1"/>
              </w:rPr>
              <w:t>diam</w:t>
            </w:r>
            <w:proofErr w:type="spellEnd"/>
            <w:r w:rsidRPr="007B65E9">
              <w:rPr>
                <w:rFonts w:ascii="Times New Roman" w:hAnsi="Times New Roman" w:cs="Times New Roman"/>
                <w:color w:val="000000" w:themeColor="text1"/>
              </w:rPr>
              <w:t>, cm</w:t>
            </w:r>
          </w:p>
        </w:tc>
        <w:tc>
          <w:tcPr>
            <w:tcW w:w="1169" w:type="dxa"/>
          </w:tcPr>
          <w:p w14:paraId="36613B8A" w14:textId="77604B5F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3CBEA04" w14:textId="09C25CDE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E54650D" w14:textId="19C54C41" w:rsidR="0094200C" w:rsidRPr="007B65E9" w:rsidRDefault="005F38ED" w:rsidP="000D7824">
            <w:pPr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1F4E79" w:themeColor="accent5" w:themeShade="80"/>
                <w:vertAlign w:val="superscript"/>
              </w:rPr>
              <w:t>††</w:t>
            </w:r>
            <w:r w:rsidR="0094200C" w:rsidRPr="007B65E9">
              <w:rPr>
                <w:rFonts w:ascii="Times New Roman" w:hAnsi="Times New Roman" w:cs="Times New Roman"/>
                <w:color w:val="1F3864" w:themeColor="accent1" w:themeShade="80"/>
              </w:rPr>
              <w:t>0.0</w:t>
            </w: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23</w:t>
            </w:r>
            <w:r w:rsidR="002B1FC1" w:rsidRPr="007B65E9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##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959C83F" w14:textId="01BC120D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C429C0C" w14:textId="0613CF5E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2C81DF0" w14:textId="6960E5AF" w:rsidR="0094200C" w:rsidRPr="007B65E9" w:rsidRDefault="0094200C" w:rsidP="000D7824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A27D729" w14:textId="430B8CF9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1EB49D72" w14:textId="790835A9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0A9EDBDD" w14:textId="6626E92C" w:rsidTr="002A33D7">
        <w:tc>
          <w:tcPr>
            <w:tcW w:w="279" w:type="dxa"/>
          </w:tcPr>
          <w:p w14:paraId="5B4D2BE4" w14:textId="77777777" w:rsidR="0094200C" w:rsidRPr="007B65E9" w:rsidRDefault="0094200C" w:rsidP="005144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3A99AAB6" w14:textId="1CA3DB2E" w:rsidR="006010CE" w:rsidRPr="007B65E9" w:rsidRDefault="0094200C" w:rsidP="0051440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Endo GL Strain</w:t>
            </w:r>
          </w:p>
        </w:tc>
        <w:tc>
          <w:tcPr>
            <w:tcW w:w="1169" w:type="dxa"/>
          </w:tcPr>
          <w:p w14:paraId="6C42CED0" w14:textId="44388109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FF435D9" w14:textId="007155E4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97CA78F" w14:textId="070F8275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ED89C78" w14:textId="270D1FCB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686FFAA7" w14:textId="4106F0DC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5D40433" w14:textId="455859FE" w:rsidR="0094200C" w:rsidRPr="007B65E9" w:rsidRDefault="0094200C" w:rsidP="000D7824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B567A8C" w14:textId="2D2BFDAE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</w:tcPr>
          <w:p w14:paraId="779CA72B" w14:textId="04F44BF8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0.041</w:t>
            </w:r>
          </w:p>
        </w:tc>
      </w:tr>
      <w:tr w:rsidR="002A33D7" w:rsidRPr="007B65E9" w14:paraId="124620C3" w14:textId="1D4623C7" w:rsidTr="002A33D7">
        <w:tc>
          <w:tcPr>
            <w:tcW w:w="279" w:type="dxa"/>
          </w:tcPr>
          <w:p w14:paraId="6EC09B85" w14:textId="77777777" w:rsidR="0094200C" w:rsidRPr="007B65E9" w:rsidRDefault="0094200C" w:rsidP="00E373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6E1B2504" w14:textId="77777777" w:rsidR="0094200C" w:rsidRPr="007B65E9" w:rsidRDefault="0094200C" w:rsidP="00E3739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Cardiac Output, L/min</w:t>
            </w:r>
          </w:p>
        </w:tc>
        <w:tc>
          <w:tcPr>
            <w:tcW w:w="1169" w:type="dxa"/>
          </w:tcPr>
          <w:p w14:paraId="7EECC4C3" w14:textId="699D74BE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0.00</w:t>
            </w:r>
            <w:r w:rsidR="000F4AE8" w:rsidRPr="007B65E9">
              <w:rPr>
                <w:rFonts w:ascii="Times New Roman" w:hAnsi="Times New Roman" w:cs="Times New Roman"/>
                <w:color w:val="1F3864" w:themeColor="accent1" w:themeShade="80"/>
              </w:rPr>
              <w:t>9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BD46F01" w14:textId="58947A28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0.029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F4F0F42" w14:textId="790C662B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757AB74" w14:textId="3D897985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F893474" w14:textId="42530C1A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0F019C0" w14:textId="698142EE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AAA0F7C" w14:textId="0BAFD228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31AB436B" w14:textId="0FC0D288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3DB4037F" w14:textId="2DFD784E" w:rsidTr="002A33D7">
        <w:tc>
          <w:tcPr>
            <w:tcW w:w="279" w:type="dxa"/>
          </w:tcPr>
          <w:p w14:paraId="276397DB" w14:textId="77777777" w:rsidR="0094200C" w:rsidRPr="007B65E9" w:rsidRDefault="0094200C" w:rsidP="000206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32C57D2F" w14:textId="52DB097E" w:rsidR="0094200C" w:rsidRPr="007B65E9" w:rsidRDefault="0094200C" w:rsidP="0002065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 xml:space="preserve">Stroke </w:t>
            </w:r>
            <w:proofErr w:type="spellStart"/>
            <w:r w:rsidRPr="007B65E9">
              <w:rPr>
                <w:rFonts w:ascii="Times New Roman" w:hAnsi="Times New Roman" w:cs="Times New Roman"/>
                <w:color w:val="000000" w:themeColor="text1"/>
              </w:rPr>
              <w:t>Vol</w:t>
            </w:r>
            <w:r w:rsidR="008A7EEF" w:rsidRPr="007B65E9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7B65E9">
              <w:rPr>
                <w:rFonts w:ascii="Times New Roman" w:hAnsi="Times New Roman" w:cs="Times New Roman"/>
                <w:color w:val="000000" w:themeColor="text1"/>
              </w:rPr>
              <w:t>BSA</w:t>
            </w:r>
            <w:proofErr w:type="spellEnd"/>
            <w:r w:rsidRPr="007B65E9">
              <w:rPr>
                <w:rFonts w:ascii="Times New Roman" w:hAnsi="Times New Roman" w:cs="Times New Roman"/>
                <w:color w:val="000000" w:themeColor="text1"/>
              </w:rPr>
              <w:t>, mL/m</w:t>
            </w:r>
            <w:r w:rsidRPr="007B65E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169" w:type="dxa"/>
          </w:tcPr>
          <w:p w14:paraId="1D7002A8" w14:textId="72243C94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</w:t>
            </w:r>
            <w:r w:rsidR="00C96C06" w:rsidRPr="007B65E9">
              <w:rPr>
                <w:rFonts w:ascii="Times New Roman" w:hAnsi="Times New Roman" w:cs="Times New Roman"/>
                <w:color w:val="1F3864" w:themeColor="accent1" w:themeShade="80"/>
              </w:rPr>
              <w:t>3</w:t>
            </w:r>
            <w:r w:rsidR="00296320" w:rsidRPr="007B65E9">
              <w:rPr>
                <w:rFonts w:ascii="Times New Roman" w:hAnsi="Times New Roman" w:cs="Times New Roman"/>
                <w:color w:val="1F3864" w:themeColor="accent1" w:themeShade="80"/>
              </w:rPr>
              <w:t>0</w:t>
            </w:r>
            <w:r w:rsidR="00296320" w:rsidRPr="007B65E9">
              <w:rPr>
                <w:rFonts w:ascii="Times New Roman" w:hAnsi="Times New Roman" w:cs="Times New Roman"/>
                <w:color w:val="1F4E79" w:themeColor="accent5" w:themeShade="80"/>
                <w:vertAlign w:val="superscript"/>
              </w:rPr>
              <w:t>††</w:t>
            </w:r>
            <w:r w:rsidR="00FC358B" w:rsidRPr="007B65E9">
              <w:rPr>
                <w:rFonts w:ascii="Times New Roman" w:hAnsi="Times New Roman" w:cs="Times New Roman"/>
                <w:color w:val="1F4E79" w:themeColor="accent5" w:themeShade="80"/>
                <w:vertAlign w:val="superscript"/>
              </w:rPr>
              <w:t xml:space="preserve"> ##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31E23F1" w14:textId="5501700B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52C45B54" w14:textId="6BB86B24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15C23029" w14:textId="5E07C027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097AE6E" w14:textId="070415AB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B9EA9A0" w14:textId="7A0FBBC2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  <w:highlight w:val="yellow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†† </w:t>
            </w:r>
            <w:r w:rsidR="00D238A4" w:rsidRPr="007B65E9">
              <w:rPr>
                <w:rFonts w:ascii="Times New Roman" w:hAnsi="Times New Roman" w:cs="Times New Roman"/>
                <w:color w:val="C00000"/>
              </w:rPr>
              <w:t>0.005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4EC338E" w14:textId="731E091E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11A9E49D" w14:textId="7359633A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0E4B00D1" w14:textId="593256C4" w:rsidTr="002A33D7">
        <w:tc>
          <w:tcPr>
            <w:tcW w:w="279" w:type="dxa"/>
          </w:tcPr>
          <w:p w14:paraId="7D9B7FF3" w14:textId="33CFC8D4" w:rsidR="0094200C" w:rsidRPr="007B65E9" w:rsidRDefault="0094200C" w:rsidP="00F30A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36DC7B9C" w14:textId="551C2DEE" w:rsidR="006010CE" w:rsidRPr="007B65E9" w:rsidRDefault="0094200C" w:rsidP="00F30A35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Arterial Elastance</w:t>
            </w:r>
          </w:p>
        </w:tc>
        <w:tc>
          <w:tcPr>
            <w:tcW w:w="1169" w:type="dxa"/>
          </w:tcPr>
          <w:p w14:paraId="7ADF64AC" w14:textId="2D3727FB" w:rsidR="00D33219" w:rsidRPr="007B65E9" w:rsidRDefault="00D33219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94200C" w:rsidRPr="007B65E9">
              <w:rPr>
                <w:rFonts w:ascii="Times New Roman" w:hAnsi="Times New Roman" w:cs="Times New Roman"/>
                <w:color w:val="C00000"/>
              </w:rPr>
              <w:t>0.0</w:t>
            </w:r>
            <w:r w:rsidRPr="007B65E9">
              <w:rPr>
                <w:rFonts w:ascii="Times New Roman" w:hAnsi="Times New Roman" w:cs="Times New Roman"/>
                <w:color w:val="C00000"/>
              </w:rPr>
              <w:t xml:space="preserve">12 </w:t>
            </w: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##</w:t>
            </w:r>
            <w:r w:rsidR="0094200C" w:rsidRPr="007B65E9">
              <w:rPr>
                <w:rFonts w:ascii="Times New Roman" w:hAnsi="Times New Roman" w:cs="Times New Roman"/>
                <w:color w:val="C00000"/>
              </w:rPr>
              <w:t xml:space="preserve"> 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F81D38C" w14:textId="33343CB9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9DCCEE1" w14:textId="1CF33718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359F537" w14:textId="6A637407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7B84034" w14:textId="42BFFAE4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BF79F9E" w14:textId="49B88247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BD4C39"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="00BD4C39" w:rsidRPr="007B65E9">
              <w:rPr>
                <w:rFonts w:ascii="Times New Roman" w:hAnsi="Times New Roman" w:cs="Times New Roman"/>
                <w:color w:val="C00000"/>
              </w:rPr>
              <w:t>0.032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66007654" w14:textId="6250B3C4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D85682" w14:textId="466AA978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0.039</w:t>
            </w:r>
          </w:p>
        </w:tc>
      </w:tr>
      <w:tr w:rsidR="002A33D7" w:rsidRPr="007B65E9" w14:paraId="2C86A068" w14:textId="77777777" w:rsidTr="002A33D7">
        <w:tc>
          <w:tcPr>
            <w:tcW w:w="279" w:type="dxa"/>
          </w:tcPr>
          <w:p w14:paraId="0B560D55" w14:textId="77777777" w:rsidR="00A8494A" w:rsidRPr="007B65E9" w:rsidRDefault="00A8494A" w:rsidP="00F30A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7F4A2109" w14:textId="351AE279" w:rsidR="00FD0426" w:rsidRPr="007B65E9" w:rsidRDefault="00A8494A" w:rsidP="00F30A35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LV Elastance</w:t>
            </w:r>
          </w:p>
        </w:tc>
        <w:tc>
          <w:tcPr>
            <w:tcW w:w="1169" w:type="dxa"/>
          </w:tcPr>
          <w:p w14:paraId="59E24816" w14:textId="662F2182" w:rsidR="00A8494A" w:rsidRPr="007B65E9" w:rsidRDefault="00A8494A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8F44A88" w14:textId="760A602B" w:rsidR="00A8494A" w:rsidRPr="007B65E9" w:rsidRDefault="00A8494A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EDC3BBE" w14:textId="399566AA" w:rsidR="00A8494A" w:rsidRPr="007B65E9" w:rsidRDefault="00A8494A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1ECB6EC" w14:textId="77777777" w:rsidR="00A8494A" w:rsidRPr="007B65E9" w:rsidRDefault="00A8494A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1325FD8" w14:textId="3274A29C" w:rsidR="00A8494A" w:rsidRPr="007B65E9" w:rsidRDefault="00A8494A" w:rsidP="000D7824">
            <w:pPr>
              <w:rPr>
                <w:rFonts w:ascii="Times New Roman" w:hAnsi="Times New Roman" w:cs="Times New Roman"/>
                <w:color w:val="1F4E79" w:themeColor="accent5" w:themeShade="80"/>
              </w:rPr>
            </w:pPr>
            <w:r w:rsidRPr="007B65E9">
              <w:rPr>
                <w:rFonts w:ascii="Times New Roman" w:hAnsi="Times New Roman" w:cs="Times New Roman"/>
                <w:color w:val="1F4E79" w:themeColor="accent5" w:themeShade="80"/>
                <w:vertAlign w:val="superscript"/>
              </w:rPr>
              <w:t>††</w:t>
            </w:r>
            <w:r w:rsidRPr="007B65E9">
              <w:rPr>
                <w:rFonts w:ascii="Times New Roman" w:hAnsi="Times New Roman" w:cs="Times New Roman"/>
                <w:color w:val="1F4E79" w:themeColor="accent5" w:themeShade="80"/>
              </w:rPr>
              <w:t xml:space="preserve">0.036 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493885C" w14:textId="77777777" w:rsidR="00A8494A" w:rsidRPr="007B65E9" w:rsidRDefault="00A8494A" w:rsidP="000D7824">
            <w:pPr>
              <w:rPr>
                <w:rFonts w:ascii="Times New Roman" w:hAnsi="Times New Roman" w:cs="Times New Roman"/>
                <w:color w:val="C00000"/>
                <w:vertAlign w:val="superscript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2AE2EF51" w14:textId="77777777" w:rsidR="00A8494A" w:rsidRPr="007B65E9" w:rsidRDefault="00A8494A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</w:tcPr>
          <w:p w14:paraId="5F03B6BF" w14:textId="77777777" w:rsidR="00A8494A" w:rsidRPr="007B65E9" w:rsidRDefault="00A8494A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2A33D7" w:rsidRPr="007B65E9" w14:paraId="1FCCF678" w14:textId="1AC4A853" w:rsidTr="002A33D7">
        <w:trPr>
          <w:trHeight w:val="234"/>
        </w:trPr>
        <w:tc>
          <w:tcPr>
            <w:tcW w:w="279" w:type="dxa"/>
          </w:tcPr>
          <w:p w14:paraId="5F063D2F" w14:textId="77777777" w:rsidR="0094200C" w:rsidRPr="007B65E9" w:rsidRDefault="0094200C" w:rsidP="00AF1C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0D661A94" w14:textId="636EFBB8" w:rsidR="00FD0426" w:rsidRPr="007B65E9" w:rsidRDefault="0094200C" w:rsidP="00AF1C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Ln RHI</w:t>
            </w:r>
          </w:p>
        </w:tc>
        <w:tc>
          <w:tcPr>
            <w:tcW w:w="1169" w:type="dxa"/>
          </w:tcPr>
          <w:p w14:paraId="734D231F" w14:textId="39255AFC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2ACFE2D" w14:textId="0A956C9C" w:rsidR="00FD0426" w:rsidRPr="007B65E9" w:rsidRDefault="00D83E71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0.013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7A6A7F6" w14:textId="03E08E40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</w:t>
            </w:r>
            <w:r w:rsidR="00CC6C6D" w:rsidRPr="007B65E9">
              <w:rPr>
                <w:rFonts w:ascii="Times New Roman" w:hAnsi="Times New Roman" w:cs="Times New Roman"/>
                <w:color w:val="1F3864" w:themeColor="accent1" w:themeShade="80"/>
              </w:rPr>
              <w:t>20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291CFFE" w14:textId="046724E9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6804E2E9" w14:textId="67E4D5A8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9DBEEB6" w14:textId="6DF9C6E9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1E42324" w14:textId="4D0D4762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</w:tcPr>
          <w:p w14:paraId="3A3509FD" w14:textId="0AF2AC3F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4CE19735" w14:textId="3D32F6C7" w:rsidTr="002A33D7">
        <w:tc>
          <w:tcPr>
            <w:tcW w:w="279" w:type="dxa"/>
          </w:tcPr>
          <w:p w14:paraId="31735C69" w14:textId="77777777" w:rsidR="0094200C" w:rsidRPr="007B65E9" w:rsidRDefault="0094200C" w:rsidP="005144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31ACF459" w14:textId="33BBB1CA" w:rsidR="00FD0426" w:rsidRPr="007B65E9" w:rsidRDefault="0094200C" w:rsidP="0051440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VO</w:t>
            </w:r>
            <w:r w:rsidRPr="007B65E9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7B65E9">
              <w:rPr>
                <w:rFonts w:ascii="Times New Roman" w:hAnsi="Times New Roman" w:cs="Times New Roman"/>
                <w:color w:val="000000" w:themeColor="text1"/>
              </w:rPr>
              <w:t xml:space="preserve"> Max</w:t>
            </w:r>
          </w:p>
        </w:tc>
        <w:tc>
          <w:tcPr>
            <w:tcW w:w="1169" w:type="dxa"/>
          </w:tcPr>
          <w:p w14:paraId="143EC6CE" w14:textId="69203875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AC25B34" w14:textId="11530D02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B328BC8" w14:textId="76CCB1D4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53D7F5F0" w14:textId="03FFB57F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D73635B" w14:textId="50E56D57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10B1787" w14:textId="5609F68D" w:rsidR="0094200C" w:rsidRPr="007B65E9" w:rsidRDefault="0094200C" w:rsidP="000D7824">
            <w:pPr>
              <w:rPr>
                <w:rFonts w:ascii="Times New Roman" w:hAnsi="Times New Roman" w:cs="Times New Roman"/>
                <w:color w:val="1F4E79" w:themeColor="accent5" w:themeShade="80"/>
              </w:rPr>
            </w:pPr>
            <w:r w:rsidRPr="007B65E9">
              <w:rPr>
                <w:rFonts w:ascii="Times New Roman" w:hAnsi="Times New Roman" w:cs="Times New Roman"/>
                <w:color w:val="1F4E79" w:themeColor="accent5" w:themeShade="80"/>
              </w:rPr>
              <w:t>0.005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6D005D2" w14:textId="11786AFF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6EF1410" w14:textId="1AC69CB2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</w:tr>
      <w:tr w:rsidR="002A33D7" w:rsidRPr="007B65E9" w14:paraId="7AB024E3" w14:textId="0628C71D" w:rsidTr="002A33D7">
        <w:tc>
          <w:tcPr>
            <w:tcW w:w="279" w:type="dxa"/>
          </w:tcPr>
          <w:p w14:paraId="5B6F3E55" w14:textId="77777777" w:rsidR="0094200C" w:rsidRPr="007B65E9" w:rsidRDefault="0094200C" w:rsidP="001A51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55B71779" w14:textId="3CA569D6" w:rsidR="00FD0426" w:rsidRPr="007B65E9" w:rsidRDefault="0094200C" w:rsidP="001A515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eastAsiaTheme="minorHAnsi" w:hAnsi="Times New Roman" w:cs="Times New Roman"/>
                <w:color w:val="000000" w:themeColor="text1"/>
                <w:lang w:val="en-GB"/>
              </w:rPr>
              <w:t>FEF</w:t>
            </w:r>
            <w:r w:rsidRPr="007B65E9">
              <w:rPr>
                <w:rFonts w:ascii="Times New Roman" w:eastAsiaTheme="minorHAnsi" w:hAnsi="Times New Roman" w:cs="Times New Roman"/>
                <w:color w:val="000000" w:themeColor="text1"/>
                <w:vertAlign w:val="subscript"/>
                <w:lang w:val="en-GB"/>
              </w:rPr>
              <w:t xml:space="preserve">25–75 </w:t>
            </w:r>
            <w:r w:rsidRPr="007B65E9">
              <w:rPr>
                <w:rFonts w:ascii="Times New Roman" w:hAnsi="Times New Roman" w:cs="Times New Roman"/>
                <w:color w:val="000000" w:themeColor="text1"/>
              </w:rPr>
              <w:t>z</w:t>
            </w:r>
          </w:p>
        </w:tc>
        <w:tc>
          <w:tcPr>
            <w:tcW w:w="1169" w:type="dxa"/>
          </w:tcPr>
          <w:p w14:paraId="30D4FCFF" w14:textId="1422C237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A68C4F6" w14:textId="3A26B0BC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947DB59" w14:textId="25CEFC91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FFF219B" w14:textId="18E7B0D3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0.017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E12969D" w14:textId="0CA07E3F" w:rsidR="0094200C" w:rsidRPr="007B65E9" w:rsidRDefault="0094200C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A20E9E6" w14:textId="6F19C39C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401027A" w14:textId="53AD7DCB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A86824" w14:textId="507607CB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</w:tr>
      <w:tr w:rsidR="002A33D7" w:rsidRPr="007B65E9" w14:paraId="79A0EC32" w14:textId="616BE5F8" w:rsidTr="002A33D7">
        <w:tc>
          <w:tcPr>
            <w:tcW w:w="279" w:type="dxa"/>
          </w:tcPr>
          <w:p w14:paraId="619A8181" w14:textId="455836F8" w:rsidR="0094200C" w:rsidRPr="007B65E9" w:rsidRDefault="0094200C" w:rsidP="001A51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7663DD2C" w14:textId="42A05418" w:rsidR="00FD0426" w:rsidRPr="007B65E9" w:rsidRDefault="0094200C" w:rsidP="001A515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>FEV1z</w:t>
            </w:r>
          </w:p>
        </w:tc>
        <w:tc>
          <w:tcPr>
            <w:tcW w:w="1169" w:type="dxa"/>
          </w:tcPr>
          <w:p w14:paraId="3BCF2434" w14:textId="14816610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126169A" w14:textId="7957002C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DDB72E7" w14:textId="10BC058B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91589B9" w14:textId="3655785E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A9F9806" w14:textId="0417EFFC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1F3864" w:themeColor="accent1" w:themeShade="80"/>
                <w:lang w:eastAsia="en-GB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BE5E44D" w14:textId="058E57E7" w:rsidR="000514B3" w:rsidRPr="007B65E9" w:rsidRDefault="000514B3" w:rsidP="000D7824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7B65E9">
              <w:rPr>
                <w:rFonts w:ascii="Times New Roman" w:hAnsi="Times New Roman" w:cs="Times New Roman"/>
                <w:color w:val="1F3864" w:themeColor="accent1" w:themeShade="80"/>
              </w:rPr>
              <w:t>0.022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2DFDA4F" w14:textId="17E349AE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0.047</w:t>
            </w:r>
          </w:p>
        </w:tc>
        <w:tc>
          <w:tcPr>
            <w:tcW w:w="1170" w:type="dxa"/>
          </w:tcPr>
          <w:p w14:paraId="40751CF6" w14:textId="5B15DA40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</w:tr>
      <w:tr w:rsidR="002A33D7" w:rsidRPr="007B65E9" w14:paraId="60903EB0" w14:textId="6A6A3CEC" w:rsidTr="002A33D7">
        <w:tc>
          <w:tcPr>
            <w:tcW w:w="279" w:type="dxa"/>
          </w:tcPr>
          <w:p w14:paraId="6555A8C0" w14:textId="6441ACA5" w:rsidR="0094200C" w:rsidRPr="007B65E9" w:rsidRDefault="0094200C" w:rsidP="001A51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6BBB3B87" w14:textId="1BC70206" w:rsidR="00FD0426" w:rsidRPr="007B65E9" w:rsidRDefault="0094200C" w:rsidP="001A515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5E9">
              <w:rPr>
                <w:rFonts w:ascii="Times New Roman" w:hAnsi="Times New Roman" w:cs="Times New Roman"/>
                <w:color w:val="000000" w:themeColor="text1"/>
              </w:rPr>
              <w:t xml:space="preserve">FEV1z by </w:t>
            </w:r>
            <w:proofErr w:type="spellStart"/>
            <w:r w:rsidRPr="007B65E9">
              <w:rPr>
                <w:rFonts w:ascii="Times New Roman" w:hAnsi="Times New Roman" w:cs="Times New Roman"/>
                <w:color w:val="000000" w:themeColor="text1"/>
              </w:rPr>
              <w:t>FVCz</w:t>
            </w:r>
            <w:proofErr w:type="spellEnd"/>
          </w:p>
        </w:tc>
        <w:tc>
          <w:tcPr>
            <w:tcW w:w="1169" w:type="dxa"/>
          </w:tcPr>
          <w:p w14:paraId="3EEA6A1E" w14:textId="4335427D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A7FFBB7" w14:textId="19AE9D0F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9690292" w14:textId="182D682F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A69FB89" w14:textId="44DDC5AF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0.005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B2CB3D5" w14:textId="255E59C2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32FA855B" w14:textId="118A8416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52AA520" w14:textId="54F997EB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AE7F4D" w14:textId="7062AB7A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</w:tr>
      <w:tr w:rsidR="002A33D7" w:rsidRPr="007B65E9" w14:paraId="0A730BEA" w14:textId="697F2B45" w:rsidTr="002A33D7">
        <w:tc>
          <w:tcPr>
            <w:tcW w:w="279" w:type="dxa"/>
          </w:tcPr>
          <w:p w14:paraId="0F207234" w14:textId="46892D01" w:rsidR="0094200C" w:rsidRPr="007B65E9" w:rsidRDefault="0094200C" w:rsidP="001A51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367BB2AD" w14:textId="30D9FF6D" w:rsidR="00FD0426" w:rsidRPr="007B65E9" w:rsidRDefault="0094200C" w:rsidP="001A515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proofErr w:type="spellStart"/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RVz</w:t>
            </w:r>
            <w:proofErr w:type="spellEnd"/>
          </w:p>
        </w:tc>
        <w:tc>
          <w:tcPr>
            <w:tcW w:w="1169" w:type="dxa"/>
          </w:tcPr>
          <w:p w14:paraId="0FE3B5B0" w14:textId="6D44849B" w:rsidR="0094200C" w:rsidRPr="007B65E9" w:rsidRDefault="0094200C" w:rsidP="000D7824">
            <w:pPr>
              <w:rPr>
                <w:rFonts w:ascii="Times New Roman" w:hAnsi="Times New Roman" w:cs="Times New Roman"/>
                <w:color w:val="1F4E79" w:themeColor="accent5" w:themeShade="8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74E8BC9" w14:textId="1236E160" w:rsidR="00F10B41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C70482"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="00C70482" w:rsidRPr="007B65E9">
              <w:rPr>
                <w:rFonts w:ascii="Times New Roman" w:hAnsi="Times New Roman" w:cs="Times New Roman"/>
                <w:color w:val="C00000"/>
              </w:rPr>
              <w:t>0.042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751A208" w14:textId="72AAE964" w:rsidR="0094200C" w:rsidRPr="007B65E9" w:rsidRDefault="0094200C" w:rsidP="000D7824">
            <w:pPr>
              <w:rPr>
                <w:rFonts w:ascii="Times New Roman" w:eastAsia="Times New Roman" w:hAnsi="Times New Roman" w:cs="Times New Roman"/>
                <w:color w:val="1F3864" w:themeColor="accent1" w:themeShade="80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1F3864" w:themeColor="accent1" w:themeShade="80"/>
                <w:lang w:eastAsia="en-GB"/>
              </w:rPr>
              <w:t>0.0</w:t>
            </w:r>
            <w:r w:rsidR="00890E62" w:rsidRPr="007B65E9">
              <w:rPr>
                <w:rFonts w:ascii="Times New Roman" w:eastAsia="Times New Roman" w:hAnsi="Times New Roman" w:cs="Times New Roman"/>
                <w:color w:val="1F3864" w:themeColor="accent1" w:themeShade="80"/>
                <w:lang w:eastAsia="en-GB"/>
              </w:rPr>
              <w:t>23</w:t>
            </w: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07A93D11" w14:textId="5139893F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362EEB7A" w14:textId="2FA63EB2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E543113" w14:textId="0E01990D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&lt;0.001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56605A86" w14:textId="0646077D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B490FB" w14:textId="14596C8C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</w:tr>
      <w:tr w:rsidR="002A33D7" w:rsidRPr="007B65E9" w14:paraId="73F0DE5E" w14:textId="3527D158" w:rsidTr="002A33D7">
        <w:tc>
          <w:tcPr>
            <w:tcW w:w="279" w:type="dxa"/>
          </w:tcPr>
          <w:p w14:paraId="7A9CC37B" w14:textId="17904AE5" w:rsidR="0094200C" w:rsidRPr="007B65E9" w:rsidRDefault="0094200C" w:rsidP="001A51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1DC8A88A" w14:textId="3628B36B" w:rsidR="00FD0426" w:rsidRPr="007B65E9" w:rsidRDefault="0094200C" w:rsidP="001A515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proofErr w:type="spellStart"/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RVz</w:t>
            </w:r>
            <w:proofErr w:type="spellEnd"/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by </w:t>
            </w:r>
            <w:proofErr w:type="spellStart"/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TLCz</w:t>
            </w:r>
            <w:proofErr w:type="spellEnd"/>
          </w:p>
        </w:tc>
        <w:tc>
          <w:tcPr>
            <w:tcW w:w="1169" w:type="dxa"/>
          </w:tcPr>
          <w:p w14:paraId="6922BA4E" w14:textId="78A02E48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C95BA0C" w14:textId="5277D9E6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  <w:vertAlign w:val="superscript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FC2483"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="00FC2483" w:rsidRPr="007B65E9">
              <w:rPr>
                <w:rFonts w:ascii="Times New Roman" w:hAnsi="Times New Roman" w:cs="Times New Roman"/>
                <w:color w:val="C00000"/>
              </w:rPr>
              <w:t>0.045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411DDD7" w14:textId="3A57C06D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2BE820DC" w14:textId="27530443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17A1551F" w14:textId="17BFF6A0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7AE6D552" w14:textId="284E7723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&lt;0.001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72F9E631" w14:textId="4799F637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EE452E" w14:textId="45A5E8D6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</w:tr>
      <w:tr w:rsidR="002A33D7" w:rsidRPr="007B65E9" w14:paraId="5C4B29F9" w14:textId="605C4252" w:rsidTr="002A33D7">
        <w:tc>
          <w:tcPr>
            <w:tcW w:w="279" w:type="dxa"/>
          </w:tcPr>
          <w:p w14:paraId="49846F8F" w14:textId="77777777" w:rsidR="0094200C" w:rsidRPr="007B65E9" w:rsidRDefault="0094200C" w:rsidP="001A51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5" w:type="dxa"/>
          </w:tcPr>
          <w:p w14:paraId="78B89B3C" w14:textId="5AEF3813" w:rsidR="00FD0426" w:rsidRPr="007B65E9" w:rsidRDefault="0094200C" w:rsidP="001A5154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7B65E9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Prem Aging Score</w:t>
            </w:r>
          </w:p>
        </w:tc>
        <w:tc>
          <w:tcPr>
            <w:tcW w:w="1169" w:type="dxa"/>
          </w:tcPr>
          <w:p w14:paraId="5D284847" w14:textId="341C89A7" w:rsidR="0094200C" w:rsidRPr="007B65E9" w:rsidRDefault="0094200C" w:rsidP="000D7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6D69B2D1" w14:textId="264723D8" w:rsidR="0094200C" w:rsidRPr="007B65E9" w:rsidRDefault="00F37308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94200C" w:rsidRPr="007B65E9">
              <w:rPr>
                <w:rFonts w:ascii="Times New Roman" w:hAnsi="Times New Roman" w:cs="Times New Roman"/>
                <w:color w:val="C00000"/>
              </w:rPr>
              <w:t>0.0</w:t>
            </w:r>
            <w:r w:rsidR="006C3603" w:rsidRPr="007B65E9">
              <w:rPr>
                <w:rFonts w:ascii="Times New Roman" w:hAnsi="Times New Roman" w:cs="Times New Roman"/>
                <w:color w:val="C00000"/>
              </w:rPr>
              <w:t>39</w:t>
            </w:r>
            <w:r w:rsidR="0094200C" w:rsidRPr="007B65E9">
              <w:rPr>
                <w:rFonts w:ascii="Times New Roman" w:hAnsi="Times New Roman" w:cs="Times New Roman"/>
                <w:color w:val="C00000"/>
              </w:rPr>
              <w:t>**</w:t>
            </w: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0AFDF2C4" w14:textId="537DE159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4B56FFFA" w14:textId="36D75808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63A6EB31" w14:textId="3A65284D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  <w:tcBorders>
              <w:right w:val="double" w:sz="4" w:space="0" w:color="auto"/>
            </w:tcBorders>
          </w:tcPr>
          <w:p w14:paraId="15999AAF" w14:textId="282C74A7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69" w:type="dxa"/>
            <w:tcBorders>
              <w:left w:val="double" w:sz="4" w:space="0" w:color="auto"/>
            </w:tcBorders>
          </w:tcPr>
          <w:p w14:paraId="40CFE3EC" w14:textId="1D964046" w:rsidR="0094200C" w:rsidRPr="007B65E9" w:rsidRDefault="0094200C" w:rsidP="000D78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0" w:type="dxa"/>
          </w:tcPr>
          <w:p w14:paraId="02679EFE" w14:textId="653D526E" w:rsidR="0094200C" w:rsidRPr="007B65E9" w:rsidRDefault="0094200C" w:rsidP="000D7824">
            <w:pPr>
              <w:rPr>
                <w:rFonts w:ascii="Times New Roman" w:hAnsi="Times New Roman" w:cs="Times New Roman"/>
                <w:color w:val="C00000"/>
              </w:rPr>
            </w:pPr>
            <w:r w:rsidRPr="007B65E9">
              <w:rPr>
                <w:rFonts w:ascii="Times New Roman" w:hAnsi="Times New Roman" w:cs="Times New Roman"/>
                <w:color w:val="C00000"/>
              </w:rPr>
              <w:t>0.042</w:t>
            </w:r>
          </w:p>
        </w:tc>
      </w:tr>
    </w:tbl>
    <w:p w14:paraId="49E6DB55" w14:textId="61E81C99" w:rsidR="0084053E" w:rsidRPr="007B65E9" w:rsidRDefault="00272EB7" w:rsidP="00D461D9">
      <w:pPr>
        <w:ind w:right="284"/>
        <w:rPr>
          <w:rFonts w:ascii="Times New Roman" w:hAnsi="Times New Roman" w:cs="Times New Roman"/>
        </w:rPr>
      </w:pPr>
      <w:r w:rsidRPr="007B65E9">
        <w:rPr>
          <w:rFonts w:ascii="Times New Roman" w:hAnsi="Times New Roman" w:cs="Times New Roman"/>
        </w:rPr>
        <w:t xml:space="preserve">* </w:t>
      </w:r>
      <w:r w:rsidRPr="006818A3">
        <w:rPr>
          <w:rFonts w:ascii="Times New Roman" w:hAnsi="Times New Roman" w:cs="Times New Roman"/>
          <w:i/>
          <w:iCs/>
        </w:rPr>
        <w:t>q</w:t>
      </w:r>
      <w:r w:rsidR="006818A3">
        <w:rPr>
          <w:rFonts w:ascii="Times New Roman" w:hAnsi="Times New Roman" w:cs="Times New Roman"/>
        </w:rPr>
        <w:t xml:space="preserve"> </w:t>
      </w:r>
      <w:r w:rsidRPr="007B65E9">
        <w:rPr>
          <w:rFonts w:ascii="Times New Roman" w:hAnsi="Times New Roman" w:cs="Times New Roman"/>
        </w:rPr>
        <w:t>value corrected for 4 CpG sites</w:t>
      </w:r>
      <w:r w:rsidR="0084053E" w:rsidRPr="007B65E9">
        <w:rPr>
          <w:rFonts w:ascii="Times New Roman" w:hAnsi="Times New Roman" w:cs="Times New Roman"/>
          <w:color w:val="000000" w:themeColor="text1"/>
        </w:rPr>
        <w:t>;</w:t>
      </w:r>
      <w:r w:rsidR="0084053E" w:rsidRPr="007B65E9">
        <w:rPr>
          <w:rFonts w:ascii="Times New Roman" w:hAnsi="Times New Roman" w:cs="Times New Roman"/>
        </w:rPr>
        <w:t xml:space="preserve"> model includes Sex, BCC</w:t>
      </w:r>
      <w:r w:rsidR="00292B29" w:rsidRPr="007B65E9">
        <w:rPr>
          <w:rFonts w:ascii="Times New Roman" w:hAnsi="Times New Roman" w:cs="Times New Roman"/>
        </w:rPr>
        <w:t xml:space="preserve"> </w:t>
      </w:r>
      <w:r w:rsidR="0084053E" w:rsidRPr="007B65E9">
        <w:rPr>
          <w:rFonts w:ascii="Times New Roman" w:hAnsi="Times New Roman" w:cs="Times New Roman"/>
        </w:rPr>
        <w:t>Houseman</w:t>
      </w:r>
      <w:r w:rsidR="00A11C57" w:rsidRPr="007B65E9">
        <w:rPr>
          <w:rFonts w:ascii="Times New Roman" w:hAnsi="Times New Roman" w:cs="Times New Roman"/>
        </w:rPr>
        <w:t xml:space="preserve"> </w:t>
      </w:r>
      <w:r w:rsidR="0084053E" w:rsidRPr="007B65E9">
        <w:rPr>
          <w:rFonts w:ascii="Times New Roman" w:hAnsi="Times New Roman" w:cs="Times New Roman"/>
        </w:rPr>
        <w:t>(Rank), slide, position, call rate</w:t>
      </w:r>
      <w:r w:rsidR="00B627AC" w:rsidRPr="007B65E9">
        <w:rPr>
          <w:rFonts w:ascii="Times New Roman" w:hAnsi="Times New Roman" w:cs="Times New Roman"/>
        </w:rPr>
        <w:t xml:space="preserve"> </w:t>
      </w:r>
      <w:r w:rsidR="0084053E" w:rsidRPr="007B65E9">
        <w:rPr>
          <w:rFonts w:ascii="Times New Roman" w:hAnsi="Times New Roman" w:cs="Times New Roman"/>
        </w:rPr>
        <w:t>(linear)</w:t>
      </w:r>
      <w:r w:rsidR="00A80339" w:rsidRPr="007B65E9">
        <w:rPr>
          <w:rFonts w:ascii="Times New Roman" w:hAnsi="Times New Roman" w:cs="Times New Roman"/>
        </w:rPr>
        <w:t>.</w:t>
      </w:r>
    </w:p>
    <w:p w14:paraId="7A63B63E" w14:textId="2E4CCE80" w:rsidR="00C161F0" w:rsidRPr="007B65E9" w:rsidRDefault="006818A3" w:rsidP="00C161F0">
      <w:pPr>
        <w:ind w:right="9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values of p</w:t>
      </w:r>
      <w:r w:rsidR="00C161F0" w:rsidRPr="007B65E9">
        <w:rPr>
          <w:rFonts w:ascii="Times New Roman" w:hAnsi="Times New Roman" w:cs="Times New Roman"/>
        </w:rPr>
        <w:t>ositive associations are in red, negative associations in blue.</w:t>
      </w:r>
    </w:p>
    <w:p w14:paraId="0482A7E7" w14:textId="473AEE59" w:rsidR="00C161F0" w:rsidRPr="007B65E9" w:rsidRDefault="00257E23" w:rsidP="00C161F0">
      <w:pPr>
        <w:ind w:right="284"/>
        <w:rPr>
          <w:rFonts w:ascii="Times New Roman" w:hAnsi="Times New Roman" w:cs="Times New Roman"/>
        </w:rPr>
      </w:pPr>
      <w:r w:rsidRPr="007B65E9">
        <w:rPr>
          <w:rFonts w:ascii="Times New Roman" w:hAnsi="Times New Roman" w:cs="Times New Roman"/>
          <w:vertAlign w:val="superscript"/>
        </w:rPr>
        <w:lastRenderedPageBreak/>
        <w:t>††</w:t>
      </w:r>
      <w:r w:rsidRPr="007B65E9">
        <w:rPr>
          <w:rFonts w:ascii="Times New Roman" w:hAnsi="Times New Roman" w:cs="Times New Roman"/>
        </w:rPr>
        <w:t xml:space="preserve"> Preceding the </w:t>
      </w:r>
      <w:r w:rsidR="00B70F29">
        <w:rPr>
          <w:rFonts w:ascii="Times New Roman" w:hAnsi="Times New Roman" w:cs="Times New Roman"/>
          <w:i/>
          <w:iCs/>
        </w:rPr>
        <w:t xml:space="preserve">p </w:t>
      </w:r>
      <w:r w:rsidRPr="007B65E9">
        <w:rPr>
          <w:rFonts w:ascii="Times New Roman" w:hAnsi="Times New Roman" w:cs="Times New Roman"/>
        </w:rPr>
        <w:t>value indicates</w:t>
      </w:r>
      <w:r w:rsidRPr="007B65E9">
        <w:rPr>
          <w:rFonts w:ascii="Times New Roman" w:hAnsi="Times New Roman" w:cs="Times New Roman"/>
          <w:vertAlign w:val="superscript"/>
        </w:rPr>
        <w:t xml:space="preserve"> </w:t>
      </w:r>
      <w:r w:rsidRPr="007B65E9">
        <w:rPr>
          <w:rFonts w:ascii="Times New Roman" w:hAnsi="Times New Roman" w:cs="Times New Roman"/>
        </w:rPr>
        <w:t xml:space="preserve">there is a significant interaction of CpG x Study Group p&lt;0.05; </w:t>
      </w:r>
      <w:r w:rsidRPr="007B65E9">
        <w:rPr>
          <w:rFonts w:ascii="Times New Roman" w:hAnsi="Times New Roman" w:cs="Times New Roman"/>
          <w:vertAlign w:val="superscript"/>
        </w:rPr>
        <w:t xml:space="preserve">†† </w:t>
      </w:r>
      <w:r w:rsidRPr="007B65E9">
        <w:rPr>
          <w:rFonts w:ascii="Times New Roman" w:hAnsi="Times New Roman" w:cs="Times New Roman"/>
        </w:rPr>
        <w:t>following</w:t>
      </w:r>
      <w:r w:rsidRPr="007B65E9">
        <w:rPr>
          <w:rFonts w:ascii="Times New Roman" w:hAnsi="Times New Roman" w:cs="Times New Roman"/>
          <w:vertAlign w:val="superscript"/>
        </w:rPr>
        <w:t xml:space="preserve"> </w:t>
      </w:r>
      <w:r w:rsidRPr="007B65E9">
        <w:rPr>
          <w:rFonts w:ascii="Times New Roman" w:hAnsi="Times New Roman" w:cs="Times New Roman"/>
        </w:rPr>
        <w:t>the</w:t>
      </w:r>
      <w:r w:rsidRPr="007B65E9">
        <w:rPr>
          <w:rFonts w:ascii="Times New Roman" w:hAnsi="Times New Roman" w:cs="Times New Roman"/>
          <w:vertAlign w:val="superscript"/>
        </w:rPr>
        <w:t xml:space="preserve"> </w:t>
      </w:r>
      <w:r w:rsidR="00B70F29">
        <w:rPr>
          <w:rFonts w:ascii="Times New Roman" w:hAnsi="Times New Roman" w:cs="Times New Roman"/>
          <w:i/>
          <w:iCs/>
        </w:rPr>
        <w:t xml:space="preserve">p </w:t>
      </w:r>
      <w:r w:rsidRPr="007B65E9">
        <w:rPr>
          <w:rFonts w:ascii="Times New Roman" w:hAnsi="Times New Roman" w:cs="Times New Roman"/>
        </w:rPr>
        <w:t xml:space="preserve">value indicates both the interaction term and CpG </w:t>
      </w:r>
      <w:r w:rsidR="00DA7057" w:rsidRPr="007B65E9">
        <w:rPr>
          <w:rFonts w:ascii="Times New Roman" w:hAnsi="Times New Roman" w:cs="Times New Roman"/>
        </w:rPr>
        <w:t>are</w:t>
      </w:r>
      <w:r w:rsidRPr="007B65E9">
        <w:rPr>
          <w:rFonts w:ascii="Times New Roman" w:hAnsi="Times New Roman" w:cs="Times New Roman"/>
        </w:rPr>
        <w:t xml:space="preserve"> significant</w:t>
      </w:r>
      <w:r w:rsidR="004517A2" w:rsidRPr="007B65E9">
        <w:rPr>
          <w:rFonts w:ascii="Times New Roman" w:hAnsi="Times New Roman" w:cs="Times New Roman"/>
        </w:rPr>
        <w:t>;</w:t>
      </w:r>
      <w:r w:rsidR="005325BF" w:rsidRPr="007B65E9">
        <w:rPr>
          <w:rFonts w:ascii="Times New Roman" w:hAnsi="Times New Roman" w:cs="Times New Roman"/>
        </w:rPr>
        <w:t xml:space="preserve"> </w:t>
      </w:r>
      <w:r w:rsidR="004517A2" w:rsidRPr="007B65E9">
        <w:rPr>
          <w:rFonts w:ascii="Times New Roman" w:hAnsi="Times New Roman" w:cs="Times New Roman"/>
        </w:rPr>
        <w:t xml:space="preserve">** Association </w:t>
      </w:r>
      <w:r w:rsidRPr="007B65E9">
        <w:rPr>
          <w:rFonts w:ascii="Times New Roman" w:hAnsi="Times New Roman" w:cs="Times New Roman"/>
        </w:rPr>
        <w:t xml:space="preserve">is </w:t>
      </w:r>
      <w:r w:rsidR="004517A2" w:rsidRPr="007B65E9">
        <w:rPr>
          <w:rFonts w:ascii="Times New Roman" w:hAnsi="Times New Roman" w:cs="Times New Roman"/>
        </w:rPr>
        <w:t>significant</w:t>
      </w:r>
      <w:r w:rsidR="005325BF" w:rsidRPr="007B65E9">
        <w:rPr>
          <w:rFonts w:ascii="Times New Roman" w:hAnsi="Times New Roman" w:cs="Times New Roman"/>
        </w:rPr>
        <w:t xml:space="preserve"> </w:t>
      </w:r>
      <w:r w:rsidR="004517A2" w:rsidRPr="007B65E9">
        <w:rPr>
          <w:rFonts w:ascii="Times New Roman" w:hAnsi="Times New Roman" w:cs="Times New Roman"/>
        </w:rPr>
        <w:t xml:space="preserve">in </w:t>
      </w:r>
      <w:r w:rsidR="005325BF" w:rsidRPr="007B65E9">
        <w:rPr>
          <w:rFonts w:ascii="Times New Roman" w:hAnsi="Times New Roman" w:cs="Times New Roman"/>
        </w:rPr>
        <w:t>VLBW only</w:t>
      </w:r>
      <w:r w:rsidR="00455B8D" w:rsidRPr="007B65E9">
        <w:rPr>
          <w:rFonts w:ascii="Times New Roman" w:hAnsi="Times New Roman" w:cs="Times New Roman"/>
        </w:rPr>
        <w:t>;</w:t>
      </w:r>
      <w:r w:rsidR="005325BF" w:rsidRPr="007B65E9">
        <w:rPr>
          <w:rFonts w:ascii="Times New Roman" w:hAnsi="Times New Roman" w:cs="Times New Roman"/>
        </w:rPr>
        <w:t xml:space="preserve"> </w:t>
      </w:r>
      <w:r w:rsidR="004517A2" w:rsidRPr="007B65E9">
        <w:rPr>
          <w:rFonts w:ascii="Times New Roman" w:hAnsi="Times New Roman" w:cs="Times New Roman"/>
          <w:vertAlign w:val="superscript"/>
        </w:rPr>
        <w:t>##</w:t>
      </w:r>
      <w:r w:rsidR="004517A2" w:rsidRPr="007B65E9">
        <w:rPr>
          <w:rFonts w:ascii="Times New Roman" w:hAnsi="Times New Roman" w:cs="Times New Roman"/>
        </w:rPr>
        <w:t xml:space="preserve"> Association </w:t>
      </w:r>
      <w:r w:rsidRPr="007B65E9">
        <w:rPr>
          <w:rFonts w:ascii="Times New Roman" w:hAnsi="Times New Roman" w:cs="Times New Roman"/>
        </w:rPr>
        <w:t xml:space="preserve">is </w:t>
      </w:r>
      <w:r w:rsidR="004517A2" w:rsidRPr="007B65E9">
        <w:rPr>
          <w:rFonts w:ascii="Times New Roman" w:hAnsi="Times New Roman" w:cs="Times New Roman"/>
        </w:rPr>
        <w:t>significant in</w:t>
      </w:r>
      <w:r w:rsidR="005325BF" w:rsidRPr="007B65E9">
        <w:rPr>
          <w:rFonts w:ascii="Times New Roman" w:hAnsi="Times New Roman" w:cs="Times New Roman"/>
        </w:rPr>
        <w:t xml:space="preserve"> Controls onl</w:t>
      </w:r>
      <w:r w:rsidR="00AF3275" w:rsidRPr="007B65E9">
        <w:rPr>
          <w:rFonts w:ascii="Times New Roman" w:hAnsi="Times New Roman" w:cs="Times New Roman"/>
        </w:rPr>
        <w:t>y.</w:t>
      </w:r>
    </w:p>
    <w:sectPr w:rsidR="00C161F0" w:rsidRPr="007B65E9" w:rsidSect="003C4D6D">
      <w:pgSz w:w="16840" w:h="11900" w:orient="landscape"/>
      <w:pgMar w:top="978" w:right="2075" w:bottom="70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C5D"/>
    <w:rsid w:val="00015248"/>
    <w:rsid w:val="00015DAF"/>
    <w:rsid w:val="0002065E"/>
    <w:rsid w:val="00020745"/>
    <w:rsid w:val="00021FD8"/>
    <w:rsid w:val="00024B6F"/>
    <w:rsid w:val="00024D72"/>
    <w:rsid w:val="00032F95"/>
    <w:rsid w:val="00034286"/>
    <w:rsid w:val="0003486E"/>
    <w:rsid w:val="00041C9A"/>
    <w:rsid w:val="00045374"/>
    <w:rsid w:val="000514B3"/>
    <w:rsid w:val="0005205C"/>
    <w:rsid w:val="000529BF"/>
    <w:rsid w:val="0005405A"/>
    <w:rsid w:val="00066CAF"/>
    <w:rsid w:val="0007063D"/>
    <w:rsid w:val="00070F55"/>
    <w:rsid w:val="00071D75"/>
    <w:rsid w:val="000727C2"/>
    <w:rsid w:val="00091849"/>
    <w:rsid w:val="00093DAD"/>
    <w:rsid w:val="000A1600"/>
    <w:rsid w:val="000B0E57"/>
    <w:rsid w:val="000B19FA"/>
    <w:rsid w:val="000B34CF"/>
    <w:rsid w:val="000C069A"/>
    <w:rsid w:val="000D29FD"/>
    <w:rsid w:val="000D7824"/>
    <w:rsid w:val="000E0521"/>
    <w:rsid w:val="000E52D4"/>
    <w:rsid w:val="000E59B2"/>
    <w:rsid w:val="000E7A31"/>
    <w:rsid w:val="000F1F00"/>
    <w:rsid w:val="000F3E76"/>
    <w:rsid w:val="000F4AE8"/>
    <w:rsid w:val="000F4E13"/>
    <w:rsid w:val="00100F67"/>
    <w:rsid w:val="00104356"/>
    <w:rsid w:val="00104B37"/>
    <w:rsid w:val="00113CAE"/>
    <w:rsid w:val="00117478"/>
    <w:rsid w:val="001226FF"/>
    <w:rsid w:val="00133323"/>
    <w:rsid w:val="001407EB"/>
    <w:rsid w:val="0014623B"/>
    <w:rsid w:val="00150770"/>
    <w:rsid w:val="00152F95"/>
    <w:rsid w:val="00152F9C"/>
    <w:rsid w:val="001546D9"/>
    <w:rsid w:val="0015783A"/>
    <w:rsid w:val="00173DD8"/>
    <w:rsid w:val="00183B44"/>
    <w:rsid w:val="00186B34"/>
    <w:rsid w:val="00195B98"/>
    <w:rsid w:val="001A325A"/>
    <w:rsid w:val="001A5154"/>
    <w:rsid w:val="001B6CE9"/>
    <w:rsid w:val="001D512A"/>
    <w:rsid w:val="001D7531"/>
    <w:rsid w:val="001F2A6D"/>
    <w:rsid w:val="00200199"/>
    <w:rsid w:val="00206546"/>
    <w:rsid w:val="00215D99"/>
    <w:rsid w:val="00221D31"/>
    <w:rsid w:val="00221E05"/>
    <w:rsid w:val="002220D6"/>
    <w:rsid w:val="002224B6"/>
    <w:rsid w:val="002265F2"/>
    <w:rsid w:val="00231CAB"/>
    <w:rsid w:val="0023288A"/>
    <w:rsid w:val="002344C0"/>
    <w:rsid w:val="00235579"/>
    <w:rsid w:val="0024129A"/>
    <w:rsid w:val="0024412E"/>
    <w:rsid w:val="0024456C"/>
    <w:rsid w:val="00245700"/>
    <w:rsid w:val="002516C5"/>
    <w:rsid w:val="00255FA5"/>
    <w:rsid w:val="00257E23"/>
    <w:rsid w:val="002626E0"/>
    <w:rsid w:val="00265336"/>
    <w:rsid w:val="00272EB7"/>
    <w:rsid w:val="00277697"/>
    <w:rsid w:val="0028083C"/>
    <w:rsid w:val="00280B5F"/>
    <w:rsid w:val="00282FD9"/>
    <w:rsid w:val="002862C2"/>
    <w:rsid w:val="002916A4"/>
    <w:rsid w:val="00292B29"/>
    <w:rsid w:val="00296320"/>
    <w:rsid w:val="002A002C"/>
    <w:rsid w:val="002A33D7"/>
    <w:rsid w:val="002A42E2"/>
    <w:rsid w:val="002A4905"/>
    <w:rsid w:val="002B1FC1"/>
    <w:rsid w:val="002B5599"/>
    <w:rsid w:val="002B778B"/>
    <w:rsid w:val="002B7B8D"/>
    <w:rsid w:val="002C01E7"/>
    <w:rsid w:val="002C6EFD"/>
    <w:rsid w:val="002C7A1C"/>
    <w:rsid w:val="002D7A9E"/>
    <w:rsid w:val="002E1CF7"/>
    <w:rsid w:val="002F2054"/>
    <w:rsid w:val="00313897"/>
    <w:rsid w:val="00320F07"/>
    <w:rsid w:val="00326EBF"/>
    <w:rsid w:val="0033464A"/>
    <w:rsid w:val="00336E38"/>
    <w:rsid w:val="003378CD"/>
    <w:rsid w:val="00340D93"/>
    <w:rsid w:val="003441EE"/>
    <w:rsid w:val="0035426D"/>
    <w:rsid w:val="00361DE5"/>
    <w:rsid w:val="00365704"/>
    <w:rsid w:val="00375258"/>
    <w:rsid w:val="003768B7"/>
    <w:rsid w:val="00382393"/>
    <w:rsid w:val="00382F7D"/>
    <w:rsid w:val="00383AD9"/>
    <w:rsid w:val="00391193"/>
    <w:rsid w:val="003A1362"/>
    <w:rsid w:val="003A25A8"/>
    <w:rsid w:val="003A4994"/>
    <w:rsid w:val="003A6263"/>
    <w:rsid w:val="003B335B"/>
    <w:rsid w:val="003B60CC"/>
    <w:rsid w:val="003B7796"/>
    <w:rsid w:val="003C4D6D"/>
    <w:rsid w:val="003D1586"/>
    <w:rsid w:val="003D448B"/>
    <w:rsid w:val="003E682E"/>
    <w:rsid w:val="003F0169"/>
    <w:rsid w:val="003F0DFD"/>
    <w:rsid w:val="0040038F"/>
    <w:rsid w:val="00406790"/>
    <w:rsid w:val="00413270"/>
    <w:rsid w:val="004146C8"/>
    <w:rsid w:val="00415242"/>
    <w:rsid w:val="00415633"/>
    <w:rsid w:val="00417C7F"/>
    <w:rsid w:val="00420168"/>
    <w:rsid w:val="004216B6"/>
    <w:rsid w:val="00422C52"/>
    <w:rsid w:val="00422FEF"/>
    <w:rsid w:val="00425B2F"/>
    <w:rsid w:val="00443C00"/>
    <w:rsid w:val="00445FC7"/>
    <w:rsid w:val="004479FC"/>
    <w:rsid w:val="0045051B"/>
    <w:rsid w:val="004517A2"/>
    <w:rsid w:val="00451CAE"/>
    <w:rsid w:val="0045211F"/>
    <w:rsid w:val="00455B8D"/>
    <w:rsid w:val="00464142"/>
    <w:rsid w:val="00465BA2"/>
    <w:rsid w:val="00465C73"/>
    <w:rsid w:val="004678D9"/>
    <w:rsid w:val="00472ED5"/>
    <w:rsid w:val="00473021"/>
    <w:rsid w:val="004730CE"/>
    <w:rsid w:val="0047350A"/>
    <w:rsid w:val="00476C5D"/>
    <w:rsid w:val="0048026E"/>
    <w:rsid w:val="004802C2"/>
    <w:rsid w:val="004805E1"/>
    <w:rsid w:val="0048352C"/>
    <w:rsid w:val="00487878"/>
    <w:rsid w:val="00494009"/>
    <w:rsid w:val="004A6B24"/>
    <w:rsid w:val="004B1B62"/>
    <w:rsid w:val="004B39E4"/>
    <w:rsid w:val="004B5BAF"/>
    <w:rsid w:val="004C4B07"/>
    <w:rsid w:val="004C66A5"/>
    <w:rsid w:val="004E2153"/>
    <w:rsid w:val="004F15D3"/>
    <w:rsid w:val="004F2AE8"/>
    <w:rsid w:val="004F6ECA"/>
    <w:rsid w:val="004F7FDE"/>
    <w:rsid w:val="005014F7"/>
    <w:rsid w:val="005026BB"/>
    <w:rsid w:val="005042F9"/>
    <w:rsid w:val="00504B5A"/>
    <w:rsid w:val="00514408"/>
    <w:rsid w:val="005234AD"/>
    <w:rsid w:val="00523F80"/>
    <w:rsid w:val="005244A2"/>
    <w:rsid w:val="005325BF"/>
    <w:rsid w:val="00533473"/>
    <w:rsid w:val="00534D12"/>
    <w:rsid w:val="005375AE"/>
    <w:rsid w:val="0054194F"/>
    <w:rsid w:val="00542B45"/>
    <w:rsid w:val="00546DF2"/>
    <w:rsid w:val="00553151"/>
    <w:rsid w:val="00555E6C"/>
    <w:rsid w:val="00564FC6"/>
    <w:rsid w:val="0056515B"/>
    <w:rsid w:val="00566FCE"/>
    <w:rsid w:val="0056798F"/>
    <w:rsid w:val="00580CCB"/>
    <w:rsid w:val="00581C46"/>
    <w:rsid w:val="005823FE"/>
    <w:rsid w:val="00586B8E"/>
    <w:rsid w:val="0059086F"/>
    <w:rsid w:val="005A18B8"/>
    <w:rsid w:val="005A659E"/>
    <w:rsid w:val="005B2570"/>
    <w:rsid w:val="005B50FD"/>
    <w:rsid w:val="005B5EEF"/>
    <w:rsid w:val="005B6026"/>
    <w:rsid w:val="005C5EDF"/>
    <w:rsid w:val="005C7745"/>
    <w:rsid w:val="005D31E8"/>
    <w:rsid w:val="005D70E2"/>
    <w:rsid w:val="005F020F"/>
    <w:rsid w:val="005F38ED"/>
    <w:rsid w:val="005F5E5B"/>
    <w:rsid w:val="006010CE"/>
    <w:rsid w:val="00604237"/>
    <w:rsid w:val="0061664B"/>
    <w:rsid w:val="00620FA5"/>
    <w:rsid w:val="00631B5A"/>
    <w:rsid w:val="00645718"/>
    <w:rsid w:val="00652165"/>
    <w:rsid w:val="00653013"/>
    <w:rsid w:val="00653B07"/>
    <w:rsid w:val="00660722"/>
    <w:rsid w:val="006655B5"/>
    <w:rsid w:val="006700C0"/>
    <w:rsid w:val="00677284"/>
    <w:rsid w:val="006818A3"/>
    <w:rsid w:val="00682198"/>
    <w:rsid w:val="00682946"/>
    <w:rsid w:val="00690E68"/>
    <w:rsid w:val="00693F3F"/>
    <w:rsid w:val="006A3DB4"/>
    <w:rsid w:val="006A5A5B"/>
    <w:rsid w:val="006A7CAF"/>
    <w:rsid w:val="006C3603"/>
    <w:rsid w:val="006D2412"/>
    <w:rsid w:val="006E165C"/>
    <w:rsid w:val="006E25E1"/>
    <w:rsid w:val="006E4026"/>
    <w:rsid w:val="006E4ED6"/>
    <w:rsid w:val="006E7B17"/>
    <w:rsid w:val="006F1AD2"/>
    <w:rsid w:val="006F1FB7"/>
    <w:rsid w:val="006F2D08"/>
    <w:rsid w:val="006F78DF"/>
    <w:rsid w:val="00713973"/>
    <w:rsid w:val="00715452"/>
    <w:rsid w:val="00720BF9"/>
    <w:rsid w:val="007324B9"/>
    <w:rsid w:val="00736019"/>
    <w:rsid w:val="00740004"/>
    <w:rsid w:val="00740551"/>
    <w:rsid w:val="00746A07"/>
    <w:rsid w:val="007471FB"/>
    <w:rsid w:val="007474C8"/>
    <w:rsid w:val="007537A3"/>
    <w:rsid w:val="00753F2F"/>
    <w:rsid w:val="00753FF7"/>
    <w:rsid w:val="00755F33"/>
    <w:rsid w:val="007610F6"/>
    <w:rsid w:val="0076598A"/>
    <w:rsid w:val="0076778A"/>
    <w:rsid w:val="00782073"/>
    <w:rsid w:val="00793A2A"/>
    <w:rsid w:val="007A3121"/>
    <w:rsid w:val="007A35D4"/>
    <w:rsid w:val="007A5902"/>
    <w:rsid w:val="007A6FD0"/>
    <w:rsid w:val="007B20A4"/>
    <w:rsid w:val="007B63B4"/>
    <w:rsid w:val="007B63DF"/>
    <w:rsid w:val="007B65E9"/>
    <w:rsid w:val="007C1836"/>
    <w:rsid w:val="007C33C7"/>
    <w:rsid w:val="007D5C18"/>
    <w:rsid w:val="007D7E0E"/>
    <w:rsid w:val="007E7330"/>
    <w:rsid w:val="00803E2C"/>
    <w:rsid w:val="008056FF"/>
    <w:rsid w:val="008070A9"/>
    <w:rsid w:val="0081090A"/>
    <w:rsid w:val="008118A6"/>
    <w:rsid w:val="008200F5"/>
    <w:rsid w:val="00822D5C"/>
    <w:rsid w:val="008252ED"/>
    <w:rsid w:val="008306E3"/>
    <w:rsid w:val="00836B9D"/>
    <w:rsid w:val="00837A36"/>
    <w:rsid w:val="0084003E"/>
    <w:rsid w:val="0084053E"/>
    <w:rsid w:val="008517EA"/>
    <w:rsid w:val="00857A96"/>
    <w:rsid w:val="0086252D"/>
    <w:rsid w:val="008741B3"/>
    <w:rsid w:val="008745CC"/>
    <w:rsid w:val="00876FD2"/>
    <w:rsid w:val="008806C5"/>
    <w:rsid w:val="00882E9B"/>
    <w:rsid w:val="008876F5"/>
    <w:rsid w:val="00887881"/>
    <w:rsid w:val="00887EC8"/>
    <w:rsid w:val="00890E62"/>
    <w:rsid w:val="00891CFB"/>
    <w:rsid w:val="008939EA"/>
    <w:rsid w:val="0089456B"/>
    <w:rsid w:val="008949C6"/>
    <w:rsid w:val="008A0F04"/>
    <w:rsid w:val="008A3ED4"/>
    <w:rsid w:val="008A5D27"/>
    <w:rsid w:val="008A7EEF"/>
    <w:rsid w:val="008C1893"/>
    <w:rsid w:val="008C1A57"/>
    <w:rsid w:val="008D05C4"/>
    <w:rsid w:val="008D1F87"/>
    <w:rsid w:val="008D75B0"/>
    <w:rsid w:val="008E0B60"/>
    <w:rsid w:val="008E3968"/>
    <w:rsid w:val="008E454E"/>
    <w:rsid w:val="008E4F64"/>
    <w:rsid w:val="008E5CBD"/>
    <w:rsid w:val="009043A1"/>
    <w:rsid w:val="00906344"/>
    <w:rsid w:val="00907E83"/>
    <w:rsid w:val="00927E09"/>
    <w:rsid w:val="00930594"/>
    <w:rsid w:val="0094200C"/>
    <w:rsid w:val="00946684"/>
    <w:rsid w:val="009542E1"/>
    <w:rsid w:val="009563E1"/>
    <w:rsid w:val="00956BF8"/>
    <w:rsid w:val="00963ACB"/>
    <w:rsid w:val="00984B69"/>
    <w:rsid w:val="00990901"/>
    <w:rsid w:val="009915A4"/>
    <w:rsid w:val="00997E3C"/>
    <w:rsid w:val="009A3FC5"/>
    <w:rsid w:val="009A5C90"/>
    <w:rsid w:val="009B733B"/>
    <w:rsid w:val="009C4233"/>
    <w:rsid w:val="009C5CF0"/>
    <w:rsid w:val="009D3D6A"/>
    <w:rsid w:val="009E0637"/>
    <w:rsid w:val="009F1335"/>
    <w:rsid w:val="009F28AD"/>
    <w:rsid w:val="009F4686"/>
    <w:rsid w:val="009F77C4"/>
    <w:rsid w:val="00A11A1B"/>
    <w:rsid w:val="00A11C57"/>
    <w:rsid w:val="00A163BB"/>
    <w:rsid w:val="00A20B5B"/>
    <w:rsid w:val="00A230B5"/>
    <w:rsid w:val="00A23AAA"/>
    <w:rsid w:val="00A26E62"/>
    <w:rsid w:val="00A301D0"/>
    <w:rsid w:val="00A32B76"/>
    <w:rsid w:val="00A33804"/>
    <w:rsid w:val="00A43827"/>
    <w:rsid w:val="00A45134"/>
    <w:rsid w:val="00A4656D"/>
    <w:rsid w:val="00A506C7"/>
    <w:rsid w:val="00A51614"/>
    <w:rsid w:val="00A5282E"/>
    <w:rsid w:val="00A6129D"/>
    <w:rsid w:val="00A62A3C"/>
    <w:rsid w:val="00A7435B"/>
    <w:rsid w:val="00A80339"/>
    <w:rsid w:val="00A8494A"/>
    <w:rsid w:val="00A87FB4"/>
    <w:rsid w:val="00A94333"/>
    <w:rsid w:val="00AA7C52"/>
    <w:rsid w:val="00AB0C1D"/>
    <w:rsid w:val="00AB4532"/>
    <w:rsid w:val="00AB7EC5"/>
    <w:rsid w:val="00AD3E10"/>
    <w:rsid w:val="00AD61E5"/>
    <w:rsid w:val="00AD7C5D"/>
    <w:rsid w:val="00AE0235"/>
    <w:rsid w:val="00AE3A9D"/>
    <w:rsid w:val="00AF1A1D"/>
    <w:rsid w:val="00AF1CFD"/>
    <w:rsid w:val="00AF3275"/>
    <w:rsid w:val="00AF7C6A"/>
    <w:rsid w:val="00B052C0"/>
    <w:rsid w:val="00B05BA9"/>
    <w:rsid w:val="00B062B8"/>
    <w:rsid w:val="00B13700"/>
    <w:rsid w:val="00B15244"/>
    <w:rsid w:val="00B217F2"/>
    <w:rsid w:val="00B31406"/>
    <w:rsid w:val="00B3256A"/>
    <w:rsid w:val="00B327CA"/>
    <w:rsid w:val="00B365BA"/>
    <w:rsid w:val="00B43A62"/>
    <w:rsid w:val="00B43FCC"/>
    <w:rsid w:val="00B56A4A"/>
    <w:rsid w:val="00B57935"/>
    <w:rsid w:val="00B626FF"/>
    <w:rsid w:val="00B627AC"/>
    <w:rsid w:val="00B62F7B"/>
    <w:rsid w:val="00B65393"/>
    <w:rsid w:val="00B70F29"/>
    <w:rsid w:val="00B75EFE"/>
    <w:rsid w:val="00B811E9"/>
    <w:rsid w:val="00B8551E"/>
    <w:rsid w:val="00B931FA"/>
    <w:rsid w:val="00B9373E"/>
    <w:rsid w:val="00B93C03"/>
    <w:rsid w:val="00BA3D04"/>
    <w:rsid w:val="00BA4A8E"/>
    <w:rsid w:val="00BB49DB"/>
    <w:rsid w:val="00BC4F37"/>
    <w:rsid w:val="00BC69C7"/>
    <w:rsid w:val="00BD138F"/>
    <w:rsid w:val="00BD4C39"/>
    <w:rsid w:val="00BE36B5"/>
    <w:rsid w:val="00BE39C8"/>
    <w:rsid w:val="00BE3FD2"/>
    <w:rsid w:val="00BE40F2"/>
    <w:rsid w:val="00BE46F8"/>
    <w:rsid w:val="00BF2695"/>
    <w:rsid w:val="00BF2973"/>
    <w:rsid w:val="00BF7D7C"/>
    <w:rsid w:val="00C005EF"/>
    <w:rsid w:val="00C03E4A"/>
    <w:rsid w:val="00C1149E"/>
    <w:rsid w:val="00C128AC"/>
    <w:rsid w:val="00C161F0"/>
    <w:rsid w:val="00C17A61"/>
    <w:rsid w:val="00C256D0"/>
    <w:rsid w:val="00C25C60"/>
    <w:rsid w:val="00C268E6"/>
    <w:rsid w:val="00C26A06"/>
    <w:rsid w:val="00C27B78"/>
    <w:rsid w:val="00C3401C"/>
    <w:rsid w:val="00C374AF"/>
    <w:rsid w:val="00C40260"/>
    <w:rsid w:val="00C41AC9"/>
    <w:rsid w:val="00C4519A"/>
    <w:rsid w:val="00C45260"/>
    <w:rsid w:val="00C45A36"/>
    <w:rsid w:val="00C52F20"/>
    <w:rsid w:val="00C623E4"/>
    <w:rsid w:val="00C664C3"/>
    <w:rsid w:val="00C70482"/>
    <w:rsid w:val="00C74ECE"/>
    <w:rsid w:val="00C76462"/>
    <w:rsid w:val="00C76782"/>
    <w:rsid w:val="00C82D27"/>
    <w:rsid w:val="00C90998"/>
    <w:rsid w:val="00C953B5"/>
    <w:rsid w:val="00C96C06"/>
    <w:rsid w:val="00C9730F"/>
    <w:rsid w:val="00CA4506"/>
    <w:rsid w:val="00CA54C1"/>
    <w:rsid w:val="00CA6CD0"/>
    <w:rsid w:val="00CB25E3"/>
    <w:rsid w:val="00CC6C6D"/>
    <w:rsid w:val="00CD17D4"/>
    <w:rsid w:val="00CE5E58"/>
    <w:rsid w:val="00CF4686"/>
    <w:rsid w:val="00CF7B11"/>
    <w:rsid w:val="00D00673"/>
    <w:rsid w:val="00D11323"/>
    <w:rsid w:val="00D1299F"/>
    <w:rsid w:val="00D238A4"/>
    <w:rsid w:val="00D3051E"/>
    <w:rsid w:val="00D310D9"/>
    <w:rsid w:val="00D33219"/>
    <w:rsid w:val="00D43252"/>
    <w:rsid w:val="00D447F9"/>
    <w:rsid w:val="00D46093"/>
    <w:rsid w:val="00D461D9"/>
    <w:rsid w:val="00D51A07"/>
    <w:rsid w:val="00D520BD"/>
    <w:rsid w:val="00D5750A"/>
    <w:rsid w:val="00D57D7D"/>
    <w:rsid w:val="00D61B10"/>
    <w:rsid w:val="00D6742F"/>
    <w:rsid w:val="00D71BD5"/>
    <w:rsid w:val="00D752D6"/>
    <w:rsid w:val="00D76717"/>
    <w:rsid w:val="00D76CD1"/>
    <w:rsid w:val="00D83E71"/>
    <w:rsid w:val="00D8767E"/>
    <w:rsid w:val="00D91530"/>
    <w:rsid w:val="00D93616"/>
    <w:rsid w:val="00DA1182"/>
    <w:rsid w:val="00DA3DCB"/>
    <w:rsid w:val="00DA7057"/>
    <w:rsid w:val="00DB1981"/>
    <w:rsid w:val="00DB7E1D"/>
    <w:rsid w:val="00DB7E35"/>
    <w:rsid w:val="00DC1026"/>
    <w:rsid w:val="00DD3BF3"/>
    <w:rsid w:val="00DD570A"/>
    <w:rsid w:val="00DE0ACF"/>
    <w:rsid w:val="00DE3810"/>
    <w:rsid w:val="00DF5532"/>
    <w:rsid w:val="00E04BF2"/>
    <w:rsid w:val="00E05897"/>
    <w:rsid w:val="00E05BFA"/>
    <w:rsid w:val="00E14280"/>
    <w:rsid w:val="00E3739A"/>
    <w:rsid w:val="00E523CF"/>
    <w:rsid w:val="00E53801"/>
    <w:rsid w:val="00E539EF"/>
    <w:rsid w:val="00E6096C"/>
    <w:rsid w:val="00E636C0"/>
    <w:rsid w:val="00E66500"/>
    <w:rsid w:val="00E67D13"/>
    <w:rsid w:val="00E733F6"/>
    <w:rsid w:val="00E736E9"/>
    <w:rsid w:val="00E765D6"/>
    <w:rsid w:val="00E8084E"/>
    <w:rsid w:val="00E84EF7"/>
    <w:rsid w:val="00E86FF8"/>
    <w:rsid w:val="00E930EE"/>
    <w:rsid w:val="00E942F8"/>
    <w:rsid w:val="00E94CA1"/>
    <w:rsid w:val="00EB34A0"/>
    <w:rsid w:val="00EB524E"/>
    <w:rsid w:val="00EC572A"/>
    <w:rsid w:val="00EC72A6"/>
    <w:rsid w:val="00EC73C7"/>
    <w:rsid w:val="00EC7714"/>
    <w:rsid w:val="00EC7CBB"/>
    <w:rsid w:val="00ED00F0"/>
    <w:rsid w:val="00EE10AD"/>
    <w:rsid w:val="00EE3987"/>
    <w:rsid w:val="00EE43DC"/>
    <w:rsid w:val="00EE569B"/>
    <w:rsid w:val="00EF6307"/>
    <w:rsid w:val="00F01A11"/>
    <w:rsid w:val="00F0399F"/>
    <w:rsid w:val="00F06B80"/>
    <w:rsid w:val="00F10B41"/>
    <w:rsid w:val="00F1160E"/>
    <w:rsid w:val="00F15DFD"/>
    <w:rsid w:val="00F16A3B"/>
    <w:rsid w:val="00F17652"/>
    <w:rsid w:val="00F2405D"/>
    <w:rsid w:val="00F30A35"/>
    <w:rsid w:val="00F35A77"/>
    <w:rsid w:val="00F37308"/>
    <w:rsid w:val="00F40D1A"/>
    <w:rsid w:val="00F43E5A"/>
    <w:rsid w:val="00F5059C"/>
    <w:rsid w:val="00F514DB"/>
    <w:rsid w:val="00F90C2B"/>
    <w:rsid w:val="00F90FBC"/>
    <w:rsid w:val="00F96F06"/>
    <w:rsid w:val="00FA1207"/>
    <w:rsid w:val="00FA2588"/>
    <w:rsid w:val="00FA2E1B"/>
    <w:rsid w:val="00FA4541"/>
    <w:rsid w:val="00FB2946"/>
    <w:rsid w:val="00FB3007"/>
    <w:rsid w:val="00FB40D6"/>
    <w:rsid w:val="00FC2483"/>
    <w:rsid w:val="00FC358B"/>
    <w:rsid w:val="00FC5A53"/>
    <w:rsid w:val="00FD0426"/>
    <w:rsid w:val="00FD2B67"/>
    <w:rsid w:val="00FD5DFC"/>
    <w:rsid w:val="00FE3E92"/>
    <w:rsid w:val="00FF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A5F85"/>
  <w15:chartTrackingRefBased/>
  <w15:docId w15:val="{617DEB0A-ED6A-4745-943C-4C4322729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0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7C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D7A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7A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7A9E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7A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7A9E"/>
    <w:rPr>
      <w:rFonts w:eastAsiaTheme="minorEastAsia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56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Cameron</dc:creator>
  <cp:keywords/>
  <dc:description/>
  <cp:lastModifiedBy>Vicky Cameron</cp:lastModifiedBy>
  <cp:revision>8</cp:revision>
  <dcterms:created xsi:type="dcterms:W3CDTF">2022-10-10T23:06:00Z</dcterms:created>
  <dcterms:modified xsi:type="dcterms:W3CDTF">2022-10-12T03:21:00Z</dcterms:modified>
</cp:coreProperties>
</file>