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25B48" w14:textId="77777777" w:rsidR="00C36FC3" w:rsidRPr="005A22CE" w:rsidRDefault="00C36FC3" w:rsidP="00C36FC3">
      <w:pPr>
        <w:spacing w:line="240" w:lineRule="auto"/>
        <w:ind w:left="1440" w:hanging="1440"/>
        <w:rPr>
          <w:rFonts w:ascii="Times New Roman" w:hAnsi="Times New Roman" w:cs="Times New Roman"/>
          <w:sz w:val="24"/>
          <w:szCs w:val="24"/>
        </w:rPr>
      </w:pPr>
      <w:r w:rsidRPr="005A22CE">
        <w:rPr>
          <w:rFonts w:ascii="Times New Roman" w:hAnsi="Times New Roman" w:cs="Times New Roman"/>
          <w:b/>
          <w:bCs/>
          <w:sz w:val="24"/>
          <w:szCs w:val="24"/>
        </w:rPr>
        <w:t>Table 1.</w:t>
      </w:r>
      <w:r w:rsidRPr="005A22CE">
        <w:rPr>
          <w:rFonts w:ascii="Times New Roman" w:hAnsi="Times New Roman" w:cs="Times New Roman"/>
          <w:sz w:val="24"/>
          <w:szCs w:val="24"/>
        </w:rPr>
        <w:tab/>
      </w:r>
      <w:bookmarkStart w:id="0" w:name="_Hlk109983061"/>
      <w:r w:rsidRPr="005A22CE">
        <w:rPr>
          <w:rFonts w:ascii="Times New Roman" w:hAnsi="Times New Roman" w:cs="Times New Roman"/>
          <w:sz w:val="24"/>
          <w:szCs w:val="24"/>
        </w:rPr>
        <w:t xml:space="preserve">Summary of identified </w:t>
      </w:r>
      <w:r w:rsidRPr="005A22CE">
        <w:rPr>
          <w:rFonts w:ascii="Times New Roman" w:eastAsia="Times New Roman" w:hAnsi="Times New Roman" w:cs="Times New Roman"/>
          <w:color w:val="0E101A"/>
          <w:sz w:val="24"/>
          <w:szCs w:val="24"/>
          <w:lang w:eastAsia="en-CA"/>
        </w:rPr>
        <w:t>Consolidated Framework for Implementation Research</w:t>
      </w:r>
      <w:r w:rsidRPr="005A22CE">
        <w:rPr>
          <w:rFonts w:ascii="Times New Roman" w:hAnsi="Times New Roman" w:cs="Times New Roman"/>
          <w:sz w:val="24"/>
          <w:szCs w:val="24"/>
        </w:rPr>
        <w:t xml:space="preserve"> constructs with their respective valence of influence, justifications, and illustrative responses from patients and health care professionals regarding the use of telemedicine in the primary care of older adults. </w:t>
      </w:r>
      <w:bookmarkEnd w:id="0"/>
    </w:p>
    <w:p w14:paraId="6BE48237" w14:textId="77777777" w:rsidR="00C36FC3" w:rsidRPr="00B027FD" w:rsidRDefault="00C36FC3" w:rsidP="00C36FC3">
      <w:pPr>
        <w:rPr>
          <w:rFonts w:ascii="Times New Roman" w:hAnsi="Times New Roman" w:cs="Times New Roman"/>
          <w:sz w:val="24"/>
          <w:szCs w:val="24"/>
        </w:rPr>
      </w:pPr>
    </w:p>
    <w:tbl>
      <w:tblPr>
        <w:tblW w:w="13036" w:type="dxa"/>
        <w:tblCellMar>
          <w:top w:w="57" w:type="dxa"/>
          <w:left w:w="57" w:type="dxa"/>
          <w:bottom w:w="57" w:type="dxa"/>
          <w:right w:w="57" w:type="dxa"/>
        </w:tblCellMar>
        <w:tblLook w:val="0420" w:firstRow="1" w:lastRow="0" w:firstColumn="0" w:lastColumn="0" w:noHBand="0" w:noVBand="1"/>
        <w:tblDescription w:val="&#10;"/>
      </w:tblPr>
      <w:tblGrid>
        <w:gridCol w:w="2513"/>
        <w:gridCol w:w="1676"/>
        <w:gridCol w:w="4170"/>
        <w:gridCol w:w="4677"/>
      </w:tblGrid>
      <w:tr w:rsidR="00C36FC3" w14:paraId="0320DAEF" w14:textId="77777777" w:rsidTr="009445F2">
        <w:trPr>
          <w:trHeight w:val="344"/>
        </w:trPr>
        <w:tc>
          <w:tcPr>
            <w:tcW w:w="2513"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38646680" w14:textId="77777777" w:rsidR="00C36FC3" w:rsidRPr="00771DF6" w:rsidRDefault="00C36FC3" w:rsidP="009445F2">
            <w:pPr>
              <w:spacing w:after="0" w:line="240" w:lineRule="auto"/>
              <w:jc w:val="center"/>
              <w:rPr>
                <w:rFonts w:ascii="Times New Roman" w:hAnsi="Times New Roman" w:cs="Times New Roman"/>
                <w:b/>
                <w:bCs/>
                <w:sz w:val="24"/>
                <w:szCs w:val="24"/>
              </w:rPr>
            </w:pPr>
            <w:r w:rsidRPr="00771DF6">
              <w:rPr>
                <w:rFonts w:ascii="Times New Roman" w:hAnsi="Times New Roman" w:cs="Times New Roman"/>
                <w:b/>
                <w:bCs/>
                <w:sz w:val="24"/>
                <w:szCs w:val="24"/>
              </w:rPr>
              <w:t>Identified constructs per CFIR domain</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7EBD1357" w14:textId="77777777" w:rsidR="00C36FC3" w:rsidRPr="00771DF6" w:rsidRDefault="00C36FC3" w:rsidP="009445F2">
            <w:pPr>
              <w:spacing w:after="0" w:line="240" w:lineRule="auto"/>
              <w:jc w:val="center"/>
              <w:rPr>
                <w:rFonts w:ascii="Times New Roman" w:hAnsi="Times New Roman" w:cs="Times New Roman"/>
                <w:b/>
                <w:bCs/>
                <w:sz w:val="24"/>
                <w:szCs w:val="24"/>
              </w:rPr>
            </w:pPr>
            <w:r w:rsidRPr="00771DF6">
              <w:rPr>
                <w:rFonts w:ascii="Times New Roman" w:hAnsi="Times New Roman" w:cs="Times New Roman"/>
                <w:b/>
                <w:bCs/>
                <w:sz w:val="24"/>
                <w:szCs w:val="24"/>
              </w:rPr>
              <w:t>Valence</w:t>
            </w:r>
            <w:r>
              <w:rPr>
                <w:rFonts w:ascii="Times New Roman" w:hAnsi="Times New Roman" w:cs="Times New Roman"/>
                <w:b/>
                <w:bCs/>
                <w:sz w:val="24"/>
                <w:szCs w:val="24"/>
              </w:rPr>
              <w:t xml:space="preserve"> and strength</w:t>
            </w:r>
            <w:r w:rsidRPr="00771DF6">
              <w:rPr>
                <w:rFonts w:ascii="Times New Roman" w:hAnsi="Times New Roman" w:cs="Times New Roman"/>
                <w:b/>
                <w:bCs/>
                <w:sz w:val="24"/>
                <w:szCs w:val="24"/>
              </w:rPr>
              <w:t xml:space="preserve"> of influence</w:t>
            </w:r>
            <w:r w:rsidRPr="00771DF6">
              <w:rPr>
                <w:rFonts w:ascii="Times New Roman" w:hAnsi="Times New Roman" w:cs="Times New Roman"/>
                <w:b/>
                <w:bCs/>
                <w:sz w:val="24"/>
                <w:szCs w:val="24"/>
                <w:vertAlign w:val="superscript"/>
              </w:rPr>
              <w:t>a</w:t>
            </w:r>
          </w:p>
        </w:tc>
        <w:tc>
          <w:tcPr>
            <w:tcW w:w="4170" w:type="dxa"/>
            <w:tcBorders>
              <w:top w:val="single" w:sz="4" w:space="0" w:color="000000"/>
              <w:left w:val="single" w:sz="4" w:space="0" w:color="000000"/>
              <w:bottom w:val="single" w:sz="4" w:space="0" w:color="000000"/>
              <w:right w:val="single" w:sz="4" w:space="0" w:color="000000"/>
            </w:tcBorders>
          </w:tcPr>
          <w:p w14:paraId="369BDE74" w14:textId="77777777" w:rsidR="00C36FC3" w:rsidRPr="00771DF6" w:rsidRDefault="00C36FC3" w:rsidP="009445F2">
            <w:pPr>
              <w:spacing w:after="0" w:line="240" w:lineRule="auto"/>
              <w:jc w:val="center"/>
              <w:rPr>
                <w:rFonts w:ascii="Times New Roman" w:hAnsi="Times New Roman" w:cs="Times New Roman"/>
                <w:b/>
                <w:bCs/>
                <w:sz w:val="24"/>
                <w:szCs w:val="24"/>
              </w:rPr>
            </w:pPr>
            <w:r w:rsidRPr="00771DF6">
              <w:rPr>
                <w:rFonts w:ascii="Times New Roman" w:hAnsi="Times New Roman" w:cs="Times New Roman"/>
                <w:b/>
                <w:bCs/>
                <w:sz w:val="24"/>
                <w:szCs w:val="24"/>
              </w:rPr>
              <w:t>Justification</w:t>
            </w:r>
          </w:p>
        </w:tc>
        <w:tc>
          <w:tcPr>
            <w:tcW w:w="4677" w:type="dxa"/>
            <w:tcBorders>
              <w:top w:val="single" w:sz="4" w:space="0" w:color="000000"/>
              <w:left w:val="single" w:sz="4" w:space="0" w:color="000000"/>
              <w:bottom w:val="single" w:sz="4" w:space="0" w:color="000000"/>
              <w:right w:val="single" w:sz="4" w:space="0" w:color="000000"/>
            </w:tcBorders>
          </w:tcPr>
          <w:p w14:paraId="14B1C6B5" w14:textId="77777777" w:rsidR="00C36FC3" w:rsidRPr="00771DF6" w:rsidRDefault="00C36FC3" w:rsidP="009445F2">
            <w:pPr>
              <w:spacing w:after="0" w:line="240" w:lineRule="auto"/>
              <w:jc w:val="center"/>
              <w:rPr>
                <w:rFonts w:ascii="Times New Roman" w:hAnsi="Times New Roman" w:cs="Times New Roman"/>
                <w:b/>
                <w:bCs/>
                <w:sz w:val="24"/>
                <w:szCs w:val="24"/>
              </w:rPr>
            </w:pPr>
            <w:r w:rsidRPr="00771DF6">
              <w:rPr>
                <w:rFonts w:ascii="Times New Roman" w:hAnsi="Times New Roman" w:cs="Times New Roman"/>
                <w:b/>
                <w:bCs/>
                <w:sz w:val="24"/>
                <w:szCs w:val="24"/>
              </w:rPr>
              <w:t>Illustrative responses</w:t>
            </w:r>
          </w:p>
        </w:tc>
      </w:tr>
      <w:tr w:rsidR="00C36FC3" w14:paraId="0B91B3B4" w14:textId="77777777" w:rsidTr="009445F2">
        <w:trPr>
          <w:trHeight w:val="14"/>
        </w:trPr>
        <w:tc>
          <w:tcPr>
            <w:tcW w:w="13036"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72" w:type="dxa"/>
              <w:left w:w="144" w:type="dxa"/>
              <w:bottom w:w="72" w:type="dxa"/>
              <w:right w:w="144" w:type="dxa"/>
            </w:tcMar>
          </w:tcPr>
          <w:p w14:paraId="1E7BB9C0" w14:textId="77777777" w:rsidR="00C36FC3" w:rsidRPr="00771DF6" w:rsidRDefault="00C36FC3" w:rsidP="009445F2">
            <w:pPr>
              <w:spacing w:after="0" w:line="240" w:lineRule="auto"/>
              <w:rPr>
                <w:rFonts w:ascii="Times New Roman" w:hAnsi="Times New Roman" w:cs="Times New Roman"/>
                <w:sz w:val="24"/>
                <w:szCs w:val="24"/>
              </w:rPr>
            </w:pPr>
            <w:r w:rsidRPr="00771DF6">
              <w:rPr>
                <w:rFonts w:ascii="Times New Roman" w:hAnsi="Times New Roman" w:cs="Times New Roman"/>
                <w:b/>
                <w:bCs/>
                <w:sz w:val="24"/>
                <w:szCs w:val="24"/>
              </w:rPr>
              <w:t>Intervention characteristics</w:t>
            </w:r>
          </w:p>
        </w:tc>
      </w:tr>
      <w:tr w:rsidR="00C36FC3" w14:paraId="51DA79CA" w14:textId="77777777" w:rsidTr="009445F2">
        <w:trPr>
          <w:trHeight w:val="2170"/>
        </w:trPr>
        <w:tc>
          <w:tcPr>
            <w:tcW w:w="2513"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cPr>
          <w:p w14:paraId="6FA7A64D" w14:textId="77777777" w:rsidR="00C36FC3" w:rsidRPr="00771DF6" w:rsidRDefault="00C36FC3" w:rsidP="00C36FC3">
            <w:pPr>
              <w:pStyle w:val="ListParagraph"/>
              <w:numPr>
                <w:ilvl w:val="0"/>
                <w:numId w:val="6"/>
              </w:numPr>
              <w:spacing w:after="0" w:line="240" w:lineRule="auto"/>
              <w:ind w:left="705" w:hanging="425"/>
              <w:rPr>
                <w:rFonts w:ascii="Times New Roman" w:hAnsi="Times New Roman" w:cs="Times New Roman"/>
                <w:sz w:val="24"/>
                <w:szCs w:val="24"/>
              </w:rPr>
            </w:pPr>
            <w:r w:rsidRPr="00771DF6">
              <w:rPr>
                <w:rFonts w:ascii="Times New Roman" w:hAnsi="Times New Roman" w:cs="Times New Roman"/>
                <w:sz w:val="24"/>
                <w:szCs w:val="24"/>
              </w:rPr>
              <w:t>Complexity</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cPr>
          <w:p w14:paraId="0DA3D4BB" w14:textId="77777777" w:rsidR="00C36FC3" w:rsidRPr="00771DF6" w:rsidRDefault="00C36FC3" w:rsidP="009445F2">
            <w:pPr>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4170" w:type="dxa"/>
            <w:tcBorders>
              <w:top w:val="single" w:sz="4" w:space="0" w:color="000000"/>
              <w:left w:val="single" w:sz="4" w:space="0" w:color="000000"/>
              <w:bottom w:val="single" w:sz="4" w:space="0" w:color="000000"/>
              <w:right w:val="single" w:sz="4" w:space="0" w:color="000000"/>
            </w:tcBorders>
            <w:shd w:val="clear" w:color="auto" w:fill="auto"/>
          </w:tcPr>
          <w:p w14:paraId="6124CE0B" w14:textId="77777777" w:rsidR="00C36FC3" w:rsidRPr="00771DF6" w:rsidRDefault="00C36FC3" w:rsidP="00C36FC3">
            <w:pPr>
              <w:numPr>
                <w:ilvl w:val="0"/>
                <w:numId w:val="10"/>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Easy to access and use phone/cellphone</w:t>
            </w:r>
          </w:p>
          <w:p w14:paraId="5C015A1B" w14:textId="77777777" w:rsidR="00C36FC3" w:rsidRPr="00771DF6" w:rsidRDefault="00C36FC3" w:rsidP="00C36FC3">
            <w:pPr>
              <w:pStyle w:val="ListParagraph"/>
              <w:numPr>
                <w:ilvl w:val="0"/>
                <w:numId w:val="10"/>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No technical issues (phone/cellphone)</w:t>
            </w:r>
          </w:p>
          <w:p w14:paraId="3AEA9D0B" w14:textId="77777777" w:rsidR="00C36FC3" w:rsidRPr="00771DF6" w:rsidRDefault="00C36FC3" w:rsidP="00C36FC3">
            <w:pPr>
              <w:numPr>
                <w:ilvl w:val="0"/>
                <w:numId w:val="10"/>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Difficulty using video/computer devices, accessing the portal, uploading documents (patients and HCP)</w:t>
            </w:r>
          </w:p>
          <w:p w14:paraId="559783AA" w14:textId="77777777" w:rsidR="00C36FC3" w:rsidRPr="00771DF6" w:rsidRDefault="00C36FC3" w:rsidP="00C36FC3">
            <w:pPr>
              <w:pStyle w:val="ListParagraph"/>
              <w:numPr>
                <w:ilvl w:val="0"/>
                <w:numId w:val="10"/>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Challenges with describing health issues</w:t>
            </w:r>
          </w:p>
        </w:tc>
        <w:tc>
          <w:tcPr>
            <w:tcW w:w="4677" w:type="dxa"/>
            <w:tcBorders>
              <w:top w:val="single" w:sz="4" w:space="0" w:color="000000"/>
              <w:left w:val="single" w:sz="4" w:space="0" w:color="000000"/>
              <w:bottom w:val="single" w:sz="4" w:space="0" w:color="000000"/>
              <w:right w:val="single" w:sz="4" w:space="0" w:color="000000"/>
            </w:tcBorders>
          </w:tcPr>
          <w:p w14:paraId="30A2F457" w14:textId="77777777" w:rsidR="00C36FC3" w:rsidRPr="00293AE8" w:rsidRDefault="00C36FC3" w:rsidP="009445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hAnsi="Times New Roman" w:cs="Times New Roman"/>
                <w:i/>
                <w:iCs/>
                <w:sz w:val="24"/>
                <w:szCs w:val="24"/>
              </w:rPr>
            </w:pPr>
            <w:r w:rsidRPr="00390F15">
              <w:rPr>
                <w:rFonts w:ascii="Times New Roman" w:hAnsi="Times New Roman" w:cs="Times New Roman"/>
                <w:i/>
                <w:iCs/>
                <w:sz w:val="24"/>
                <w:szCs w:val="24"/>
              </w:rPr>
              <w:t xml:space="preserve">‘[…] It was more often the technical aspect was more the barrier of like firewalls and why isn't this turning on and like I could never figure that out.’ </w:t>
            </w:r>
            <w:r w:rsidRPr="00293AE8">
              <w:rPr>
                <w:rFonts w:ascii="Times New Roman" w:hAnsi="Times New Roman" w:cs="Times New Roman"/>
                <w:i/>
                <w:iCs/>
                <w:sz w:val="24"/>
                <w:szCs w:val="24"/>
              </w:rPr>
              <w:t>[FG1]</w:t>
            </w:r>
          </w:p>
          <w:p w14:paraId="76847070" w14:textId="77777777" w:rsidR="00C36FC3" w:rsidRPr="00771DF6" w:rsidRDefault="00C36FC3" w:rsidP="009445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hAnsi="Times New Roman" w:cs="Times New Roman"/>
                <w:sz w:val="24"/>
                <w:szCs w:val="24"/>
              </w:rPr>
            </w:pPr>
            <w:r w:rsidRPr="007E67E0">
              <w:rPr>
                <w:rFonts w:ascii="Times New Roman" w:hAnsi="Times New Roman" w:cs="Times New Roman"/>
                <w:i/>
                <w:iCs/>
                <w:sz w:val="24"/>
                <w:szCs w:val="24"/>
              </w:rPr>
              <w:t>‘Since it's physical, that's why I couldn't describe it properly on the phone, I couldn't explain it properly on the phone</w:t>
            </w:r>
            <w:r>
              <w:rPr>
                <w:rFonts w:ascii="Times New Roman" w:hAnsi="Times New Roman" w:cs="Times New Roman"/>
                <w:i/>
                <w:iCs/>
                <w:sz w:val="24"/>
                <w:szCs w:val="24"/>
              </w:rPr>
              <w:t>’</w:t>
            </w:r>
            <w:r w:rsidRPr="007E67E0">
              <w:rPr>
                <w:rFonts w:ascii="Times New Roman" w:hAnsi="Times New Roman" w:cs="Times New Roman"/>
                <w:i/>
                <w:iCs/>
                <w:sz w:val="24"/>
                <w:szCs w:val="24"/>
              </w:rPr>
              <w:t xml:space="preserve"> [P62]</w:t>
            </w:r>
          </w:p>
        </w:tc>
      </w:tr>
      <w:tr w:rsidR="00C36FC3" w14:paraId="3709A273" w14:textId="77777777" w:rsidTr="009445F2">
        <w:trPr>
          <w:trHeight w:val="308"/>
        </w:trPr>
        <w:tc>
          <w:tcPr>
            <w:tcW w:w="13036"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72" w:type="dxa"/>
              <w:left w:w="144" w:type="dxa"/>
              <w:bottom w:w="72" w:type="dxa"/>
              <w:right w:w="144" w:type="dxa"/>
            </w:tcMar>
          </w:tcPr>
          <w:p w14:paraId="457F1306" w14:textId="77777777" w:rsidR="00C36FC3" w:rsidRPr="00771DF6" w:rsidRDefault="00C36FC3" w:rsidP="009445F2">
            <w:pPr>
              <w:spacing w:after="0" w:line="240" w:lineRule="auto"/>
              <w:rPr>
                <w:rFonts w:ascii="Times New Roman" w:hAnsi="Times New Roman" w:cs="Times New Roman"/>
                <w:sz w:val="24"/>
                <w:szCs w:val="24"/>
              </w:rPr>
            </w:pPr>
            <w:r w:rsidRPr="00771DF6">
              <w:rPr>
                <w:rFonts w:ascii="Times New Roman" w:hAnsi="Times New Roman" w:cs="Times New Roman"/>
                <w:b/>
                <w:bCs/>
                <w:sz w:val="24"/>
                <w:szCs w:val="24"/>
              </w:rPr>
              <w:t>Outer setting</w:t>
            </w:r>
          </w:p>
        </w:tc>
      </w:tr>
      <w:tr w:rsidR="00C36FC3" w14:paraId="00381B81" w14:textId="77777777" w:rsidTr="009445F2">
        <w:trPr>
          <w:trHeight w:val="308"/>
        </w:trPr>
        <w:tc>
          <w:tcPr>
            <w:tcW w:w="2513"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cPr>
          <w:p w14:paraId="07A9E462" w14:textId="77777777" w:rsidR="00C36FC3" w:rsidRPr="00771DF6" w:rsidRDefault="00C36FC3" w:rsidP="00C36FC3">
            <w:pPr>
              <w:pStyle w:val="ListParagraph"/>
              <w:numPr>
                <w:ilvl w:val="0"/>
                <w:numId w:val="7"/>
              </w:numPr>
              <w:spacing w:after="0" w:line="240" w:lineRule="auto"/>
              <w:ind w:left="705" w:hanging="425"/>
              <w:rPr>
                <w:rFonts w:ascii="Times New Roman" w:hAnsi="Times New Roman" w:cs="Times New Roman"/>
                <w:sz w:val="24"/>
                <w:szCs w:val="24"/>
              </w:rPr>
            </w:pPr>
            <w:r w:rsidRPr="00771DF6">
              <w:rPr>
                <w:rFonts w:ascii="Times New Roman" w:hAnsi="Times New Roman" w:cs="Times New Roman"/>
                <w:sz w:val="24"/>
                <w:szCs w:val="24"/>
              </w:rPr>
              <w:t>Patient Needs and Resources</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cPr>
          <w:p w14:paraId="1BAB2579" w14:textId="77777777" w:rsidR="00C36FC3" w:rsidRPr="00771DF6" w:rsidRDefault="00C36FC3" w:rsidP="009445F2">
            <w:pPr>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4170" w:type="dxa"/>
            <w:tcBorders>
              <w:top w:val="single" w:sz="4" w:space="0" w:color="000000"/>
              <w:left w:val="single" w:sz="4" w:space="0" w:color="000000"/>
              <w:bottom w:val="single" w:sz="4" w:space="0" w:color="000000"/>
              <w:right w:val="single" w:sz="4" w:space="0" w:color="000000"/>
            </w:tcBorders>
            <w:shd w:val="clear" w:color="auto" w:fill="auto"/>
          </w:tcPr>
          <w:p w14:paraId="0FC94A55" w14:textId="77777777" w:rsidR="00C36FC3" w:rsidRPr="00771DF6" w:rsidRDefault="00C36FC3" w:rsidP="00C36FC3">
            <w:pPr>
              <w:numPr>
                <w:ilvl w:val="0"/>
                <w:numId w:val="11"/>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 xml:space="preserve">Convenient when there is a previous/established patient-physician relationship </w:t>
            </w:r>
          </w:p>
          <w:p w14:paraId="38355B46" w14:textId="77777777" w:rsidR="00C36FC3" w:rsidRPr="00771DF6" w:rsidRDefault="00C36FC3" w:rsidP="00C36FC3">
            <w:pPr>
              <w:numPr>
                <w:ilvl w:val="0"/>
                <w:numId w:val="11"/>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 xml:space="preserve">Suitable for minor issues </w:t>
            </w:r>
            <w:r>
              <w:rPr>
                <w:rFonts w:ascii="Times New Roman" w:hAnsi="Times New Roman" w:cs="Times New Roman"/>
                <w:sz w:val="24"/>
                <w:szCs w:val="24"/>
              </w:rPr>
              <w:t xml:space="preserve">that do </w:t>
            </w:r>
            <w:r w:rsidRPr="00771DF6">
              <w:rPr>
                <w:rFonts w:ascii="Times New Roman" w:hAnsi="Times New Roman" w:cs="Times New Roman"/>
                <w:sz w:val="24"/>
                <w:szCs w:val="24"/>
              </w:rPr>
              <w:t>no</w:t>
            </w:r>
            <w:r>
              <w:rPr>
                <w:rFonts w:ascii="Times New Roman" w:hAnsi="Times New Roman" w:cs="Times New Roman"/>
                <w:sz w:val="24"/>
                <w:szCs w:val="24"/>
              </w:rPr>
              <w:t>t</w:t>
            </w:r>
            <w:r w:rsidRPr="00771DF6">
              <w:rPr>
                <w:rFonts w:ascii="Times New Roman" w:hAnsi="Times New Roman" w:cs="Times New Roman"/>
                <w:sz w:val="24"/>
                <w:szCs w:val="24"/>
              </w:rPr>
              <w:t xml:space="preserve"> need visual/physical examination</w:t>
            </w:r>
          </w:p>
          <w:p w14:paraId="71FB4F57" w14:textId="77777777" w:rsidR="00C36FC3" w:rsidRPr="00771DF6" w:rsidRDefault="00C36FC3" w:rsidP="00C36FC3">
            <w:pPr>
              <w:numPr>
                <w:ilvl w:val="0"/>
                <w:numId w:val="11"/>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Older patients preferred phone consultations</w:t>
            </w:r>
            <w:r w:rsidRPr="00771DF6">
              <w:rPr>
                <w:rFonts w:ascii="Times New Roman" w:hAnsi="Times New Roman" w:cs="Times New Roman"/>
                <w:color w:val="FF0000"/>
                <w:sz w:val="24"/>
                <w:szCs w:val="24"/>
              </w:rPr>
              <w:t xml:space="preserve"> </w:t>
            </w:r>
          </w:p>
          <w:p w14:paraId="511F9E50" w14:textId="77777777" w:rsidR="00C36FC3" w:rsidRPr="00D36406" w:rsidRDefault="00C36FC3" w:rsidP="00C36FC3">
            <w:pPr>
              <w:pStyle w:val="ListParagraph"/>
              <w:numPr>
                <w:ilvl w:val="0"/>
                <w:numId w:val="11"/>
              </w:numPr>
              <w:spacing w:after="0" w:line="240" w:lineRule="auto"/>
              <w:rPr>
                <w:rFonts w:ascii="Times New Roman" w:hAnsi="Times New Roman" w:cs="Times New Roman"/>
                <w:sz w:val="24"/>
                <w:szCs w:val="24"/>
              </w:rPr>
            </w:pPr>
            <w:r w:rsidRPr="00D36406">
              <w:rPr>
                <w:rFonts w:ascii="Times New Roman" w:hAnsi="Times New Roman" w:cs="Times New Roman"/>
                <w:sz w:val="24"/>
                <w:szCs w:val="24"/>
              </w:rPr>
              <w:t>Not convenient for patients with hearing loss</w:t>
            </w:r>
            <w:r>
              <w:rPr>
                <w:rFonts w:ascii="Times New Roman" w:hAnsi="Times New Roman" w:cs="Times New Roman"/>
                <w:sz w:val="24"/>
                <w:szCs w:val="24"/>
              </w:rPr>
              <w:t xml:space="preserve"> or a barrier language</w:t>
            </w:r>
            <w:r w:rsidRPr="00D36406">
              <w:rPr>
                <w:rFonts w:ascii="Times New Roman" w:hAnsi="Times New Roman" w:cs="Times New Roman"/>
                <w:sz w:val="24"/>
                <w:szCs w:val="24"/>
              </w:rPr>
              <w:t xml:space="preserve"> </w:t>
            </w:r>
          </w:p>
          <w:p w14:paraId="45093782" w14:textId="77777777" w:rsidR="00C36FC3" w:rsidRPr="00D36406" w:rsidRDefault="00C36FC3" w:rsidP="00C36FC3">
            <w:pPr>
              <w:pStyle w:val="ListParagraph"/>
              <w:numPr>
                <w:ilvl w:val="0"/>
                <w:numId w:val="11"/>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lastRenderedPageBreak/>
              <w:t xml:space="preserve">Not suitable for an </w:t>
            </w:r>
            <w:r w:rsidRPr="00D36406">
              <w:rPr>
                <w:rFonts w:ascii="Times New Roman" w:hAnsi="Times New Roman" w:cs="Times New Roman"/>
                <w:sz w:val="24"/>
                <w:szCs w:val="24"/>
              </w:rPr>
              <w:t>initial consultation</w:t>
            </w:r>
            <w:r>
              <w:rPr>
                <w:rFonts w:ascii="Times New Roman" w:hAnsi="Times New Roman" w:cs="Times New Roman"/>
                <w:sz w:val="24"/>
                <w:szCs w:val="24"/>
              </w:rPr>
              <w:t xml:space="preserve">, </w:t>
            </w:r>
            <w:r w:rsidRPr="00D36406">
              <w:rPr>
                <w:rFonts w:ascii="Times New Roman" w:hAnsi="Times New Roman" w:cs="Times New Roman"/>
                <w:sz w:val="24"/>
                <w:szCs w:val="24"/>
              </w:rPr>
              <w:t>complex medical cases, perceived emergency</w:t>
            </w:r>
          </w:p>
          <w:p w14:paraId="0DA344E8" w14:textId="77777777" w:rsidR="00C36FC3" w:rsidRPr="00771DF6" w:rsidRDefault="00C36FC3" w:rsidP="009445F2">
            <w:pPr>
              <w:pStyle w:val="ListParagraph"/>
              <w:spacing w:after="0" w:line="240" w:lineRule="auto"/>
              <w:ind w:left="1080"/>
              <w:rPr>
                <w:rFonts w:ascii="Times New Roman" w:hAnsi="Times New Roman" w:cs="Times New Roman"/>
                <w:sz w:val="24"/>
                <w:szCs w:val="24"/>
              </w:rPr>
            </w:pPr>
          </w:p>
        </w:tc>
        <w:tc>
          <w:tcPr>
            <w:tcW w:w="4677" w:type="dxa"/>
            <w:tcBorders>
              <w:top w:val="single" w:sz="4" w:space="0" w:color="000000"/>
              <w:left w:val="single" w:sz="4" w:space="0" w:color="000000"/>
              <w:bottom w:val="single" w:sz="4" w:space="0" w:color="000000"/>
              <w:right w:val="single" w:sz="4" w:space="0" w:color="000000"/>
            </w:tcBorders>
          </w:tcPr>
          <w:p w14:paraId="4B97211E" w14:textId="77777777" w:rsidR="00C36FC3" w:rsidRPr="00390F15" w:rsidRDefault="00C36FC3" w:rsidP="009445F2">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i/>
                <w:iCs/>
              </w:rPr>
            </w:pPr>
            <w:r w:rsidRPr="00390F15">
              <w:rPr>
                <w:i/>
                <w:iCs/>
              </w:rPr>
              <w:lastRenderedPageBreak/>
              <w:t>‘I think these telephone visits, these telephone consultations are good when it stayed at a very simple level’ [P44]</w:t>
            </w:r>
          </w:p>
          <w:p w14:paraId="7FDE5582" w14:textId="77777777" w:rsidR="00C36FC3" w:rsidRPr="000868FF" w:rsidRDefault="00C36FC3" w:rsidP="009445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Times New Roman" w:hAnsi="Times New Roman" w:cs="Times New Roman"/>
                <w:i/>
                <w:iCs/>
                <w:sz w:val="24"/>
                <w:szCs w:val="24"/>
              </w:rPr>
            </w:pPr>
          </w:p>
          <w:p w14:paraId="0F8365B9" w14:textId="77777777" w:rsidR="00C36FC3" w:rsidRPr="007E67E0" w:rsidRDefault="00C36FC3" w:rsidP="009445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Times New Roman" w:hAnsi="Times New Roman" w:cs="Times New Roman"/>
                <w:i/>
                <w:iCs/>
                <w:sz w:val="24"/>
                <w:szCs w:val="24"/>
              </w:rPr>
            </w:pPr>
            <w:r w:rsidRPr="007E67E0">
              <w:rPr>
                <w:rFonts w:ascii="Times New Roman" w:hAnsi="Times New Roman" w:cs="Times New Roman"/>
                <w:i/>
                <w:iCs/>
                <w:sz w:val="24"/>
                <w:szCs w:val="24"/>
              </w:rPr>
              <w:t>‘For sure, for someone I already know, I would agree to do some consultations via telemedicine</w:t>
            </w:r>
            <w:r>
              <w:rPr>
                <w:rFonts w:ascii="Times New Roman" w:hAnsi="Times New Roman" w:cs="Times New Roman"/>
                <w:i/>
                <w:iCs/>
                <w:sz w:val="24"/>
                <w:szCs w:val="24"/>
              </w:rPr>
              <w:t>’</w:t>
            </w:r>
            <w:r w:rsidRPr="007E67E0">
              <w:rPr>
                <w:rFonts w:ascii="Times New Roman" w:hAnsi="Times New Roman" w:cs="Times New Roman"/>
                <w:i/>
                <w:iCs/>
                <w:sz w:val="24"/>
                <w:szCs w:val="24"/>
              </w:rPr>
              <w:t xml:space="preserve"> [FG2]</w:t>
            </w:r>
          </w:p>
          <w:p w14:paraId="3EE229AC" w14:textId="77777777" w:rsidR="00C36FC3" w:rsidRPr="00F82EC5" w:rsidRDefault="00C36FC3" w:rsidP="009445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ascii="Times New Roman" w:hAnsi="Times New Roman" w:cs="Times New Roman"/>
                <w:i/>
                <w:iCs/>
                <w:sz w:val="24"/>
                <w:szCs w:val="24"/>
              </w:rPr>
            </w:pPr>
          </w:p>
          <w:p w14:paraId="05657F8F" w14:textId="77777777" w:rsidR="00C36FC3" w:rsidRPr="00390F15" w:rsidRDefault="00C36FC3" w:rsidP="009445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hAnsi="Times New Roman" w:cs="Times New Roman"/>
                <w:i/>
                <w:iCs/>
                <w:sz w:val="24"/>
                <w:szCs w:val="24"/>
              </w:rPr>
            </w:pPr>
            <w:r w:rsidRPr="00390F15">
              <w:rPr>
                <w:rFonts w:ascii="Times New Roman" w:hAnsi="Times New Roman" w:cs="Times New Roman"/>
                <w:i/>
                <w:iCs/>
                <w:sz w:val="24"/>
                <w:szCs w:val="24"/>
              </w:rPr>
              <w:t xml:space="preserve">‘Not ideal at all. You have to see the doctor when you have a problem […] And if you can't, </w:t>
            </w:r>
            <w:r w:rsidRPr="00390F15">
              <w:rPr>
                <w:rFonts w:ascii="Times New Roman" w:hAnsi="Times New Roman" w:cs="Times New Roman"/>
                <w:i/>
                <w:iCs/>
                <w:sz w:val="24"/>
                <w:szCs w:val="24"/>
              </w:rPr>
              <w:lastRenderedPageBreak/>
              <w:t>they can't see your tumor on the telephone</w:t>
            </w:r>
            <w:r>
              <w:rPr>
                <w:rFonts w:ascii="Times New Roman" w:hAnsi="Times New Roman" w:cs="Times New Roman"/>
                <w:i/>
                <w:iCs/>
                <w:sz w:val="24"/>
                <w:szCs w:val="24"/>
              </w:rPr>
              <w:t>’[</w:t>
            </w:r>
            <w:r w:rsidRPr="00390F15">
              <w:rPr>
                <w:rFonts w:ascii="Times New Roman" w:hAnsi="Times New Roman" w:cs="Times New Roman"/>
                <w:i/>
                <w:iCs/>
                <w:sz w:val="24"/>
                <w:szCs w:val="24"/>
              </w:rPr>
              <w:t>P49</w:t>
            </w:r>
            <w:r>
              <w:rPr>
                <w:rFonts w:ascii="Times New Roman" w:hAnsi="Times New Roman" w:cs="Times New Roman"/>
                <w:i/>
                <w:iCs/>
                <w:sz w:val="24"/>
                <w:szCs w:val="24"/>
              </w:rPr>
              <w:t>]</w:t>
            </w:r>
          </w:p>
          <w:p w14:paraId="21DB3CC9" w14:textId="77777777" w:rsidR="00C36FC3" w:rsidRPr="007E67E0" w:rsidRDefault="00C36FC3" w:rsidP="009445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i/>
                <w:iCs/>
                <w:sz w:val="24"/>
                <w:szCs w:val="24"/>
              </w:rPr>
            </w:pPr>
            <w:r w:rsidRPr="007E67E0">
              <w:rPr>
                <w:rFonts w:ascii="Times New Roman" w:hAnsi="Times New Roman" w:cs="Times New Roman"/>
                <w:i/>
                <w:iCs/>
                <w:sz w:val="24"/>
                <w:szCs w:val="24"/>
              </w:rPr>
              <w:t>‘As soon as there is a language barrier, as soon as you know French or English is not their first language, you lose everything, all the other ways of communicating other than just words. So</w:t>
            </w:r>
            <w:r>
              <w:rPr>
                <w:rFonts w:ascii="Times New Roman" w:hAnsi="Times New Roman" w:cs="Times New Roman"/>
                <w:i/>
                <w:iCs/>
                <w:sz w:val="24"/>
                <w:szCs w:val="24"/>
              </w:rPr>
              <w:t>,</w:t>
            </w:r>
            <w:r w:rsidRPr="007E67E0">
              <w:rPr>
                <w:rFonts w:ascii="Times New Roman" w:hAnsi="Times New Roman" w:cs="Times New Roman"/>
                <w:i/>
                <w:iCs/>
                <w:sz w:val="24"/>
                <w:szCs w:val="24"/>
              </w:rPr>
              <w:t xml:space="preserve"> there it becomes I think much more difficult’[FG2]</w:t>
            </w:r>
          </w:p>
          <w:p w14:paraId="72B7A875" w14:textId="77777777" w:rsidR="00C36FC3" w:rsidRPr="007E67E0" w:rsidRDefault="00C36FC3" w:rsidP="009445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i/>
                <w:iCs/>
                <w:sz w:val="24"/>
                <w:szCs w:val="24"/>
              </w:rPr>
            </w:pPr>
          </w:p>
          <w:p w14:paraId="0AC68E9D" w14:textId="77777777" w:rsidR="00C36FC3" w:rsidRDefault="00C36FC3" w:rsidP="009445F2">
            <w:pPr>
              <w:spacing w:after="0" w:line="240" w:lineRule="auto"/>
              <w:rPr>
                <w:rFonts w:ascii="Times New Roman" w:hAnsi="Times New Roman" w:cs="Times New Roman"/>
                <w:i/>
                <w:iCs/>
                <w:sz w:val="24"/>
                <w:szCs w:val="24"/>
              </w:rPr>
            </w:pPr>
            <w:r w:rsidRPr="00390F15">
              <w:rPr>
                <w:rFonts w:ascii="Times New Roman" w:hAnsi="Times New Roman" w:cs="Times New Roman"/>
                <w:i/>
                <w:iCs/>
                <w:sz w:val="24"/>
                <w:szCs w:val="24"/>
              </w:rPr>
              <w:t>‘[…] they just choose the phone now and it's actually very rare that I have patients choosing Visio over phone.’ [FG2]</w:t>
            </w:r>
          </w:p>
          <w:p w14:paraId="7E59C51E" w14:textId="77777777" w:rsidR="00C36FC3" w:rsidRPr="00390F15" w:rsidRDefault="00C36FC3" w:rsidP="009445F2">
            <w:pPr>
              <w:spacing w:after="0" w:line="240" w:lineRule="auto"/>
              <w:rPr>
                <w:rFonts w:ascii="Times New Roman" w:hAnsi="Times New Roman" w:cs="Times New Roman"/>
                <w:i/>
                <w:iCs/>
                <w:sz w:val="24"/>
                <w:szCs w:val="24"/>
              </w:rPr>
            </w:pPr>
          </w:p>
          <w:p w14:paraId="54EC16EB" w14:textId="77777777" w:rsidR="00C36FC3" w:rsidRPr="00771DF6" w:rsidRDefault="00C36FC3" w:rsidP="009445F2">
            <w:pPr>
              <w:spacing w:after="0" w:line="240" w:lineRule="auto"/>
              <w:rPr>
                <w:rFonts w:ascii="Times New Roman" w:hAnsi="Times New Roman" w:cs="Times New Roman"/>
                <w:sz w:val="24"/>
                <w:szCs w:val="24"/>
              </w:rPr>
            </w:pPr>
            <w:r w:rsidRPr="00434C88">
              <w:rPr>
                <w:rFonts w:ascii="Times New Roman" w:hAnsi="Times New Roman" w:cs="Times New Roman"/>
                <w:i/>
                <w:iCs/>
                <w:sz w:val="24"/>
                <w:szCs w:val="24"/>
              </w:rPr>
              <w:t xml:space="preserve">‘I do find that the phone call, it lends itself a little bit to something more informal […] I've had some patients where I finished the telephone visit with them, and then they'll call back to the secretary and will be like oh, there's something I forgot to tell Doctor […], can </w:t>
            </w:r>
            <w:r>
              <w:rPr>
                <w:rFonts w:ascii="Times New Roman" w:hAnsi="Times New Roman" w:cs="Times New Roman"/>
                <w:i/>
                <w:iCs/>
                <w:sz w:val="24"/>
                <w:szCs w:val="24"/>
              </w:rPr>
              <w:t>[they]</w:t>
            </w:r>
            <w:r w:rsidRPr="00434C88">
              <w:rPr>
                <w:rFonts w:ascii="Times New Roman" w:hAnsi="Times New Roman" w:cs="Times New Roman"/>
                <w:i/>
                <w:iCs/>
                <w:sz w:val="24"/>
                <w:szCs w:val="24"/>
              </w:rPr>
              <w:t xml:space="preserve"> call me back? […] it's not like I just call you back, […] you have to make another appointment if you need’</w:t>
            </w:r>
            <w:r>
              <w:rPr>
                <w:rFonts w:ascii="Times New Roman" w:hAnsi="Times New Roman" w:cs="Times New Roman"/>
                <w:i/>
                <w:iCs/>
                <w:sz w:val="24"/>
                <w:szCs w:val="24"/>
              </w:rPr>
              <w:t>[FG2]</w:t>
            </w:r>
            <w:r w:rsidRPr="00434C88">
              <w:rPr>
                <w:rFonts w:ascii="Times New Roman" w:hAnsi="Times New Roman" w:cs="Times New Roman"/>
                <w:i/>
                <w:iCs/>
                <w:sz w:val="24"/>
                <w:szCs w:val="24"/>
              </w:rPr>
              <w:t xml:space="preserve"> </w:t>
            </w:r>
          </w:p>
        </w:tc>
      </w:tr>
      <w:tr w:rsidR="00C36FC3" w14:paraId="71793257" w14:textId="77777777" w:rsidTr="009445F2">
        <w:trPr>
          <w:trHeight w:val="27"/>
        </w:trPr>
        <w:tc>
          <w:tcPr>
            <w:tcW w:w="13036"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72" w:type="dxa"/>
              <w:left w:w="144" w:type="dxa"/>
              <w:bottom w:w="72" w:type="dxa"/>
              <w:right w:w="144" w:type="dxa"/>
            </w:tcMar>
          </w:tcPr>
          <w:p w14:paraId="0383C715" w14:textId="77777777" w:rsidR="00C36FC3" w:rsidRPr="00771DF6" w:rsidRDefault="00C36FC3" w:rsidP="009445F2">
            <w:pPr>
              <w:spacing w:after="0" w:line="240" w:lineRule="auto"/>
              <w:rPr>
                <w:rFonts w:ascii="Times New Roman" w:hAnsi="Times New Roman" w:cs="Times New Roman"/>
                <w:sz w:val="24"/>
                <w:szCs w:val="24"/>
              </w:rPr>
            </w:pPr>
            <w:r w:rsidRPr="00771DF6">
              <w:rPr>
                <w:rFonts w:ascii="Times New Roman" w:hAnsi="Times New Roman" w:cs="Times New Roman"/>
                <w:b/>
                <w:bCs/>
                <w:sz w:val="24"/>
                <w:szCs w:val="24"/>
              </w:rPr>
              <w:lastRenderedPageBreak/>
              <w:t>Inner setting</w:t>
            </w:r>
          </w:p>
        </w:tc>
      </w:tr>
      <w:tr w:rsidR="00C36FC3" w14:paraId="4666EFFB" w14:textId="77777777" w:rsidTr="009445F2">
        <w:trPr>
          <w:trHeight w:val="27"/>
        </w:trPr>
        <w:tc>
          <w:tcPr>
            <w:tcW w:w="2513"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cPr>
          <w:p w14:paraId="518D2748" w14:textId="77777777" w:rsidR="00C36FC3" w:rsidRPr="00771DF6" w:rsidRDefault="00C36FC3" w:rsidP="00C36FC3">
            <w:pPr>
              <w:pStyle w:val="ListParagraph"/>
              <w:numPr>
                <w:ilvl w:val="0"/>
                <w:numId w:val="8"/>
              </w:numPr>
              <w:spacing w:after="0" w:line="240" w:lineRule="auto"/>
              <w:ind w:left="705" w:hanging="425"/>
              <w:rPr>
                <w:rFonts w:ascii="Times New Roman" w:hAnsi="Times New Roman" w:cs="Times New Roman"/>
                <w:sz w:val="24"/>
                <w:szCs w:val="24"/>
              </w:rPr>
            </w:pPr>
            <w:r w:rsidRPr="00771DF6">
              <w:rPr>
                <w:rFonts w:ascii="Times New Roman" w:hAnsi="Times New Roman" w:cs="Times New Roman"/>
                <w:sz w:val="24"/>
                <w:szCs w:val="24"/>
              </w:rPr>
              <w:t xml:space="preserve">Structural Characteristics </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cPr>
          <w:p w14:paraId="2F28C99A" w14:textId="77777777" w:rsidR="00C36FC3" w:rsidRPr="00771DF6" w:rsidRDefault="00C36FC3" w:rsidP="009445F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170" w:type="dxa"/>
            <w:tcBorders>
              <w:top w:val="single" w:sz="4" w:space="0" w:color="000000"/>
              <w:left w:val="single" w:sz="4" w:space="0" w:color="000000"/>
              <w:bottom w:val="single" w:sz="4" w:space="0" w:color="000000"/>
              <w:right w:val="single" w:sz="4" w:space="0" w:color="000000"/>
            </w:tcBorders>
          </w:tcPr>
          <w:p w14:paraId="4ACAE79F" w14:textId="77777777" w:rsidR="00C36FC3" w:rsidRPr="00771DF6" w:rsidRDefault="00C36FC3" w:rsidP="009445F2">
            <w:p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The healthcare system reorganized fast its way to assist the patients</w:t>
            </w:r>
          </w:p>
        </w:tc>
        <w:tc>
          <w:tcPr>
            <w:tcW w:w="4677" w:type="dxa"/>
            <w:tcBorders>
              <w:top w:val="single" w:sz="4" w:space="0" w:color="000000"/>
              <w:left w:val="single" w:sz="4" w:space="0" w:color="000000"/>
              <w:bottom w:val="single" w:sz="4" w:space="0" w:color="000000"/>
              <w:right w:val="single" w:sz="4" w:space="0" w:color="000000"/>
            </w:tcBorders>
          </w:tcPr>
          <w:p w14:paraId="65248DF5" w14:textId="77777777" w:rsidR="00C36FC3" w:rsidRPr="000868FF" w:rsidRDefault="00C36FC3" w:rsidP="009445F2">
            <w:pPr>
              <w:spacing w:after="0" w:line="240" w:lineRule="auto"/>
              <w:rPr>
                <w:rFonts w:ascii="Times New Roman" w:hAnsi="Times New Roman" w:cs="Times New Roman"/>
                <w:sz w:val="24"/>
                <w:szCs w:val="24"/>
                <w:lang w:val="fr-CA"/>
              </w:rPr>
            </w:pPr>
            <w:r w:rsidRPr="00E67CFC">
              <w:rPr>
                <w:rFonts w:ascii="Times New Roman" w:hAnsi="Times New Roman" w:cs="Times New Roman"/>
                <w:i/>
                <w:iCs/>
                <w:sz w:val="24"/>
                <w:szCs w:val="24"/>
              </w:rPr>
              <w:t>‘I think they did remarkably well […] I mean, they had to switch from having in-person people to the phones and that anyway, because of COVID and I think they came up with their plan rather quickly and implemented it and it worked well. […]’ [P4]</w:t>
            </w:r>
          </w:p>
        </w:tc>
      </w:tr>
      <w:tr w:rsidR="00C36FC3" w14:paraId="1E2741A8" w14:textId="77777777" w:rsidTr="009445F2">
        <w:trPr>
          <w:trHeight w:val="27"/>
        </w:trPr>
        <w:tc>
          <w:tcPr>
            <w:tcW w:w="2513"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cPr>
          <w:p w14:paraId="76115350" w14:textId="77777777" w:rsidR="00C36FC3" w:rsidRPr="00771DF6" w:rsidRDefault="00C36FC3" w:rsidP="00C36FC3">
            <w:pPr>
              <w:pStyle w:val="ListParagraph"/>
              <w:numPr>
                <w:ilvl w:val="0"/>
                <w:numId w:val="8"/>
              </w:numPr>
              <w:spacing w:after="0" w:line="240" w:lineRule="auto"/>
              <w:ind w:left="705" w:hanging="425"/>
              <w:rPr>
                <w:rFonts w:ascii="Times New Roman" w:hAnsi="Times New Roman" w:cs="Times New Roman"/>
                <w:sz w:val="24"/>
                <w:szCs w:val="24"/>
              </w:rPr>
            </w:pPr>
            <w:r w:rsidRPr="00771DF6">
              <w:rPr>
                <w:rFonts w:ascii="Times New Roman" w:hAnsi="Times New Roman" w:cs="Times New Roman"/>
                <w:sz w:val="24"/>
                <w:szCs w:val="24"/>
              </w:rPr>
              <w:lastRenderedPageBreak/>
              <w:t>Implementation climate</w:t>
            </w:r>
          </w:p>
          <w:p w14:paraId="11B609D1" w14:textId="77777777" w:rsidR="00C36FC3" w:rsidRPr="00771DF6" w:rsidRDefault="00C36FC3" w:rsidP="00C36FC3">
            <w:pPr>
              <w:pStyle w:val="ListParagraph"/>
              <w:numPr>
                <w:ilvl w:val="1"/>
                <w:numId w:val="8"/>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Compatibility</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cPr>
          <w:p w14:paraId="0FA3642E" w14:textId="77777777" w:rsidR="00C36FC3" w:rsidRPr="00771DF6" w:rsidRDefault="00C36FC3" w:rsidP="009445F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170" w:type="dxa"/>
            <w:tcBorders>
              <w:top w:val="single" w:sz="4" w:space="0" w:color="000000"/>
              <w:left w:val="single" w:sz="4" w:space="0" w:color="000000"/>
              <w:bottom w:val="single" w:sz="4" w:space="0" w:color="000000"/>
              <w:right w:val="single" w:sz="4" w:space="0" w:color="000000"/>
            </w:tcBorders>
          </w:tcPr>
          <w:p w14:paraId="0A46F69B" w14:textId="77777777" w:rsidR="00C36FC3" w:rsidRPr="00771DF6" w:rsidRDefault="00C36FC3" w:rsidP="009445F2">
            <w:p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Implementation of a web platform to write medical concerns:</w:t>
            </w:r>
          </w:p>
          <w:p w14:paraId="5F6F4D22" w14:textId="77777777" w:rsidR="00C36FC3" w:rsidRPr="006F1A27" w:rsidRDefault="00C36FC3" w:rsidP="00C36FC3">
            <w:pPr>
              <w:pStyle w:val="ListParagraph"/>
              <w:numPr>
                <w:ilvl w:val="0"/>
                <w:numId w:val="14"/>
              </w:numPr>
              <w:rPr>
                <w:rFonts w:ascii="Times New Roman" w:hAnsi="Times New Roman" w:cs="Times New Roman"/>
                <w:sz w:val="24"/>
                <w:szCs w:val="24"/>
              </w:rPr>
            </w:pPr>
            <w:r w:rsidRPr="006F1A27">
              <w:rPr>
                <w:rFonts w:ascii="Times New Roman" w:hAnsi="Times New Roman" w:cs="Times New Roman"/>
                <w:sz w:val="24"/>
                <w:szCs w:val="24"/>
              </w:rPr>
              <w:t>Legal implications</w:t>
            </w:r>
          </w:p>
          <w:p w14:paraId="4BEEED5D" w14:textId="77777777" w:rsidR="00C36FC3" w:rsidRPr="006F1A27" w:rsidRDefault="00C36FC3" w:rsidP="00C36FC3">
            <w:pPr>
              <w:pStyle w:val="ListParagraph"/>
              <w:numPr>
                <w:ilvl w:val="0"/>
                <w:numId w:val="14"/>
              </w:numPr>
              <w:rPr>
                <w:rFonts w:ascii="Times New Roman" w:hAnsi="Times New Roman" w:cs="Times New Roman"/>
                <w:sz w:val="24"/>
                <w:szCs w:val="24"/>
              </w:rPr>
            </w:pPr>
            <w:r w:rsidRPr="006F1A27">
              <w:rPr>
                <w:rFonts w:ascii="Times New Roman" w:hAnsi="Times New Roman" w:cs="Times New Roman"/>
                <w:sz w:val="24"/>
                <w:szCs w:val="24"/>
              </w:rPr>
              <w:t>Professional liability issues</w:t>
            </w:r>
          </w:p>
          <w:p w14:paraId="2814E4B9" w14:textId="77777777" w:rsidR="00C36FC3" w:rsidRPr="006F1A27" w:rsidRDefault="00C36FC3" w:rsidP="00C36FC3">
            <w:pPr>
              <w:pStyle w:val="ListParagraph"/>
              <w:numPr>
                <w:ilvl w:val="0"/>
                <w:numId w:val="14"/>
              </w:numPr>
              <w:rPr>
                <w:rFonts w:ascii="Times New Roman" w:hAnsi="Times New Roman" w:cs="Times New Roman"/>
                <w:sz w:val="24"/>
                <w:szCs w:val="24"/>
              </w:rPr>
            </w:pPr>
            <w:r w:rsidRPr="006F1A27">
              <w:rPr>
                <w:rFonts w:ascii="Times New Roman" w:hAnsi="Times New Roman" w:cs="Times New Roman"/>
                <w:sz w:val="24"/>
                <w:szCs w:val="24"/>
              </w:rPr>
              <w:t>Organization/management challenges</w:t>
            </w:r>
          </w:p>
          <w:p w14:paraId="4497622D" w14:textId="77777777" w:rsidR="00C36FC3" w:rsidRPr="00D36406" w:rsidRDefault="00C36FC3" w:rsidP="00C36FC3">
            <w:pPr>
              <w:pStyle w:val="ListParagraph"/>
              <w:numPr>
                <w:ilvl w:val="0"/>
                <w:numId w:val="14"/>
              </w:numPr>
              <w:rPr>
                <w:rFonts w:ascii="Times New Roman" w:hAnsi="Times New Roman" w:cs="Times New Roman"/>
                <w:sz w:val="24"/>
                <w:szCs w:val="24"/>
              </w:rPr>
            </w:pPr>
            <w:r w:rsidRPr="006F1A27">
              <w:rPr>
                <w:rFonts w:ascii="Times New Roman" w:hAnsi="Times New Roman" w:cs="Times New Roman"/>
                <w:sz w:val="24"/>
                <w:szCs w:val="24"/>
              </w:rPr>
              <w:t>Lack of resources</w:t>
            </w:r>
          </w:p>
        </w:tc>
        <w:tc>
          <w:tcPr>
            <w:tcW w:w="4677" w:type="dxa"/>
            <w:tcBorders>
              <w:top w:val="single" w:sz="4" w:space="0" w:color="000000"/>
              <w:left w:val="single" w:sz="4" w:space="0" w:color="000000"/>
              <w:bottom w:val="single" w:sz="4" w:space="0" w:color="000000"/>
              <w:right w:val="single" w:sz="4" w:space="0" w:color="000000"/>
            </w:tcBorders>
          </w:tcPr>
          <w:p w14:paraId="7E9E316F" w14:textId="77777777" w:rsidR="00C36FC3" w:rsidRPr="001D09B6" w:rsidRDefault="00C36FC3" w:rsidP="009445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hAnsi="Times New Roman" w:cs="Times New Roman"/>
                <w:i/>
                <w:iCs/>
                <w:sz w:val="24"/>
                <w:szCs w:val="24"/>
              </w:rPr>
            </w:pPr>
            <w:r w:rsidRPr="001D09B6">
              <w:rPr>
                <w:rFonts w:ascii="Times New Roman" w:hAnsi="Times New Roman" w:cs="Times New Roman"/>
                <w:i/>
                <w:iCs/>
                <w:sz w:val="24"/>
                <w:szCs w:val="24"/>
              </w:rPr>
              <w:t>‘[…] there's lots of medical legal implications to something like that, going into an online platform’ [FG1]</w:t>
            </w:r>
          </w:p>
          <w:p w14:paraId="15DB6E68" w14:textId="77777777" w:rsidR="00C36FC3" w:rsidRPr="00771DF6" w:rsidRDefault="00C36FC3" w:rsidP="009445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hAnsi="Times New Roman" w:cs="Times New Roman"/>
                <w:sz w:val="24"/>
                <w:szCs w:val="24"/>
              </w:rPr>
            </w:pPr>
            <w:r w:rsidRPr="001D09B6">
              <w:rPr>
                <w:rFonts w:ascii="Times New Roman" w:hAnsi="Times New Roman" w:cs="Times New Roman"/>
                <w:i/>
                <w:iCs/>
                <w:sz w:val="24"/>
                <w:szCs w:val="24"/>
              </w:rPr>
              <w:t>‘Why should it be something written or informal,</w:t>
            </w:r>
            <w:r>
              <w:rPr>
                <w:rFonts w:ascii="Times New Roman" w:hAnsi="Times New Roman" w:cs="Times New Roman"/>
                <w:i/>
                <w:iCs/>
                <w:sz w:val="24"/>
                <w:szCs w:val="24"/>
              </w:rPr>
              <w:t xml:space="preserve"> </w:t>
            </w:r>
            <w:r w:rsidRPr="001D09B6">
              <w:rPr>
                <w:rFonts w:ascii="Times New Roman" w:hAnsi="Times New Roman" w:cs="Times New Roman"/>
                <w:i/>
                <w:iCs/>
                <w:sz w:val="24"/>
                <w:szCs w:val="24"/>
              </w:rPr>
              <w:t>[…] it makes me feel like I can't do my job properly because I just have like this, like one- or two-line sentence from an email, and then I'm supposed to […] do my whole medical thinking process […] based on this minimal information, like no, it needs to be in [an] appointment […]’ [FG2]</w:t>
            </w:r>
          </w:p>
        </w:tc>
      </w:tr>
      <w:tr w:rsidR="00C36FC3" w14:paraId="0BA6F71E" w14:textId="77777777" w:rsidTr="009445F2">
        <w:trPr>
          <w:trHeight w:val="73"/>
        </w:trPr>
        <w:tc>
          <w:tcPr>
            <w:tcW w:w="2513"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cPr>
          <w:p w14:paraId="630E9482" w14:textId="77777777" w:rsidR="00C36FC3" w:rsidRPr="00771DF6" w:rsidRDefault="00C36FC3" w:rsidP="00C36FC3">
            <w:pPr>
              <w:pStyle w:val="ListParagraph"/>
              <w:numPr>
                <w:ilvl w:val="0"/>
                <w:numId w:val="8"/>
              </w:numPr>
              <w:spacing w:after="0" w:line="240" w:lineRule="auto"/>
              <w:ind w:left="705" w:hanging="425"/>
              <w:rPr>
                <w:rFonts w:ascii="Times New Roman" w:hAnsi="Times New Roman" w:cs="Times New Roman"/>
                <w:sz w:val="24"/>
                <w:szCs w:val="24"/>
              </w:rPr>
            </w:pPr>
            <w:r w:rsidRPr="00771DF6">
              <w:rPr>
                <w:rFonts w:ascii="Times New Roman" w:hAnsi="Times New Roman" w:cs="Times New Roman"/>
                <w:sz w:val="24"/>
                <w:szCs w:val="24"/>
              </w:rPr>
              <w:t>Readiness for Implementation</w:t>
            </w:r>
          </w:p>
          <w:p w14:paraId="41642E32" w14:textId="77777777" w:rsidR="00C36FC3" w:rsidRPr="00771DF6" w:rsidRDefault="00C36FC3" w:rsidP="00C36FC3">
            <w:pPr>
              <w:pStyle w:val="ListParagraph"/>
              <w:numPr>
                <w:ilvl w:val="1"/>
                <w:numId w:val="8"/>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Available Resources</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cPr>
          <w:p w14:paraId="3B4D0E61" w14:textId="77777777" w:rsidR="00C36FC3" w:rsidRPr="00771DF6" w:rsidRDefault="00C36FC3" w:rsidP="009445F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170" w:type="dxa"/>
            <w:tcBorders>
              <w:top w:val="single" w:sz="4" w:space="0" w:color="000000"/>
              <w:left w:val="single" w:sz="4" w:space="0" w:color="000000"/>
              <w:bottom w:val="single" w:sz="4" w:space="0" w:color="000000"/>
              <w:right w:val="single" w:sz="4" w:space="0" w:color="000000"/>
            </w:tcBorders>
            <w:shd w:val="clear" w:color="auto" w:fill="auto"/>
          </w:tcPr>
          <w:p w14:paraId="162D6D64" w14:textId="77777777" w:rsidR="00C36FC3" w:rsidRPr="00771DF6" w:rsidRDefault="00C36FC3" w:rsidP="00C36FC3">
            <w:pPr>
              <w:pStyle w:val="ListParagraph"/>
              <w:numPr>
                <w:ilvl w:val="0"/>
                <w:numId w:val="12"/>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Patients have the technology equipment (phone, cellphone, computer, or tablet)</w:t>
            </w:r>
          </w:p>
          <w:p w14:paraId="67CA5A1C" w14:textId="77777777" w:rsidR="00C36FC3" w:rsidRPr="00771DF6" w:rsidRDefault="00C36FC3" w:rsidP="00C36FC3">
            <w:pPr>
              <w:pStyle w:val="ListParagraph"/>
              <w:numPr>
                <w:ilvl w:val="0"/>
                <w:numId w:val="12"/>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Presence of a portal – website for patients (appointment updates, documents, information)</w:t>
            </w:r>
          </w:p>
          <w:p w14:paraId="58EFDAA2" w14:textId="77777777" w:rsidR="00C36FC3" w:rsidRPr="00771DF6" w:rsidRDefault="00C36FC3" w:rsidP="00C36FC3">
            <w:pPr>
              <w:pStyle w:val="ListParagraph"/>
              <w:numPr>
                <w:ilvl w:val="0"/>
                <w:numId w:val="12"/>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Lack of resources to implement a web platform</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04A3595D" w14:textId="77777777" w:rsidR="00C36FC3" w:rsidRPr="007E67E0" w:rsidRDefault="00C36FC3" w:rsidP="009445F2">
            <w:pPr>
              <w:spacing w:after="0" w:line="240" w:lineRule="auto"/>
              <w:rPr>
                <w:rFonts w:ascii="Times New Roman" w:hAnsi="Times New Roman" w:cs="Times New Roman"/>
                <w:i/>
                <w:iCs/>
                <w:sz w:val="24"/>
                <w:szCs w:val="24"/>
              </w:rPr>
            </w:pPr>
            <w:r w:rsidRPr="007E67E0">
              <w:rPr>
                <w:rFonts w:ascii="Times New Roman" w:hAnsi="Times New Roman" w:cs="Times New Roman"/>
                <w:i/>
                <w:iCs/>
                <w:sz w:val="24"/>
                <w:szCs w:val="24"/>
              </w:rPr>
              <w:t>‘I use my computer, but it can be done with an iPad or iPhone, we all have these devices’ [P26]</w:t>
            </w:r>
          </w:p>
          <w:p w14:paraId="09A7F677" w14:textId="77777777" w:rsidR="00C36FC3" w:rsidRPr="007E67E0" w:rsidRDefault="00C36FC3" w:rsidP="009445F2">
            <w:pPr>
              <w:spacing w:after="0" w:line="240" w:lineRule="auto"/>
              <w:rPr>
                <w:rFonts w:ascii="Times New Roman" w:hAnsi="Times New Roman" w:cs="Times New Roman"/>
                <w:sz w:val="24"/>
                <w:szCs w:val="24"/>
              </w:rPr>
            </w:pPr>
          </w:p>
        </w:tc>
      </w:tr>
      <w:tr w:rsidR="00C36FC3" w14:paraId="347AE80B" w14:textId="77777777" w:rsidTr="009445F2">
        <w:trPr>
          <w:trHeight w:val="19"/>
        </w:trPr>
        <w:tc>
          <w:tcPr>
            <w:tcW w:w="13036"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72" w:type="dxa"/>
              <w:left w:w="144" w:type="dxa"/>
              <w:bottom w:w="72" w:type="dxa"/>
              <w:right w:w="144" w:type="dxa"/>
            </w:tcMar>
          </w:tcPr>
          <w:p w14:paraId="1F63031B" w14:textId="77777777" w:rsidR="00C36FC3" w:rsidRPr="00771DF6" w:rsidRDefault="00C36FC3" w:rsidP="009445F2">
            <w:pPr>
              <w:spacing w:after="0" w:line="240" w:lineRule="auto"/>
              <w:rPr>
                <w:rFonts w:ascii="Times New Roman" w:hAnsi="Times New Roman" w:cs="Times New Roman"/>
                <w:b/>
                <w:bCs/>
                <w:sz w:val="24"/>
                <w:szCs w:val="24"/>
              </w:rPr>
            </w:pPr>
            <w:r w:rsidRPr="00771DF6">
              <w:rPr>
                <w:rFonts w:ascii="Times New Roman" w:hAnsi="Times New Roman" w:cs="Times New Roman"/>
                <w:b/>
                <w:bCs/>
                <w:sz w:val="24"/>
                <w:szCs w:val="24"/>
              </w:rPr>
              <w:t>Characteristics of Individuals</w:t>
            </w:r>
          </w:p>
        </w:tc>
      </w:tr>
      <w:tr w:rsidR="00C36FC3" w14:paraId="10168CD9" w14:textId="77777777" w:rsidTr="009445F2">
        <w:trPr>
          <w:trHeight w:val="19"/>
        </w:trPr>
        <w:tc>
          <w:tcPr>
            <w:tcW w:w="2513"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cPr>
          <w:p w14:paraId="6A24C18A" w14:textId="77777777" w:rsidR="00C36FC3" w:rsidRPr="00771DF6" w:rsidRDefault="00C36FC3" w:rsidP="00C36FC3">
            <w:pPr>
              <w:pStyle w:val="ListParagraph"/>
              <w:numPr>
                <w:ilvl w:val="0"/>
                <w:numId w:val="9"/>
              </w:numPr>
              <w:spacing w:after="0" w:line="240" w:lineRule="auto"/>
              <w:ind w:hanging="80"/>
              <w:rPr>
                <w:rFonts w:ascii="Times New Roman" w:hAnsi="Times New Roman" w:cs="Times New Roman"/>
                <w:sz w:val="24"/>
                <w:szCs w:val="24"/>
              </w:rPr>
            </w:pPr>
            <w:r w:rsidRPr="00771DF6">
              <w:rPr>
                <w:rFonts w:ascii="Times New Roman" w:hAnsi="Times New Roman" w:cs="Times New Roman"/>
                <w:sz w:val="24"/>
                <w:szCs w:val="24"/>
              </w:rPr>
              <w:t>Knowledge and Beliefs about the Intervention</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cPr>
          <w:p w14:paraId="1F21B948" w14:textId="77777777" w:rsidR="00C36FC3" w:rsidRPr="00771DF6" w:rsidRDefault="00C36FC3" w:rsidP="009445F2">
            <w:pPr>
              <w:spacing w:after="0" w:line="240" w:lineRule="auto"/>
              <w:rPr>
                <w:rFonts w:ascii="Times New Roman" w:hAnsi="Times New Roman" w:cs="Times New Roman"/>
                <w:sz w:val="24"/>
                <w:szCs w:val="24"/>
              </w:rPr>
            </w:pPr>
            <w:r>
              <w:rPr>
                <w:rFonts w:ascii="Times New Roman" w:hAnsi="Times New Roman" w:cs="Times New Roman"/>
                <w:sz w:val="24"/>
                <w:szCs w:val="24"/>
              </w:rPr>
              <w:t>X</w:t>
            </w:r>
          </w:p>
        </w:tc>
        <w:tc>
          <w:tcPr>
            <w:tcW w:w="4170" w:type="dxa"/>
            <w:tcBorders>
              <w:top w:val="single" w:sz="4" w:space="0" w:color="000000"/>
              <w:left w:val="single" w:sz="4" w:space="0" w:color="000000"/>
              <w:bottom w:val="single" w:sz="4" w:space="0" w:color="000000"/>
              <w:right w:val="single" w:sz="4" w:space="0" w:color="000000"/>
            </w:tcBorders>
          </w:tcPr>
          <w:p w14:paraId="6BCDB314" w14:textId="77777777" w:rsidR="00C36FC3" w:rsidRPr="00610812" w:rsidRDefault="00C36FC3" w:rsidP="00C36FC3">
            <w:pPr>
              <w:pStyle w:val="ListParagraph"/>
              <w:numPr>
                <w:ilvl w:val="0"/>
                <w:numId w:val="19"/>
              </w:numPr>
              <w:spacing w:after="0" w:line="240" w:lineRule="auto"/>
              <w:rPr>
                <w:rFonts w:ascii="Times New Roman" w:hAnsi="Times New Roman" w:cs="Times New Roman"/>
                <w:sz w:val="24"/>
                <w:szCs w:val="24"/>
              </w:rPr>
            </w:pPr>
            <w:r w:rsidRPr="00610812">
              <w:rPr>
                <w:rFonts w:ascii="Times New Roman" w:hAnsi="Times New Roman" w:cs="Times New Roman"/>
                <w:sz w:val="24"/>
                <w:szCs w:val="24"/>
              </w:rPr>
              <w:t>Knowledge (when to use TM):</w:t>
            </w:r>
          </w:p>
          <w:p w14:paraId="4D5C01BF" w14:textId="77777777" w:rsidR="00C36FC3" w:rsidRPr="00771DF6" w:rsidRDefault="00C36FC3" w:rsidP="00C36FC3">
            <w:pPr>
              <w:numPr>
                <w:ilvl w:val="0"/>
                <w:numId w:val="13"/>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 xml:space="preserve">Regular follow-up </w:t>
            </w:r>
          </w:p>
          <w:p w14:paraId="5DBBE369" w14:textId="77777777" w:rsidR="00C36FC3" w:rsidRPr="00771DF6" w:rsidRDefault="00C36FC3" w:rsidP="00C36FC3">
            <w:pPr>
              <w:numPr>
                <w:ilvl w:val="0"/>
                <w:numId w:val="13"/>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Triage/preliminary consultation</w:t>
            </w:r>
          </w:p>
          <w:p w14:paraId="0C1029FC" w14:textId="77777777" w:rsidR="00C36FC3" w:rsidRPr="00610812" w:rsidRDefault="00C36FC3" w:rsidP="00C36FC3">
            <w:pPr>
              <w:pStyle w:val="ListParagraph"/>
              <w:numPr>
                <w:ilvl w:val="0"/>
                <w:numId w:val="19"/>
              </w:numPr>
              <w:spacing w:after="0" w:line="240" w:lineRule="auto"/>
              <w:rPr>
                <w:rFonts w:ascii="Times New Roman" w:hAnsi="Times New Roman" w:cs="Times New Roman"/>
                <w:sz w:val="24"/>
                <w:szCs w:val="24"/>
              </w:rPr>
            </w:pPr>
            <w:r w:rsidRPr="00610812">
              <w:rPr>
                <w:rFonts w:ascii="Times New Roman" w:hAnsi="Times New Roman" w:cs="Times New Roman"/>
                <w:sz w:val="24"/>
                <w:szCs w:val="24"/>
              </w:rPr>
              <w:t xml:space="preserve">Advantages: </w:t>
            </w:r>
          </w:p>
          <w:p w14:paraId="63275F2B" w14:textId="77777777" w:rsidR="00C36FC3" w:rsidRPr="00771DF6" w:rsidRDefault="00C36FC3" w:rsidP="00C36FC3">
            <w:pPr>
              <w:numPr>
                <w:ilvl w:val="0"/>
                <w:numId w:val="13"/>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 xml:space="preserve">Contribution to maintaining the continuity of care </w:t>
            </w:r>
          </w:p>
          <w:p w14:paraId="787ADE6B" w14:textId="77777777" w:rsidR="00C36FC3" w:rsidRPr="00771DF6" w:rsidRDefault="00C36FC3" w:rsidP="00C36FC3">
            <w:pPr>
              <w:numPr>
                <w:ilvl w:val="0"/>
                <w:numId w:val="13"/>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 xml:space="preserve">No need to commute; save time </w:t>
            </w:r>
          </w:p>
          <w:p w14:paraId="1CB39AFF" w14:textId="77777777" w:rsidR="00C36FC3" w:rsidRPr="00771DF6" w:rsidRDefault="00C36FC3" w:rsidP="00C36FC3">
            <w:pPr>
              <w:numPr>
                <w:ilvl w:val="0"/>
                <w:numId w:val="13"/>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Flexible with time and setting</w:t>
            </w:r>
          </w:p>
          <w:p w14:paraId="314DE04F" w14:textId="77777777" w:rsidR="00C36FC3" w:rsidRPr="00771DF6" w:rsidRDefault="00C36FC3" w:rsidP="00C36FC3">
            <w:pPr>
              <w:numPr>
                <w:ilvl w:val="0"/>
                <w:numId w:val="13"/>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Helpful for persons with limited mobility</w:t>
            </w:r>
          </w:p>
          <w:p w14:paraId="13A30EF8" w14:textId="77777777" w:rsidR="00C36FC3" w:rsidRPr="00771DF6" w:rsidRDefault="00C36FC3" w:rsidP="00C36FC3">
            <w:pPr>
              <w:numPr>
                <w:ilvl w:val="0"/>
                <w:numId w:val="13"/>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lastRenderedPageBreak/>
              <w:t>More frequent follow-up</w:t>
            </w:r>
          </w:p>
          <w:p w14:paraId="7181F285" w14:textId="77777777" w:rsidR="00C36FC3" w:rsidRPr="00771DF6" w:rsidRDefault="00C36FC3" w:rsidP="00C36FC3">
            <w:pPr>
              <w:numPr>
                <w:ilvl w:val="0"/>
                <w:numId w:val="13"/>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Reduce the exposure of older adults to potential high-risk environments</w:t>
            </w:r>
          </w:p>
          <w:p w14:paraId="2141BB86" w14:textId="77777777" w:rsidR="00C36FC3" w:rsidRPr="00771DF6" w:rsidRDefault="00C36FC3" w:rsidP="00C36FC3">
            <w:pPr>
              <w:numPr>
                <w:ilvl w:val="0"/>
                <w:numId w:val="13"/>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Easier access to the physician</w:t>
            </w:r>
          </w:p>
          <w:p w14:paraId="71C3CA09" w14:textId="77777777" w:rsidR="00C36FC3" w:rsidRPr="00771DF6" w:rsidRDefault="00C36FC3" w:rsidP="00C36FC3">
            <w:pPr>
              <w:numPr>
                <w:ilvl w:val="0"/>
                <w:numId w:val="13"/>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Faster resolution of medical concerns / medical attention</w:t>
            </w:r>
          </w:p>
          <w:p w14:paraId="7F2AAA9C" w14:textId="77777777" w:rsidR="00C36FC3" w:rsidRPr="00771DF6" w:rsidRDefault="00C36FC3" w:rsidP="00C36FC3">
            <w:pPr>
              <w:numPr>
                <w:ilvl w:val="0"/>
                <w:numId w:val="13"/>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Avoid walk-in clinic for minor issues</w:t>
            </w:r>
          </w:p>
          <w:p w14:paraId="22E01FE1" w14:textId="77777777" w:rsidR="00C36FC3" w:rsidRPr="00771DF6" w:rsidRDefault="00C36FC3" w:rsidP="00C36FC3">
            <w:pPr>
              <w:numPr>
                <w:ilvl w:val="0"/>
                <w:numId w:val="13"/>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The easier process of scheduling appointment</w:t>
            </w:r>
          </w:p>
          <w:p w14:paraId="0B33C24C" w14:textId="77777777" w:rsidR="00C36FC3" w:rsidRPr="00771DF6" w:rsidRDefault="00C36FC3" w:rsidP="00C36FC3">
            <w:pPr>
              <w:numPr>
                <w:ilvl w:val="0"/>
                <w:numId w:val="13"/>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 xml:space="preserve">Contribute to a more efficient medical practice: </w:t>
            </w:r>
          </w:p>
          <w:p w14:paraId="5BB1A2FE" w14:textId="77777777" w:rsidR="00C36FC3" w:rsidRPr="00771DF6" w:rsidRDefault="00C36FC3" w:rsidP="00C36FC3">
            <w:pPr>
              <w:numPr>
                <w:ilvl w:val="1"/>
                <w:numId w:val="13"/>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 xml:space="preserve">Pre-triage </w:t>
            </w:r>
          </w:p>
          <w:p w14:paraId="48C6CBC1" w14:textId="77777777" w:rsidR="00C36FC3" w:rsidRPr="00771DF6" w:rsidRDefault="00C36FC3" w:rsidP="00C36FC3">
            <w:pPr>
              <w:numPr>
                <w:ilvl w:val="1"/>
                <w:numId w:val="13"/>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 xml:space="preserve">Results ready for the appointment </w:t>
            </w:r>
          </w:p>
          <w:p w14:paraId="0D839105" w14:textId="77777777" w:rsidR="00C36FC3" w:rsidRPr="00771DF6" w:rsidRDefault="00C36FC3" w:rsidP="00C36FC3">
            <w:pPr>
              <w:numPr>
                <w:ilvl w:val="1"/>
                <w:numId w:val="13"/>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Reliable and direct information from the patient</w:t>
            </w:r>
          </w:p>
          <w:p w14:paraId="0B5F217F" w14:textId="77777777" w:rsidR="00C36FC3" w:rsidRPr="00771DF6" w:rsidRDefault="00C36FC3" w:rsidP="00C36FC3">
            <w:pPr>
              <w:numPr>
                <w:ilvl w:val="1"/>
                <w:numId w:val="13"/>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 xml:space="preserve">Save time </w:t>
            </w:r>
          </w:p>
          <w:p w14:paraId="5B94ACD9" w14:textId="77777777" w:rsidR="00C36FC3" w:rsidRPr="00771DF6" w:rsidRDefault="00C36FC3" w:rsidP="00C36FC3">
            <w:pPr>
              <w:numPr>
                <w:ilvl w:val="0"/>
                <w:numId w:val="13"/>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 xml:space="preserve">Maintain and improve physician-patient relationship: </w:t>
            </w:r>
          </w:p>
          <w:p w14:paraId="71B7E502" w14:textId="77777777" w:rsidR="00C36FC3" w:rsidRPr="00771DF6" w:rsidRDefault="00C36FC3" w:rsidP="00C36FC3">
            <w:pPr>
              <w:numPr>
                <w:ilvl w:val="1"/>
                <w:numId w:val="13"/>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Sense of presence</w:t>
            </w:r>
          </w:p>
          <w:p w14:paraId="36D9784F" w14:textId="77777777" w:rsidR="00C36FC3" w:rsidRPr="00771DF6" w:rsidRDefault="00C36FC3" w:rsidP="00C36FC3">
            <w:pPr>
              <w:numPr>
                <w:ilvl w:val="1"/>
                <w:numId w:val="13"/>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More communication</w:t>
            </w:r>
          </w:p>
          <w:p w14:paraId="4FE94ED5" w14:textId="77777777" w:rsidR="00C36FC3" w:rsidRPr="00610812" w:rsidRDefault="00C36FC3" w:rsidP="00C36FC3">
            <w:pPr>
              <w:pStyle w:val="ListParagraph"/>
              <w:numPr>
                <w:ilvl w:val="0"/>
                <w:numId w:val="19"/>
              </w:numPr>
              <w:spacing w:after="0" w:line="240" w:lineRule="auto"/>
              <w:rPr>
                <w:rFonts w:ascii="Times New Roman" w:hAnsi="Times New Roman" w:cs="Times New Roman"/>
                <w:sz w:val="24"/>
                <w:szCs w:val="24"/>
              </w:rPr>
            </w:pPr>
            <w:r w:rsidRPr="00610812">
              <w:rPr>
                <w:rFonts w:ascii="Times New Roman" w:hAnsi="Times New Roman" w:cs="Times New Roman"/>
                <w:sz w:val="24"/>
                <w:szCs w:val="24"/>
              </w:rPr>
              <w:t>Disadvantages:</w:t>
            </w:r>
          </w:p>
          <w:p w14:paraId="44821CF1" w14:textId="77777777" w:rsidR="00C36FC3" w:rsidRPr="00771DF6" w:rsidRDefault="00C36FC3" w:rsidP="00C36FC3">
            <w:pPr>
              <w:numPr>
                <w:ilvl w:val="0"/>
                <w:numId w:val="13"/>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 xml:space="preserve">No visual contact (phone consultation): </w:t>
            </w:r>
          </w:p>
          <w:p w14:paraId="4E9D220A" w14:textId="77777777" w:rsidR="00C36FC3" w:rsidRPr="00771DF6" w:rsidRDefault="00C36FC3" w:rsidP="00C36FC3">
            <w:pPr>
              <w:numPr>
                <w:ilvl w:val="1"/>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Lack of </w:t>
            </w:r>
            <w:r w:rsidRPr="00771DF6">
              <w:rPr>
                <w:rFonts w:ascii="Times New Roman" w:hAnsi="Times New Roman" w:cs="Times New Roman"/>
                <w:sz w:val="24"/>
                <w:szCs w:val="24"/>
              </w:rPr>
              <w:t>non-verbal communication</w:t>
            </w:r>
          </w:p>
          <w:p w14:paraId="7D2FC753" w14:textId="77777777" w:rsidR="00C36FC3" w:rsidRPr="00D36406" w:rsidRDefault="00C36FC3" w:rsidP="00C36FC3">
            <w:pPr>
              <w:numPr>
                <w:ilvl w:val="1"/>
                <w:numId w:val="13"/>
              </w:numPr>
              <w:spacing w:after="0" w:line="240" w:lineRule="auto"/>
              <w:rPr>
                <w:rFonts w:ascii="Times New Roman" w:hAnsi="Times New Roman" w:cs="Times New Roman"/>
                <w:sz w:val="24"/>
                <w:szCs w:val="24"/>
              </w:rPr>
            </w:pPr>
            <w:r w:rsidRPr="00D36406">
              <w:rPr>
                <w:rFonts w:ascii="Times New Roman" w:hAnsi="Times New Roman" w:cs="Times New Roman"/>
                <w:sz w:val="24"/>
                <w:szCs w:val="24"/>
              </w:rPr>
              <w:t>No physical examination</w:t>
            </w:r>
            <w:r>
              <w:rPr>
                <w:rFonts w:ascii="Times New Roman" w:hAnsi="Times New Roman" w:cs="Times New Roman"/>
                <w:sz w:val="24"/>
                <w:szCs w:val="24"/>
              </w:rPr>
              <w:t xml:space="preserve"> </w:t>
            </w:r>
            <w:r w:rsidRPr="00D36406">
              <w:rPr>
                <w:rFonts w:ascii="Wingdings" w:hAnsi="Wingdings" w:cs="Times New Roman"/>
                <w:sz w:val="24"/>
                <w:szCs w:val="24"/>
              </w:rPr>
              <w:sym w:font="Wingdings" w:char="F0E0"/>
            </w:r>
            <w:r>
              <w:rPr>
                <w:rFonts w:ascii="Times New Roman" w:hAnsi="Times New Roman" w:cs="Times New Roman"/>
                <w:sz w:val="24"/>
                <w:szCs w:val="24"/>
              </w:rPr>
              <w:t xml:space="preserve"> </w:t>
            </w:r>
            <w:r w:rsidRPr="00D36406">
              <w:rPr>
                <w:rFonts w:ascii="Times New Roman" w:hAnsi="Times New Roman" w:cs="Times New Roman"/>
                <w:sz w:val="24"/>
                <w:szCs w:val="24"/>
              </w:rPr>
              <w:t>important details could be missed</w:t>
            </w:r>
          </w:p>
          <w:p w14:paraId="2CFEB85C" w14:textId="77777777" w:rsidR="00C36FC3" w:rsidRPr="00771DF6" w:rsidRDefault="00C36FC3" w:rsidP="00C36FC3">
            <w:pPr>
              <w:numPr>
                <w:ilvl w:val="0"/>
                <w:numId w:val="13"/>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lastRenderedPageBreak/>
              <w:t>Miscommunication: misheard, language barrier</w:t>
            </w:r>
          </w:p>
          <w:p w14:paraId="42F368FB" w14:textId="77777777" w:rsidR="00C36FC3" w:rsidRPr="00771DF6" w:rsidRDefault="00C36FC3" w:rsidP="00C36FC3">
            <w:pPr>
              <w:numPr>
                <w:ilvl w:val="0"/>
                <w:numId w:val="13"/>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The perception that more difficult to make a diagnosis for a physician</w:t>
            </w:r>
          </w:p>
          <w:p w14:paraId="0F0F2A92" w14:textId="77777777" w:rsidR="00C36FC3" w:rsidRPr="00771DF6" w:rsidRDefault="00C36FC3" w:rsidP="00C36FC3">
            <w:pPr>
              <w:numPr>
                <w:ilvl w:val="0"/>
                <w:numId w:val="13"/>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The perception that consultation time is shorter</w:t>
            </w:r>
            <w:r>
              <w:rPr>
                <w:rFonts w:ascii="Times New Roman" w:hAnsi="Times New Roman" w:cs="Times New Roman"/>
                <w:sz w:val="24"/>
                <w:szCs w:val="24"/>
              </w:rPr>
              <w:t xml:space="preserve"> (patients)</w:t>
            </w:r>
          </w:p>
          <w:p w14:paraId="53E0DE28" w14:textId="77777777" w:rsidR="00C36FC3" w:rsidRPr="00771DF6" w:rsidRDefault="00C36FC3" w:rsidP="00C36FC3">
            <w:pPr>
              <w:numPr>
                <w:ilvl w:val="0"/>
                <w:numId w:val="13"/>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Patients may not consider phone consultation a medical act</w:t>
            </w:r>
          </w:p>
          <w:p w14:paraId="74B78A6E" w14:textId="77777777" w:rsidR="00C36FC3" w:rsidRPr="00771DF6" w:rsidRDefault="00C36FC3" w:rsidP="00C36FC3">
            <w:pPr>
              <w:numPr>
                <w:ilvl w:val="0"/>
                <w:numId w:val="13"/>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 xml:space="preserve">Limitation to do and offered a proper diagnostic and treatment </w:t>
            </w:r>
          </w:p>
          <w:p w14:paraId="40469F5D" w14:textId="77777777" w:rsidR="00C36FC3" w:rsidRPr="00771DF6" w:rsidRDefault="00C36FC3" w:rsidP="00C36FC3">
            <w:pPr>
              <w:numPr>
                <w:ilvl w:val="0"/>
                <w:numId w:val="13"/>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The consultation time may be longer</w:t>
            </w:r>
            <w:r>
              <w:rPr>
                <w:rFonts w:ascii="Times New Roman" w:hAnsi="Times New Roman" w:cs="Times New Roman"/>
                <w:sz w:val="24"/>
                <w:szCs w:val="24"/>
              </w:rPr>
              <w:t xml:space="preserve"> (physicians)</w:t>
            </w:r>
          </w:p>
        </w:tc>
        <w:tc>
          <w:tcPr>
            <w:tcW w:w="4677" w:type="dxa"/>
            <w:tcBorders>
              <w:top w:val="single" w:sz="4" w:space="0" w:color="000000"/>
              <w:left w:val="single" w:sz="4" w:space="0" w:color="000000"/>
              <w:bottom w:val="single" w:sz="4" w:space="0" w:color="000000"/>
              <w:right w:val="single" w:sz="4" w:space="0" w:color="000000"/>
            </w:tcBorders>
          </w:tcPr>
          <w:p w14:paraId="705C80EF" w14:textId="77777777" w:rsidR="00C36FC3" w:rsidRPr="000868FF" w:rsidRDefault="00C36FC3" w:rsidP="009445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hAnsi="Times New Roman" w:cs="Times New Roman"/>
                <w:i/>
                <w:iCs/>
                <w:color w:val="262626"/>
                <w:sz w:val="24"/>
                <w:szCs w:val="24"/>
              </w:rPr>
            </w:pPr>
            <w:r w:rsidRPr="007E67E0">
              <w:rPr>
                <w:rFonts w:ascii="Times New Roman" w:hAnsi="Times New Roman" w:cs="Times New Roman"/>
                <w:i/>
                <w:iCs/>
                <w:color w:val="262626"/>
                <w:sz w:val="24"/>
                <w:szCs w:val="24"/>
              </w:rPr>
              <w:lastRenderedPageBreak/>
              <w:t xml:space="preserve">‘The phone is handy if there are few questions or adjustments with medications [...] or follow-up with your tests, it's fine’ </w:t>
            </w:r>
            <w:r w:rsidRPr="000868FF">
              <w:rPr>
                <w:rFonts w:ascii="Times New Roman" w:hAnsi="Times New Roman" w:cs="Times New Roman"/>
                <w:i/>
                <w:iCs/>
                <w:color w:val="262626"/>
                <w:sz w:val="24"/>
                <w:szCs w:val="24"/>
              </w:rPr>
              <w:t>[P10]</w:t>
            </w:r>
          </w:p>
          <w:p w14:paraId="27CB3BF9" w14:textId="77777777" w:rsidR="00C36FC3" w:rsidRDefault="00C36FC3" w:rsidP="009445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hAnsi="Times New Roman" w:cs="Times New Roman"/>
                <w:i/>
                <w:iCs/>
                <w:sz w:val="24"/>
                <w:szCs w:val="24"/>
              </w:rPr>
            </w:pPr>
            <w:r w:rsidRPr="006C2C4A">
              <w:rPr>
                <w:rFonts w:ascii="Times New Roman" w:hAnsi="Times New Roman" w:cs="Times New Roman"/>
                <w:i/>
                <w:iCs/>
                <w:sz w:val="24"/>
                <w:szCs w:val="24"/>
              </w:rPr>
              <w:t>‘I found was that there's sort of allowed a triage and allowed all preliminary tests to be done prior to getting him out’ [FG1]</w:t>
            </w:r>
          </w:p>
          <w:p w14:paraId="3AC88FB5" w14:textId="77777777" w:rsidR="00C36FC3" w:rsidRPr="007E67E0" w:rsidRDefault="00C36FC3" w:rsidP="009445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hAnsi="Times New Roman" w:cs="Times New Roman"/>
                <w:i/>
                <w:iCs/>
                <w:sz w:val="24"/>
                <w:szCs w:val="24"/>
              </w:rPr>
            </w:pPr>
            <w:r w:rsidRPr="007E67E0">
              <w:rPr>
                <w:rFonts w:ascii="Times New Roman" w:hAnsi="Times New Roman" w:cs="Times New Roman"/>
                <w:i/>
                <w:iCs/>
                <w:sz w:val="24"/>
                <w:szCs w:val="24"/>
              </w:rPr>
              <w:t>‘</w:t>
            </w:r>
            <w:r>
              <w:rPr>
                <w:rFonts w:ascii="Times New Roman" w:hAnsi="Times New Roman" w:cs="Times New Roman"/>
                <w:i/>
                <w:iCs/>
                <w:sz w:val="24"/>
                <w:szCs w:val="24"/>
              </w:rPr>
              <w:t>A</w:t>
            </w:r>
            <w:r w:rsidRPr="007E67E0">
              <w:rPr>
                <w:rFonts w:ascii="Times New Roman" w:hAnsi="Times New Roman" w:cs="Times New Roman"/>
                <w:i/>
                <w:iCs/>
                <w:sz w:val="24"/>
                <w:szCs w:val="24"/>
              </w:rPr>
              <w:t>s I said, it saves time, it saves money, and it's much more efficient.</w:t>
            </w:r>
            <w:r>
              <w:rPr>
                <w:rFonts w:ascii="Times New Roman" w:hAnsi="Times New Roman" w:cs="Times New Roman"/>
                <w:i/>
                <w:iCs/>
                <w:sz w:val="24"/>
                <w:szCs w:val="24"/>
              </w:rPr>
              <w:t>’</w:t>
            </w:r>
            <w:r w:rsidRPr="007E67E0">
              <w:rPr>
                <w:rFonts w:ascii="Times New Roman" w:hAnsi="Times New Roman" w:cs="Times New Roman"/>
                <w:i/>
                <w:iCs/>
                <w:sz w:val="24"/>
                <w:szCs w:val="24"/>
              </w:rPr>
              <w:t xml:space="preserve"> [P50]</w:t>
            </w:r>
          </w:p>
          <w:p w14:paraId="3B3DDAD6" w14:textId="77777777" w:rsidR="00C36FC3" w:rsidRPr="00560BAA" w:rsidRDefault="00C36FC3" w:rsidP="009445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hAnsi="Times New Roman" w:cs="Times New Roman"/>
                <w:i/>
                <w:iCs/>
                <w:sz w:val="24"/>
                <w:szCs w:val="24"/>
              </w:rPr>
            </w:pPr>
            <w:r>
              <w:rPr>
                <w:rFonts w:ascii="Times New Roman" w:hAnsi="Times New Roman" w:cs="Times New Roman"/>
                <w:i/>
                <w:iCs/>
                <w:sz w:val="24"/>
                <w:szCs w:val="24"/>
              </w:rPr>
              <w:lastRenderedPageBreak/>
              <w:t>‘F</w:t>
            </w:r>
            <w:r w:rsidRPr="00560BAA">
              <w:rPr>
                <w:rFonts w:ascii="Times New Roman" w:hAnsi="Times New Roman" w:cs="Times New Roman"/>
                <w:i/>
                <w:iCs/>
                <w:sz w:val="24"/>
                <w:szCs w:val="24"/>
              </w:rPr>
              <w:t>or mobility limitation by doing things for them was great for like from my perspective and their perspective.</w:t>
            </w:r>
            <w:r>
              <w:rPr>
                <w:rFonts w:ascii="Times New Roman" w:hAnsi="Times New Roman" w:cs="Times New Roman"/>
                <w:i/>
                <w:iCs/>
                <w:sz w:val="24"/>
                <w:szCs w:val="24"/>
              </w:rPr>
              <w:t>’[</w:t>
            </w:r>
            <w:r w:rsidRPr="00560BAA">
              <w:rPr>
                <w:rFonts w:ascii="Times New Roman" w:hAnsi="Times New Roman" w:cs="Times New Roman"/>
                <w:i/>
                <w:iCs/>
                <w:sz w:val="24"/>
                <w:szCs w:val="24"/>
              </w:rPr>
              <w:t>FG1</w:t>
            </w:r>
            <w:r>
              <w:rPr>
                <w:rFonts w:ascii="Times New Roman" w:hAnsi="Times New Roman" w:cs="Times New Roman"/>
                <w:i/>
                <w:iCs/>
                <w:sz w:val="24"/>
                <w:szCs w:val="24"/>
              </w:rPr>
              <w:t>]</w:t>
            </w:r>
          </w:p>
          <w:p w14:paraId="4F01138A" w14:textId="77777777" w:rsidR="00C36FC3" w:rsidRPr="00560BAA" w:rsidRDefault="00C36FC3" w:rsidP="009445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hAnsi="Times New Roman" w:cs="Times New Roman"/>
                <w:i/>
                <w:iCs/>
                <w:sz w:val="24"/>
                <w:szCs w:val="24"/>
              </w:rPr>
            </w:pPr>
            <w:r>
              <w:rPr>
                <w:rFonts w:ascii="Times New Roman" w:hAnsi="Times New Roman" w:cs="Times New Roman"/>
                <w:i/>
                <w:iCs/>
                <w:sz w:val="24"/>
                <w:szCs w:val="24"/>
              </w:rPr>
              <w:t>‘</w:t>
            </w:r>
            <w:r w:rsidRPr="00560BAA">
              <w:rPr>
                <w:rFonts w:ascii="Times New Roman" w:hAnsi="Times New Roman" w:cs="Times New Roman"/>
                <w:i/>
                <w:iCs/>
                <w:sz w:val="24"/>
                <w:szCs w:val="24"/>
              </w:rPr>
              <w:t>I think I ended up seeing some of my older patients a bit more frequently than I would if they were only coming into the clinic</w:t>
            </w:r>
            <w:r>
              <w:rPr>
                <w:rFonts w:ascii="Times New Roman" w:hAnsi="Times New Roman" w:cs="Times New Roman"/>
                <w:i/>
                <w:iCs/>
                <w:sz w:val="24"/>
                <w:szCs w:val="24"/>
              </w:rPr>
              <w:t>’[</w:t>
            </w:r>
            <w:r w:rsidRPr="00560BAA">
              <w:rPr>
                <w:rFonts w:ascii="Times New Roman" w:hAnsi="Times New Roman" w:cs="Times New Roman"/>
                <w:i/>
                <w:iCs/>
                <w:sz w:val="24"/>
                <w:szCs w:val="24"/>
              </w:rPr>
              <w:t>FG1</w:t>
            </w:r>
            <w:r>
              <w:rPr>
                <w:rFonts w:ascii="Times New Roman" w:hAnsi="Times New Roman" w:cs="Times New Roman"/>
                <w:i/>
                <w:iCs/>
                <w:sz w:val="24"/>
                <w:szCs w:val="24"/>
              </w:rPr>
              <w:t>]</w:t>
            </w:r>
          </w:p>
          <w:p w14:paraId="77578021" w14:textId="77777777" w:rsidR="00C36FC3" w:rsidRDefault="00C36FC3" w:rsidP="009445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hAnsi="Times New Roman" w:cs="Times New Roman"/>
                <w:i/>
                <w:iCs/>
                <w:sz w:val="24"/>
                <w:szCs w:val="24"/>
              </w:rPr>
            </w:pPr>
            <w:r>
              <w:rPr>
                <w:rFonts w:ascii="Times New Roman" w:hAnsi="Times New Roman" w:cs="Times New Roman"/>
                <w:i/>
                <w:iCs/>
                <w:sz w:val="24"/>
                <w:szCs w:val="24"/>
              </w:rPr>
              <w:t>‘</w:t>
            </w:r>
            <w:r w:rsidRPr="00C5098D">
              <w:rPr>
                <w:rFonts w:ascii="Times New Roman" w:hAnsi="Times New Roman" w:cs="Times New Roman"/>
                <w:i/>
                <w:iCs/>
                <w:sz w:val="24"/>
                <w:szCs w:val="24"/>
              </w:rPr>
              <w:t>I don't feel like it in any way damages the doctor patient relationship, I feel like it maybe even strengthens it because during this pandemic, when people were cut off from so many services, they felt at least like their family doctor was there on the phone.</w:t>
            </w:r>
            <w:r>
              <w:rPr>
                <w:rFonts w:ascii="Times New Roman" w:hAnsi="Times New Roman" w:cs="Times New Roman"/>
                <w:i/>
                <w:iCs/>
                <w:sz w:val="24"/>
                <w:szCs w:val="24"/>
              </w:rPr>
              <w:t>’ [</w:t>
            </w:r>
            <w:r w:rsidRPr="00C5098D">
              <w:rPr>
                <w:rFonts w:ascii="Times New Roman" w:hAnsi="Times New Roman" w:cs="Times New Roman"/>
                <w:i/>
                <w:iCs/>
                <w:sz w:val="24"/>
                <w:szCs w:val="24"/>
              </w:rPr>
              <w:t>FG2</w:t>
            </w:r>
            <w:r>
              <w:rPr>
                <w:rFonts w:ascii="Times New Roman" w:hAnsi="Times New Roman" w:cs="Times New Roman"/>
                <w:i/>
                <w:iCs/>
                <w:sz w:val="24"/>
                <w:szCs w:val="24"/>
              </w:rPr>
              <w:t>]</w:t>
            </w:r>
          </w:p>
          <w:p w14:paraId="72DB5A83" w14:textId="77777777" w:rsidR="00C36FC3" w:rsidRPr="00C5098D" w:rsidRDefault="00C36FC3" w:rsidP="009445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Times New Roman" w:hAnsi="Times New Roman" w:cs="Times New Roman"/>
                <w:i/>
                <w:iCs/>
                <w:sz w:val="24"/>
                <w:szCs w:val="24"/>
              </w:rPr>
            </w:pPr>
            <w:r>
              <w:rPr>
                <w:rFonts w:ascii="Times New Roman" w:hAnsi="Times New Roman" w:cs="Times New Roman"/>
                <w:i/>
                <w:iCs/>
                <w:sz w:val="24"/>
                <w:szCs w:val="24"/>
              </w:rPr>
              <w:t>‘T</w:t>
            </w:r>
            <w:r w:rsidRPr="00C5098D">
              <w:rPr>
                <w:rFonts w:ascii="Times New Roman" w:hAnsi="Times New Roman" w:cs="Times New Roman"/>
                <w:i/>
                <w:iCs/>
                <w:sz w:val="24"/>
                <w:szCs w:val="24"/>
              </w:rPr>
              <w:t>he drawback on that is that if you're missing some of the data that had you been in person, the doctor might've seen that you didn't think to mention, that's sort of a drawback on that</w:t>
            </w:r>
            <w:r>
              <w:rPr>
                <w:rFonts w:ascii="Times New Roman" w:hAnsi="Times New Roman" w:cs="Times New Roman"/>
                <w:i/>
                <w:iCs/>
                <w:sz w:val="24"/>
                <w:szCs w:val="24"/>
              </w:rPr>
              <w:t>.’ [</w:t>
            </w:r>
            <w:r w:rsidRPr="00C5098D">
              <w:rPr>
                <w:rFonts w:ascii="Times New Roman" w:hAnsi="Times New Roman" w:cs="Times New Roman"/>
                <w:i/>
                <w:iCs/>
                <w:sz w:val="24"/>
                <w:szCs w:val="24"/>
              </w:rPr>
              <w:t>P4</w:t>
            </w:r>
            <w:r>
              <w:rPr>
                <w:rFonts w:ascii="Times New Roman" w:hAnsi="Times New Roman" w:cs="Times New Roman"/>
                <w:i/>
                <w:iCs/>
                <w:sz w:val="24"/>
                <w:szCs w:val="24"/>
              </w:rPr>
              <w:t>]</w:t>
            </w:r>
          </w:p>
          <w:p w14:paraId="642C3C6A" w14:textId="77777777" w:rsidR="00C36FC3" w:rsidRPr="00771DF6" w:rsidRDefault="00C36FC3" w:rsidP="009445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hAnsi="Times New Roman" w:cs="Times New Roman"/>
                <w:sz w:val="24"/>
                <w:szCs w:val="24"/>
              </w:rPr>
            </w:pPr>
            <w:r>
              <w:rPr>
                <w:rFonts w:ascii="Times New Roman" w:hAnsi="Times New Roman" w:cs="Times New Roman"/>
                <w:i/>
                <w:iCs/>
                <w:sz w:val="24"/>
                <w:szCs w:val="24"/>
              </w:rPr>
              <w:t xml:space="preserve">‘[…] </w:t>
            </w:r>
            <w:r w:rsidRPr="00C5098D">
              <w:rPr>
                <w:rFonts w:ascii="Times New Roman" w:hAnsi="Times New Roman" w:cs="Times New Roman"/>
                <w:i/>
                <w:iCs/>
                <w:sz w:val="24"/>
                <w:szCs w:val="24"/>
              </w:rPr>
              <w:t>it was very difficult to understand what was going on with them, without anything visual either kind of visually observing the patient or observing their environment or getting some collateral information, so there's probably it was more, I think for those isolated individuals it was particularly challenging</w:t>
            </w:r>
            <w:r>
              <w:rPr>
                <w:rFonts w:ascii="Times New Roman" w:hAnsi="Times New Roman" w:cs="Times New Roman"/>
                <w:i/>
                <w:iCs/>
                <w:sz w:val="24"/>
                <w:szCs w:val="24"/>
              </w:rPr>
              <w:t>’ [</w:t>
            </w:r>
            <w:r w:rsidRPr="00C5098D">
              <w:rPr>
                <w:rFonts w:ascii="Times New Roman" w:hAnsi="Times New Roman" w:cs="Times New Roman"/>
                <w:i/>
                <w:iCs/>
                <w:sz w:val="24"/>
                <w:szCs w:val="24"/>
              </w:rPr>
              <w:t>FG1</w:t>
            </w:r>
            <w:r>
              <w:rPr>
                <w:rFonts w:ascii="Times New Roman" w:hAnsi="Times New Roman" w:cs="Times New Roman"/>
                <w:i/>
                <w:iCs/>
                <w:sz w:val="24"/>
                <w:szCs w:val="24"/>
              </w:rPr>
              <w:t>]</w:t>
            </w:r>
          </w:p>
        </w:tc>
      </w:tr>
      <w:tr w:rsidR="00C36FC3" w14:paraId="250F1AD6" w14:textId="77777777" w:rsidTr="009445F2">
        <w:trPr>
          <w:trHeight w:val="783"/>
        </w:trPr>
        <w:tc>
          <w:tcPr>
            <w:tcW w:w="2513"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cPr>
          <w:p w14:paraId="4C26083E" w14:textId="77777777" w:rsidR="00C36FC3" w:rsidRPr="00771DF6" w:rsidRDefault="00C36FC3" w:rsidP="00C36FC3">
            <w:pPr>
              <w:pStyle w:val="ListParagraph"/>
              <w:numPr>
                <w:ilvl w:val="0"/>
                <w:numId w:val="9"/>
              </w:numPr>
              <w:spacing w:after="0" w:line="240" w:lineRule="auto"/>
              <w:ind w:hanging="80"/>
              <w:rPr>
                <w:rFonts w:ascii="Times New Roman" w:hAnsi="Times New Roman" w:cs="Times New Roman"/>
                <w:sz w:val="24"/>
                <w:szCs w:val="24"/>
              </w:rPr>
            </w:pPr>
            <w:r w:rsidRPr="00771DF6">
              <w:rPr>
                <w:rFonts w:ascii="Times New Roman" w:hAnsi="Times New Roman" w:cs="Times New Roman"/>
                <w:sz w:val="24"/>
                <w:szCs w:val="24"/>
              </w:rPr>
              <w:lastRenderedPageBreak/>
              <w:t>Individual stage of change</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cPr>
          <w:p w14:paraId="6A172131" w14:textId="77777777" w:rsidR="00C36FC3" w:rsidRPr="00771DF6" w:rsidRDefault="00C36FC3" w:rsidP="009445F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170" w:type="dxa"/>
            <w:tcBorders>
              <w:top w:val="single" w:sz="4" w:space="0" w:color="000000"/>
              <w:left w:val="single" w:sz="4" w:space="0" w:color="000000"/>
              <w:bottom w:val="single" w:sz="4" w:space="0" w:color="000000"/>
              <w:right w:val="single" w:sz="4" w:space="0" w:color="000000"/>
            </w:tcBorders>
          </w:tcPr>
          <w:p w14:paraId="14613982" w14:textId="77777777" w:rsidR="00C36FC3" w:rsidRPr="00771DF6" w:rsidRDefault="00C36FC3" w:rsidP="00C36FC3">
            <w:pPr>
              <w:pStyle w:val="ListParagraph"/>
              <w:numPr>
                <w:ilvl w:val="0"/>
                <w:numId w:val="12"/>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We need to get used to phone/video consultations</w:t>
            </w:r>
          </w:p>
          <w:p w14:paraId="70E7E87F" w14:textId="77777777" w:rsidR="00C36FC3" w:rsidRPr="00771DF6" w:rsidRDefault="00C36FC3" w:rsidP="00C36FC3">
            <w:pPr>
              <w:pStyle w:val="ListParagraph"/>
              <w:numPr>
                <w:ilvl w:val="0"/>
                <w:numId w:val="12"/>
              </w:numPr>
              <w:spacing w:after="0" w:line="240" w:lineRule="auto"/>
              <w:rPr>
                <w:rFonts w:ascii="Times New Roman" w:hAnsi="Times New Roman" w:cs="Times New Roman"/>
                <w:sz w:val="24"/>
                <w:szCs w:val="24"/>
              </w:rPr>
            </w:pPr>
            <w:r w:rsidRPr="00771DF6">
              <w:rPr>
                <w:rFonts w:ascii="Times New Roman" w:hAnsi="Times New Roman" w:cs="Times New Roman"/>
                <w:sz w:val="24"/>
                <w:szCs w:val="24"/>
              </w:rPr>
              <w:t>I will continue using video/phone consultations after the pandemic, if there is a combination of in-person and TM, depending on the health condition.</w:t>
            </w:r>
          </w:p>
          <w:p w14:paraId="0BCF39CA" w14:textId="77777777" w:rsidR="00C36FC3" w:rsidRPr="002B69AD" w:rsidRDefault="00C36FC3" w:rsidP="00C36FC3">
            <w:pPr>
              <w:pStyle w:val="ListParagraph"/>
              <w:numPr>
                <w:ilvl w:val="0"/>
                <w:numId w:val="12"/>
              </w:numPr>
              <w:spacing w:after="0" w:line="240" w:lineRule="auto"/>
              <w:rPr>
                <w:rFonts w:ascii="Times New Roman" w:hAnsi="Times New Roman" w:cs="Times New Roman"/>
                <w:sz w:val="24"/>
                <w:szCs w:val="24"/>
              </w:rPr>
            </w:pPr>
            <w:r w:rsidRPr="002B69AD">
              <w:rPr>
                <w:rFonts w:ascii="Times New Roman" w:hAnsi="Times New Roman" w:cs="Times New Roman"/>
                <w:sz w:val="24"/>
                <w:szCs w:val="24"/>
              </w:rPr>
              <w:t>If I do not have a choice, I will use phone/video consultations</w:t>
            </w:r>
          </w:p>
        </w:tc>
        <w:tc>
          <w:tcPr>
            <w:tcW w:w="4677" w:type="dxa"/>
            <w:tcBorders>
              <w:top w:val="single" w:sz="4" w:space="0" w:color="000000"/>
              <w:left w:val="single" w:sz="4" w:space="0" w:color="000000"/>
              <w:bottom w:val="single" w:sz="4" w:space="0" w:color="000000"/>
              <w:right w:val="single" w:sz="4" w:space="0" w:color="000000"/>
            </w:tcBorders>
          </w:tcPr>
          <w:p w14:paraId="27E8B25B" w14:textId="77777777" w:rsidR="00C36FC3" w:rsidRPr="000868FF" w:rsidRDefault="00C36FC3" w:rsidP="009445F2">
            <w:pPr>
              <w:spacing w:after="0" w:line="240" w:lineRule="auto"/>
              <w:rPr>
                <w:rFonts w:ascii="Times New Roman" w:hAnsi="Times New Roman" w:cs="Times New Roman"/>
                <w:i/>
                <w:iCs/>
                <w:sz w:val="24"/>
                <w:szCs w:val="24"/>
              </w:rPr>
            </w:pPr>
            <w:r w:rsidRPr="003E495A">
              <w:rPr>
                <w:rFonts w:ascii="Times New Roman" w:hAnsi="Times New Roman" w:cs="Times New Roman"/>
                <w:i/>
                <w:iCs/>
                <w:sz w:val="24"/>
                <w:szCs w:val="24"/>
              </w:rPr>
              <w:t>‘[…] a combination of phone, video and in person, I think is like the best solution. Maybe you can start with the phone and if that's not good enough, like switch over to video that so that they could see, and if that's not good enough, like the doctor will advise you on whether or not to come in.’ [P4]</w:t>
            </w:r>
          </w:p>
        </w:tc>
      </w:tr>
    </w:tbl>
    <w:p w14:paraId="4F854C0C" w14:textId="77777777" w:rsidR="00C36FC3" w:rsidRPr="006D050E" w:rsidRDefault="00C36FC3" w:rsidP="00C36FC3">
      <w:pPr>
        <w:pStyle w:val="ListParagraph"/>
        <w:numPr>
          <w:ilvl w:val="0"/>
          <w:numId w:val="17"/>
        </w:numPr>
        <w:spacing w:after="0" w:line="240" w:lineRule="auto"/>
        <w:rPr>
          <w:rFonts w:ascii="Times New Roman" w:hAnsi="Times New Roman" w:cs="Times New Roman"/>
          <w:sz w:val="21"/>
          <w:szCs w:val="21"/>
          <w:lang w:val="en-US"/>
        </w:rPr>
      </w:pPr>
      <w:r w:rsidRPr="00625425">
        <w:rPr>
          <w:rFonts w:ascii="Times New Roman" w:hAnsi="Times New Roman" w:cs="Times New Roman"/>
          <w:sz w:val="21"/>
          <w:szCs w:val="21"/>
        </w:rPr>
        <w:t xml:space="preserve">The valence and strength of influence of each factor can be interpreted in the following ways: </w:t>
      </w:r>
      <w:r w:rsidRPr="00625425">
        <w:rPr>
          <w:rFonts w:ascii="Times New Roman" w:hAnsi="Times New Roman" w:cs="Times New Roman"/>
          <w:b/>
          <w:bCs/>
          <w:sz w:val="21"/>
          <w:szCs w:val="21"/>
        </w:rPr>
        <w:t>+ 2</w:t>
      </w:r>
      <w:r w:rsidRPr="00625425">
        <w:rPr>
          <w:rFonts w:ascii="Times New Roman" w:hAnsi="Times New Roman" w:cs="Times New Roman"/>
          <w:sz w:val="21"/>
          <w:szCs w:val="21"/>
        </w:rPr>
        <w:t xml:space="preserve"> = </w:t>
      </w:r>
      <w:r w:rsidRPr="00625425">
        <w:rPr>
          <w:rFonts w:ascii="Times New Roman" w:hAnsi="Times New Roman" w:cs="Times New Roman"/>
          <w:sz w:val="21"/>
          <w:szCs w:val="21"/>
          <w:lang w:val="en-US"/>
        </w:rPr>
        <w:t xml:space="preserve">the construct is </w:t>
      </w:r>
      <w:r w:rsidRPr="00625425">
        <w:rPr>
          <w:rFonts w:ascii="Times New Roman" w:hAnsi="Times New Roman" w:cs="Times New Roman"/>
          <w:b/>
          <w:bCs/>
          <w:sz w:val="21"/>
          <w:szCs w:val="21"/>
          <w:lang w:val="en-US"/>
        </w:rPr>
        <w:t>definitely a</w:t>
      </w:r>
      <w:r w:rsidRPr="00625425">
        <w:rPr>
          <w:rFonts w:ascii="Times New Roman" w:hAnsi="Times New Roman" w:cs="Times New Roman"/>
          <w:sz w:val="21"/>
          <w:szCs w:val="21"/>
          <w:lang w:val="en-US"/>
        </w:rPr>
        <w:t xml:space="preserve"> </w:t>
      </w:r>
      <w:r w:rsidRPr="00625425">
        <w:rPr>
          <w:rFonts w:ascii="Times New Roman" w:hAnsi="Times New Roman" w:cs="Times New Roman"/>
          <w:b/>
          <w:bCs/>
          <w:sz w:val="21"/>
          <w:szCs w:val="21"/>
          <w:lang w:val="en-US"/>
        </w:rPr>
        <w:t>positive influence</w:t>
      </w:r>
      <w:r w:rsidRPr="00625425">
        <w:rPr>
          <w:rFonts w:ascii="Times New Roman" w:hAnsi="Times New Roman" w:cs="Times New Roman"/>
          <w:sz w:val="21"/>
          <w:szCs w:val="21"/>
          <w:lang w:val="en-US"/>
        </w:rPr>
        <w:t xml:space="preserve"> for </w:t>
      </w:r>
      <w:r w:rsidRPr="00625425">
        <w:rPr>
          <w:rFonts w:ascii="Times New Roman" w:hAnsi="Times New Roman" w:cs="Times New Roman"/>
          <w:sz w:val="21"/>
          <w:szCs w:val="21"/>
        </w:rPr>
        <w:t>the use of telemedicine in the primary care of older adults</w:t>
      </w:r>
      <w:r w:rsidRPr="00625425">
        <w:rPr>
          <w:rFonts w:ascii="Times New Roman" w:hAnsi="Times New Roman" w:cs="Times New Roman"/>
          <w:sz w:val="21"/>
          <w:szCs w:val="21"/>
          <w:lang w:val="en-US"/>
        </w:rPr>
        <w:t>, a facilitating influence in work processes, and/or a facilitating influence in implementation efforts. Interviewees describe explicit examples of how key or all aspects of the construct manifests itself in a positive way;</w:t>
      </w:r>
      <w:r w:rsidRPr="00625425">
        <w:rPr>
          <w:rFonts w:ascii="Times New Roman" w:hAnsi="Times New Roman" w:cs="Times New Roman"/>
          <w:sz w:val="21"/>
          <w:szCs w:val="21"/>
        </w:rPr>
        <w:t xml:space="preserve"> </w:t>
      </w:r>
      <w:r w:rsidRPr="00625425">
        <w:rPr>
          <w:rFonts w:ascii="Times New Roman" w:hAnsi="Times New Roman" w:cs="Times New Roman"/>
          <w:b/>
          <w:bCs/>
          <w:sz w:val="21"/>
          <w:szCs w:val="21"/>
        </w:rPr>
        <w:t>+ 1</w:t>
      </w:r>
      <w:r w:rsidRPr="00625425">
        <w:rPr>
          <w:rFonts w:ascii="Times New Roman" w:hAnsi="Times New Roman" w:cs="Times New Roman"/>
          <w:sz w:val="21"/>
          <w:szCs w:val="21"/>
        </w:rPr>
        <w:t xml:space="preserve"> = </w:t>
      </w:r>
      <w:r w:rsidRPr="00625425">
        <w:rPr>
          <w:rFonts w:ascii="Times New Roman" w:hAnsi="Times New Roman" w:cs="Times New Roman"/>
          <w:sz w:val="21"/>
          <w:szCs w:val="21"/>
          <w:lang w:val="en-US"/>
        </w:rPr>
        <w:t xml:space="preserve">the construct is a </w:t>
      </w:r>
      <w:r w:rsidRPr="00625425">
        <w:rPr>
          <w:rFonts w:ascii="Times New Roman" w:hAnsi="Times New Roman" w:cs="Times New Roman"/>
          <w:b/>
          <w:bCs/>
          <w:sz w:val="21"/>
          <w:szCs w:val="21"/>
          <w:lang w:val="en-US"/>
        </w:rPr>
        <w:t>probably a</w:t>
      </w:r>
      <w:r w:rsidRPr="00625425">
        <w:rPr>
          <w:rFonts w:ascii="Times New Roman" w:hAnsi="Times New Roman" w:cs="Times New Roman"/>
          <w:sz w:val="21"/>
          <w:szCs w:val="21"/>
          <w:lang w:val="en-US"/>
        </w:rPr>
        <w:t xml:space="preserve"> </w:t>
      </w:r>
      <w:r w:rsidRPr="00625425">
        <w:rPr>
          <w:rFonts w:ascii="Times New Roman" w:hAnsi="Times New Roman" w:cs="Times New Roman"/>
          <w:b/>
          <w:bCs/>
          <w:sz w:val="21"/>
          <w:szCs w:val="21"/>
          <w:lang w:val="en-US"/>
        </w:rPr>
        <w:t>positive influence</w:t>
      </w:r>
      <w:r w:rsidRPr="00625425">
        <w:rPr>
          <w:rFonts w:ascii="Times New Roman" w:hAnsi="Times New Roman" w:cs="Times New Roman"/>
          <w:sz w:val="21"/>
          <w:szCs w:val="21"/>
          <w:lang w:val="en-US"/>
        </w:rPr>
        <w:t xml:space="preserve"> for </w:t>
      </w:r>
      <w:r w:rsidRPr="00625425">
        <w:rPr>
          <w:rFonts w:ascii="Times New Roman" w:hAnsi="Times New Roman" w:cs="Times New Roman"/>
          <w:sz w:val="21"/>
          <w:szCs w:val="21"/>
        </w:rPr>
        <w:t>the use of telemedicine in the primary care of older adults</w:t>
      </w:r>
      <w:r w:rsidRPr="00625425">
        <w:rPr>
          <w:rFonts w:ascii="Times New Roman" w:hAnsi="Times New Roman" w:cs="Times New Roman"/>
          <w:sz w:val="21"/>
          <w:szCs w:val="21"/>
          <w:lang w:val="en-US"/>
        </w:rPr>
        <w:t xml:space="preserve">, a facilitating influence in work processes, and/or a facilitating influence in implementation efforts. Interviewees make general statements about the construct manifesting itself in a positive way or there is a mixed effect that is overall positive; </w:t>
      </w:r>
      <w:r w:rsidRPr="00625425">
        <w:rPr>
          <w:rFonts w:ascii="Times New Roman" w:hAnsi="Times New Roman" w:cs="Times New Roman"/>
          <w:b/>
          <w:bCs/>
          <w:sz w:val="21"/>
          <w:szCs w:val="21"/>
        </w:rPr>
        <w:t>0</w:t>
      </w:r>
      <w:r w:rsidRPr="00625425">
        <w:rPr>
          <w:rFonts w:ascii="Times New Roman" w:hAnsi="Times New Roman" w:cs="Times New Roman"/>
          <w:sz w:val="21"/>
          <w:szCs w:val="21"/>
        </w:rPr>
        <w:t xml:space="preserve"> = the construct has a </w:t>
      </w:r>
      <w:r w:rsidRPr="00625425">
        <w:rPr>
          <w:rFonts w:ascii="Times New Roman" w:hAnsi="Times New Roman" w:cs="Times New Roman"/>
          <w:b/>
          <w:bCs/>
          <w:sz w:val="21"/>
          <w:szCs w:val="21"/>
        </w:rPr>
        <w:t>neutral influence</w:t>
      </w:r>
      <w:r w:rsidRPr="00625425">
        <w:rPr>
          <w:rFonts w:ascii="Times New Roman" w:hAnsi="Times New Roman" w:cs="Times New Roman"/>
          <w:sz w:val="21"/>
          <w:szCs w:val="21"/>
        </w:rPr>
        <w:t xml:space="preserve"> </w:t>
      </w:r>
      <w:r w:rsidRPr="00625425">
        <w:rPr>
          <w:rFonts w:ascii="Times New Roman" w:hAnsi="Times New Roman" w:cs="Times New Roman"/>
          <w:sz w:val="21"/>
          <w:szCs w:val="21"/>
          <w:lang w:val="en-US"/>
        </w:rPr>
        <w:t xml:space="preserve">for </w:t>
      </w:r>
      <w:r w:rsidRPr="00625425">
        <w:rPr>
          <w:rFonts w:ascii="Times New Roman" w:hAnsi="Times New Roman" w:cs="Times New Roman"/>
          <w:sz w:val="21"/>
          <w:szCs w:val="21"/>
        </w:rPr>
        <w:t>the use of telemedicine in the primary care of older adults</w:t>
      </w:r>
      <w:r w:rsidRPr="00625425">
        <w:rPr>
          <w:rFonts w:ascii="Times New Roman" w:hAnsi="Times New Roman" w:cs="Times New Roman"/>
          <w:sz w:val="21"/>
          <w:szCs w:val="21"/>
          <w:lang w:val="en-US"/>
        </w:rPr>
        <w:t xml:space="preserve">; </w:t>
      </w:r>
      <w:r>
        <w:rPr>
          <w:rFonts w:ascii="Times New Roman" w:hAnsi="Times New Roman" w:cs="Times New Roman"/>
          <w:b/>
          <w:bCs/>
          <w:sz w:val="21"/>
          <w:szCs w:val="21"/>
          <w:lang w:val="en-US"/>
        </w:rPr>
        <w:t>X</w:t>
      </w:r>
      <w:r w:rsidRPr="00625425">
        <w:rPr>
          <w:rFonts w:ascii="Times New Roman" w:hAnsi="Times New Roman" w:cs="Times New Roman"/>
          <w:sz w:val="21"/>
          <w:szCs w:val="21"/>
          <w:lang w:val="en-US"/>
        </w:rPr>
        <w:t xml:space="preserve"> = the construct has a </w:t>
      </w:r>
      <w:r w:rsidRPr="00625425">
        <w:rPr>
          <w:rFonts w:ascii="Times New Roman" w:hAnsi="Times New Roman" w:cs="Times New Roman"/>
          <w:b/>
          <w:bCs/>
          <w:sz w:val="21"/>
          <w:szCs w:val="21"/>
          <w:lang w:val="en-US"/>
        </w:rPr>
        <w:t xml:space="preserve">mixed </w:t>
      </w:r>
      <w:r w:rsidRPr="00625425">
        <w:rPr>
          <w:rFonts w:ascii="Times New Roman" w:hAnsi="Times New Roman" w:cs="Times New Roman"/>
          <w:b/>
          <w:bCs/>
          <w:sz w:val="21"/>
          <w:szCs w:val="21"/>
        </w:rPr>
        <w:t>influence</w:t>
      </w:r>
      <w:r w:rsidRPr="00625425">
        <w:rPr>
          <w:rFonts w:ascii="Times New Roman" w:hAnsi="Times New Roman" w:cs="Times New Roman"/>
          <w:sz w:val="21"/>
          <w:szCs w:val="21"/>
        </w:rPr>
        <w:t xml:space="preserve"> </w:t>
      </w:r>
      <w:r w:rsidRPr="00625425">
        <w:rPr>
          <w:rFonts w:ascii="Times New Roman" w:hAnsi="Times New Roman" w:cs="Times New Roman"/>
          <w:sz w:val="21"/>
          <w:szCs w:val="21"/>
          <w:lang w:val="en-US"/>
        </w:rPr>
        <w:t xml:space="preserve">for </w:t>
      </w:r>
      <w:r w:rsidRPr="00625425">
        <w:rPr>
          <w:rFonts w:ascii="Times New Roman" w:hAnsi="Times New Roman" w:cs="Times New Roman"/>
          <w:sz w:val="21"/>
          <w:szCs w:val="21"/>
        </w:rPr>
        <w:t>the use of telemedicine in the primary care of older adults, the comments are equally positive and negative;</w:t>
      </w:r>
      <w:r>
        <w:t xml:space="preserve"> </w:t>
      </w:r>
      <w:r w:rsidRPr="00625425">
        <w:rPr>
          <w:rFonts w:ascii="Times New Roman" w:hAnsi="Times New Roman" w:cs="Times New Roman"/>
          <w:sz w:val="21"/>
          <w:szCs w:val="21"/>
        </w:rPr>
        <w:t>–</w:t>
      </w:r>
      <w:r w:rsidRPr="00625425">
        <w:rPr>
          <w:rFonts w:ascii="Times New Roman" w:hAnsi="Times New Roman" w:cs="Times New Roman"/>
          <w:b/>
          <w:bCs/>
          <w:sz w:val="21"/>
          <w:szCs w:val="21"/>
        </w:rPr>
        <w:t xml:space="preserve"> 1</w:t>
      </w:r>
      <w:r w:rsidRPr="00625425">
        <w:rPr>
          <w:rFonts w:ascii="Times New Roman" w:hAnsi="Times New Roman" w:cs="Times New Roman"/>
          <w:sz w:val="21"/>
          <w:szCs w:val="21"/>
        </w:rPr>
        <w:t xml:space="preserve"> = </w:t>
      </w:r>
      <w:r w:rsidRPr="00625425">
        <w:rPr>
          <w:rFonts w:ascii="Times New Roman" w:hAnsi="Times New Roman" w:cs="Times New Roman"/>
          <w:sz w:val="21"/>
          <w:szCs w:val="21"/>
          <w:lang w:val="en-US"/>
        </w:rPr>
        <w:t xml:space="preserve">the construct is a </w:t>
      </w:r>
      <w:r w:rsidRPr="00625425">
        <w:rPr>
          <w:rFonts w:ascii="Times New Roman" w:hAnsi="Times New Roman" w:cs="Times New Roman"/>
          <w:b/>
          <w:bCs/>
          <w:sz w:val="21"/>
          <w:szCs w:val="21"/>
          <w:lang w:val="en-US"/>
        </w:rPr>
        <w:t xml:space="preserve">probably </w:t>
      </w:r>
      <w:r>
        <w:rPr>
          <w:rFonts w:ascii="Times New Roman" w:hAnsi="Times New Roman" w:cs="Times New Roman"/>
          <w:b/>
          <w:bCs/>
          <w:sz w:val="21"/>
          <w:szCs w:val="21"/>
          <w:lang w:val="en-US"/>
        </w:rPr>
        <w:t xml:space="preserve">a </w:t>
      </w:r>
      <w:r w:rsidRPr="00625425">
        <w:rPr>
          <w:rFonts w:ascii="Times New Roman" w:hAnsi="Times New Roman" w:cs="Times New Roman"/>
          <w:b/>
          <w:bCs/>
          <w:sz w:val="21"/>
          <w:szCs w:val="21"/>
          <w:lang w:val="en-US"/>
        </w:rPr>
        <w:t>negative influence</w:t>
      </w:r>
      <w:r w:rsidRPr="00625425">
        <w:rPr>
          <w:rFonts w:ascii="Times New Roman" w:hAnsi="Times New Roman" w:cs="Times New Roman"/>
          <w:sz w:val="21"/>
          <w:szCs w:val="21"/>
          <w:lang w:val="en-US"/>
        </w:rPr>
        <w:t xml:space="preserve"> for </w:t>
      </w:r>
      <w:r w:rsidRPr="00625425">
        <w:rPr>
          <w:rFonts w:ascii="Times New Roman" w:hAnsi="Times New Roman" w:cs="Times New Roman"/>
          <w:sz w:val="21"/>
          <w:szCs w:val="21"/>
        </w:rPr>
        <w:t>the use of telemedicine in the primary care of older adults</w:t>
      </w:r>
      <w:r w:rsidRPr="00625425">
        <w:rPr>
          <w:rFonts w:ascii="Times New Roman" w:hAnsi="Times New Roman" w:cs="Times New Roman"/>
          <w:sz w:val="21"/>
          <w:szCs w:val="21"/>
          <w:lang w:val="en-US"/>
        </w:rPr>
        <w:t>, an impeding influence in work processes, and/or an impeding influence in implementation efforts. Interviewees make general statements about the construct manifesting itself in a negative way or there is a mixed effect that is overall negative;</w:t>
      </w:r>
      <w:r w:rsidRPr="00625425">
        <w:rPr>
          <w:rFonts w:ascii="Times New Roman" w:hAnsi="Times New Roman" w:cs="Times New Roman"/>
          <w:sz w:val="21"/>
          <w:szCs w:val="21"/>
        </w:rPr>
        <w:t xml:space="preserve"> –</w:t>
      </w:r>
      <w:r w:rsidRPr="00625425">
        <w:rPr>
          <w:rFonts w:ascii="Times New Roman" w:hAnsi="Times New Roman" w:cs="Times New Roman"/>
          <w:b/>
          <w:bCs/>
          <w:sz w:val="21"/>
          <w:szCs w:val="21"/>
        </w:rPr>
        <w:t xml:space="preserve"> 2</w:t>
      </w:r>
      <w:r w:rsidRPr="00625425">
        <w:rPr>
          <w:rFonts w:ascii="Times New Roman" w:hAnsi="Times New Roman" w:cs="Times New Roman"/>
          <w:sz w:val="21"/>
          <w:szCs w:val="21"/>
        </w:rPr>
        <w:t xml:space="preserve"> =</w:t>
      </w:r>
      <w:r w:rsidRPr="00625425">
        <w:rPr>
          <w:rFonts w:ascii="Times New Roman" w:hAnsi="Times New Roman" w:cs="Times New Roman"/>
          <w:b/>
          <w:bCs/>
          <w:sz w:val="21"/>
          <w:szCs w:val="21"/>
        </w:rPr>
        <w:t xml:space="preserve"> </w:t>
      </w:r>
      <w:r w:rsidRPr="00625425">
        <w:rPr>
          <w:rFonts w:ascii="Times New Roman" w:hAnsi="Times New Roman" w:cs="Times New Roman"/>
          <w:sz w:val="21"/>
          <w:szCs w:val="21"/>
          <w:lang w:val="en-US"/>
        </w:rPr>
        <w:t xml:space="preserve">the construct is </w:t>
      </w:r>
      <w:r w:rsidRPr="00625425">
        <w:rPr>
          <w:rFonts w:ascii="Times New Roman" w:hAnsi="Times New Roman" w:cs="Times New Roman"/>
          <w:b/>
          <w:bCs/>
          <w:sz w:val="21"/>
          <w:szCs w:val="21"/>
          <w:lang w:val="en-US"/>
        </w:rPr>
        <w:t>definitely a</w:t>
      </w:r>
      <w:r w:rsidRPr="00625425">
        <w:rPr>
          <w:rFonts w:ascii="Times New Roman" w:hAnsi="Times New Roman" w:cs="Times New Roman"/>
          <w:sz w:val="21"/>
          <w:szCs w:val="21"/>
          <w:lang w:val="en-US"/>
        </w:rPr>
        <w:t xml:space="preserve"> </w:t>
      </w:r>
      <w:r w:rsidRPr="00625425">
        <w:rPr>
          <w:rFonts w:ascii="Times New Roman" w:hAnsi="Times New Roman" w:cs="Times New Roman"/>
          <w:b/>
          <w:bCs/>
          <w:sz w:val="21"/>
          <w:szCs w:val="21"/>
          <w:lang w:val="en-US"/>
        </w:rPr>
        <w:t>negative influence</w:t>
      </w:r>
      <w:r w:rsidRPr="00625425">
        <w:rPr>
          <w:rFonts w:ascii="Times New Roman" w:hAnsi="Times New Roman" w:cs="Times New Roman"/>
          <w:sz w:val="21"/>
          <w:szCs w:val="21"/>
          <w:lang w:val="en-US"/>
        </w:rPr>
        <w:t xml:space="preserve"> for </w:t>
      </w:r>
      <w:r w:rsidRPr="00625425">
        <w:rPr>
          <w:rFonts w:ascii="Times New Roman" w:hAnsi="Times New Roman" w:cs="Times New Roman"/>
          <w:sz w:val="21"/>
          <w:szCs w:val="21"/>
        </w:rPr>
        <w:t>the use of telemedicine in the primary care of older adults</w:t>
      </w:r>
      <w:r w:rsidRPr="00625425">
        <w:rPr>
          <w:rFonts w:ascii="Times New Roman" w:hAnsi="Times New Roman" w:cs="Times New Roman"/>
          <w:sz w:val="21"/>
          <w:szCs w:val="21"/>
          <w:lang w:val="en-US"/>
        </w:rPr>
        <w:t>, an impeding influence in work processes, and/or an impeding influence in implementation efforts. Interviewees describe explicit examples of how key or all aspects of the construct manifest themselves negatively.</w:t>
      </w:r>
    </w:p>
    <w:sectPr w:rsidR="00C36FC3" w:rsidRPr="006D050E" w:rsidSect="007724F1">
      <w:footerReference w:type="default" r:id="rId8"/>
      <w:pgSz w:w="15840" w:h="12240" w:orient="landscape" w:code="1"/>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4DC79" w14:textId="77777777" w:rsidR="007E1793" w:rsidRDefault="007E1793">
      <w:pPr>
        <w:spacing w:after="0" w:line="240" w:lineRule="auto"/>
      </w:pPr>
      <w:r>
        <w:separator/>
      </w:r>
    </w:p>
  </w:endnote>
  <w:endnote w:type="continuationSeparator" w:id="0">
    <w:p w14:paraId="763AED5B" w14:textId="77777777" w:rsidR="007E1793" w:rsidRDefault="007E1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5805"/>
      <w:docPartObj>
        <w:docPartGallery w:val="Page Numbers (Bottom of Page)"/>
        <w:docPartUnique/>
      </w:docPartObj>
    </w:sdtPr>
    <w:sdtEndPr>
      <w:rPr>
        <w:noProof/>
      </w:rPr>
    </w:sdtEndPr>
    <w:sdtContent>
      <w:p w14:paraId="64525336" w14:textId="08473CB6" w:rsidR="008C7A51" w:rsidRDefault="001D55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D7398A" w14:textId="77777777" w:rsidR="008C7A51" w:rsidRDefault="008C7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C0DFC" w14:textId="77777777" w:rsidR="007E1793" w:rsidRDefault="007E1793">
      <w:pPr>
        <w:spacing w:after="0" w:line="240" w:lineRule="auto"/>
      </w:pPr>
      <w:r>
        <w:separator/>
      </w:r>
    </w:p>
  </w:footnote>
  <w:footnote w:type="continuationSeparator" w:id="0">
    <w:p w14:paraId="617E65FC" w14:textId="77777777" w:rsidR="007E1793" w:rsidRDefault="007E1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7464E"/>
    <w:multiLevelType w:val="hybridMultilevel"/>
    <w:tmpl w:val="9280BA4A"/>
    <w:lvl w:ilvl="0" w:tplc="0DDE7B44">
      <w:start w:val="1"/>
      <w:numFmt w:val="upperLetter"/>
      <w:lvlText w:val="%1."/>
      <w:lvlJc w:val="left"/>
      <w:pPr>
        <w:ind w:left="360" w:firstLine="0"/>
      </w:pPr>
      <w:rPr>
        <w:rFonts w:hint="default"/>
      </w:rPr>
    </w:lvl>
    <w:lvl w:ilvl="1" w:tplc="5E56802C">
      <w:start w:val="1"/>
      <w:numFmt w:val="decimal"/>
      <w:lvlText w:val="%2."/>
      <w:lvlJc w:val="left"/>
      <w:pPr>
        <w:ind w:left="1440" w:hanging="360"/>
      </w:pPr>
    </w:lvl>
    <w:lvl w:ilvl="2" w:tplc="88B06666" w:tentative="1">
      <w:start w:val="1"/>
      <w:numFmt w:val="lowerRoman"/>
      <w:lvlText w:val="%3."/>
      <w:lvlJc w:val="right"/>
      <w:pPr>
        <w:ind w:left="2160" w:hanging="180"/>
      </w:pPr>
    </w:lvl>
    <w:lvl w:ilvl="3" w:tplc="DF9269CE" w:tentative="1">
      <w:start w:val="1"/>
      <w:numFmt w:val="decimal"/>
      <w:lvlText w:val="%4."/>
      <w:lvlJc w:val="left"/>
      <w:pPr>
        <w:ind w:left="2880" w:hanging="360"/>
      </w:pPr>
    </w:lvl>
    <w:lvl w:ilvl="4" w:tplc="63D66AA6" w:tentative="1">
      <w:start w:val="1"/>
      <w:numFmt w:val="lowerLetter"/>
      <w:lvlText w:val="%5."/>
      <w:lvlJc w:val="left"/>
      <w:pPr>
        <w:ind w:left="3600" w:hanging="360"/>
      </w:pPr>
    </w:lvl>
    <w:lvl w:ilvl="5" w:tplc="EDE645EA" w:tentative="1">
      <w:start w:val="1"/>
      <w:numFmt w:val="lowerRoman"/>
      <w:lvlText w:val="%6."/>
      <w:lvlJc w:val="right"/>
      <w:pPr>
        <w:ind w:left="4320" w:hanging="180"/>
      </w:pPr>
    </w:lvl>
    <w:lvl w:ilvl="6" w:tplc="9FB67044" w:tentative="1">
      <w:start w:val="1"/>
      <w:numFmt w:val="decimal"/>
      <w:lvlText w:val="%7."/>
      <w:lvlJc w:val="left"/>
      <w:pPr>
        <w:ind w:left="5040" w:hanging="360"/>
      </w:pPr>
    </w:lvl>
    <w:lvl w:ilvl="7" w:tplc="77A68BC2" w:tentative="1">
      <w:start w:val="1"/>
      <w:numFmt w:val="lowerLetter"/>
      <w:lvlText w:val="%8."/>
      <w:lvlJc w:val="left"/>
      <w:pPr>
        <w:ind w:left="5760" w:hanging="360"/>
      </w:pPr>
    </w:lvl>
    <w:lvl w:ilvl="8" w:tplc="1CE62EC4" w:tentative="1">
      <w:start w:val="1"/>
      <w:numFmt w:val="lowerRoman"/>
      <w:lvlText w:val="%9."/>
      <w:lvlJc w:val="right"/>
      <w:pPr>
        <w:ind w:left="6480" w:hanging="180"/>
      </w:pPr>
    </w:lvl>
  </w:abstractNum>
  <w:abstractNum w:abstractNumId="1" w15:restartNumberingAfterBreak="0">
    <w:nsid w:val="02082CF5"/>
    <w:multiLevelType w:val="hybridMultilevel"/>
    <w:tmpl w:val="48D4499E"/>
    <w:lvl w:ilvl="0" w:tplc="2DB6F956">
      <w:start w:val="1"/>
      <w:numFmt w:val="bullet"/>
      <w:lvlText w:val=""/>
      <w:lvlJc w:val="left"/>
      <w:pPr>
        <w:ind w:left="360" w:hanging="360"/>
      </w:pPr>
      <w:rPr>
        <w:rFonts w:ascii="Symbol" w:hAnsi="Symbol" w:hint="default"/>
      </w:rPr>
    </w:lvl>
    <w:lvl w:ilvl="1" w:tplc="229AFA72">
      <w:start w:val="1"/>
      <w:numFmt w:val="bullet"/>
      <w:lvlText w:val="o"/>
      <w:lvlJc w:val="left"/>
      <w:pPr>
        <w:ind w:left="360" w:hanging="360"/>
      </w:pPr>
      <w:rPr>
        <w:rFonts w:ascii="Courier New" w:hAnsi="Courier New" w:cs="Courier New" w:hint="default"/>
      </w:rPr>
    </w:lvl>
    <w:lvl w:ilvl="2" w:tplc="A06CB61C">
      <w:start w:val="1"/>
      <w:numFmt w:val="bullet"/>
      <w:lvlText w:val=""/>
      <w:lvlJc w:val="left"/>
      <w:pPr>
        <w:ind w:left="1080" w:hanging="360"/>
      </w:pPr>
      <w:rPr>
        <w:rFonts w:ascii="Wingdings" w:hAnsi="Wingdings" w:hint="default"/>
      </w:rPr>
    </w:lvl>
    <w:lvl w:ilvl="3" w:tplc="DBA87C78" w:tentative="1">
      <w:start w:val="1"/>
      <w:numFmt w:val="bullet"/>
      <w:lvlText w:val=""/>
      <w:lvlJc w:val="left"/>
      <w:pPr>
        <w:ind w:left="1800" w:hanging="360"/>
      </w:pPr>
      <w:rPr>
        <w:rFonts w:ascii="Symbol" w:hAnsi="Symbol" w:hint="default"/>
      </w:rPr>
    </w:lvl>
    <w:lvl w:ilvl="4" w:tplc="9B84C43A" w:tentative="1">
      <w:start w:val="1"/>
      <w:numFmt w:val="bullet"/>
      <w:lvlText w:val="o"/>
      <w:lvlJc w:val="left"/>
      <w:pPr>
        <w:ind w:left="2520" w:hanging="360"/>
      </w:pPr>
      <w:rPr>
        <w:rFonts w:ascii="Courier New" w:hAnsi="Courier New" w:cs="Courier New" w:hint="default"/>
      </w:rPr>
    </w:lvl>
    <w:lvl w:ilvl="5" w:tplc="778EE4F4" w:tentative="1">
      <w:start w:val="1"/>
      <w:numFmt w:val="bullet"/>
      <w:lvlText w:val=""/>
      <w:lvlJc w:val="left"/>
      <w:pPr>
        <w:ind w:left="3240" w:hanging="360"/>
      </w:pPr>
      <w:rPr>
        <w:rFonts w:ascii="Wingdings" w:hAnsi="Wingdings" w:hint="default"/>
      </w:rPr>
    </w:lvl>
    <w:lvl w:ilvl="6" w:tplc="F8846D6C" w:tentative="1">
      <w:start w:val="1"/>
      <w:numFmt w:val="bullet"/>
      <w:lvlText w:val=""/>
      <w:lvlJc w:val="left"/>
      <w:pPr>
        <w:ind w:left="3960" w:hanging="360"/>
      </w:pPr>
      <w:rPr>
        <w:rFonts w:ascii="Symbol" w:hAnsi="Symbol" w:hint="default"/>
      </w:rPr>
    </w:lvl>
    <w:lvl w:ilvl="7" w:tplc="39DC4080" w:tentative="1">
      <w:start w:val="1"/>
      <w:numFmt w:val="bullet"/>
      <w:lvlText w:val="o"/>
      <w:lvlJc w:val="left"/>
      <w:pPr>
        <w:ind w:left="4680" w:hanging="360"/>
      </w:pPr>
      <w:rPr>
        <w:rFonts w:ascii="Courier New" w:hAnsi="Courier New" w:cs="Courier New" w:hint="default"/>
      </w:rPr>
    </w:lvl>
    <w:lvl w:ilvl="8" w:tplc="C36A5052" w:tentative="1">
      <w:start w:val="1"/>
      <w:numFmt w:val="bullet"/>
      <w:lvlText w:val=""/>
      <w:lvlJc w:val="left"/>
      <w:pPr>
        <w:ind w:left="5400" w:hanging="360"/>
      </w:pPr>
      <w:rPr>
        <w:rFonts w:ascii="Wingdings" w:hAnsi="Wingdings" w:hint="default"/>
      </w:rPr>
    </w:lvl>
  </w:abstractNum>
  <w:abstractNum w:abstractNumId="2" w15:restartNumberingAfterBreak="0">
    <w:nsid w:val="051760E9"/>
    <w:multiLevelType w:val="hybridMultilevel"/>
    <w:tmpl w:val="4BB866EA"/>
    <w:lvl w:ilvl="0" w:tplc="AF48E882">
      <w:start w:val="1"/>
      <w:numFmt w:val="upperLetter"/>
      <w:lvlText w:val="%1."/>
      <w:lvlJc w:val="left"/>
      <w:pPr>
        <w:ind w:left="1080" w:hanging="360"/>
      </w:pPr>
    </w:lvl>
    <w:lvl w:ilvl="1" w:tplc="6DCCB24A" w:tentative="1">
      <w:start w:val="1"/>
      <w:numFmt w:val="lowerLetter"/>
      <w:lvlText w:val="%2."/>
      <w:lvlJc w:val="left"/>
      <w:pPr>
        <w:ind w:left="1800" w:hanging="360"/>
      </w:pPr>
    </w:lvl>
    <w:lvl w:ilvl="2" w:tplc="3C1C5524" w:tentative="1">
      <w:start w:val="1"/>
      <w:numFmt w:val="lowerRoman"/>
      <w:lvlText w:val="%3."/>
      <w:lvlJc w:val="right"/>
      <w:pPr>
        <w:ind w:left="2520" w:hanging="180"/>
      </w:pPr>
    </w:lvl>
    <w:lvl w:ilvl="3" w:tplc="AD6C7752" w:tentative="1">
      <w:start w:val="1"/>
      <w:numFmt w:val="decimal"/>
      <w:lvlText w:val="%4."/>
      <w:lvlJc w:val="left"/>
      <w:pPr>
        <w:ind w:left="3240" w:hanging="360"/>
      </w:pPr>
    </w:lvl>
    <w:lvl w:ilvl="4" w:tplc="E1D097AC" w:tentative="1">
      <w:start w:val="1"/>
      <w:numFmt w:val="lowerLetter"/>
      <w:lvlText w:val="%5."/>
      <w:lvlJc w:val="left"/>
      <w:pPr>
        <w:ind w:left="3960" w:hanging="360"/>
      </w:pPr>
    </w:lvl>
    <w:lvl w:ilvl="5" w:tplc="19563D1E" w:tentative="1">
      <w:start w:val="1"/>
      <w:numFmt w:val="lowerRoman"/>
      <w:lvlText w:val="%6."/>
      <w:lvlJc w:val="right"/>
      <w:pPr>
        <w:ind w:left="4680" w:hanging="180"/>
      </w:pPr>
    </w:lvl>
    <w:lvl w:ilvl="6" w:tplc="1BACF16E" w:tentative="1">
      <w:start w:val="1"/>
      <w:numFmt w:val="decimal"/>
      <w:lvlText w:val="%7."/>
      <w:lvlJc w:val="left"/>
      <w:pPr>
        <w:ind w:left="5400" w:hanging="360"/>
      </w:pPr>
    </w:lvl>
    <w:lvl w:ilvl="7" w:tplc="8C1EE040" w:tentative="1">
      <w:start w:val="1"/>
      <w:numFmt w:val="lowerLetter"/>
      <w:lvlText w:val="%8."/>
      <w:lvlJc w:val="left"/>
      <w:pPr>
        <w:ind w:left="6120" w:hanging="360"/>
      </w:pPr>
    </w:lvl>
    <w:lvl w:ilvl="8" w:tplc="9408913C" w:tentative="1">
      <w:start w:val="1"/>
      <w:numFmt w:val="lowerRoman"/>
      <w:lvlText w:val="%9."/>
      <w:lvlJc w:val="right"/>
      <w:pPr>
        <w:ind w:left="6840" w:hanging="180"/>
      </w:pPr>
    </w:lvl>
  </w:abstractNum>
  <w:abstractNum w:abstractNumId="3" w15:restartNumberingAfterBreak="0">
    <w:nsid w:val="13B832D9"/>
    <w:multiLevelType w:val="hybridMultilevel"/>
    <w:tmpl w:val="F8B4B3AA"/>
    <w:lvl w:ilvl="0" w:tplc="CD62A37C">
      <w:start w:val="1"/>
      <w:numFmt w:val="decimal"/>
      <w:lvlText w:val="%1."/>
      <w:lvlJc w:val="left"/>
      <w:pPr>
        <w:ind w:left="720" w:hanging="360"/>
      </w:pPr>
      <w:rPr>
        <w:rFonts w:hint="default"/>
      </w:rPr>
    </w:lvl>
    <w:lvl w:ilvl="1" w:tplc="7AE637F2" w:tentative="1">
      <w:start w:val="1"/>
      <w:numFmt w:val="bullet"/>
      <w:lvlText w:val="o"/>
      <w:lvlJc w:val="left"/>
      <w:pPr>
        <w:ind w:left="1440" w:hanging="360"/>
      </w:pPr>
      <w:rPr>
        <w:rFonts w:ascii="Courier New" w:hAnsi="Courier New" w:cs="Courier New" w:hint="default"/>
      </w:rPr>
    </w:lvl>
    <w:lvl w:ilvl="2" w:tplc="9A729B74" w:tentative="1">
      <w:start w:val="1"/>
      <w:numFmt w:val="bullet"/>
      <w:lvlText w:val=""/>
      <w:lvlJc w:val="left"/>
      <w:pPr>
        <w:ind w:left="2160" w:hanging="360"/>
      </w:pPr>
      <w:rPr>
        <w:rFonts w:ascii="Wingdings" w:hAnsi="Wingdings" w:hint="default"/>
      </w:rPr>
    </w:lvl>
    <w:lvl w:ilvl="3" w:tplc="3E046C0A" w:tentative="1">
      <w:start w:val="1"/>
      <w:numFmt w:val="bullet"/>
      <w:lvlText w:val=""/>
      <w:lvlJc w:val="left"/>
      <w:pPr>
        <w:ind w:left="2880" w:hanging="360"/>
      </w:pPr>
      <w:rPr>
        <w:rFonts w:ascii="Symbol" w:hAnsi="Symbol" w:hint="default"/>
      </w:rPr>
    </w:lvl>
    <w:lvl w:ilvl="4" w:tplc="464671D0" w:tentative="1">
      <w:start w:val="1"/>
      <w:numFmt w:val="bullet"/>
      <w:lvlText w:val="o"/>
      <w:lvlJc w:val="left"/>
      <w:pPr>
        <w:ind w:left="3600" w:hanging="360"/>
      </w:pPr>
      <w:rPr>
        <w:rFonts w:ascii="Courier New" w:hAnsi="Courier New" w:cs="Courier New" w:hint="default"/>
      </w:rPr>
    </w:lvl>
    <w:lvl w:ilvl="5" w:tplc="C9AED39A" w:tentative="1">
      <w:start w:val="1"/>
      <w:numFmt w:val="bullet"/>
      <w:lvlText w:val=""/>
      <w:lvlJc w:val="left"/>
      <w:pPr>
        <w:ind w:left="4320" w:hanging="360"/>
      </w:pPr>
      <w:rPr>
        <w:rFonts w:ascii="Wingdings" w:hAnsi="Wingdings" w:hint="default"/>
      </w:rPr>
    </w:lvl>
    <w:lvl w:ilvl="6" w:tplc="35A0C6B0" w:tentative="1">
      <w:start w:val="1"/>
      <w:numFmt w:val="bullet"/>
      <w:lvlText w:val=""/>
      <w:lvlJc w:val="left"/>
      <w:pPr>
        <w:ind w:left="5040" w:hanging="360"/>
      </w:pPr>
      <w:rPr>
        <w:rFonts w:ascii="Symbol" w:hAnsi="Symbol" w:hint="default"/>
      </w:rPr>
    </w:lvl>
    <w:lvl w:ilvl="7" w:tplc="BFC0DA1C" w:tentative="1">
      <w:start w:val="1"/>
      <w:numFmt w:val="bullet"/>
      <w:lvlText w:val="o"/>
      <w:lvlJc w:val="left"/>
      <w:pPr>
        <w:ind w:left="5760" w:hanging="360"/>
      </w:pPr>
      <w:rPr>
        <w:rFonts w:ascii="Courier New" w:hAnsi="Courier New" w:cs="Courier New" w:hint="default"/>
      </w:rPr>
    </w:lvl>
    <w:lvl w:ilvl="8" w:tplc="1B608900" w:tentative="1">
      <w:start w:val="1"/>
      <w:numFmt w:val="bullet"/>
      <w:lvlText w:val=""/>
      <w:lvlJc w:val="left"/>
      <w:pPr>
        <w:ind w:left="6480" w:hanging="360"/>
      </w:pPr>
      <w:rPr>
        <w:rFonts w:ascii="Wingdings" w:hAnsi="Wingdings" w:hint="default"/>
      </w:rPr>
    </w:lvl>
  </w:abstractNum>
  <w:abstractNum w:abstractNumId="4" w15:restartNumberingAfterBreak="0">
    <w:nsid w:val="21190432"/>
    <w:multiLevelType w:val="multilevel"/>
    <w:tmpl w:val="3058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C5784"/>
    <w:multiLevelType w:val="hybridMultilevel"/>
    <w:tmpl w:val="F9B899B0"/>
    <w:lvl w:ilvl="0" w:tplc="E00486A6">
      <w:start w:val="1"/>
      <w:numFmt w:val="bullet"/>
      <w:lvlText w:val=""/>
      <w:lvlJc w:val="left"/>
      <w:pPr>
        <w:ind w:left="360" w:hanging="360"/>
      </w:pPr>
      <w:rPr>
        <w:rFonts w:ascii="Symbol" w:hAnsi="Symbol" w:hint="default"/>
      </w:rPr>
    </w:lvl>
    <w:lvl w:ilvl="1" w:tplc="0E32F506" w:tentative="1">
      <w:start w:val="1"/>
      <w:numFmt w:val="bullet"/>
      <w:lvlText w:val="o"/>
      <w:lvlJc w:val="left"/>
      <w:pPr>
        <w:ind w:left="1080" w:hanging="360"/>
      </w:pPr>
      <w:rPr>
        <w:rFonts w:ascii="Courier New" w:hAnsi="Courier New" w:cs="Courier New" w:hint="default"/>
      </w:rPr>
    </w:lvl>
    <w:lvl w:ilvl="2" w:tplc="7398318C" w:tentative="1">
      <w:start w:val="1"/>
      <w:numFmt w:val="bullet"/>
      <w:lvlText w:val=""/>
      <w:lvlJc w:val="left"/>
      <w:pPr>
        <w:ind w:left="1800" w:hanging="360"/>
      </w:pPr>
      <w:rPr>
        <w:rFonts w:ascii="Wingdings" w:hAnsi="Wingdings" w:hint="default"/>
      </w:rPr>
    </w:lvl>
    <w:lvl w:ilvl="3" w:tplc="2CBCB828" w:tentative="1">
      <w:start w:val="1"/>
      <w:numFmt w:val="bullet"/>
      <w:lvlText w:val=""/>
      <w:lvlJc w:val="left"/>
      <w:pPr>
        <w:ind w:left="2520" w:hanging="360"/>
      </w:pPr>
      <w:rPr>
        <w:rFonts w:ascii="Symbol" w:hAnsi="Symbol" w:hint="default"/>
      </w:rPr>
    </w:lvl>
    <w:lvl w:ilvl="4" w:tplc="7AB268AE" w:tentative="1">
      <w:start w:val="1"/>
      <w:numFmt w:val="bullet"/>
      <w:lvlText w:val="o"/>
      <w:lvlJc w:val="left"/>
      <w:pPr>
        <w:ind w:left="3240" w:hanging="360"/>
      </w:pPr>
      <w:rPr>
        <w:rFonts w:ascii="Courier New" w:hAnsi="Courier New" w:cs="Courier New" w:hint="default"/>
      </w:rPr>
    </w:lvl>
    <w:lvl w:ilvl="5" w:tplc="4AB2DE50" w:tentative="1">
      <w:start w:val="1"/>
      <w:numFmt w:val="bullet"/>
      <w:lvlText w:val=""/>
      <w:lvlJc w:val="left"/>
      <w:pPr>
        <w:ind w:left="3960" w:hanging="360"/>
      </w:pPr>
      <w:rPr>
        <w:rFonts w:ascii="Wingdings" w:hAnsi="Wingdings" w:hint="default"/>
      </w:rPr>
    </w:lvl>
    <w:lvl w:ilvl="6" w:tplc="4A82E484" w:tentative="1">
      <w:start w:val="1"/>
      <w:numFmt w:val="bullet"/>
      <w:lvlText w:val=""/>
      <w:lvlJc w:val="left"/>
      <w:pPr>
        <w:ind w:left="4680" w:hanging="360"/>
      </w:pPr>
      <w:rPr>
        <w:rFonts w:ascii="Symbol" w:hAnsi="Symbol" w:hint="default"/>
      </w:rPr>
    </w:lvl>
    <w:lvl w:ilvl="7" w:tplc="52527E5E" w:tentative="1">
      <w:start w:val="1"/>
      <w:numFmt w:val="bullet"/>
      <w:lvlText w:val="o"/>
      <w:lvlJc w:val="left"/>
      <w:pPr>
        <w:ind w:left="5400" w:hanging="360"/>
      </w:pPr>
      <w:rPr>
        <w:rFonts w:ascii="Courier New" w:hAnsi="Courier New" w:cs="Courier New" w:hint="default"/>
      </w:rPr>
    </w:lvl>
    <w:lvl w:ilvl="8" w:tplc="6BC27B1A" w:tentative="1">
      <w:start w:val="1"/>
      <w:numFmt w:val="bullet"/>
      <w:lvlText w:val=""/>
      <w:lvlJc w:val="left"/>
      <w:pPr>
        <w:ind w:left="6120" w:hanging="360"/>
      </w:pPr>
      <w:rPr>
        <w:rFonts w:ascii="Wingdings" w:hAnsi="Wingdings" w:hint="default"/>
      </w:rPr>
    </w:lvl>
  </w:abstractNum>
  <w:abstractNum w:abstractNumId="6" w15:restartNumberingAfterBreak="0">
    <w:nsid w:val="2E134517"/>
    <w:multiLevelType w:val="hybridMultilevel"/>
    <w:tmpl w:val="FD6E17C4"/>
    <w:lvl w:ilvl="0" w:tplc="A9B070A8">
      <w:start w:val="1"/>
      <w:numFmt w:val="bullet"/>
      <w:lvlText w:val=""/>
      <w:lvlJc w:val="left"/>
      <w:pPr>
        <w:ind w:left="360" w:hanging="360"/>
      </w:pPr>
      <w:rPr>
        <w:rFonts w:ascii="Symbol" w:hAnsi="Symbol" w:hint="default"/>
      </w:rPr>
    </w:lvl>
    <w:lvl w:ilvl="1" w:tplc="5FA6CBD0">
      <w:start w:val="1"/>
      <w:numFmt w:val="bullet"/>
      <w:lvlText w:val=""/>
      <w:lvlJc w:val="left"/>
      <w:pPr>
        <w:ind w:left="1080" w:hanging="360"/>
      </w:pPr>
      <w:rPr>
        <w:rFonts w:ascii="Wingdings" w:hAnsi="Wingdings" w:hint="default"/>
      </w:rPr>
    </w:lvl>
    <w:lvl w:ilvl="2" w:tplc="60668052" w:tentative="1">
      <w:start w:val="1"/>
      <w:numFmt w:val="bullet"/>
      <w:lvlText w:val=""/>
      <w:lvlJc w:val="left"/>
      <w:pPr>
        <w:ind w:left="1800" w:hanging="360"/>
      </w:pPr>
      <w:rPr>
        <w:rFonts w:ascii="Wingdings" w:hAnsi="Wingdings" w:hint="default"/>
      </w:rPr>
    </w:lvl>
    <w:lvl w:ilvl="3" w:tplc="355C7510" w:tentative="1">
      <w:start w:val="1"/>
      <w:numFmt w:val="bullet"/>
      <w:lvlText w:val=""/>
      <w:lvlJc w:val="left"/>
      <w:pPr>
        <w:ind w:left="2520" w:hanging="360"/>
      </w:pPr>
      <w:rPr>
        <w:rFonts w:ascii="Symbol" w:hAnsi="Symbol" w:hint="default"/>
      </w:rPr>
    </w:lvl>
    <w:lvl w:ilvl="4" w:tplc="67405E7C" w:tentative="1">
      <w:start w:val="1"/>
      <w:numFmt w:val="bullet"/>
      <w:lvlText w:val="o"/>
      <w:lvlJc w:val="left"/>
      <w:pPr>
        <w:ind w:left="3240" w:hanging="360"/>
      </w:pPr>
      <w:rPr>
        <w:rFonts w:ascii="Courier New" w:hAnsi="Courier New" w:cs="Courier New" w:hint="default"/>
      </w:rPr>
    </w:lvl>
    <w:lvl w:ilvl="5" w:tplc="36EC8514" w:tentative="1">
      <w:start w:val="1"/>
      <w:numFmt w:val="bullet"/>
      <w:lvlText w:val=""/>
      <w:lvlJc w:val="left"/>
      <w:pPr>
        <w:ind w:left="3960" w:hanging="360"/>
      </w:pPr>
      <w:rPr>
        <w:rFonts w:ascii="Wingdings" w:hAnsi="Wingdings" w:hint="default"/>
      </w:rPr>
    </w:lvl>
    <w:lvl w:ilvl="6" w:tplc="B664BDEE" w:tentative="1">
      <w:start w:val="1"/>
      <w:numFmt w:val="bullet"/>
      <w:lvlText w:val=""/>
      <w:lvlJc w:val="left"/>
      <w:pPr>
        <w:ind w:left="4680" w:hanging="360"/>
      </w:pPr>
      <w:rPr>
        <w:rFonts w:ascii="Symbol" w:hAnsi="Symbol" w:hint="default"/>
      </w:rPr>
    </w:lvl>
    <w:lvl w:ilvl="7" w:tplc="D2EC53C2" w:tentative="1">
      <w:start w:val="1"/>
      <w:numFmt w:val="bullet"/>
      <w:lvlText w:val="o"/>
      <w:lvlJc w:val="left"/>
      <w:pPr>
        <w:ind w:left="5400" w:hanging="360"/>
      </w:pPr>
      <w:rPr>
        <w:rFonts w:ascii="Courier New" w:hAnsi="Courier New" w:cs="Courier New" w:hint="default"/>
      </w:rPr>
    </w:lvl>
    <w:lvl w:ilvl="8" w:tplc="C50AB184" w:tentative="1">
      <w:start w:val="1"/>
      <w:numFmt w:val="bullet"/>
      <w:lvlText w:val=""/>
      <w:lvlJc w:val="left"/>
      <w:pPr>
        <w:ind w:left="6120" w:hanging="360"/>
      </w:pPr>
      <w:rPr>
        <w:rFonts w:ascii="Wingdings" w:hAnsi="Wingdings" w:hint="default"/>
      </w:rPr>
    </w:lvl>
  </w:abstractNum>
  <w:abstractNum w:abstractNumId="7" w15:restartNumberingAfterBreak="0">
    <w:nsid w:val="2F104613"/>
    <w:multiLevelType w:val="hybridMultilevel"/>
    <w:tmpl w:val="04E4E4D2"/>
    <w:lvl w:ilvl="0" w:tplc="F04070E2">
      <w:start w:val="1"/>
      <w:numFmt w:val="bullet"/>
      <w:lvlText w:val=""/>
      <w:lvlJc w:val="left"/>
      <w:pPr>
        <w:ind w:left="360" w:hanging="360"/>
      </w:pPr>
      <w:rPr>
        <w:rFonts w:ascii="Symbol" w:hAnsi="Symbol" w:hint="default"/>
      </w:rPr>
    </w:lvl>
    <w:lvl w:ilvl="1" w:tplc="18E6A422">
      <w:start w:val="1"/>
      <w:numFmt w:val="bullet"/>
      <w:lvlText w:val="o"/>
      <w:lvlJc w:val="left"/>
      <w:pPr>
        <w:ind w:left="360" w:hanging="360"/>
      </w:pPr>
      <w:rPr>
        <w:rFonts w:ascii="Courier New" w:hAnsi="Courier New" w:cs="Courier New" w:hint="default"/>
      </w:rPr>
    </w:lvl>
    <w:lvl w:ilvl="2" w:tplc="178EEC88">
      <w:start w:val="1"/>
      <w:numFmt w:val="bullet"/>
      <w:lvlText w:val=""/>
      <w:lvlJc w:val="left"/>
      <w:pPr>
        <w:ind w:left="1080" w:hanging="360"/>
      </w:pPr>
      <w:rPr>
        <w:rFonts w:ascii="Wingdings" w:hAnsi="Wingdings" w:hint="default"/>
      </w:rPr>
    </w:lvl>
    <w:lvl w:ilvl="3" w:tplc="B93E35D4" w:tentative="1">
      <w:start w:val="1"/>
      <w:numFmt w:val="bullet"/>
      <w:lvlText w:val=""/>
      <w:lvlJc w:val="left"/>
      <w:pPr>
        <w:ind w:left="1800" w:hanging="360"/>
      </w:pPr>
      <w:rPr>
        <w:rFonts w:ascii="Symbol" w:hAnsi="Symbol" w:hint="default"/>
      </w:rPr>
    </w:lvl>
    <w:lvl w:ilvl="4" w:tplc="5486F3A6" w:tentative="1">
      <w:start w:val="1"/>
      <w:numFmt w:val="bullet"/>
      <w:lvlText w:val="o"/>
      <w:lvlJc w:val="left"/>
      <w:pPr>
        <w:ind w:left="2520" w:hanging="360"/>
      </w:pPr>
      <w:rPr>
        <w:rFonts w:ascii="Courier New" w:hAnsi="Courier New" w:cs="Courier New" w:hint="default"/>
      </w:rPr>
    </w:lvl>
    <w:lvl w:ilvl="5" w:tplc="C8BC5550" w:tentative="1">
      <w:start w:val="1"/>
      <w:numFmt w:val="bullet"/>
      <w:lvlText w:val=""/>
      <w:lvlJc w:val="left"/>
      <w:pPr>
        <w:ind w:left="3240" w:hanging="360"/>
      </w:pPr>
      <w:rPr>
        <w:rFonts w:ascii="Wingdings" w:hAnsi="Wingdings" w:hint="default"/>
      </w:rPr>
    </w:lvl>
    <w:lvl w:ilvl="6" w:tplc="4094CDA4" w:tentative="1">
      <w:start w:val="1"/>
      <w:numFmt w:val="bullet"/>
      <w:lvlText w:val=""/>
      <w:lvlJc w:val="left"/>
      <w:pPr>
        <w:ind w:left="3960" w:hanging="360"/>
      </w:pPr>
      <w:rPr>
        <w:rFonts w:ascii="Symbol" w:hAnsi="Symbol" w:hint="default"/>
      </w:rPr>
    </w:lvl>
    <w:lvl w:ilvl="7" w:tplc="B6E04D32" w:tentative="1">
      <w:start w:val="1"/>
      <w:numFmt w:val="bullet"/>
      <w:lvlText w:val="o"/>
      <w:lvlJc w:val="left"/>
      <w:pPr>
        <w:ind w:left="4680" w:hanging="360"/>
      </w:pPr>
      <w:rPr>
        <w:rFonts w:ascii="Courier New" w:hAnsi="Courier New" w:cs="Courier New" w:hint="default"/>
      </w:rPr>
    </w:lvl>
    <w:lvl w:ilvl="8" w:tplc="CDF6046A" w:tentative="1">
      <w:start w:val="1"/>
      <w:numFmt w:val="bullet"/>
      <w:lvlText w:val=""/>
      <w:lvlJc w:val="left"/>
      <w:pPr>
        <w:ind w:left="5400" w:hanging="360"/>
      </w:pPr>
      <w:rPr>
        <w:rFonts w:ascii="Wingdings" w:hAnsi="Wingdings" w:hint="default"/>
      </w:rPr>
    </w:lvl>
  </w:abstractNum>
  <w:abstractNum w:abstractNumId="8" w15:restartNumberingAfterBreak="0">
    <w:nsid w:val="3D121117"/>
    <w:multiLevelType w:val="hybridMultilevel"/>
    <w:tmpl w:val="931E7E1A"/>
    <w:lvl w:ilvl="0" w:tplc="46745BC8">
      <w:start w:val="1"/>
      <w:numFmt w:val="bullet"/>
      <w:lvlText w:val=""/>
      <w:lvlJc w:val="left"/>
      <w:pPr>
        <w:ind w:left="360" w:hanging="360"/>
      </w:pPr>
      <w:rPr>
        <w:rFonts w:ascii="Symbol" w:hAnsi="Symbol" w:hint="default"/>
      </w:rPr>
    </w:lvl>
    <w:lvl w:ilvl="1" w:tplc="79D08D72" w:tentative="1">
      <w:start w:val="1"/>
      <w:numFmt w:val="bullet"/>
      <w:lvlText w:val="o"/>
      <w:lvlJc w:val="left"/>
      <w:pPr>
        <w:ind w:left="1080" w:hanging="360"/>
      </w:pPr>
      <w:rPr>
        <w:rFonts w:ascii="Courier New" w:hAnsi="Courier New" w:cs="Courier New" w:hint="default"/>
      </w:rPr>
    </w:lvl>
    <w:lvl w:ilvl="2" w:tplc="DD14D02C" w:tentative="1">
      <w:start w:val="1"/>
      <w:numFmt w:val="bullet"/>
      <w:lvlText w:val=""/>
      <w:lvlJc w:val="left"/>
      <w:pPr>
        <w:ind w:left="1800" w:hanging="360"/>
      </w:pPr>
      <w:rPr>
        <w:rFonts w:ascii="Wingdings" w:hAnsi="Wingdings" w:hint="default"/>
      </w:rPr>
    </w:lvl>
    <w:lvl w:ilvl="3" w:tplc="B582EEEC" w:tentative="1">
      <w:start w:val="1"/>
      <w:numFmt w:val="bullet"/>
      <w:lvlText w:val=""/>
      <w:lvlJc w:val="left"/>
      <w:pPr>
        <w:ind w:left="2520" w:hanging="360"/>
      </w:pPr>
      <w:rPr>
        <w:rFonts w:ascii="Symbol" w:hAnsi="Symbol" w:hint="default"/>
      </w:rPr>
    </w:lvl>
    <w:lvl w:ilvl="4" w:tplc="9D507578" w:tentative="1">
      <w:start w:val="1"/>
      <w:numFmt w:val="bullet"/>
      <w:lvlText w:val="o"/>
      <w:lvlJc w:val="left"/>
      <w:pPr>
        <w:ind w:left="3240" w:hanging="360"/>
      </w:pPr>
      <w:rPr>
        <w:rFonts w:ascii="Courier New" w:hAnsi="Courier New" w:cs="Courier New" w:hint="default"/>
      </w:rPr>
    </w:lvl>
    <w:lvl w:ilvl="5" w:tplc="D604D206" w:tentative="1">
      <w:start w:val="1"/>
      <w:numFmt w:val="bullet"/>
      <w:lvlText w:val=""/>
      <w:lvlJc w:val="left"/>
      <w:pPr>
        <w:ind w:left="3960" w:hanging="360"/>
      </w:pPr>
      <w:rPr>
        <w:rFonts w:ascii="Wingdings" w:hAnsi="Wingdings" w:hint="default"/>
      </w:rPr>
    </w:lvl>
    <w:lvl w:ilvl="6" w:tplc="EA704ED4" w:tentative="1">
      <w:start w:val="1"/>
      <w:numFmt w:val="bullet"/>
      <w:lvlText w:val=""/>
      <w:lvlJc w:val="left"/>
      <w:pPr>
        <w:ind w:left="4680" w:hanging="360"/>
      </w:pPr>
      <w:rPr>
        <w:rFonts w:ascii="Symbol" w:hAnsi="Symbol" w:hint="default"/>
      </w:rPr>
    </w:lvl>
    <w:lvl w:ilvl="7" w:tplc="7160F62E" w:tentative="1">
      <w:start w:val="1"/>
      <w:numFmt w:val="bullet"/>
      <w:lvlText w:val="o"/>
      <w:lvlJc w:val="left"/>
      <w:pPr>
        <w:ind w:left="5400" w:hanging="360"/>
      </w:pPr>
      <w:rPr>
        <w:rFonts w:ascii="Courier New" w:hAnsi="Courier New" w:cs="Courier New" w:hint="default"/>
      </w:rPr>
    </w:lvl>
    <w:lvl w:ilvl="8" w:tplc="D2DE1C84" w:tentative="1">
      <w:start w:val="1"/>
      <w:numFmt w:val="bullet"/>
      <w:lvlText w:val=""/>
      <w:lvlJc w:val="left"/>
      <w:pPr>
        <w:ind w:left="6120" w:hanging="360"/>
      </w:pPr>
      <w:rPr>
        <w:rFonts w:ascii="Wingdings" w:hAnsi="Wingdings" w:hint="default"/>
      </w:rPr>
    </w:lvl>
  </w:abstractNum>
  <w:abstractNum w:abstractNumId="9" w15:restartNumberingAfterBreak="0">
    <w:nsid w:val="40164563"/>
    <w:multiLevelType w:val="hybridMultilevel"/>
    <w:tmpl w:val="2E6E8E9A"/>
    <w:lvl w:ilvl="0" w:tplc="C9BE16C0">
      <w:start w:val="1"/>
      <w:numFmt w:val="bullet"/>
      <w:lvlText w:val=""/>
      <w:lvlJc w:val="left"/>
      <w:pPr>
        <w:ind w:left="360" w:hanging="360"/>
      </w:pPr>
      <w:rPr>
        <w:rFonts w:ascii="Symbol" w:hAnsi="Symbol" w:hint="default"/>
      </w:rPr>
    </w:lvl>
    <w:lvl w:ilvl="1" w:tplc="0422CF3C" w:tentative="1">
      <w:start w:val="1"/>
      <w:numFmt w:val="bullet"/>
      <w:lvlText w:val="o"/>
      <w:lvlJc w:val="left"/>
      <w:pPr>
        <w:ind w:left="1080" w:hanging="360"/>
      </w:pPr>
      <w:rPr>
        <w:rFonts w:ascii="Courier New" w:hAnsi="Courier New" w:cs="Courier New" w:hint="default"/>
      </w:rPr>
    </w:lvl>
    <w:lvl w:ilvl="2" w:tplc="C9E4BEBA" w:tentative="1">
      <w:start w:val="1"/>
      <w:numFmt w:val="bullet"/>
      <w:lvlText w:val=""/>
      <w:lvlJc w:val="left"/>
      <w:pPr>
        <w:ind w:left="1800" w:hanging="360"/>
      </w:pPr>
      <w:rPr>
        <w:rFonts w:ascii="Wingdings" w:hAnsi="Wingdings" w:hint="default"/>
      </w:rPr>
    </w:lvl>
    <w:lvl w:ilvl="3" w:tplc="A16C20F6" w:tentative="1">
      <w:start w:val="1"/>
      <w:numFmt w:val="bullet"/>
      <w:lvlText w:val=""/>
      <w:lvlJc w:val="left"/>
      <w:pPr>
        <w:ind w:left="2520" w:hanging="360"/>
      </w:pPr>
      <w:rPr>
        <w:rFonts w:ascii="Symbol" w:hAnsi="Symbol" w:hint="default"/>
      </w:rPr>
    </w:lvl>
    <w:lvl w:ilvl="4" w:tplc="C010C578" w:tentative="1">
      <w:start w:val="1"/>
      <w:numFmt w:val="bullet"/>
      <w:lvlText w:val="o"/>
      <w:lvlJc w:val="left"/>
      <w:pPr>
        <w:ind w:left="3240" w:hanging="360"/>
      </w:pPr>
      <w:rPr>
        <w:rFonts w:ascii="Courier New" w:hAnsi="Courier New" w:cs="Courier New" w:hint="default"/>
      </w:rPr>
    </w:lvl>
    <w:lvl w:ilvl="5" w:tplc="43DE2AB0" w:tentative="1">
      <w:start w:val="1"/>
      <w:numFmt w:val="bullet"/>
      <w:lvlText w:val=""/>
      <w:lvlJc w:val="left"/>
      <w:pPr>
        <w:ind w:left="3960" w:hanging="360"/>
      </w:pPr>
      <w:rPr>
        <w:rFonts w:ascii="Wingdings" w:hAnsi="Wingdings" w:hint="default"/>
      </w:rPr>
    </w:lvl>
    <w:lvl w:ilvl="6" w:tplc="FED24B70" w:tentative="1">
      <w:start w:val="1"/>
      <w:numFmt w:val="bullet"/>
      <w:lvlText w:val=""/>
      <w:lvlJc w:val="left"/>
      <w:pPr>
        <w:ind w:left="4680" w:hanging="360"/>
      </w:pPr>
      <w:rPr>
        <w:rFonts w:ascii="Symbol" w:hAnsi="Symbol" w:hint="default"/>
      </w:rPr>
    </w:lvl>
    <w:lvl w:ilvl="7" w:tplc="8F68EDD4" w:tentative="1">
      <w:start w:val="1"/>
      <w:numFmt w:val="bullet"/>
      <w:lvlText w:val="o"/>
      <w:lvlJc w:val="left"/>
      <w:pPr>
        <w:ind w:left="5400" w:hanging="360"/>
      </w:pPr>
      <w:rPr>
        <w:rFonts w:ascii="Courier New" w:hAnsi="Courier New" w:cs="Courier New" w:hint="default"/>
      </w:rPr>
    </w:lvl>
    <w:lvl w:ilvl="8" w:tplc="67407A78" w:tentative="1">
      <w:start w:val="1"/>
      <w:numFmt w:val="bullet"/>
      <w:lvlText w:val=""/>
      <w:lvlJc w:val="left"/>
      <w:pPr>
        <w:ind w:left="6120" w:hanging="360"/>
      </w:pPr>
      <w:rPr>
        <w:rFonts w:ascii="Wingdings" w:hAnsi="Wingdings" w:hint="default"/>
      </w:rPr>
    </w:lvl>
  </w:abstractNum>
  <w:abstractNum w:abstractNumId="10" w15:restartNumberingAfterBreak="0">
    <w:nsid w:val="409E395A"/>
    <w:multiLevelType w:val="hybridMultilevel"/>
    <w:tmpl w:val="D83AB2E2"/>
    <w:lvl w:ilvl="0" w:tplc="D64CBC4A">
      <w:start w:val="1"/>
      <w:numFmt w:val="decimal"/>
      <w:lvlText w:val="%1."/>
      <w:lvlJc w:val="left"/>
      <w:pPr>
        <w:ind w:left="720" w:hanging="360"/>
      </w:pPr>
      <w:rPr>
        <w:rFonts w:hint="default"/>
      </w:rPr>
    </w:lvl>
    <w:lvl w:ilvl="1" w:tplc="119E1EC0" w:tentative="1">
      <w:start w:val="1"/>
      <w:numFmt w:val="lowerLetter"/>
      <w:lvlText w:val="%2."/>
      <w:lvlJc w:val="left"/>
      <w:pPr>
        <w:ind w:left="1440" w:hanging="360"/>
      </w:pPr>
    </w:lvl>
    <w:lvl w:ilvl="2" w:tplc="04440106" w:tentative="1">
      <w:start w:val="1"/>
      <w:numFmt w:val="lowerRoman"/>
      <w:lvlText w:val="%3."/>
      <w:lvlJc w:val="right"/>
      <w:pPr>
        <w:ind w:left="2160" w:hanging="180"/>
      </w:pPr>
    </w:lvl>
    <w:lvl w:ilvl="3" w:tplc="B254E0E4" w:tentative="1">
      <w:start w:val="1"/>
      <w:numFmt w:val="decimal"/>
      <w:lvlText w:val="%4."/>
      <w:lvlJc w:val="left"/>
      <w:pPr>
        <w:ind w:left="2880" w:hanging="360"/>
      </w:pPr>
    </w:lvl>
    <w:lvl w:ilvl="4" w:tplc="4E684794" w:tentative="1">
      <w:start w:val="1"/>
      <w:numFmt w:val="lowerLetter"/>
      <w:lvlText w:val="%5."/>
      <w:lvlJc w:val="left"/>
      <w:pPr>
        <w:ind w:left="3600" w:hanging="360"/>
      </w:pPr>
    </w:lvl>
    <w:lvl w:ilvl="5" w:tplc="8C26F0EE" w:tentative="1">
      <w:start w:val="1"/>
      <w:numFmt w:val="lowerRoman"/>
      <w:lvlText w:val="%6."/>
      <w:lvlJc w:val="right"/>
      <w:pPr>
        <w:ind w:left="4320" w:hanging="180"/>
      </w:pPr>
    </w:lvl>
    <w:lvl w:ilvl="6" w:tplc="9DC89992" w:tentative="1">
      <w:start w:val="1"/>
      <w:numFmt w:val="decimal"/>
      <w:lvlText w:val="%7."/>
      <w:lvlJc w:val="left"/>
      <w:pPr>
        <w:ind w:left="5040" w:hanging="360"/>
      </w:pPr>
    </w:lvl>
    <w:lvl w:ilvl="7" w:tplc="E18A107C" w:tentative="1">
      <w:start w:val="1"/>
      <w:numFmt w:val="lowerLetter"/>
      <w:lvlText w:val="%8."/>
      <w:lvlJc w:val="left"/>
      <w:pPr>
        <w:ind w:left="5760" w:hanging="360"/>
      </w:pPr>
    </w:lvl>
    <w:lvl w:ilvl="8" w:tplc="EC3ECBBC" w:tentative="1">
      <w:start w:val="1"/>
      <w:numFmt w:val="lowerRoman"/>
      <w:lvlText w:val="%9."/>
      <w:lvlJc w:val="right"/>
      <w:pPr>
        <w:ind w:left="6480" w:hanging="180"/>
      </w:pPr>
    </w:lvl>
  </w:abstractNum>
  <w:abstractNum w:abstractNumId="11" w15:restartNumberingAfterBreak="0">
    <w:nsid w:val="4A4D2F7B"/>
    <w:multiLevelType w:val="hybridMultilevel"/>
    <w:tmpl w:val="667C234E"/>
    <w:lvl w:ilvl="0" w:tplc="CAD26070">
      <w:start w:val="1"/>
      <w:numFmt w:val="lowerLetter"/>
      <w:lvlText w:val="%1."/>
      <w:lvlJc w:val="left"/>
      <w:pPr>
        <w:ind w:left="360" w:hanging="360"/>
      </w:pPr>
    </w:lvl>
    <w:lvl w:ilvl="1" w:tplc="0A002258" w:tentative="1">
      <w:start w:val="1"/>
      <w:numFmt w:val="lowerLetter"/>
      <w:lvlText w:val="%2."/>
      <w:lvlJc w:val="left"/>
      <w:pPr>
        <w:ind w:left="1080" w:hanging="360"/>
      </w:pPr>
    </w:lvl>
    <w:lvl w:ilvl="2" w:tplc="E38E58E2" w:tentative="1">
      <w:start w:val="1"/>
      <w:numFmt w:val="lowerRoman"/>
      <w:lvlText w:val="%3."/>
      <w:lvlJc w:val="right"/>
      <w:pPr>
        <w:ind w:left="1800" w:hanging="180"/>
      </w:pPr>
    </w:lvl>
    <w:lvl w:ilvl="3" w:tplc="3D28AA16" w:tentative="1">
      <w:start w:val="1"/>
      <w:numFmt w:val="decimal"/>
      <w:lvlText w:val="%4."/>
      <w:lvlJc w:val="left"/>
      <w:pPr>
        <w:ind w:left="2520" w:hanging="360"/>
      </w:pPr>
    </w:lvl>
    <w:lvl w:ilvl="4" w:tplc="A84E32F8" w:tentative="1">
      <w:start w:val="1"/>
      <w:numFmt w:val="lowerLetter"/>
      <w:lvlText w:val="%5."/>
      <w:lvlJc w:val="left"/>
      <w:pPr>
        <w:ind w:left="3240" w:hanging="360"/>
      </w:pPr>
    </w:lvl>
    <w:lvl w:ilvl="5" w:tplc="D550FD08" w:tentative="1">
      <w:start w:val="1"/>
      <w:numFmt w:val="lowerRoman"/>
      <w:lvlText w:val="%6."/>
      <w:lvlJc w:val="right"/>
      <w:pPr>
        <w:ind w:left="3960" w:hanging="180"/>
      </w:pPr>
    </w:lvl>
    <w:lvl w:ilvl="6" w:tplc="DCC4D440" w:tentative="1">
      <w:start w:val="1"/>
      <w:numFmt w:val="decimal"/>
      <w:lvlText w:val="%7."/>
      <w:lvlJc w:val="left"/>
      <w:pPr>
        <w:ind w:left="4680" w:hanging="360"/>
      </w:pPr>
    </w:lvl>
    <w:lvl w:ilvl="7" w:tplc="254EAA76" w:tentative="1">
      <w:start w:val="1"/>
      <w:numFmt w:val="lowerLetter"/>
      <w:lvlText w:val="%8."/>
      <w:lvlJc w:val="left"/>
      <w:pPr>
        <w:ind w:left="5400" w:hanging="360"/>
      </w:pPr>
    </w:lvl>
    <w:lvl w:ilvl="8" w:tplc="EFCE43C6" w:tentative="1">
      <w:start w:val="1"/>
      <w:numFmt w:val="lowerRoman"/>
      <w:lvlText w:val="%9."/>
      <w:lvlJc w:val="right"/>
      <w:pPr>
        <w:ind w:left="6120" w:hanging="180"/>
      </w:pPr>
    </w:lvl>
  </w:abstractNum>
  <w:abstractNum w:abstractNumId="12" w15:restartNumberingAfterBreak="0">
    <w:nsid w:val="4ABB307E"/>
    <w:multiLevelType w:val="hybridMultilevel"/>
    <w:tmpl w:val="C6AC5F66"/>
    <w:lvl w:ilvl="0" w:tplc="4C24693E">
      <w:start w:val="1"/>
      <w:numFmt w:val="bullet"/>
      <w:lvlText w:val=""/>
      <w:lvlJc w:val="left"/>
      <w:pPr>
        <w:ind w:left="360" w:hanging="360"/>
      </w:pPr>
      <w:rPr>
        <w:rFonts w:ascii="Symbol" w:hAnsi="Symbol" w:hint="default"/>
      </w:rPr>
    </w:lvl>
    <w:lvl w:ilvl="1" w:tplc="FBAE0814">
      <w:start w:val="1"/>
      <w:numFmt w:val="bullet"/>
      <w:lvlText w:val="o"/>
      <w:lvlJc w:val="left"/>
      <w:pPr>
        <w:ind w:left="1080" w:hanging="360"/>
      </w:pPr>
      <w:rPr>
        <w:rFonts w:ascii="Courier New" w:hAnsi="Courier New" w:cs="Courier New" w:hint="default"/>
      </w:rPr>
    </w:lvl>
    <w:lvl w:ilvl="2" w:tplc="2076CA3C" w:tentative="1">
      <w:start w:val="1"/>
      <w:numFmt w:val="bullet"/>
      <w:lvlText w:val=""/>
      <w:lvlJc w:val="left"/>
      <w:pPr>
        <w:ind w:left="1800" w:hanging="360"/>
      </w:pPr>
      <w:rPr>
        <w:rFonts w:ascii="Wingdings" w:hAnsi="Wingdings" w:hint="default"/>
      </w:rPr>
    </w:lvl>
    <w:lvl w:ilvl="3" w:tplc="0D9C928A" w:tentative="1">
      <w:start w:val="1"/>
      <w:numFmt w:val="bullet"/>
      <w:lvlText w:val=""/>
      <w:lvlJc w:val="left"/>
      <w:pPr>
        <w:ind w:left="2520" w:hanging="360"/>
      </w:pPr>
      <w:rPr>
        <w:rFonts w:ascii="Symbol" w:hAnsi="Symbol" w:hint="default"/>
      </w:rPr>
    </w:lvl>
    <w:lvl w:ilvl="4" w:tplc="5C4A11AC" w:tentative="1">
      <w:start w:val="1"/>
      <w:numFmt w:val="bullet"/>
      <w:lvlText w:val="o"/>
      <w:lvlJc w:val="left"/>
      <w:pPr>
        <w:ind w:left="3240" w:hanging="360"/>
      </w:pPr>
      <w:rPr>
        <w:rFonts w:ascii="Courier New" w:hAnsi="Courier New" w:cs="Courier New" w:hint="default"/>
      </w:rPr>
    </w:lvl>
    <w:lvl w:ilvl="5" w:tplc="77F8BFB0" w:tentative="1">
      <w:start w:val="1"/>
      <w:numFmt w:val="bullet"/>
      <w:lvlText w:val=""/>
      <w:lvlJc w:val="left"/>
      <w:pPr>
        <w:ind w:left="3960" w:hanging="360"/>
      </w:pPr>
      <w:rPr>
        <w:rFonts w:ascii="Wingdings" w:hAnsi="Wingdings" w:hint="default"/>
      </w:rPr>
    </w:lvl>
    <w:lvl w:ilvl="6" w:tplc="4FCC9AD2" w:tentative="1">
      <w:start w:val="1"/>
      <w:numFmt w:val="bullet"/>
      <w:lvlText w:val=""/>
      <w:lvlJc w:val="left"/>
      <w:pPr>
        <w:ind w:left="4680" w:hanging="360"/>
      </w:pPr>
      <w:rPr>
        <w:rFonts w:ascii="Symbol" w:hAnsi="Symbol" w:hint="default"/>
      </w:rPr>
    </w:lvl>
    <w:lvl w:ilvl="7" w:tplc="D7E8910A" w:tentative="1">
      <w:start w:val="1"/>
      <w:numFmt w:val="bullet"/>
      <w:lvlText w:val="o"/>
      <w:lvlJc w:val="left"/>
      <w:pPr>
        <w:ind w:left="5400" w:hanging="360"/>
      </w:pPr>
      <w:rPr>
        <w:rFonts w:ascii="Courier New" w:hAnsi="Courier New" w:cs="Courier New" w:hint="default"/>
      </w:rPr>
    </w:lvl>
    <w:lvl w:ilvl="8" w:tplc="953EDED2" w:tentative="1">
      <w:start w:val="1"/>
      <w:numFmt w:val="bullet"/>
      <w:lvlText w:val=""/>
      <w:lvlJc w:val="left"/>
      <w:pPr>
        <w:ind w:left="6120" w:hanging="360"/>
      </w:pPr>
      <w:rPr>
        <w:rFonts w:ascii="Wingdings" w:hAnsi="Wingdings" w:hint="default"/>
      </w:rPr>
    </w:lvl>
  </w:abstractNum>
  <w:abstractNum w:abstractNumId="13" w15:restartNumberingAfterBreak="0">
    <w:nsid w:val="4F4C656C"/>
    <w:multiLevelType w:val="hybridMultilevel"/>
    <w:tmpl w:val="36887966"/>
    <w:lvl w:ilvl="0" w:tplc="C89808FA">
      <w:start w:val="1"/>
      <w:numFmt w:val="bullet"/>
      <w:lvlText w:val=""/>
      <w:lvlJc w:val="left"/>
      <w:pPr>
        <w:ind w:left="360" w:hanging="360"/>
      </w:pPr>
      <w:rPr>
        <w:rFonts w:ascii="Symbol" w:hAnsi="Symbol" w:hint="default"/>
      </w:rPr>
    </w:lvl>
    <w:lvl w:ilvl="1" w:tplc="C66CAFA0" w:tentative="1">
      <w:start w:val="1"/>
      <w:numFmt w:val="bullet"/>
      <w:lvlText w:val="o"/>
      <w:lvlJc w:val="left"/>
      <w:pPr>
        <w:ind w:left="1080" w:hanging="360"/>
      </w:pPr>
      <w:rPr>
        <w:rFonts w:ascii="Courier New" w:hAnsi="Courier New" w:cs="Courier New" w:hint="default"/>
      </w:rPr>
    </w:lvl>
    <w:lvl w:ilvl="2" w:tplc="FD2C20B2" w:tentative="1">
      <w:start w:val="1"/>
      <w:numFmt w:val="bullet"/>
      <w:lvlText w:val=""/>
      <w:lvlJc w:val="left"/>
      <w:pPr>
        <w:ind w:left="1800" w:hanging="360"/>
      </w:pPr>
      <w:rPr>
        <w:rFonts w:ascii="Wingdings" w:hAnsi="Wingdings" w:hint="default"/>
      </w:rPr>
    </w:lvl>
    <w:lvl w:ilvl="3" w:tplc="A1D27130" w:tentative="1">
      <w:start w:val="1"/>
      <w:numFmt w:val="bullet"/>
      <w:lvlText w:val=""/>
      <w:lvlJc w:val="left"/>
      <w:pPr>
        <w:ind w:left="2520" w:hanging="360"/>
      </w:pPr>
      <w:rPr>
        <w:rFonts w:ascii="Symbol" w:hAnsi="Symbol" w:hint="default"/>
      </w:rPr>
    </w:lvl>
    <w:lvl w:ilvl="4" w:tplc="AB1AAB2E" w:tentative="1">
      <w:start w:val="1"/>
      <w:numFmt w:val="bullet"/>
      <w:lvlText w:val="o"/>
      <w:lvlJc w:val="left"/>
      <w:pPr>
        <w:ind w:left="3240" w:hanging="360"/>
      </w:pPr>
      <w:rPr>
        <w:rFonts w:ascii="Courier New" w:hAnsi="Courier New" w:cs="Courier New" w:hint="default"/>
      </w:rPr>
    </w:lvl>
    <w:lvl w:ilvl="5" w:tplc="84D2F8C4" w:tentative="1">
      <w:start w:val="1"/>
      <w:numFmt w:val="bullet"/>
      <w:lvlText w:val=""/>
      <w:lvlJc w:val="left"/>
      <w:pPr>
        <w:ind w:left="3960" w:hanging="360"/>
      </w:pPr>
      <w:rPr>
        <w:rFonts w:ascii="Wingdings" w:hAnsi="Wingdings" w:hint="default"/>
      </w:rPr>
    </w:lvl>
    <w:lvl w:ilvl="6" w:tplc="17D801C0" w:tentative="1">
      <w:start w:val="1"/>
      <w:numFmt w:val="bullet"/>
      <w:lvlText w:val=""/>
      <w:lvlJc w:val="left"/>
      <w:pPr>
        <w:ind w:left="4680" w:hanging="360"/>
      </w:pPr>
      <w:rPr>
        <w:rFonts w:ascii="Symbol" w:hAnsi="Symbol" w:hint="default"/>
      </w:rPr>
    </w:lvl>
    <w:lvl w:ilvl="7" w:tplc="83806F9E" w:tentative="1">
      <w:start w:val="1"/>
      <w:numFmt w:val="bullet"/>
      <w:lvlText w:val="o"/>
      <w:lvlJc w:val="left"/>
      <w:pPr>
        <w:ind w:left="5400" w:hanging="360"/>
      </w:pPr>
      <w:rPr>
        <w:rFonts w:ascii="Courier New" w:hAnsi="Courier New" w:cs="Courier New" w:hint="default"/>
      </w:rPr>
    </w:lvl>
    <w:lvl w:ilvl="8" w:tplc="69DEC3EE" w:tentative="1">
      <w:start w:val="1"/>
      <w:numFmt w:val="bullet"/>
      <w:lvlText w:val=""/>
      <w:lvlJc w:val="left"/>
      <w:pPr>
        <w:ind w:left="6120" w:hanging="360"/>
      </w:pPr>
      <w:rPr>
        <w:rFonts w:ascii="Wingdings" w:hAnsi="Wingdings" w:hint="default"/>
      </w:rPr>
    </w:lvl>
  </w:abstractNum>
  <w:abstractNum w:abstractNumId="14" w15:restartNumberingAfterBreak="0">
    <w:nsid w:val="58D958D1"/>
    <w:multiLevelType w:val="hybridMultilevel"/>
    <w:tmpl w:val="EC168B22"/>
    <w:lvl w:ilvl="0" w:tplc="6C660C9A">
      <w:start w:val="1"/>
      <w:numFmt w:val="bullet"/>
      <w:lvlText w:val=""/>
      <w:lvlJc w:val="left"/>
      <w:pPr>
        <w:ind w:left="360" w:hanging="360"/>
      </w:pPr>
      <w:rPr>
        <w:rFonts w:ascii="Symbol" w:hAnsi="Symbol" w:hint="default"/>
      </w:rPr>
    </w:lvl>
    <w:lvl w:ilvl="1" w:tplc="C8108E70" w:tentative="1">
      <w:start w:val="1"/>
      <w:numFmt w:val="bullet"/>
      <w:lvlText w:val="o"/>
      <w:lvlJc w:val="left"/>
      <w:pPr>
        <w:ind w:left="360" w:hanging="360"/>
      </w:pPr>
      <w:rPr>
        <w:rFonts w:ascii="Courier New" w:hAnsi="Courier New" w:cs="Courier New" w:hint="default"/>
      </w:rPr>
    </w:lvl>
    <w:lvl w:ilvl="2" w:tplc="CAB2B848" w:tentative="1">
      <w:start w:val="1"/>
      <w:numFmt w:val="bullet"/>
      <w:lvlText w:val=""/>
      <w:lvlJc w:val="left"/>
      <w:pPr>
        <w:ind w:left="1080" w:hanging="360"/>
      </w:pPr>
      <w:rPr>
        <w:rFonts w:ascii="Wingdings" w:hAnsi="Wingdings" w:hint="default"/>
      </w:rPr>
    </w:lvl>
    <w:lvl w:ilvl="3" w:tplc="30381934" w:tentative="1">
      <w:start w:val="1"/>
      <w:numFmt w:val="bullet"/>
      <w:lvlText w:val=""/>
      <w:lvlJc w:val="left"/>
      <w:pPr>
        <w:ind w:left="1800" w:hanging="360"/>
      </w:pPr>
      <w:rPr>
        <w:rFonts w:ascii="Symbol" w:hAnsi="Symbol" w:hint="default"/>
      </w:rPr>
    </w:lvl>
    <w:lvl w:ilvl="4" w:tplc="40267EEC" w:tentative="1">
      <w:start w:val="1"/>
      <w:numFmt w:val="bullet"/>
      <w:lvlText w:val="o"/>
      <w:lvlJc w:val="left"/>
      <w:pPr>
        <w:ind w:left="2520" w:hanging="360"/>
      </w:pPr>
      <w:rPr>
        <w:rFonts w:ascii="Courier New" w:hAnsi="Courier New" w:cs="Courier New" w:hint="default"/>
      </w:rPr>
    </w:lvl>
    <w:lvl w:ilvl="5" w:tplc="B4B6315C" w:tentative="1">
      <w:start w:val="1"/>
      <w:numFmt w:val="bullet"/>
      <w:lvlText w:val=""/>
      <w:lvlJc w:val="left"/>
      <w:pPr>
        <w:ind w:left="3240" w:hanging="360"/>
      </w:pPr>
      <w:rPr>
        <w:rFonts w:ascii="Wingdings" w:hAnsi="Wingdings" w:hint="default"/>
      </w:rPr>
    </w:lvl>
    <w:lvl w:ilvl="6" w:tplc="06D44E9E" w:tentative="1">
      <w:start w:val="1"/>
      <w:numFmt w:val="bullet"/>
      <w:lvlText w:val=""/>
      <w:lvlJc w:val="left"/>
      <w:pPr>
        <w:ind w:left="3960" w:hanging="360"/>
      </w:pPr>
      <w:rPr>
        <w:rFonts w:ascii="Symbol" w:hAnsi="Symbol" w:hint="default"/>
      </w:rPr>
    </w:lvl>
    <w:lvl w:ilvl="7" w:tplc="92F6662E" w:tentative="1">
      <w:start w:val="1"/>
      <w:numFmt w:val="bullet"/>
      <w:lvlText w:val="o"/>
      <w:lvlJc w:val="left"/>
      <w:pPr>
        <w:ind w:left="4680" w:hanging="360"/>
      </w:pPr>
      <w:rPr>
        <w:rFonts w:ascii="Courier New" w:hAnsi="Courier New" w:cs="Courier New" w:hint="default"/>
      </w:rPr>
    </w:lvl>
    <w:lvl w:ilvl="8" w:tplc="6A62C1CA" w:tentative="1">
      <w:start w:val="1"/>
      <w:numFmt w:val="bullet"/>
      <w:lvlText w:val=""/>
      <w:lvlJc w:val="left"/>
      <w:pPr>
        <w:ind w:left="5400" w:hanging="360"/>
      </w:pPr>
      <w:rPr>
        <w:rFonts w:ascii="Wingdings" w:hAnsi="Wingdings" w:hint="default"/>
      </w:rPr>
    </w:lvl>
  </w:abstractNum>
  <w:abstractNum w:abstractNumId="15" w15:restartNumberingAfterBreak="0">
    <w:nsid w:val="5B1B68DB"/>
    <w:multiLevelType w:val="hybridMultilevel"/>
    <w:tmpl w:val="8A5A1602"/>
    <w:lvl w:ilvl="0" w:tplc="A108260A">
      <w:start w:val="1"/>
      <w:numFmt w:val="upperLetter"/>
      <w:lvlText w:val="%1."/>
      <w:lvlJc w:val="left"/>
      <w:pPr>
        <w:ind w:left="918" w:hanging="360"/>
      </w:pPr>
      <w:rPr>
        <w:rFonts w:hint="default"/>
        <w:b w:val="0"/>
        <w:bCs w:val="0"/>
      </w:rPr>
    </w:lvl>
    <w:lvl w:ilvl="1" w:tplc="97285FAA">
      <w:start w:val="1"/>
      <w:numFmt w:val="decimal"/>
      <w:lvlText w:val="%2."/>
      <w:lvlJc w:val="left"/>
      <w:pPr>
        <w:ind w:left="720" w:hanging="360"/>
      </w:pPr>
    </w:lvl>
    <w:lvl w:ilvl="2" w:tplc="91D65524">
      <w:start w:val="1"/>
      <w:numFmt w:val="lowerRoman"/>
      <w:lvlText w:val="%3."/>
      <w:lvlJc w:val="right"/>
      <w:pPr>
        <w:ind w:left="2358" w:hanging="180"/>
      </w:pPr>
    </w:lvl>
    <w:lvl w:ilvl="3" w:tplc="A43032BE" w:tentative="1">
      <w:start w:val="1"/>
      <w:numFmt w:val="decimal"/>
      <w:lvlText w:val="%4."/>
      <w:lvlJc w:val="left"/>
      <w:pPr>
        <w:ind w:left="3078" w:hanging="360"/>
      </w:pPr>
    </w:lvl>
    <w:lvl w:ilvl="4" w:tplc="F00EF916" w:tentative="1">
      <w:start w:val="1"/>
      <w:numFmt w:val="lowerLetter"/>
      <w:lvlText w:val="%5."/>
      <w:lvlJc w:val="left"/>
      <w:pPr>
        <w:ind w:left="3798" w:hanging="360"/>
      </w:pPr>
    </w:lvl>
    <w:lvl w:ilvl="5" w:tplc="6FDE32C0" w:tentative="1">
      <w:start w:val="1"/>
      <w:numFmt w:val="lowerRoman"/>
      <w:lvlText w:val="%6."/>
      <w:lvlJc w:val="right"/>
      <w:pPr>
        <w:ind w:left="4518" w:hanging="180"/>
      </w:pPr>
    </w:lvl>
    <w:lvl w:ilvl="6" w:tplc="8054B8C8" w:tentative="1">
      <w:start w:val="1"/>
      <w:numFmt w:val="decimal"/>
      <w:lvlText w:val="%7."/>
      <w:lvlJc w:val="left"/>
      <w:pPr>
        <w:ind w:left="5238" w:hanging="360"/>
      </w:pPr>
    </w:lvl>
    <w:lvl w:ilvl="7" w:tplc="7DE2B8E0" w:tentative="1">
      <w:start w:val="1"/>
      <w:numFmt w:val="lowerLetter"/>
      <w:lvlText w:val="%8."/>
      <w:lvlJc w:val="left"/>
      <w:pPr>
        <w:ind w:left="5958" w:hanging="360"/>
      </w:pPr>
    </w:lvl>
    <w:lvl w:ilvl="8" w:tplc="F9247EEC" w:tentative="1">
      <w:start w:val="1"/>
      <w:numFmt w:val="lowerRoman"/>
      <w:lvlText w:val="%9."/>
      <w:lvlJc w:val="right"/>
      <w:pPr>
        <w:ind w:left="6678" w:hanging="180"/>
      </w:pPr>
    </w:lvl>
  </w:abstractNum>
  <w:abstractNum w:abstractNumId="16" w15:restartNumberingAfterBreak="0">
    <w:nsid w:val="667D0BD2"/>
    <w:multiLevelType w:val="hybridMultilevel"/>
    <w:tmpl w:val="93EEBB48"/>
    <w:lvl w:ilvl="0" w:tplc="63AC55CC">
      <w:start w:val="1"/>
      <w:numFmt w:val="bullet"/>
      <w:lvlText w:val=""/>
      <w:lvlJc w:val="left"/>
      <w:pPr>
        <w:ind w:left="720" w:hanging="360"/>
      </w:pPr>
      <w:rPr>
        <w:rFonts w:ascii="Wingdings" w:hAnsi="Wingdings" w:hint="default"/>
      </w:rPr>
    </w:lvl>
    <w:lvl w:ilvl="1" w:tplc="F5148674">
      <w:start w:val="1"/>
      <w:numFmt w:val="bullet"/>
      <w:lvlText w:val="o"/>
      <w:lvlJc w:val="left"/>
      <w:pPr>
        <w:ind w:left="720" w:hanging="360"/>
      </w:pPr>
      <w:rPr>
        <w:rFonts w:ascii="Courier New" w:hAnsi="Courier New" w:cs="Courier New" w:hint="default"/>
      </w:rPr>
    </w:lvl>
    <w:lvl w:ilvl="2" w:tplc="B33A565C">
      <w:start w:val="1"/>
      <w:numFmt w:val="bullet"/>
      <w:lvlText w:val=""/>
      <w:lvlJc w:val="left"/>
      <w:pPr>
        <w:ind w:left="1440" w:hanging="360"/>
      </w:pPr>
      <w:rPr>
        <w:rFonts w:ascii="Wingdings" w:hAnsi="Wingdings" w:hint="default"/>
      </w:rPr>
    </w:lvl>
    <w:lvl w:ilvl="3" w:tplc="948C3A84" w:tentative="1">
      <w:start w:val="1"/>
      <w:numFmt w:val="bullet"/>
      <w:lvlText w:val=""/>
      <w:lvlJc w:val="left"/>
      <w:pPr>
        <w:ind w:left="2160" w:hanging="360"/>
      </w:pPr>
      <w:rPr>
        <w:rFonts w:ascii="Symbol" w:hAnsi="Symbol" w:hint="default"/>
      </w:rPr>
    </w:lvl>
    <w:lvl w:ilvl="4" w:tplc="318873BA" w:tentative="1">
      <w:start w:val="1"/>
      <w:numFmt w:val="bullet"/>
      <w:lvlText w:val="o"/>
      <w:lvlJc w:val="left"/>
      <w:pPr>
        <w:ind w:left="2880" w:hanging="360"/>
      </w:pPr>
      <w:rPr>
        <w:rFonts w:ascii="Courier New" w:hAnsi="Courier New" w:cs="Courier New" w:hint="default"/>
      </w:rPr>
    </w:lvl>
    <w:lvl w:ilvl="5" w:tplc="4694012A" w:tentative="1">
      <w:start w:val="1"/>
      <w:numFmt w:val="bullet"/>
      <w:lvlText w:val=""/>
      <w:lvlJc w:val="left"/>
      <w:pPr>
        <w:ind w:left="3600" w:hanging="360"/>
      </w:pPr>
      <w:rPr>
        <w:rFonts w:ascii="Wingdings" w:hAnsi="Wingdings" w:hint="default"/>
      </w:rPr>
    </w:lvl>
    <w:lvl w:ilvl="6" w:tplc="148CA276" w:tentative="1">
      <w:start w:val="1"/>
      <w:numFmt w:val="bullet"/>
      <w:lvlText w:val=""/>
      <w:lvlJc w:val="left"/>
      <w:pPr>
        <w:ind w:left="4320" w:hanging="360"/>
      </w:pPr>
      <w:rPr>
        <w:rFonts w:ascii="Symbol" w:hAnsi="Symbol" w:hint="default"/>
      </w:rPr>
    </w:lvl>
    <w:lvl w:ilvl="7" w:tplc="389E7CAA" w:tentative="1">
      <w:start w:val="1"/>
      <w:numFmt w:val="bullet"/>
      <w:lvlText w:val="o"/>
      <w:lvlJc w:val="left"/>
      <w:pPr>
        <w:ind w:left="5040" w:hanging="360"/>
      </w:pPr>
      <w:rPr>
        <w:rFonts w:ascii="Courier New" w:hAnsi="Courier New" w:cs="Courier New" w:hint="default"/>
      </w:rPr>
    </w:lvl>
    <w:lvl w:ilvl="8" w:tplc="1AB85408" w:tentative="1">
      <w:start w:val="1"/>
      <w:numFmt w:val="bullet"/>
      <w:lvlText w:val=""/>
      <w:lvlJc w:val="left"/>
      <w:pPr>
        <w:ind w:left="5760" w:hanging="360"/>
      </w:pPr>
      <w:rPr>
        <w:rFonts w:ascii="Wingdings" w:hAnsi="Wingdings" w:hint="default"/>
      </w:rPr>
    </w:lvl>
  </w:abstractNum>
  <w:abstractNum w:abstractNumId="17" w15:restartNumberingAfterBreak="0">
    <w:nsid w:val="70A77E59"/>
    <w:multiLevelType w:val="hybridMultilevel"/>
    <w:tmpl w:val="C4429370"/>
    <w:lvl w:ilvl="0" w:tplc="BA62B90A">
      <w:start w:val="1"/>
      <w:numFmt w:val="bullet"/>
      <w:lvlText w:val=""/>
      <w:lvlJc w:val="left"/>
      <w:pPr>
        <w:ind w:left="360" w:hanging="360"/>
      </w:pPr>
      <w:rPr>
        <w:rFonts w:ascii="Symbol" w:hAnsi="Symbol" w:hint="default"/>
      </w:rPr>
    </w:lvl>
    <w:lvl w:ilvl="1" w:tplc="22A0AF2E" w:tentative="1">
      <w:start w:val="1"/>
      <w:numFmt w:val="bullet"/>
      <w:lvlText w:val="o"/>
      <w:lvlJc w:val="left"/>
      <w:pPr>
        <w:ind w:left="360" w:hanging="360"/>
      </w:pPr>
      <w:rPr>
        <w:rFonts w:ascii="Courier New" w:hAnsi="Courier New" w:cs="Courier New" w:hint="default"/>
      </w:rPr>
    </w:lvl>
    <w:lvl w:ilvl="2" w:tplc="E830333E" w:tentative="1">
      <w:start w:val="1"/>
      <w:numFmt w:val="bullet"/>
      <w:lvlText w:val=""/>
      <w:lvlJc w:val="left"/>
      <w:pPr>
        <w:ind w:left="1080" w:hanging="360"/>
      </w:pPr>
      <w:rPr>
        <w:rFonts w:ascii="Wingdings" w:hAnsi="Wingdings" w:hint="default"/>
      </w:rPr>
    </w:lvl>
    <w:lvl w:ilvl="3" w:tplc="2EFCFE32" w:tentative="1">
      <w:start w:val="1"/>
      <w:numFmt w:val="bullet"/>
      <w:lvlText w:val=""/>
      <w:lvlJc w:val="left"/>
      <w:pPr>
        <w:ind w:left="1800" w:hanging="360"/>
      </w:pPr>
      <w:rPr>
        <w:rFonts w:ascii="Symbol" w:hAnsi="Symbol" w:hint="default"/>
      </w:rPr>
    </w:lvl>
    <w:lvl w:ilvl="4" w:tplc="5C92C5D6" w:tentative="1">
      <w:start w:val="1"/>
      <w:numFmt w:val="bullet"/>
      <w:lvlText w:val="o"/>
      <w:lvlJc w:val="left"/>
      <w:pPr>
        <w:ind w:left="2520" w:hanging="360"/>
      </w:pPr>
      <w:rPr>
        <w:rFonts w:ascii="Courier New" w:hAnsi="Courier New" w:cs="Courier New" w:hint="default"/>
      </w:rPr>
    </w:lvl>
    <w:lvl w:ilvl="5" w:tplc="58788370" w:tentative="1">
      <w:start w:val="1"/>
      <w:numFmt w:val="bullet"/>
      <w:lvlText w:val=""/>
      <w:lvlJc w:val="left"/>
      <w:pPr>
        <w:ind w:left="3240" w:hanging="360"/>
      </w:pPr>
      <w:rPr>
        <w:rFonts w:ascii="Wingdings" w:hAnsi="Wingdings" w:hint="default"/>
      </w:rPr>
    </w:lvl>
    <w:lvl w:ilvl="6" w:tplc="C48CB5B8" w:tentative="1">
      <w:start w:val="1"/>
      <w:numFmt w:val="bullet"/>
      <w:lvlText w:val=""/>
      <w:lvlJc w:val="left"/>
      <w:pPr>
        <w:ind w:left="3960" w:hanging="360"/>
      </w:pPr>
      <w:rPr>
        <w:rFonts w:ascii="Symbol" w:hAnsi="Symbol" w:hint="default"/>
      </w:rPr>
    </w:lvl>
    <w:lvl w:ilvl="7" w:tplc="F0AC9AEC" w:tentative="1">
      <w:start w:val="1"/>
      <w:numFmt w:val="bullet"/>
      <w:lvlText w:val="o"/>
      <w:lvlJc w:val="left"/>
      <w:pPr>
        <w:ind w:left="4680" w:hanging="360"/>
      </w:pPr>
      <w:rPr>
        <w:rFonts w:ascii="Courier New" w:hAnsi="Courier New" w:cs="Courier New" w:hint="default"/>
      </w:rPr>
    </w:lvl>
    <w:lvl w:ilvl="8" w:tplc="F0B86A3E" w:tentative="1">
      <w:start w:val="1"/>
      <w:numFmt w:val="bullet"/>
      <w:lvlText w:val=""/>
      <w:lvlJc w:val="left"/>
      <w:pPr>
        <w:ind w:left="5400" w:hanging="360"/>
      </w:pPr>
      <w:rPr>
        <w:rFonts w:ascii="Wingdings" w:hAnsi="Wingdings" w:hint="default"/>
      </w:rPr>
    </w:lvl>
  </w:abstractNum>
  <w:abstractNum w:abstractNumId="18" w15:restartNumberingAfterBreak="0">
    <w:nsid w:val="724C2E57"/>
    <w:multiLevelType w:val="hybridMultilevel"/>
    <w:tmpl w:val="53626C22"/>
    <w:lvl w:ilvl="0" w:tplc="92CAD3B6">
      <w:start w:val="1"/>
      <w:numFmt w:val="upperLetter"/>
      <w:lvlText w:val="%1."/>
      <w:lvlJc w:val="left"/>
      <w:pPr>
        <w:ind w:left="918" w:hanging="360"/>
      </w:pPr>
      <w:rPr>
        <w:rFonts w:hint="default"/>
        <w:b w:val="0"/>
        <w:bCs w:val="0"/>
      </w:rPr>
    </w:lvl>
    <w:lvl w:ilvl="1" w:tplc="7F3472D0" w:tentative="1">
      <w:start w:val="1"/>
      <w:numFmt w:val="lowerLetter"/>
      <w:lvlText w:val="%2."/>
      <w:lvlJc w:val="left"/>
      <w:pPr>
        <w:ind w:left="1638" w:hanging="360"/>
      </w:pPr>
    </w:lvl>
    <w:lvl w:ilvl="2" w:tplc="1624E58E" w:tentative="1">
      <w:start w:val="1"/>
      <w:numFmt w:val="lowerRoman"/>
      <w:lvlText w:val="%3."/>
      <w:lvlJc w:val="right"/>
      <w:pPr>
        <w:ind w:left="2358" w:hanging="180"/>
      </w:pPr>
    </w:lvl>
    <w:lvl w:ilvl="3" w:tplc="33826BB4" w:tentative="1">
      <w:start w:val="1"/>
      <w:numFmt w:val="decimal"/>
      <w:lvlText w:val="%4."/>
      <w:lvlJc w:val="left"/>
      <w:pPr>
        <w:ind w:left="3078" w:hanging="360"/>
      </w:pPr>
    </w:lvl>
    <w:lvl w:ilvl="4" w:tplc="7310BF5E" w:tentative="1">
      <w:start w:val="1"/>
      <w:numFmt w:val="lowerLetter"/>
      <w:lvlText w:val="%5."/>
      <w:lvlJc w:val="left"/>
      <w:pPr>
        <w:ind w:left="3798" w:hanging="360"/>
      </w:pPr>
    </w:lvl>
    <w:lvl w:ilvl="5" w:tplc="1C369EC8" w:tentative="1">
      <w:start w:val="1"/>
      <w:numFmt w:val="lowerRoman"/>
      <w:lvlText w:val="%6."/>
      <w:lvlJc w:val="right"/>
      <w:pPr>
        <w:ind w:left="4518" w:hanging="180"/>
      </w:pPr>
    </w:lvl>
    <w:lvl w:ilvl="6" w:tplc="CA40B87E" w:tentative="1">
      <w:start w:val="1"/>
      <w:numFmt w:val="decimal"/>
      <w:lvlText w:val="%7."/>
      <w:lvlJc w:val="left"/>
      <w:pPr>
        <w:ind w:left="5238" w:hanging="360"/>
      </w:pPr>
    </w:lvl>
    <w:lvl w:ilvl="7" w:tplc="2A66E1B8" w:tentative="1">
      <w:start w:val="1"/>
      <w:numFmt w:val="lowerLetter"/>
      <w:lvlText w:val="%8."/>
      <w:lvlJc w:val="left"/>
      <w:pPr>
        <w:ind w:left="5958" w:hanging="360"/>
      </w:pPr>
    </w:lvl>
    <w:lvl w:ilvl="8" w:tplc="EB8AAD04" w:tentative="1">
      <w:start w:val="1"/>
      <w:numFmt w:val="lowerRoman"/>
      <w:lvlText w:val="%9."/>
      <w:lvlJc w:val="right"/>
      <w:pPr>
        <w:ind w:left="6678" w:hanging="180"/>
      </w:pPr>
    </w:lvl>
  </w:abstractNum>
  <w:abstractNum w:abstractNumId="19" w15:restartNumberingAfterBreak="0">
    <w:nsid w:val="7620094C"/>
    <w:multiLevelType w:val="hybridMultilevel"/>
    <w:tmpl w:val="AE489A28"/>
    <w:lvl w:ilvl="0" w:tplc="994EC0FC">
      <w:start w:val="1"/>
      <w:numFmt w:val="bullet"/>
      <w:lvlText w:val=""/>
      <w:lvlJc w:val="left"/>
      <w:pPr>
        <w:ind w:left="720" w:hanging="360"/>
      </w:pPr>
      <w:rPr>
        <w:rFonts w:ascii="Symbol" w:hAnsi="Symbol" w:hint="default"/>
      </w:rPr>
    </w:lvl>
    <w:lvl w:ilvl="1" w:tplc="3B0CB5DC">
      <w:start w:val="1"/>
      <w:numFmt w:val="bullet"/>
      <w:lvlText w:val="o"/>
      <w:lvlJc w:val="left"/>
      <w:pPr>
        <w:ind w:left="720" w:hanging="360"/>
      </w:pPr>
      <w:rPr>
        <w:rFonts w:ascii="Courier New" w:hAnsi="Courier New" w:cs="Courier New" w:hint="default"/>
      </w:rPr>
    </w:lvl>
    <w:lvl w:ilvl="2" w:tplc="3EB62722">
      <w:start w:val="1"/>
      <w:numFmt w:val="bullet"/>
      <w:lvlText w:val=""/>
      <w:lvlJc w:val="left"/>
      <w:pPr>
        <w:ind w:left="1440" w:hanging="360"/>
      </w:pPr>
      <w:rPr>
        <w:rFonts w:ascii="Wingdings" w:hAnsi="Wingdings" w:hint="default"/>
      </w:rPr>
    </w:lvl>
    <w:lvl w:ilvl="3" w:tplc="C69008FE" w:tentative="1">
      <w:start w:val="1"/>
      <w:numFmt w:val="bullet"/>
      <w:lvlText w:val=""/>
      <w:lvlJc w:val="left"/>
      <w:pPr>
        <w:ind w:left="2160" w:hanging="360"/>
      </w:pPr>
      <w:rPr>
        <w:rFonts w:ascii="Symbol" w:hAnsi="Symbol" w:hint="default"/>
      </w:rPr>
    </w:lvl>
    <w:lvl w:ilvl="4" w:tplc="4956B878" w:tentative="1">
      <w:start w:val="1"/>
      <w:numFmt w:val="bullet"/>
      <w:lvlText w:val="o"/>
      <w:lvlJc w:val="left"/>
      <w:pPr>
        <w:ind w:left="2880" w:hanging="360"/>
      </w:pPr>
      <w:rPr>
        <w:rFonts w:ascii="Courier New" w:hAnsi="Courier New" w:cs="Courier New" w:hint="default"/>
      </w:rPr>
    </w:lvl>
    <w:lvl w:ilvl="5" w:tplc="7C044044" w:tentative="1">
      <w:start w:val="1"/>
      <w:numFmt w:val="bullet"/>
      <w:lvlText w:val=""/>
      <w:lvlJc w:val="left"/>
      <w:pPr>
        <w:ind w:left="3600" w:hanging="360"/>
      </w:pPr>
      <w:rPr>
        <w:rFonts w:ascii="Wingdings" w:hAnsi="Wingdings" w:hint="default"/>
      </w:rPr>
    </w:lvl>
    <w:lvl w:ilvl="6" w:tplc="CBD68B1C" w:tentative="1">
      <w:start w:val="1"/>
      <w:numFmt w:val="bullet"/>
      <w:lvlText w:val=""/>
      <w:lvlJc w:val="left"/>
      <w:pPr>
        <w:ind w:left="4320" w:hanging="360"/>
      </w:pPr>
      <w:rPr>
        <w:rFonts w:ascii="Symbol" w:hAnsi="Symbol" w:hint="default"/>
      </w:rPr>
    </w:lvl>
    <w:lvl w:ilvl="7" w:tplc="243C790E" w:tentative="1">
      <w:start w:val="1"/>
      <w:numFmt w:val="bullet"/>
      <w:lvlText w:val="o"/>
      <w:lvlJc w:val="left"/>
      <w:pPr>
        <w:ind w:left="5040" w:hanging="360"/>
      </w:pPr>
      <w:rPr>
        <w:rFonts w:ascii="Courier New" w:hAnsi="Courier New" w:cs="Courier New" w:hint="default"/>
      </w:rPr>
    </w:lvl>
    <w:lvl w:ilvl="8" w:tplc="792AACB6" w:tentative="1">
      <w:start w:val="1"/>
      <w:numFmt w:val="bullet"/>
      <w:lvlText w:val=""/>
      <w:lvlJc w:val="left"/>
      <w:pPr>
        <w:ind w:left="5760" w:hanging="360"/>
      </w:pPr>
      <w:rPr>
        <w:rFonts w:ascii="Wingdings" w:hAnsi="Wingdings" w:hint="default"/>
      </w:rPr>
    </w:lvl>
  </w:abstractNum>
  <w:abstractNum w:abstractNumId="20" w15:restartNumberingAfterBreak="0">
    <w:nsid w:val="765A393E"/>
    <w:multiLevelType w:val="hybridMultilevel"/>
    <w:tmpl w:val="978E9624"/>
    <w:lvl w:ilvl="0" w:tplc="8E8AC47E">
      <w:start w:val="1"/>
      <w:numFmt w:val="bullet"/>
      <w:lvlText w:val=""/>
      <w:lvlJc w:val="left"/>
      <w:pPr>
        <w:tabs>
          <w:tab w:val="num" w:pos="720"/>
        </w:tabs>
        <w:ind w:left="720" w:hanging="360"/>
      </w:pPr>
      <w:rPr>
        <w:rFonts w:ascii="Wingdings" w:hAnsi="Wingdings" w:hint="default"/>
      </w:rPr>
    </w:lvl>
    <w:lvl w:ilvl="1" w:tplc="C28AA00C">
      <w:numFmt w:val="bullet"/>
      <w:lvlText w:val=""/>
      <w:lvlJc w:val="left"/>
      <w:pPr>
        <w:tabs>
          <w:tab w:val="num" w:pos="1440"/>
        </w:tabs>
        <w:ind w:left="1440" w:hanging="360"/>
      </w:pPr>
      <w:rPr>
        <w:rFonts w:ascii="Wingdings" w:hAnsi="Wingdings" w:hint="default"/>
      </w:rPr>
    </w:lvl>
    <w:lvl w:ilvl="2" w:tplc="77F45A5A">
      <w:start w:val="1"/>
      <w:numFmt w:val="bullet"/>
      <w:lvlText w:val="•"/>
      <w:lvlJc w:val="left"/>
      <w:pPr>
        <w:tabs>
          <w:tab w:val="num" w:pos="2160"/>
        </w:tabs>
        <w:ind w:left="2160" w:hanging="360"/>
      </w:pPr>
      <w:rPr>
        <w:rFonts w:ascii="Arial" w:hAnsi="Arial" w:hint="default"/>
      </w:rPr>
    </w:lvl>
    <w:lvl w:ilvl="3" w:tplc="ABF8BA7C" w:tentative="1">
      <w:start w:val="1"/>
      <w:numFmt w:val="bullet"/>
      <w:lvlText w:val="•"/>
      <w:lvlJc w:val="left"/>
      <w:pPr>
        <w:tabs>
          <w:tab w:val="num" w:pos="2880"/>
        </w:tabs>
        <w:ind w:left="2880" w:hanging="360"/>
      </w:pPr>
      <w:rPr>
        <w:rFonts w:ascii="Arial" w:hAnsi="Arial" w:hint="default"/>
      </w:rPr>
    </w:lvl>
    <w:lvl w:ilvl="4" w:tplc="B08433CA" w:tentative="1">
      <w:start w:val="1"/>
      <w:numFmt w:val="bullet"/>
      <w:lvlText w:val="•"/>
      <w:lvlJc w:val="left"/>
      <w:pPr>
        <w:tabs>
          <w:tab w:val="num" w:pos="3600"/>
        </w:tabs>
        <w:ind w:left="3600" w:hanging="360"/>
      </w:pPr>
      <w:rPr>
        <w:rFonts w:ascii="Arial" w:hAnsi="Arial" w:hint="default"/>
      </w:rPr>
    </w:lvl>
    <w:lvl w:ilvl="5" w:tplc="1B469B26" w:tentative="1">
      <w:start w:val="1"/>
      <w:numFmt w:val="bullet"/>
      <w:lvlText w:val="•"/>
      <w:lvlJc w:val="left"/>
      <w:pPr>
        <w:tabs>
          <w:tab w:val="num" w:pos="4320"/>
        </w:tabs>
        <w:ind w:left="4320" w:hanging="360"/>
      </w:pPr>
      <w:rPr>
        <w:rFonts w:ascii="Arial" w:hAnsi="Arial" w:hint="default"/>
      </w:rPr>
    </w:lvl>
    <w:lvl w:ilvl="6" w:tplc="B1B63B72" w:tentative="1">
      <w:start w:val="1"/>
      <w:numFmt w:val="bullet"/>
      <w:lvlText w:val="•"/>
      <w:lvlJc w:val="left"/>
      <w:pPr>
        <w:tabs>
          <w:tab w:val="num" w:pos="5040"/>
        </w:tabs>
        <w:ind w:left="5040" w:hanging="360"/>
      </w:pPr>
      <w:rPr>
        <w:rFonts w:ascii="Arial" w:hAnsi="Arial" w:hint="default"/>
      </w:rPr>
    </w:lvl>
    <w:lvl w:ilvl="7" w:tplc="07127C52" w:tentative="1">
      <w:start w:val="1"/>
      <w:numFmt w:val="bullet"/>
      <w:lvlText w:val="•"/>
      <w:lvlJc w:val="left"/>
      <w:pPr>
        <w:tabs>
          <w:tab w:val="num" w:pos="5760"/>
        </w:tabs>
        <w:ind w:left="5760" w:hanging="360"/>
      </w:pPr>
      <w:rPr>
        <w:rFonts w:ascii="Arial" w:hAnsi="Arial" w:hint="default"/>
      </w:rPr>
    </w:lvl>
    <w:lvl w:ilvl="8" w:tplc="D9B6A05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6F31D52"/>
    <w:multiLevelType w:val="hybridMultilevel"/>
    <w:tmpl w:val="F25AE7B6"/>
    <w:lvl w:ilvl="0" w:tplc="268E8CA4">
      <w:start w:val="7"/>
      <w:numFmt w:val="bullet"/>
      <w:lvlText w:val="-"/>
      <w:lvlJc w:val="left"/>
      <w:pPr>
        <w:ind w:left="720" w:hanging="360"/>
      </w:pPr>
      <w:rPr>
        <w:rFonts w:ascii="Times New Roman" w:eastAsiaTheme="minorHAnsi" w:hAnsi="Times New Roman" w:cs="Times New Roman" w:hint="default"/>
      </w:rPr>
    </w:lvl>
    <w:lvl w:ilvl="1" w:tplc="1294134E" w:tentative="1">
      <w:start w:val="1"/>
      <w:numFmt w:val="bullet"/>
      <w:lvlText w:val="o"/>
      <w:lvlJc w:val="left"/>
      <w:pPr>
        <w:ind w:left="1440" w:hanging="360"/>
      </w:pPr>
      <w:rPr>
        <w:rFonts w:ascii="Courier New" w:hAnsi="Courier New" w:cs="Courier New" w:hint="default"/>
      </w:rPr>
    </w:lvl>
    <w:lvl w:ilvl="2" w:tplc="19EAA2E8" w:tentative="1">
      <w:start w:val="1"/>
      <w:numFmt w:val="bullet"/>
      <w:lvlText w:val=""/>
      <w:lvlJc w:val="left"/>
      <w:pPr>
        <w:ind w:left="2160" w:hanging="360"/>
      </w:pPr>
      <w:rPr>
        <w:rFonts w:ascii="Wingdings" w:hAnsi="Wingdings" w:hint="default"/>
      </w:rPr>
    </w:lvl>
    <w:lvl w:ilvl="3" w:tplc="17AA4E58" w:tentative="1">
      <w:start w:val="1"/>
      <w:numFmt w:val="bullet"/>
      <w:lvlText w:val=""/>
      <w:lvlJc w:val="left"/>
      <w:pPr>
        <w:ind w:left="2880" w:hanging="360"/>
      </w:pPr>
      <w:rPr>
        <w:rFonts w:ascii="Symbol" w:hAnsi="Symbol" w:hint="default"/>
      </w:rPr>
    </w:lvl>
    <w:lvl w:ilvl="4" w:tplc="17FA4CCC" w:tentative="1">
      <w:start w:val="1"/>
      <w:numFmt w:val="bullet"/>
      <w:lvlText w:val="o"/>
      <w:lvlJc w:val="left"/>
      <w:pPr>
        <w:ind w:left="3600" w:hanging="360"/>
      </w:pPr>
      <w:rPr>
        <w:rFonts w:ascii="Courier New" w:hAnsi="Courier New" w:cs="Courier New" w:hint="default"/>
      </w:rPr>
    </w:lvl>
    <w:lvl w:ilvl="5" w:tplc="90AA7204" w:tentative="1">
      <w:start w:val="1"/>
      <w:numFmt w:val="bullet"/>
      <w:lvlText w:val=""/>
      <w:lvlJc w:val="left"/>
      <w:pPr>
        <w:ind w:left="4320" w:hanging="360"/>
      </w:pPr>
      <w:rPr>
        <w:rFonts w:ascii="Wingdings" w:hAnsi="Wingdings" w:hint="default"/>
      </w:rPr>
    </w:lvl>
    <w:lvl w:ilvl="6" w:tplc="86C473D0" w:tentative="1">
      <w:start w:val="1"/>
      <w:numFmt w:val="bullet"/>
      <w:lvlText w:val=""/>
      <w:lvlJc w:val="left"/>
      <w:pPr>
        <w:ind w:left="5040" w:hanging="360"/>
      </w:pPr>
      <w:rPr>
        <w:rFonts w:ascii="Symbol" w:hAnsi="Symbol" w:hint="default"/>
      </w:rPr>
    </w:lvl>
    <w:lvl w:ilvl="7" w:tplc="7FBA6E52" w:tentative="1">
      <w:start w:val="1"/>
      <w:numFmt w:val="bullet"/>
      <w:lvlText w:val="o"/>
      <w:lvlJc w:val="left"/>
      <w:pPr>
        <w:ind w:left="5760" w:hanging="360"/>
      </w:pPr>
      <w:rPr>
        <w:rFonts w:ascii="Courier New" w:hAnsi="Courier New" w:cs="Courier New" w:hint="default"/>
      </w:rPr>
    </w:lvl>
    <w:lvl w:ilvl="8" w:tplc="D8C8182C" w:tentative="1">
      <w:start w:val="1"/>
      <w:numFmt w:val="bullet"/>
      <w:lvlText w:val=""/>
      <w:lvlJc w:val="left"/>
      <w:pPr>
        <w:ind w:left="6480" w:hanging="360"/>
      </w:pPr>
      <w:rPr>
        <w:rFonts w:ascii="Wingdings" w:hAnsi="Wingdings" w:hint="default"/>
      </w:rPr>
    </w:lvl>
  </w:abstractNum>
  <w:abstractNum w:abstractNumId="22" w15:restartNumberingAfterBreak="0">
    <w:nsid w:val="772D5931"/>
    <w:multiLevelType w:val="hybridMultilevel"/>
    <w:tmpl w:val="9EEC3548"/>
    <w:lvl w:ilvl="0" w:tplc="E03A9E60">
      <w:start w:val="1"/>
      <w:numFmt w:val="bullet"/>
      <w:lvlText w:val=""/>
      <w:lvlJc w:val="left"/>
      <w:pPr>
        <w:ind w:left="720" w:hanging="360"/>
      </w:pPr>
      <w:rPr>
        <w:rFonts w:ascii="Wingdings" w:hAnsi="Wingdings" w:hint="default"/>
      </w:rPr>
    </w:lvl>
    <w:lvl w:ilvl="1" w:tplc="43E29B6C">
      <w:start w:val="8"/>
      <w:numFmt w:val="bullet"/>
      <w:lvlText w:val="-"/>
      <w:lvlJc w:val="left"/>
      <w:pPr>
        <w:ind w:left="1440" w:hanging="360"/>
      </w:pPr>
      <w:rPr>
        <w:rFonts w:ascii="Calibri" w:eastAsiaTheme="minorHAnsi" w:hAnsi="Calibri" w:cs="Calibri" w:hint="default"/>
      </w:rPr>
    </w:lvl>
    <w:lvl w:ilvl="2" w:tplc="1430BDD4" w:tentative="1">
      <w:start w:val="1"/>
      <w:numFmt w:val="bullet"/>
      <w:lvlText w:val=""/>
      <w:lvlJc w:val="left"/>
      <w:pPr>
        <w:ind w:left="2160" w:hanging="360"/>
      </w:pPr>
      <w:rPr>
        <w:rFonts w:ascii="Wingdings" w:hAnsi="Wingdings" w:hint="default"/>
      </w:rPr>
    </w:lvl>
    <w:lvl w:ilvl="3" w:tplc="27AC4BE6" w:tentative="1">
      <w:start w:val="1"/>
      <w:numFmt w:val="bullet"/>
      <w:lvlText w:val=""/>
      <w:lvlJc w:val="left"/>
      <w:pPr>
        <w:ind w:left="2880" w:hanging="360"/>
      </w:pPr>
      <w:rPr>
        <w:rFonts w:ascii="Symbol" w:hAnsi="Symbol" w:hint="default"/>
      </w:rPr>
    </w:lvl>
    <w:lvl w:ilvl="4" w:tplc="4D60E91C" w:tentative="1">
      <w:start w:val="1"/>
      <w:numFmt w:val="bullet"/>
      <w:lvlText w:val="o"/>
      <w:lvlJc w:val="left"/>
      <w:pPr>
        <w:ind w:left="3600" w:hanging="360"/>
      </w:pPr>
      <w:rPr>
        <w:rFonts w:ascii="Courier New" w:hAnsi="Courier New" w:cs="Courier New" w:hint="default"/>
      </w:rPr>
    </w:lvl>
    <w:lvl w:ilvl="5" w:tplc="602E289E" w:tentative="1">
      <w:start w:val="1"/>
      <w:numFmt w:val="bullet"/>
      <w:lvlText w:val=""/>
      <w:lvlJc w:val="left"/>
      <w:pPr>
        <w:ind w:left="4320" w:hanging="360"/>
      </w:pPr>
      <w:rPr>
        <w:rFonts w:ascii="Wingdings" w:hAnsi="Wingdings" w:hint="default"/>
      </w:rPr>
    </w:lvl>
    <w:lvl w:ilvl="6" w:tplc="841479DE" w:tentative="1">
      <w:start w:val="1"/>
      <w:numFmt w:val="bullet"/>
      <w:lvlText w:val=""/>
      <w:lvlJc w:val="left"/>
      <w:pPr>
        <w:ind w:left="5040" w:hanging="360"/>
      </w:pPr>
      <w:rPr>
        <w:rFonts w:ascii="Symbol" w:hAnsi="Symbol" w:hint="default"/>
      </w:rPr>
    </w:lvl>
    <w:lvl w:ilvl="7" w:tplc="B84A9DD4" w:tentative="1">
      <w:start w:val="1"/>
      <w:numFmt w:val="bullet"/>
      <w:lvlText w:val="o"/>
      <w:lvlJc w:val="left"/>
      <w:pPr>
        <w:ind w:left="5760" w:hanging="360"/>
      </w:pPr>
      <w:rPr>
        <w:rFonts w:ascii="Courier New" w:hAnsi="Courier New" w:cs="Courier New" w:hint="default"/>
      </w:rPr>
    </w:lvl>
    <w:lvl w:ilvl="8" w:tplc="49628640"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7"/>
  </w:num>
  <w:num w:numId="4">
    <w:abstractNumId w:val="19"/>
  </w:num>
  <w:num w:numId="5">
    <w:abstractNumId w:val="1"/>
  </w:num>
  <w:num w:numId="6">
    <w:abstractNumId w:val="2"/>
  </w:num>
  <w:num w:numId="7">
    <w:abstractNumId w:val="18"/>
  </w:num>
  <w:num w:numId="8">
    <w:abstractNumId w:val="15"/>
  </w:num>
  <w:num w:numId="9">
    <w:abstractNumId w:val="0"/>
  </w:num>
  <w:num w:numId="10">
    <w:abstractNumId w:val="8"/>
  </w:num>
  <w:num w:numId="11">
    <w:abstractNumId w:val="12"/>
  </w:num>
  <w:num w:numId="12">
    <w:abstractNumId w:val="6"/>
  </w:num>
  <w:num w:numId="13">
    <w:abstractNumId w:val="22"/>
  </w:num>
  <w:num w:numId="14">
    <w:abstractNumId w:val="20"/>
  </w:num>
  <w:num w:numId="15">
    <w:abstractNumId w:val="9"/>
  </w:num>
  <w:num w:numId="16">
    <w:abstractNumId w:val="13"/>
  </w:num>
  <w:num w:numId="17">
    <w:abstractNumId w:val="11"/>
  </w:num>
  <w:num w:numId="18">
    <w:abstractNumId w:val="7"/>
  </w:num>
  <w:num w:numId="19">
    <w:abstractNumId w:val="5"/>
  </w:num>
  <w:num w:numId="20">
    <w:abstractNumId w:val="21"/>
  </w:num>
  <w:num w:numId="21">
    <w:abstractNumId w:val="10"/>
  </w:num>
  <w:num w:numId="22">
    <w:abstractNumId w:val="3"/>
  </w:num>
  <w:num w:numId="23">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rt9sr2e72sf9oez2wp5zrsb22taerxp0vrp&quot;&gt;My EndNote Library&lt;record-ids&gt;&lt;item&gt;10&lt;/item&gt;&lt;item&gt;11&lt;/item&gt;&lt;item&gt;12&lt;/item&gt;&lt;item&gt;13&lt;/item&gt;&lt;item&gt;14&lt;/item&gt;&lt;item&gt;15&lt;/item&gt;&lt;item&gt;16&lt;/item&gt;&lt;item&gt;17&lt;/item&gt;&lt;item&gt;18&lt;/item&gt;&lt;item&gt;20&lt;/item&gt;&lt;item&gt;21&lt;/item&gt;&lt;item&gt;25&lt;/item&gt;&lt;item&gt;26&lt;/item&gt;&lt;item&gt;27&lt;/item&gt;&lt;item&gt;28&lt;/item&gt;&lt;item&gt;29&lt;/item&gt;&lt;item&gt;30&lt;/item&gt;&lt;item&gt;31&lt;/item&gt;&lt;item&gt;34&lt;/item&gt;&lt;item&gt;36&lt;/item&gt;&lt;item&gt;37&lt;/item&gt;&lt;item&gt;38&lt;/item&gt;&lt;item&gt;39&lt;/item&gt;&lt;item&gt;40&lt;/item&gt;&lt;item&gt;41&lt;/item&gt;&lt;item&gt;42&lt;/item&gt;&lt;item&gt;43&lt;/item&gt;&lt;item&gt;44&lt;/item&gt;&lt;item&gt;45&lt;/item&gt;&lt;item&gt;46&lt;/item&gt;&lt;item&gt;47&lt;/item&gt;&lt;item&gt;48&lt;/item&gt;&lt;item&gt;51&lt;/item&gt;&lt;item&gt;52&lt;/item&gt;&lt;item&gt;53&lt;/item&gt;&lt;item&gt;54&lt;/item&gt;&lt;/record-ids&gt;&lt;/item&gt;&lt;/Libraries&gt;"/>
  </w:docVars>
  <w:rsids>
    <w:rsidRoot w:val="002F11E8"/>
    <w:rsid w:val="00030953"/>
    <w:rsid w:val="00030E71"/>
    <w:rsid w:val="00035260"/>
    <w:rsid w:val="0004592D"/>
    <w:rsid w:val="00065BC4"/>
    <w:rsid w:val="000660A8"/>
    <w:rsid w:val="0006776B"/>
    <w:rsid w:val="0007048D"/>
    <w:rsid w:val="00071B44"/>
    <w:rsid w:val="000741CE"/>
    <w:rsid w:val="00082E3C"/>
    <w:rsid w:val="000868FF"/>
    <w:rsid w:val="000A0E54"/>
    <w:rsid w:val="000A1183"/>
    <w:rsid w:val="000A4ABF"/>
    <w:rsid w:val="000A4D43"/>
    <w:rsid w:val="000A509F"/>
    <w:rsid w:val="000A6B46"/>
    <w:rsid w:val="000C27E4"/>
    <w:rsid w:val="000D0809"/>
    <w:rsid w:val="000D6886"/>
    <w:rsid w:val="000E12F0"/>
    <w:rsid w:val="000E21CE"/>
    <w:rsid w:val="000E28E9"/>
    <w:rsid w:val="000E68C2"/>
    <w:rsid w:val="000F7C82"/>
    <w:rsid w:val="000F7E77"/>
    <w:rsid w:val="001055C0"/>
    <w:rsid w:val="00107B9B"/>
    <w:rsid w:val="00123763"/>
    <w:rsid w:val="00124ED5"/>
    <w:rsid w:val="0013003F"/>
    <w:rsid w:val="001306A3"/>
    <w:rsid w:val="00133263"/>
    <w:rsid w:val="00135F87"/>
    <w:rsid w:val="00137D8B"/>
    <w:rsid w:val="00155F1C"/>
    <w:rsid w:val="00161035"/>
    <w:rsid w:val="00161B04"/>
    <w:rsid w:val="00164549"/>
    <w:rsid w:val="001655BA"/>
    <w:rsid w:val="00171DA9"/>
    <w:rsid w:val="001750A8"/>
    <w:rsid w:val="00194897"/>
    <w:rsid w:val="001A404B"/>
    <w:rsid w:val="001A72B6"/>
    <w:rsid w:val="001A78F6"/>
    <w:rsid w:val="001B3C74"/>
    <w:rsid w:val="001B496E"/>
    <w:rsid w:val="001B4ECD"/>
    <w:rsid w:val="001C2265"/>
    <w:rsid w:val="001C39BC"/>
    <w:rsid w:val="001D09B6"/>
    <w:rsid w:val="001D55DE"/>
    <w:rsid w:val="001E2CC0"/>
    <w:rsid w:val="001E33EA"/>
    <w:rsid w:val="001E5723"/>
    <w:rsid w:val="001F6BD9"/>
    <w:rsid w:val="0020622B"/>
    <w:rsid w:val="0020647B"/>
    <w:rsid w:val="00206767"/>
    <w:rsid w:val="0021272A"/>
    <w:rsid w:val="00212922"/>
    <w:rsid w:val="00214BD3"/>
    <w:rsid w:val="00232563"/>
    <w:rsid w:val="00232F6B"/>
    <w:rsid w:val="00234EF0"/>
    <w:rsid w:val="00235287"/>
    <w:rsid w:val="00236C7B"/>
    <w:rsid w:val="002429EF"/>
    <w:rsid w:val="00257B0B"/>
    <w:rsid w:val="00257F87"/>
    <w:rsid w:val="00264B1B"/>
    <w:rsid w:val="00273CBF"/>
    <w:rsid w:val="002826D6"/>
    <w:rsid w:val="002827F6"/>
    <w:rsid w:val="00284ACA"/>
    <w:rsid w:val="00291EA4"/>
    <w:rsid w:val="0029211F"/>
    <w:rsid w:val="00293AE8"/>
    <w:rsid w:val="00293CC4"/>
    <w:rsid w:val="00296996"/>
    <w:rsid w:val="002B30C5"/>
    <w:rsid w:val="002B43CA"/>
    <w:rsid w:val="002B6689"/>
    <w:rsid w:val="002B69AD"/>
    <w:rsid w:val="002C41CD"/>
    <w:rsid w:val="002C61B2"/>
    <w:rsid w:val="002C793E"/>
    <w:rsid w:val="002E33EF"/>
    <w:rsid w:val="002E62D1"/>
    <w:rsid w:val="002F11E8"/>
    <w:rsid w:val="002F7C05"/>
    <w:rsid w:val="00300398"/>
    <w:rsid w:val="00305B94"/>
    <w:rsid w:val="003130AE"/>
    <w:rsid w:val="00313D91"/>
    <w:rsid w:val="00314552"/>
    <w:rsid w:val="00320144"/>
    <w:rsid w:val="00325906"/>
    <w:rsid w:val="00327F38"/>
    <w:rsid w:val="003337E0"/>
    <w:rsid w:val="00336F79"/>
    <w:rsid w:val="00344F35"/>
    <w:rsid w:val="00346809"/>
    <w:rsid w:val="003474FE"/>
    <w:rsid w:val="003611DC"/>
    <w:rsid w:val="0036127C"/>
    <w:rsid w:val="003634A4"/>
    <w:rsid w:val="00383DDC"/>
    <w:rsid w:val="00390F15"/>
    <w:rsid w:val="00392AC0"/>
    <w:rsid w:val="00393C95"/>
    <w:rsid w:val="0039420F"/>
    <w:rsid w:val="003A096D"/>
    <w:rsid w:val="003B2BAB"/>
    <w:rsid w:val="003B2DE7"/>
    <w:rsid w:val="003B3D33"/>
    <w:rsid w:val="003B496E"/>
    <w:rsid w:val="003C269F"/>
    <w:rsid w:val="003D38ED"/>
    <w:rsid w:val="003E2E19"/>
    <w:rsid w:val="003E495A"/>
    <w:rsid w:val="003F1E8C"/>
    <w:rsid w:val="003F5CE8"/>
    <w:rsid w:val="00400710"/>
    <w:rsid w:val="004014B6"/>
    <w:rsid w:val="00421655"/>
    <w:rsid w:val="00427438"/>
    <w:rsid w:val="00431E35"/>
    <w:rsid w:val="004345BE"/>
    <w:rsid w:val="00434C88"/>
    <w:rsid w:val="00451082"/>
    <w:rsid w:val="0045160C"/>
    <w:rsid w:val="00455046"/>
    <w:rsid w:val="004566AA"/>
    <w:rsid w:val="00457676"/>
    <w:rsid w:val="0046023E"/>
    <w:rsid w:val="004607EA"/>
    <w:rsid w:val="00461B66"/>
    <w:rsid w:val="00462902"/>
    <w:rsid w:val="00471042"/>
    <w:rsid w:val="004727D9"/>
    <w:rsid w:val="00485DAE"/>
    <w:rsid w:val="00487668"/>
    <w:rsid w:val="004908F3"/>
    <w:rsid w:val="00492D81"/>
    <w:rsid w:val="004932C5"/>
    <w:rsid w:val="004940B9"/>
    <w:rsid w:val="004A2F26"/>
    <w:rsid w:val="004A7068"/>
    <w:rsid w:val="004B4F9F"/>
    <w:rsid w:val="004B6871"/>
    <w:rsid w:val="004B7E39"/>
    <w:rsid w:val="004C4F56"/>
    <w:rsid w:val="004D2267"/>
    <w:rsid w:val="004D5326"/>
    <w:rsid w:val="004E14EA"/>
    <w:rsid w:val="004E34CD"/>
    <w:rsid w:val="004F074D"/>
    <w:rsid w:val="004F13C0"/>
    <w:rsid w:val="004F3DED"/>
    <w:rsid w:val="00502972"/>
    <w:rsid w:val="00505658"/>
    <w:rsid w:val="00506071"/>
    <w:rsid w:val="00514639"/>
    <w:rsid w:val="00521176"/>
    <w:rsid w:val="00531F44"/>
    <w:rsid w:val="0054142B"/>
    <w:rsid w:val="0054590E"/>
    <w:rsid w:val="005516A6"/>
    <w:rsid w:val="00552915"/>
    <w:rsid w:val="00554745"/>
    <w:rsid w:val="00560BAA"/>
    <w:rsid w:val="00566C88"/>
    <w:rsid w:val="00567BDE"/>
    <w:rsid w:val="00577CF9"/>
    <w:rsid w:val="00584298"/>
    <w:rsid w:val="00584BD6"/>
    <w:rsid w:val="00586CCD"/>
    <w:rsid w:val="0059733B"/>
    <w:rsid w:val="00597A1A"/>
    <w:rsid w:val="005A1A76"/>
    <w:rsid w:val="005A22CE"/>
    <w:rsid w:val="005A3121"/>
    <w:rsid w:val="005B5EB1"/>
    <w:rsid w:val="005C6C0F"/>
    <w:rsid w:val="005D40EF"/>
    <w:rsid w:val="005E1436"/>
    <w:rsid w:val="005E34BC"/>
    <w:rsid w:val="005F625D"/>
    <w:rsid w:val="00601BFC"/>
    <w:rsid w:val="00603271"/>
    <w:rsid w:val="00607BEA"/>
    <w:rsid w:val="00610812"/>
    <w:rsid w:val="00615DD8"/>
    <w:rsid w:val="00623848"/>
    <w:rsid w:val="00625425"/>
    <w:rsid w:val="00625A86"/>
    <w:rsid w:val="006362D5"/>
    <w:rsid w:val="0063633D"/>
    <w:rsid w:val="0063750A"/>
    <w:rsid w:val="00643693"/>
    <w:rsid w:val="00651D02"/>
    <w:rsid w:val="0065459B"/>
    <w:rsid w:val="00662FEA"/>
    <w:rsid w:val="00664337"/>
    <w:rsid w:val="00664F77"/>
    <w:rsid w:val="00665E31"/>
    <w:rsid w:val="00671EAA"/>
    <w:rsid w:val="006905D0"/>
    <w:rsid w:val="00690668"/>
    <w:rsid w:val="00691193"/>
    <w:rsid w:val="00696252"/>
    <w:rsid w:val="006A12E4"/>
    <w:rsid w:val="006A47F8"/>
    <w:rsid w:val="006C14D6"/>
    <w:rsid w:val="006C2C4A"/>
    <w:rsid w:val="006C3ED8"/>
    <w:rsid w:val="006D4405"/>
    <w:rsid w:val="006D76A3"/>
    <w:rsid w:val="006E1416"/>
    <w:rsid w:val="006E6179"/>
    <w:rsid w:val="006F1297"/>
    <w:rsid w:val="006F1A27"/>
    <w:rsid w:val="00700B90"/>
    <w:rsid w:val="007020F6"/>
    <w:rsid w:val="007022A9"/>
    <w:rsid w:val="0070742A"/>
    <w:rsid w:val="00710425"/>
    <w:rsid w:val="00710ACD"/>
    <w:rsid w:val="00720FA6"/>
    <w:rsid w:val="00723177"/>
    <w:rsid w:val="00726C17"/>
    <w:rsid w:val="00731FD5"/>
    <w:rsid w:val="00732082"/>
    <w:rsid w:val="00733BE1"/>
    <w:rsid w:val="007441E4"/>
    <w:rsid w:val="00745698"/>
    <w:rsid w:val="007473D3"/>
    <w:rsid w:val="00747B6B"/>
    <w:rsid w:val="00750365"/>
    <w:rsid w:val="00751F40"/>
    <w:rsid w:val="0075411B"/>
    <w:rsid w:val="00763EAD"/>
    <w:rsid w:val="00765C34"/>
    <w:rsid w:val="00767E42"/>
    <w:rsid w:val="00771DF6"/>
    <w:rsid w:val="007724F1"/>
    <w:rsid w:val="0077525D"/>
    <w:rsid w:val="007770F2"/>
    <w:rsid w:val="00777916"/>
    <w:rsid w:val="0078270C"/>
    <w:rsid w:val="007A4500"/>
    <w:rsid w:val="007A5990"/>
    <w:rsid w:val="007A7F4E"/>
    <w:rsid w:val="007A7F6B"/>
    <w:rsid w:val="007B008B"/>
    <w:rsid w:val="007B0F4E"/>
    <w:rsid w:val="007B2C78"/>
    <w:rsid w:val="007B402A"/>
    <w:rsid w:val="007D3C47"/>
    <w:rsid w:val="007D6785"/>
    <w:rsid w:val="007E1793"/>
    <w:rsid w:val="007E67E0"/>
    <w:rsid w:val="007E7A5C"/>
    <w:rsid w:val="007E7C44"/>
    <w:rsid w:val="007F44A9"/>
    <w:rsid w:val="007F5AAB"/>
    <w:rsid w:val="0080196A"/>
    <w:rsid w:val="00816E01"/>
    <w:rsid w:val="00821574"/>
    <w:rsid w:val="008221C6"/>
    <w:rsid w:val="00834E09"/>
    <w:rsid w:val="00842CF4"/>
    <w:rsid w:val="00845DF3"/>
    <w:rsid w:val="00856980"/>
    <w:rsid w:val="0086470D"/>
    <w:rsid w:val="00871271"/>
    <w:rsid w:val="0088539B"/>
    <w:rsid w:val="008A43DE"/>
    <w:rsid w:val="008A476D"/>
    <w:rsid w:val="008A697D"/>
    <w:rsid w:val="008B0B5C"/>
    <w:rsid w:val="008B20B3"/>
    <w:rsid w:val="008B4017"/>
    <w:rsid w:val="008B60FD"/>
    <w:rsid w:val="008C0C2F"/>
    <w:rsid w:val="008C20D6"/>
    <w:rsid w:val="008C7A51"/>
    <w:rsid w:val="008D46DD"/>
    <w:rsid w:val="008E45ED"/>
    <w:rsid w:val="008F066F"/>
    <w:rsid w:val="008F73C5"/>
    <w:rsid w:val="008F7A52"/>
    <w:rsid w:val="00907406"/>
    <w:rsid w:val="00927A3F"/>
    <w:rsid w:val="00933638"/>
    <w:rsid w:val="0093395C"/>
    <w:rsid w:val="00940CCE"/>
    <w:rsid w:val="00942D12"/>
    <w:rsid w:val="00947CEC"/>
    <w:rsid w:val="0095684D"/>
    <w:rsid w:val="00956EE8"/>
    <w:rsid w:val="00964A88"/>
    <w:rsid w:val="00967B11"/>
    <w:rsid w:val="00967DA0"/>
    <w:rsid w:val="0098003D"/>
    <w:rsid w:val="00986819"/>
    <w:rsid w:val="009B1D20"/>
    <w:rsid w:val="009B6781"/>
    <w:rsid w:val="009C3DB9"/>
    <w:rsid w:val="009D6938"/>
    <w:rsid w:val="009E03B8"/>
    <w:rsid w:val="009E20F1"/>
    <w:rsid w:val="009E3271"/>
    <w:rsid w:val="009E406B"/>
    <w:rsid w:val="009F0588"/>
    <w:rsid w:val="009F16E3"/>
    <w:rsid w:val="009F59A4"/>
    <w:rsid w:val="009F5B95"/>
    <w:rsid w:val="00A00D59"/>
    <w:rsid w:val="00A044E4"/>
    <w:rsid w:val="00A10AF8"/>
    <w:rsid w:val="00A2170F"/>
    <w:rsid w:val="00A44C5D"/>
    <w:rsid w:val="00A46F75"/>
    <w:rsid w:val="00A51823"/>
    <w:rsid w:val="00A56121"/>
    <w:rsid w:val="00A570C8"/>
    <w:rsid w:val="00A57C24"/>
    <w:rsid w:val="00A616F5"/>
    <w:rsid w:val="00A653D5"/>
    <w:rsid w:val="00A66A13"/>
    <w:rsid w:val="00A66B66"/>
    <w:rsid w:val="00A674AD"/>
    <w:rsid w:val="00A72E55"/>
    <w:rsid w:val="00A91337"/>
    <w:rsid w:val="00A9144E"/>
    <w:rsid w:val="00AA017E"/>
    <w:rsid w:val="00AA130E"/>
    <w:rsid w:val="00AA3423"/>
    <w:rsid w:val="00AA3F6F"/>
    <w:rsid w:val="00AB6C9F"/>
    <w:rsid w:val="00AD7B44"/>
    <w:rsid w:val="00AE786F"/>
    <w:rsid w:val="00AF128B"/>
    <w:rsid w:val="00AF1C7E"/>
    <w:rsid w:val="00AF22B5"/>
    <w:rsid w:val="00AF2CCA"/>
    <w:rsid w:val="00B027FD"/>
    <w:rsid w:val="00B125B2"/>
    <w:rsid w:val="00B13E85"/>
    <w:rsid w:val="00B1442B"/>
    <w:rsid w:val="00B2373E"/>
    <w:rsid w:val="00B309E6"/>
    <w:rsid w:val="00B5383B"/>
    <w:rsid w:val="00B60CD5"/>
    <w:rsid w:val="00B64734"/>
    <w:rsid w:val="00B75FE7"/>
    <w:rsid w:val="00B8242E"/>
    <w:rsid w:val="00B92516"/>
    <w:rsid w:val="00BB05CC"/>
    <w:rsid w:val="00BC02B5"/>
    <w:rsid w:val="00BC72D3"/>
    <w:rsid w:val="00BD43EE"/>
    <w:rsid w:val="00BD6371"/>
    <w:rsid w:val="00BD6906"/>
    <w:rsid w:val="00BE559D"/>
    <w:rsid w:val="00BE5D95"/>
    <w:rsid w:val="00C07A74"/>
    <w:rsid w:val="00C13595"/>
    <w:rsid w:val="00C16BEB"/>
    <w:rsid w:val="00C309BD"/>
    <w:rsid w:val="00C31F5D"/>
    <w:rsid w:val="00C36FC3"/>
    <w:rsid w:val="00C4353D"/>
    <w:rsid w:val="00C47F78"/>
    <w:rsid w:val="00C5098D"/>
    <w:rsid w:val="00C55657"/>
    <w:rsid w:val="00C571CE"/>
    <w:rsid w:val="00C66418"/>
    <w:rsid w:val="00C6768F"/>
    <w:rsid w:val="00C74859"/>
    <w:rsid w:val="00C75599"/>
    <w:rsid w:val="00C76F4F"/>
    <w:rsid w:val="00C77805"/>
    <w:rsid w:val="00C80521"/>
    <w:rsid w:val="00C80A75"/>
    <w:rsid w:val="00C8308B"/>
    <w:rsid w:val="00C9651B"/>
    <w:rsid w:val="00CA17DB"/>
    <w:rsid w:val="00CC42C5"/>
    <w:rsid w:val="00CC4818"/>
    <w:rsid w:val="00CC662A"/>
    <w:rsid w:val="00CC7F94"/>
    <w:rsid w:val="00CD4954"/>
    <w:rsid w:val="00CD7DC7"/>
    <w:rsid w:val="00CE0662"/>
    <w:rsid w:val="00CE0B79"/>
    <w:rsid w:val="00CE7AF6"/>
    <w:rsid w:val="00CF6C6E"/>
    <w:rsid w:val="00D13FAD"/>
    <w:rsid w:val="00D17AB1"/>
    <w:rsid w:val="00D20585"/>
    <w:rsid w:val="00D30D04"/>
    <w:rsid w:val="00D36406"/>
    <w:rsid w:val="00D3672E"/>
    <w:rsid w:val="00D3720A"/>
    <w:rsid w:val="00D4143D"/>
    <w:rsid w:val="00D41495"/>
    <w:rsid w:val="00D45979"/>
    <w:rsid w:val="00D546F1"/>
    <w:rsid w:val="00D57B5D"/>
    <w:rsid w:val="00D77126"/>
    <w:rsid w:val="00D800A3"/>
    <w:rsid w:val="00D814CA"/>
    <w:rsid w:val="00D83C14"/>
    <w:rsid w:val="00D94EE7"/>
    <w:rsid w:val="00DA1A36"/>
    <w:rsid w:val="00DA40BA"/>
    <w:rsid w:val="00DA65E3"/>
    <w:rsid w:val="00DC60EF"/>
    <w:rsid w:val="00DC68E9"/>
    <w:rsid w:val="00DC786F"/>
    <w:rsid w:val="00DE7AD5"/>
    <w:rsid w:val="00DF763F"/>
    <w:rsid w:val="00E15C82"/>
    <w:rsid w:val="00E307F8"/>
    <w:rsid w:val="00E37EC9"/>
    <w:rsid w:val="00E423A2"/>
    <w:rsid w:val="00E56DD4"/>
    <w:rsid w:val="00E61EBB"/>
    <w:rsid w:val="00E67CFC"/>
    <w:rsid w:val="00EA0F61"/>
    <w:rsid w:val="00EB2D73"/>
    <w:rsid w:val="00EB4F16"/>
    <w:rsid w:val="00EC24C8"/>
    <w:rsid w:val="00ED6C21"/>
    <w:rsid w:val="00EF51F6"/>
    <w:rsid w:val="00F01599"/>
    <w:rsid w:val="00F02316"/>
    <w:rsid w:val="00F025F0"/>
    <w:rsid w:val="00F06156"/>
    <w:rsid w:val="00F102D5"/>
    <w:rsid w:val="00F12927"/>
    <w:rsid w:val="00F15480"/>
    <w:rsid w:val="00F324DF"/>
    <w:rsid w:val="00F33EAE"/>
    <w:rsid w:val="00F37745"/>
    <w:rsid w:val="00F415D4"/>
    <w:rsid w:val="00F4198E"/>
    <w:rsid w:val="00F519A3"/>
    <w:rsid w:val="00F52684"/>
    <w:rsid w:val="00F63F83"/>
    <w:rsid w:val="00F67EED"/>
    <w:rsid w:val="00F721AA"/>
    <w:rsid w:val="00F82EC5"/>
    <w:rsid w:val="00F916AB"/>
    <w:rsid w:val="00FA6250"/>
    <w:rsid w:val="00FB131E"/>
    <w:rsid w:val="00FC1767"/>
    <w:rsid w:val="00FC53CC"/>
    <w:rsid w:val="00FD7054"/>
    <w:rsid w:val="00FE1740"/>
    <w:rsid w:val="00FE3ADD"/>
    <w:rsid w:val="00FF3B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D983C"/>
  <w15:chartTrackingRefBased/>
  <w15:docId w15:val="{13ED5B43-6164-443E-AF9E-44F178BB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263"/>
    <w:pPr>
      <w:ind w:left="720"/>
      <w:contextualSpacing/>
    </w:pPr>
  </w:style>
  <w:style w:type="table" w:styleId="TableGrid">
    <w:name w:val="Table Grid"/>
    <w:basedOn w:val="TableNormal"/>
    <w:uiPriority w:val="39"/>
    <w:rsid w:val="00967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F82EC5"/>
    <w:pPr>
      <w:autoSpaceDE w:val="0"/>
      <w:autoSpaceDN w:val="0"/>
      <w:adjustRightInd w:val="0"/>
      <w:spacing w:before="100" w:after="100" w:line="240" w:lineRule="atLeast"/>
    </w:pPr>
    <w:rPr>
      <w:rFonts w:ascii="Times New Roman" w:hAnsi="Times New Roman" w:cs="Times New Roman"/>
      <w:sz w:val="24"/>
      <w:szCs w:val="24"/>
    </w:rPr>
  </w:style>
  <w:style w:type="paragraph" w:styleId="Header">
    <w:name w:val="header"/>
    <w:basedOn w:val="Normal"/>
    <w:link w:val="HeaderChar"/>
    <w:uiPriority w:val="99"/>
    <w:unhideWhenUsed/>
    <w:rsid w:val="00C31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F5D"/>
  </w:style>
  <w:style w:type="paragraph" w:styleId="Footer">
    <w:name w:val="footer"/>
    <w:basedOn w:val="Normal"/>
    <w:link w:val="FooterChar"/>
    <w:uiPriority w:val="99"/>
    <w:unhideWhenUsed/>
    <w:rsid w:val="00C31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F5D"/>
  </w:style>
  <w:style w:type="paragraph" w:styleId="Subtitle">
    <w:name w:val="Subtitle"/>
    <w:basedOn w:val="Normal"/>
    <w:next w:val="Normal"/>
    <w:link w:val="SubtitleChar"/>
    <w:uiPriority w:val="11"/>
    <w:qFormat/>
    <w:rsid w:val="00B027F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027FD"/>
    <w:rPr>
      <w:rFonts w:eastAsiaTheme="minorEastAsia"/>
      <w:color w:val="5A5A5A" w:themeColor="text1" w:themeTint="A5"/>
      <w:spacing w:val="15"/>
    </w:rPr>
  </w:style>
  <w:style w:type="character" w:styleId="Hyperlink">
    <w:name w:val="Hyperlink"/>
    <w:basedOn w:val="DefaultParagraphFont"/>
    <w:uiPriority w:val="99"/>
    <w:unhideWhenUsed/>
    <w:rsid w:val="00214BD3"/>
    <w:rPr>
      <w:color w:val="0000FF"/>
      <w:u w:val="single"/>
    </w:rPr>
  </w:style>
  <w:style w:type="character" w:customStyle="1" w:styleId="tooltip">
    <w:name w:val="tooltip"/>
    <w:basedOn w:val="DefaultParagraphFont"/>
    <w:rsid w:val="0063633D"/>
  </w:style>
  <w:style w:type="character" w:styleId="FollowedHyperlink">
    <w:name w:val="FollowedHyperlink"/>
    <w:basedOn w:val="DefaultParagraphFont"/>
    <w:uiPriority w:val="99"/>
    <w:semiHidden/>
    <w:unhideWhenUsed/>
    <w:rsid w:val="00EF51F6"/>
    <w:rPr>
      <w:color w:val="954F72" w:themeColor="followedHyperlink"/>
      <w:u w:val="single"/>
    </w:rPr>
  </w:style>
  <w:style w:type="paragraph" w:customStyle="1" w:styleId="Default">
    <w:name w:val="Default"/>
    <w:rsid w:val="00A66A13"/>
    <w:pPr>
      <w:autoSpaceDE w:val="0"/>
      <w:autoSpaceDN w:val="0"/>
      <w:adjustRightInd w:val="0"/>
      <w:spacing w:after="0" w:line="240" w:lineRule="auto"/>
    </w:pPr>
    <w:rPr>
      <w:rFonts w:ascii="Calibri" w:hAnsi="Calibri" w:cs="Calibri"/>
      <w:color w:val="000000"/>
      <w:sz w:val="24"/>
      <w:szCs w:val="24"/>
    </w:rPr>
  </w:style>
  <w:style w:type="paragraph" w:customStyle="1" w:styleId="EndNoteBibliographyTitle">
    <w:name w:val="EndNote Bibliography Title"/>
    <w:basedOn w:val="Normal"/>
    <w:link w:val="EndNoteBibliographyTitleChar"/>
    <w:rsid w:val="00AF1C7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F1C7E"/>
    <w:rPr>
      <w:rFonts w:ascii="Calibri" w:hAnsi="Calibri" w:cs="Calibri"/>
      <w:noProof/>
      <w:lang w:val="en-US"/>
    </w:rPr>
  </w:style>
  <w:style w:type="paragraph" w:customStyle="1" w:styleId="EndNoteBibliography">
    <w:name w:val="EndNote Bibliography"/>
    <w:basedOn w:val="Normal"/>
    <w:link w:val="EndNoteBibliographyChar"/>
    <w:rsid w:val="00AF1C7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AF1C7E"/>
    <w:rPr>
      <w:rFonts w:ascii="Calibri" w:hAnsi="Calibri" w:cs="Calibri"/>
      <w:noProof/>
      <w:lang w:val="en-US"/>
    </w:rPr>
  </w:style>
  <w:style w:type="character" w:customStyle="1" w:styleId="UnresolvedMention1">
    <w:name w:val="Unresolved Mention1"/>
    <w:basedOn w:val="DefaultParagraphFont"/>
    <w:uiPriority w:val="99"/>
    <w:rsid w:val="00AF1C7E"/>
    <w:rPr>
      <w:color w:val="605E5C"/>
      <w:shd w:val="clear" w:color="auto" w:fill="E1DFDD"/>
    </w:rPr>
  </w:style>
  <w:style w:type="paragraph" w:styleId="Revision">
    <w:name w:val="Revision"/>
    <w:hidden/>
    <w:uiPriority w:val="99"/>
    <w:semiHidden/>
    <w:rsid w:val="00AF128B"/>
    <w:pPr>
      <w:spacing w:after="0" w:line="240" w:lineRule="auto"/>
    </w:pPr>
  </w:style>
  <w:style w:type="character" w:styleId="CommentReference">
    <w:name w:val="annotation reference"/>
    <w:basedOn w:val="DefaultParagraphFont"/>
    <w:uiPriority w:val="99"/>
    <w:semiHidden/>
    <w:unhideWhenUsed/>
    <w:rsid w:val="00AF128B"/>
    <w:rPr>
      <w:sz w:val="16"/>
      <w:szCs w:val="16"/>
    </w:rPr>
  </w:style>
  <w:style w:type="paragraph" w:styleId="CommentText">
    <w:name w:val="annotation text"/>
    <w:basedOn w:val="Normal"/>
    <w:link w:val="CommentTextChar"/>
    <w:uiPriority w:val="99"/>
    <w:unhideWhenUsed/>
    <w:rsid w:val="00AF128B"/>
    <w:pPr>
      <w:spacing w:line="240" w:lineRule="auto"/>
    </w:pPr>
    <w:rPr>
      <w:sz w:val="20"/>
      <w:szCs w:val="20"/>
    </w:rPr>
  </w:style>
  <w:style w:type="character" w:customStyle="1" w:styleId="CommentTextChar">
    <w:name w:val="Comment Text Char"/>
    <w:basedOn w:val="DefaultParagraphFont"/>
    <w:link w:val="CommentText"/>
    <w:uiPriority w:val="99"/>
    <w:rsid w:val="00AF128B"/>
    <w:rPr>
      <w:sz w:val="20"/>
      <w:szCs w:val="20"/>
    </w:rPr>
  </w:style>
  <w:style w:type="paragraph" w:styleId="CommentSubject">
    <w:name w:val="annotation subject"/>
    <w:basedOn w:val="CommentText"/>
    <w:next w:val="CommentText"/>
    <w:link w:val="CommentSubjectChar"/>
    <w:uiPriority w:val="99"/>
    <w:semiHidden/>
    <w:unhideWhenUsed/>
    <w:rsid w:val="00AF128B"/>
    <w:rPr>
      <w:b/>
      <w:bCs/>
    </w:rPr>
  </w:style>
  <w:style w:type="character" w:customStyle="1" w:styleId="CommentSubjectChar">
    <w:name w:val="Comment Subject Char"/>
    <w:basedOn w:val="CommentTextChar"/>
    <w:link w:val="CommentSubject"/>
    <w:uiPriority w:val="99"/>
    <w:semiHidden/>
    <w:rsid w:val="00AF128B"/>
    <w:rPr>
      <w:b/>
      <w:bCs/>
      <w:sz w:val="20"/>
      <w:szCs w:val="20"/>
    </w:rPr>
  </w:style>
  <w:style w:type="paragraph" w:styleId="NormalWeb">
    <w:name w:val="Normal (Web)"/>
    <w:basedOn w:val="Normal"/>
    <w:uiPriority w:val="99"/>
    <w:unhideWhenUsed/>
    <w:rsid w:val="008C20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C20D6"/>
  </w:style>
  <w:style w:type="character" w:styleId="LineNumber">
    <w:name w:val="line number"/>
    <w:basedOn w:val="DefaultParagraphFont"/>
    <w:uiPriority w:val="99"/>
    <w:semiHidden/>
    <w:unhideWhenUsed/>
    <w:rsid w:val="00772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924664">
      <w:bodyDiv w:val="1"/>
      <w:marLeft w:val="0"/>
      <w:marRight w:val="0"/>
      <w:marTop w:val="0"/>
      <w:marBottom w:val="0"/>
      <w:divBdr>
        <w:top w:val="none" w:sz="0" w:space="0" w:color="auto"/>
        <w:left w:val="none" w:sz="0" w:space="0" w:color="auto"/>
        <w:bottom w:val="none" w:sz="0" w:space="0" w:color="auto"/>
        <w:right w:val="none" w:sz="0" w:space="0" w:color="auto"/>
      </w:divBdr>
    </w:div>
    <w:div w:id="195212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F88D6-4C5F-49EC-BEA6-2F760B6A6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Gabriela Saavedra Ruiz, Mme</dc:creator>
  <cp:lastModifiedBy>Trupti Sudge</cp:lastModifiedBy>
  <cp:revision>2</cp:revision>
  <dcterms:created xsi:type="dcterms:W3CDTF">2022-12-28T12:46:00Z</dcterms:created>
  <dcterms:modified xsi:type="dcterms:W3CDTF">2022-12-28T12:46:00Z</dcterms:modified>
</cp:coreProperties>
</file>