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6AC78F" w14:textId="77777777" w:rsidR="00683C53" w:rsidRPr="005536DD" w:rsidRDefault="00683C53" w:rsidP="00683C53">
      <w:pPr>
        <w:spacing w:after="164" w:line="360" w:lineRule="auto"/>
        <w:ind w:left="15"/>
        <w:jc w:val="center"/>
        <w:rPr>
          <w:b/>
          <w:lang w:val="en-US"/>
        </w:rPr>
      </w:pPr>
      <w:bookmarkStart w:id="0" w:name="_GoBack"/>
      <w:bookmarkEnd w:id="0"/>
      <w:r w:rsidRPr="005536DD">
        <w:rPr>
          <w:b/>
          <w:lang w:val="en-US"/>
        </w:rPr>
        <w:t>SUPPLEMENTARY MATERIAL for</w:t>
      </w:r>
    </w:p>
    <w:p w14:paraId="210EF886" w14:textId="77777777" w:rsidR="00683C53" w:rsidRPr="005536DD" w:rsidRDefault="00683C53" w:rsidP="00683C53">
      <w:pPr>
        <w:spacing w:before="120" w:after="360"/>
        <w:jc w:val="center"/>
        <w:rPr>
          <w:rFonts w:ascii="Times New Roman" w:hAnsi="Times New Roman" w:cs="Times New Roman"/>
          <w:b/>
          <w:sz w:val="40"/>
          <w:szCs w:val="44"/>
          <w:lang w:val="en-GB"/>
        </w:rPr>
      </w:pPr>
      <w:r w:rsidRPr="005536DD">
        <w:rPr>
          <w:rFonts w:ascii="Times New Roman" w:hAnsi="Times New Roman" w:cs="Times New Roman"/>
          <w:b/>
          <w:sz w:val="40"/>
          <w:szCs w:val="44"/>
          <w:lang w:val="en-GB"/>
        </w:rPr>
        <w:t xml:space="preserve">African Coastal Camera Network: Monitoring Ocean, Climate, and Human Impacts </w:t>
      </w:r>
    </w:p>
    <w:p w14:paraId="56610039" w14:textId="5AE59449" w:rsidR="00683C53" w:rsidRPr="005536DD" w:rsidRDefault="00683C53" w:rsidP="00683C53">
      <w:pPr>
        <w:spacing w:before="120" w:after="120"/>
        <w:rPr>
          <w:rFonts w:ascii="Times New Roman" w:hAnsi="Times New Roman" w:cs="Times New Roman"/>
          <w:szCs w:val="24"/>
          <w:vertAlign w:val="superscript"/>
          <w:lang w:val="en-GB"/>
        </w:rPr>
      </w:pPr>
      <w:r w:rsidRPr="005536DD">
        <w:rPr>
          <w:rFonts w:ascii="Times New Roman" w:hAnsi="Times New Roman" w:cs="Times New Roman"/>
          <w:szCs w:val="24"/>
          <w:lang w:val="en-GB"/>
        </w:rPr>
        <w:t>G. O. Abessolo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</w:t>
      </w: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GB"/>
        </w:rPr>
        <w:t>*</w:t>
      </w:r>
      <w:r w:rsidRPr="005536DD">
        <w:rPr>
          <w:rFonts w:ascii="Times New Roman" w:hAnsi="Times New Roman" w:cs="Times New Roman"/>
          <w:szCs w:val="24"/>
          <w:lang w:val="en-GB"/>
        </w:rPr>
        <w:t>, D. B. Angnuureng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2</w:t>
      </w:r>
      <w:r w:rsidRPr="005536DD">
        <w:rPr>
          <w:rFonts w:ascii="Times New Roman" w:hAnsi="Times New Roman" w:cs="Times New Roman"/>
          <w:szCs w:val="24"/>
          <w:lang w:val="en-GB"/>
        </w:rPr>
        <w:t>, R. Almar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3</w:t>
      </w:r>
      <w:r w:rsidRPr="005536DD">
        <w:rPr>
          <w:rFonts w:ascii="Times New Roman" w:hAnsi="Times New Roman" w:cs="Times New Roman"/>
          <w:szCs w:val="24"/>
          <w:lang w:val="en-GB"/>
        </w:rPr>
        <w:t>, F. Bonou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4,5</w:t>
      </w:r>
      <w:r w:rsidRPr="005536DD">
        <w:rPr>
          <w:rFonts w:ascii="Times New Roman" w:hAnsi="Times New Roman" w:cs="Times New Roman"/>
          <w:szCs w:val="24"/>
          <w:lang w:val="en-GB"/>
        </w:rPr>
        <w:t>, Z. Sohou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6</w:t>
      </w:r>
      <w:r w:rsidRPr="005536DD">
        <w:rPr>
          <w:rFonts w:ascii="Times New Roman" w:hAnsi="Times New Roman" w:cs="Times New Roman"/>
          <w:szCs w:val="24"/>
          <w:lang w:val="en-GB"/>
        </w:rPr>
        <w:t>, I. Camara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7</w:t>
      </w:r>
      <w:r w:rsidRPr="005536DD">
        <w:rPr>
          <w:rFonts w:ascii="Times New Roman" w:hAnsi="Times New Roman" w:cs="Times New Roman"/>
          <w:szCs w:val="24"/>
          <w:lang w:val="en-GB"/>
        </w:rPr>
        <w:t>, A. Diouf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8</w:t>
      </w:r>
      <w:r w:rsidRPr="005536DD">
        <w:rPr>
          <w:rFonts w:ascii="Times New Roman" w:hAnsi="Times New Roman" w:cs="Times New Roman"/>
          <w:szCs w:val="24"/>
          <w:lang w:val="en-GB"/>
        </w:rPr>
        <w:t>, G. Alory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3</w:t>
      </w:r>
      <w:r w:rsidRPr="005536DD">
        <w:rPr>
          <w:rFonts w:ascii="Times New Roman" w:hAnsi="Times New Roman" w:cs="Times New Roman"/>
          <w:szCs w:val="24"/>
          <w:lang w:val="en-GB"/>
        </w:rPr>
        <w:t>, R. Onguéné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9</w:t>
      </w:r>
      <w:r w:rsidRPr="005536DD">
        <w:rPr>
          <w:rFonts w:ascii="Times New Roman" w:hAnsi="Times New Roman" w:cs="Times New Roman"/>
          <w:szCs w:val="24"/>
          <w:lang w:val="en-GB"/>
        </w:rPr>
        <w:t>, A. C. Mama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</w:t>
      </w:r>
      <w:r w:rsidRPr="005536DD">
        <w:rPr>
          <w:rFonts w:ascii="Times New Roman" w:hAnsi="Times New Roman" w:cs="Times New Roman"/>
          <w:szCs w:val="24"/>
          <w:lang w:val="en-GB"/>
        </w:rPr>
        <w:t>, C. O. T. Cissé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10</w:t>
      </w:r>
      <w:r w:rsidRPr="005536DD">
        <w:rPr>
          <w:rFonts w:ascii="Times New Roman" w:hAnsi="Times New Roman" w:cs="Times New Roman"/>
          <w:szCs w:val="24"/>
          <w:lang w:val="en-GB"/>
        </w:rPr>
        <w:t>, B. A.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 xml:space="preserve"> </w:t>
      </w:r>
      <w:r w:rsidRPr="005536DD">
        <w:rPr>
          <w:rFonts w:ascii="Times New Roman" w:hAnsi="Times New Roman" w:cs="Times New Roman"/>
          <w:szCs w:val="24"/>
          <w:lang w:val="en-GB"/>
        </w:rPr>
        <w:t>Sy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10</w:t>
      </w:r>
      <w:r w:rsidRPr="005536DD">
        <w:rPr>
          <w:rFonts w:ascii="Times New Roman" w:hAnsi="Times New Roman" w:cs="Times New Roman"/>
          <w:szCs w:val="24"/>
          <w:lang w:val="en-GB"/>
        </w:rPr>
        <w:t>, I. Sakho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11,12</w:t>
      </w:r>
      <w:r w:rsidRPr="005536DD">
        <w:rPr>
          <w:rFonts w:ascii="Times New Roman" w:hAnsi="Times New Roman" w:cs="Times New Roman"/>
          <w:szCs w:val="24"/>
          <w:lang w:val="en-GB"/>
        </w:rPr>
        <w:t>, S. Djakouré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13</w:t>
      </w:r>
      <w:r w:rsidRPr="005536DD">
        <w:rPr>
          <w:rFonts w:ascii="Times New Roman" w:hAnsi="Times New Roman" w:cs="Times New Roman"/>
          <w:szCs w:val="24"/>
          <w:lang w:val="en-GB"/>
        </w:rPr>
        <w:t>, S. Yao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14</w:t>
      </w:r>
      <w:r w:rsidRPr="005536DD">
        <w:rPr>
          <w:rFonts w:ascii="Times New Roman" w:hAnsi="Times New Roman" w:cs="Times New Roman"/>
          <w:szCs w:val="24"/>
          <w:lang w:val="en-GB"/>
        </w:rPr>
        <w:t>, A. R. Tano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15</w:t>
      </w:r>
      <w:r w:rsidRPr="005536DD">
        <w:rPr>
          <w:rFonts w:ascii="Times New Roman" w:hAnsi="Times New Roman" w:cs="Times New Roman"/>
          <w:szCs w:val="24"/>
          <w:lang w:val="en-GB"/>
        </w:rPr>
        <w:t>, E. W.J. Bergsma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16</w:t>
      </w:r>
      <w:r w:rsidRPr="005536DD">
        <w:rPr>
          <w:rFonts w:ascii="Times New Roman" w:hAnsi="Times New Roman" w:cs="Times New Roman"/>
          <w:szCs w:val="24"/>
          <w:lang w:val="en-GB"/>
        </w:rPr>
        <w:t>, O. Dada</w:t>
      </w:r>
      <w:r w:rsidRPr="005536DD">
        <w:rPr>
          <w:rFonts w:ascii="Times New Roman" w:hAnsi="Times New Roman" w:cs="Times New Roman"/>
          <w:szCs w:val="24"/>
          <w:vertAlign w:val="superscript"/>
          <w:lang w:val="en-GB"/>
        </w:rPr>
        <w:t>3,17</w:t>
      </w:r>
    </w:p>
    <w:p w14:paraId="625278DA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GB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GB"/>
        </w:rPr>
        <w:t>1</w:t>
      </w:r>
      <w:r w:rsidRPr="005536DD">
        <w:rPr>
          <w:rFonts w:ascii="Times New Roman" w:eastAsia="Times New Roman" w:hAnsi="Times New Roman" w:cs="Times New Roman"/>
          <w:szCs w:val="24"/>
          <w:lang w:val="en-GB"/>
        </w:rPr>
        <w:t xml:space="preserve"> Ecosystems and Fishery Resources Laboratory, Institute of Fisheries and Aquatic Sciences, University of Douala, BP 2701 Douala, Cameroon</w:t>
      </w:r>
    </w:p>
    <w:p w14:paraId="10F31D7D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GB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2</w:t>
      </w:r>
      <w:r w:rsidRPr="005536DD">
        <w:rPr>
          <w:rFonts w:ascii="Times New Roman" w:eastAsia="Times New Roman" w:hAnsi="Times New Roman" w:cs="Times New Roman"/>
          <w:szCs w:val="24"/>
          <w:lang w:val="en-US"/>
        </w:rPr>
        <w:t xml:space="preserve"> Africa Centre of Excellence in Coastal Resilience, CCM, University of Cape Coast, Ghana</w:t>
      </w:r>
    </w:p>
    <w:p w14:paraId="59BEF32A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US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3</w:t>
      </w:r>
      <w:r w:rsidRPr="005536DD">
        <w:rPr>
          <w:rFonts w:ascii="Times New Roman" w:eastAsia="Times New Roman" w:hAnsi="Times New Roman" w:cs="Times New Roman"/>
          <w:szCs w:val="24"/>
          <w:lang w:val="en-US"/>
        </w:rPr>
        <w:t xml:space="preserve"> LEGOS, OMP, UMR 5566 (CNES-CNRS-IRD-University of Toulouse), Toulouse, France</w:t>
      </w:r>
    </w:p>
    <w:p w14:paraId="0D83794A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4</w:t>
      </w:r>
      <w:r w:rsidRPr="005536DD">
        <w:rPr>
          <w:rFonts w:ascii="Times New Roman" w:eastAsia="Times New Roman" w:hAnsi="Times New Roman" w:cs="Times New Roman"/>
          <w:szCs w:val="24"/>
        </w:rPr>
        <w:t xml:space="preserve"> Laboratoire d’Hydrologie Marine et Côtière, Institut de Recherches Halieutiques et Océanologiques du Bénin (IRHOB)/</w:t>
      </w:r>
      <w:r w:rsidRPr="005536DD">
        <w:t xml:space="preserve"> </w:t>
      </w:r>
      <w:r w:rsidRPr="005536DD">
        <w:rPr>
          <w:rFonts w:ascii="Times New Roman" w:eastAsia="Times New Roman" w:hAnsi="Times New Roman" w:cs="Times New Roman"/>
          <w:szCs w:val="24"/>
        </w:rPr>
        <w:t>Laboratoire de Physiques et Applications, LPA/ Université Nationale Des Sciences Technologies, Ingénierie Et Mathématiques (UNSTIM)</w:t>
      </w:r>
    </w:p>
    <w:p w14:paraId="07D0B5FF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5</w:t>
      </w:r>
      <w:r w:rsidRPr="005536DD">
        <w:rPr>
          <w:rFonts w:ascii="Times New Roman" w:eastAsia="Times New Roman" w:hAnsi="Times New Roman" w:cs="Times New Roman"/>
          <w:szCs w:val="24"/>
        </w:rPr>
        <w:t xml:space="preserve"> Chaire Internationale de Physique, Mathématiques et Applications</w:t>
      </w:r>
    </w:p>
    <w:p w14:paraId="6CE2AE42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6</w:t>
      </w:r>
      <w:r w:rsidRPr="005536DD">
        <w:rPr>
          <w:rFonts w:ascii="Times New Roman" w:eastAsia="Times New Roman" w:hAnsi="Times New Roman" w:cs="Times New Roman"/>
          <w:szCs w:val="24"/>
        </w:rPr>
        <w:t xml:space="preserve"> Laboratoire d’Hydrologie Marine et Côtière, Institut de Recherche Halieutique et Océanologique du Benin (LHMC-IRHOB), Cotonou, Benin. </w:t>
      </w:r>
    </w:p>
    <w:p w14:paraId="4F4403C6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US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7</w:t>
      </w:r>
      <w:r w:rsidRPr="005536DD">
        <w:rPr>
          <w:rFonts w:ascii="Times New Roman" w:eastAsia="Times New Roman" w:hAnsi="Times New Roman" w:cs="Times New Roman"/>
          <w:szCs w:val="24"/>
          <w:lang w:val="en-US"/>
        </w:rPr>
        <w:t xml:space="preserve"> Cheikh Anta Diop University, Dakar, Senegal</w:t>
      </w:r>
    </w:p>
    <w:p w14:paraId="7F51AF0C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8</w:t>
      </w:r>
      <w:r w:rsidRPr="005536DD">
        <w:rPr>
          <w:rFonts w:ascii="Times New Roman" w:eastAsia="Times New Roman" w:hAnsi="Times New Roman" w:cs="Times New Roman"/>
          <w:szCs w:val="24"/>
        </w:rPr>
        <w:t xml:space="preserve"> Laboratoire d’Océanographie, des Sciences de l’Environnement et de Climat (LOSEC), Université Assane Seck, BP 523, Ziguinchor, Sénégal</w:t>
      </w:r>
      <w:r w:rsidRPr="005536DD" w:rsidDel="005B1C9E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7BB563AE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US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9</w:t>
      </w:r>
      <w:r w:rsidRPr="005536DD">
        <w:rPr>
          <w:rFonts w:ascii="Times New Roman" w:eastAsia="Times New Roman" w:hAnsi="Times New Roman" w:cs="Times New Roman"/>
          <w:szCs w:val="24"/>
          <w:lang w:val="en-US"/>
        </w:rPr>
        <w:t xml:space="preserve"> Technology and Applied Science Laboratory, University Institute of Technology, University of Douala, Douala P.O. Box 8698, Cameroon</w:t>
      </w:r>
    </w:p>
    <w:p w14:paraId="78BE0205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US"/>
        </w:rPr>
      </w:pPr>
      <w:r w:rsidRPr="005536DD">
        <w:rPr>
          <w:rFonts w:ascii="Times New Roman" w:eastAsia="Times New Roman" w:hAnsi="Times New Roman" w:cs="Times New Roman"/>
          <w:vertAlign w:val="superscript"/>
          <w:lang w:val="en-US" w:eastAsia="fr-FR"/>
        </w:rPr>
        <w:t xml:space="preserve">10 </w:t>
      </w:r>
      <w:r w:rsidRPr="005536DD">
        <w:rPr>
          <w:rFonts w:ascii="Times New Roman" w:eastAsia="Times New Roman" w:hAnsi="Times New Roman" w:cs="Times New Roman"/>
          <w:lang w:val="en-US" w:eastAsia="fr-FR"/>
        </w:rPr>
        <w:t>University Gaston Berger, Laboratory Leïdi "Dynamics of the territories and development", BP 234 Saint-Louis, Senegal</w:t>
      </w:r>
    </w:p>
    <w:p w14:paraId="2C6064BE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</w:rPr>
      </w:pPr>
      <w:r w:rsidRPr="005536DD">
        <w:rPr>
          <w:rFonts w:ascii="Times New Roman" w:eastAsia="Times New Roman" w:hAnsi="Times New Roman" w:cs="Times New Roman"/>
          <w:vertAlign w:val="superscript"/>
        </w:rPr>
        <w:t>11</w:t>
      </w:r>
      <w:r w:rsidRPr="005536DD">
        <w:rPr>
          <w:rFonts w:ascii="Times New Roman" w:eastAsia="Times New Roman" w:hAnsi="Times New Roman" w:cs="Times New Roman"/>
        </w:rPr>
        <w:t xml:space="preserve"> </w:t>
      </w:r>
      <w:r w:rsidRPr="005536DD">
        <w:rPr>
          <w:rFonts w:ascii="Times New Roman" w:hAnsi="Times New Roman" w:cs="Times New Roman"/>
          <w:color w:val="000000" w:themeColor="text1"/>
        </w:rPr>
        <w:t xml:space="preserve"> Université Amadou Mahtar Mbow de Dakar à Diamnadio, UMR Sciences, Technologies Avancées et Développement Durable, BP 45927. Dakar – Senegal</w:t>
      </w:r>
      <w:r w:rsidRPr="005536DD">
        <w:rPr>
          <w:rFonts w:ascii="Times New Roman" w:eastAsia="Times New Roman" w:hAnsi="Times New Roman" w:cs="Times New Roman"/>
        </w:rPr>
        <w:t>;</w:t>
      </w:r>
    </w:p>
    <w:p w14:paraId="0905884C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</w:rPr>
      </w:pPr>
      <w:r w:rsidRPr="005536DD">
        <w:rPr>
          <w:rFonts w:ascii="Times New Roman" w:eastAsia="Times New Roman" w:hAnsi="Times New Roman" w:cs="Times New Roman"/>
          <w:vertAlign w:val="superscript"/>
        </w:rPr>
        <w:t xml:space="preserve">12 </w:t>
      </w:r>
      <w:r w:rsidRPr="005536DD">
        <w:rPr>
          <w:rFonts w:ascii="Times New Roman" w:hAnsi="Times New Roman" w:cs="Times New Roman"/>
          <w:color w:val="222222"/>
          <w:shd w:val="clear" w:color="auto" w:fill="FFFFFF"/>
        </w:rPr>
        <w:t>UMR-CNRS 6143 M2C, Université de Rouen Normandie, Mont-Saint-Aignan, France</w:t>
      </w:r>
    </w:p>
    <w:p w14:paraId="344A72B9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13</w:t>
      </w:r>
      <w:r w:rsidRPr="005536DD">
        <w:rPr>
          <w:rFonts w:ascii="Times New Roman" w:eastAsia="Times New Roman" w:hAnsi="Times New Roman" w:cs="Times New Roman"/>
          <w:szCs w:val="24"/>
        </w:rPr>
        <w:t xml:space="preserve"> Laboratoire des Sciences de la Matière, de l'Environnement et de l'Energie Solaire (LASMES)/UFR SSMT/Université Félix Houphouët-Boigny, Cocody, Côte d'Ivoire</w:t>
      </w:r>
    </w:p>
    <w:p w14:paraId="271FF601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14</w:t>
      </w:r>
      <w:r w:rsidRPr="005536DD">
        <w:rPr>
          <w:rFonts w:ascii="Times New Roman" w:eastAsia="Times New Roman" w:hAnsi="Times New Roman" w:cs="Times New Roman"/>
          <w:szCs w:val="24"/>
        </w:rPr>
        <w:t xml:space="preserve"> Laboratoire de Physique et de Géologie Marine, Centre de Recherches Océanologiques –Abidjan / Côte d’Ivoire</w:t>
      </w:r>
    </w:p>
    <w:p w14:paraId="102D5331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15</w:t>
      </w:r>
      <w:r w:rsidRPr="005536DD">
        <w:rPr>
          <w:rFonts w:ascii="Times New Roman" w:eastAsia="Times New Roman" w:hAnsi="Times New Roman" w:cs="Times New Roman"/>
          <w:szCs w:val="24"/>
        </w:rPr>
        <w:t xml:space="preserve"> Laboratoire de Physique Fondamentale et Appliquée, Université NANGUI ABROGOUA, Abidjan, Côte d'Ivoire</w:t>
      </w:r>
    </w:p>
    <w:p w14:paraId="35DD3593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</w:rPr>
        <w:t>16</w:t>
      </w:r>
      <w:r w:rsidRPr="005536DD">
        <w:rPr>
          <w:rFonts w:ascii="Times New Roman" w:eastAsia="Times New Roman" w:hAnsi="Times New Roman" w:cs="Times New Roman"/>
          <w:szCs w:val="24"/>
        </w:rPr>
        <w:t xml:space="preserve"> CNES, 18 Avenue Edouard Bélin, 31400 Toulouse, France</w:t>
      </w:r>
    </w:p>
    <w:p w14:paraId="025D19C7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szCs w:val="24"/>
          <w:lang w:val="en-US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17</w:t>
      </w:r>
      <w:r w:rsidRPr="005536DD">
        <w:rPr>
          <w:rFonts w:ascii="Times New Roman" w:eastAsia="Times New Roman" w:hAnsi="Times New Roman" w:cs="Times New Roman"/>
          <w:szCs w:val="24"/>
          <w:lang w:val="en-US"/>
        </w:rPr>
        <w:t xml:space="preserve"> Department of Marine Science and Technology, Federal University of Technology, Akure, Nigeria</w:t>
      </w:r>
    </w:p>
    <w:p w14:paraId="48B2A4CF" w14:textId="77777777" w:rsidR="00683C53" w:rsidRPr="005536DD" w:rsidRDefault="00683C53" w:rsidP="00683C53">
      <w:pPr>
        <w:spacing w:after="0"/>
        <w:rPr>
          <w:rFonts w:ascii="Times New Roman" w:eastAsia="Times New Roman" w:hAnsi="Times New Roman" w:cs="Times New Roman"/>
          <w:color w:val="FF0000"/>
          <w:szCs w:val="24"/>
          <w:lang w:val="en-US"/>
        </w:rPr>
      </w:pPr>
    </w:p>
    <w:p w14:paraId="086977EA" w14:textId="786A3FB6" w:rsidR="00683C53" w:rsidRPr="00F97DDF" w:rsidRDefault="00683C53" w:rsidP="00683C53">
      <w:pPr>
        <w:spacing w:after="240"/>
        <w:rPr>
          <w:rFonts w:ascii="Times New Roman" w:eastAsia="Times New Roman" w:hAnsi="Times New Roman" w:cs="Times New Roman"/>
          <w:szCs w:val="24"/>
          <w:lang w:val="en-GB"/>
        </w:rPr>
      </w:pPr>
      <w:r w:rsidRPr="005536DD">
        <w:rPr>
          <w:rFonts w:ascii="Times New Roman" w:eastAsia="Times New Roman" w:hAnsi="Times New Roman" w:cs="Times New Roman"/>
          <w:szCs w:val="24"/>
          <w:vertAlign w:val="superscript"/>
          <w:lang w:val="en-GB"/>
        </w:rPr>
        <w:t>*</w:t>
      </w:r>
      <w:r w:rsidRPr="005536DD">
        <w:rPr>
          <w:rFonts w:ascii="Times New Roman" w:eastAsia="Times New Roman" w:hAnsi="Times New Roman" w:cs="Times New Roman"/>
          <w:szCs w:val="24"/>
          <w:lang w:val="en-GB"/>
        </w:rPr>
        <w:t xml:space="preserve"> Corresponding author: </w:t>
      </w:r>
      <w:hyperlink r:id="rId7" w:history="1">
        <w:r w:rsidR="000F1FBE" w:rsidRPr="00F97DDF">
          <w:rPr>
            <w:rStyle w:val="Lienhypertexte"/>
            <w:rFonts w:ascii="Times New Roman" w:eastAsia="Times New Roman" w:hAnsi="Times New Roman" w:cs="Times New Roman"/>
            <w:szCs w:val="24"/>
            <w:lang w:val="en-GB"/>
          </w:rPr>
          <w:t>gregoireabessolo@ish.cm</w:t>
        </w:r>
      </w:hyperlink>
      <w:r w:rsidR="000F1FBE">
        <w:rPr>
          <w:rFonts w:ascii="Times New Roman" w:eastAsia="Times New Roman" w:hAnsi="Times New Roman" w:cs="Times New Roman"/>
          <w:szCs w:val="24"/>
          <w:lang w:val="en-GB"/>
        </w:rPr>
        <w:t xml:space="preserve"> / </w:t>
      </w:r>
      <w:hyperlink r:id="rId8" w:history="1">
        <w:r w:rsidRPr="00F97DDF">
          <w:rPr>
            <w:rStyle w:val="Lienhypertexte"/>
            <w:rFonts w:ascii="Times New Roman" w:eastAsia="Times New Roman" w:hAnsi="Times New Roman" w:cs="Times New Roman"/>
            <w:szCs w:val="24"/>
            <w:lang w:val="en-GB"/>
          </w:rPr>
          <w:t>gregsolo55@yahoo.fr</w:t>
        </w:r>
      </w:hyperlink>
    </w:p>
    <w:p w14:paraId="420B85D5" w14:textId="45E54F01" w:rsidR="00353207" w:rsidRPr="00F97DDF" w:rsidRDefault="00353207" w:rsidP="00353207">
      <w:pPr>
        <w:spacing w:after="120" w:line="240" w:lineRule="auto"/>
        <w:jc w:val="both"/>
        <w:rPr>
          <w:rFonts w:ascii="Times New Roman" w:eastAsia="Times New Roman" w:hAnsi="Times New Roman" w:cs="Times New Roman"/>
          <w:szCs w:val="24"/>
          <w:lang w:val="en-GB"/>
        </w:rPr>
      </w:pPr>
      <w:r w:rsidRPr="00746EDA">
        <w:rPr>
          <w:rFonts w:ascii="Times New Roman" w:eastAsia="Times New Roman" w:hAnsi="Times New Roman" w:cs="Times New Roman"/>
          <w:szCs w:val="24"/>
          <w:lang w:val="en-GB"/>
        </w:rPr>
        <w:t>Table S1:</w:t>
      </w:r>
      <w:r w:rsidRPr="00746EDA">
        <w:rPr>
          <w:lang w:val="en-GB"/>
        </w:rPr>
        <w:t xml:space="preserve"> </w:t>
      </w:r>
      <w:r w:rsidRPr="00746EDA">
        <w:rPr>
          <w:rFonts w:ascii="Times New Roman" w:eastAsia="Times New Roman" w:hAnsi="Times New Roman" w:cs="Times New Roman"/>
          <w:szCs w:val="24"/>
          <w:lang w:val="en-GB"/>
        </w:rPr>
        <w:t xml:space="preserve">Technical, morphological, and hydrodynamic characteristics of video camera system stations in Africa. The </w:t>
      </w:r>
      <w:r w:rsidRPr="006E7712">
        <w:rPr>
          <w:rFonts w:ascii="Times New Roman" w:eastAsia="Times New Roman" w:hAnsi="Times New Roman" w:cs="Times New Roman"/>
          <w:i/>
          <w:szCs w:val="24"/>
          <w:lang w:val="en-GB"/>
        </w:rPr>
        <w:t>RTR</w:t>
      </w:r>
      <w:r w:rsidRPr="006E7712">
        <w:rPr>
          <w:rFonts w:ascii="Times New Roman" w:eastAsia="Times New Roman" w:hAnsi="Times New Roman" w:cs="Times New Roman"/>
          <w:szCs w:val="24"/>
          <w:lang w:val="en-GB"/>
        </w:rPr>
        <w:t xml:space="preserve"> parameter represents the Relative Tidal Range (see </w:t>
      </w:r>
      <w:r w:rsidRPr="005536DD">
        <w:rPr>
          <w:rFonts w:ascii="Times New Roman" w:eastAsia="Times New Roman" w:hAnsi="Times New Roman" w:cs="Times New Roman"/>
          <w:szCs w:val="24"/>
          <w:lang w:val="en-GB"/>
        </w:rPr>
        <w:t>Masselink and Short, 1993</w:t>
      </w:r>
      <w:r w:rsidRPr="00F97DDF">
        <w:rPr>
          <w:rFonts w:ascii="Times New Roman" w:eastAsia="Times New Roman" w:hAnsi="Times New Roman" w:cs="Times New Roman"/>
          <w:szCs w:val="24"/>
          <w:lang w:val="en-GB"/>
        </w:rPr>
        <w:t>).</w:t>
      </w:r>
    </w:p>
    <w:tbl>
      <w:tblPr>
        <w:tblW w:w="9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7"/>
        <w:gridCol w:w="1077"/>
        <w:gridCol w:w="765"/>
        <w:gridCol w:w="766"/>
        <w:gridCol w:w="822"/>
        <w:gridCol w:w="822"/>
        <w:gridCol w:w="907"/>
        <w:gridCol w:w="822"/>
        <w:gridCol w:w="822"/>
        <w:gridCol w:w="823"/>
        <w:gridCol w:w="823"/>
      </w:tblGrid>
      <w:tr w:rsidR="00353207" w:rsidRPr="005536DD" w14:paraId="7DAE56C5" w14:textId="77777777" w:rsidTr="00FA1F1E">
        <w:trPr>
          <w:trHeight w:val="300"/>
        </w:trPr>
        <w:tc>
          <w:tcPr>
            <w:tcW w:w="1724" w:type="dxa"/>
            <w:gridSpan w:val="2"/>
            <w:shd w:val="clear" w:color="auto" w:fill="auto"/>
            <w:vAlign w:val="center"/>
            <w:hideMark/>
          </w:tcPr>
          <w:p w14:paraId="4F1A14A5" w14:textId="77777777" w:rsidR="00353207" w:rsidRPr="00746EDA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74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Video camera station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3696D6BB" w14:textId="77777777" w:rsidR="00353207" w:rsidRPr="006E7712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6E77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53B8A723" w14:textId="77777777" w:rsidR="00353207" w:rsidRPr="0055658C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6E771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6DF0D66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658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4B5F4FA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4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228029F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5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29D6B03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6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2C32EC6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7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38A3C44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8</w:t>
            </w:r>
          </w:p>
        </w:tc>
      </w:tr>
      <w:tr w:rsidR="00353207" w:rsidRPr="005536DD" w14:paraId="1335ED59" w14:textId="77777777" w:rsidTr="00FA1F1E">
        <w:trPr>
          <w:trHeight w:val="330"/>
        </w:trPr>
        <w:tc>
          <w:tcPr>
            <w:tcW w:w="647" w:type="dxa"/>
            <w:vMerge w:val="restart"/>
            <w:shd w:val="clear" w:color="auto" w:fill="auto"/>
            <w:vAlign w:val="center"/>
          </w:tcPr>
          <w:p w14:paraId="2443C87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Site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76F463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Country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</w:tcPr>
          <w:p w14:paraId="62E6826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Benin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025870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Ghana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AB9062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Senegal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272F043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Cameroon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1C2061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Ghana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B70F5E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Ghana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7966C5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Senegal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40C6519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Côte d’Ivoire</w:t>
            </w:r>
          </w:p>
        </w:tc>
      </w:tr>
      <w:tr w:rsidR="00353207" w:rsidRPr="005536DD" w14:paraId="1F0E5570" w14:textId="77777777" w:rsidTr="00FA1F1E">
        <w:trPr>
          <w:trHeight w:val="422"/>
        </w:trPr>
        <w:tc>
          <w:tcPr>
            <w:tcW w:w="647" w:type="dxa"/>
            <w:vMerge/>
            <w:shd w:val="clear" w:color="auto" w:fill="auto"/>
            <w:vAlign w:val="center"/>
          </w:tcPr>
          <w:p w14:paraId="16DF25B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9B74BD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Town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</w:tcPr>
          <w:p w14:paraId="57E4D62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Grand Popo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0F7D98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James Town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F61D21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Mbour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26C563F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Kribi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D99EFF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Dzita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5970D9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Elmina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EF19BF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Saint Louis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75FA515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Assounidé</w:t>
            </w:r>
          </w:p>
        </w:tc>
      </w:tr>
      <w:tr w:rsidR="00353207" w:rsidRPr="005536DD" w14:paraId="18C60836" w14:textId="77777777" w:rsidTr="00FA1F1E">
        <w:trPr>
          <w:trHeight w:val="346"/>
        </w:trPr>
        <w:tc>
          <w:tcPr>
            <w:tcW w:w="647" w:type="dxa"/>
            <w:vMerge/>
            <w:shd w:val="clear" w:color="auto" w:fill="auto"/>
            <w:vAlign w:val="center"/>
            <w:hideMark/>
          </w:tcPr>
          <w:p w14:paraId="03F0686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8E2128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  <w:t>Location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53EDC07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6.2°N</w:t>
            </w:r>
          </w:p>
          <w:p w14:paraId="62FCDBD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1.7°E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98A755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5.5°N</w:t>
            </w:r>
          </w:p>
          <w:p w14:paraId="6FC440D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0.2°W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6F8D88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14.4°N</w:t>
            </w:r>
          </w:p>
          <w:p w14:paraId="23971A6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16.9°W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76DC516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2.9°N</w:t>
            </w:r>
          </w:p>
          <w:p w14:paraId="7D2AFB6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9.9°E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FAD64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5.7°N</w:t>
            </w:r>
          </w:p>
          <w:p w14:paraId="55FAA55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0.8°W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BA54B0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5.1°N</w:t>
            </w:r>
          </w:p>
          <w:p w14:paraId="5F3C184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1.3°W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1F7BE8E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16.0°N</w:t>
            </w:r>
          </w:p>
          <w:p w14:paraId="6FA2DDF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16.5°W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629B30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5.2°N 3.5°W</w:t>
            </w:r>
          </w:p>
        </w:tc>
      </w:tr>
      <w:tr w:rsidR="00353207" w:rsidRPr="005536DD" w14:paraId="299D3156" w14:textId="77777777" w:rsidTr="00FA1F1E">
        <w:trPr>
          <w:trHeight w:val="346"/>
        </w:trPr>
        <w:tc>
          <w:tcPr>
            <w:tcW w:w="647" w:type="dxa"/>
            <w:vMerge w:val="restart"/>
            <w:shd w:val="clear" w:color="auto" w:fill="auto"/>
            <w:vAlign w:val="center"/>
          </w:tcPr>
          <w:p w14:paraId="0035ABF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Setup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6135DA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  <w:t>Number of cameras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</w:tcPr>
          <w:p w14:paraId="4FFD971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E9AC63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2B2286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27C4F91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95DDD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26CA18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4C7D8DC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07B443E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353207" w:rsidRPr="005536DD" w14:paraId="30B8BFBE" w14:textId="77777777" w:rsidTr="00FA1F1E">
        <w:trPr>
          <w:trHeight w:val="580"/>
        </w:trPr>
        <w:tc>
          <w:tcPr>
            <w:tcW w:w="647" w:type="dxa"/>
            <w:vMerge/>
            <w:shd w:val="clear" w:color="auto" w:fill="auto"/>
            <w:vAlign w:val="center"/>
            <w:hideMark/>
          </w:tcPr>
          <w:p w14:paraId="0E7A69D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093C10E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Activity period (until 2022/08)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14:paraId="60619B6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2013/02 to</w:t>
            </w:r>
          </w:p>
          <w:p w14:paraId="1B929ED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2021/03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62E3BC2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2018/07</w:t>
            </w:r>
          </w:p>
          <w:p w14:paraId="55B6D4A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6209D1E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2021/03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2DC5873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2013/08</w:t>
            </w:r>
          </w:p>
          <w:p w14:paraId="0DE0569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7265C48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2015/02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45305BC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2014/12</w:t>
            </w:r>
          </w:p>
          <w:p w14:paraId="6B3EF10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68B1C221" w14:textId="2C7E7F2C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2016/</w:t>
            </w:r>
            <w:r w:rsidR="00223C9B"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12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0671608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2015/05</w:t>
            </w:r>
          </w:p>
          <w:p w14:paraId="468FF9A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1C69256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2018/03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08CCC0E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2018/04</w:t>
            </w:r>
          </w:p>
          <w:p w14:paraId="32121C2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7BCE54F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2020/12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359E50F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2018/11</w:t>
            </w:r>
          </w:p>
          <w:p w14:paraId="1593CC8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6218FEA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2022/01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73EE105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2021/01</w:t>
            </w:r>
          </w:p>
          <w:p w14:paraId="0EF5412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71D2537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2022/08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2CD88FD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2022/07</w:t>
            </w:r>
          </w:p>
          <w:p w14:paraId="0B13DB8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to</w:t>
            </w:r>
          </w:p>
          <w:p w14:paraId="13DA173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2022/08</w:t>
            </w:r>
          </w:p>
        </w:tc>
      </w:tr>
      <w:tr w:rsidR="00353207" w:rsidRPr="005536DD" w14:paraId="5480A20A" w14:textId="77777777" w:rsidTr="00FA1F1E">
        <w:trPr>
          <w:trHeight w:val="504"/>
        </w:trPr>
        <w:tc>
          <w:tcPr>
            <w:tcW w:w="647" w:type="dxa"/>
            <w:vMerge/>
            <w:vAlign w:val="center"/>
            <w:hideMark/>
          </w:tcPr>
          <w:p w14:paraId="3AA0A90D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4082271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Resolution (pixels)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14:paraId="5C21C51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1600×728</m:t>
                </m:r>
              </m:oMath>
            </m:oMathPara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1692DE3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1920×1080</m:t>
                </m:r>
              </m:oMath>
            </m:oMathPara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1B64D70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1280×728</m:t>
                </m:r>
              </m:oMath>
            </m:oMathPara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0699ED9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1176×720</m:t>
                </m:r>
              </m:oMath>
            </m:oMathPara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5A3D006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4"/>
                    <w:szCs w:val="18"/>
                    <w:lang w:val="en-GB" w:eastAsia="fr-FR"/>
                  </w:rPr>
                  <m:t>1600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×1200</m:t>
                </m:r>
              </m:oMath>
            </m:oMathPara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7145C9A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7552×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4"/>
                    <w:szCs w:val="18"/>
                    <w:lang w:val="en-GB" w:eastAsia="fr-FR"/>
                  </w:rPr>
                  <m:t>1416</m:t>
                </m:r>
              </m:oMath>
            </m:oMathPara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1D571CF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>1600×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4"/>
                    <w:szCs w:val="18"/>
                    <w:lang w:val="en-GB" w:eastAsia="fr-FR"/>
                  </w:rPr>
                  <m:t>720</m:t>
                </m:r>
              </m:oMath>
            </m:oMathPara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31FFC44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 xml:space="preserve"> 7552×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4"/>
                    <w:szCs w:val="18"/>
                    <w:lang w:val="en-GB" w:eastAsia="fr-FR"/>
                  </w:rPr>
                  <m:t>1416</m:t>
                </m:r>
              </m:oMath>
            </m:oMathPara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3C1A356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6"/>
                    <w:szCs w:val="18"/>
                    <w:lang w:val="en-GB" w:eastAsia="fr-FR"/>
                  </w:rPr>
                  <m:t xml:space="preserve"> 7552×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4"/>
                    <w:szCs w:val="18"/>
                    <w:lang w:val="en-GB" w:eastAsia="fr-FR"/>
                  </w:rPr>
                  <m:t>1416</m:t>
                </m:r>
              </m:oMath>
            </m:oMathPara>
          </w:p>
        </w:tc>
      </w:tr>
      <w:tr w:rsidR="00353207" w:rsidRPr="005536DD" w14:paraId="30D302F1" w14:textId="77777777" w:rsidTr="00FA1F1E">
        <w:trPr>
          <w:trHeight w:val="294"/>
        </w:trPr>
        <w:tc>
          <w:tcPr>
            <w:tcW w:w="647" w:type="dxa"/>
            <w:vMerge/>
            <w:vAlign w:val="center"/>
            <w:hideMark/>
          </w:tcPr>
          <w:p w14:paraId="65D534BE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3F55586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Elevation (m)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482E540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45A186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40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F6750C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6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3991E96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8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DB521C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13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8DD18E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40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7510E7F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20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24A0330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11.5</w:t>
            </w:r>
          </w:p>
        </w:tc>
      </w:tr>
      <w:tr w:rsidR="00353207" w:rsidRPr="005536DD" w14:paraId="7804A716" w14:textId="77777777" w:rsidTr="00FA1F1E">
        <w:trPr>
          <w:trHeight w:val="530"/>
        </w:trPr>
        <w:tc>
          <w:tcPr>
            <w:tcW w:w="647" w:type="dxa"/>
            <w:vMerge/>
            <w:vAlign w:val="center"/>
            <w:hideMark/>
          </w:tcPr>
          <w:p w14:paraId="2A249824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58ED669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Horizontal viewing angle (°)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14:paraId="2685433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93</w:t>
            </w:r>
          </w:p>
        </w:tc>
        <w:tc>
          <w:tcPr>
            <w:tcW w:w="766" w:type="dxa"/>
            <w:shd w:val="clear" w:color="auto" w:fill="auto"/>
            <w:vAlign w:val="center"/>
            <w:hideMark/>
          </w:tcPr>
          <w:p w14:paraId="61713E3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93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506CD9F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71.2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7AF38B1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93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6C2CA6F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71.2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080DF38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180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1A44328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180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4553062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180</w:t>
            </w:r>
          </w:p>
        </w:tc>
        <w:tc>
          <w:tcPr>
            <w:tcW w:w="823" w:type="dxa"/>
            <w:shd w:val="clear" w:color="auto" w:fill="auto"/>
            <w:vAlign w:val="center"/>
            <w:hideMark/>
          </w:tcPr>
          <w:p w14:paraId="1D2037A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180</w:t>
            </w:r>
          </w:p>
        </w:tc>
      </w:tr>
      <w:tr w:rsidR="00353207" w:rsidRPr="005536DD" w14:paraId="19585235" w14:textId="77777777" w:rsidTr="00FA1F1E">
        <w:trPr>
          <w:trHeight w:val="542"/>
        </w:trPr>
        <w:tc>
          <w:tcPr>
            <w:tcW w:w="647" w:type="dxa"/>
            <w:vMerge/>
            <w:vAlign w:val="center"/>
            <w:hideMark/>
          </w:tcPr>
          <w:p w14:paraId="658ADC85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1B3AB8F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Distance to water limit (m)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36D62BE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70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160014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90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B1E0D5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45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7AF352F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15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3C2D81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5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4EA09F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80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618DD18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100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18ABFEB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50</w:t>
            </w:r>
          </w:p>
        </w:tc>
      </w:tr>
      <w:tr w:rsidR="00353207" w:rsidRPr="005536DD" w14:paraId="5093EF8D" w14:textId="77777777" w:rsidTr="00FA1F1E">
        <w:trPr>
          <w:trHeight w:val="259"/>
        </w:trPr>
        <w:tc>
          <w:tcPr>
            <w:tcW w:w="647" w:type="dxa"/>
            <w:vMerge/>
            <w:vAlign w:val="center"/>
            <w:hideMark/>
          </w:tcPr>
          <w:p w14:paraId="6C5681E9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4DC2AC7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Activity (local time)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406070D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7:00 to</w:t>
            </w:r>
          </w:p>
          <w:p w14:paraId="4ED670E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18:00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13B6249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7:00 to 18:00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4DA7549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7:00 to 18:00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27649EC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7:00 to 18:00</w:t>
            </w:r>
          </w:p>
        </w:tc>
        <w:tc>
          <w:tcPr>
            <w:tcW w:w="822" w:type="dxa"/>
            <w:shd w:val="clear" w:color="auto" w:fill="auto"/>
            <w:vAlign w:val="center"/>
            <w:hideMark/>
          </w:tcPr>
          <w:p w14:paraId="5A2C69D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 xml:space="preserve">7:00 to18:00 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E67C9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 xml:space="preserve">7:00 to 18:00 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4946418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10:00 to 11:00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274D03B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10:00 to 13:00</w:t>
            </w:r>
          </w:p>
        </w:tc>
      </w:tr>
      <w:tr w:rsidR="00353207" w:rsidRPr="005536DD" w14:paraId="5DA0802F" w14:textId="77777777" w:rsidTr="00FA1F1E">
        <w:trPr>
          <w:trHeight w:val="336"/>
        </w:trPr>
        <w:tc>
          <w:tcPr>
            <w:tcW w:w="647" w:type="dxa"/>
            <w:vMerge/>
            <w:vAlign w:val="center"/>
            <w:hideMark/>
          </w:tcPr>
          <w:p w14:paraId="5659C1EC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4C71626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Framerate (Hz)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34DA252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FD0011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9C5AFF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0FFD22F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D338EC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DF9972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2B29716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6FEFCD3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2</w:t>
            </w:r>
          </w:p>
        </w:tc>
      </w:tr>
      <w:tr w:rsidR="00353207" w:rsidRPr="005536DD" w14:paraId="05043D45" w14:textId="77777777" w:rsidTr="00FA1F1E">
        <w:trPr>
          <w:trHeight w:val="284"/>
        </w:trPr>
        <w:tc>
          <w:tcPr>
            <w:tcW w:w="647" w:type="dxa"/>
            <w:vMerge/>
            <w:vAlign w:val="center"/>
          </w:tcPr>
          <w:p w14:paraId="716276BE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97257E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Data storage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</w:tcPr>
          <w:p w14:paraId="62A2FC9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On-site</w:t>
            </w:r>
          </w:p>
          <w:p w14:paraId="21C0946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computer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0B118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On-site computer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7AD6D5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On-site computer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0349A7D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On-site computer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BB96E4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Memory card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3C94F7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Memory card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6CFABB1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Memory card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69E8049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Memory card</w:t>
            </w:r>
          </w:p>
        </w:tc>
      </w:tr>
      <w:tr w:rsidR="00353207" w:rsidRPr="005536DD" w14:paraId="2A46F987" w14:textId="77777777" w:rsidTr="00FA1F1E">
        <w:trPr>
          <w:trHeight w:val="120"/>
        </w:trPr>
        <w:tc>
          <w:tcPr>
            <w:tcW w:w="647" w:type="dxa"/>
            <w:vMerge w:val="restart"/>
            <w:shd w:val="clear" w:color="auto" w:fill="auto"/>
            <w:vAlign w:val="center"/>
            <w:hideMark/>
          </w:tcPr>
          <w:p w14:paraId="0EAF269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Beach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7067E38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Type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5C9114E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4DCA23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F48C55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05C789E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301261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E1F711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Enclosed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47432BD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76F4D97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Open</w:t>
            </w:r>
          </w:p>
        </w:tc>
      </w:tr>
      <w:tr w:rsidR="00353207" w:rsidRPr="005536DD" w14:paraId="38FF5A22" w14:textId="77777777" w:rsidTr="00FA1F1E">
        <w:trPr>
          <w:trHeight w:val="340"/>
        </w:trPr>
        <w:tc>
          <w:tcPr>
            <w:tcW w:w="647" w:type="dxa"/>
            <w:vMerge/>
            <w:vAlign w:val="center"/>
            <w:hideMark/>
          </w:tcPr>
          <w:p w14:paraId="7FDF877B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3D5D78E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Intertidal slope (rad)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45F46CF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0.08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D05364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0.03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BFFB62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0.05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7BFCD6A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0.03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DC2C91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4AA234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0.08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2E18D23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0.05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09450C8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0.03</w:t>
            </w:r>
          </w:p>
        </w:tc>
      </w:tr>
      <w:tr w:rsidR="00353207" w:rsidRPr="005536DD" w14:paraId="6CD26130" w14:textId="77777777" w:rsidTr="00FA1F1E">
        <w:trPr>
          <w:trHeight w:val="152"/>
        </w:trPr>
        <w:tc>
          <w:tcPr>
            <w:tcW w:w="647" w:type="dxa"/>
            <w:vMerge/>
            <w:vAlign w:val="center"/>
            <w:hideMark/>
          </w:tcPr>
          <w:p w14:paraId="3731AD2F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07CDADF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D</w:t>
            </w: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vertAlign w:val="subscript"/>
                <w:lang w:val="en-GB" w:eastAsia="fr-FR"/>
              </w:rPr>
              <w:t>50</w:t>
            </w: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 xml:space="preserve"> (mm)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7897473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0.6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E9450E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0.6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AF005F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0.4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65224F2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0.5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042F3B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0.8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38C92F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2EDEAE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0.3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0C59D1C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</w:t>
            </w:r>
          </w:p>
        </w:tc>
      </w:tr>
      <w:tr w:rsidR="00353207" w:rsidRPr="005536DD" w14:paraId="417808BB" w14:textId="77777777" w:rsidTr="00FA1F1E">
        <w:trPr>
          <w:trHeight w:val="180"/>
        </w:trPr>
        <w:tc>
          <w:tcPr>
            <w:tcW w:w="647" w:type="dxa"/>
            <w:vMerge w:val="restart"/>
            <w:shd w:val="clear" w:color="auto" w:fill="auto"/>
            <w:vAlign w:val="center"/>
            <w:hideMark/>
          </w:tcPr>
          <w:p w14:paraId="5DE765B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Waves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11364AA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H</w:t>
            </w: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vertAlign w:val="subscript"/>
                <w:lang w:val="en-GB" w:eastAsia="fr-FR"/>
              </w:rPr>
              <w:t>S</w:t>
            </w: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 xml:space="preserve"> (m)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6ADA46A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1.4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2D53CA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1.4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98581C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1.5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71CF98D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0.9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4272DC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1.3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E13CB4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1.2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486A9ED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1.5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3D5D5AF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1.2</w:t>
            </w:r>
          </w:p>
        </w:tc>
      </w:tr>
      <w:tr w:rsidR="00353207" w:rsidRPr="005536DD" w14:paraId="37DE6E62" w14:textId="77777777" w:rsidTr="00FA1F1E">
        <w:trPr>
          <w:trHeight w:val="85"/>
        </w:trPr>
        <w:tc>
          <w:tcPr>
            <w:tcW w:w="647" w:type="dxa"/>
            <w:vMerge/>
            <w:shd w:val="clear" w:color="auto" w:fill="auto"/>
            <w:vAlign w:val="center"/>
            <w:hideMark/>
          </w:tcPr>
          <w:p w14:paraId="34F3B498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0463E9B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T</w:t>
            </w: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vertAlign w:val="subscript"/>
                <w:lang w:val="en-GB" w:eastAsia="fr-FR"/>
              </w:rPr>
              <w:t>p</w:t>
            </w: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 xml:space="preserve"> (s)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0809B15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9.4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6E49E8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10.9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BA3B2E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9.2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1212675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71322E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10.9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42F283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10.9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0026FBE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9.2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729ACE0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9.1</w:t>
            </w:r>
          </w:p>
        </w:tc>
      </w:tr>
      <w:tr w:rsidR="00353207" w:rsidRPr="005536DD" w14:paraId="7C8C096A" w14:textId="77777777" w:rsidTr="00FA1F1E">
        <w:trPr>
          <w:trHeight w:val="258"/>
        </w:trPr>
        <w:tc>
          <w:tcPr>
            <w:tcW w:w="647" w:type="dxa"/>
            <w:vMerge/>
            <w:shd w:val="clear" w:color="auto" w:fill="auto"/>
            <w:vAlign w:val="center"/>
            <w:hideMark/>
          </w:tcPr>
          <w:p w14:paraId="6B3D8249" w14:textId="77777777" w:rsidR="00353207" w:rsidRPr="005536DD" w:rsidRDefault="00353207" w:rsidP="00FA1F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14:paraId="31BC1EC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Direction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18F6C17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S-SW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D67E88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S-SW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64FC8F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NW-SW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5DDDDB1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SW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329D02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S-SW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6232BC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S-SW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E525EC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NW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190C00E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S-SW</w:t>
            </w:r>
          </w:p>
        </w:tc>
      </w:tr>
      <w:tr w:rsidR="00353207" w:rsidRPr="005536DD" w14:paraId="7C5A3EF0" w14:textId="77777777" w:rsidTr="00FA1F1E">
        <w:trPr>
          <w:trHeight w:val="310"/>
        </w:trPr>
        <w:tc>
          <w:tcPr>
            <w:tcW w:w="1724" w:type="dxa"/>
            <w:gridSpan w:val="2"/>
            <w:shd w:val="clear" w:color="auto" w:fill="auto"/>
            <w:vAlign w:val="center"/>
            <w:hideMark/>
          </w:tcPr>
          <w:p w14:paraId="235223B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fr-FR"/>
              </w:rPr>
              <w:t>Tide (m)</w:t>
            </w:r>
          </w:p>
        </w:tc>
        <w:tc>
          <w:tcPr>
            <w:tcW w:w="1531" w:type="dxa"/>
            <w:gridSpan w:val="2"/>
            <w:shd w:val="clear" w:color="auto" w:fill="auto"/>
            <w:vAlign w:val="center"/>
            <w:hideMark/>
          </w:tcPr>
          <w:p w14:paraId="2131E9C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2E2EC5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6906B3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1.1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0D6CFE2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95E353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E2B86A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06D94CB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1.1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961147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fr-FR"/>
              </w:rPr>
              <w:t>1.2</w:t>
            </w:r>
          </w:p>
        </w:tc>
      </w:tr>
    </w:tbl>
    <w:p w14:paraId="2D2D821D" w14:textId="77777777" w:rsidR="00353207" w:rsidRPr="005536DD" w:rsidRDefault="00353207" w:rsidP="00353207">
      <w:pPr>
        <w:jc w:val="both"/>
        <w:rPr>
          <w:rFonts w:ascii="Times New Roman" w:eastAsia="Times New Roman" w:hAnsi="Times New Roman" w:cs="Times New Roman"/>
          <w:bCs/>
          <w:szCs w:val="24"/>
          <w:lang w:val="en-GB"/>
        </w:rPr>
      </w:pPr>
    </w:p>
    <w:p w14:paraId="5CD72AB7" w14:textId="1D67E3A1" w:rsidR="00353207" w:rsidRPr="00F97DDF" w:rsidRDefault="00353207" w:rsidP="00353207">
      <w:pPr>
        <w:jc w:val="both"/>
        <w:rPr>
          <w:rFonts w:ascii="Times New Roman" w:eastAsia="Times New Roman" w:hAnsi="Times New Roman" w:cs="Times New Roman"/>
          <w:bCs/>
          <w:szCs w:val="24"/>
          <w:lang w:val="en-GB"/>
        </w:rPr>
      </w:pP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Table S2: Correlations </w:t>
      </w:r>
      <w:r w:rsidRPr="005536DD">
        <w:rPr>
          <w:rFonts w:ascii="Times New Roman" w:eastAsia="Times New Roman" w:hAnsi="Times New Roman" w:cs="Times New Roman"/>
          <w:bCs/>
          <w:i/>
          <w:szCs w:val="24"/>
          <w:lang w:val="en-GB"/>
        </w:rPr>
        <w:t>r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, root mean square </w:t>
      </w:r>
      <w:r w:rsidRPr="005536DD">
        <w:rPr>
          <w:rFonts w:ascii="Times New Roman" w:eastAsia="Times New Roman" w:hAnsi="Times New Roman" w:cs="Times New Roman"/>
          <w:bCs/>
          <w:i/>
          <w:szCs w:val="24"/>
          <w:lang w:val="en-GB"/>
        </w:rPr>
        <w:t>RMS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 differences and mean errors </w:t>
      </w:r>
      <w:r w:rsidRPr="005536DD">
        <w:rPr>
          <w:rFonts w:ascii="Times New Roman" w:eastAsia="Times New Roman" w:hAnsi="Times New Roman" w:cs="Times New Roman"/>
          <w:bCs/>
          <w:i/>
          <w:szCs w:val="24"/>
          <w:lang w:val="en-GB"/>
        </w:rPr>
        <w:t>ME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 synthesis of video-derived morphological and hydrodynamic parameters with Grand Popo 2014 field measurements (Almar et al., 2014a), </w:t>
      </w:r>
      <w:r w:rsidRPr="005536DD">
        <w:rPr>
          <w:rFonts w:ascii="Times New Roman" w:eastAsia="Times New Roman" w:hAnsi="Times New Roman" w:cs="Times New Roman"/>
          <w:bCs/>
          <w:i/>
          <w:szCs w:val="24"/>
          <w:lang w:val="en-GB"/>
        </w:rPr>
        <w:t>CTOH X-TRACK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 and </w:t>
      </w:r>
      <w:r w:rsidRPr="005536DD">
        <w:rPr>
          <w:rFonts w:ascii="Times New Roman" w:eastAsia="Times New Roman" w:hAnsi="Times New Roman" w:cs="Times New Roman"/>
          <w:bCs/>
          <w:i/>
          <w:szCs w:val="24"/>
          <w:lang w:val="en-GB"/>
        </w:rPr>
        <w:t>SSALTO/DUACS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 altimetry products, ERA-Interim data, and WaveWatch III model outputs (From Abessolo et al., 2016, 2017</w:t>
      </w:r>
      <w:r w:rsidR="00401F61" w:rsidRPr="005536DD">
        <w:rPr>
          <w:rFonts w:ascii="Times New Roman" w:eastAsia="Times New Roman" w:hAnsi="Times New Roman" w:cs="Times New Roman"/>
          <w:bCs/>
          <w:szCs w:val="24"/>
          <w:lang w:val="en-GB"/>
        </w:rPr>
        <w:t>a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>, 2019, 2020a, 2020b, 2020c</w:t>
      </w:r>
      <w:r w:rsidRPr="00F97DDF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). </w:t>
      </w:r>
      <w:r w:rsidRPr="00746EDA">
        <w:rPr>
          <w:rFonts w:ascii="Times New Roman" w:eastAsia="Times New Roman" w:hAnsi="Times New Roman" w:cs="Times New Roman"/>
          <w:bCs/>
          <w:szCs w:val="24"/>
          <w:lang w:val="en-GB"/>
        </w:rPr>
        <w:t xml:space="preserve">WaveWatch III and ERA-Interim waves were propagated to the shore using the formula by </w:t>
      </w:r>
      <w:r w:rsidRPr="005536DD">
        <w:rPr>
          <w:rFonts w:ascii="Times New Roman" w:eastAsia="Times New Roman" w:hAnsi="Times New Roman" w:cs="Times New Roman"/>
          <w:bCs/>
          <w:szCs w:val="24"/>
          <w:lang w:val="en-GB"/>
        </w:rPr>
        <w:t>Larson et al. (2010)</w:t>
      </w:r>
      <w:r w:rsidRPr="00F97DDF">
        <w:rPr>
          <w:rFonts w:ascii="Times New Roman" w:eastAsia="Times New Roman" w:hAnsi="Times New Roman" w:cs="Times New Roman"/>
          <w:bCs/>
          <w:szCs w:val="24"/>
          <w:lang w:val="en-GB"/>
        </w:rPr>
        <w:t>.</w:t>
      </w:r>
    </w:p>
    <w:tbl>
      <w:tblPr>
        <w:tblW w:w="76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0"/>
        <w:gridCol w:w="1431"/>
        <w:gridCol w:w="1630"/>
        <w:gridCol w:w="1621"/>
        <w:gridCol w:w="1520"/>
      </w:tblGrid>
      <w:tr w:rsidR="00353207" w:rsidRPr="005536DD" w14:paraId="11062E3A" w14:textId="77777777" w:rsidTr="00FA1F1E">
        <w:trPr>
          <w:trHeight w:val="550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8AB8" w14:textId="77777777" w:rsidR="00353207" w:rsidRPr="006E7712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46E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Video-derived parameters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C7F54" w14:textId="77777777" w:rsidR="00353207" w:rsidRPr="006E7712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6E77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Field data</w:t>
            </w:r>
          </w:p>
          <w:p w14:paraId="455D5BC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65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(March 11-19, 2014 )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5FBB1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SSALTO/DUACS</w:t>
            </w:r>
          </w:p>
          <w:p w14:paraId="79E5837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(February 2013 - August 2016)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0BDE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CTOH-XTRACK</w:t>
            </w:r>
          </w:p>
          <w:p w14:paraId="52B2FD5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(February 2013 - August 2016)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E077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GB"/>
              </w:rPr>
            </w:pPr>
            <w:r w:rsidRPr="005536DD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GB"/>
              </w:rPr>
              <w:t>WaveWatch III</w:t>
            </w:r>
          </w:p>
          <w:p w14:paraId="2A621D2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(February 2013 - August 2016)</w:t>
            </w:r>
          </w:p>
        </w:tc>
      </w:tr>
      <w:tr w:rsidR="00353207" w:rsidRPr="005536DD" w14:paraId="024BC3A8" w14:textId="77777777" w:rsidTr="00FA1F1E">
        <w:trPr>
          <w:trHeight w:val="29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8299C" w14:textId="77777777" w:rsidR="00353207" w:rsidRPr="00746EDA" w:rsidRDefault="00082756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bCs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GB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GB"/>
                    </w:rPr>
                    <m:t>s</m:t>
                  </m:r>
                </m:sub>
              </m:sSub>
            </m:oMath>
            <w:r w:rsidR="00353207" w:rsidRPr="00F97DDF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GB"/>
              </w:rPr>
              <w:t xml:space="preserve"> </w:t>
            </w:r>
            <w:r w:rsidR="00353207" w:rsidRPr="00F97D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GB"/>
              </w:rPr>
              <w:t>(m)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10489" w14:textId="77777777" w:rsidR="00353207" w:rsidRPr="006E7712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E7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6E77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0.14</w:t>
            </w:r>
          </w:p>
          <w:p w14:paraId="4DA7E4D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65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- 0.02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21917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682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DE0C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0.89</w:t>
            </w:r>
          </w:p>
          <w:p w14:paraId="70563EF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0.3</w:t>
            </w:r>
          </w:p>
          <w:p w14:paraId="37BA549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0.3</w:t>
            </w:r>
          </w:p>
        </w:tc>
      </w:tr>
      <w:tr w:rsidR="00353207" w:rsidRPr="005536DD" w14:paraId="3EEA6A63" w14:textId="77777777" w:rsidTr="00FA1F1E">
        <w:trPr>
          <w:trHeight w:val="29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DAA3F" w14:textId="77777777" w:rsidR="00353207" w:rsidRPr="00746EDA" w:rsidRDefault="00082756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GB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GB"/>
                    </w:rPr>
                    <m:t>p</m:t>
                  </m:r>
                </m:sub>
              </m:sSub>
            </m:oMath>
            <w:r w:rsidR="00353207" w:rsidRPr="00F97DDF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GB"/>
              </w:rPr>
              <w:t xml:space="preserve"> </w:t>
            </w:r>
            <w:r w:rsidR="00353207" w:rsidRPr="00F97D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GB"/>
              </w:rPr>
              <w:t>(s)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8FECA" w14:textId="77777777" w:rsidR="00353207" w:rsidRPr="006E7712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E7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6E77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1.31</w:t>
            </w:r>
          </w:p>
          <w:p w14:paraId="5E737C4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658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- 0.18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658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881F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E3C2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0.66</w:t>
            </w:r>
          </w:p>
          <w:p w14:paraId="3F66FEE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2.4</w:t>
            </w:r>
          </w:p>
          <w:p w14:paraId="6D4D05F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2.3</w:t>
            </w:r>
          </w:p>
        </w:tc>
      </w:tr>
      <w:tr w:rsidR="00353207" w:rsidRPr="005536DD" w14:paraId="4F2E4F23" w14:textId="77777777" w:rsidTr="00FA1F1E">
        <w:trPr>
          <w:trHeight w:val="34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01E7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Wave direction (°)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DDEE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9.25</w:t>
            </w:r>
          </w:p>
          <w:p w14:paraId="587C05D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2.25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8505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DCCA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1EADA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0.44</w:t>
            </w:r>
          </w:p>
          <w:p w14:paraId="436B9D8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9.4</w:t>
            </w:r>
          </w:p>
          <w:p w14:paraId="12868F26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8.5</w:t>
            </w:r>
          </w:p>
        </w:tc>
      </w:tr>
      <w:tr w:rsidR="00353207" w:rsidRPr="005536DD" w14:paraId="131BDB2D" w14:textId="77777777" w:rsidTr="00FA1F1E">
        <w:trPr>
          <w:trHeight w:val="36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EE39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Intertidal topography (m)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E8EB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0.28</w:t>
            </w:r>
          </w:p>
          <w:p w14:paraId="2806FC4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0.23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8B69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26CD0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5683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</w:tr>
      <w:tr w:rsidR="00353207" w:rsidRPr="005536DD" w14:paraId="0A2A6C71" w14:textId="77777777" w:rsidTr="00FA1F1E">
        <w:trPr>
          <w:trHeight w:val="316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14F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Bathymetry (m)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5B90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1.62</w:t>
            </w:r>
          </w:p>
          <w:p w14:paraId="03E87A48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0.27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7DC7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0D569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7E85F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</w:tr>
      <w:tr w:rsidR="00353207" w:rsidRPr="005536DD" w14:paraId="64BBA8C6" w14:textId="77777777" w:rsidTr="00FA1F1E">
        <w:trPr>
          <w:trHeight w:val="422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EDC0E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Water level variations (m)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CD6F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0.90</w:t>
            </w:r>
          </w:p>
          <w:p w14:paraId="0AF0497B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0.20</w:t>
            </w:r>
          </w:p>
          <w:p w14:paraId="3F3FB58C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ME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0.02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488BD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0.58</w:t>
            </w:r>
          </w:p>
          <w:p w14:paraId="369E7C13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0.05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AAE54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0.56</w:t>
            </w:r>
          </w:p>
          <w:p w14:paraId="29CECD05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fr-FR"/>
              </w:rPr>
              <w:t>RMS</w:t>
            </w: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: 0.06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C0012" w14:textId="77777777" w:rsidR="00353207" w:rsidRPr="005536DD" w:rsidRDefault="00353207" w:rsidP="00FA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5536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//</w:t>
            </w:r>
          </w:p>
        </w:tc>
      </w:tr>
    </w:tbl>
    <w:p w14:paraId="0E46A60D" w14:textId="77777777" w:rsidR="00353207" w:rsidRPr="005536DD" w:rsidRDefault="00353207" w:rsidP="00353207">
      <w:pPr>
        <w:jc w:val="both"/>
        <w:rPr>
          <w:rFonts w:ascii="Times New Roman" w:eastAsia="Times New Roman" w:hAnsi="Times New Roman" w:cs="Times New Roman"/>
          <w:bCs/>
          <w:szCs w:val="24"/>
          <w:lang w:val="en-GB"/>
        </w:rPr>
      </w:pPr>
    </w:p>
    <w:p w14:paraId="5D7A7A96" w14:textId="77777777" w:rsidR="00FA1F1E" w:rsidRPr="00F97DDF" w:rsidRDefault="00FA1F1E" w:rsidP="00FA1F1E">
      <w:pPr>
        <w:jc w:val="center"/>
        <w:rPr>
          <w:rFonts w:ascii="Times New Roman" w:eastAsia="Times New Roman" w:hAnsi="Times New Roman" w:cs="Times New Roman"/>
          <w:szCs w:val="24"/>
          <w:lang w:val="en-GB"/>
        </w:rPr>
      </w:pPr>
      <w:r w:rsidRPr="00F97DDF">
        <w:rPr>
          <w:rFonts w:ascii="Times New Roman" w:eastAsia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1165A5B8" wp14:editId="03934842">
            <wp:extent cx="5626100" cy="1628665"/>
            <wp:effectExtent l="0" t="0" r="0" b="0"/>
            <wp:docPr id="6" name="Image 6" descr="D:\These\Redaction_these\Figures\Figures_chap_2\Rectification\GCPs_rec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hese\Redaction_these\Figures\Figures_chap_2\Rectification\GCPs_rect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151" cy="1633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DC61A" w14:textId="5A59262F" w:rsidR="00FA1F1E" w:rsidRPr="005536DD" w:rsidRDefault="00FA1F1E" w:rsidP="00FA1F1E">
      <w:pPr>
        <w:jc w:val="both"/>
        <w:rPr>
          <w:rFonts w:ascii="Times New Roman" w:eastAsia="Times New Roman" w:hAnsi="Times New Roman" w:cs="Times New Roman"/>
          <w:szCs w:val="24"/>
          <w:lang w:val="en-GB"/>
        </w:rPr>
      </w:pPr>
      <w:r w:rsidRPr="00746EDA">
        <w:rPr>
          <w:rFonts w:ascii="Times New Roman" w:eastAsia="Times New Roman" w:hAnsi="Times New Roman" w:cs="Times New Roman"/>
          <w:szCs w:val="24"/>
          <w:lang w:val="en-GB"/>
        </w:rPr>
        <w:t>Figure S1. Image rectification at Grand Popo: (a) Grounds control points in red on a snapshot. The blue line indicate</w:t>
      </w:r>
      <w:r w:rsidRPr="006E7712">
        <w:rPr>
          <w:rFonts w:ascii="Times New Roman" w:eastAsia="Times New Roman" w:hAnsi="Times New Roman" w:cs="Times New Roman"/>
          <w:szCs w:val="24"/>
          <w:lang w:val="en-GB"/>
        </w:rPr>
        <w:t>s the cross-shore time-stack location. (b) Averaged pixel footprint ∆X</w:t>
      </w:r>
      <w:r w:rsidRPr="006E7712">
        <w:rPr>
          <w:rFonts w:ascii="Times New Roman" w:eastAsia="Times New Roman" w:hAnsi="Times New Roman" w:cs="Times New Roman"/>
          <w:szCs w:val="24"/>
          <w:vertAlign w:val="subscript"/>
          <w:lang w:val="en-GB"/>
        </w:rPr>
        <w:t>0</w:t>
      </w:r>
      <w:r w:rsidRPr="0055658C">
        <w:rPr>
          <w:rFonts w:ascii="Times New Roman" w:eastAsia="Times New Roman" w:hAnsi="Times New Roman" w:cs="Times New Roman"/>
          <w:szCs w:val="24"/>
          <w:lang w:val="en-GB"/>
        </w:rPr>
        <w:t xml:space="preserve"> and cross-shore coordinate X in meters relative to the camera location, versus pixel coordinate on the cross-shore stack. The shaded area in red indicates the considered area, which corresponds to the submerged part of the stack with a pixel </w:t>
      </w:r>
      <w:r w:rsidRPr="005536DD">
        <w:rPr>
          <w:rFonts w:ascii="Times New Roman" w:eastAsia="Times New Roman" w:hAnsi="Times New Roman" w:cs="Times New Roman"/>
          <w:szCs w:val="24"/>
          <w:lang w:val="en-GB"/>
        </w:rPr>
        <w:t>foot-print of less than 1 m. (c) Plan shape timex showing the camera field of view.</w:t>
      </w:r>
    </w:p>
    <w:p w14:paraId="63E36C13" w14:textId="77777777" w:rsidR="00401F61" w:rsidRPr="005536DD" w:rsidRDefault="00401F61" w:rsidP="00401F61">
      <w:pPr>
        <w:jc w:val="both"/>
        <w:rPr>
          <w:rFonts w:ascii="Times New Roman" w:eastAsia="Times New Roman" w:hAnsi="Times New Roman" w:cs="Times New Roman"/>
          <w:b/>
          <w:bCs/>
          <w:szCs w:val="24"/>
          <w:lang w:val="es-ES"/>
        </w:rPr>
      </w:pPr>
      <w:r w:rsidRPr="005536DD">
        <w:rPr>
          <w:rFonts w:ascii="Times New Roman" w:eastAsia="Times New Roman" w:hAnsi="Times New Roman" w:cs="Times New Roman"/>
          <w:b/>
          <w:bCs/>
          <w:szCs w:val="24"/>
          <w:lang w:val="es-ES"/>
        </w:rPr>
        <w:t>References</w:t>
      </w:r>
    </w:p>
    <w:p w14:paraId="52A16BD6" w14:textId="77777777" w:rsidR="00401F61" w:rsidRPr="005536DD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US"/>
        </w:rPr>
      </w:pPr>
      <w:r w:rsidRPr="005536DD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s-ES"/>
        </w:rPr>
        <w:t xml:space="preserve">Abessolo, O. G., 2020a. </w:t>
      </w:r>
      <w:r w:rsidRPr="005536DD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</w:rPr>
        <w:t xml:space="preserve">Réponse des plages sableuses d'Afrique de l'Ouest, Golfe de Guinée, face au forçage multi-échelle. </w:t>
      </w:r>
      <w:r w:rsidRPr="005536DD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US"/>
        </w:rPr>
        <w:t>PhD dissertation, University of Toulouse III Paul Sabatier, France.</w:t>
      </w:r>
    </w:p>
    <w:p w14:paraId="78E38C38" w14:textId="77777777" w:rsidR="00401F61" w:rsidRPr="00746EDA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</w:pPr>
      <w:r w:rsidRPr="00F97DDF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US"/>
        </w:rPr>
        <w:t xml:space="preserve">Abessolo, O. G., Almar, R., Bonou, F., Bergsma, E. J., 2020b. </w:t>
      </w:r>
      <w:r w:rsidRPr="00746EDA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Error Proxies in Video-Based Depth Inversion: Temporal Celerity Estimation. In: Malvárez, G. and Navas, F. (eds.). Global Coastal Issues of 2020, Journal of Coastal Research, Special Issue No. 95, pp. 1101–1105, </w:t>
      </w:r>
      <w:hyperlink r:id="rId10" w:history="1">
        <w:r w:rsidRPr="00746EDA">
          <w:rPr>
            <w:rStyle w:val="Lienhypertexte"/>
            <w:rFonts w:ascii="Times New Roman" w:eastAsia="Times New Roman" w:hAnsi="Times New Roman" w:cs="Times New Roman"/>
            <w:szCs w:val="24"/>
            <w:lang w:val="en-GB"/>
          </w:rPr>
          <w:t>https://doi.org/10.2112/SI95-214.1</w:t>
        </w:r>
      </w:hyperlink>
      <w:r w:rsidRPr="00F97DDF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 </w:t>
      </w:r>
    </w:p>
    <w:p w14:paraId="4C873070" w14:textId="77777777" w:rsidR="00401F61" w:rsidRPr="00746EDA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</w:pPr>
      <w:r w:rsidRPr="006E7712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Abessolo, G.O., Almar, R., Castelle, B., Testut, L., Leger, F., Sohou, Z., Bonou, F., Bergsma, E., Meyssignac, B., and Larson, M., 2019. Sea Level at the Coast from Video-Sensed Waves: Comparison to Tidal Gauges and Satellite Altimetry. Journal of Atmospheric and Oceanic Technology, 36, 1591-1603, </w:t>
      </w:r>
      <w:hyperlink r:id="rId11" w:history="1">
        <w:r w:rsidRPr="00746EDA">
          <w:rPr>
            <w:rStyle w:val="Lienhypertexte"/>
            <w:rFonts w:ascii="Times New Roman" w:eastAsia="Times New Roman" w:hAnsi="Times New Roman" w:cs="Times New Roman"/>
            <w:szCs w:val="24"/>
            <w:lang w:val="en-GB"/>
          </w:rPr>
          <w:t>https://doi.org/10.1175/JTECH-D-18-0203.1</w:t>
        </w:r>
      </w:hyperlink>
      <w:r w:rsidRPr="00F97DDF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 </w:t>
      </w:r>
    </w:p>
    <w:p w14:paraId="795A0855" w14:textId="77777777" w:rsidR="00401F61" w:rsidRPr="006E7712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</w:pPr>
      <w:r w:rsidRPr="006E7712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it-IT"/>
        </w:rPr>
        <w:t xml:space="preserve">Abessolo, G.O., Almar, R., Jouanno, J., Bonou, F., Castelle, B., Larson, M., 2020c. </w:t>
      </w:r>
      <w:r w:rsidRPr="006E7712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>Beach Adaptation to Intraseasonal Sea Level Changes. Environmental Research Communications, 2, 051003.</w:t>
      </w:r>
    </w:p>
    <w:p w14:paraId="0DFEA84E" w14:textId="77777777" w:rsidR="00401F61" w:rsidRPr="00746EDA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</w:pPr>
      <w:r w:rsidRPr="006E7712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>Abessolo, O. G., Almar, R., Kestenare, E., Bah</w:t>
      </w:r>
      <w:r w:rsidRPr="0055658C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>ini, A., Houngue, G. H., Jouanno, J., Du Penhoat, Y., Castelle, B., Melet, A., Meyssignac, B., Anthony, E., Laibi, R., Alory, G. and Ranasinghe, R., 2016. Potential of video cameras in assessing event and seasonal shoreline behaviour: A case study at Grand</w:t>
      </w:r>
      <w:r w:rsidRPr="005536DD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 Popo, Benin (Gulf of Guinea). Journal of Coastal Research, SI 75, 442–446, </w:t>
      </w:r>
      <w:hyperlink r:id="rId12" w:history="1">
        <w:r w:rsidRPr="00746EDA">
          <w:rPr>
            <w:rStyle w:val="Lienhypertexte"/>
            <w:rFonts w:ascii="Times New Roman" w:eastAsia="Times New Roman" w:hAnsi="Times New Roman" w:cs="Times New Roman"/>
            <w:szCs w:val="24"/>
            <w:lang w:val="en-GB"/>
          </w:rPr>
          <w:t>https://doi.org/10.2112/SI75-089.1</w:t>
        </w:r>
      </w:hyperlink>
      <w:r w:rsidRPr="00F97DDF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 </w:t>
      </w:r>
    </w:p>
    <w:p w14:paraId="6C293466" w14:textId="3F8E592C" w:rsidR="00401F61" w:rsidRPr="00746EDA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</w:pPr>
      <w:r w:rsidRPr="006E7712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Abessolo, O. G., Bonou, F., Tomety, F. S., du Penhoat, Y., Perret, C., Degbe, C. G. E. and R. Almar, 2017a. Beach response to wave forcing from event to inter-annual time scales at Grand Popo, Benin (Gulf of Guinea). Water, 9, 447, </w:t>
      </w:r>
      <w:hyperlink r:id="rId13" w:history="1">
        <w:r w:rsidRPr="00746EDA">
          <w:rPr>
            <w:rStyle w:val="Lienhypertexte"/>
            <w:rFonts w:ascii="Times New Roman" w:eastAsia="Times New Roman" w:hAnsi="Times New Roman" w:cs="Times New Roman"/>
            <w:szCs w:val="24"/>
            <w:lang w:val="en-GB"/>
          </w:rPr>
          <w:t>https://doi.org/10.3390/w9060447</w:t>
        </w:r>
      </w:hyperlink>
      <w:r w:rsidRPr="00F97DDF"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  <w:t xml:space="preserve"> </w:t>
      </w:r>
    </w:p>
    <w:p w14:paraId="49FCF9F3" w14:textId="6F4F9C63" w:rsidR="00F16C6A" w:rsidRPr="006E7712" w:rsidRDefault="00F16C6A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  <w:lang w:val="en-GB"/>
        </w:rPr>
      </w:pPr>
      <w:r w:rsidRPr="006E7712">
        <w:rPr>
          <w:rFonts w:ascii="Times New Roman" w:eastAsia="Times New Roman" w:hAnsi="Times New Roman" w:cs="Times New Roman"/>
          <w:szCs w:val="24"/>
          <w:lang w:val="en-GB"/>
        </w:rPr>
        <w:t>Larson, M., Hoan, L. X., and Hanson, H. (2010). A direct formula to compute wave properties at incipient breaking. Journal of Waterway, Port, Coastal and Ocean Engineering, 136(2):119–122.</w:t>
      </w:r>
    </w:p>
    <w:p w14:paraId="50E1C848" w14:textId="11C525E3" w:rsidR="00401F61" w:rsidRPr="00580E22" w:rsidRDefault="00401F61" w:rsidP="00401F61">
      <w:pPr>
        <w:jc w:val="both"/>
        <w:rPr>
          <w:rStyle w:val="Lienhypertexte"/>
          <w:rFonts w:ascii="Times New Roman" w:eastAsia="Times New Roman" w:hAnsi="Times New Roman" w:cs="Times New Roman"/>
          <w:color w:val="auto"/>
          <w:szCs w:val="24"/>
          <w:u w:val="none"/>
        </w:rPr>
      </w:pPr>
      <w:r w:rsidRPr="006E7712">
        <w:rPr>
          <w:rFonts w:ascii="Times New Roman" w:eastAsia="Times New Roman" w:hAnsi="Times New Roman" w:cs="Times New Roman"/>
          <w:szCs w:val="24"/>
          <w:lang w:val="en-GB"/>
        </w:rPr>
        <w:t>Masselink, G. and Short, A.D., 1993. The effect of tidal range on b</w:t>
      </w:r>
      <w:r w:rsidRPr="0055658C">
        <w:rPr>
          <w:rFonts w:ascii="Times New Roman" w:eastAsia="Times New Roman" w:hAnsi="Times New Roman" w:cs="Times New Roman"/>
          <w:szCs w:val="24"/>
          <w:lang w:val="en-GB"/>
        </w:rPr>
        <w:t>each morphodynamics and morphology: a conceptual beach model. Journal of Coastal research, 9(3), 785-800.</w:t>
      </w:r>
    </w:p>
    <w:p w14:paraId="316A7A00" w14:textId="74190580" w:rsidR="00353207" w:rsidRPr="007D0252" w:rsidRDefault="00353207" w:rsidP="00AC61D5">
      <w:pPr>
        <w:spacing w:after="120" w:line="240" w:lineRule="auto"/>
        <w:jc w:val="both"/>
        <w:rPr>
          <w:rFonts w:ascii="Times New Roman" w:eastAsia="Times New Roman" w:hAnsi="Times New Roman" w:cs="Times New Roman"/>
          <w:szCs w:val="24"/>
          <w:lang w:val="en-GB"/>
        </w:rPr>
      </w:pPr>
    </w:p>
    <w:sectPr w:rsidR="00353207" w:rsidRPr="007D0252" w:rsidSect="007D0252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98A05" w16cex:dateUtc="2022-10-06T15:08:00Z"/>
  <w16cex:commentExtensible w16cex:durableId="26E98AEE" w16cex:dateUtc="2022-10-06T15:12:00Z"/>
  <w16cex:commentExtensible w16cex:durableId="26E98C2E" w16cex:dateUtc="2022-10-06T15:17:00Z"/>
  <w16cex:commentExtensible w16cex:durableId="26E98EF5" w16cex:dateUtc="2022-10-06T15:29:00Z"/>
  <w16cex:commentExtensible w16cex:durableId="26E992D4" w16cex:dateUtc="2022-10-06T15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4BEF288" w16cid:durableId="26E988C5"/>
  <w16cid:commentId w16cid:paraId="30F4B567" w16cid:durableId="26E98A05"/>
  <w16cid:commentId w16cid:paraId="0ED3808A" w16cid:durableId="26E98AEE"/>
  <w16cid:commentId w16cid:paraId="1B3E366B" w16cid:durableId="26E98C2E"/>
  <w16cid:commentId w16cid:paraId="64FE6B9F" w16cid:durableId="26E988C6"/>
  <w16cid:commentId w16cid:paraId="00455F82" w16cid:durableId="26E988C7"/>
  <w16cid:commentId w16cid:paraId="78360EFF" w16cid:durableId="26E98EF5"/>
  <w16cid:commentId w16cid:paraId="0403DC8A" w16cid:durableId="26E988C8"/>
  <w16cid:commentId w16cid:paraId="4B3B55EA" w16cid:durableId="26E992D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7B93CC" w14:textId="77777777" w:rsidR="00082756" w:rsidRDefault="00082756" w:rsidP="00AC61D5">
      <w:pPr>
        <w:spacing w:after="0" w:line="240" w:lineRule="auto"/>
      </w:pPr>
      <w:r>
        <w:separator/>
      </w:r>
    </w:p>
  </w:endnote>
  <w:endnote w:type="continuationSeparator" w:id="0">
    <w:p w14:paraId="01CAF5FE" w14:textId="77777777" w:rsidR="00082756" w:rsidRDefault="00082756" w:rsidP="00AC6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48595622"/>
      <w:docPartObj>
        <w:docPartGallery w:val="Page Numbers (Bottom of Page)"/>
        <w:docPartUnique/>
      </w:docPartObj>
    </w:sdtPr>
    <w:sdtEndPr/>
    <w:sdtContent>
      <w:p w14:paraId="0CEFC9D0" w14:textId="21CB1BF0" w:rsidR="007F1950" w:rsidRDefault="007F195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295C">
          <w:rPr>
            <w:noProof/>
          </w:rPr>
          <w:t>1</w:t>
        </w:r>
        <w:r>
          <w:fldChar w:fldCharType="end"/>
        </w:r>
      </w:p>
    </w:sdtContent>
  </w:sdt>
  <w:p w14:paraId="0674B34E" w14:textId="77777777" w:rsidR="007F1950" w:rsidRDefault="007F195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4821A0" w14:textId="77777777" w:rsidR="00082756" w:rsidRDefault="00082756" w:rsidP="00AC61D5">
      <w:pPr>
        <w:spacing w:after="0" w:line="240" w:lineRule="auto"/>
      </w:pPr>
      <w:r>
        <w:separator/>
      </w:r>
    </w:p>
  </w:footnote>
  <w:footnote w:type="continuationSeparator" w:id="0">
    <w:p w14:paraId="226773F2" w14:textId="77777777" w:rsidR="00082756" w:rsidRDefault="00082756" w:rsidP="00AC61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2pt;height:14pt;visibility:visible;mso-wrap-style:square" o:bullet="t">
        <v:imagedata r:id="rId1" o:title="" chromakey="white"/>
      </v:shape>
    </w:pict>
  </w:numPicBullet>
  <w:abstractNum w:abstractNumId="0">
    <w:nsid w:val="02AF1E02"/>
    <w:multiLevelType w:val="hybridMultilevel"/>
    <w:tmpl w:val="E2D0D5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005DE7"/>
    <w:multiLevelType w:val="multilevel"/>
    <w:tmpl w:val="11B6F13E"/>
    <w:lvl w:ilvl="0">
      <w:start w:val="1"/>
      <w:numFmt w:val="decimal"/>
      <w:lvlText w:val="%1."/>
      <w:lvlJc w:val="left"/>
      <w:pPr>
        <w:ind w:left="420" w:hanging="42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9C53C7"/>
    <w:multiLevelType w:val="multilevel"/>
    <w:tmpl w:val="71EC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372C3A"/>
    <w:multiLevelType w:val="multilevel"/>
    <w:tmpl w:val="BFD6E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EC394D"/>
    <w:multiLevelType w:val="hybridMultilevel"/>
    <w:tmpl w:val="09101A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CD2"/>
    <w:rsid w:val="00000574"/>
    <w:rsid w:val="00002C0E"/>
    <w:rsid w:val="00007832"/>
    <w:rsid w:val="00010AAB"/>
    <w:rsid w:val="00011C69"/>
    <w:rsid w:val="00013BE4"/>
    <w:rsid w:val="00013CB6"/>
    <w:rsid w:val="00015B01"/>
    <w:rsid w:val="00023395"/>
    <w:rsid w:val="00024510"/>
    <w:rsid w:val="00026D17"/>
    <w:rsid w:val="00030D24"/>
    <w:rsid w:val="000338A5"/>
    <w:rsid w:val="000367ED"/>
    <w:rsid w:val="00041431"/>
    <w:rsid w:val="00041F5D"/>
    <w:rsid w:val="00045B34"/>
    <w:rsid w:val="00047C76"/>
    <w:rsid w:val="00054623"/>
    <w:rsid w:val="00055191"/>
    <w:rsid w:val="0006006C"/>
    <w:rsid w:val="00060F85"/>
    <w:rsid w:val="0006430B"/>
    <w:rsid w:val="000666E2"/>
    <w:rsid w:val="00071A18"/>
    <w:rsid w:val="000720F4"/>
    <w:rsid w:val="00072587"/>
    <w:rsid w:val="000739A6"/>
    <w:rsid w:val="00075CD2"/>
    <w:rsid w:val="00075E2D"/>
    <w:rsid w:val="00076E0F"/>
    <w:rsid w:val="00077F6F"/>
    <w:rsid w:val="00080568"/>
    <w:rsid w:val="00080FE3"/>
    <w:rsid w:val="00082756"/>
    <w:rsid w:val="0008281D"/>
    <w:rsid w:val="00083038"/>
    <w:rsid w:val="00086421"/>
    <w:rsid w:val="000874A4"/>
    <w:rsid w:val="00087FD5"/>
    <w:rsid w:val="0009240F"/>
    <w:rsid w:val="000926AD"/>
    <w:rsid w:val="00093413"/>
    <w:rsid w:val="00093849"/>
    <w:rsid w:val="0009386F"/>
    <w:rsid w:val="00095DBF"/>
    <w:rsid w:val="000961CE"/>
    <w:rsid w:val="000A11B8"/>
    <w:rsid w:val="000A375C"/>
    <w:rsid w:val="000A7B88"/>
    <w:rsid w:val="000B362B"/>
    <w:rsid w:val="000B3C88"/>
    <w:rsid w:val="000B6DF8"/>
    <w:rsid w:val="000C0A89"/>
    <w:rsid w:val="000C177E"/>
    <w:rsid w:val="000C1D62"/>
    <w:rsid w:val="000C35B2"/>
    <w:rsid w:val="000D0808"/>
    <w:rsid w:val="000D2604"/>
    <w:rsid w:val="000D2639"/>
    <w:rsid w:val="000D5A9D"/>
    <w:rsid w:val="000E141B"/>
    <w:rsid w:val="000E2723"/>
    <w:rsid w:val="000E2AD4"/>
    <w:rsid w:val="000E40EA"/>
    <w:rsid w:val="000E4646"/>
    <w:rsid w:val="000E5E23"/>
    <w:rsid w:val="000F0031"/>
    <w:rsid w:val="000F1FBE"/>
    <w:rsid w:val="00103490"/>
    <w:rsid w:val="00113D90"/>
    <w:rsid w:val="00113E82"/>
    <w:rsid w:val="00115527"/>
    <w:rsid w:val="00117891"/>
    <w:rsid w:val="0012125C"/>
    <w:rsid w:val="0012350C"/>
    <w:rsid w:val="0013378C"/>
    <w:rsid w:val="00137600"/>
    <w:rsid w:val="001413A8"/>
    <w:rsid w:val="0014144E"/>
    <w:rsid w:val="0014380B"/>
    <w:rsid w:val="00144ECE"/>
    <w:rsid w:val="00146CFE"/>
    <w:rsid w:val="0015380E"/>
    <w:rsid w:val="00153C03"/>
    <w:rsid w:val="00154D40"/>
    <w:rsid w:val="00154F5D"/>
    <w:rsid w:val="001569F4"/>
    <w:rsid w:val="001572A8"/>
    <w:rsid w:val="00163163"/>
    <w:rsid w:val="0016367F"/>
    <w:rsid w:val="001640F5"/>
    <w:rsid w:val="00164517"/>
    <w:rsid w:val="00165AE2"/>
    <w:rsid w:val="00165E9E"/>
    <w:rsid w:val="00166ED4"/>
    <w:rsid w:val="00174F1C"/>
    <w:rsid w:val="00180CD9"/>
    <w:rsid w:val="001815D4"/>
    <w:rsid w:val="00186583"/>
    <w:rsid w:val="001912E5"/>
    <w:rsid w:val="00191FAE"/>
    <w:rsid w:val="00195D8C"/>
    <w:rsid w:val="001A5C32"/>
    <w:rsid w:val="001A7B02"/>
    <w:rsid w:val="001B2DE1"/>
    <w:rsid w:val="001B5271"/>
    <w:rsid w:val="001B64EE"/>
    <w:rsid w:val="001C0909"/>
    <w:rsid w:val="001C0ACB"/>
    <w:rsid w:val="001C4D00"/>
    <w:rsid w:val="001C6297"/>
    <w:rsid w:val="001C6E5C"/>
    <w:rsid w:val="001C771F"/>
    <w:rsid w:val="001C77E0"/>
    <w:rsid w:val="001C7DE0"/>
    <w:rsid w:val="001D7069"/>
    <w:rsid w:val="001D70AB"/>
    <w:rsid w:val="001E30E2"/>
    <w:rsid w:val="001E372A"/>
    <w:rsid w:val="001E4712"/>
    <w:rsid w:val="001E7360"/>
    <w:rsid w:val="001F0C87"/>
    <w:rsid w:val="002002AA"/>
    <w:rsid w:val="00201C27"/>
    <w:rsid w:val="00205548"/>
    <w:rsid w:val="0020636B"/>
    <w:rsid w:val="00206ED1"/>
    <w:rsid w:val="00210653"/>
    <w:rsid w:val="002121C7"/>
    <w:rsid w:val="00212FC4"/>
    <w:rsid w:val="0021690A"/>
    <w:rsid w:val="00216A6F"/>
    <w:rsid w:val="002170DF"/>
    <w:rsid w:val="00217868"/>
    <w:rsid w:val="002228D7"/>
    <w:rsid w:val="002230B8"/>
    <w:rsid w:val="00223C9B"/>
    <w:rsid w:val="00224867"/>
    <w:rsid w:val="00225E03"/>
    <w:rsid w:val="00225E2A"/>
    <w:rsid w:val="002312B4"/>
    <w:rsid w:val="00231930"/>
    <w:rsid w:val="00231C67"/>
    <w:rsid w:val="0023241A"/>
    <w:rsid w:val="002365E4"/>
    <w:rsid w:val="00236ACB"/>
    <w:rsid w:val="002413A7"/>
    <w:rsid w:val="0024278B"/>
    <w:rsid w:val="00245419"/>
    <w:rsid w:val="00245423"/>
    <w:rsid w:val="00250464"/>
    <w:rsid w:val="002517A3"/>
    <w:rsid w:val="00251C58"/>
    <w:rsid w:val="00251D10"/>
    <w:rsid w:val="00251D9C"/>
    <w:rsid w:val="00252A19"/>
    <w:rsid w:val="00254AB1"/>
    <w:rsid w:val="00254E01"/>
    <w:rsid w:val="00256045"/>
    <w:rsid w:val="00260729"/>
    <w:rsid w:val="002632AA"/>
    <w:rsid w:val="0026618E"/>
    <w:rsid w:val="002679AF"/>
    <w:rsid w:val="00267D23"/>
    <w:rsid w:val="0027150F"/>
    <w:rsid w:val="00272588"/>
    <w:rsid w:val="0027722F"/>
    <w:rsid w:val="00277F31"/>
    <w:rsid w:val="002824A2"/>
    <w:rsid w:val="00290BC6"/>
    <w:rsid w:val="00294A31"/>
    <w:rsid w:val="00295B74"/>
    <w:rsid w:val="002A448F"/>
    <w:rsid w:val="002A4FC1"/>
    <w:rsid w:val="002A75BD"/>
    <w:rsid w:val="002A7F70"/>
    <w:rsid w:val="002B20C8"/>
    <w:rsid w:val="002B2CAC"/>
    <w:rsid w:val="002C1D9E"/>
    <w:rsid w:val="002C230C"/>
    <w:rsid w:val="002C7251"/>
    <w:rsid w:val="002C7D41"/>
    <w:rsid w:val="002D0485"/>
    <w:rsid w:val="002D3B90"/>
    <w:rsid w:val="002D48D4"/>
    <w:rsid w:val="002D6B6C"/>
    <w:rsid w:val="002D77EC"/>
    <w:rsid w:val="002E07A0"/>
    <w:rsid w:val="002E20B9"/>
    <w:rsid w:val="002E53D3"/>
    <w:rsid w:val="002E5B9C"/>
    <w:rsid w:val="002E5E75"/>
    <w:rsid w:val="002E66B1"/>
    <w:rsid w:val="002F00C5"/>
    <w:rsid w:val="002F0FF4"/>
    <w:rsid w:val="002F162E"/>
    <w:rsid w:val="002F528E"/>
    <w:rsid w:val="0030065F"/>
    <w:rsid w:val="00300DD5"/>
    <w:rsid w:val="00302264"/>
    <w:rsid w:val="00302C2D"/>
    <w:rsid w:val="00302CED"/>
    <w:rsid w:val="003035D8"/>
    <w:rsid w:val="00307872"/>
    <w:rsid w:val="00307B0D"/>
    <w:rsid w:val="00310F56"/>
    <w:rsid w:val="00314CC6"/>
    <w:rsid w:val="00315403"/>
    <w:rsid w:val="003205CF"/>
    <w:rsid w:val="00320C11"/>
    <w:rsid w:val="00323772"/>
    <w:rsid w:val="0032647C"/>
    <w:rsid w:val="00327020"/>
    <w:rsid w:val="003345AD"/>
    <w:rsid w:val="00335CCB"/>
    <w:rsid w:val="0034302E"/>
    <w:rsid w:val="003464B5"/>
    <w:rsid w:val="00350F71"/>
    <w:rsid w:val="00353207"/>
    <w:rsid w:val="003559A9"/>
    <w:rsid w:val="0035756B"/>
    <w:rsid w:val="00360FEF"/>
    <w:rsid w:val="00361B98"/>
    <w:rsid w:val="00364ED4"/>
    <w:rsid w:val="00366716"/>
    <w:rsid w:val="00367241"/>
    <w:rsid w:val="00367ADF"/>
    <w:rsid w:val="00370F1C"/>
    <w:rsid w:val="003711C1"/>
    <w:rsid w:val="00371D4F"/>
    <w:rsid w:val="00372B68"/>
    <w:rsid w:val="0037727E"/>
    <w:rsid w:val="00381BDE"/>
    <w:rsid w:val="003825DF"/>
    <w:rsid w:val="00383B57"/>
    <w:rsid w:val="00384A20"/>
    <w:rsid w:val="00386ED2"/>
    <w:rsid w:val="0039233D"/>
    <w:rsid w:val="00392CD8"/>
    <w:rsid w:val="00394031"/>
    <w:rsid w:val="003959E7"/>
    <w:rsid w:val="00396433"/>
    <w:rsid w:val="003A4744"/>
    <w:rsid w:val="003A6256"/>
    <w:rsid w:val="003A6618"/>
    <w:rsid w:val="003B2FD8"/>
    <w:rsid w:val="003B5A6B"/>
    <w:rsid w:val="003C27D6"/>
    <w:rsid w:val="003C3CEF"/>
    <w:rsid w:val="003D26D8"/>
    <w:rsid w:val="003D774B"/>
    <w:rsid w:val="003E79C9"/>
    <w:rsid w:val="003F0692"/>
    <w:rsid w:val="003F0A01"/>
    <w:rsid w:val="003F1066"/>
    <w:rsid w:val="003F3262"/>
    <w:rsid w:val="00401F61"/>
    <w:rsid w:val="004024CE"/>
    <w:rsid w:val="004026E2"/>
    <w:rsid w:val="00402A58"/>
    <w:rsid w:val="0040717E"/>
    <w:rsid w:val="00410405"/>
    <w:rsid w:val="00412A9E"/>
    <w:rsid w:val="00413769"/>
    <w:rsid w:val="00415A7D"/>
    <w:rsid w:val="004205D1"/>
    <w:rsid w:val="0042350B"/>
    <w:rsid w:val="00424408"/>
    <w:rsid w:val="00425147"/>
    <w:rsid w:val="004268AA"/>
    <w:rsid w:val="0042758C"/>
    <w:rsid w:val="004348DF"/>
    <w:rsid w:val="004352F2"/>
    <w:rsid w:val="004377A1"/>
    <w:rsid w:val="0044054E"/>
    <w:rsid w:val="00443D7F"/>
    <w:rsid w:val="004442ED"/>
    <w:rsid w:val="004446FD"/>
    <w:rsid w:val="00444F5A"/>
    <w:rsid w:val="004468F3"/>
    <w:rsid w:val="00452358"/>
    <w:rsid w:val="004533AF"/>
    <w:rsid w:val="0045397F"/>
    <w:rsid w:val="004544C1"/>
    <w:rsid w:val="0045694C"/>
    <w:rsid w:val="004605C5"/>
    <w:rsid w:val="0046231D"/>
    <w:rsid w:val="00463C66"/>
    <w:rsid w:val="00464A75"/>
    <w:rsid w:val="00466134"/>
    <w:rsid w:val="004703BD"/>
    <w:rsid w:val="00471C06"/>
    <w:rsid w:val="00471F80"/>
    <w:rsid w:val="00472E09"/>
    <w:rsid w:val="00482537"/>
    <w:rsid w:val="004825AC"/>
    <w:rsid w:val="00483226"/>
    <w:rsid w:val="00483523"/>
    <w:rsid w:val="00485EA8"/>
    <w:rsid w:val="00486157"/>
    <w:rsid w:val="00486FA7"/>
    <w:rsid w:val="00495180"/>
    <w:rsid w:val="004A038D"/>
    <w:rsid w:val="004A7739"/>
    <w:rsid w:val="004B6899"/>
    <w:rsid w:val="004C0ED6"/>
    <w:rsid w:val="004C15B3"/>
    <w:rsid w:val="004C2310"/>
    <w:rsid w:val="004C2E81"/>
    <w:rsid w:val="004C2FAA"/>
    <w:rsid w:val="004C31CC"/>
    <w:rsid w:val="004C383B"/>
    <w:rsid w:val="004C561D"/>
    <w:rsid w:val="004C6CC2"/>
    <w:rsid w:val="004D173B"/>
    <w:rsid w:val="004D1AF6"/>
    <w:rsid w:val="004D1DFE"/>
    <w:rsid w:val="004D3E88"/>
    <w:rsid w:val="004D4535"/>
    <w:rsid w:val="004D48F9"/>
    <w:rsid w:val="004D74D1"/>
    <w:rsid w:val="004D7FAE"/>
    <w:rsid w:val="004E32EA"/>
    <w:rsid w:val="004E79D6"/>
    <w:rsid w:val="004F19C5"/>
    <w:rsid w:val="004F4D1B"/>
    <w:rsid w:val="004F4D3D"/>
    <w:rsid w:val="004F63B7"/>
    <w:rsid w:val="004F6D7B"/>
    <w:rsid w:val="00501EEE"/>
    <w:rsid w:val="005065FF"/>
    <w:rsid w:val="00506E5B"/>
    <w:rsid w:val="0050772C"/>
    <w:rsid w:val="0051114A"/>
    <w:rsid w:val="00512881"/>
    <w:rsid w:val="00513536"/>
    <w:rsid w:val="00515680"/>
    <w:rsid w:val="00515D0F"/>
    <w:rsid w:val="005211DB"/>
    <w:rsid w:val="0052131C"/>
    <w:rsid w:val="005221F5"/>
    <w:rsid w:val="00522494"/>
    <w:rsid w:val="005229BB"/>
    <w:rsid w:val="00523471"/>
    <w:rsid w:val="00524320"/>
    <w:rsid w:val="005277A0"/>
    <w:rsid w:val="00531E21"/>
    <w:rsid w:val="00532AC8"/>
    <w:rsid w:val="005335F8"/>
    <w:rsid w:val="00533C4B"/>
    <w:rsid w:val="005353DD"/>
    <w:rsid w:val="005364DF"/>
    <w:rsid w:val="00536783"/>
    <w:rsid w:val="00537234"/>
    <w:rsid w:val="0054068D"/>
    <w:rsid w:val="005407A7"/>
    <w:rsid w:val="00542952"/>
    <w:rsid w:val="005431B2"/>
    <w:rsid w:val="00551179"/>
    <w:rsid w:val="00551777"/>
    <w:rsid w:val="005526E3"/>
    <w:rsid w:val="005536DD"/>
    <w:rsid w:val="005538CB"/>
    <w:rsid w:val="00553EE3"/>
    <w:rsid w:val="0055658C"/>
    <w:rsid w:val="00556699"/>
    <w:rsid w:val="005571D3"/>
    <w:rsid w:val="00561D6C"/>
    <w:rsid w:val="00563984"/>
    <w:rsid w:val="00563C94"/>
    <w:rsid w:val="0056499A"/>
    <w:rsid w:val="00566716"/>
    <w:rsid w:val="00580D15"/>
    <w:rsid w:val="00580E22"/>
    <w:rsid w:val="00583017"/>
    <w:rsid w:val="00583E47"/>
    <w:rsid w:val="005868B6"/>
    <w:rsid w:val="00590E1C"/>
    <w:rsid w:val="005914F2"/>
    <w:rsid w:val="00593E46"/>
    <w:rsid w:val="00596804"/>
    <w:rsid w:val="00597175"/>
    <w:rsid w:val="00597374"/>
    <w:rsid w:val="005A0317"/>
    <w:rsid w:val="005A0788"/>
    <w:rsid w:val="005A320E"/>
    <w:rsid w:val="005A511B"/>
    <w:rsid w:val="005A71A8"/>
    <w:rsid w:val="005A7D66"/>
    <w:rsid w:val="005B081D"/>
    <w:rsid w:val="005B1C9E"/>
    <w:rsid w:val="005B2C3E"/>
    <w:rsid w:val="005B56DB"/>
    <w:rsid w:val="005B7D96"/>
    <w:rsid w:val="005C051D"/>
    <w:rsid w:val="005C2A66"/>
    <w:rsid w:val="005C3B56"/>
    <w:rsid w:val="005D1284"/>
    <w:rsid w:val="005D13F7"/>
    <w:rsid w:val="005D2733"/>
    <w:rsid w:val="005D4098"/>
    <w:rsid w:val="005D40E5"/>
    <w:rsid w:val="005D43B3"/>
    <w:rsid w:val="005D5079"/>
    <w:rsid w:val="005D5A7A"/>
    <w:rsid w:val="005E061C"/>
    <w:rsid w:val="005E4D88"/>
    <w:rsid w:val="005F208C"/>
    <w:rsid w:val="005F2654"/>
    <w:rsid w:val="005F3C66"/>
    <w:rsid w:val="0060205E"/>
    <w:rsid w:val="006023E8"/>
    <w:rsid w:val="00602BDA"/>
    <w:rsid w:val="00604CF8"/>
    <w:rsid w:val="00612CF1"/>
    <w:rsid w:val="00615884"/>
    <w:rsid w:val="00616C30"/>
    <w:rsid w:val="00621577"/>
    <w:rsid w:val="00623F17"/>
    <w:rsid w:val="00625AE2"/>
    <w:rsid w:val="006264C5"/>
    <w:rsid w:val="00631328"/>
    <w:rsid w:val="00632FC5"/>
    <w:rsid w:val="0063374B"/>
    <w:rsid w:val="00634B11"/>
    <w:rsid w:val="00635870"/>
    <w:rsid w:val="00640BA6"/>
    <w:rsid w:val="00640E3A"/>
    <w:rsid w:val="00641629"/>
    <w:rsid w:val="006419C7"/>
    <w:rsid w:val="00643828"/>
    <w:rsid w:val="00647CEC"/>
    <w:rsid w:val="00651BB8"/>
    <w:rsid w:val="0065570B"/>
    <w:rsid w:val="00665AB1"/>
    <w:rsid w:val="00666977"/>
    <w:rsid w:val="006812B7"/>
    <w:rsid w:val="0068313E"/>
    <w:rsid w:val="00683C53"/>
    <w:rsid w:val="006841EA"/>
    <w:rsid w:val="006853C5"/>
    <w:rsid w:val="00687115"/>
    <w:rsid w:val="00692950"/>
    <w:rsid w:val="00692C7D"/>
    <w:rsid w:val="006A41AE"/>
    <w:rsid w:val="006A596D"/>
    <w:rsid w:val="006B0048"/>
    <w:rsid w:val="006B13A2"/>
    <w:rsid w:val="006B4020"/>
    <w:rsid w:val="006B443E"/>
    <w:rsid w:val="006B6903"/>
    <w:rsid w:val="006B7E54"/>
    <w:rsid w:val="006C1DE6"/>
    <w:rsid w:val="006D1032"/>
    <w:rsid w:val="006D6706"/>
    <w:rsid w:val="006D6803"/>
    <w:rsid w:val="006E1D9E"/>
    <w:rsid w:val="006E40FE"/>
    <w:rsid w:val="006E64AC"/>
    <w:rsid w:val="006E7712"/>
    <w:rsid w:val="006F0EBD"/>
    <w:rsid w:val="006F5883"/>
    <w:rsid w:val="006F5A91"/>
    <w:rsid w:val="006F6E25"/>
    <w:rsid w:val="0070070C"/>
    <w:rsid w:val="00702C40"/>
    <w:rsid w:val="007039C5"/>
    <w:rsid w:val="00710A00"/>
    <w:rsid w:val="0071502E"/>
    <w:rsid w:val="00720187"/>
    <w:rsid w:val="007219EC"/>
    <w:rsid w:val="00723483"/>
    <w:rsid w:val="00723811"/>
    <w:rsid w:val="00724F68"/>
    <w:rsid w:val="007256A0"/>
    <w:rsid w:val="0072740B"/>
    <w:rsid w:val="0073152E"/>
    <w:rsid w:val="0073405C"/>
    <w:rsid w:val="0073493E"/>
    <w:rsid w:val="00734968"/>
    <w:rsid w:val="00734FCE"/>
    <w:rsid w:val="0073745F"/>
    <w:rsid w:val="00737793"/>
    <w:rsid w:val="007442FB"/>
    <w:rsid w:val="00746BCA"/>
    <w:rsid w:val="00746EDA"/>
    <w:rsid w:val="0075048E"/>
    <w:rsid w:val="0075169B"/>
    <w:rsid w:val="0075715F"/>
    <w:rsid w:val="00757A48"/>
    <w:rsid w:val="00757A7A"/>
    <w:rsid w:val="007672B9"/>
    <w:rsid w:val="00772AEA"/>
    <w:rsid w:val="0078315C"/>
    <w:rsid w:val="00783651"/>
    <w:rsid w:val="007849BD"/>
    <w:rsid w:val="00785304"/>
    <w:rsid w:val="00790656"/>
    <w:rsid w:val="007906A3"/>
    <w:rsid w:val="0079557C"/>
    <w:rsid w:val="00797DC6"/>
    <w:rsid w:val="007A134A"/>
    <w:rsid w:val="007A580C"/>
    <w:rsid w:val="007A5C9A"/>
    <w:rsid w:val="007A7BD7"/>
    <w:rsid w:val="007B7C24"/>
    <w:rsid w:val="007C7621"/>
    <w:rsid w:val="007D0252"/>
    <w:rsid w:val="007D22E2"/>
    <w:rsid w:val="007D3C93"/>
    <w:rsid w:val="007D3FDA"/>
    <w:rsid w:val="007D539B"/>
    <w:rsid w:val="007D5D7D"/>
    <w:rsid w:val="007D7F0B"/>
    <w:rsid w:val="007E1276"/>
    <w:rsid w:val="007E32AB"/>
    <w:rsid w:val="007E5F99"/>
    <w:rsid w:val="007E5FA7"/>
    <w:rsid w:val="007F0A63"/>
    <w:rsid w:val="007F11FC"/>
    <w:rsid w:val="007F1950"/>
    <w:rsid w:val="007F2032"/>
    <w:rsid w:val="007F293E"/>
    <w:rsid w:val="007F6F71"/>
    <w:rsid w:val="008032BE"/>
    <w:rsid w:val="00804452"/>
    <w:rsid w:val="0080773A"/>
    <w:rsid w:val="00817F9E"/>
    <w:rsid w:val="00821803"/>
    <w:rsid w:val="00825754"/>
    <w:rsid w:val="00825A44"/>
    <w:rsid w:val="00826911"/>
    <w:rsid w:val="00826F69"/>
    <w:rsid w:val="0083143E"/>
    <w:rsid w:val="00834243"/>
    <w:rsid w:val="00835A2F"/>
    <w:rsid w:val="00845E6D"/>
    <w:rsid w:val="00850C5E"/>
    <w:rsid w:val="00852EE6"/>
    <w:rsid w:val="0085419C"/>
    <w:rsid w:val="008563DE"/>
    <w:rsid w:val="00856BFD"/>
    <w:rsid w:val="00856EE5"/>
    <w:rsid w:val="008578D4"/>
    <w:rsid w:val="00861102"/>
    <w:rsid w:val="008671B2"/>
    <w:rsid w:val="008734B4"/>
    <w:rsid w:val="0087478C"/>
    <w:rsid w:val="00882225"/>
    <w:rsid w:val="00882416"/>
    <w:rsid w:val="0088605B"/>
    <w:rsid w:val="008869FC"/>
    <w:rsid w:val="008911EC"/>
    <w:rsid w:val="00891D15"/>
    <w:rsid w:val="00893369"/>
    <w:rsid w:val="00893C8C"/>
    <w:rsid w:val="00893D10"/>
    <w:rsid w:val="00894A34"/>
    <w:rsid w:val="00895A88"/>
    <w:rsid w:val="00896421"/>
    <w:rsid w:val="008A2225"/>
    <w:rsid w:val="008A37FA"/>
    <w:rsid w:val="008A4184"/>
    <w:rsid w:val="008A635B"/>
    <w:rsid w:val="008A66D7"/>
    <w:rsid w:val="008A79B8"/>
    <w:rsid w:val="008B17AF"/>
    <w:rsid w:val="008B35C8"/>
    <w:rsid w:val="008B364A"/>
    <w:rsid w:val="008B387B"/>
    <w:rsid w:val="008B4383"/>
    <w:rsid w:val="008B4DBD"/>
    <w:rsid w:val="008B69AB"/>
    <w:rsid w:val="008B7A56"/>
    <w:rsid w:val="008C0A1E"/>
    <w:rsid w:val="008C0B7B"/>
    <w:rsid w:val="008C18EE"/>
    <w:rsid w:val="008D4860"/>
    <w:rsid w:val="008D53E8"/>
    <w:rsid w:val="008D576C"/>
    <w:rsid w:val="008D5D6C"/>
    <w:rsid w:val="008D6B9F"/>
    <w:rsid w:val="008D7577"/>
    <w:rsid w:val="008E0EF9"/>
    <w:rsid w:val="008F1D0A"/>
    <w:rsid w:val="008F4688"/>
    <w:rsid w:val="008F7191"/>
    <w:rsid w:val="0091064B"/>
    <w:rsid w:val="00913702"/>
    <w:rsid w:val="00913DDE"/>
    <w:rsid w:val="0091483C"/>
    <w:rsid w:val="00925C32"/>
    <w:rsid w:val="00926BDD"/>
    <w:rsid w:val="00927613"/>
    <w:rsid w:val="009308AC"/>
    <w:rsid w:val="009318DF"/>
    <w:rsid w:val="00934D48"/>
    <w:rsid w:val="0093651E"/>
    <w:rsid w:val="00940360"/>
    <w:rsid w:val="009410F3"/>
    <w:rsid w:val="009425FF"/>
    <w:rsid w:val="009426D4"/>
    <w:rsid w:val="00945101"/>
    <w:rsid w:val="009476F2"/>
    <w:rsid w:val="00950A2F"/>
    <w:rsid w:val="00961300"/>
    <w:rsid w:val="0096198F"/>
    <w:rsid w:val="00961FDF"/>
    <w:rsid w:val="00964969"/>
    <w:rsid w:val="00966A22"/>
    <w:rsid w:val="00972DA9"/>
    <w:rsid w:val="009743B6"/>
    <w:rsid w:val="00974878"/>
    <w:rsid w:val="00974A21"/>
    <w:rsid w:val="00977D3F"/>
    <w:rsid w:val="009828E9"/>
    <w:rsid w:val="00982B03"/>
    <w:rsid w:val="00984545"/>
    <w:rsid w:val="00984BC4"/>
    <w:rsid w:val="009879E1"/>
    <w:rsid w:val="00990141"/>
    <w:rsid w:val="00990365"/>
    <w:rsid w:val="009903DF"/>
    <w:rsid w:val="0099221C"/>
    <w:rsid w:val="0099259E"/>
    <w:rsid w:val="00993436"/>
    <w:rsid w:val="009950EC"/>
    <w:rsid w:val="00995AA1"/>
    <w:rsid w:val="00997382"/>
    <w:rsid w:val="00997965"/>
    <w:rsid w:val="009A55F3"/>
    <w:rsid w:val="009A570D"/>
    <w:rsid w:val="009A7FF2"/>
    <w:rsid w:val="009B74C8"/>
    <w:rsid w:val="009B7E44"/>
    <w:rsid w:val="009C24FD"/>
    <w:rsid w:val="009C291E"/>
    <w:rsid w:val="009C2ACC"/>
    <w:rsid w:val="009C3EDA"/>
    <w:rsid w:val="009C76C3"/>
    <w:rsid w:val="009D4950"/>
    <w:rsid w:val="009D59EA"/>
    <w:rsid w:val="009E12D5"/>
    <w:rsid w:val="009E2E29"/>
    <w:rsid w:val="009E2F37"/>
    <w:rsid w:val="009E50FE"/>
    <w:rsid w:val="009F354A"/>
    <w:rsid w:val="009F3829"/>
    <w:rsid w:val="00A0045C"/>
    <w:rsid w:val="00A03F8D"/>
    <w:rsid w:val="00A056E3"/>
    <w:rsid w:val="00A05D03"/>
    <w:rsid w:val="00A063DA"/>
    <w:rsid w:val="00A06F23"/>
    <w:rsid w:val="00A10A87"/>
    <w:rsid w:val="00A13E76"/>
    <w:rsid w:val="00A171B7"/>
    <w:rsid w:val="00A176C4"/>
    <w:rsid w:val="00A21BCA"/>
    <w:rsid w:val="00A227E1"/>
    <w:rsid w:val="00A25B4A"/>
    <w:rsid w:val="00A25BE6"/>
    <w:rsid w:val="00A25E87"/>
    <w:rsid w:val="00A264D1"/>
    <w:rsid w:val="00A26585"/>
    <w:rsid w:val="00A30C81"/>
    <w:rsid w:val="00A31F54"/>
    <w:rsid w:val="00A3370B"/>
    <w:rsid w:val="00A34DA6"/>
    <w:rsid w:val="00A374AC"/>
    <w:rsid w:val="00A37DD0"/>
    <w:rsid w:val="00A40309"/>
    <w:rsid w:val="00A43C44"/>
    <w:rsid w:val="00A43F2F"/>
    <w:rsid w:val="00A47772"/>
    <w:rsid w:val="00A52433"/>
    <w:rsid w:val="00A54DA9"/>
    <w:rsid w:val="00A575AF"/>
    <w:rsid w:val="00A606EF"/>
    <w:rsid w:val="00A6103C"/>
    <w:rsid w:val="00A6216C"/>
    <w:rsid w:val="00A631CC"/>
    <w:rsid w:val="00A64B3A"/>
    <w:rsid w:val="00A662C7"/>
    <w:rsid w:val="00A6705F"/>
    <w:rsid w:val="00A71543"/>
    <w:rsid w:val="00A7157B"/>
    <w:rsid w:val="00A75483"/>
    <w:rsid w:val="00A764B7"/>
    <w:rsid w:val="00A769D5"/>
    <w:rsid w:val="00A839DE"/>
    <w:rsid w:val="00A84F74"/>
    <w:rsid w:val="00A85656"/>
    <w:rsid w:val="00A85E69"/>
    <w:rsid w:val="00A916FF"/>
    <w:rsid w:val="00A92D9D"/>
    <w:rsid w:val="00A9453F"/>
    <w:rsid w:val="00AA00DC"/>
    <w:rsid w:val="00AA0D88"/>
    <w:rsid w:val="00AA3F5D"/>
    <w:rsid w:val="00AA407A"/>
    <w:rsid w:val="00AA4777"/>
    <w:rsid w:val="00AB216E"/>
    <w:rsid w:val="00AB311E"/>
    <w:rsid w:val="00AC02E1"/>
    <w:rsid w:val="00AC1F7A"/>
    <w:rsid w:val="00AC3B02"/>
    <w:rsid w:val="00AC3F2B"/>
    <w:rsid w:val="00AC49FC"/>
    <w:rsid w:val="00AC4E60"/>
    <w:rsid w:val="00AC61D5"/>
    <w:rsid w:val="00AC6FE5"/>
    <w:rsid w:val="00AD3139"/>
    <w:rsid w:val="00AD56BE"/>
    <w:rsid w:val="00AD6EF4"/>
    <w:rsid w:val="00AE0F72"/>
    <w:rsid w:val="00AE11FB"/>
    <w:rsid w:val="00AE1D6C"/>
    <w:rsid w:val="00AE3C33"/>
    <w:rsid w:val="00AF0C9B"/>
    <w:rsid w:val="00AF1378"/>
    <w:rsid w:val="00AF18C2"/>
    <w:rsid w:val="00AF5343"/>
    <w:rsid w:val="00AF6293"/>
    <w:rsid w:val="00B059C0"/>
    <w:rsid w:val="00B061F7"/>
    <w:rsid w:val="00B07497"/>
    <w:rsid w:val="00B07535"/>
    <w:rsid w:val="00B07D95"/>
    <w:rsid w:val="00B13803"/>
    <w:rsid w:val="00B1587B"/>
    <w:rsid w:val="00B16B89"/>
    <w:rsid w:val="00B17671"/>
    <w:rsid w:val="00B23E75"/>
    <w:rsid w:val="00B278B0"/>
    <w:rsid w:val="00B3024D"/>
    <w:rsid w:val="00B31E25"/>
    <w:rsid w:val="00B32606"/>
    <w:rsid w:val="00B3701B"/>
    <w:rsid w:val="00B40E3D"/>
    <w:rsid w:val="00B41148"/>
    <w:rsid w:val="00B430CF"/>
    <w:rsid w:val="00B43E3F"/>
    <w:rsid w:val="00B4507D"/>
    <w:rsid w:val="00B46B1C"/>
    <w:rsid w:val="00B50940"/>
    <w:rsid w:val="00B53051"/>
    <w:rsid w:val="00B53CD1"/>
    <w:rsid w:val="00B62F2B"/>
    <w:rsid w:val="00B6359C"/>
    <w:rsid w:val="00B71474"/>
    <w:rsid w:val="00B73424"/>
    <w:rsid w:val="00B748AC"/>
    <w:rsid w:val="00B76639"/>
    <w:rsid w:val="00B804B1"/>
    <w:rsid w:val="00B83FED"/>
    <w:rsid w:val="00B86481"/>
    <w:rsid w:val="00B86610"/>
    <w:rsid w:val="00B90BA6"/>
    <w:rsid w:val="00B93420"/>
    <w:rsid w:val="00B969A2"/>
    <w:rsid w:val="00BA2384"/>
    <w:rsid w:val="00BA39EB"/>
    <w:rsid w:val="00BA3B1C"/>
    <w:rsid w:val="00BA3BB5"/>
    <w:rsid w:val="00BA3EE1"/>
    <w:rsid w:val="00BA53B7"/>
    <w:rsid w:val="00BA7BF2"/>
    <w:rsid w:val="00BB044B"/>
    <w:rsid w:val="00BB087C"/>
    <w:rsid w:val="00BB18D2"/>
    <w:rsid w:val="00BB1A7B"/>
    <w:rsid w:val="00BB1C5F"/>
    <w:rsid w:val="00BB7BEE"/>
    <w:rsid w:val="00BC0787"/>
    <w:rsid w:val="00BC2836"/>
    <w:rsid w:val="00BC6E3C"/>
    <w:rsid w:val="00BC7001"/>
    <w:rsid w:val="00BD004D"/>
    <w:rsid w:val="00BD35BE"/>
    <w:rsid w:val="00BD4128"/>
    <w:rsid w:val="00BE0527"/>
    <w:rsid w:val="00BE110D"/>
    <w:rsid w:val="00BE1F1F"/>
    <w:rsid w:val="00BE39C4"/>
    <w:rsid w:val="00BF29C9"/>
    <w:rsid w:val="00BF3723"/>
    <w:rsid w:val="00BF4567"/>
    <w:rsid w:val="00BF4D3D"/>
    <w:rsid w:val="00BF5E3D"/>
    <w:rsid w:val="00C01BEE"/>
    <w:rsid w:val="00C0589E"/>
    <w:rsid w:val="00C1550E"/>
    <w:rsid w:val="00C158F9"/>
    <w:rsid w:val="00C16286"/>
    <w:rsid w:val="00C162D5"/>
    <w:rsid w:val="00C22594"/>
    <w:rsid w:val="00C24554"/>
    <w:rsid w:val="00C26458"/>
    <w:rsid w:val="00C2649F"/>
    <w:rsid w:val="00C269FE"/>
    <w:rsid w:val="00C32DA5"/>
    <w:rsid w:val="00C336DB"/>
    <w:rsid w:val="00C35569"/>
    <w:rsid w:val="00C37780"/>
    <w:rsid w:val="00C406D4"/>
    <w:rsid w:val="00C40C39"/>
    <w:rsid w:val="00C41CFF"/>
    <w:rsid w:val="00C4295C"/>
    <w:rsid w:val="00C45119"/>
    <w:rsid w:val="00C45BB0"/>
    <w:rsid w:val="00C46210"/>
    <w:rsid w:val="00C53991"/>
    <w:rsid w:val="00C55192"/>
    <w:rsid w:val="00C55B8A"/>
    <w:rsid w:val="00C60FB2"/>
    <w:rsid w:val="00C6102D"/>
    <w:rsid w:val="00C6492F"/>
    <w:rsid w:val="00C6681B"/>
    <w:rsid w:val="00C67C53"/>
    <w:rsid w:val="00C74D1B"/>
    <w:rsid w:val="00C817EA"/>
    <w:rsid w:val="00C93322"/>
    <w:rsid w:val="00C96921"/>
    <w:rsid w:val="00C96C9D"/>
    <w:rsid w:val="00C97ABD"/>
    <w:rsid w:val="00C97F36"/>
    <w:rsid w:val="00CA2C5F"/>
    <w:rsid w:val="00CB0588"/>
    <w:rsid w:val="00CB172D"/>
    <w:rsid w:val="00CB5702"/>
    <w:rsid w:val="00CB6E88"/>
    <w:rsid w:val="00CC1AF7"/>
    <w:rsid w:val="00CC2A05"/>
    <w:rsid w:val="00CC5FF9"/>
    <w:rsid w:val="00CC663B"/>
    <w:rsid w:val="00CC6C19"/>
    <w:rsid w:val="00CD006A"/>
    <w:rsid w:val="00CD110D"/>
    <w:rsid w:val="00CD237D"/>
    <w:rsid w:val="00CD581B"/>
    <w:rsid w:val="00CE0206"/>
    <w:rsid w:val="00CE1BAC"/>
    <w:rsid w:val="00CE1C26"/>
    <w:rsid w:val="00CE656A"/>
    <w:rsid w:val="00CE754E"/>
    <w:rsid w:val="00CF1638"/>
    <w:rsid w:val="00CF2F10"/>
    <w:rsid w:val="00CF325B"/>
    <w:rsid w:val="00CF6253"/>
    <w:rsid w:val="00CF7F30"/>
    <w:rsid w:val="00D03E99"/>
    <w:rsid w:val="00D05940"/>
    <w:rsid w:val="00D06172"/>
    <w:rsid w:val="00D13CE5"/>
    <w:rsid w:val="00D141A1"/>
    <w:rsid w:val="00D14444"/>
    <w:rsid w:val="00D17B5B"/>
    <w:rsid w:val="00D20BAD"/>
    <w:rsid w:val="00D25B2B"/>
    <w:rsid w:val="00D27992"/>
    <w:rsid w:val="00D300B1"/>
    <w:rsid w:val="00D317A8"/>
    <w:rsid w:val="00D327A1"/>
    <w:rsid w:val="00D33EAA"/>
    <w:rsid w:val="00D34E00"/>
    <w:rsid w:val="00D43E9F"/>
    <w:rsid w:val="00D44822"/>
    <w:rsid w:val="00D45751"/>
    <w:rsid w:val="00D4591D"/>
    <w:rsid w:val="00D50F62"/>
    <w:rsid w:val="00D52785"/>
    <w:rsid w:val="00D53CC5"/>
    <w:rsid w:val="00D608FB"/>
    <w:rsid w:val="00D62B18"/>
    <w:rsid w:val="00D657E2"/>
    <w:rsid w:val="00D701E4"/>
    <w:rsid w:val="00D704A8"/>
    <w:rsid w:val="00D7157F"/>
    <w:rsid w:val="00D7219D"/>
    <w:rsid w:val="00D730B2"/>
    <w:rsid w:val="00D73B6B"/>
    <w:rsid w:val="00D75594"/>
    <w:rsid w:val="00D80122"/>
    <w:rsid w:val="00D8174B"/>
    <w:rsid w:val="00D81DA1"/>
    <w:rsid w:val="00D84447"/>
    <w:rsid w:val="00D850FC"/>
    <w:rsid w:val="00D914D5"/>
    <w:rsid w:val="00D945F5"/>
    <w:rsid w:val="00DA0F97"/>
    <w:rsid w:val="00DA4536"/>
    <w:rsid w:val="00DA54DC"/>
    <w:rsid w:val="00DA6D71"/>
    <w:rsid w:val="00DB0003"/>
    <w:rsid w:val="00DB36AC"/>
    <w:rsid w:val="00DB3DCD"/>
    <w:rsid w:val="00DC04E1"/>
    <w:rsid w:val="00DC1B59"/>
    <w:rsid w:val="00DC2B53"/>
    <w:rsid w:val="00DC2BC3"/>
    <w:rsid w:val="00DC715D"/>
    <w:rsid w:val="00DC7CC6"/>
    <w:rsid w:val="00DD213F"/>
    <w:rsid w:val="00DD3419"/>
    <w:rsid w:val="00DD46CF"/>
    <w:rsid w:val="00DD4901"/>
    <w:rsid w:val="00DD7076"/>
    <w:rsid w:val="00DD76B0"/>
    <w:rsid w:val="00DD7EAF"/>
    <w:rsid w:val="00DE15BA"/>
    <w:rsid w:val="00DE5D42"/>
    <w:rsid w:val="00DE6B71"/>
    <w:rsid w:val="00DE768D"/>
    <w:rsid w:val="00DF0130"/>
    <w:rsid w:val="00DF0DEF"/>
    <w:rsid w:val="00DF210D"/>
    <w:rsid w:val="00DF3AD3"/>
    <w:rsid w:val="00DF6AB5"/>
    <w:rsid w:val="00DF7B5F"/>
    <w:rsid w:val="00DF7ED5"/>
    <w:rsid w:val="00E01D2D"/>
    <w:rsid w:val="00E06C4B"/>
    <w:rsid w:val="00E12CBE"/>
    <w:rsid w:val="00E23F56"/>
    <w:rsid w:val="00E31C9A"/>
    <w:rsid w:val="00E345AC"/>
    <w:rsid w:val="00E3671D"/>
    <w:rsid w:val="00E37A31"/>
    <w:rsid w:val="00E40E80"/>
    <w:rsid w:val="00E42DE9"/>
    <w:rsid w:val="00E47465"/>
    <w:rsid w:val="00E47614"/>
    <w:rsid w:val="00E50F23"/>
    <w:rsid w:val="00E53952"/>
    <w:rsid w:val="00E577C6"/>
    <w:rsid w:val="00E57D4B"/>
    <w:rsid w:val="00E621F5"/>
    <w:rsid w:val="00E6271B"/>
    <w:rsid w:val="00E645BD"/>
    <w:rsid w:val="00E6602B"/>
    <w:rsid w:val="00E67547"/>
    <w:rsid w:val="00E74928"/>
    <w:rsid w:val="00E74997"/>
    <w:rsid w:val="00E74FDE"/>
    <w:rsid w:val="00E75650"/>
    <w:rsid w:val="00E81FCD"/>
    <w:rsid w:val="00E835B8"/>
    <w:rsid w:val="00E84A40"/>
    <w:rsid w:val="00E85994"/>
    <w:rsid w:val="00E91E2F"/>
    <w:rsid w:val="00E92C75"/>
    <w:rsid w:val="00E93F27"/>
    <w:rsid w:val="00E94C84"/>
    <w:rsid w:val="00E96300"/>
    <w:rsid w:val="00E96589"/>
    <w:rsid w:val="00E97A64"/>
    <w:rsid w:val="00EA1D62"/>
    <w:rsid w:val="00EA44DB"/>
    <w:rsid w:val="00EB58C3"/>
    <w:rsid w:val="00EB6F83"/>
    <w:rsid w:val="00EB77A6"/>
    <w:rsid w:val="00EC2B89"/>
    <w:rsid w:val="00EC3FD0"/>
    <w:rsid w:val="00EC41B1"/>
    <w:rsid w:val="00EC43C8"/>
    <w:rsid w:val="00EC4EA4"/>
    <w:rsid w:val="00EC6F03"/>
    <w:rsid w:val="00ED0D96"/>
    <w:rsid w:val="00ED1D9A"/>
    <w:rsid w:val="00ED425E"/>
    <w:rsid w:val="00ED4829"/>
    <w:rsid w:val="00ED5AC1"/>
    <w:rsid w:val="00ED6B15"/>
    <w:rsid w:val="00ED778D"/>
    <w:rsid w:val="00EE0830"/>
    <w:rsid w:val="00EE1268"/>
    <w:rsid w:val="00EE5EEC"/>
    <w:rsid w:val="00EF1C9E"/>
    <w:rsid w:val="00EF32D3"/>
    <w:rsid w:val="00F04AA8"/>
    <w:rsid w:val="00F069EA"/>
    <w:rsid w:val="00F070E3"/>
    <w:rsid w:val="00F109A6"/>
    <w:rsid w:val="00F11383"/>
    <w:rsid w:val="00F143EB"/>
    <w:rsid w:val="00F148E9"/>
    <w:rsid w:val="00F14ABC"/>
    <w:rsid w:val="00F16C6A"/>
    <w:rsid w:val="00F17DCA"/>
    <w:rsid w:val="00F2112F"/>
    <w:rsid w:val="00F230F3"/>
    <w:rsid w:val="00F23821"/>
    <w:rsid w:val="00F24E49"/>
    <w:rsid w:val="00F2560D"/>
    <w:rsid w:val="00F2588E"/>
    <w:rsid w:val="00F262E7"/>
    <w:rsid w:val="00F275E6"/>
    <w:rsid w:val="00F2773F"/>
    <w:rsid w:val="00F346F2"/>
    <w:rsid w:val="00F37D16"/>
    <w:rsid w:val="00F42344"/>
    <w:rsid w:val="00F439EE"/>
    <w:rsid w:val="00F46B68"/>
    <w:rsid w:val="00F5155B"/>
    <w:rsid w:val="00F51719"/>
    <w:rsid w:val="00F5312C"/>
    <w:rsid w:val="00F5390F"/>
    <w:rsid w:val="00F6054D"/>
    <w:rsid w:val="00F625E1"/>
    <w:rsid w:val="00F63DA1"/>
    <w:rsid w:val="00F66416"/>
    <w:rsid w:val="00F67813"/>
    <w:rsid w:val="00F70D8C"/>
    <w:rsid w:val="00F71742"/>
    <w:rsid w:val="00F73737"/>
    <w:rsid w:val="00F73899"/>
    <w:rsid w:val="00F76302"/>
    <w:rsid w:val="00F811F0"/>
    <w:rsid w:val="00F81F8C"/>
    <w:rsid w:val="00F91F63"/>
    <w:rsid w:val="00F96459"/>
    <w:rsid w:val="00F970ED"/>
    <w:rsid w:val="00F97DDF"/>
    <w:rsid w:val="00FA1E23"/>
    <w:rsid w:val="00FA1F1E"/>
    <w:rsid w:val="00FA2AEB"/>
    <w:rsid w:val="00FA7FD1"/>
    <w:rsid w:val="00FB05BD"/>
    <w:rsid w:val="00FC48FC"/>
    <w:rsid w:val="00FC571C"/>
    <w:rsid w:val="00FD4AE9"/>
    <w:rsid w:val="00FD4FFC"/>
    <w:rsid w:val="00FD5682"/>
    <w:rsid w:val="00FD663B"/>
    <w:rsid w:val="00FD7A52"/>
    <w:rsid w:val="00FE3DAE"/>
    <w:rsid w:val="00FE46E8"/>
    <w:rsid w:val="00FE66ED"/>
    <w:rsid w:val="00FE7DFE"/>
    <w:rsid w:val="00FF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5D449"/>
  <w15:chartTrackingRefBased/>
  <w15:docId w15:val="{87E22772-86BD-431E-8454-B2DDC3E1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24867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A6705F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DF0DE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F0DE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F0DE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F0DE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F0DE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F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0DEF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0961CE"/>
    <w:rPr>
      <w:color w:val="808080"/>
    </w:rPr>
  </w:style>
  <w:style w:type="paragraph" w:customStyle="1" w:styleId="Abstract">
    <w:name w:val="Abstract"/>
    <w:basedOn w:val="Normal"/>
    <w:rsid w:val="0042758C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right" w:pos="652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</w:tabs>
      <w:wordWrap w:val="0"/>
      <w:autoSpaceDE w:val="0"/>
      <w:autoSpaceDN w:val="0"/>
      <w:snapToGrid w:val="0"/>
      <w:spacing w:after="0" w:line="388" w:lineRule="auto"/>
      <w:ind w:firstLine="300"/>
      <w:jc w:val="both"/>
      <w:textAlignment w:val="baseline"/>
    </w:pPr>
    <w:rPr>
      <w:rFonts w:ascii="Gulim" w:eastAsia="Gulim" w:hAnsi="Gulim" w:cs="Gulim"/>
      <w:color w:val="000000"/>
      <w:spacing w:val="-8"/>
      <w:sz w:val="21"/>
      <w:szCs w:val="21"/>
      <w:lang w:val="en-US" w:eastAsia="ko-KR"/>
    </w:rPr>
  </w:style>
  <w:style w:type="paragraph" w:customStyle="1" w:styleId="Text">
    <w:name w:val="Text"/>
    <w:basedOn w:val="Normal"/>
    <w:rsid w:val="00011C69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Grilledutableau">
    <w:name w:val="Table Grid"/>
    <w:basedOn w:val="TableauNormal"/>
    <w:uiPriority w:val="39"/>
    <w:rsid w:val="00E97A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B061F7"/>
    <w:pPr>
      <w:spacing w:after="0" w:line="240" w:lineRule="auto"/>
    </w:pPr>
  </w:style>
  <w:style w:type="character" w:customStyle="1" w:styleId="UnresolvedMention1">
    <w:name w:val="Unresolved Mention1"/>
    <w:basedOn w:val="Policepardfaut"/>
    <w:uiPriority w:val="99"/>
    <w:semiHidden/>
    <w:unhideWhenUsed/>
    <w:rsid w:val="00A25E87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AC61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C61D5"/>
  </w:style>
  <w:style w:type="paragraph" w:styleId="Pieddepage">
    <w:name w:val="footer"/>
    <w:basedOn w:val="Normal"/>
    <w:link w:val="PieddepageCar"/>
    <w:uiPriority w:val="99"/>
    <w:unhideWhenUsed/>
    <w:rsid w:val="00AC61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C6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6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5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5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egsolo55@yahoo.fr" TargetMode="External"/><Relationship Id="rId13" Type="http://schemas.openxmlformats.org/officeDocument/2006/relationships/hyperlink" Target="https://doi.org/10.3390/w9060447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regoireabessolo@ish.cm" TargetMode="External"/><Relationship Id="rId12" Type="http://schemas.openxmlformats.org/officeDocument/2006/relationships/hyperlink" Target="https://doi.org/10.2112/SI75-089.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175/JTECH-D-18-0203.1" TargetMode="External"/><Relationship Id="rId79" Type="http://schemas.microsoft.com/office/2016/09/relationships/commentsIds" Target="commentsIds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2112/SI95-214.1" TargetMode="External"/><Relationship Id="rId78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1230</Words>
  <Characters>6767</Characters>
  <Application>Microsoft Office Word</Application>
  <DocSecurity>0</DocSecurity>
  <Lines>56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Gregoire ABESSOLO</dc:creator>
  <cp:keywords/>
  <dc:description/>
  <cp:lastModifiedBy>GREGOIRE</cp:lastModifiedBy>
  <cp:revision>2</cp:revision>
  <cp:lastPrinted>2022-10-10T19:23:00Z</cp:lastPrinted>
  <dcterms:created xsi:type="dcterms:W3CDTF">2022-10-10T19:54:00Z</dcterms:created>
  <dcterms:modified xsi:type="dcterms:W3CDTF">2022-10-10T19:54:00Z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aefdd0504c592441963cb884ea92875029a2c6ca510c5b5cc4709f3e025bad4b</vt:lpwstr>
  </property>
</Properties>
</file>