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79837" w14:textId="7F9E8219" w:rsidR="00D42C5B" w:rsidRDefault="00F813A3">
      <w:r>
        <w:rPr>
          <w:noProof/>
        </w:rPr>
        <w:drawing>
          <wp:inline distT="0" distB="0" distL="0" distR="0" wp14:anchorId="7FF4F08B" wp14:editId="1C583964">
            <wp:extent cx="3572256" cy="470916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2256" cy="470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F29B2" w14:textId="2008E783" w:rsidR="00F813A3" w:rsidRPr="00594D34" w:rsidRDefault="00F813A3" w:rsidP="00F813A3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94D34">
        <w:rPr>
          <w:rFonts w:ascii="Times New Roman" w:hAnsi="Times New Roman" w:cs="Times New Roman"/>
          <w:szCs w:val="21"/>
        </w:rPr>
        <w:t xml:space="preserve">Representative immunoblot images of LC3 in </w:t>
      </w:r>
      <w:r>
        <w:rPr>
          <w:rFonts w:ascii="Times New Roman" w:hAnsi="Times New Roman" w:cs="Times New Roman" w:hint="eastAsia"/>
          <w:szCs w:val="21"/>
        </w:rPr>
        <w:t>different</w:t>
      </w:r>
      <w:r w:rsidRPr="00594D3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cell lines after morphine treatment for 12 h</w:t>
      </w:r>
      <w:r w:rsidRPr="00594D34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175977">
        <w:rPr>
          <w:rFonts w:ascii="Times New Roman" w:hAnsi="Times New Roman" w:cs="Times New Roman"/>
          <w:szCs w:val="21"/>
        </w:rPr>
        <w:t>*</w:t>
      </w:r>
      <w:r w:rsidRPr="00A9417D">
        <w:rPr>
          <w:rFonts w:ascii="Times New Roman" w:hAnsi="Times New Roman" w:cs="Times New Roman"/>
          <w:i/>
          <w:iCs/>
          <w:szCs w:val="21"/>
        </w:rPr>
        <w:t>P</w:t>
      </w:r>
      <w:r w:rsidRPr="00175977">
        <w:rPr>
          <w:rFonts w:ascii="Times New Roman" w:hAnsi="Times New Roman" w:cs="Times New Roman"/>
          <w:szCs w:val="21"/>
        </w:rPr>
        <w:t xml:space="preserve"> </w:t>
      </w:r>
      <w:r w:rsidRPr="00175977">
        <w:rPr>
          <w:rFonts w:ascii="Times New Roman" w:hAnsi="Times New Roman" w:cs="Times New Roman" w:hint="eastAsia"/>
          <w:szCs w:val="21"/>
        </w:rPr>
        <w:t>&lt;</w:t>
      </w:r>
      <w:r w:rsidRPr="00175977">
        <w:rPr>
          <w:rFonts w:ascii="Times New Roman" w:hAnsi="Times New Roman" w:cs="Times New Roman"/>
          <w:szCs w:val="21"/>
        </w:rPr>
        <w:t xml:space="preserve"> 0.05, vs. 0; **</w:t>
      </w:r>
      <w:r w:rsidRPr="00A9417D">
        <w:rPr>
          <w:rFonts w:ascii="Times New Roman" w:hAnsi="Times New Roman" w:cs="Times New Roman"/>
          <w:i/>
          <w:iCs/>
          <w:szCs w:val="21"/>
        </w:rPr>
        <w:t>P</w:t>
      </w:r>
      <w:r w:rsidRPr="00175977">
        <w:rPr>
          <w:rFonts w:ascii="Times New Roman" w:hAnsi="Times New Roman" w:cs="Times New Roman"/>
          <w:szCs w:val="21"/>
        </w:rPr>
        <w:t xml:space="preserve"> </w:t>
      </w:r>
      <w:r w:rsidRPr="00175977">
        <w:rPr>
          <w:rFonts w:ascii="Times New Roman" w:hAnsi="Times New Roman" w:cs="Times New Roman" w:hint="eastAsia"/>
          <w:szCs w:val="21"/>
        </w:rPr>
        <w:t>&lt;</w:t>
      </w:r>
      <w:r w:rsidRPr="00175977">
        <w:rPr>
          <w:rFonts w:ascii="Times New Roman" w:hAnsi="Times New Roman" w:cs="Times New Roman"/>
          <w:szCs w:val="21"/>
        </w:rPr>
        <w:t xml:space="preserve"> 0.01, vs. 0; ns means no change vs. 0.</w:t>
      </w:r>
    </w:p>
    <w:p w14:paraId="7EF1F1F0" w14:textId="77777777" w:rsidR="00F813A3" w:rsidRPr="001A5C28" w:rsidRDefault="00F813A3"/>
    <w:sectPr w:rsidR="00F813A3" w:rsidRPr="001A5C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282AD" w14:textId="77777777" w:rsidR="008D31EE" w:rsidRDefault="008D31EE" w:rsidP="001A5C28">
      <w:r>
        <w:separator/>
      </w:r>
    </w:p>
  </w:endnote>
  <w:endnote w:type="continuationSeparator" w:id="0">
    <w:p w14:paraId="390ECDF3" w14:textId="77777777" w:rsidR="008D31EE" w:rsidRDefault="008D31EE" w:rsidP="001A5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EA1B4" w14:textId="77777777" w:rsidR="008D31EE" w:rsidRDefault="008D31EE" w:rsidP="001A5C28">
      <w:r>
        <w:separator/>
      </w:r>
    </w:p>
  </w:footnote>
  <w:footnote w:type="continuationSeparator" w:id="0">
    <w:p w14:paraId="00C2B90E" w14:textId="77777777" w:rsidR="008D31EE" w:rsidRDefault="008D31EE" w:rsidP="001A5C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3A3"/>
    <w:rsid w:val="001A5C28"/>
    <w:rsid w:val="008D31EE"/>
    <w:rsid w:val="00D42C5B"/>
    <w:rsid w:val="00F81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99BA7"/>
  <w15:chartTrackingRefBased/>
  <w15:docId w15:val="{E6CA46CA-DDCC-4F16-B839-7303CAFD4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5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5C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5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5C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鑫</dc:creator>
  <cp:keywords/>
  <dc:description/>
  <cp:lastModifiedBy>黄 鑫</cp:lastModifiedBy>
  <cp:revision>2</cp:revision>
  <dcterms:created xsi:type="dcterms:W3CDTF">2022-09-21T09:37:00Z</dcterms:created>
  <dcterms:modified xsi:type="dcterms:W3CDTF">2022-09-30T08:55:00Z</dcterms:modified>
</cp:coreProperties>
</file>