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4E09" w14:textId="1F6E2CBF" w:rsidR="00A626BC" w:rsidRPr="00A626BC" w:rsidRDefault="00A47323" w:rsidP="00A626BC">
      <w:pPr>
        <w:spacing w:after="240" w:line="480" w:lineRule="auto"/>
        <w:jc w:val="center"/>
        <w:rPr>
          <w:b/>
          <w:sz w:val="24"/>
          <w:szCs w:val="24"/>
          <w:shd w:val="clear" w:color="auto" w:fill="FFFFFF"/>
        </w:rPr>
      </w:pPr>
      <w:r w:rsidRPr="00A626BC">
        <w:rPr>
          <w:b/>
          <w:sz w:val="24"/>
          <w:szCs w:val="24"/>
          <w:shd w:val="clear" w:color="auto" w:fill="FFFFFF"/>
        </w:rPr>
        <w:t xml:space="preserve">Supplementary </w:t>
      </w:r>
      <w:r w:rsidR="003A275F" w:rsidRPr="00A626BC">
        <w:rPr>
          <w:b/>
          <w:sz w:val="24"/>
          <w:szCs w:val="24"/>
          <w:shd w:val="clear" w:color="auto" w:fill="FFFFFF"/>
        </w:rPr>
        <w:t>Information</w:t>
      </w:r>
    </w:p>
    <w:p w14:paraId="614C555C" w14:textId="07F2C135" w:rsidR="00A626BC" w:rsidRPr="00A626BC" w:rsidRDefault="00D36985" w:rsidP="00A626BC">
      <w:pPr>
        <w:spacing w:after="600" w:line="480" w:lineRule="auto"/>
        <w:jc w:val="center"/>
        <w:rPr>
          <w:rFonts w:eastAsia="Times New Roman"/>
          <w:b/>
          <w:bCs/>
          <w:i/>
          <w:iCs/>
          <w:color w:val="000000"/>
          <w:sz w:val="24"/>
          <w:szCs w:val="24"/>
        </w:rPr>
      </w:pPr>
      <w:r w:rsidRPr="00D36985">
        <w:rPr>
          <w:rFonts w:eastAsia="Times New Roman"/>
          <w:b/>
          <w:bCs/>
          <w:color w:val="000000"/>
          <w:sz w:val="24"/>
          <w:szCs w:val="24"/>
        </w:rPr>
        <w:t xml:space="preserve">Genetic Association of Intelligence with Longevity in </w:t>
      </w:r>
      <w:r w:rsidRPr="00D36985">
        <w:rPr>
          <w:rFonts w:eastAsia="Times New Roman"/>
          <w:b/>
          <w:bCs/>
          <w:i/>
          <w:iCs/>
          <w:color w:val="000000"/>
          <w:sz w:val="24"/>
          <w:szCs w:val="24"/>
        </w:rPr>
        <w:t>Drosophila melanogaster</w:t>
      </w:r>
    </w:p>
    <w:p w14:paraId="5AEE8CE9" w14:textId="1F02EF5A" w:rsidR="0074275F" w:rsidRPr="00355B89" w:rsidRDefault="0074275F" w:rsidP="00A47323">
      <w:pPr>
        <w:widowControl w:val="0"/>
        <w:tabs>
          <w:tab w:val="left" w:pos="2145"/>
        </w:tabs>
        <w:wordWrap w:val="0"/>
        <w:autoSpaceDE w:val="0"/>
        <w:autoSpaceDN w:val="0"/>
        <w:spacing w:before="240" w:after="160" w:line="259" w:lineRule="auto"/>
        <w:rPr>
          <w:rFonts w:eastAsia="맑은 고딕"/>
          <w:b/>
          <w:kern w:val="2"/>
          <w:lang w:eastAsia="ko-KR"/>
        </w:rPr>
        <w:sectPr w:rsidR="0074275F" w:rsidRPr="00355B89" w:rsidSect="002217D3">
          <w:footerReference w:type="default" r:id="rId8"/>
          <w:pgSz w:w="11906" w:h="16838" w:code="9"/>
          <w:pgMar w:top="1701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AF9304C" w14:textId="7D9BEDB8" w:rsidR="00974AD4" w:rsidRPr="004A26B0" w:rsidRDefault="004A26B0" w:rsidP="00A47323">
      <w:pPr>
        <w:widowControl w:val="0"/>
        <w:tabs>
          <w:tab w:val="left" w:pos="2145"/>
        </w:tabs>
        <w:wordWrap w:val="0"/>
        <w:autoSpaceDE w:val="0"/>
        <w:autoSpaceDN w:val="0"/>
        <w:spacing w:before="240" w:after="160" w:line="259" w:lineRule="auto"/>
        <w:rPr>
          <w:rFonts w:eastAsia="맑은 고딕"/>
          <w:b/>
          <w:bCs/>
          <w:noProof/>
          <w:kern w:val="2"/>
          <w:lang w:eastAsia="ko-KR"/>
        </w:rPr>
      </w:pPr>
      <w:r w:rsidRPr="004A26B0">
        <w:rPr>
          <w:rFonts w:eastAsia="맑은 고딕"/>
          <w:b/>
          <w:bCs/>
          <w:noProof/>
          <w:kern w:val="2"/>
          <w:lang w:eastAsia="ko-KR"/>
        </w:rPr>
        <w:lastRenderedPageBreak/>
        <w:t>Supplementary Figures</w:t>
      </w:r>
    </w:p>
    <w:p w14:paraId="61FBB509" w14:textId="666BA9D9" w:rsidR="004A26B0" w:rsidRDefault="004A26B0" w:rsidP="00A47323">
      <w:pPr>
        <w:widowControl w:val="0"/>
        <w:tabs>
          <w:tab w:val="left" w:pos="2145"/>
        </w:tabs>
        <w:wordWrap w:val="0"/>
        <w:autoSpaceDE w:val="0"/>
        <w:autoSpaceDN w:val="0"/>
        <w:spacing w:before="240" w:after="160" w:line="259" w:lineRule="auto"/>
        <w:rPr>
          <w:rFonts w:eastAsia="맑은 고딕"/>
          <w:b/>
          <w:kern w:val="2"/>
          <w:lang w:eastAsia="ko-KR"/>
        </w:rPr>
      </w:pPr>
      <w:r w:rsidRPr="004A26B0">
        <w:rPr>
          <w:rFonts w:eastAsia="맑은 고딕"/>
          <w:noProof/>
          <w:kern w:val="2"/>
          <w:lang w:eastAsia="ko-KR"/>
        </w:rPr>
        <w:drawing>
          <wp:inline distT="0" distB="0" distL="0" distR="0" wp14:anchorId="75113561" wp14:editId="3039C4F9">
            <wp:extent cx="5081449" cy="6164515"/>
            <wp:effectExtent l="0" t="0" r="0" b="0"/>
            <wp:docPr id="1038" name="shape103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shape1038" descr="Dia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1449" cy="61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FC638" w14:textId="77777777" w:rsidR="00A626BC" w:rsidRPr="00A626BC" w:rsidRDefault="00A626BC" w:rsidP="00A47323">
      <w:pPr>
        <w:widowControl w:val="0"/>
        <w:tabs>
          <w:tab w:val="left" w:pos="2145"/>
        </w:tabs>
        <w:wordWrap w:val="0"/>
        <w:autoSpaceDE w:val="0"/>
        <w:autoSpaceDN w:val="0"/>
        <w:spacing w:before="240" w:after="160" w:line="259" w:lineRule="auto"/>
        <w:rPr>
          <w:rFonts w:eastAsia="맑은 고딕"/>
          <w:b/>
          <w:kern w:val="2"/>
          <w:sz w:val="24"/>
          <w:szCs w:val="24"/>
          <w:lang w:eastAsia="ko-KR"/>
        </w:rPr>
      </w:pPr>
    </w:p>
    <w:p w14:paraId="2E53451E" w14:textId="4FB5280F" w:rsidR="00A47323" w:rsidRPr="00A626BC" w:rsidRDefault="00944178" w:rsidP="00A47323">
      <w:pPr>
        <w:widowControl w:val="0"/>
        <w:tabs>
          <w:tab w:val="left" w:pos="2145"/>
        </w:tabs>
        <w:wordWrap w:val="0"/>
        <w:autoSpaceDE w:val="0"/>
        <w:autoSpaceDN w:val="0"/>
        <w:spacing w:before="240" w:after="160" w:line="259" w:lineRule="auto"/>
        <w:rPr>
          <w:rFonts w:eastAsia="맑은 고딕"/>
          <w:b/>
          <w:kern w:val="2"/>
          <w:sz w:val="24"/>
          <w:szCs w:val="24"/>
          <w:lang w:eastAsia="ko-KR"/>
        </w:rPr>
      </w:pPr>
      <w:r w:rsidRPr="00A626BC">
        <w:rPr>
          <w:rFonts w:eastAsia="맑은 고딕"/>
          <w:b/>
          <w:kern w:val="2"/>
          <w:sz w:val="24"/>
          <w:szCs w:val="24"/>
          <w:lang w:eastAsia="ko-KR"/>
        </w:rPr>
        <w:t>S</w:t>
      </w:r>
      <w:r w:rsidR="00A47323" w:rsidRPr="00A626BC">
        <w:rPr>
          <w:rFonts w:eastAsia="맑은 고딕"/>
          <w:b/>
          <w:kern w:val="2"/>
          <w:sz w:val="24"/>
          <w:szCs w:val="24"/>
          <w:lang w:eastAsia="ko-KR"/>
        </w:rPr>
        <w:t>upplement</w:t>
      </w:r>
      <w:r w:rsidR="003A275F" w:rsidRPr="00A626BC">
        <w:rPr>
          <w:rFonts w:eastAsia="맑은 고딕"/>
          <w:b/>
          <w:kern w:val="2"/>
          <w:sz w:val="24"/>
          <w:szCs w:val="24"/>
          <w:lang w:eastAsia="ko-KR"/>
        </w:rPr>
        <w:t>ary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="007215CD" w:rsidRPr="00A626BC">
        <w:rPr>
          <w:rFonts w:eastAsia="맑은 고딕"/>
          <w:b/>
          <w:kern w:val="2"/>
          <w:sz w:val="24"/>
          <w:szCs w:val="24"/>
          <w:lang w:eastAsia="ko-KR"/>
        </w:rPr>
        <w:t>F</w:t>
      </w:r>
      <w:r w:rsidR="00A47323" w:rsidRPr="00A626BC">
        <w:rPr>
          <w:rFonts w:eastAsia="맑은 고딕"/>
          <w:b/>
          <w:kern w:val="2"/>
          <w:sz w:val="24"/>
          <w:szCs w:val="24"/>
          <w:lang w:eastAsia="ko-KR"/>
        </w:rPr>
        <w:t>ig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ure </w:t>
      </w:r>
      <w:r w:rsidR="00A47323" w:rsidRPr="00A626BC">
        <w:rPr>
          <w:rFonts w:eastAsia="맑은 고딕"/>
          <w:b/>
          <w:kern w:val="2"/>
          <w:sz w:val="24"/>
          <w:szCs w:val="24"/>
          <w:lang w:eastAsia="ko-KR"/>
        </w:rPr>
        <w:t>1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>.</w:t>
      </w:r>
      <w:r w:rsidR="00A47323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Graphical experimental design of the study.</w:t>
      </w:r>
    </w:p>
    <w:p w14:paraId="4B8F5714" w14:textId="400F634E" w:rsidR="00A47323" w:rsidRPr="004A26B0" w:rsidRDefault="00A44C48" w:rsidP="00A47323">
      <w:pPr>
        <w:widowControl w:val="0"/>
        <w:tabs>
          <w:tab w:val="left" w:pos="6511"/>
        </w:tabs>
        <w:wordWrap w:val="0"/>
        <w:autoSpaceDE w:val="0"/>
        <w:autoSpaceDN w:val="0"/>
        <w:spacing w:after="160" w:line="360" w:lineRule="auto"/>
        <w:jc w:val="center"/>
        <w:rPr>
          <w:rFonts w:eastAsia="맑은 고딕"/>
          <w:b/>
          <w:kern w:val="2"/>
          <w:lang w:eastAsia="ko-KR"/>
        </w:rPr>
      </w:pPr>
      <w:bookmarkStart w:id="0" w:name="_Hlk68801911"/>
      <w:r w:rsidRPr="004A26B0">
        <w:rPr>
          <w:noProof/>
        </w:rPr>
        <w:lastRenderedPageBreak/>
        <w:drawing>
          <wp:inline distT="0" distB="0" distL="0" distR="0" wp14:anchorId="14F0F6CF" wp14:editId="4EA3FFFB">
            <wp:extent cx="5954606" cy="4305992"/>
            <wp:effectExtent l="0" t="0" r="825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736" cy="43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397BA" w14:textId="77777777" w:rsidR="00A626BC" w:rsidRDefault="00A626BC" w:rsidP="00A47323">
      <w:pPr>
        <w:widowControl w:val="0"/>
        <w:tabs>
          <w:tab w:val="left" w:pos="6511"/>
        </w:tabs>
        <w:wordWrap w:val="0"/>
        <w:autoSpaceDE w:val="0"/>
        <w:autoSpaceDN w:val="0"/>
        <w:spacing w:before="240" w:line="480" w:lineRule="auto"/>
        <w:jc w:val="both"/>
        <w:rPr>
          <w:rFonts w:eastAsia="맑은 고딕"/>
          <w:b/>
          <w:kern w:val="2"/>
          <w:sz w:val="24"/>
          <w:szCs w:val="24"/>
          <w:lang w:eastAsia="ko-KR"/>
        </w:rPr>
      </w:pPr>
    </w:p>
    <w:p w14:paraId="5D051C7E" w14:textId="3A66C3D5" w:rsidR="00A47323" w:rsidRPr="00A626BC" w:rsidRDefault="00A47323" w:rsidP="00A47323">
      <w:pPr>
        <w:widowControl w:val="0"/>
        <w:tabs>
          <w:tab w:val="left" w:pos="6511"/>
        </w:tabs>
        <w:wordWrap w:val="0"/>
        <w:autoSpaceDE w:val="0"/>
        <w:autoSpaceDN w:val="0"/>
        <w:spacing w:before="240" w:line="480" w:lineRule="auto"/>
        <w:jc w:val="both"/>
        <w:rPr>
          <w:rFonts w:eastAsia="맑은 고딕"/>
          <w:b/>
          <w:kern w:val="2"/>
          <w:sz w:val="24"/>
          <w:szCs w:val="24"/>
          <w:lang w:eastAsia="ko-KR"/>
        </w:rPr>
      </w:pPr>
      <w:r w:rsidRPr="00A626BC">
        <w:rPr>
          <w:rFonts w:eastAsia="맑은 고딕"/>
          <w:b/>
          <w:kern w:val="2"/>
          <w:sz w:val="24"/>
          <w:szCs w:val="24"/>
          <w:lang w:eastAsia="ko-KR"/>
        </w:rPr>
        <w:t>Supplement</w:t>
      </w:r>
      <w:r w:rsidR="003A275F" w:rsidRPr="00A626BC">
        <w:rPr>
          <w:rFonts w:eastAsia="맑은 고딕"/>
          <w:b/>
          <w:kern w:val="2"/>
          <w:sz w:val="24"/>
          <w:szCs w:val="24"/>
          <w:lang w:eastAsia="ko-KR"/>
        </w:rPr>
        <w:t>ary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Figure 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>2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>.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The lifespan of </w:t>
      </w:r>
      <w:r w:rsidRPr="00A626BC">
        <w:rPr>
          <w:rFonts w:eastAsia="맑은 고딕"/>
          <w:b/>
          <w:i/>
          <w:iCs/>
          <w:kern w:val="2"/>
          <w:sz w:val="24"/>
          <w:szCs w:val="24"/>
          <w:lang w:eastAsia="ko-KR"/>
        </w:rPr>
        <w:t>D. melanogaster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at each generation during the intelligence selection</w:t>
      </w:r>
      <w:r w:rsidR="00A44C48" w:rsidRPr="00A626BC">
        <w:rPr>
          <w:rFonts w:eastAsia="맑은 고딕"/>
          <w:b/>
          <w:kern w:val="2"/>
          <w:sz w:val="24"/>
          <w:szCs w:val="24"/>
          <w:lang w:eastAsia="ko-KR"/>
        </w:rPr>
        <w:t>. a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 </w:t>
      </w:r>
      <w:proofErr w:type="gramStart"/>
      <w:r w:rsidRPr="00A626BC">
        <w:rPr>
          <w:rFonts w:eastAsia="맑은 고딕"/>
          <w:bCs/>
          <w:kern w:val="2"/>
          <w:sz w:val="24"/>
          <w:szCs w:val="24"/>
          <w:lang w:eastAsia="ko-KR"/>
        </w:rPr>
        <w:t>The</w:t>
      </w:r>
      <w:proofErr w:type="gramEnd"/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 survival curve of the NINT male and female </w:t>
      </w:r>
      <w:r w:rsidRPr="00A626BC">
        <w:rPr>
          <w:rFonts w:eastAsia="맑은 고딕"/>
          <w:bCs/>
          <w:i/>
          <w:kern w:val="2"/>
          <w:sz w:val="24"/>
          <w:szCs w:val="24"/>
          <w:lang w:eastAsia="ko-KR"/>
        </w:rPr>
        <w:t>D. melanogaster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. </w:t>
      </w:r>
      <w:r w:rsidR="00A44C48" w:rsidRPr="00A626BC">
        <w:rPr>
          <w:rFonts w:eastAsia="맑은 고딕"/>
          <w:b/>
          <w:kern w:val="2"/>
          <w:sz w:val="24"/>
          <w:szCs w:val="24"/>
          <w:lang w:eastAsia="ko-KR"/>
        </w:rPr>
        <w:t>b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 </w:t>
      </w:r>
      <w:proofErr w:type="gramStart"/>
      <w:r w:rsidRPr="00A626BC">
        <w:rPr>
          <w:rFonts w:eastAsia="맑은 고딕"/>
          <w:bCs/>
          <w:kern w:val="2"/>
          <w:sz w:val="24"/>
          <w:szCs w:val="24"/>
          <w:lang w:eastAsia="ko-KR"/>
        </w:rPr>
        <w:t>The</w:t>
      </w:r>
      <w:proofErr w:type="gramEnd"/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 survival curve of the </w:t>
      </w:r>
      <w:bookmarkEnd w:id="0"/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INT male and female </w:t>
      </w:r>
      <w:r w:rsidRPr="00A626BC">
        <w:rPr>
          <w:rFonts w:eastAsia="맑은 고딕"/>
          <w:bCs/>
          <w:i/>
          <w:kern w:val="2"/>
          <w:sz w:val="24"/>
          <w:szCs w:val="24"/>
          <w:lang w:eastAsia="ko-KR"/>
        </w:rPr>
        <w:t>D. melanogaster</w:t>
      </w:r>
      <w:r w:rsidRPr="00A626BC">
        <w:rPr>
          <w:rFonts w:eastAsia="맑은 고딕"/>
          <w:bCs/>
          <w:iCs/>
          <w:kern w:val="2"/>
          <w:sz w:val="24"/>
          <w:szCs w:val="24"/>
          <w:lang w:eastAsia="ko-KR"/>
        </w:rPr>
        <w:t>.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 The lifespan is represented by the Kaplan-Meier survival method.</w:t>
      </w:r>
    </w:p>
    <w:p w14:paraId="2822F1CE" w14:textId="77777777" w:rsidR="00A47323" w:rsidRPr="004A26B0" w:rsidRDefault="00A47323" w:rsidP="00A47323">
      <w:pPr>
        <w:widowControl w:val="0"/>
        <w:wordWrap w:val="0"/>
        <w:autoSpaceDE w:val="0"/>
        <w:autoSpaceDN w:val="0"/>
        <w:spacing w:after="160" w:line="360" w:lineRule="auto"/>
        <w:jc w:val="center"/>
        <w:rPr>
          <w:b/>
        </w:rPr>
      </w:pPr>
      <w:r w:rsidRPr="004A26B0">
        <w:rPr>
          <w:noProof/>
          <w:lang w:eastAsia="ko-KR"/>
        </w:rPr>
        <w:lastRenderedPageBreak/>
        <w:drawing>
          <wp:inline distT="0" distB="0" distL="0" distR="0" wp14:anchorId="1734C271" wp14:editId="5E142DD6">
            <wp:extent cx="1813225" cy="4603387"/>
            <wp:effectExtent l="0" t="0" r="0" b="0"/>
            <wp:docPr id="1040" name="shape104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shape1040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3225" cy="460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6DDFC" w14:textId="77777777" w:rsidR="00A626BC" w:rsidRDefault="00A626BC" w:rsidP="00A47323">
      <w:pPr>
        <w:widowControl w:val="0"/>
        <w:tabs>
          <w:tab w:val="left" w:pos="6511"/>
        </w:tabs>
        <w:wordWrap w:val="0"/>
        <w:autoSpaceDE w:val="0"/>
        <w:autoSpaceDN w:val="0"/>
        <w:spacing w:after="160" w:line="480" w:lineRule="auto"/>
        <w:jc w:val="both"/>
        <w:rPr>
          <w:rFonts w:eastAsia="맑은 고딕"/>
          <w:b/>
          <w:kern w:val="2"/>
          <w:sz w:val="24"/>
          <w:szCs w:val="24"/>
          <w:lang w:eastAsia="ko-KR"/>
        </w:rPr>
      </w:pPr>
    </w:p>
    <w:p w14:paraId="12C69147" w14:textId="7F4D23E4" w:rsidR="00A47323" w:rsidRPr="00A626BC" w:rsidRDefault="00A47323" w:rsidP="00A47323">
      <w:pPr>
        <w:widowControl w:val="0"/>
        <w:tabs>
          <w:tab w:val="left" w:pos="6511"/>
        </w:tabs>
        <w:wordWrap w:val="0"/>
        <w:autoSpaceDE w:val="0"/>
        <w:autoSpaceDN w:val="0"/>
        <w:spacing w:after="160" w:line="480" w:lineRule="auto"/>
        <w:jc w:val="both"/>
        <w:rPr>
          <w:rFonts w:eastAsia="맑은 고딕"/>
          <w:b/>
          <w:kern w:val="2"/>
          <w:sz w:val="24"/>
          <w:szCs w:val="24"/>
          <w:lang w:eastAsia="ko-KR" w:bidi="en-US"/>
        </w:rPr>
      </w:pPr>
      <w:r w:rsidRPr="00A626BC">
        <w:rPr>
          <w:rFonts w:eastAsia="맑은 고딕"/>
          <w:b/>
          <w:kern w:val="2"/>
          <w:sz w:val="24"/>
          <w:szCs w:val="24"/>
          <w:lang w:eastAsia="ko-KR"/>
        </w:rPr>
        <w:t>Supplement</w:t>
      </w:r>
      <w:r w:rsidR="003A275F" w:rsidRPr="00A626BC">
        <w:rPr>
          <w:rFonts w:eastAsia="맑은 고딕"/>
          <w:b/>
          <w:kern w:val="2"/>
          <w:sz w:val="24"/>
          <w:szCs w:val="24"/>
          <w:lang w:eastAsia="ko-KR"/>
        </w:rPr>
        <w:t>ary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Figure 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>3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>.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Pr="00A626BC">
        <w:rPr>
          <w:rFonts w:eastAsia="맑은 고딕"/>
          <w:b/>
          <w:kern w:val="2"/>
          <w:sz w:val="24"/>
          <w:szCs w:val="24"/>
          <w:lang w:eastAsia="ko-KR" w:bidi="en-US"/>
        </w:rPr>
        <w:t xml:space="preserve">The representative H&amp;E-stained brain sections of </w:t>
      </w:r>
      <w:r w:rsidRPr="00A626BC">
        <w:rPr>
          <w:rFonts w:eastAsia="맑은 고딕"/>
          <w:b/>
          <w:i/>
          <w:kern w:val="2"/>
          <w:sz w:val="24"/>
          <w:szCs w:val="24"/>
          <w:lang w:eastAsia="ko-KR"/>
        </w:rPr>
        <w:t>D. melanogaster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Pr="00A626BC">
        <w:rPr>
          <w:rFonts w:eastAsia="맑은 고딕"/>
          <w:b/>
          <w:iCs/>
          <w:kern w:val="2"/>
          <w:sz w:val="24"/>
          <w:szCs w:val="24"/>
          <w:lang w:eastAsia="ko-KR"/>
        </w:rPr>
        <w:t xml:space="preserve">scoring the degree of </w:t>
      </w:r>
      <w:r w:rsidRPr="00A626BC">
        <w:rPr>
          <w:rFonts w:eastAsia="맑은 고딕"/>
          <w:b/>
          <w:kern w:val="2"/>
          <w:sz w:val="24"/>
          <w:szCs w:val="24"/>
          <w:lang w:eastAsia="ko-KR" w:bidi="en-US"/>
        </w:rPr>
        <w:t>neurodegeneration</w:t>
      </w:r>
      <w:r w:rsidR="00DF4996" w:rsidRPr="00A626BC">
        <w:rPr>
          <w:rFonts w:eastAsia="맑은 고딕"/>
          <w:b/>
          <w:kern w:val="2"/>
          <w:sz w:val="24"/>
          <w:szCs w:val="24"/>
          <w:lang w:eastAsia="ko-KR" w:bidi="en-US"/>
        </w:rPr>
        <w:t xml:space="preserve">. 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Histological sections of the brains </w:t>
      </w:r>
      <w:r w:rsidRPr="00A626BC">
        <w:rPr>
          <w:rFonts w:eastAsia="맑은 고딕"/>
          <w:bCs/>
          <w:kern w:val="2"/>
          <w:sz w:val="24"/>
          <w:szCs w:val="24"/>
          <w:lang w:eastAsia="ko-KR" w:bidi="en-US"/>
        </w:rPr>
        <w:t>were scored from 0 to 5 based on the severity of the neurodegeneration by measuring the number of vacuoles as well as their damaged tissue area.</w:t>
      </w:r>
      <w:r w:rsidRPr="00A626BC">
        <w:rPr>
          <w:rFonts w:eastAsia="맑은 고딕"/>
          <w:b/>
          <w:kern w:val="2"/>
          <w:sz w:val="24"/>
          <w:szCs w:val="24"/>
          <w:lang w:eastAsia="ko-KR" w:bidi="en-US"/>
        </w:rPr>
        <w:t xml:space="preserve"> </w:t>
      </w:r>
      <w:r w:rsidRPr="00A626BC">
        <w:rPr>
          <w:rFonts w:eastAsia="맑은 고딕"/>
          <w:bCs/>
          <w:kern w:val="2"/>
          <w:sz w:val="24"/>
          <w:szCs w:val="24"/>
          <w:lang w:eastAsia="ko-KR" w:bidi="en-US"/>
        </w:rPr>
        <w:t>Higher score represents a more severe neurodegeneration. Representative images of the H&amp;E-stained brain sections corresponding to each score are as follows: 0, 1 normal to low; 2, 3 moderates; 4, 5 strong to severe.</w:t>
      </w:r>
      <w:r w:rsidRPr="00A626BC">
        <w:rPr>
          <w:rFonts w:eastAsia="맑은 고딕"/>
          <w:b/>
          <w:kern w:val="2"/>
          <w:sz w:val="24"/>
          <w:szCs w:val="24"/>
          <w:lang w:eastAsia="ko-KR" w:bidi="en-US"/>
        </w:rPr>
        <w:t xml:space="preserve">  </w:t>
      </w:r>
    </w:p>
    <w:p w14:paraId="66C0053E" w14:textId="77777777" w:rsidR="00A47323" w:rsidRPr="004A26B0" w:rsidRDefault="00A47323" w:rsidP="00A47323">
      <w:pPr>
        <w:widowControl w:val="0"/>
        <w:wordWrap w:val="0"/>
        <w:autoSpaceDE w:val="0"/>
        <w:autoSpaceDN w:val="0"/>
        <w:spacing w:after="160" w:line="360" w:lineRule="auto"/>
        <w:jc w:val="center"/>
        <w:rPr>
          <w:b/>
        </w:rPr>
      </w:pPr>
      <w:r w:rsidRPr="004A26B0">
        <w:rPr>
          <w:noProof/>
        </w:rPr>
        <w:lastRenderedPageBreak/>
        <w:drawing>
          <wp:inline distT="0" distB="0" distL="0" distR="0" wp14:anchorId="472F51D8" wp14:editId="7D63A2E8">
            <wp:extent cx="3600935" cy="5914496"/>
            <wp:effectExtent l="0" t="0" r="0" b="0"/>
            <wp:docPr id="1041" name="shape1041" descr="A screenshot of a cell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shape1041" descr="A screenshot of a cell phone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935" cy="591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1F740" w14:textId="77777777" w:rsidR="00A626BC" w:rsidRDefault="00A626BC" w:rsidP="00A47323">
      <w:pPr>
        <w:widowControl w:val="0"/>
        <w:tabs>
          <w:tab w:val="left" w:pos="6511"/>
        </w:tabs>
        <w:wordWrap w:val="0"/>
        <w:autoSpaceDE w:val="0"/>
        <w:autoSpaceDN w:val="0"/>
        <w:spacing w:after="160" w:line="480" w:lineRule="auto"/>
        <w:jc w:val="both"/>
        <w:rPr>
          <w:rFonts w:eastAsia="맑은 고딕"/>
          <w:b/>
          <w:kern w:val="2"/>
          <w:sz w:val="24"/>
          <w:szCs w:val="24"/>
          <w:lang w:eastAsia="ko-KR"/>
        </w:rPr>
      </w:pPr>
    </w:p>
    <w:p w14:paraId="67CD38A0" w14:textId="78334D86" w:rsidR="00A47323" w:rsidRPr="00A626BC" w:rsidRDefault="00A47323" w:rsidP="00A47323">
      <w:pPr>
        <w:widowControl w:val="0"/>
        <w:tabs>
          <w:tab w:val="left" w:pos="6511"/>
        </w:tabs>
        <w:wordWrap w:val="0"/>
        <w:autoSpaceDE w:val="0"/>
        <w:autoSpaceDN w:val="0"/>
        <w:spacing w:after="160" w:line="480" w:lineRule="auto"/>
        <w:jc w:val="both"/>
        <w:rPr>
          <w:rFonts w:eastAsia="맑은 고딕"/>
          <w:b/>
          <w:bCs/>
          <w:kern w:val="2"/>
          <w:sz w:val="24"/>
          <w:szCs w:val="24"/>
          <w:lang w:eastAsia="ko-KR" w:bidi="en-US"/>
        </w:rPr>
      </w:pPr>
      <w:r w:rsidRPr="00A626BC">
        <w:rPr>
          <w:rFonts w:eastAsia="맑은 고딕"/>
          <w:b/>
          <w:kern w:val="2"/>
          <w:sz w:val="24"/>
          <w:szCs w:val="24"/>
          <w:lang w:eastAsia="ko-KR"/>
        </w:rPr>
        <w:t>Supplement</w:t>
      </w:r>
      <w:r w:rsidR="00DF4996" w:rsidRPr="00A626BC">
        <w:rPr>
          <w:rFonts w:eastAsia="맑은 고딕"/>
          <w:b/>
          <w:kern w:val="2"/>
          <w:sz w:val="24"/>
          <w:szCs w:val="24"/>
          <w:lang w:eastAsia="ko-KR"/>
        </w:rPr>
        <w:t>ary</w:t>
      </w:r>
      <w:r w:rsidR="003D235D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Figure 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>4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>.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Pr="00A626BC">
        <w:rPr>
          <w:rFonts w:eastAsia="맑은 고딕"/>
          <w:b/>
          <w:bCs/>
          <w:kern w:val="2"/>
          <w:sz w:val="24"/>
          <w:szCs w:val="24"/>
          <w:lang w:eastAsia="ko-KR" w:bidi="en-US"/>
        </w:rPr>
        <w:t xml:space="preserve">The representative H&amp;E-stained histological images of the </w:t>
      </w:r>
      <w:proofErr w:type="gramStart"/>
      <w:r w:rsidRPr="00A626BC">
        <w:rPr>
          <w:rFonts w:eastAsia="맑은 고딕"/>
          <w:b/>
          <w:bCs/>
          <w:kern w:val="2"/>
          <w:sz w:val="24"/>
          <w:szCs w:val="24"/>
          <w:lang w:eastAsia="ko-KR" w:bidi="en-US"/>
        </w:rPr>
        <w:t>medullas</w:t>
      </w:r>
      <w:proofErr w:type="gramEnd"/>
      <w:r w:rsidRPr="00A626BC">
        <w:rPr>
          <w:rFonts w:eastAsia="맑은 고딕"/>
          <w:b/>
          <w:bCs/>
          <w:kern w:val="2"/>
          <w:sz w:val="24"/>
          <w:szCs w:val="24"/>
          <w:lang w:eastAsia="ko-KR" w:bidi="en-US"/>
        </w:rPr>
        <w:t xml:space="preserve"> male and female </w:t>
      </w:r>
      <w:r w:rsidRPr="00A626BC">
        <w:rPr>
          <w:rFonts w:eastAsia="맑은 고딕"/>
          <w:b/>
          <w:bCs/>
          <w:i/>
          <w:iCs/>
          <w:kern w:val="2"/>
          <w:sz w:val="24"/>
          <w:szCs w:val="24"/>
          <w:lang w:eastAsia="ko-KR" w:bidi="en-US"/>
        </w:rPr>
        <w:t>D. melanogaster</w:t>
      </w:r>
      <w:r w:rsidRPr="00A626BC">
        <w:rPr>
          <w:rFonts w:eastAsia="맑은 고딕"/>
          <w:b/>
          <w:bCs/>
          <w:kern w:val="2"/>
          <w:sz w:val="24"/>
          <w:szCs w:val="24"/>
          <w:lang w:eastAsia="ko-KR" w:bidi="en-US"/>
        </w:rPr>
        <w:t xml:space="preserve"> with age progression</w:t>
      </w:r>
      <w:r w:rsidR="00DF4996" w:rsidRPr="00A626BC">
        <w:rPr>
          <w:rFonts w:eastAsia="맑은 고딕"/>
          <w:b/>
          <w:bCs/>
          <w:kern w:val="2"/>
          <w:sz w:val="24"/>
          <w:szCs w:val="24"/>
          <w:lang w:eastAsia="ko-KR" w:bidi="en-US"/>
        </w:rPr>
        <w:t xml:space="preserve">. 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>Stained medulla tissues were observed at the magnification of 400X. Scale bar, 50 µm.</w:t>
      </w:r>
    </w:p>
    <w:p w14:paraId="47024BBC" w14:textId="3972A920" w:rsidR="00A47323" w:rsidRPr="004A26B0" w:rsidRDefault="00824ADE" w:rsidP="00A47323">
      <w:pPr>
        <w:widowControl w:val="0"/>
        <w:wordWrap w:val="0"/>
        <w:autoSpaceDE w:val="0"/>
        <w:autoSpaceDN w:val="0"/>
        <w:spacing w:after="160" w:line="360" w:lineRule="auto"/>
        <w:jc w:val="both"/>
        <w:rPr>
          <w:b/>
        </w:rPr>
      </w:pPr>
      <w:r w:rsidRPr="004A26B0">
        <w:rPr>
          <w:noProof/>
        </w:rPr>
        <w:lastRenderedPageBreak/>
        <w:drawing>
          <wp:inline distT="0" distB="0" distL="0" distR="0" wp14:anchorId="5724E1E3" wp14:editId="2BD8F113">
            <wp:extent cx="5936326" cy="4854632"/>
            <wp:effectExtent l="0" t="0" r="7620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408" cy="486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B0CFE" w14:textId="77777777" w:rsidR="00A626BC" w:rsidRDefault="00A626BC" w:rsidP="00A47323">
      <w:pPr>
        <w:widowControl w:val="0"/>
        <w:tabs>
          <w:tab w:val="left" w:pos="6511"/>
        </w:tabs>
        <w:wordWrap w:val="0"/>
        <w:autoSpaceDE w:val="0"/>
        <w:autoSpaceDN w:val="0"/>
        <w:spacing w:before="240" w:after="160" w:line="480" w:lineRule="auto"/>
        <w:jc w:val="both"/>
        <w:rPr>
          <w:rFonts w:eastAsia="맑은 고딕"/>
          <w:b/>
          <w:kern w:val="2"/>
          <w:sz w:val="24"/>
          <w:szCs w:val="24"/>
          <w:lang w:eastAsia="ko-KR"/>
        </w:rPr>
      </w:pPr>
    </w:p>
    <w:p w14:paraId="75E6CE72" w14:textId="7BA73577" w:rsidR="00A47323" w:rsidRPr="00A626BC" w:rsidRDefault="00A47323" w:rsidP="00A47323">
      <w:pPr>
        <w:widowControl w:val="0"/>
        <w:tabs>
          <w:tab w:val="left" w:pos="6511"/>
        </w:tabs>
        <w:wordWrap w:val="0"/>
        <w:autoSpaceDE w:val="0"/>
        <w:autoSpaceDN w:val="0"/>
        <w:spacing w:before="240" w:after="160" w:line="480" w:lineRule="auto"/>
        <w:jc w:val="both"/>
        <w:rPr>
          <w:rFonts w:eastAsia="맑은 고딕"/>
          <w:bCs/>
          <w:kern w:val="2"/>
          <w:sz w:val="24"/>
          <w:szCs w:val="24"/>
          <w:lang w:eastAsia="ko-KR"/>
        </w:rPr>
      </w:pPr>
      <w:r w:rsidRPr="00A626BC">
        <w:rPr>
          <w:rFonts w:eastAsia="맑은 고딕"/>
          <w:b/>
          <w:kern w:val="2"/>
          <w:sz w:val="24"/>
          <w:szCs w:val="24"/>
          <w:lang w:eastAsia="ko-KR"/>
        </w:rPr>
        <w:t>Supplement</w:t>
      </w:r>
      <w:r w:rsidR="005779B0" w:rsidRPr="00A626BC">
        <w:rPr>
          <w:rFonts w:eastAsia="맑은 고딕"/>
          <w:b/>
          <w:kern w:val="2"/>
          <w:sz w:val="24"/>
          <w:szCs w:val="24"/>
          <w:lang w:eastAsia="ko-KR"/>
        </w:rPr>
        <w:t>ary</w:t>
      </w:r>
      <w:r w:rsidR="003D235D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Figure 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>5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>.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The representative H&amp;E-stained histological images the flight muscles of male and female </w:t>
      </w:r>
      <w:r w:rsidRPr="00A626BC">
        <w:rPr>
          <w:rFonts w:eastAsia="맑은 고딕"/>
          <w:b/>
          <w:i/>
          <w:iCs/>
          <w:kern w:val="2"/>
          <w:sz w:val="24"/>
          <w:szCs w:val="24"/>
          <w:lang w:eastAsia="ko-KR"/>
        </w:rPr>
        <w:t>D.</w:t>
      </w:r>
      <w:r w:rsidRPr="00A626BC">
        <w:rPr>
          <w:rFonts w:eastAsia="맑은 고딕"/>
          <w:b/>
          <w:i/>
          <w:kern w:val="2"/>
          <w:sz w:val="24"/>
          <w:szCs w:val="24"/>
          <w:lang w:eastAsia="ko-KR"/>
        </w:rPr>
        <w:t xml:space="preserve"> melanogaster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with age progression</w:t>
      </w:r>
      <w:r w:rsidR="005779B0"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. </w:t>
      </w:r>
      <w:r w:rsidR="00824ADE" w:rsidRPr="00A626BC">
        <w:rPr>
          <w:rFonts w:eastAsia="맑은 고딕"/>
          <w:b/>
          <w:kern w:val="2"/>
          <w:sz w:val="24"/>
          <w:szCs w:val="24"/>
          <w:lang w:eastAsia="ko-KR"/>
        </w:rPr>
        <w:t>a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 longitudinal-sections and </w:t>
      </w:r>
      <w:r w:rsidR="00824ADE" w:rsidRPr="00A626BC">
        <w:rPr>
          <w:rFonts w:eastAsia="맑은 고딕"/>
          <w:b/>
          <w:kern w:val="2"/>
          <w:sz w:val="24"/>
          <w:szCs w:val="24"/>
          <w:lang w:eastAsia="ko-KR"/>
        </w:rPr>
        <w:t>b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 cross-sections of the flight muscles of male and female </w:t>
      </w:r>
      <w:r w:rsidRPr="00A626BC">
        <w:rPr>
          <w:rFonts w:eastAsia="맑은 고딕"/>
          <w:bCs/>
          <w:i/>
          <w:iCs/>
          <w:kern w:val="2"/>
          <w:sz w:val="24"/>
          <w:szCs w:val="24"/>
          <w:lang w:eastAsia="ko-KR"/>
        </w:rPr>
        <w:t>D.</w:t>
      </w:r>
      <w:r w:rsidRPr="00A626BC">
        <w:rPr>
          <w:rFonts w:eastAsia="맑은 고딕"/>
          <w:bCs/>
          <w:i/>
          <w:kern w:val="2"/>
          <w:sz w:val="24"/>
          <w:szCs w:val="24"/>
          <w:lang w:eastAsia="ko-KR"/>
        </w:rPr>
        <w:t xml:space="preserve"> melanogaster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 with age progression. Stained flight muscle tissues were observed at the magnification of 100X. Scale bar, 50 µm.    </w:t>
      </w:r>
    </w:p>
    <w:p w14:paraId="328AE566" w14:textId="77777777" w:rsidR="00A47323" w:rsidRPr="004A26B0" w:rsidRDefault="00A47323" w:rsidP="00A47323">
      <w:pPr>
        <w:widowControl w:val="0"/>
        <w:tabs>
          <w:tab w:val="left" w:pos="6511"/>
        </w:tabs>
        <w:wordWrap w:val="0"/>
        <w:autoSpaceDE w:val="0"/>
        <w:autoSpaceDN w:val="0"/>
        <w:spacing w:after="160" w:line="360" w:lineRule="auto"/>
        <w:jc w:val="center"/>
        <w:rPr>
          <w:rFonts w:eastAsia="맑은 고딕"/>
          <w:b/>
          <w:kern w:val="2"/>
          <w:lang w:eastAsia="ko-KR"/>
        </w:rPr>
      </w:pPr>
      <w:r w:rsidRPr="004A26B0">
        <w:rPr>
          <w:noProof/>
        </w:rPr>
        <w:lastRenderedPageBreak/>
        <w:drawing>
          <wp:inline distT="0" distB="0" distL="0" distR="0" wp14:anchorId="2CDDE779" wp14:editId="5805D51D">
            <wp:extent cx="3103949" cy="5671160"/>
            <wp:effectExtent l="0" t="0" r="0" b="0"/>
            <wp:docPr id="1043" name="shape104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shape1043" descr="Dia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3949" cy="567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B9EF4" w14:textId="77777777" w:rsidR="00A626BC" w:rsidRDefault="00A626BC" w:rsidP="00A47323">
      <w:pPr>
        <w:widowControl w:val="0"/>
        <w:tabs>
          <w:tab w:val="left" w:pos="6511"/>
        </w:tabs>
        <w:wordWrap w:val="0"/>
        <w:autoSpaceDE w:val="0"/>
        <w:autoSpaceDN w:val="0"/>
        <w:spacing w:after="240" w:line="480" w:lineRule="auto"/>
        <w:jc w:val="both"/>
        <w:rPr>
          <w:rFonts w:eastAsia="맑은 고딕"/>
          <w:b/>
          <w:kern w:val="2"/>
          <w:sz w:val="24"/>
          <w:szCs w:val="24"/>
          <w:lang w:eastAsia="ko-KR"/>
        </w:rPr>
      </w:pPr>
    </w:p>
    <w:p w14:paraId="34E8DD01" w14:textId="466B9FBB" w:rsidR="00A47323" w:rsidRPr="00A626BC" w:rsidRDefault="00A47323" w:rsidP="00A47323">
      <w:pPr>
        <w:widowControl w:val="0"/>
        <w:tabs>
          <w:tab w:val="left" w:pos="6511"/>
        </w:tabs>
        <w:wordWrap w:val="0"/>
        <w:autoSpaceDE w:val="0"/>
        <w:autoSpaceDN w:val="0"/>
        <w:spacing w:after="240" w:line="480" w:lineRule="auto"/>
        <w:jc w:val="both"/>
        <w:rPr>
          <w:rFonts w:eastAsia="맑은 고딕"/>
          <w:b/>
          <w:kern w:val="2"/>
          <w:sz w:val="24"/>
          <w:szCs w:val="24"/>
          <w:lang w:eastAsia="ko-KR"/>
        </w:rPr>
      </w:pPr>
      <w:r w:rsidRPr="00A626BC">
        <w:rPr>
          <w:rFonts w:eastAsia="맑은 고딕"/>
          <w:b/>
          <w:kern w:val="2"/>
          <w:sz w:val="24"/>
          <w:szCs w:val="24"/>
          <w:lang w:eastAsia="ko-KR"/>
        </w:rPr>
        <w:t>Supplement</w:t>
      </w:r>
      <w:r w:rsidR="005779B0" w:rsidRPr="00A626BC">
        <w:rPr>
          <w:rFonts w:eastAsia="맑은 고딕"/>
          <w:b/>
          <w:kern w:val="2"/>
          <w:sz w:val="24"/>
          <w:szCs w:val="24"/>
          <w:lang w:eastAsia="ko-KR"/>
        </w:rPr>
        <w:t>ary</w:t>
      </w:r>
      <w:r w:rsidR="003D235D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Figure 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6. The startle-induced negative geotaxis assay of male and female </w:t>
      </w:r>
      <w:r w:rsidRPr="00A626BC">
        <w:rPr>
          <w:rFonts w:eastAsia="맑은 고딕"/>
          <w:b/>
          <w:i/>
          <w:iCs/>
          <w:kern w:val="2"/>
          <w:sz w:val="24"/>
          <w:szCs w:val="24"/>
          <w:lang w:eastAsia="ko-KR"/>
        </w:rPr>
        <w:t>D. melanogaster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with age progression.</w:t>
      </w:r>
      <w:r w:rsidR="005779B0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The startle-induced negative geotaxis assay of male and female </w:t>
      </w:r>
      <w:r w:rsidRPr="00A626BC">
        <w:rPr>
          <w:rFonts w:eastAsia="맑은 고딕"/>
          <w:bCs/>
          <w:i/>
          <w:iCs/>
          <w:kern w:val="2"/>
          <w:sz w:val="24"/>
          <w:szCs w:val="24"/>
          <w:lang w:eastAsia="ko-KR"/>
        </w:rPr>
        <w:t>D. melanogaster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 with age progression. All data were statistically analyzed by an unpaired Student’s t-test, and values are shown as mean ± SE. *</w:t>
      </w:r>
      <w:r w:rsidRPr="00A626BC">
        <w:rPr>
          <w:rFonts w:eastAsia="맑은 고딕"/>
          <w:bCs/>
          <w:i/>
          <w:iCs/>
          <w:kern w:val="2"/>
          <w:sz w:val="24"/>
          <w:szCs w:val="24"/>
          <w:lang w:eastAsia="ko-KR"/>
        </w:rPr>
        <w:t>P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 &lt; 0.05, **</w:t>
      </w:r>
      <w:r w:rsidRPr="00A626BC">
        <w:rPr>
          <w:rFonts w:eastAsia="맑은 고딕"/>
          <w:bCs/>
          <w:i/>
          <w:iCs/>
          <w:kern w:val="2"/>
          <w:sz w:val="24"/>
          <w:szCs w:val="24"/>
          <w:lang w:eastAsia="ko-KR"/>
        </w:rPr>
        <w:t>P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 &lt; 0.01 and ***</w:t>
      </w:r>
      <w:r w:rsidRPr="00A626BC">
        <w:rPr>
          <w:rFonts w:eastAsia="맑은 고딕"/>
          <w:bCs/>
          <w:i/>
          <w:iCs/>
          <w:kern w:val="2"/>
          <w:sz w:val="24"/>
          <w:szCs w:val="24"/>
          <w:lang w:eastAsia="ko-KR"/>
        </w:rPr>
        <w:t>P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 &lt; 0.001.</w:t>
      </w:r>
    </w:p>
    <w:p w14:paraId="647344DB" w14:textId="77777777" w:rsidR="00A47323" w:rsidRPr="004A26B0" w:rsidRDefault="00A47323" w:rsidP="00A47323">
      <w:pPr>
        <w:widowControl w:val="0"/>
        <w:wordWrap w:val="0"/>
        <w:autoSpaceDE w:val="0"/>
        <w:autoSpaceDN w:val="0"/>
        <w:spacing w:after="160" w:line="360" w:lineRule="auto"/>
        <w:jc w:val="center"/>
        <w:rPr>
          <w:b/>
        </w:rPr>
      </w:pPr>
      <w:r w:rsidRPr="004A26B0">
        <w:rPr>
          <w:noProof/>
        </w:rPr>
        <w:lastRenderedPageBreak/>
        <w:drawing>
          <wp:inline distT="0" distB="0" distL="0" distR="0" wp14:anchorId="72CD904D" wp14:editId="5325C0D9">
            <wp:extent cx="3100528" cy="4840889"/>
            <wp:effectExtent l="0" t="0" r="0" b="0"/>
            <wp:docPr id="1044" name="shape104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shape1044" descr="Ch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0528" cy="484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C6D0A" w14:textId="02CAA28B" w:rsidR="00A47323" w:rsidRPr="00A626BC" w:rsidRDefault="00A47323" w:rsidP="00A47323">
      <w:pPr>
        <w:widowControl w:val="0"/>
        <w:tabs>
          <w:tab w:val="left" w:pos="6511"/>
        </w:tabs>
        <w:wordWrap w:val="0"/>
        <w:autoSpaceDE w:val="0"/>
        <w:autoSpaceDN w:val="0"/>
        <w:spacing w:after="160" w:line="480" w:lineRule="auto"/>
        <w:jc w:val="both"/>
        <w:rPr>
          <w:rFonts w:eastAsia="맑은 고딕"/>
          <w:b/>
          <w:kern w:val="2"/>
          <w:sz w:val="24"/>
          <w:szCs w:val="24"/>
          <w:lang w:eastAsia="ko-KR"/>
        </w:rPr>
      </w:pPr>
      <w:r w:rsidRPr="00A626BC">
        <w:rPr>
          <w:rFonts w:eastAsia="맑은 고딕"/>
          <w:b/>
          <w:kern w:val="2"/>
          <w:sz w:val="24"/>
          <w:szCs w:val="24"/>
          <w:lang w:eastAsia="ko-KR"/>
        </w:rPr>
        <w:t>Supplement</w:t>
      </w:r>
      <w:r w:rsidR="005779B0" w:rsidRPr="00A626BC">
        <w:rPr>
          <w:rFonts w:eastAsia="맑은 고딕"/>
          <w:b/>
          <w:kern w:val="2"/>
          <w:sz w:val="24"/>
          <w:szCs w:val="24"/>
          <w:lang w:eastAsia="ko-KR"/>
        </w:rPr>
        <w:t>ary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Figure 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>7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>.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Body weight difference of male and female </w:t>
      </w:r>
      <w:r w:rsidRPr="00A626BC">
        <w:rPr>
          <w:rFonts w:eastAsia="맑은 고딕"/>
          <w:b/>
          <w:i/>
          <w:iCs/>
          <w:kern w:val="2"/>
          <w:sz w:val="24"/>
          <w:szCs w:val="24"/>
          <w:lang w:eastAsia="ko-KR"/>
        </w:rPr>
        <w:t>D. melanogaster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with age progression. 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>All data were statistically analyzed by an unpaired Student’s t-test, and values are shown as mean ± SE. *</w:t>
      </w:r>
      <w:r w:rsidRPr="00A626BC">
        <w:rPr>
          <w:rFonts w:eastAsia="맑은 고딕"/>
          <w:bCs/>
          <w:i/>
          <w:iCs/>
          <w:kern w:val="2"/>
          <w:sz w:val="24"/>
          <w:szCs w:val="24"/>
          <w:lang w:eastAsia="ko-KR"/>
        </w:rPr>
        <w:t>P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 &lt; 0.05 and **</w:t>
      </w:r>
      <w:r w:rsidRPr="00A626BC">
        <w:rPr>
          <w:rFonts w:eastAsia="맑은 고딕"/>
          <w:bCs/>
          <w:i/>
          <w:iCs/>
          <w:kern w:val="2"/>
          <w:sz w:val="24"/>
          <w:szCs w:val="24"/>
          <w:lang w:eastAsia="ko-KR"/>
        </w:rPr>
        <w:t>P</w:t>
      </w:r>
      <w:r w:rsidRPr="00A626BC">
        <w:rPr>
          <w:rFonts w:eastAsia="맑은 고딕"/>
          <w:bCs/>
          <w:kern w:val="2"/>
          <w:sz w:val="24"/>
          <w:szCs w:val="24"/>
          <w:lang w:eastAsia="ko-KR"/>
        </w:rPr>
        <w:t xml:space="preserve"> &lt; 0.01.</w:t>
      </w:r>
    </w:p>
    <w:p w14:paraId="64301DDA" w14:textId="141DF7A2" w:rsidR="00A47323" w:rsidRPr="004A26B0" w:rsidRDefault="00A864CF" w:rsidP="00A47323">
      <w:pPr>
        <w:widowControl w:val="0"/>
        <w:wordWrap w:val="0"/>
        <w:autoSpaceDE w:val="0"/>
        <w:autoSpaceDN w:val="0"/>
        <w:spacing w:after="160" w:line="360" w:lineRule="auto"/>
        <w:jc w:val="center"/>
        <w:rPr>
          <w:b/>
        </w:rPr>
      </w:pPr>
      <w:r w:rsidRPr="004A26B0">
        <w:rPr>
          <w:noProof/>
        </w:rPr>
        <w:lastRenderedPageBreak/>
        <w:drawing>
          <wp:inline distT="0" distB="0" distL="0" distR="0" wp14:anchorId="2B5856BD" wp14:editId="2625FA49">
            <wp:extent cx="4967577" cy="8404167"/>
            <wp:effectExtent l="0" t="0" r="508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953" cy="844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DD490" w14:textId="0F889B26" w:rsidR="006972E4" w:rsidRPr="00A626BC" w:rsidRDefault="00A47323" w:rsidP="00B5634E">
      <w:pPr>
        <w:widowControl w:val="0"/>
        <w:wordWrap w:val="0"/>
        <w:autoSpaceDE w:val="0"/>
        <w:autoSpaceDN w:val="0"/>
        <w:spacing w:after="160" w:line="480" w:lineRule="auto"/>
        <w:rPr>
          <w:bCs/>
          <w:sz w:val="24"/>
          <w:szCs w:val="24"/>
        </w:rPr>
        <w:sectPr w:rsidR="006972E4" w:rsidRPr="00A626BC" w:rsidSect="002217D3">
          <w:pgSz w:w="11906" w:h="16838" w:code="9"/>
          <w:pgMar w:top="1701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A626BC">
        <w:rPr>
          <w:rFonts w:eastAsia="맑은 고딕"/>
          <w:b/>
          <w:kern w:val="2"/>
          <w:sz w:val="24"/>
          <w:szCs w:val="24"/>
          <w:lang w:eastAsia="ko-KR"/>
        </w:rPr>
        <w:lastRenderedPageBreak/>
        <w:t>Supplement</w:t>
      </w:r>
      <w:r w:rsidR="005779B0" w:rsidRPr="00A626BC">
        <w:rPr>
          <w:rFonts w:eastAsia="맑은 고딕"/>
          <w:b/>
          <w:kern w:val="2"/>
          <w:sz w:val="24"/>
          <w:szCs w:val="24"/>
          <w:lang w:eastAsia="ko-KR"/>
        </w:rPr>
        <w:t>ary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Figure 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>8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>.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Pr="00A626BC">
        <w:rPr>
          <w:b/>
          <w:sz w:val="24"/>
          <w:szCs w:val="24"/>
        </w:rPr>
        <w:t>The bioanalyzer quality control data.</w:t>
      </w:r>
      <w:r w:rsidR="006972E4" w:rsidRPr="00A626BC">
        <w:rPr>
          <w:b/>
          <w:sz w:val="24"/>
          <w:szCs w:val="24"/>
        </w:rPr>
        <w:t xml:space="preserve"> a</w:t>
      </w:r>
      <w:r w:rsidR="006972E4" w:rsidRPr="00A626BC">
        <w:rPr>
          <w:bCs/>
          <w:sz w:val="24"/>
          <w:szCs w:val="24"/>
        </w:rPr>
        <w:t>,</w:t>
      </w:r>
      <w:r w:rsidR="006972E4" w:rsidRPr="00A626BC">
        <w:rPr>
          <w:b/>
          <w:sz w:val="24"/>
          <w:szCs w:val="24"/>
        </w:rPr>
        <w:t xml:space="preserve"> c</w:t>
      </w:r>
      <w:r w:rsidR="006972E4" w:rsidRPr="00A626BC">
        <w:rPr>
          <w:bCs/>
          <w:sz w:val="24"/>
          <w:szCs w:val="24"/>
        </w:rPr>
        <w:t xml:space="preserve"> </w:t>
      </w:r>
      <w:proofErr w:type="gramStart"/>
      <w:r w:rsidR="006972E4" w:rsidRPr="00A626BC">
        <w:rPr>
          <w:bCs/>
          <w:sz w:val="24"/>
          <w:szCs w:val="24"/>
        </w:rPr>
        <w:t>The</w:t>
      </w:r>
      <w:proofErr w:type="gramEnd"/>
      <w:r w:rsidR="006972E4" w:rsidRPr="00A626BC">
        <w:rPr>
          <w:bCs/>
          <w:sz w:val="24"/>
          <w:szCs w:val="24"/>
        </w:rPr>
        <w:t xml:space="preserve"> migration pattern of the total mRNA of male (</w:t>
      </w:r>
      <w:r w:rsidR="006972E4" w:rsidRPr="00A626BC">
        <w:rPr>
          <w:b/>
          <w:sz w:val="24"/>
          <w:szCs w:val="24"/>
        </w:rPr>
        <w:t>a</w:t>
      </w:r>
      <w:r w:rsidR="006972E4" w:rsidRPr="00A626BC">
        <w:rPr>
          <w:bCs/>
          <w:sz w:val="24"/>
          <w:szCs w:val="24"/>
        </w:rPr>
        <w:t>) and female (</w:t>
      </w:r>
      <w:r w:rsidR="006972E4" w:rsidRPr="00A626BC">
        <w:rPr>
          <w:b/>
          <w:sz w:val="24"/>
          <w:szCs w:val="24"/>
        </w:rPr>
        <w:t>b</w:t>
      </w:r>
      <w:r w:rsidR="006972E4" w:rsidRPr="00A626BC">
        <w:rPr>
          <w:bCs/>
          <w:sz w:val="24"/>
          <w:szCs w:val="24"/>
        </w:rPr>
        <w:t xml:space="preserve">) </w:t>
      </w:r>
      <w:r w:rsidR="006972E4" w:rsidRPr="00A626BC">
        <w:rPr>
          <w:bCs/>
          <w:i/>
          <w:iCs/>
          <w:sz w:val="24"/>
          <w:szCs w:val="24"/>
        </w:rPr>
        <w:t>D. melanogaster.</w:t>
      </w:r>
      <w:r w:rsidR="006972E4" w:rsidRPr="00A626BC">
        <w:rPr>
          <w:bCs/>
          <w:sz w:val="24"/>
          <w:szCs w:val="24"/>
        </w:rPr>
        <w:t xml:space="preserve"> </w:t>
      </w:r>
      <w:r w:rsidR="006972E4" w:rsidRPr="00A626BC">
        <w:rPr>
          <w:b/>
          <w:sz w:val="24"/>
          <w:szCs w:val="24"/>
        </w:rPr>
        <w:t>b</w:t>
      </w:r>
      <w:r w:rsidR="006972E4" w:rsidRPr="00A626BC">
        <w:rPr>
          <w:bCs/>
          <w:sz w:val="24"/>
          <w:szCs w:val="24"/>
        </w:rPr>
        <w:t>,</w:t>
      </w:r>
      <w:r w:rsidR="006972E4" w:rsidRPr="00A626BC">
        <w:rPr>
          <w:b/>
          <w:sz w:val="24"/>
          <w:szCs w:val="24"/>
        </w:rPr>
        <w:t xml:space="preserve"> d</w:t>
      </w:r>
      <w:r w:rsidR="006972E4" w:rsidRPr="00A626BC">
        <w:rPr>
          <w:bCs/>
          <w:sz w:val="24"/>
          <w:szCs w:val="24"/>
        </w:rPr>
        <w:t xml:space="preserve"> </w:t>
      </w:r>
      <w:proofErr w:type="gramStart"/>
      <w:r w:rsidR="006972E4" w:rsidRPr="00A626BC">
        <w:rPr>
          <w:bCs/>
          <w:sz w:val="24"/>
          <w:szCs w:val="24"/>
        </w:rPr>
        <w:t>The</w:t>
      </w:r>
      <w:proofErr w:type="gramEnd"/>
      <w:r w:rsidR="006972E4" w:rsidRPr="00A626BC">
        <w:rPr>
          <w:bCs/>
          <w:sz w:val="24"/>
          <w:szCs w:val="24"/>
        </w:rPr>
        <w:t xml:space="preserve"> peak patter of the total mRNA of male (</w:t>
      </w:r>
      <w:r w:rsidR="006972E4" w:rsidRPr="00A626BC">
        <w:rPr>
          <w:b/>
          <w:sz w:val="24"/>
          <w:szCs w:val="24"/>
        </w:rPr>
        <w:t>b</w:t>
      </w:r>
      <w:r w:rsidR="006972E4" w:rsidRPr="00A626BC">
        <w:rPr>
          <w:bCs/>
          <w:sz w:val="24"/>
          <w:szCs w:val="24"/>
        </w:rPr>
        <w:t>) and female (</w:t>
      </w:r>
      <w:r w:rsidR="006972E4" w:rsidRPr="00A626BC">
        <w:rPr>
          <w:b/>
          <w:sz w:val="24"/>
          <w:szCs w:val="24"/>
        </w:rPr>
        <w:t>d</w:t>
      </w:r>
      <w:r w:rsidR="006972E4" w:rsidRPr="00A626BC">
        <w:rPr>
          <w:bCs/>
          <w:sz w:val="24"/>
          <w:szCs w:val="24"/>
        </w:rPr>
        <w:t xml:space="preserve">) </w:t>
      </w:r>
      <w:r w:rsidR="006972E4" w:rsidRPr="00A626BC">
        <w:rPr>
          <w:bCs/>
          <w:i/>
          <w:iCs/>
          <w:sz w:val="24"/>
          <w:szCs w:val="24"/>
        </w:rPr>
        <w:t>D. melanogaster.</w:t>
      </w:r>
    </w:p>
    <w:p w14:paraId="186CB926" w14:textId="6F35EA3A" w:rsidR="00A47323" w:rsidRPr="004A26B0" w:rsidRDefault="006972E4" w:rsidP="006972E4">
      <w:pPr>
        <w:widowControl w:val="0"/>
        <w:wordWrap w:val="0"/>
        <w:autoSpaceDE w:val="0"/>
        <w:autoSpaceDN w:val="0"/>
        <w:spacing w:after="160" w:line="480" w:lineRule="auto"/>
        <w:rPr>
          <w:b/>
        </w:rPr>
      </w:pPr>
      <w:r w:rsidRPr="004A26B0">
        <w:rPr>
          <w:b/>
          <w:noProof/>
          <w:lang w:eastAsia="ko-KR"/>
        </w:rPr>
        <w:lastRenderedPageBreak/>
        <w:drawing>
          <wp:inline distT="0" distB="0" distL="0" distR="0" wp14:anchorId="4C718BCA" wp14:editId="3B0CA2CB">
            <wp:extent cx="5609530" cy="3766056"/>
            <wp:effectExtent l="0" t="0" r="0" b="0"/>
            <wp:docPr id="1046" name="shape104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shape1046" descr="Dia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9530" cy="376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7AD8A" w14:textId="47CA28A1" w:rsidR="00A47323" w:rsidRPr="00A626BC" w:rsidRDefault="00A47323" w:rsidP="00A47323">
      <w:pPr>
        <w:rPr>
          <w:b/>
          <w:sz w:val="24"/>
          <w:szCs w:val="24"/>
        </w:rPr>
        <w:sectPr w:rsidR="00A47323" w:rsidRPr="00A626BC" w:rsidSect="002217D3">
          <w:pgSz w:w="11906" w:h="16838" w:code="9"/>
          <w:pgMar w:top="1701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A626BC">
        <w:rPr>
          <w:rFonts w:eastAsia="맑은 고딕"/>
          <w:b/>
          <w:kern w:val="2"/>
          <w:sz w:val="24"/>
          <w:szCs w:val="24"/>
          <w:lang w:eastAsia="ko-KR"/>
        </w:rPr>
        <w:t>Supplement</w:t>
      </w:r>
      <w:r w:rsidR="005779B0" w:rsidRPr="00A626BC">
        <w:rPr>
          <w:rFonts w:eastAsia="맑은 고딕"/>
          <w:b/>
          <w:kern w:val="2"/>
          <w:sz w:val="24"/>
          <w:szCs w:val="24"/>
          <w:lang w:eastAsia="ko-KR"/>
        </w:rPr>
        <w:t>ary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Figure 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>9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>.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Pr="00A626BC">
        <w:rPr>
          <w:b/>
          <w:sz w:val="24"/>
          <w:szCs w:val="24"/>
        </w:rPr>
        <w:t>The schematic illustration of total mRNA sequencing.</w:t>
      </w:r>
    </w:p>
    <w:p w14:paraId="3F1C254E" w14:textId="2D479F74" w:rsidR="00A47323" w:rsidRPr="004A26B0" w:rsidRDefault="006D564D" w:rsidP="006D564D">
      <w:pPr>
        <w:rPr>
          <w:bCs/>
        </w:rPr>
      </w:pPr>
      <w:r w:rsidRPr="004A26B0">
        <w:rPr>
          <w:noProof/>
        </w:rPr>
        <w:lastRenderedPageBreak/>
        <w:drawing>
          <wp:inline distT="0" distB="0" distL="0" distR="0" wp14:anchorId="4B8F6E00" wp14:editId="14C6AC71">
            <wp:extent cx="5917850" cy="1504603"/>
            <wp:effectExtent l="0" t="0" r="6985" b="6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32" cy="151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266B5" w14:textId="77777777" w:rsidR="00A626BC" w:rsidRDefault="00A626BC" w:rsidP="00A47323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jc w:val="both"/>
        <w:rPr>
          <w:rFonts w:eastAsia="맑은 고딕"/>
          <w:b/>
          <w:kern w:val="2"/>
          <w:lang w:eastAsia="ko-KR"/>
        </w:rPr>
      </w:pPr>
      <w:bookmarkStart w:id="1" w:name="_Hlk95135689"/>
    </w:p>
    <w:p w14:paraId="08147151" w14:textId="5D9946EA" w:rsidR="00A47323" w:rsidRPr="00A626BC" w:rsidRDefault="00A47323" w:rsidP="00A47323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jc w:val="both"/>
        <w:rPr>
          <w:b/>
          <w:bCs/>
          <w:sz w:val="24"/>
          <w:szCs w:val="24"/>
        </w:rPr>
      </w:pPr>
      <w:r w:rsidRPr="00A626BC">
        <w:rPr>
          <w:rFonts w:eastAsia="맑은 고딕"/>
          <w:b/>
          <w:kern w:val="2"/>
          <w:sz w:val="24"/>
          <w:szCs w:val="24"/>
          <w:lang w:eastAsia="ko-KR"/>
        </w:rPr>
        <w:t>Supplement</w:t>
      </w:r>
      <w:r w:rsidR="005779B0" w:rsidRPr="00A626BC">
        <w:rPr>
          <w:rFonts w:eastAsia="맑은 고딕"/>
          <w:b/>
          <w:kern w:val="2"/>
          <w:sz w:val="24"/>
          <w:szCs w:val="24"/>
          <w:lang w:eastAsia="ko-KR"/>
        </w:rPr>
        <w:t>ary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Figure 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>10</w:t>
      </w:r>
      <w:r w:rsidR="00FC528D" w:rsidRPr="00A626BC">
        <w:rPr>
          <w:rFonts w:eastAsia="맑은 고딕"/>
          <w:b/>
          <w:kern w:val="2"/>
          <w:sz w:val="24"/>
          <w:szCs w:val="24"/>
          <w:lang w:eastAsia="ko-KR"/>
        </w:rPr>
        <w:t>.</w:t>
      </w:r>
      <w:r w:rsidRPr="00A626BC">
        <w:rPr>
          <w:rFonts w:eastAsia="맑은 고딕"/>
          <w:b/>
          <w:kern w:val="2"/>
          <w:sz w:val="24"/>
          <w:szCs w:val="24"/>
          <w:lang w:eastAsia="ko-KR"/>
        </w:rPr>
        <w:t xml:space="preserve"> </w:t>
      </w:r>
      <w:r w:rsidRPr="00A626BC">
        <w:rPr>
          <w:b/>
          <w:bCs/>
          <w:sz w:val="24"/>
          <w:szCs w:val="24"/>
        </w:rPr>
        <w:t>The principal component analysis (PCA) for RNA-seq sample quality</w:t>
      </w:r>
      <w:bookmarkEnd w:id="1"/>
      <w:r w:rsidR="005779B0" w:rsidRPr="00A626BC">
        <w:rPr>
          <w:b/>
          <w:bCs/>
          <w:sz w:val="24"/>
          <w:szCs w:val="24"/>
        </w:rPr>
        <w:t xml:space="preserve">. </w:t>
      </w:r>
      <w:r w:rsidR="001A719A" w:rsidRPr="00A626BC">
        <w:rPr>
          <w:b/>
          <w:sz w:val="24"/>
          <w:szCs w:val="24"/>
        </w:rPr>
        <w:t>a-c</w:t>
      </w:r>
      <w:r w:rsidR="001A719A" w:rsidRPr="00A626BC">
        <w:rPr>
          <w:bCs/>
          <w:sz w:val="24"/>
          <w:szCs w:val="24"/>
        </w:rPr>
        <w:t xml:space="preserve"> </w:t>
      </w:r>
      <w:proofErr w:type="gramStart"/>
      <w:r w:rsidRPr="00A626BC">
        <w:rPr>
          <w:bCs/>
          <w:sz w:val="24"/>
          <w:szCs w:val="24"/>
        </w:rPr>
        <w:t>The</w:t>
      </w:r>
      <w:proofErr w:type="gramEnd"/>
      <w:r w:rsidRPr="00A626BC">
        <w:rPr>
          <w:sz w:val="24"/>
          <w:szCs w:val="24"/>
        </w:rPr>
        <w:t xml:space="preserve"> principal component analysis (PCA) for RNA-seq sample quality</w:t>
      </w:r>
      <w:r w:rsidRPr="00A626BC">
        <w:rPr>
          <w:bCs/>
          <w:sz w:val="24"/>
          <w:szCs w:val="24"/>
        </w:rPr>
        <w:t xml:space="preserve"> for each comparison group. INT-F</w:t>
      </w:r>
      <w:r w:rsidRPr="00A626BC">
        <w:rPr>
          <w:bCs/>
          <w:sz w:val="24"/>
          <w:szCs w:val="24"/>
          <w:vertAlign w:val="subscript"/>
        </w:rPr>
        <w:t>0</w:t>
      </w:r>
      <w:r w:rsidRPr="00A626BC">
        <w:rPr>
          <w:bCs/>
          <w:sz w:val="24"/>
          <w:szCs w:val="24"/>
        </w:rPr>
        <w:t>: INT compared to F</w:t>
      </w:r>
      <w:r w:rsidRPr="00A626BC">
        <w:rPr>
          <w:bCs/>
          <w:sz w:val="24"/>
          <w:szCs w:val="24"/>
          <w:vertAlign w:val="subscript"/>
        </w:rPr>
        <w:t xml:space="preserve">0 </w:t>
      </w:r>
      <w:r w:rsidRPr="00A626BC">
        <w:rPr>
          <w:bCs/>
          <w:sz w:val="24"/>
          <w:szCs w:val="24"/>
        </w:rPr>
        <w:t>(</w:t>
      </w:r>
      <w:r w:rsidR="001A719A" w:rsidRPr="00A626BC">
        <w:rPr>
          <w:b/>
          <w:sz w:val="24"/>
          <w:szCs w:val="24"/>
        </w:rPr>
        <w:t>a</w:t>
      </w:r>
      <w:r w:rsidRPr="00A626BC">
        <w:rPr>
          <w:bCs/>
          <w:sz w:val="24"/>
          <w:szCs w:val="24"/>
        </w:rPr>
        <w:t>)</w:t>
      </w:r>
      <w:r w:rsidRPr="00A626BC">
        <w:rPr>
          <w:bCs/>
          <w:sz w:val="24"/>
          <w:szCs w:val="24"/>
          <w:vertAlign w:val="subscript"/>
        </w:rPr>
        <w:t xml:space="preserve">, </w:t>
      </w:r>
      <w:r w:rsidRPr="00A626BC">
        <w:rPr>
          <w:bCs/>
          <w:sz w:val="24"/>
          <w:szCs w:val="24"/>
        </w:rPr>
        <w:t>NINT-F</w:t>
      </w:r>
      <w:r w:rsidRPr="00A626BC">
        <w:rPr>
          <w:bCs/>
          <w:sz w:val="24"/>
          <w:szCs w:val="24"/>
          <w:vertAlign w:val="subscript"/>
        </w:rPr>
        <w:t>0</w:t>
      </w:r>
      <w:r w:rsidRPr="00A626BC">
        <w:rPr>
          <w:bCs/>
          <w:sz w:val="24"/>
          <w:szCs w:val="24"/>
        </w:rPr>
        <w:t>: NINT compared to F</w:t>
      </w:r>
      <w:r w:rsidRPr="00A626BC">
        <w:rPr>
          <w:bCs/>
          <w:sz w:val="24"/>
          <w:szCs w:val="24"/>
          <w:vertAlign w:val="subscript"/>
        </w:rPr>
        <w:t xml:space="preserve">0 </w:t>
      </w:r>
      <w:r w:rsidRPr="00A626BC">
        <w:rPr>
          <w:bCs/>
          <w:sz w:val="24"/>
          <w:szCs w:val="24"/>
        </w:rPr>
        <w:t>(</w:t>
      </w:r>
      <w:r w:rsidR="001A719A" w:rsidRPr="00A626BC">
        <w:rPr>
          <w:b/>
          <w:sz w:val="24"/>
          <w:szCs w:val="24"/>
        </w:rPr>
        <w:t>b</w:t>
      </w:r>
      <w:r w:rsidRPr="00A626BC">
        <w:rPr>
          <w:bCs/>
          <w:sz w:val="24"/>
          <w:szCs w:val="24"/>
        </w:rPr>
        <w:t>)</w:t>
      </w:r>
      <w:r w:rsidRPr="00A626BC">
        <w:rPr>
          <w:bCs/>
          <w:sz w:val="24"/>
          <w:szCs w:val="24"/>
          <w:vertAlign w:val="subscript"/>
        </w:rPr>
        <w:t xml:space="preserve"> </w:t>
      </w:r>
      <w:r w:rsidRPr="00A626BC">
        <w:rPr>
          <w:bCs/>
          <w:sz w:val="24"/>
          <w:szCs w:val="24"/>
        </w:rPr>
        <w:t>and</w:t>
      </w:r>
      <w:r w:rsidRPr="00A626BC">
        <w:rPr>
          <w:bCs/>
          <w:sz w:val="24"/>
          <w:szCs w:val="24"/>
          <w:vertAlign w:val="subscript"/>
        </w:rPr>
        <w:t xml:space="preserve"> </w:t>
      </w:r>
      <w:r w:rsidRPr="00A626BC">
        <w:rPr>
          <w:bCs/>
          <w:sz w:val="24"/>
          <w:szCs w:val="24"/>
        </w:rPr>
        <w:t>INT- NINT: INT compared to NINT (</w:t>
      </w:r>
      <w:r w:rsidR="001A719A" w:rsidRPr="00A626BC">
        <w:rPr>
          <w:b/>
          <w:sz w:val="24"/>
          <w:szCs w:val="24"/>
        </w:rPr>
        <w:t>c</w:t>
      </w:r>
      <w:r w:rsidRPr="00A626BC">
        <w:rPr>
          <w:bCs/>
          <w:sz w:val="24"/>
          <w:szCs w:val="24"/>
        </w:rPr>
        <w:t xml:space="preserve">). </w:t>
      </w:r>
    </w:p>
    <w:p w14:paraId="134BD49F" w14:textId="77777777" w:rsidR="00A47323" w:rsidRPr="004A26B0" w:rsidRDefault="00A47323" w:rsidP="00A4732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center"/>
        <w:rPr>
          <w:b/>
          <w:bCs/>
        </w:rPr>
        <w:sectPr w:rsidR="00A47323" w:rsidRPr="004A26B0" w:rsidSect="002217D3">
          <w:pgSz w:w="11906" w:h="16838" w:code="9"/>
          <w:pgMar w:top="1701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5F2880F9" w14:textId="7095172E" w:rsidR="00A47323" w:rsidRDefault="004A26B0" w:rsidP="00974AD4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b/>
          <w:bCs/>
          <w:sz w:val="24"/>
          <w:szCs w:val="24"/>
        </w:rPr>
      </w:pPr>
      <w:r w:rsidRPr="00A626BC">
        <w:rPr>
          <w:b/>
          <w:bCs/>
          <w:sz w:val="24"/>
          <w:szCs w:val="24"/>
        </w:rPr>
        <w:lastRenderedPageBreak/>
        <w:t>Supplementary tables</w:t>
      </w:r>
    </w:p>
    <w:p w14:paraId="22A732CE" w14:textId="77777777" w:rsidR="00A626BC" w:rsidRPr="00A626BC" w:rsidRDefault="00A626BC" w:rsidP="00974AD4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b/>
          <w:bCs/>
          <w:sz w:val="24"/>
          <w:szCs w:val="24"/>
        </w:rPr>
      </w:pPr>
    </w:p>
    <w:p w14:paraId="2FE8A68D" w14:textId="2A472753" w:rsidR="00A47323" w:rsidRPr="00A626BC" w:rsidRDefault="00A47323" w:rsidP="00A47323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eastAsia="맑은 고딕"/>
          <w:b/>
          <w:sz w:val="24"/>
          <w:szCs w:val="24"/>
          <w:bdr w:val="nil"/>
          <w:lang w:eastAsia="ja-JP"/>
        </w:rPr>
      </w:pPr>
      <w:bookmarkStart w:id="2" w:name="_Hlk68987028"/>
      <w:r w:rsidRPr="00A626BC">
        <w:rPr>
          <w:rFonts w:eastAsia="맑은 고딕"/>
          <w:b/>
          <w:sz w:val="24"/>
          <w:szCs w:val="24"/>
          <w:bdr w:val="nil"/>
          <w:lang w:eastAsia="ja-JP"/>
        </w:rPr>
        <w:t>Supplement</w:t>
      </w:r>
      <w:r w:rsidR="00521DBD" w:rsidRPr="00A626BC">
        <w:rPr>
          <w:rFonts w:eastAsia="맑은 고딕"/>
          <w:b/>
          <w:sz w:val="24"/>
          <w:szCs w:val="24"/>
          <w:bdr w:val="nil"/>
          <w:lang w:eastAsia="ja-JP"/>
        </w:rPr>
        <w:t xml:space="preserve">ary </w:t>
      </w:r>
      <w:r w:rsidRPr="00A626BC">
        <w:rPr>
          <w:rFonts w:eastAsia="맑은 고딕"/>
          <w:b/>
          <w:sz w:val="24"/>
          <w:szCs w:val="24"/>
          <w:bdr w:val="nil"/>
          <w:lang w:eastAsia="ja-JP"/>
        </w:rPr>
        <w:t>Table 1. List of the fly strains</w:t>
      </w:r>
      <w:bookmarkEnd w:id="2"/>
      <w:r w:rsidRPr="00A626BC">
        <w:rPr>
          <w:rFonts w:eastAsia="맑은 고딕"/>
          <w:b/>
          <w:sz w:val="24"/>
          <w:szCs w:val="24"/>
          <w:bdr w:val="nil"/>
          <w:lang w:eastAsia="ja-JP"/>
        </w:rPr>
        <w:t xml:space="preserve"> used to establish F</w:t>
      </w:r>
      <w:r w:rsidRPr="00A626BC">
        <w:rPr>
          <w:rFonts w:eastAsia="맑은 고딕"/>
          <w:b/>
          <w:sz w:val="24"/>
          <w:szCs w:val="24"/>
          <w:bdr w:val="nil"/>
          <w:vertAlign w:val="subscript"/>
          <w:lang w:eastAsia="ja-JP"/>
        </w:rPr>
        <w:t>0</w:t>
      </w:r>
      <w:r w:rsidRPr="00A626BC">
        <w:rPr>
          <w:rFonts w:eastAsia="맑은 고딕"/>
          <w:b/>
          <w:sz w:val="24"/>
          <w:szCs w:val="24"/>
          <w:bdr w:val="nil"/>
          <w:lang w:eastAsia="ja-JP"/>
        </w:rPr>
        <w:t xml:space="preserve"> generation</w:t>
      </w:r>
    </w:p>
    <w:tbl>
      <w:tblPr>
        <w:tblW w:w="9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8"/>
        <w:gridCol w:w="4081"/>
        <w:gridCol w:w="2507"/>
      </w:tblGrid>
      <w:tr w:rsidR="00A47323" w:rsidRPr="00A626BC" w14:paraId="1DE1DA4C" w14:textId="77777777" w:rsidTr="00A626BC">
        <w:trPr>
          <w:trHeight w:val="489"/>
        </w:trPr>
        <w:tc>
          <w:tcPr>
            <w:tcW w:w="2718" w:type="dxa"/>
          </w:tcPr>
          <w:p w14:paraId="0B4A3DC0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bookmarkStart w:id="3" w:name="_Hlk85438763"/>
            <w:r w:rsidRPr="00A626BC">
              <w:rPr>
                <w:rFonts w:eastAsia="맑은 고딕"/>
                <w:b/>
                <w:sz w:val="24"/>
                <w:szCs w:val="24"/>
                <w:bdr w:val="nil"/>
                <w:lang w:eastAsia="ja-JP"/>
              </w:rPr>
              <w:t>Strain</w:t>
            </w:r>
          </w:p>
        </w:tc>
        <w:tc>
          <w:tcPr>
            <w:tcW w:w="4081" w:type="dxa"/>
          </w:tcPr>
          <w:p w14:paraId="3A2FB003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b/>
                <w:sz w:val="24"/>
                <w:szCs w:val="24"/>
                <w:bdr w:val="nil"/>
                <w:lang w:eastAsia="ja-JP"/>
              </w:rPr>
              <w:t>Genotype</w:t>
            </w:r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 xml:space="preserve">  </w:t>
            </w:r>
          </w:p>
        </w:tc>
        <w:tc>
          <w:tcPr>
            <w:tcW w:w="2507" w:type="dxa"/>
          </w:tcPr>
          <w:p w14:paraId="528044F2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b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b/>
                <w:sz w:val="24"/>
                <w:szCs w:val="24"/>
                <w:bdr w:val="nil"/>
                <w:lang w:eastAsia="ja-JP"/>
              </w:rPr>
              <w:t>Source</w:t>
            </w:r>
          </w:p>
        </w:tc>
      </w:tr>
      <w:tr w:rsidR="00A47323" w:rsidRPr="00A626BC" w14:paraId="0557FC34" w14:textId="77777777" w:rsidTr="00A626BC">
        <w:trPr>
          <w:trHeight w:val="148"/>
        </w:trPr>
        <w:tc>
          <w:tcPr>
            <w:tcW w:w="2718" w:type="dxa"/>
          </w:tcPr>
          <w:p w14:paraId="7C805C0A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b/>
                <w:bCs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>Oregon-R-C</w:t>
            </w:r>
          </w:p>
        </w:tc>
        <w:tc>
          <w:tcPr>
            <w:tcW w:w="4081" w:type="dxa"/>
          </w:tcPr>
          <w:p w14:paraId="6357E1F1" w14:textId="77777777" w:rsidR="00A47323" w:rsidRPr="00A626BC" w:rsidRDefault="00ED39BB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hyperlink r:id="rId19" w:history="1">
              <w:r w:rsidR="00A47323" w:rsidRPr="00A626BC">
                <w:rPr>
                  <w:rFonts w:eastAsia="맑은 고딕"/>
                  <w:sz w:val="24"/>
                  <w:szCs w:val="24"/>
                  <w:bdr w:val="nil"/>
                  <w:lang w:eastAsia="ja-JP"/>
                </w:rPr>
                <w:t>Oregon-R-C</w:t>
              </w:r>
            </w:hyperlink>
          </w:p>
        </w:tc>
        <w:tc>
          <w:tcPr>
            <w:tcW w:w="2507" w:type="dxa"/>
          </w:tcPr>
          <w:p w14:paraId="3D83D38F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 xml:space="preserve">BDSC# </w:t>
            </w:r>
            <w:hyperlink r:id="rId20" w:history="1">
              <w:r w:rsidRPr="00A626BC">
                <w:rPr>
                  <w:rFonts w:eastAsia="맑은 고딕"/>
                  <w:sz w:val="24"/>
                  <w:szCs w:val="24"/>
                  <w:bdr w:val="nil"/>
                  <w:lang w:eastAsia="ja-JP"/>
                </w:rPr>
                <w:t>5</w:t>
              </w:r>
            </w:hyperlink>
          </w:p>
        </w:tc>
      </w:tr>
      <w:tr w:rsidR="00A47323" w:rsidRPr="00A626BC" w14:paraId="2EE81EAA" w14:textId="77777777" w:rsidTr="00A626BC">
        <w:trPr>
          <w:trHeight w:val="191"/>
        </w:trPr>
        <w:tc>
          <w:tcPr>
            <w:tcW w:w="2718" w:type="dxa"/>
          </w:tcPr>
          <w:p w14:paraId="1B7315E8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>DGRP-100</w:t>
            </w:r>
          </w:p>
        </w:tc>
        <w:tc>
          <w:tcPr>
            <w:tcW w:w="4081" w:type="dxa"/>
          </w:tcPr>
          <w:p w14:paraId="291C35E8" w14:textId="77777777" w:rsidR="00A47323" w:rsidRPr="00A626BC" w:rsidRDefault="00ED39BB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hyperlink r:id="rId21" w:history="1">
              <w:r w:rsidR="00A47323" w:rsidRPr="00A626BC">
                <w:rPr>
                  <w:rFonts w:eastAsia="맑은 고딕"/>
                  <w:sz w:val="24"/>
                  <w:szCs w:val="24"/>
                  <w:bdr w:val="nil"/>
                  <w:lang w:eastAsia="ja-JP"/>
                </w:rPr>
                <w:t>DGRP-100</w:t>
              </w:r>
            </w:hyperlink>
          </w:p>
        </w:tc>
        <w:tc>
          <w:tcPr>
            <w:tcW w:w="2507" w:type="dxa"/>
          </w:tcPr>
          <w:p w14:paraId="3A4CC9D7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 xml:space="preserve">BDSC# </w:t>
            </w:r>
            <w:hyperlink r:id="rId22" w:history="1">
              <w:r w:rsidRPr="00A626BC">
                <w:rPr>
                  <w:rFonts w:eastAsia="맑은 고딕"/>
                  <w:sz w:val="24"/>
                  <w:szCs w:val="24"/>
                  <w:bdr w:val="nil"/>
                  <w:lang w:eastAsia="ja-JP"/>
                </w:rPr>
                <w:t>55017</w:t>
              </w:r>
            </w:hyperlink>
          </w:p>
        </w:tc>
      </w:tr>
      <w:tr w:rsidR="00A47323" w:rsidRPr="00A626BC" w14:paraId="7F010F45" w14:textId="77777777" w:rsidTr="00A626BC">
        <w:trPr>
          <w:trHeight w:val="58"/>
        </w:trPr>
        <w:tc>
          <w:tcPr>
            <w:tcW w:w="2718" w:type="dxa"/>
          </w:tcPr>
          <w:p w14:paraId="19ED2645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>BER_2</w:t>
            </w:r>
          </w:p>
        </w:tc>
        <w:tc>
          <w:tcPr>
            <w:tcW w:w="4081" w:type="dxa"/>
          </w:tcPr>
          <w:p w14:paraId="39E1D59F" w14:textId="77777777" w:rsidR="00A47323" w:rsidRPr="00A626BC" w:rsidRDefault="00ED39BB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hyperlink r:id="rId23" w:history="1">
              <w:r w:rsidR="00A47323" w:rsidRPr="00A626BC">
                <w:rPr>
                  <w:sz w:val="24"/>
                  <w:szCs w:val="24"/>
                  <w:bdr w:val="nil"/>
                  <w:lang w:eastAsia="ja-JP"/>
                </w:rPr>
                <w:t>BER_2</w:t>
              </w:r>
            </w:hyperlink>
          </w:p>
        </w:tc>
        <w:tc>
          <w:tcPr>
            <w:tcW w:w="2507" w:type="dxa"/>
          </w:tcPr>
          <w:p w14:paraId="27CD0337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 xml:space="preserve">BDSC# </w:t>
            </w:r>
            <w:hyperlink r:id="rId24" w:history="1">
              <w:r w:rsidRPr="00A626BC">
                <w:rPr>
                  <w:rFonts w:eastAsia="맑은 고딕"/>
                  <w:sz w:val="24"/>
                  <w:szCs w:val="24"/>
                  <w:bdr w:val="nil"/>
                  <w:lang w:eastAsia="ja-JP"/>
                </w:rPr>
                <w:t>3840</w:t>
              </w:r>
            </w:hyperlink>
          </w:p>
        </w:tc>
      </w:tr>
      <w:tr w:rsidR="00A47323" w:rsidRPr="00A626BC" w14:paraId="452641B0" w14:textId="77777777" w:rsidTr="00A626BC">
        <w:trPr>
          <w:trHeight w:val="58"/>
        </w:trPr>
        <w:tc>
          <w:tcPr>
            <w:tcW w:w="2718" w:type="dxa"/>
          </w:tcPr>
          <w:p w14:paraId="66B3D668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>Harwich</w:t>
            </w:r>
          </w:p>
        </w:tc>
        <w:tc>
          <w:tcPr>
            <w:tcW w:w="4081" w:type="dxa"/>
          </w:tcPr>
          <w:p w14:paraId="1C3535DD" w14:textId="77777777" w:rsidR="00A47323" w:rsidRPr="00A626BC" w:rsidRDefault="00ED39BB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hyperlink r:id="rId25" w:history="1">
              <w:r w:rsidR="00A47323" w:rsidRPr="00A626BC">
                <w:rPr>
                  <w:rFonts w:eastAsia="맑은 고딕"/>
                  <w:sz w:val="24"/>
                  <w:szCs w:val="24"/>
                  <w:bdr w:val="nil"/>
                  <w:lang w:eastAsia="ja-JP"/>
                </w:rPr>
                <w:t>Harwich</w:t>
              </w:r>
            </w:hyperlink>
          </w:p>
        </w:tc>
        <w:tc>
          <w:tcPr>
            <w:tcW w:w="2507" w:type="dxa"/>
          </w:tcPr>
          <w:p w14:paraId="40603035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 xml:space="preserve">BDSC# </w:t>
            </w:r>
            <w:hyperlink r:id="rId26" w:history="1">
              <w:r w:rsidRPr="00A626BC">
                <w:rPr>
                  <w:rFonts w:eastAsia="맑은 고딕"/>
                  <w:sz w:val="24"/>
                  <w:szCs w:val="24"/>
                  <w:bdr w:val="nil"/>
                  <w:lang w:eastAsia="ja-JP"/>
                </w:rPr>
                <w:t>4264</w:t>
              </w:r>
            </w:hyperlink>
          </w:p>
        </w:tc>
      </w:tr>
      <w:tr w:rsidR="00A47323" w:rsidRPr="00A626BC" w14:paraId="6C9B3DC3" w14:textId="77777777" w:rsidTr="00A626BC">
        <w:trPr>
          <w:trHeight w:val="58"/>
        </w:trPr>
        <w:tc>
          <w:tcPr>
            <w:tcW w:w="2718" w:type="dxa"/>
          </w:tcPr>
          <w:p w14:paraId="67B2CE02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>Canton-S</w:t>
            </w:r>
          </w:p>
        </w:tc>
        <w:tc>
          <w:tcPr>
            <w:tcW w:w="4081" w:type="dxa"/>
          </w:tcPr>
          <w:p w14:paraId="51961118" w14:textId="77777777" w:rsidR="00A47323" w:rsidRPr="00A626BC" w:rsidRDefault="00ED39BB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hyperlink r:id="rId27" w:history="1">
              <w:r w:rsidR="00A47323" w:rsidRPr="00A626BC">
                <w:rPr>
                  <w:rFonts w:eastAsia="맑은 고딕"/>
                  <w:sz w:val="24"/>
                  <w:szCs w:val="24"/>
                  <w:bdr w:val="nil"/>
                  <w:lang w:eastAsia="ja-JP"/>
                </w:rPr>
                <w:t>Canton-S</w:t>
              </w:r>
            </w:hyperlink>
          </w:p>
        </w:tc>
        <w:tc>
          <w:tcPr>
            <w:tcW w:w="2507" w:type="dxa"/>
          </w:tcPr>
          <w:p w14:paraId="051AB4EB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 xml:space="preserve">BDSC# </w:t>
            </w:r>
            <w:hyperlink r:id="rId28" w:history="1">
              <w:r w:rsidRPr="00A626BC">
                <w:rPr>
                  <w:rFonts w:eastAsia="맑은 고딕"/>
                  <w:sz w:val="24"/>
                  <w:szCs w:val="24"/>
                  <w:bdr w:val="nil"/>
                  <w:lang w:eastAsia="ja-JP"/>
                </w:rPr>
                <w:t>64349</w:t>
              </w:r>
            </w:hyperlink>
          </w:p>
        </w:tc>
      </w:tr>
      <w:tr w:rsidR="00A47323" w:rsidRPr="00A626BC" w14:paraId="5CC60082" w14:textId="77777777" w:rsidTr="00A626BC">
        <w:trPr>
          <w:trHeight w:val="58"/>
        </w:trPr>
        <w:tc>
          <w:tcPr>
            <w:tcW w:w="2718" w:type="dxa"/>
          </w:tcPr>
          <w:p w14:paraId="1A9D49FE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 xml:space="preserve">Wild_1A </w:t>
            </w:r>
          </w:p>
        </w:tc>
        <w:tc>
          <w:tcPr>
            <w:tcW w:w="4081" w:type="dxa"/>
          </w:tcPr>
          <w:p w14:paraId="1F2C5B55" w14:textId="77777777" w:rsidR="00A47323" w:rsidRPr="00A626BC" w:rsidRDefault="00ED39BB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hyperlink r:id="rId29" w:history="1">
              <w:r w:rsidR="00A47323" w:rsidRPr="00A626BC">
                <w:rPr>
                  <w:rFonts w:eastAsia="맑은 고딕"/>
                  <w:sz w:val="24"/>
                  <w:szCs w:val="24"/>
                  <w:bdr w:val="nil"/>
                  <w:lang w:eastAsia="ja-JP"/>
                </w:rPr>
                <w:t>Wild_1A</w:t>
              </w:r>
            </w:hyperlink>
          </w:p>
        </w:tc>
        <w:tc>
          <w:tcPr>
            <w:tcW w:w="2507" w:type="dxa"/>
          </w:tcPr>
          <w:p w14:paraId="03B89F5A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 xml:space="preserve">BDSC# </w:t>
            </w:r>
            <w:hyperlink r:id="rId30" w:history="1">
              <w:r w:rsidRPr="00A626BC">
                <w:rPr>
                  <w:rFonts w:eastAsia="맑은 고딕"/>
                  <w:sz w:val="24"/>
                  <w:szCs w:val="24"/>
                  <w:bdr w:val="nil"/>
                  <w:lang w:eastAsia="ja-JP"/>
                </w:rPr>
                <w:t>3878</w:t>
              </w:r>
            </w:hyperlink>
          </w:p>
        </w:tc>
      </w:tr>
      <w:tr w:rsidR="00A47323" w:rsidRPr="00A626BC" w14:paraId="3A1C494D" w14:textId="77777777" w:rsidTr="00A626BC">
        <w:trPr>
          <w:trHeight w:val="58"/>
        </w:trPr>
        <w:tc>
          <w:tcPr>
            <w:tcW w:w="2718" w:type="dxa"/>
          </w:tcPr>
          <w:p w14:paraId="330E59A3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proofErr w:type="gramStart"/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>w[</w:t>
            </w:r>
            <w:proofErr w:type="gramEnd"/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>1118]</w:t>
            </w:r>
          </w:p>
        </w:tc>
        <w:tc>
          <w:tcPr>
            <w:tcW w:w="4081" w:type="dxa"/>
          </w:tcPr>
          <w:p w14:paraId="489196F5" w14:textId="77777777" w:rsidR="00A47323" w:rsidRPr="00A626BC" w:rsidRDefault="00ED39BB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hyperlink r:id="rId31" w:history="1">
              <w:r w:rsidR="00A47323" w:rsidRPr="00A626BC">
                <w:rPr>
                  <w:rFonts w:eastAsia="맑은 고딕"/>
                  <w:sz w:val="24"/>
                  <w:szCs w:val="24"/>
                  <w:bdr w:val="nil"/>
                  <w:lang w:eastAsia="ja-JP"/>
                </w:rPr>
                <w:t>w</w:t>
              </w:r>
              <w:r w:rsidR="00A47323" w:rsidRPr="00A626BC">
                <w:rPr>
                  <w:rFonts w:eastAsia="맑은 고딕"/>
                  <w:sz w:val="24"/>
                  <w:szCs w:val="24"/>
                  <w:bdr w:val="nil"/>
                  <w:vertAlign w:val="superscript"/>
                  <w:lang w:eastAsia="ja-JP"/>
                </w:rPr>
                <w:t>1118</w:t>
              </w:r>
            </w:hyperlink>
          </w:p>
        </w:tc>
        <w:tc>
          <w:tcPr>
            <w:tcW w:w="2507" w:type="dxa"/>
          </w:tcPr>
          <w:p w14:paraId="14591F8E" w14:textId="77777777" w:rsidR="00A47323" w:rsidRPr="00A626BC" w:rsidRDefault="00A47323" w:rsidP="00551E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맑은 고딕"/>
                <w:sz w:val="24"/>
                <w:szCs w:val="24"/>
                <w:bdr w:val="nil"/>
                <w:lang w:eastAsia="ja-JP"/>
              </w:rPr>
            </w:pPr>
            <w:r w:rsidRPr="00A626BC">
              <w:rPr>
                <w:rFonts w:eastAsia="맑은 고딕"/>
                <w:sz w:val="24"/>
                <w:szCs w:val="24"/>
                <w:bdr w:val="nil"/>
                <w:lang w:eastAsia="ja-JP"/>
              </w:rPr>
              <w:t xml:space="preserve">BDSC# </w:t>
            </w:r>
            <w:hyperlink r:id="rId32" w:history="1">
              <w:r w:rsidRPr="00A626BC">
                <w:rPr>
                  <w:rFonts w:eastAsia="맑은 고딕"/>
                  <w:sz w:val="24"/>
                  <w:szCs w:val="24"/>
                  <w:bdr w:val="nil"/>
                  <w:lang w:eastAsia="ja-JP"/>
                </w:rPr>
                <w:t>5905</w:t>
              </w:r>
            </w:hyperlink>
          </w:p>
        </w:tc>
      </w:tr>
      <w:bookmarkEnd w:id="3"/>
    </w:tbl>
    <w:p w14:paraId="7F66BFD4" w14:textId="77777777" w:rsidR="00A47323" w:rsidRPr="00A626BC" w:rsidRDefault="00A47323" w:rsidP="00A47323">
      <w:pPr>
        <w:widowControl w:val="0"/>
        <w:wordWrap w:val="0"/>
        <w:autoSpaceDE w:val="0"/>
        <w:autoSpaceDN w:val="0"/>
        <w:spacing w:after="160" w:line="360" w:lineRule="auto"/>
        <w:jc w:val="both"/>
        <w:rPr>
          <w:sz w:val="24"/>
          <w:szCs w:val="24"/>
        </w:rPr>
      </w:pPr>
    </w:p>
    <w:p w14:paraId="23DA1ABC" w14:textId="77777777" w:rsidR="00A47323" w:rsidRPr="004A26B0" w:rsidRDefault="00A47323" w:rsidP="00A47323">
      <w:pPr>
        <w:spacing w:after="240" w:line="360" w:lineRule="auto"/>
        <w:jc w:val="both"/>
        <w:rPr>
          <w:rFonts w:eastAsia="맑은 고딕"/>
          <w:b/>
          <w:bdr w:val="nil"/>
          <w:lang w:eastAsia="ja-JP"/>
        </w:rPr>
        <w:sectPr w:rsidR="00A47323" w:rsidRPr="004A26B0" w:rsidSect="002217D3">
          <w:pgSz w:w="11906" w:h="16838" w:code="9"/>
          <w:pgMar w:top="1701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01405560" w14:textId="7CEE1B07" w:rsidR="00A47323" w:rsidRPr="00A626BC" w:rsidRDefault="00A47323" w:rsidP="00A47323">
      <w:pPr>
        <w:spacing w:after="240" w:line="360" w:lineRule="auto"/>
        <w:jc w:val="both"/>
        <w:rPr>
          <w:rFonts w:eastAsia="맑은 고딕"/>
          <w:b/>
          <w:sz w:val="24"/>
          <w:szCs w:val="24"/>
          <w:bdr w:val="nil"/>
          <w:lang w:eastAsia="ja-JP"/>
        </w:rPr>
      </w:pPr>
      <w:r w:rsidRPr="00A626BC">
        <w:rPr>
          <w:rFonts w:eastAsia="맑은 고딕"/>
          <w:b/>
          <w:sz w:val="24"/>
          <w:szCs w:val="24"/>
          <w:bdr w:val="nil"/>
          <w:lang w:eastAsia="ja-JP"/>
        </w:rPr>
        <w:lastRenderedPageBreak/>
        <w:t>Supplement</w:t>
      </w:r>
      <w:r w:rsidR="00521DBD" w:rsidRPr="00A626BC">
        <w:rPr>
          <w:rFonts w:eastAsia="맑은 고딕"/>
          <w:b/>
          <w:sz w:val="24"/>
          <w:szCs w:val="24"/>
          <w:bdr w:val="nil"/>
          <w:lang w:eastAsia="ja-JP"/>
        </w:rPr>
        <w:t>ary</w:t>
      </w:r>
      <w:r w:rsidRPr="00A626BC">
        <w:rPr>
          <w:rFonts w:eastAsia="맑은 고딕"/>
          <w:b/>
          <w:sz w:val="24"/>
          <w:szCs w:val="24"/>
          <w:bdr w:val="nil"/>
          <w:lang w:eastAsia="ja-JP"/>
        </w:rPr>
        <w:t xml:space="preserve"> Table 2.</w:t>
      </w:r>
      <w:bookmarkStart w:id="4" w:name="_Hlk68987075"/>
      <w:r w:rsidRPr="00A626BC">
        <w:rPr>
          <w:rFonts w:eastAsia="맑은 고딕"/>
          <w:b/>
          <w:sz w:val="24"/>
          <w:szCs w:val="24"/>
          <w:bdr w:val="nil"/>
          <w:lang w:eastAsia="ja-JP"/>
        </w:rPr>
        <w:t xml:space="preserve"> The composition of </w:t>
      </w:r>
      <w:r w:rsidRPr="00A626BC">
        <w:rPr>
          <w:rFonts w:eastAsia="맑은 고딕"/>
          <w:b/>
          <w:i/>
          <w:sz w:val="24"/>
          <w:szCs w:val="24"/>
          <w:bdr w:val="nil"/>
          <w:lang w:eastAsia="ja-JP"/>
        </w:rPr>
        <w:t>Drosophila</w:t>
      </w:r>
      <w:r w:rsidRPr="00A626BC">
        <w:rPr>
          <w:rFonts w:eastAsia="맑은 고딕"/>
          <w:b/>
          <w:sz w:val="24"/>
          <w:szCs w:val="24"/>
          <w:bdr w:val="nil"/>
          <w:lang w:eastAsia="ja-JP"/>
        </w:rPr>
        <w:t xml:space="preserve"> standard cornmeal–agar–molasses medium (for 1 Liter</w:t>
      </w:r>
      <w:bookmarkEnd w:id="4"/>
      <w:r w:rsidRPr="00A626BC">
        <w:rPr>
          <w:rFonts w:eastAsia="맑은 고딕"/>
          <w:b/>
          <w:sz w:val="24"/>
          <w:szCs w:val="24"/>
          <w:bdr w:val="nil"/>
          <w:lang w:eastAsia="ja-JP"/>
        </w:rPr>
        <w:t>)</w:t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74"/>
        <w:gridCol w:w="1272"/>
      </w:tblGrid>
      <w:tr w:rsidR="00A47323" w:rsidRPr="004A26B0" w14:paraId="68D299B3" w14:textId="77777777" w:rsidTr="00A626BC">
        <w:trPr>
          <w:trHeight w:val="340"/>
        </w:trPr>
        <w:tc>
          <w:tcPr>
            <w:tcW w:w="7974" w:type="dxa"/>
          </w:tcPr>
          <w:p w14:paraId="1C17E465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b/>
                <w:sz w:val="24"/>
                <w:szCs w:val="24"/>
              </w:rPr>
              <w:t>Ingredients</w:t>
            </w:r>
          </w:p>
        </w:tc>
        <w:tc>
          <w:tcPr>
            <w:tcW w:w="1272" w:type="dxa"/>
          </w:tcPr>
          <w:p w14:paraId="5BA1CA16" w14:textId="77777777" w:rsidR="00A47323" w:rsidRPr="00A626BC" w:rsidRDefault="00A47323" w:rsidP="00551EB2">
            <w:pPr>
              <w:rPr>
                <w:rFonts w:eastAsia="맑은 고딕"/>
                <w:b/>
                <w:sz w:val="24"/>
                <w:szCs w:val="24"/>
              </w:rPr>
            </w:pPr>
            <w:r w:rsidRPr="00A626BC">
              <w:rPr>
                <w:rFonts w:eastAsia="맑은 고딕"/>
                <w:b/>
                <w:sz w:val="24"/>
                <w:szCs w:val="24"/>
              </w:rPr>
              <w:t>Amount</w:t>
            </w:r>
          </w:p>
        </w:tc>
      </w:tr>
      <w:tr w:rsidR="00A47323" w:rsidRPr="004A26B0" w14:paraId="686CCE3F" w14:textId="77777777" w:rsidTr="00A626BC">
        <w:trPr>
          <w:trHeight w:val="362"/>
        </w:trPr>
        <w:tc>
          <w:tcPr>
            <w:tcW w:w="7974" w:type="dxa"/>
          </w:tcPr>
          <w:p w14:paraId="725F592B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Corn meal</w:t>
            </w:r>
          </w:p>
        </w:tc>
        <w:tc>
          <w:tcPr>
            <w:tcW w:w="1272" w:type="dxa"/>
          </w:tcPr>
          <w:p w14:paraId="4EECAB19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84 gm</w:t>
            </w:r>
          </w:p>
        </w:tc>
      </w:tr>
      <w:tr w:rsidR="00A47323" w:rsidRPr="004A26B0" w14:paraId="4E568FA2" w14:textId="77777777" w:rsidTr="00A626BC">
        <w:trPr>
          <w:trHeight w:val="340"/>
        </w:trPr>
        <w:tc>
          <w:tcPr>
            <w:tcW w:w="7974" w:type="dxa"/>
          </w:tcPr>
          <w:p w14:paraId="313143D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Yeast</w:t>
            </w:r>
          </w:p>
        </w:tc>
        <w:tc>
          <w:tcPr>
            <w:tcW w:w="1272" w:type="dxa"/>
          </w:tcPr>
          <w:p w14:paraId="4A057497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24 gm</w:t>
            </w:r>
          </w:p>
        </w:tc>
      </w:tr>
      <w:tr w:rsidR="00A47323" w:rsidRPr="004A26B0" w14:paraId="17A46C53" w14:textId="77777777" w:rsidTr="00A626BC">
        <w:trPr>
          <w:trHeight w:val="340"/>
        </w:trPr>
        <w:tc>
          <w:tcPr>
            <w:tcW w:w="7974" w:type="dxa"/>
          </w:tcPr>
          <w:p w14:paraId="69D11E54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Sucrose</w:t>
            </w:r>
          </w:p>
        </w:tc>
        <w:tc>
          <w:tcPr>
            <w:tcW w:w="1272" w:type="dxa"/>
          </w:tcPr>
          <w:p w14:paraId="16856C9C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47 gm</w:t>
            </w:r>
          </w:p>
        </w:tc>
      </w:tr>
      <w:tr w:rsidR="00A47323" w:rsidRPr="004A26B0" w14:paraId="5A684895" w14:textId="77777777" w:rsidTr="00A626BC">
        <w:trPr>
          <w:trHeight w:val="256"/>
        </w:trPr>
        <w:tc>
          <w:tcPr>
            <w:tcW w:w="7974" w:type="dxa"/>
          </w:tcPr>
          <w:p w14:paraId="19DC62D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Agar*</w:t>
            </w:r>
          </w:p>
        </w:tc>
        <w:tc>
          <w:tcPr>
            <w:tcW w:w="1272" w:type="dxa"/>
          </w:tcPr>
          <w:p w14:paraId="36C90F9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6/8 gm</w:t>
            </w:r>
          </w:p>
        </w:tc>
      </w:tr>
      <w:tr w:rsidR="00A47323" w:rsidRPr="004A26B0" w14:paraId="2E35F62F" w14:textId="77777777" w:rsidTr="00A626BC">
        <w:trPr>
          <w:trHeight w:val="340"/>
        </w:trPr>
        <w:tc>
          <w:tcPr>
            <w:tcW w:w="7974" w:type="dxa"/>
          </w:tcPr>
          <w:p w14:paraId="6DB55A76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Distilled water</w:t>
            </w:r>
          </w:p>
        </w:tc>
        <w:tc>
          <w:tcPr>
            <w:tcW w:w="1272" w:type="dxa"/>
          </w:tcPr>
          <w:p w14:paraId="615C5501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 liter</w:t>
            </w:r>
          </w:p>
        </w:tc>
      </w:tr>
      <w:tr w:rsidR="00A47323" w:rsidRPr="004A26B0" w14:paraId="7E7EFA63" w14:textId="77777777" w:rsidTr="00A626BC">
        <w:trPr>
          <w:trHeight w:val="340"/>
        </w:trPr>
        <w:tc>
          <w:tcPr>
            <w:tcW w:w="7974" w:type="dxa"/>
          </w:tcPr>
          <w:p w14:paraId="67323559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Molasses</w:t>
            </w:r>
          </w:p>
        </w:tc>
        <w:tc>
          <w:tcPr>
            <w:tcW w:w="1272" w:type="dxa"/>
          </w:tcPr>
          <w:p w14:paraId="0C359417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25 ml</w:t>
            </w:r>
          </w:p>
        </w:tc>
      </w:tr>
      <w:tr w:rsidR="00A47323" w:rsidRPr="004A26B0" w14:paraId="04C95172" w14:textId="77777777" w:rsidTr="00A626BC">
        <w:trPr>
          <w:trHeight w:val="362"/>
        </w:trPr>
        <w:tc>
          <w:tcPr>
            <w:tcW w:w="7974" w:type="dxa"/>
          </w:tcPr>
          <w:p w14:paraId="6858A578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 xml:space="preserve">10% methyl </w:t>
            </w:r>
            <w:proofErr w:type="spellStart"/>
            <w:r w:rsidRPr="00A626BC">
              <w:rPr>
                <w:rFonts w:eastAsia="맑은 고딕"/>
                <w:sz w:val="24"/>
                <w:szCs w:val="24"/>
              </w:rPr>
              <w:t>perahydroxybenzoate</w:t>
            </w:r>
            <w:proofErr w:type="spellEnd"/>
          </w:p>
        </w:tc>
        <w:tc>
          <w:tcPr>
            <w:tcW w:w="1272" w:type="dxa"/>
          </w:tcPr>
          <w:p w14:paraId="2BD0D006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10 ml</w:t>
            </w:r>
          </w:p>
        </w:tc>
      </w:tr>
      <w:tr w:rsidR="00A47323" w:rsidRPr="004A26B0" w14:paraId="2368A78D" w14:textId="77777777" w:rsidTr="00A626BC">
        <w:trPr>
          <w:trHeight w:val="340"/>
        </w:trPr>
        <w:tc>
          <w:tcPr>
            <w:tcW w:w="7974" w:type="dxa"/>
          </w:tcPr>
          <w:p w14:paraId="3A463F08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 xml:space="preserve">Propionic acid </w:t>
            </w:r>
          </w:p>
        </w:tc>
        <w:tc>
          <w:tcPr>
            <w:tcW w:w="1272" w:type="dxa"/>
          </w:tcPr>
          <w:p w14:paraId="33ECEDB9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4 ml</w:t>
            </w:r>
          </w:p>
        </w:tc>
      </w:tr>
    </w:tbl>
    <w:p w14:paraId="00F0A1CC" w14:textId="77777777" w:rsidR="00A47323" w:rsidRPr="00A626BC" w:rsidRDefault="00A47323" w:rsidP="00A47323">
      <w:pPr>
        <w:rPr>
          <w:rFonts w:eastAsia="맑은 고딕"/>
          <w:sz w:val="24"/>
          <w:szCs w:val="24"/>
        </w:rPr>
      </w:pPr>
      <w:r w:rsidRPr="00A626BC">
        <w:rPr>
          <w:rFonts w:eastAsia="맑은 고딕"/>
          <w:sz w:val="24"/>
          <w:szCs w:val="24"/>
        </w:rPr>
        <w:t>*</w:t>
      </w:r>
      <w:r w:rsidRPr="00A626BC">
        <w:rPr>
          <w:rFonts w:eastAsia="맑은 고딕"/>
          <w:kern w:val="2"/>
          <w:sz w:val="24"/>
          <w:szCs w:val="24"/>
          <w:lang w:eastAsia="ko-KR"/>
        </w:rPr>
        <w:t xml:space="preserve"> </w:t>
      </w:r>
      <w:r w:rsidRPr="00A626BC">
        <w:rPr>
          <w:rFonts w:eastAsia="맑은 고딕"/>
          <w:sz w:val="24"/>
          <w:szCs w:val="24"/>
        </w:rPr>
        <w:t>Agar is needed in the amount of 6gm and 8 gm in soft and hard medium, respectively.</w:t>
      </w:r>
      <w:r w:rsidRPr="00A626BC">
        <w:rPr>
          <w:rFonts w:eastAsia="맑은 고딕"/>
          <w:sz w:val="24"/>
          <w:szCs w:val="24"/>
        </w:rPr>
        <w:br w:type="page"/>
      </w:r>
    </w:p>
    <w:p w14:paraId="2A7BACDC" w14:textId="2058D902" w:rsidR="00A47323" w:rsidRPr="00A626BC" w:rsidRDefault="00A47323" w:rsidP="00A47323">
      <w:pPr>
        <w:spacing w:after="240" w:line="360" w:lineRule="auto"/>
        <w:jc w:val="both"/>
        <w:rPr>
          <w:rFonts w:eastAsia="맑은 고딕"/>
          <w:b/>
          <w:sz w:val="24"/>
          <w:szCs w:val="24"/>
          <w:bdr w:val="nil"/>
          <w:lang w:eastAsia="ja-JP"/>
        </w:rPr>
      </w:pPr>
      <w:bookmarkStart w:id="5" w:name="_Hlk68987105"/>
      <w:bookmarkStart w:id="6" w:name="_Hlk67469319"/>
      <w:r w:rsidRPr="00A626BC">
        <w:rPr>
          <w:rFonts w:eastAsia="맑은 고딕"/>
          <w:b/>
          <w:sz w:val="24"/>
          <w:szCs w:val="24"/>
          <w:bdr w:val="nil"/>
          <w:lang w:eastAsia="ja-JP"/>
        </w:rPr>
        <w:lastRenderedPageBreak/>
        <w:t>Supplement</w:t>
      </w:r>
      <w:r w:rsidR="00457F12" w:rsidRPr="00A626BC">
        <w:rPr>
          <w:rFonts w:eastAsia="맑은 고딕"/>
          <w:b/>
          <w:sz w:val="24"/>
          <w:szCs w:val="24"/>
          <w:bdr w:val="nil"/>
          <w:lang w:eastAsia="ja-JP"/>
        </w:rPr>
        <w:t>ary</w:t>
      </w:r>
      <w:r w:rsidRPr="00A626BC">
        <w:rPr>
          <w:rFonts w:eastAsia="맑은 고딕"/>
          <w:b/>
          <w:sz w:val="24"/>
          <w:szCs w:val="24"/>
          <w:bdr w:val="nil"/>
          <w:lang w:eastAsia="ja-JP"/>
        </w:rPr>
        <w:t xml:space="preserve"> Table 3. The quality data of male mRNA used for total</w:t>
      </w:r>
      <w:r w:rsidRPr="00A626BC">
        <w:rPr>
          <w:rFonts w:eastAsia="맑은 고딕"/>
          <w:b/>
          <w:sz w:val="24"/>
          <w:szCs w:val="24"/>
        </w:rPr>
        <w:t xml:space="preserve"> mRNA sequencing (RNA extraction quality)</w:t>
      </w:r>
      <w:bookmarkEnd w:id="5"/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2"/>
        <w:gridCol w:w="1179"/>
        <w:gridCol w:w="1053"/>
        <w:gridCol w:w="1232"/>
        <w:gridCol w:w="1045"/>
        <w:gridCol w:w="1156"/>
        <w:gridCol w:w="1156"/>
        <w:gridCol w:w="789"/>
        <w:gridCol w:w="913"/>
      </w:tblGrid>
      <w:tr w:rsidR="00A47323" w:rsidRPr="004A26B0" w14:paraId="406CA4F9" w14:textId="77777777" w:rsidTr="00A626BC">
        <w:trPr>
          <w:trHeight w:val="309"/>
        </w:trPr>
        <w:tc>
          <w:tcPr>
            <w:tcW w:w="1032" w:type="dxa"/>
          </w:tcPr>
          <w:p w14:paraId="65A32BAB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 xml:space="preserve">Sample </w:t>
            </w:r>
          </w:p>
        </w:tc>
        <w:tc>
          <w:tcPr>
            <w:tcW w:w="1179" w:type="dxa"/>
          </w:tcPr>
          <w:p w14:paraId="3FCF29DB" w14:textId="77777777" w:rsidR="00A47323" w:rsidRPr="00A626BC" w:rsidRDefault="00A47323" w:rsidP="00551EB2">
            <w:pPr>
              <w:rPr>
                <w:rFonts w:eastAsia="맑은 고딕"/>
                <w:b/>
                <w:bCs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Fly numbers</w:t>
            </w:r>
          </w:p>
        </w:tc>
        <w:tc>
          <w:tcPr>
            <w:tcW w:w="1053" w:type="dxa"/>
          </w:tcPr>
          <w:p w14:paraId="098599EB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Age (Days)</w:t>
            </w:r>
          </w:p>
        </w:tc>
        <w:tc>
          <w:tcPr>
            <w:tcW w:w="1232" w:type="dxa"/>
          </w:tcPr>
          <w:p w14:paraId="656E7A4D" w14:textId="77777777" w:rsidR="00A47323" w:rsidRPr="00A626BC" w:rsidRDefault="00A47323" w:rsidP="00551EB2">
            <w:pPr>
              <w:rPr>
                <w:rFonts w:eastAsia="맑은 고딕"/>
                <w:b/>
                <w:bCs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 xml:space="preserve">Conc. </w:t>
            </w:r>
          </w:p>
          <w:p w14:paraId="5A56C313" w14:textId="77777777" w:rsidR="00A47323" w:rsidRPr="00A626BC" w:rsidRDefault="00A47323" w:rsidP="00551EB2">
            <w:pPr>
              <w:rPr>
                <w:rFonts w:eastAsia="맑은 고딕"/>
                <w:b/>
                <w:bCs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(ng µl</w:t>
            </w:r>
            <w:r w:rsidRPr="00A626BC">
              <w:rPr>
                <w:rFonts w:eastAsia="맑은 고딕"/>
                <w:b/>
                <w:bCs/>
                <w:sz w:val="24"/>
                <w:szCs w:val="24"/>
                <w:vertAlign w:val="superscript"/>
              </w:rPr>
              <w:t>-1</w:t>
            </w: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45" w:type="dxa"/>
          </w:tcPr>
          <w:p w14:paraId="4D868758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Total (µg)</w:t>
            </w:r>
          </w:p>
        </w:tc>
        <w:tc>
          <w:tcPr>
            <w:tcW w:w="1156" w:type="dxa"/>
          </w:tcPr>
          <w:p w14:paraId="3D0313D6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OD</w:t>
            </w:r>
            <w:r w:rsidRPr="00A626BC">
              <w:rPr>
                <w:rFonts w:eastAsia="맑은 고딕"/>
                <w:b/>
                <w:bCs/>
                <w:sz w:val="24"/>
                <w:szCs w:val="24"/>
                <w:vertAlign w:val="subscript"/>
              </w:rPr>
              <w:t>260/280</w:t>
            </w:r>
          </w:p>
        </w:tc>
        <w:tc>
          <w:tcPr>
            <w:tcW w:w="1156" w:type="dxa"/>
          </w:tcPr>
          <w:p w14:paraId="3A1CBC8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OD</w:t>
            </w:r>
            <w:r w:rsidRPr="00A626BC">
              <w:rPr>
                <w:rFonts w:eastAsia="맑은 고딕"/>
                <w:b/>
                <w:bCs/>
                <w:sz w:val="24"/>
                <w:szCs w:val="24"/>
                <w:vertAlign w:val="subscript"/>
              </w:rPr>
              <w:t>260/230</w:t>
            </w:r>
          </w:p>
        </w:tc>
        <w:tc>
          <w:tcPr>
            <w:tcW w:w="789" w:type="dxa"/>
          </w:tcPr>
          <w:p w14:paraId="7B7A55D2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RIN</w:t>
            </w:r>
          </w:p>
        </w:tc>
        <w:tc>
          <w:tcPr>
            <w:tcW w:w="913" w:type="dxa"/>
          </w:tcPr>
          <w:p w14:paraId="1F3B4902" w14:textId="77777777" w:rsidR="00A47323" w:rsidRPr="00A626BC" w:rsidRDefault="00A47323" w:rsidP="00551EB2">
            <w:pPr>
              <w:rPr>
                <w:rFonts w:eastAsia="맑은 고딕"/>
                <w:b/>
                <w:bCs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Result</w:t>
            </w:r>
          </w:p>
        </w:tc>
      </w:tr>
      <w:tr w:rsidR="00A47323" w:rsidRPr="004A26B0" w14:paraId="08C36283" w14:textId="77777777" w:rsidTr="00A626BC">
        <w:trPr>
          <w:trHeight w:val="299"/>
        </w:trPr>
        <w:tc>
          <w:tcPr>
            <w:tcW w:w="1032" w:type="dxa"/>
          </w:tcPr>
          <w:p w14:paraId="2301B6BB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F</w:t>
            </w:r>
            <w:r w:rsidRPr="00A626BC">
              <w:rPr>
                <w:rFonts w:eastAsia="맑은 고딕"/>
                <w:sz w:val="24"/>
                <w:szCs w:val="24"/>
                <w:vertAlign w:val="subscript"/>
              </w:rPr>
              <w:t>0</w:t>
            </w:r>
            <w:r w:rsidRPr="00A626BC">
              <w:rPr>
                <w:rFonts w:eastAsia="맑은 고딕"/>
                <w:sz w:val="24"/>
                <w:szCs w:val="24"/>
              </w:rPr>
              <w:t>-1</w:t>
            </w:r>
          </w:p>
        </w:tc>
        <w:tc>
          <w:tcPr>
            <w:tcW w:w="1179" w:type="dxa"/>
          </w:tcPr>
          <w:p w14:paraId="13CBE859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100</w:t>
            </w:r>
          </w:p>
        </w:tc>
        <w:tc>
          <w:tcPr>
            <w:tcW w:w="1053" w:type="dxa"/>
          </w:tcPr>
          <w:p w14:paraId="109D4B98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14:paraId="7D69AE9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1934.4</w:t>
            </w:r>
          </w:p>
        </w:tc>
        <w:tc>
          <w:tcPr>
            <w:tcW w:w="1045" w:type="dxa"/>
          </w:tcPr>
          <w:p w14:paraId="5A5C467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218.587</w:t>
            </w:r>
          </w:p>
        </w:tc>
        <w:tc>
          <w:tcPr>
            <w:tcW w:w="1156" w:type="dxa"/>
          </w:tcPr>
          <w:p w14:paraId="21088BF7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2.15</w:t>
            </w:r>
          </w:p>
        </w:tc>
        <w:tc>
          <w:tcPr>
            <w:tcW w:w="1156" w:type="dxa"/>
          </w:tcPr>
          <w:p w14:paraId="5FEE4DCF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1.58</w:t>
            </w:r>
          </w:p>
        </w:tc>
        <w:tc>
          <w:tcPr>
            <w:tcW w:w="789" w:type="dxa"/>
          </w:tcPr>
          <w:p w14:paraId="542BD830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6.3</w:t>
            </w:r>
          </w:p>
        </w:tc>
        <w:tc>
          <w:tcPr>
            <w:tcW w:w="913" w:type="dxa"/>
          </w:tcPr>
          <w:p w14:paraId="3111890C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Pass</w:t>
            </w:r>
          </w:p>
        </w:tc>
      </w:tr>
      <w:tr w:rsidR="00A47323" w:rsidRPr="004A26B0" w14:paraId="1A8E3A5B" w14:textId="77777777" w:rsidTr="00A626BC">
        <w:trPr>
          <w:trHeight w:val="324"/>
        </w:trPr>
        <w:tc>
          <w:tcPr>
            <w:tcW w:w="1032" w:type="dxa"/>
          </w:tcPr>
          <w:p w14:paraId="4AA6E433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F</w:t>
            </w:r>
            <w:r w:rsidRPr="00A626BC">
              <w:rPr>
                <w:rFonts w:eastAsia="맑은 고딕"/>
                <w:sz w:val="24"/>
                <w:szCs w:val="24"/>
                <w:vertAlign w:val="subscript"/>
              </w:rPr>
              <w:t>0</w:t>
            </w:r>
            <w:r w:rsidRPr="00A626BC">
              <w:rPr>
                <w:rFonts w:eastAsia="맑은 고딕"/>
                <w:sz w:val="24"/>
                <w:szCs w:val="24"/>
              </w:rPr>
              <w:t>-2</w:t>
            </w:r>
          </w:p>
        </w:tc>
        <w:tc>
          <w:tcPr>
            <w:tcW w:w="1179" w:type="dxa"/>
          </w:tcPr>
          <w:p w14:paraId="7F8D6399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100</w:t>
            </w:r>
          </w:p>
        </w:tc>
        <w:tc>
          <w:tcPr>
            <w:tcW w:w="1053" w:type="dxa"/>
          </w:tcPr>
          <w:p w14:paraId="6E32D413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14:paraId="2EFEC188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2036.4</w:t>
            </w:r>
          </w:p>
        </w:tc>
        <w:tc>
          <w:tcPr>
            <w:tcW w:w="1045" w:type="dxa"/>
          </w:tcPr>
          <w:p w14:paraId="7E535625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228.081</w:t>
            </w:r>
          </w:p>
        </w:tc>
        <w:tc>
          <w:tcPr>
            <w:tcW w:w="1156" w:type="dxa"/>
          </w:tcPr>
          <w:p w14:paraId="5E1CBE2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2.14</w:t>
            </w:r>
          </w:p>
        </w:tc>
        <w:tc>
          <w:tcPr>
            <w:tcW w:w="1156" w:type="dxa"/>
          </w:tcPr>
          <w:p w14:paraId="0FB8C48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1.35</w:t>
            </w:r>
          </w:p>
        </w:tc>
        <w:tc>
          <w:tcPr>
            <w:tcW w:w="789" w:type="dxa"/>
          </w:tcPr>
          <w:p w14:paraId="3E5926E5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6.3</w:t>
            </w:r>
          </w:p>
        </w:tc>
        <w:tc>
          <w:tcPr>
            <w:tcW w:w="913" w:type="dxa"/>
          </w:tcPr>
          <w:p w14:paraId="7D35F894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Pass</w:t>
            </w:r>
          </w:p>
        </w:tc>
      </w:tr>
      <w:tr w:rsidR="00A47323" w:rsidRPr="004A26B0" w14:paraId="29AF7E4A" w14:textId="77777777" w:rsidTr="00A626BC">
        <w:trPr>
          <w:trHeight w:val="324"/>
        </w:trPr>
        <w:tc>
          <w:tcPr>
            <w:tcW w:w="1032" w:type="dxa"/>
          </w:tcPr>
          <w:p w14:paraId="5D6180CF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F</w:t>
            </w:r>
            <w:r w:rsidRPr="00A626BC">
              <w:rPr>
                <w:rFonts w:eastAsia="맑은 고딕"/>
                <w:sz w:val="24"/>
                <w:szCs w:val="24"/>
                <w:vertAlign w:val="subscript"/>
              </w:rPr>
              <w:t>0</w:t>
            </w:r>
            <w:r w:rsidRPr="00A626BC">
              <w:rPr>
                <w:rFonts w:eastAsia="맑은 고딕"/>
                <w:sz w:val="24"/>
                <w:szCs w:val="24"/>
              </w:rPr>
              <w:t>-3</w:t>
            </w:r>
          </w:p>
        </w:tc>
        <w:tc>
          <w:tcPr>
            <w:tcW w:w="1179" w:type="dxa"/>
          </w:tcPr>
          <w:p w14:paraId="0097778B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100</w:t>
            </w:r>
          </w:p>
        </w:tc>
        <w:tc>
          <w:tcPr>
            <w:tcW w:w="1053" w:type="dxa"/>
          </w:tcPr>
          <w:p w14:paraId="4DD1CA04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14:paraId="043FCFF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1538.2</w:t>
            </w:r>
          </w:p>
        </w:tc>
        <w:tc>
          <w:tcPr>
            <w:tcW w:w="1045" w:type="dxa"/>
          </w:tcPr>
          <w:p w14:paraId="1F1A6491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169.199</w:t>
            </w:r>
          </w:p>
        </w:tc>
        <w:tc>
          <w:tcPr>
            <w:tcW w:w="1156" w:type="dxa"/>
          </w:tcPr>
          <w:p w14:paraId="5290D1BC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2.17</w:t>
            </w:r>
          </w:p>
        </w:tc>
        <w:tc>
          <w:tcPr>
            <w:tcW w:w="1156" w:type="dxa"/>
          </w:tcPr>
          <w:p w14:paraId="18CB08F1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1.76</w:t>
            </w:r>
          </w:p>
        </w:tc>
        <w:tc>
          <w:tcPr>
            <w:tcW w:w="789" w:type="dxa"/>
          </w:tcPr>
          <w:p w14:paraId="4022D1C1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6.4</w:t>
            </w:r>
          </w:p>
        </w:tc>
        <w:tc>
          <w:tcPr>
            <w:tcW w:w="913" w:type="dxa"/>
          </w:tcPr>
          <w:p w14:paraId="12D5A88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Pass</w:t>
            </w:r>
          </w:p>
        </w:tc>
      </w:tr>
      <w:tr w:rsidR="00A47323" w:rsidRPr="004A26B0" w14:paraId="6754D3C3" w14:textId="77777777" w:rsidTr="00A626BC">
        <w:trPr>
          <w:trHeight w:val="324"/>
        </w:trPr>
        <w:tc>
          <w:tcPr>
            <w:tcW w:w="1032" w:type="dxa"/>
          </w:tcPr>
          <w:p w14:paraId="4C8CB3A6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INT-1</w:t>
            </w:r>
          </w:p>
        </w:tc>
        <w:tc>
          <w:tcPr>
            <w:tcW w:w="1179" w:type="dxa"/>
          </w:tcPr>
          <w:p w14:paraId="4CD4CE2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100</w:t>
            </w:r>
          </w:p>
        </w:tc>
        <w:tc>
          <w:tcPr>
            <w:tcW w:w="1053" w:type="dxa"/>
          </w:tcPr>
          <w:p w14:paraId="1AF6A39D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14:paraId="02EF7CE7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3261.0</w:t>
            </w:r>
          </w:p>
        </w:tc>
        <w:tc>
          <w:tcPr>
            <w:tcW w:w="1045" w:type="dxa"/>
          </w:tcPr>
          <w:p w14:paraId="38976C9B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101.090</w:t>
            </w:r>
          </w:p>
        </w:tc>
        <w:tc>
          <w:tcPr>
            <w:tcW w:w="1156" w:type="dxa"/>
          </w:tcPr>
          <w:p w14:paraId="242E431D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2.03</w:t>
            </w:r>
          </w:p>
        </w:tc>
        <w:tc>
          <w:tcPr>
            <w:tcW w:w="1156" w:type="dxa"/>
          </w:tcPr>
          <w:p w14:paraId="1DD180FC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1.99</w:t>
            </w:r>
          </w:p>
        </w:tc>
        <w:tc>
          <w:tcPr>
            <w:tcW w:w="789" w:type="dxa"/>
          </w:tcPr>
          <w:p w14:paraId="094E0809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5.1</w:t>
            </w:r>
          </w:p>
        </w:tc>
        <w:tc>
          <w:tcPr>
            <w:tcW w:w="913" w:type="dxa"/>
          </w:tcPr>
          <w:p w14:paraId="1196F57F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Pass</w:t>
            </w:r>
          </w:p>
        </w:tc>
      </w:tr>
      <w:tr w:rsidR="00A47323" w:rsidRPr="004A26B0" w14:paraId="31B4DD49" w14:textId="77777777" w:rsidTr="00A626BC">
        <w:trPr>
          <w:trHeight w:val="324"/>
        </w:trPr>
        <w:tc>
          <w:tcPr>
            <w:tcW w:w="1032" w:type="dxa"/>
          </w:tcPr>
          <w:p w14:paraId="3C4CDCBF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INT-2</w:t>
            </w:r>
          </w:p>
        </w:tc>
        <w:tc>
          <w:tcPr>
            <w:tcW w:w="1179" w:type="dxa"/>
          </w:tcPr>
          <w:p w14:paraId="6BBD5D5B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100</w:t>
            </w:r>
          </w:p>
        </w:tc>
        <w:tc>
          <w:tcPr>
            <w:tcW w:w="1053" w:type="dxa"/>
          </w:tcPr>
          <w:p w14:paraId="5AB36152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14:paraId="2EA96AF8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2958.8</w:t>
            </w:r>
          </w:p>
        </w:tc>
        <w:tc>
          <w:tcPr>
            <w:tcW w:w="1045" w:type="dxa"/>
          </w:tcPr>
          <w:p w14:paraId="34798050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91.722</w:t>
            </w:r>
          </w:p>
        </w:tc>
        <w:tc>
          <w:tcPr>
            <w:tcW w:w="1156" w:type="dxa"/>
          </w:tcPr>
          <w:p w14:paraId="343C5D32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2.10</w:t>
            </w:r>
          </w:p>
        </w:tc>
        <w:tc>
          <w:tcPr>
            <w:tcW w:w="1156" w:type="dxa"/>
          </w:tcPr>
          <w:p w14:paraId="0AD022BB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2.05</w:t>
            </w:r>
          </w:p>
        </w:tc>
        <w:tc>
          <w:tcPr>
            <w:tcW w:w="789" w:type="dxa"/>
          </w:tcPr>
          <w:p w14:paraId="6DD1120F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6.1</w:t>
            </w:r>
          </w:p>
        </w:tc>
        <w:tc>
          <w:tcPr>
            <w:tcW w:w="913" w:type="dxa"/>
          </w:tcPr>
          <w:p w14:paraId="08AEB726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Pass</w:t>
            </w:r>
          </w:p>
        </w:tc>
      </w:tr>
      <w:tr w:rsidR="00A47323" w:rsidRPr="004A26B0" w14:paraId="0D54278B" w14:textId="77777777" w:rsidTr="00A626BC">
        <w:trPr>
          <w:trHeight w:val="324"/>
        </w:trPr>
        <w:tc>
          <w:tcPr>
            <w:tcW w:w="1032" w:type="dxa"/>
          </w:tcPr>
          <w:p w14:paraId="029A0101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INT-3</w:t>
            </w:r>
          </w:p>
        </w:tc>
        <w:tc>
          <w:tcPr>
            <w:tcW w:w="1179" w:type="dxa"/>
          </w:tcPr>
          <w:p w14:paraId="692541C7" w14:textId="77777777" w:rsidR="00A47323" w:rsidRPr="00A626BC" w:rsidRDefault="00A47323" w:rsidP="00551EB2">
            <w:pPr>
              <w:rPr>
                <w:rFonts w:eastAsia="맑은 고딕"/>
                <w:iCs/>
                <w:sz w:val="24"/>
                <w:szCs w:val="24"/>
                <w:u w:val="single"/>
              </w:rPr>
            </w:pPr>
            <w:r w:rsidRPr="00A626BC">
              <w:rPr>
                <w:rFonts w:eastAsia="맑은 고딕"/>
                <w:sz w:val="24"/>
                <w:szCs w:val="24"/>
              </w:rPr>
              <w:t>100</w:t>
            </w:r>
          </w:p>
        </w:tc>
        <w:tc>
          <w:tcPr>
            <w:tcW w:w="1053" w:type="dxa"/>
          </w:tcPr>
          <w:p w14:paraId="555954E6" w14:textId="77777777" w:rsidR="00A47323" w:rsidRPr="00A626BC" w:rsidRDefault="00A47323" w:rsidP="00551EB2">
            <w:pPr>
              <w:rPr>
                <w:rFonts w:eastAsia="맑은 고딕"/>
                <w:i/>
                <w:iCs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14:paraId="5F1AD1B8" w14:textId="77777777" w:rsidR="00A47323" w:rsidRPr="00A626BC" w:rsidRDefault="00A47323" w:rsidP="00551EB2">
            <w:pPr>
              <w:rPr>
                <w:rFonts w:eastAsia="맑은 고딕"/>
                <w:i/>
                <w:iCs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2841.7</w:t>
            </w:r>
          </w:p>
        </w:tc>
        <w:tc>
          <w:tcPr>
            <w:tcW w:w="1045" w:type="dxa"/>
          </w:tcPr>
          <w:p w14:paraId="22EC7BB4" w14:textId="77777777" w:rsidR="00A47323" w:rsidRPr="00A626BC" w:rsidRDefault="00A47323" w:rsidP="00551EB2">
            <w:pPr>
              <w:rPr>
                <w:rFonts w:eastAsia="맑은 고딕"/>
                <w:i/>
                <w:iCs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88.092</w:t>
            </w:r>
          </w:p>
        </w:tc>
        <w:tc>
          <w:tcPr>
            <w:tcW w:w="1156" w:type="dxa"/>
          </w:tcPr>
          <w:p w14:paraId="65526588" w14:textId="77777777" w:rsidR="00A47323" w:rsidRPr="00A626BC" w:rsidRDefault="00A47323" w:rsidP="00551EB2">
            <w:pPr>
              <w:rPr>
                <w:rFonts w:eastAsia="맑은 고딕"/>
                <w:i/>
                <w:iCs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2.08</w:t>
            </w:r>
          </w:p>
        </w:tc>
        <w:tc>
          <w:tcPr>
            <w:tcW w:w="1156" w:type="dxa"/>
          </w:tcPr>
          <w:p w14:paraId="250DF4A4" w14:textId="77777777" w:rsidR="00A47323" w:rsidRPr="00A626BC" w:rsidRDefault="00A47323" w:rsidP="00551EB2">
            <w:pPr>
              <w:rPr>
                <w:rFonts w:eastAsia="맑은 고딕"/>
                <w:i/>
                <w:iCs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2.05</w:t>
            </w:r>
          </w:p>
        </w:tc>
        <w:tc>
          <w:tcPr>
            <w:tcW w:w="789" w:type="dxa"/>
          </w:tcPr>
          <w:p w14:paraId="236EF013" w14:textId="77777777" w:rsidR="00A47323" w:rsidRPr="00A626BC" w:rsidRDefault="00A47323" w:rsidP="00551EB2">
            <w:pPr>
              <w:rPr>
                <w:rFonts w:eastAsia="맑은 고딕"/>
                <w:i/>
                <w:iCs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5.9</w:t>
            </w:r>
          </w:p>
        </w:tc>
        <w:tc>
          <w:tcPr>
            <w:tcW w:w="913" w:type="dxa"/>
          </w:tcPr>
          <w:p w14:paraId="71FCE117" w14:textId="77777777" w:rsidR="00A47323" w:rsidRPr="00A626BC" w:rsidRDefault="00A47323" w:rsidP="00551EB2">
            <w:pPr>
              <w:rPr>
                <w:rFonts w:eastAsia="맑은 고딕"/>
                <w:i/>
                <w:iCs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Pass</w:t>
            </w:r>
          </w:p>
        </w:tc>
      </w:tr>
      <w:tr w:rsidR="00A47323" w:rsidRPr="004A26B0" w14:paraId="66E0AFAD" w14:textId="77777777" w:rsidTr="00A626BC">
        <w:trPr>
          <w:trHeight w:val="324"/>
        </w:trPr>
        <w:tc>
          <w:tcPr>
            <w:tcW w:w="1032" w:type="dxa"/>
          </w:tcPr>
          <w:p w14:paraId="707DC075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NINT-1</w:t>
            </w:r>
          </w:p>
        </w:tc>
        <w:tc>
          <w:tcPr>
            <w:tcW w:w="1179" w:type="dxa"/>
          </w:tcPr>
          <w:p w14:paraId="234D34D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  <w:u w:val="single"/>
              </w:rPr>
            </w:pPr>
            <w:r w:rsidRPr="00A626BC">
              <w:rPr>
                <w:rFonts w:eastAsia="맑은 고딕"/>
                <w:sz w:val="24"/>
                <w:szCs w:val="24"/>
              </w:rPr>
              <w:t>100</w:t>
            </w:r>
          </w:p>
        </w:tc>
        <w:tc>
          <w:tcPr>
            <w:tcW w:w="1053" w:type="dxa"/>
          </w:tcPr>
          <w:p w14:paraId="63F15BD8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14:paraId="3D5D66B4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3489.8</w:t>
            </w:r>
          </w:p>
        </w:tc>
        <w:tc>
          <w:tcPr>
            <w:tcW w:w="1045" w:type="dxa"/>
          </w:tcPr>
          <w:p w14:paraId="4339DD2F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108.183</w:t>
            </w:r>
          </w:p>
        </w:tc>
        <w:tc>
          <w:tcPr>
            <w:tcW w:w="1156" w:type="dxa"/>
          </w:tcPr>
          <w:p w14:paraId="1DE72D17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2.01</w:t>
            </w:r>
          </w:p>
        </w:tc>
        <w:tc>
          <w:tcPr>
            <w:tcW w:w="1156" w:type="dxa"/>
          </w:tcPr>
          <w:p w14:paraId="48B99D1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2.24</w:t>
            </w:r>
          </w:p>
        </w:tc>
        <w:tc>
          <w:tcPr>
            <w:tcW w:w="789" w:type="dxa"/>
          </w:tcPr>
          <w:p w14:paraId="13CCCEC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4.9</w:t>
            </w:r>
          </w:p>
        </w:tc>
        <w:tc>
          <w:tcPr>
            <w:tcW w:w="913" w:type="dxa"/>
          </w:tcPr>
          <w:p w14:paraId="33267EF1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Pass</w:t>
            </w:r>
          </w:p>
        </w:tc>
      </w:tr>
      <w:tr w:rsidR="00A47323" w:rsidRPr="004A26B0" w14:paraId="475704E2" w14:textId="77777777" w:rsidTr="00A626BC">
        <w:trPr>
          <w:trHeight w:val="324"/>
        </w:trPr>
        <w:tc>
          <w:tcPr>
            <w:tcW w:w="1032" w:type="dxa"/>
          </w:tcPr>
          <w:p w14:paraId="54C06EA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NINT-2</w:t>
            </w:r>
          </w:p>
        </w:tc>
        <w:tc>
          <w:tcPr>
            <w:tcW w:w="1179" w:type="dxa"/>
          </w:tcPr>
          <w:p w14:paraId="75626265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100</w:t>
            </w:r>
          </w:p>
        </w:tc>
        <w:tc>
          <w:tcPr>
            <w:tcW w:w="1053" w:type="dxa"/>
          </w:tcPr>
          <w:p w14:paraId="5A65B972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14:paraId="0B8834E4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3573.3</w:t>
            </w:r>
          </w:p>
        </w:tc>
        <w:tc>
          <w:tcPr>
            <w:tcW w:w="1045" w:type="dxa"/>
          </w:tcPr>
          <w:p w14:paraId="0361C694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110.774</w:t>
            </w:r>
          </w:p>
        </w:tc>
        <w:tc>
          <w:tcPr>
            <w:tcW w:w="1156" w:type="dxa"/>
          </w:tcPr>
          <w:p w14:paraId="590BD4A3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1.98</w:t>
            </w:r>
          </w:p>
        </w:tc>
        <w:tc>
          <w:tcPr>
            <w:tcW w:w="1156" w:type="dxa"/>
          </w:tcPr>
          <w:p w14:paraId="35E945E2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2.03</w:t>
            </w:r>
          </w:p>
        </w:tc>
        <w:tc>
          <w:tcPr>
            <w:tcW w:w="789" w:type="dxa"/>
          </w:tcPr>
          <w:p w14:paraId="512AD2A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6.1</w:t>
            </w:r>
          </w:p>
        </w:tc>
        <w:tc>
          <w:tcPr>
            <w:tcW w:w="913" w:type="dxa"/>
          </w:tcPr>
          <w:p w14:paraId="72E14668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Pass</w:t>
            </w:r>
          </w:p>
        </w:tc>
      </w:tr>
      <w:tr w:rsidR="00A47323" w:rsidRPr="004A26B0" w14:paraId="4A253355" w14:textId="77777777" w:rsidTr="00A626BC">
        <w:trPr>
          <w:trHeight w:val="324"/>
        </w:trPr>
        <w:tc>
          <w:tcPr>
            <w:tcW w:w="1032" w:type="dxa"/>
          </w:tcPr>
          <w:p w14:paraId="70632ABD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NINT-3</w:t>
            </w:r>
          </w:p>
        </w:tc>
        <w:tc>
          <w:tcPr>
            <w:tcW w:w="1179" w:type="dxa"/>
          </w:tcPr>
          <w:p w14:paraId="276B904B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100</w:t>
            </w:r>
          </w:p>
        </w:tc>
        <w:tc>
          <w:tcPr>
            <w:tcW w:w="1053" w:type="dxa"/>
          </w:tcPr>
          <w:p w14:paraId="648B5BF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5</w:t>
            </w:r>
          </w:p>
        </w:tc>
        <w:tc>
          <w:tcPr>
            <w:tcW w:w="1232" w:type="dxa"/>
          </w:tcPr>
          <w:p w14:paraId="51551BC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3488.3</w:t>
            </w:r>
          </w:p>
        </w:tc>
        <w:tc>
          <w:tcPr>
            <w:tcW w:w="1045" w:type="dxa"/>
          </w:tcPr>
          <w:p w14:paraId="49188354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108.137</w:t>
            </w:r>
          </w:p>
        </w:tc>
        <w:tc>
          <w:tcPr>
            <w:tcW w:w="1156" w:type="dxa"/>
          </w:tcPr>
          <w:p w14:paraId="4C731105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2.01</w:t>
            </w:r>
          </w:p>
        </w:tc>
        <w:tc>
          <w:tcPr>
            <w:tcW w:w="1156" w:type="dxa"/>
          </w:tcPr>
          <w:p w14:paraId="7560CF0B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2.05</w:t>
            </w:r>
          </w:p>
        </w:tc>
        <w:tc>
          <w:tcPr>
            <w:tcW w:w="789" w:type="dxa"/>
          </w:tcPr>
          <w:p w14:paraId="1DF3DE39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6.0</w:t>
            </w:r>
          </w:p>
        </w:tc>
        <w:tc>
          <w:tcPr>
            <w:tcW w:w="913" w:type="dxa"/>
          </w:tcPr>
          <w:p w14:paraId="2FA0E2AF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Pass</w:t>
            </w:r>
          </w:p>
        </w:tc>
      </w:tr>
    </w:tbl>
    <w:p w14:paraId="102F22F7" w14:textId="77777777" w:rsidR="00A47323" w:rsidRPr="004A26B0" w:rsidRDefault="00A47323" w:rsidP="00A47323">
      <w:pPr>
        <w:spacing w:after="240" w:line="360" w:lineRule="auto"/>
        <w:jc w:val="both"/>
        <w:rPr>
          <w:rFonts w:eastAsia="맑은 고딕"/>
          <w:b/>
          <w:bdr w:val="nil"/>
          <w:lang w:eastAsia="ja-JP"/>
        </w:rPr>
        <w:sectPr w:rsidR="00A47323" w:rsidRPr="004A26B0" w:rsidSect="002217D3">
          <w:pgSz w:w="11906" w:h="16838" w:code="9"/>
          <w:pgMar w:top="1701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B5D2476" w14:textId="2E1F5BB4" w:rsidR="00A47323" w:rsidRPr="00A626BC" w:rsidRDefault="00A47323" w:rsidP="00A47323">
      <w:pPr>
        <w:spacing w:after="240" w:line="360" w:lineRule="auto"/>
        <w:jc w:val="both"/>
        <w:rPr>
          <w:rFonts w:eastAsia="맑은 고딕"/>
          <w:b/>
          <w:sz w:val="24"/>
          <w:szCs w:val="24"/>
          <w:bdr w:val="nil"/>
          <w:lang w:eastAsia="ja-JP"/>
        </w:rPr>
      </w:pPr>
      <w:r w:rsidRPr="00A626BC">
        <w:rPr>
          <w:rFonts w:eastAsia="맑은 고딕"/>
          <w:b/>
          <w:sz w:val="24"/>
          <w:szCs w:val="24"/>
          <w:bdr w:val="nil"/>
          <w:lang w:eastAsia="ja-JP"/>
        </w:rPr>
        <w:lastRenderedPageBreak/>
        <w:t>Supplement</w:t>
      </w:r>
      <w:r w:rsidR="00457F12" w:rsidRPr="00A626BC">
        <w:rPr>
          <w:rFonts w:eastAsia="맑은 고딕"/>
          <w:b/>
          <w:sz w:val="24"/>
          <w:szCs w:val="24"/>
          <w:bdr w:val="nil"/>
          <w:lang w:eastAsia="ja-JP"/>
        </w:rPr>
        <w:t>ary</w:t>
      </w:r>
      <w:r w:rsidRPr="00A626BC">
        <w:rPr>
          <w:rFonts w:eastAsia="맑은 고딕"/>
          <w:b/>
          <w:sz w:val="24"/>
          <w:szCs w:val="24"/>
          <w:bdr w:val="nil"/>
          <w:lang w:eastAsia="ja-JP"/>
        </w:rPr>
        <w:t xml:space="preserve"> Table 4. The quality data of female mRNA used for total</w:t>
      </w:r>
      <w:r w:rsidRPr="00A626BC">
        <w:rPr>
          <w:rFonts w:eastAsia="맑은 고딕"/>
          <w:b/>
          <w:sz w:val="24"/>
          <w:szCs w:val="24"/>
        </w:rPr>
        <w:t xml:space="preserve"> mRNA sequencing (RNA extraction quality)</w:t>
      </w: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7"/>
        <w:gridCol w:w="1153"/>
        <w:gridCol w:w="909"/>
        <w:gridCol w:w="1272"/>
        <w:gridCol w:w="1272"/>
        <w:gridCol w:w="1240"/>
        <w:gridCol w:w="1192"/>
        <w:gridCol w:w="733"/>
        <w:gridCol w:w="1100"/>
      </w:tblGrid>
      <w:tr w:rsidR="00A47323" w:rsidRPr="004A26B0" w14:paraId="72C7083A" w14:textId="77777777" w:rsidTr="00A626BC">
        <w:trPr>
          <w:trHeight w:val="458"/>
        </w:trPr>
        <w:tc>
          <w:tcPr>
            <w:tcW w:w="1027" w:type="dxa"/>
          </w:tcPr>
          <w:p w14:paraId="3F4CAEB0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1153" w:type="dxa"/>
          </w:tcPr>
          <w:p w14:paraId="7BD67E76" w14:textId="77777777" w:rsidR="00A47323" w:rsidRPr="00A626BC" w:rsidRDefault="00A47323" w:rsidP="00551EB2">
            <w:pPr>
              <w:rPr>
                <w:rFonts w:eastAsia="맑은 고딕"/>
                <w:b/>
                <w:bCs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Fly numbers</w:t>
            </w:r>
          </w:p>
        </w:tc>
        <w:tc>
          <w:tcPr>
            <w:tcW w:w="909" w:type="dxa"/>
          </w:tcPr>
          <w:p w14:paraId="6EBE5D9D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Age (Days)</w:t>
            </w:r>
          </w:p>
        </w:tc>
        <w:tc>
          <w:tcPr>
            <w:tcW w:w="1272" w:type="dxa"/>
          </w:tcPr>
          <w:p w14:paraId="181A4DD8" w14:textId="77777777" w:rsidR="00A47323" w:rsidRPr="00A626BC" w:rsidRDefault="00A47323" w:rsidP="00551EB2">
            <w:pPr>
              <w:rPr>
                <w:rFonts w:eastAsia="맑은 고딕"/>
                <w:b/>
                <w:bCs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 xml:space="preserve">Conc. </w:t>
            </w:r>
          </w:p>
          <w:p w14:paraId="44290A0C" w14:textId="77777777" w:rsidR="00A47323" w:rsidRPr="00A626BC" w:rsidRDefault="00A47323" w:rsidP="00551EB2">
            <w:pPr>
              <w:rPr>
                <w:rFonts w:eastAsia="맑은 고딕"/>
                <w:b/>
                <w:bCs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(ng µl</w:t>
            </w:r>
            <w:r w:rsidRPr="00A626BC">
              <w:rPr>
                <w:rFonts w:eastAsia="맑은 고딕"/>
                <w:b/>
                <w:bCs/>
                <w:sz w:val="24"/>
                <w:szCs w:val="24"/>
                <w:vertAlign w:val="superscript"/>
              </w:rPr>
              <w:t>-1</w:t>
            </w: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2" w:type="dxa"/>
          </w:tcPr>
          <w:p w14:paraId="75733923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Total (µg)</w:t>
            </w:r>
          </w:p>
        </w:tc>
        <w:tc>
          <w:tcPr>
            <w:tcW w:w="1240" w:type="dxa"/>
          </w:tcPr>
          <w:p w14:paraId="6063D831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OD</w:t>
            </w:r>
            <w:r w:rsidRPr="00A626BC">
              <w:rPr>
                <w:rFonts w:eastAsia="맑은 고딕"/>
                <w:b/>
                <w:bCs/>
                <w:sz w:val="24"/>
                <w:szCs w:val="24"/>
                <w:vertAlign w:val="subscript"/>
              </w:rPr>
              <w:t>260/280</w:t>
            </w:r>
          </w:p>
        </w:tc>
        <w:tc>
          <w:tcPr>
            <w:tcW w:w="1192" w:type="dxa"/>
          </w:tcPr>
          <w:p w14:paraId="7169BFF7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OD</w:t>
            </w:r>
            <w:r w:rsidRPr="00A626BC">
              <w:rPr>
                <w:rFonts w:eastAsia="맑은 고딕"/>
                <w:b/>
                <w:bCs/>
                <w:sz w:val="24"/>
                <w:szCs w:val="24"/>
                <w:vertAlign w:val="subscript"/>
              </w:rPr>
              <w:t>260/230</w:t>
            </w:r>
          </w:p>
        </w:tc>
        <w:tc>
          <w:tcPr>
            <w:tcW w:w="733" w:type="dxa"/>
          </w:tcPr>
          <w:p w14:paraId="00F663B7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RIN</w:t>
            </w:r>
          </w:p>
        </w:tc>
        <w:tc>
          <w:tcPr>
            <w:tcW w:w="1100" w:type="dxa"/>
          </w:tcPr>
          <w:p w14:paraId="075C1610" w14:textId="77777777" w:rsidR="00A47323" w:rsidRPr="00A626BC" w:rsidRDefault="00A47323" w:rsidP="00551EB2">
            <w:pPr>
              <w:ind w:right="280"/>
              <w:jc w:val="both"/>
              <w:rPr>
                <w:rFonts w:eastAsia="맑은 고딕"/>
                <w:b/>
                <w:bCs/>
                <w:sz w:val="24"/>
                <w:szCs w:val="24"/>
              </w:rPr>
            </w:pPr>
            <w:r w:rsidRPr="00A626BC">
              <w:rPr>
                <w:rFonts w:eastAsia="맑은 고딕"/>
                <w:b/>
                <w:bCs/>
                <w:sz w:val="24"/>
                <w:szCs w:val="24"/>
              </w:rPr>
              <w:t>Result</w:t>
            </w:r>
          </w:p>
        </w:tc>
      </w:tr>
      <w:tr w:rsidR="00A47323" w:rsidRPr="004A26B0" w14:paraId="42DF877F" w14:textId="77777777" w:rsidTr="00A626BC">
        <w:trPr>
          <w:trHeight w:val="405"/>
        </w:trPr>
        <w:tc>
          <w:tcPr>
            <w:tcW w:w="1027" w:type="dxa"/>
          </w:tcPr>
          <w:p w14:paraId="5893890D" w14:textId="77777777" w:rsidR="00A47323" w:rsidRPr="00A626BC" w:rsidRDefault="00A47323" w:rsidP="00551EB2">
            <w:pPr>
              <w:rPr>
                <w:rFonts w:eastAsia="맑은 고딕"/>
                <w:b/>
                <w:bCs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F</w:t>
            </w: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vertAlign w:val="subscript"/>
                <w:lang w:eastAsia="ja-JP"/>
              </w:rPr>
              <w:t>0</w:t>
            </w: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-1</w:t>
            </w:r>
          </w:p>
        </w:tc>
        <w:tc>
          <w:tcPr>
            <w:tcW w:w="1153" w:type="dxa"/>
          </w:tcPr>
          <w:p w14:paraId="2EFD9037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color w:val="000000"/>
                <w:kern w:val="24"/>
                <w:sz w:val="24"/>
                <w:szCs w:val="24"/>
                <w:bdr w:val="nil"/>
                <w:lang w:eastAsia="ja-JP"/>
              </w:rPr>
              <w:t>100</w:t>
            </w:r>
          </w:p>
        </w:tc>
        <w:tc>
          <w:tcPr>
            <w:tcW w:w="909" w:type="dxa"/>
          </w:tcPr>
          <w:p w14:paraId="50925550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5</w:t>
            </w:r>
          </w:p>
        </w:tc>
        <w:tc>
          <w:tcPr>
            <w:tcW w:w="1272" w:type="dxa"/>
            <w:vAlign w:val="center"/>
          </w:tcPr>
          <w:p w14:paraId="18DFB4E8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3994.9</w:t>
            </w:r>
          </w:p>
        </w:tc>
        <w:tc>
          <w:tcPr>
            <w:tcW w:w="1272" w:type="dxa"/>
            <w:vAlign w:val="center"/>
          </w:tcPr>
          <w:p w14:paraId="592BEFC3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439.437</w:t>
            </w:r>
          </w:p>
        </w:tc>
        <w:tc>
          <w:tcPr>
            <w:tcW w:w="1240" w:type="dxa"/>
            <w:vAlign w:val="center"/>
          </w:tcPr>
          <w:p w14:paraId="0599F09F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1.58</w:t>
            </w:r>
          </w:p>
        </w:tc>
        <w:tc>
          <w:tcPr>
            <w:tcW w:w="1192" w:type="dxa"/>
            <w:vAlign w:val="center"/>
          </w:tcPr>
          <w:p w14:paraId="7DB0C2FF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1.32</w:t>
            </w:r>
          </w:p>
        </w:tc>
        <w:tc>
          <w:tcPr>
            <w:tcW w:w="733" w:type="dxa"/>
            <w:vAlign w:val="center"/>
          </w:tcPr>
          <w:p w14:paraId="0135BC88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6.5</w:t>
            </w:r>
          </w:p>
        </w:tc>
        <w:tc>
          <w:tcPr>
            <w:tcW w:w="1100" w:type="dxa"/>
          </w:tcPr>
          <w:p w14:paraId="058E65A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Pass</w:t>
            </w:r>
          </w:p>
        </w:tc>
      </w:tr>
      <w:tr w:rsidR="00A47323" w:rsidRPr="004A26B0" w14:paraId="39E4F721" w14:textId="77777777" w:rsidTr="00A626BC">
        <w:trPr>
          <w:trHeight w:val="441"/>
        </w:trPr>
        <w:tc>
          <w:tcPr>
            <w:tcW w:w="1027" w:type="dxa"/>
          </w:tcPr>
          <w:p w14:paraId="145DFCD2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F</w:t>
            </w: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vertAlign w:val="subscript"/>
                <w:lang w:eastAsia="ja-JP"/>
              </w:rPr>
              <w:t>0</w:t>
            </w: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-2</w:t>
            </w:r>
          </w:p>
        </w:tc>
        <w:tc>
          <w:tcPr>
            <w:tcW w:w="1153" w:type="dxa"/>
          </w:tcPr>
          <w:p w14:paraId="74B8CB2B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color w:val="000000"/>
                <w:kern w:val="24"/>
                <w:sz w:val="24"/>
                <w:szCs w:val="24"/>
                <w:bdr w:val="nil"/>
                <w:lang w:eastAsia="ja-JP"/>
              </w:rPr>
              <w:t>100</w:t>
            </w:r>
          </w:p>
        </w:tc>
        <w:tc>
          <w:tcPr>
            <w:tcW w:w="909" w:type="dxa"/>
          </w:tcPr>
          <w:p w14:paraId="70572A60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5</w:t>
            </w:r>
          </w:p>
        </w:tc>
        <w:tc>
          <w:tcPr>
            <w:tcW w:w="1272" w:type="dxa"/>
            <w:vAlign w:val="center"/>
          </w:tcPr>
          <w:p w14:paraId="5B01AB85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3631.7</w:t>
            </w:r>
          </w:p>
        </w:tc>
        <w:tc>
          <w:tcPr>
            <w:tcW w:w="1272" w:type="dxa"/>
            <w:vAlign w:val="center"/>
          </w:tcPr>
          <w:p w14:paraId="6A1DF6E3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406.754</w:t>
            </w:r>
          </w:p>
        </w:tc>
        <w:tc>
          <w:tcPr>
            <w:tcW w:w="1240" w:type="dxa"/>
            <w:vAlign w:val="center"/>
          </w:tcPr>
          <w:p w14:paraId="1A95600C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1.95</w:t>
            </w:r>
          </w:p>
        </w:tc>
        <w:tc>
          <w:tcPr>
            <w:tcW w:w="1192" w:type="dxa"/>
            <w:vAlign w:val="center"/>
          </w:tcPr>
          <w:p w14:paraId="6F927051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1.40</w:t>
            </w:r>
          </w:p>
        </w:tc>
        <w:tc>
          <w:tcPr>
            <w:tcW w:w="733" w:type="dxa"/>
            <w:vAlign w:val="center"/>
          </w:tcPr>
          <w:p w14:paraId="5FEBC9F6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6.3</w:t>
            </w:r>
          </w:p>
        </w:tc>
        <w:tc>
          <w:tcPr>
            <w:tcW w:w="1100" w:type="dxa"/>
          </w:tcPr>
          <w:p w14:paraId="73AFC9FD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Pass</w:t>
            </w:r>
          </w:p>
        </w:tc>
      </w:tr>
      <w:tr w:rsidR="00A47323" w:rsidRPr="004A26B0" w14:paraId="4C4A1788" w14:textId="77777777" w:rsidTr="00A626BC">
        <w:trPr>
          <w:trHeight w:val="441"/>
        </w:trPr>
        <w:tc>
          <w:tcPr>
            <w:tcW w:w="1027" w:type="dxa"/>
          </w:tcPr>
          <w:p w14:paraId="1FE98F85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F</w:t>
            </w: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vertAlign w:val="subscript"/>
                <w:lang w:eastAsia="ja-JP"/>
              </w:rPr>
              <w:t>0</w:t>
            </w: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-3</w:t>
            </w:r>
          </w:p>
        </w:tc>
        <w:tc>
          <w:tcPr>
            <w:tcW w:w="1153" w:type="dxa"/>
          </w:tcPr>
          <w:p w14:paraId="5E33B5AF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color w:val="000000"/>
                <w:kern w:val="24"/>
                <w:sz w:val="24"/>
                <w:szCs w:val="24"/>
                <w:bdr w:val="nil"/>
                <w:lang w:eastAsia="ja-JP"/>
              </w:rPr>
              <w:t>100</w:t>
            </w:r>
          </w:p>
        </w:tc>
        <w:tc>
          <w:tcPr>
            <w:tcW w:w="909" w:type="dxa"/>
          </w:tcPr>
          <w:p w14:paraId="00CDE8A6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5</w:t>
            </w:r>
          </w:p>
        </w:tc>
        <w:tc>
          <w:tcPr>
            <w:tcW w:w="1272" w:type="dxa"/>
            <w:vAlign w:val="center"/>
          </w:tcPr>
          <w:p w14:paraId="7662D542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3752.1</w:t>
            </w:r>
          </w:p>
        </w:tc>
        <w:tc>
          <w:tcPr>
            <w:tcW w:w="1272" w:type="dxa"/>
            <w:vAlign w:val="center"/>
          </w:tcPr>
          <w:p w14:paraId="489C4495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423.985</w:t>
            </w:r>
          </w:p>
        </w:tc>
        <w:tc>
          <w:tcPr>
            <w:tcW w:w="1240" w:type="dxa"/>
            <w:vAlign w:val="center"/>
          </w:tcPr>
          <w:p w14:paraId="2DFFD408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1.90</w:t>
            </w:r>
          </w:p>
        </w:tc>
        <w:tc>
          <w:tcPr>
            <w:tcW w:w="1192" w:type="dxa"/>
            <w:vAlign w:val="center"/>
          </w:tcPr>
          <w:p w14:paraId="4A7610D2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1.34</w:t>
            </w:r>
          </w:p>
        </w:tc>
        <w:tc>
          <w:tcPr>
            <w:tcW w:w="733" w:type="dxa"/>
            <w:vAlign w:val="center"/>
          </w:tcPr>
          <w:p w14:paraId="2E7020E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sz w:val="24"/>
                <w:szCs w:val="24"/>
              </w:rPr>
              <w:t>6.4</w:t>
            </w:r>
          </w:p>
        </w:tc>
        <w:tc>
          <w:tcPr>
            <w:tcW w:w="1100" w:type="dxa"/>
          </w:tcPr>
          <w:p w14:paraId="1EAC1FBB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Pass</w:t>
            </w:r>
          </w:p>
        </w:tc>
      </w:tr>
      <w:tr w:rsidR="00A47323" w:rsidRPr="004A26B0" w14:paraId="40D3A954" w14:textId="77777777" w:rsidTr="00A626BC">
        <w:trPr>
          <w:trHeight w:val="441"/>
        </w:trPr>
        <w:tc>
          <w:tcPr>
            <w:tcW w:w="1027" w:type="dxa"/>
          </w:tcPr>
          <w:p w14:paraId="5175AB00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INT-1</w:t>
            </w:r>
          </w:p>
        </w:tc>
        <w:tc>
          <w:tcPr>
            <w:tcW w:w="1153" w:type="dxa"/>
          </w:tcPr>
          <w:p w14:paraId="2A2DFCBD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color w:val="000000"/>
                <w:kern w:val="24"/>
                <w:sz w:val="24"/>
                <w:szCs w:val="24"/>
                <w:bdr w:val="nil"/>
                <w:lang w:eastAsia="ja-JP"/>
              </w:rPr>
              <w:t>100</w:t>
            </w:r>
          </w:p>
        </w:tc>
        <w:tc>
          <w:tcPr>
            <w:tcW w:w="909" w:type="dxa"/>
          </w:tcPr>
          <w:p w14:paraId="41459B0D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5</w:t>
            </w:r>
          </w:p>
        </w:tc>
        <w:tc>
          <w:tcPr>
            <w:tcW w:w="1272" w:type="dxa"/>
            <w:vAlign w:val="center"/>
          </w:tcPr>
          <w:p w14:paraId="265A2B00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3018.3</w:t>
            </w:r>
          </w:p>
        </w:tc>
        <w:tc>
          <w:tcPr>
            <w:tcW w:w="1272" w:type="dxa"/>
            <w:vAlign w:val="center"/>
          </w:tcPr>
          <w:p w14:paraId="6C305A57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87.53</w:t>
            </w:r>
          </w:p>
        </w:tc>
        <w:tc>
          <w:tcPr>
            <w:tcW w:w="1240" w:type="dxa"/>
            <w:vAlign w:val="center"/>
          </w:tcPr>
          <w:p w14:paraId="1606B66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2.02</w:t>
            </w:r>
          </w:p>
        </w:tc>
        <w:tc>
          <w:tcPr>
            <w:tcW w:w="1192" w:type="dxa"/>
            <w:vAlign w:val="center"/>
          </w:tcPr>
          <w:p w14:paraId="1A90CF43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2.20</w:t>
            </w:r>
          </w:p>
        </w:tc>
        <w:tc>
          <w:tcPr>
            <w:tcW w:w="733" w:type="dxa"/>
            <w:vAlign w:val="center"/>
          </w:tcPr>
          <w:p w14:paraId="406BED25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6.5</w:t>
            </w:r>
          </w:p>
        </w:tc>
        <w:tc>
          <w:tcPr>
            <w:tcW w:w="1100" w:type="dxa"/>
          </w:tcPr>
          <w:p w14:paraId="077579F0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Pass</w:t>
            </w:r>
          </w:p>
        </w:tc>
      </w:tr>
      <w:tr w:rsidR="00A47323" w:rsidRPr="004A26B0" w14:paraId="662F0FB6" w14:textId="77777777" w:rsidTr="00A626BC">
        <w:trPr>
          <w:trHeight w:val="441"/>
        </w:trPr>
        <w:tc>
          <w:tcPr>
            <w:tcW w:w="1027" w:type="dxa"/>
          </w:tcPr>
          <w:p w14:paraId="1313DDC0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INT-2</w:t>
            </w:r>
          </w:p>
        </w:tc>
        <w:tc>
          <w:tcPr>
            <w:tcW w:w="1153" w:type="dxa"/>
          </w:tcPr>
          <w:p w14:paraId="7C2EC73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color w:val="000000"/>
                <w:kern w:val="24"/>
                <w:sz w:val="24"/>
                <w:szCs w:val="24"/>
                <w:bdr w:val="nil"/>
                <w:lang w:eastAsia="ja-JP"/>
              </w:rPr>
              <w:t>100</w:t>
            </w:r>
          </w:p>
        </w:tc>
        <w:tc>
          <w:tcPr>
            <w:tcW w:w="909" w:type="dxa"/>
          </w:tcPr>
          <w:p w14:paraId="299E9414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5</w:t>
            </w:r>
          </w:p>
        </w:tc>
        <w:tc>
          <w:tcPr>
            <w:tcW w:w="1272" w:type="dxa"/>
            <w:vAlign w:val="center"/>
          </w:tcPr>
          <w:p w14:paraId="43A3952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4108.1</w:t>
            </w:r>
          </w:p>
        </w:tc>
        <w:tc>
          <w:tcPr>
            <w:tcW w:w="1272" w:type="dxa"/>
            <w:vAlign w:val="center"/>
          </w:tcPr>
          <w:p w14:paraId="759E3430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119.13</w:t>
            </w:r>
          </w:p>
        </w:tc>
        <w:tc>
          <w:tcPr>
            <w:tcW w:w="1240" w:type="dxa"/>
            <w:vAlign w:val="center"/>
          </w:tcPr>
          <w:p w14:paraId="5144FDA9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1.89</w:t>
            </w:r>
          </w:p>
        </w:tc>
        <w:tc>
          <w:tcPr>
            <w:tcW w:w="1192" w:type="dxa"/>
            <w:vAlign w:val="center"/>
          </w:tcPr>
          <w:p w14:paraId="5EC42FB5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2.01</w:t>
            </w:r>
          </w:p>
        </w:tc>
        <w:tc>
          <w:tcPr>
            <w:tcW w:w="733" w:type="dxa"/>
            <w:vAlign w:val="center"/>
          </w:tcPr>
          <w:p w14:paraId="27672180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6.9</w:t>
            </w:r>
          </w:p>
        </w:tc>
        <w:tc>
          <w:tcPr>
            <w:tcW w:w="1100" w:type="dxa"/>
          </w:tcPr>
          <w:p w14:paraId="3A7CF0CF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Pass</w:t>
            </w:r>
          </w:p>
        </w:tc>
      </w:tr>
      <w:tr w:rsidR="00A47323" w:rsidRPr="004A26B0" w14:paraId="543B7EE2" w14:textId="77777777" w:rsidTr="00A626BC">
        <w:trPr>
          <w:trHeight w:val="441"/>
        </w:trPr>
        <w:tc>
          <w:tcPr>
            <w:tcW w:w="1027" w:type="dxa"/>
          </w:tcPr>
          <w:p w14:paraId="367AA324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INT-3</w:t>
            </w:r>
          </w:p>
        </w:tc>
        <w:tc>
          <w:tcPr>
            <w:tcW w:w="1153" w:type="dxa"/>
          </w:tcPr>
          <w:p w14:paraId="19D176BE" w14:textId="77777777" w:rsidR="00A47323" w:rsidRPr="00A626BC" w:rsidRDefault="00A47323" w:rsidP="00551EB2">
            <w:pPr>
              <w:rPr>
                <w:rFonts w:eastAsia="맑은 고딕"/>
                <w:iCs/>
                <w:sz w:val="24"/>
                <w:szCs w:val="24"/>
                <w:u w:val="single"/>
              </w:rPr>
            </w:pPr>
            <w:r w:rsidRPr="00A626BC">
              <w:rPr>
                <w:color w:val="000000"/>
                <w:kern w:val="24"/>
                <w:sz w:val="24"/>
                <w:szCs w:val="24"/>
                <w:bdr w:val="nil"/>
                <w:lang w:eastAsia="ja-JP"/>
              </w:rPr>
              <w:t>100</w:t>
            </w:r>
          </w:p>
        </w:tc>
        <w:tc>
          <w:tcPr>
            <w:tcW w:w="909" w:type="dxa"/>
          </w:tcPr>
          <w:p w14:paraId="13C528A0" w14:textId="77777777" w:rsidR="00A47323" w:rsidRPr="00A626BC" w:rsidRDefault="00A47323" w:rsidP="00551EB2">
            <w:pPr>
              <w:rPr>
                <w:rFonts w:eastAsia="맑은 고딕"/>
                <w:i/>
                <w:iCs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5</w:t>
            </w:r>
          </w:p>
        </w:tc>
        <w:tc>
          <w:tcPr>
            <w:tcW w:w="1272" w:type="dxa"/>
            <w:vAlign w:val="center"/>
          </w:tcPr>
          <w:p w14:paraId="0DB42E30" w14:textId="77777777" w:rsidR="00A47323" w:rsidRPr="00A626BC" w:rsidRDefault="00A47323" w:rsidP="00551EB2">
            <w:pPr>
              <w:rPr>
                <w:rFonts w:eastAsia="맑은 고딕"/>
                <w:i/>
                <w:iCs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3756.1</w:t>
            </w:r>
          </w:p>
        </w:tc>
        <w:tc>
          <w:tcPr>
            <w:tcW w:w="1272" w:type="dxa"/>
            <w:vAlign w:val="center"/>
          </w:tcPr>
          <w:p w14:paraId="545C936B" w14:textId="77777777" w:rsidR="00A47323" w:rsidRPr="00A626BC" w:rsidRDefault="00A47323" w:rsidP="00551EB2">
            <w:pPr>
              <w:rPr>
                <w:rFonts w:eastAsia="맑은 고딕"/>
                <w:i/>
                <w:iCs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108.93</w:t>
            </w:r>
          </w:p>
        </w:tc>
        <w:tc>
          <w:tcPr>
            <w:tcW w:w="1240" w:type="dxa"/>
            <w:vAlign w:val="bottom"/>
          </w:tcPr>
          <w:p w14:paraId="7E90619C" w14:textId="77777777" w:rsidR="00A47323" w:rsidRPr="00A626BC" w:rsidRDefault="00A47323" w:rsidP="00551EB2">
            <w:pPr>
              <w:rPr>
                <w:rFonts w:eastAsia="맑은 고딕"/>
                <w:i/>
                <w:iCs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1.94</w:t>
            </w:r>
          </w:p>
        </w:tc>
        <w:tc>
          <w:tcPr>
            <w:tcW w:w="1192" w:type="dxa"/>
            <w:vAlign w:val="center"/>
          </w:tcPr>
          <w:p w14:paraId="03FD938A" w14:textId="77777777" w:rsidR="00A47323" w:rsidRPr="00A626BC" w:rsidRDefault="00A47323" w:rsidP="00551EB2">
            <w:pPr>
              <w:rPr>
                <w:rFonts w:eastAsia="맑은 고딕"/>
                <w:i/>
                <w:iCs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2.06</w:t>
            </w:r>
          </w:p>
        </w:tc>
        <w:tc>
          <w:tcPr>
            <w:tcW w:w="733" w:type="dxa"/>
            <w:vAlign w:val="center"/>
          </w:tcPr>
          <w:p w14:paraId="3211BDF8" w14:textId="77777777" w:rsidR="00A47323" w:rsidRPr="00A626BC" w:rsidRDefault="00A47323" w:rsidP="00551EB2">
            <w:pPr>
              <w:rPr>
                <w:rFonts w:eastAsia="맑은 고딕"/>
                <w:i/>
                <w:iCs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7.3</w:t>
            </w:r>
          </w:p>
        </w:tc>
        <w:tc>
          <w:tcPr>
            <w:tcW w:w="1100" w:type="dxa"/>
          </w:tcPr>
          <w:p w14:paraId="6DB1ACB5" w14:textId="77777777" w:rsidR="00A47323" w:rsidRPr="00A626BC" w:rsidRDefault="00A47323" w:rsidP="00551EB2">
            <w:pPr>
              <w:rPr>
                <w:rFonts w:eastAsia="맑은 고딕"/>
                <w:i/>
                <w:iCs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Pass</w:t>
            </w:r>
          </w:p>
        </w:tc>
      </w:tr>
      <w:tr w:rsidR="00A47323" w:rsidRPr="004A26B0" w14:paraId="6297BDDA" w14:textId="77777777" w:rsidTr="00A626BC">
        <w:trPr>
          <w:trHeight w:val="441"/>
        </w:trPr>
        <w:tc>
          <w:tcPr>
            <w:tcW w:w="1027" w:type="dxa"/>
          </w:tcPr>
          <w:p w14:paraId="097F89EF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NINT-1</w:t>
            </w:r>
          </w:p>
        </w:tc>
        <w:tc>
          <w:tcPr>
            <w:tcW w:w="1153" w:type="dxa"/>
          </w:tcPr>
          <w:p w14:paraId="7CDB4387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  <w:u w:val="single"/>
              </w:rPr>
            </w:pPr>
            <w:r w:rsidRPr="00A626BC">
              <w:rPr>
                <w:color w:val="000000"/>
                <w:kern w:val="24"/>
                <w:sz w:val="24"/>
                <w:szCs w:val="24"/>
                <w:bdr w:val="nil"/>
                <w:lang w:eastAsia="ja-JP"/>
              </w:rPr>
              <w:t>100</w:t>
            </w:r>
          </w:p>
        </w:tc>
        <w:tc>
          <w:tcPr>
            <w:tcW w:w="909" w:type="dxa"/>
          </w:tcPr>
          <w:p w14:paraId="02BA8A9B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5</w:t>
            </w:r>
          </w:p>
        </w:tc>
        <w:tc>
          <w:tcPr>
            <w:tcW w:w="1272" w:type="dxa"/>
            <w:vAlign w:val="center"/>
          </w:tcPr>
          <w:p w14:paraId="496419D3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3833.6</w:t>
            </w:r>
          </w:p>
        </w:tc>
        <w:tc>
          <w:tcPr>
            <w:tcW w:w="1272" w:type="dxa"/>
            <w:vAlign w:val="center"/>
          </w:tcPr>
          <w:p w14:paraId="203F925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191.68</w:t>
            </w:r>
          </w:p>
        </w:tc>
        <w:tc>
          <w:tcPr>
            <w:tcW w:w="1240" w:type="dxa"/>
            <w:vAlign w:val="center"/>
          </w:tcPr>
          <w:p w14:paraId="41DEDB0B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1.89</w:t>
            </w:r>
          </w:p>
        </w:tc>
        <w:tc>
          <w:tcPr>
            <w:tcW w:w="1192" w:type="dxa"/>
            <w:vAlign w:val="center"/>
          </w:tcPr>
          <w:p w14:paraId="1D8605FF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2.01</w:t>
            </w:r>
          </w:p>
        </w:tc>
        <w:tc>
          <w:tcPr>
            <w:tcW w:w="733" w:type="dxa"/>
            <w:vAlign w:val="center"/>
          </w:tcPr>
          <w:p w14:paraId="39A0C8AD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6.3</w:t>
            </w:r>
          </w:p>
        </w:tc>
        <w:tc>
          <w:tcPr>
            <w:tcW w:w="1100" w:type="dxa"/>
          </w:tcPr>
          <w:p w14:paraId="683F61CC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Pass</w:t>
            </w:r>
          </w:p>
        </w:tc>
      </w:tr>
      <w:tr w:rsidR="00A47323" w:rsidRPr="004A26B0" w14:paraId="17D96670" w14:textId="77777777" w:rsidTr="00A626BC">
        <w:trPr>
          <w:trHeight w:val="441"/>
        </w:trPr>
        <w:tc>
          <w:tcPr>
            <w:tcW w:w="1027" w:type="dxa"/>
          </w:tcPr>
          <w:p w14:paraId="725B3FDD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NINT-2</w:t>
            </w:r>
          </w:p>
        </w:tc>
        <w:tc>
          <w:tcPr>
            <w:tcW w:w="1153" w:type="dxa"/>
          </w:tcPr>
          <w:p w14:paraId="31AE022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color w:val="000000"/>
                <w:kern w:val="24"/>
                <w:sz w:val="24"/>
                <w:szCs w:val="24"/>
                <w:bdr w:val="nil"/>
                <w:lang w:eastAsia="ja-JP"/>
              </w:rPr>
              <w:t>100</w:t>
            </w:r>
          </w:p>
        </w:tc>
        <w:tc>
          <w:tcPr>
            <w:tcW w:w="909" w:type="dxa"/>
          </w:tcPr>
          <w:p w14:paraId="7B95C8E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5</w:t>
            </w:r>
          </w:p>
        </w:tc>
        <w:tc>
          <w:tcPr>
            <w:tcW w:w="1272" w:type="dxa"/>
            <w:vAlign w:val="center"/>
          </w:tcPr>
          <w:p w14:paraId="3C49BA09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3768.4</w:t>
            </w:r>
          </w:p>
        </w:tc>
        <w:tc>
          <w:tcPr>
            <w:tcW w:w="1272" w:type="dxa"/>
            <w:vAlign w:val="center"/>
          </w:tcPr>
          <w:p w14:paraId="7372BD03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188.42</w:t>
            </w:r>
          </w:p>
        </w:tc>
        <w:tc>
          <w:tcPr>
            <w:tcW w:w="1240" w:type="dxa"/>
            <w:vAlign w:val="center"/>
          </w:tcPr>
          <w:p w14:paraId="13CA22D0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1.90</w:t>
            </w:r>
          </w:p>
        </w:tc>
        <w:tc>
          <w:tcPr>
            <w:tcW w:w="1192" w:type="dxa"/>
            <w:vAlign w:val="center"/>
          </w:tcPr>
          <w:p w14:paraId="4CA64FD1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2.01</w:t>
            </w:r>
          </w:p>
        </w:tc>
        <w:tc>
          <w:tcPr>
            <w:tcW w:w="733" w:type="dxa"/>
            <w:vAlign w:val="center"/>
          </w:tcPr>
          <w:p w14:paraId="2350DEF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6.3</w:t>
            </w:r>
          </w:p>
        </w:tc>
        <w:tc>
          <w:tcPr>
            <w:tcW w:w="1100" w:type="dxa"/>
          </w:tcPr>
          <w:p w14:paraId="7087767C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Pass</w:t>
            </w:r>
          </w:p>
        </w:tc>
      </w:tr>
      <w:tr w:rsidR="00A47323" w:rsidRPr="004A26B0" w14:paraId="0BECDC1D" w14:textId="77777777" w:rsidTr="00A626BC">
        <w:trPr>
          <w:trHeight w:val="441"/>
        </w:trPr>
        <w:tc>
          <w:tcPr>
            <w:tcW w:w="1027" w:type="dxa"/>
          </w:tcPr>
          <w:p w14:paraId="0A3BA60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NINT-3</w:t>
            </w:r>
          </w:p>
        </w:tc>
        <w:tc>
          <w:tcPr>
            <w:tcW w:w="1153" w:type="dxa"/>
          </w:tcPr>
          <w:p w14:paraId="2D5D8ED2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color w:val="000000"/>
                <w:kern w:val="24"/>
                <w:sz w:val="24"/>
                <w:szCs w:val="24"/>
                <w:bdr w:val="nil"/>
                <w:lang w:eastAsia="ja-JP"/>
              </w:rPr>
              <w:t>100</w:t>
            </w:r>
          </w:p>
        </w:tc>
        <w:tc>
          <w:tcPr>
            <w:tcW w:w="909" w:type="dxa"/>
          </w:tcPr>
          <w:p w14:paraId="793CE92D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5</w:t>
            </w:r>
          </w:p>
        </w:tc>
        <w:tc>
          <w:tcPr>
            <w:tcW w:w="1272" w:type="dxa"/>
            <w:vAlign w:val="center"/>
          </w:tcPr>
          <w:p w14:paraId="30CA49DA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4238.4</w:t>
            </w:r>
          </w:p>
        </w:tc>
        <w:tc>
          <w:tcPr>
            <w:tcW w:w="1272" w:type="dxa"/>
            <w:vAlign w:val="center"/>
          </w:tcPr>
          <w:p w14:paraId="5B7FF640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211.92</w:t>
            </w:r>
          </w:p>
        </w:tc>
        <w:tc>
          <w:tcPr>
            <w:tcW w:w="1240" w:type="dxa"/>
            <w:vAlign w:val="center"/>
          </w:tcPr>
          <w:p w14:paraId="5716EF15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1.93</w:t>
            </w:r>
          </w:p>
        </w:tc>
        <w:tc>
          <w:tcPr>
            <w:tcW w:w="1192" w:type="dxa"/>
            <w:vAlign w:val="center"/>
          </w:tcPr>
          <w:p w14:paraId="25DEDFCF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2.05</w:t>
            </w:r>
          </w:p>
        </w:tc>
        <w:tc>
          <w:tcPr>
            <w:tcW w:w="733" w:type="dxa"/>
            <w:vAlign w:val="center"/>
          </w:tcPr>
          <w:p w14:paraId="723CC03E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6.3</w:t>
            </w:r>
          </w:p>
        </w:tc>
        <w:tc>
          <w:tcPr>
            <w:tcW w:w="1100" w:type="dxa"/>
          </w:tcPr>
          <w:p w14:paraId="1FA805A2" w14:textId="77777777" w:rsidR="00A47323" w:rsidRPr="00A626BC" w:rsidRDefault="00A47323" w:rsidP="00551EB2">
            <w:pPr>
              <w:rPr>
                <w:rFonts w:eastAsia="맑은 고딕"/>
                <w:sz w:val="24"/>
                <w:szCs w:val="24"/>
              </w:rPr>
            </w:pPr>
            <w:r w:rsidRPr="00A626BC">
              <w:rPr>
                <w:rFonts w:eastAsia="맑은 고딕"/>
                <w:color w:val="000000"/>
                <w:kern w:val="24"/>
                <w:sz w:val="24"/>
                <w:szCs w:val="24"/>
                <w:bdr w:val="nil"/>
                <w:lang w:eastAsia="ja-JP"/>
              </w:rPr>
              <w:t>Pass</w:t>
            </w:r>
          </w:p>
        </w:tc>
      </w:tr>
    </w:tbl>
    <w:p w14:paraId="18C50A39" w14:textId="3CC9D905" w:rsidR="00A47323" w:rsidRPr="00A626BC" w:rsidRDefault="00A47323" w:rsidP="00A47323">
      <w:pPr>
        <w:widowControl w:val="0"/>
        <w:wordWrap w:val="0"/>
        <w:autoSpaceDE w:val="0"/>
        <w:autoSpaceDN w:val="0"/>
        <w:spacing w:after="240" w:line="360" w:lineRule="auto"/>
        <w:jc w:val="both"/>
        <w:rPr>
          <w:rFonts w:eastAsia="맑은 고딕"/>
          <w:b/>
          <w:bCs/>
          <w:color w:val="000000"/>
          <w:sz w:val="24"/>
          <w:szCs w:val="24"/>
          <w:lang w:eastAsia="ko-KR"/>
        </w:rPr>
      </w:pPr>
      <w:r w:rsidRPr="004A26B0">
        <w:rPr>
          <w:rFonts w:eastAsia="맑은 고딕"/>
          <w:b/>
          <w:bdr w:val="nil"/>
          <w:lang w:eastAsia="ja-JP"/>
        </w:rPr>
        <w:br w:type="page"/>
      </w:r>
      <w:bookmarkEnd w:id="6"/>
      <w:r w:rsidRPr="00A626BC">
        <w:rPr>
          <w:rFonts w:eastAsia="맑은 고딕"/>
          <w:b/>
          <w:sz w:val="24"/>
          <w:szCs w:val="24"/>
          <w:bdr w:val="nil"/>
          <w:lang w:eastAsia="ja-JP"/>
        </w:rPr>
        <w:lastRenderedPageBreak/>
        <w:t>Supplement</w:t>
      </w:r>
      <w:r w:rsidR="00457F12" w:rsidRPr="00A626BC">
        <w:rPr>
          <w:rFonts w:eastAsia="맑은 고딕"/>
          <w:b/>
          <w:sz w:val="24"/>
          <w:szCs w:val="24"/>
          <w:bdr w:val="nil"/>
          <w:lang w:eastAsia="ja-JP"/>
        </w:rPr>
        <w:t>ary</w:t>
      </w:r>
      <w:r w:rsidRPr="00A626BC">
        <w:rPr>
          <w:rFonts w:eastAsia="맑은 고딕"/>
          <w:b/>
          <w:sz w:val="24"/>
          <w:szCs w:val="24"/>
          <w:bdr w:val="nil"/>
          <w:lang w:eastAsia="ja-JP"/>
        </w:rPr>
        <w:t xml:space="preserve"> Table 5. </w:t>
      </w:r>
      <w:r w:rsidRPr="00A626BC">
        <w:rPr>
          <w:rFonts w:eastAsia="맑은 고딕"/>
          <w:b/>
          <w:bCs/>
          <w:kern w:val="2"/>
          <w:sz w:val="24"/>
          <w:szCs w:val="24"/>
          <w:lang w:eastAsia="ko-KR"/>
        </w:rPr>
        <w:t>The list of the upregulated genes in each population</w:t>
      </w:r>
    </w:p>
    <w:tbl>
      <w:tblPr>
        <w:tblW w:w="96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30"/>
        <w:gridCol w:w="1635"/>
        <w:gridCol w:w="1169"/>
        <w:gridCol w:w="1599"/>
        <w:gridCol w:w="1230"/>
        <w:gridCol w:w="893"/>
        <w:gridCol w:w="1335"/>
        <w:gridCol w:w="1248"/>
      </w:tblGrid>
      <w:tr w:rsidR="00A47323" w:rsidRPr="004A26B0" w14:paraId="79A901A8" w14:textId="77777777" w:rsidTr="00551EB2">
        <w:trPr>
          <w:trHeight w:val="326"/>
        </w:trPr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25DD56" w14:textId="77777777" w:rsidR="00A47323" w:rsidRPr="00A626BC" w:rsidRDefault="00A47323" w:rsidP="00551EB2">
            <w:pPr>
              <w:rPr>
                <w:rFonts w:eastAsia="맑은 고딕"/>
                <w:b/>
                <w:bCs/>
                <w:color w:val="000000"/>
                <w:sz w:val="24"/>
                <w:szCs w:val="24"/>
                <w:lang w:eastAsia="ko-KR"/>
              </w:rPr>
            </w:pPr>
            <w:r w:rsidRPr="00A626BC">
              <w:rPr>
                <w:rFonts w:eastAsia="맑은 고딕"/>
                <w:b/>
                <w:bCs/>
                <w:color w:val="000000"/>
                <w:sz w:val="24"/>
                <w:szCs w:val="24"/>
                <w:lang w:eastAsia="ko-KR"/>
              </w:rPr>
              <w:t>INT (compared with F</w:t>
            </w:r>
            <w:r w:rsidRPr="00A626BC">
              <w:rPr>
                <w:rFonts w:eastAsia="맑은 고딕"/>
                <w:b/>
                <w:bCs/>
                <w:color w:val="000000"/>
                <w:sz w:val="24"/>
                <w:szCs w:val="24"/>
                <w:vertAlign w:val="subscript"/>
                <w:lang w:eastAsia="ko-KR"/>
              </w:rPr>
              <w:t>0</w:t>
            </w:r>
            <w:r w:rsidRPr="00A626BC">
              <w:rPr>
                <w:rFonts w:eastAsia="맑은 고딕"/>
                <w:b/>
                <w:bCs/>
                <w:color w:val="000000"/>
                <w:sz w:val="24"/>
                <w:szCs w:val="24"/>
                <w:lang w:eastAsia="ko-KR"/>
              </w:rPr>
              <w:t>)</w:t>
            </w:r>
          </w:p>
        </w:tc>
      </w:tr>
      <w:tr w:rsidR="00A47323" w:rsidRPr="004A26B0" w14:paraId="7EF5090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8CEE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 xml:space="preserve">　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6CE4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Gene symbol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25EA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baseMean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7FF7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log2FoldChange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E73E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lfcSE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1E6C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stat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FA76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i/>
                <w:iCs/>
                <w:color w:val="000000"/>
                <w:lang w:eastAsia="ko-KR"/>
              </w:rPr>
              <w:t>P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value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69FF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i/>
                <w:iCs/>
                <w:color w:val="000000"/>
                <w:lang w:eastAsia="ko-KR"/>
              </w:rPr>
              <w:t>P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adj</w:t>
            </w:r>
            <w:proofErr w:type="spellEnd"/>
          </w:p>
        </w:tc>
      </w:tr>
      <w:tr w:rsidR="00A47323" w:rsidRPr="004A26B0" w14:paraId="1042E84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C7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529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Acp24A4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AE9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2951.112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95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11.720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63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1C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6.436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E9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1.23E-10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C8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1.44E-07</w:t>
            </w:r>
          </w:p>
        </w:tc>
      </w:tr>
      <w:tr w:rsidR="00A47323" w:rsidRPr="004A26B0" w14:paraId="46B66932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C1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2B5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Ser12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B35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78.197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06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9.029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D8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A7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2F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1.13E-06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AF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4.04E-04</w:t>
            </w:r>
          </w:p>
        </w:tc>
      </w:tr>
      <w:tr w:rsidR="00A47323" w:rsidRPr="004A26B0" w14:paraId="5C01CFE9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8D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653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CR31084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5E2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334.968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D0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7.543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AF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68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9.445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B7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3.54E-21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E7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2.90E-17</w:t>
            </w:r>
          </w:p>
        </w:tc>
      </w:tr>
      <w:tr w:rsidR="00A47323" w:rsidRPr="004A26B0" w14:paraId="452FEC5E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16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6B6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CG42876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235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40.805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86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7.046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95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E7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5.800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343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6.62E-09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72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4.72281E-06</w:t>
            </w:r>
          </w:p>
        </w:tc>
      </w:tr>
      <w:tr w:rsidR="00A47323" w:rsidRPr="004A26B0" w14:paraId="6FA9F1A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AD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D77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CR45530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4CE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2689.245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C4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6.305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B4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3F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67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2.01E-06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92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6.87E-04</w:t>
            </w:r>
          </w:p>
        </w:tc>
      </w:tr>
      <w:tr w:rsidR="00A47323" w:rsidRPr="004A26B0" w14:paraId="1B86CAA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B2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34B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CR44463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8F4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9.070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09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5.998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81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EB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3B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4.55E-06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9D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0.001287735</w:t>
            </w:r>
          </w:p>
        </w:tc>
      </w:tr>
      <w:tr w:rsidR="00A47323" w:rsidRPr="004A26B0" w14:paraId="59B43FD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62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564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CG7542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1B1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1517.173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22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4.425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71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98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7.616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78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2.61E-14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98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5.36E-11</w:t>
            </w:r>
          </w:p>
        </w:tc>
      </w:tr>
      <w:tr w:rsidR="00A47323" w:rsidRPr="004A26B0" w14:paraId="315D4F5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1F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0FB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CG4927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B88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66.973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D7F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6F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FC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03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1.65E-07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E9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7.95E-05</w:t>
            </w:r>
          </w:p>
        </w:tc>
      </w:tr>
      <w:tr w:rsidR="00A47323" w:rsidRPr="004A26B0" w14:paraId="34E3011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5F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E46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CG43165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FCF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13.065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56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F8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56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27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2.94E-05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DE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6.04E-03</w:t>
            </w:r>
          </w:p>
        </w:tc>
      </w:tr>
      <w:tr w:rsidR="00A47323" w:rsidRPr="004A26B0" w14:paraId="08F9B58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CFF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F81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CR43452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8D0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10.325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17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2C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7A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0D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6.89E-07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D3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2.76E-04</w:t>
            </w:r>
          </w:p>
        </w:tc>
      </w:tr>
      <w:tr w:rsidR="00A47323" w:rsidRPr="004A26B0" w14:paraId="538036E9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D8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EC8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Cyp6a8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FBC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146.870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2F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07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DF5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6.251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27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4.08E-10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04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4.1789E-07</w:t>
            </w:r>
          </w:p>
        </w:tc>
      </w:tr>
      <w:tr w:rsidR="00A47323" w:rsidRPr="004A26B0" w14:paraId="033CCD7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66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39B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CG4757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C25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692.579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F2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07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4E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5.441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EE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5.30E-08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FF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2.81E-05</w:t>
            </w:r>
          </w:p>
        </w:tc>
      </w:tr>
      <w:tr w:rsidR="00A47323" w:rsidRPr="004A26B0" w14:paraId="09CB4D6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2C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2A0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CG34291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416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532.532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1E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C3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39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B1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2.17E-05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9A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4.77E-03</w:t>
            </w:r>
          </w:p>
        </w:tc>
      </w:tr>
      <w:tr w:rsidR="00A47323" w:rsidRPr="004A26B0" w14:paraId="2BB8BFF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57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AA8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CG10725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035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432.713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011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67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C6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8D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6.54E-10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D7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6.26E-07</w:t>
            </w:r>
          </w:p>
        </w:tc>
      </w:tr>
      <w:tr w:rsidR="00A47323" w:rsidRPr="004A26B0" w14:paraId="60A99AA2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FB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509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CG11034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672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992.056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F7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68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FC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10.584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B7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3.55E-26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26D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5.82E-22</w:t>
            </w:r>
          </w:p>
        </w:tc>
      </w:tr>
      <w:tr w:rsidR="00A47323" w:rsidRPr="004A26B0" w14:paraId="207E18E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30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6F0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CG2772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DFC4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209.525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50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4B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E4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1B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8.27E-10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B7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7.14E-07</w:t>
            </w:r>
          </w:p>
        </w:tc>
      </w:tr>
      <w:tr w:rsidR="00A47323" w:rsidRPr="004A26B0" w14:paraId="64D9DEE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80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8CA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CG11893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471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253.204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43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5E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8C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6.376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379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1.82E-10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66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1.99E-07</w:t>
            </w:r>
          </w:p>
        </w:tc>
      </w:tr>
      <w:tr w:rsidR="00A47323" w:rsidRPr="004A26B0" w14:paraId="73110EC4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47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64F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CG10140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F32F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12.225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31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17F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CF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66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1.26E-05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676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2.99E-03</w:t>
            </w:r>
          </w:p>
        </w:tc>
      </w:tr>
      <w:tr w:rsidR="00A47323" w:rsidRPr="004A26B0" w14:paraId="3104815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7D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7AC4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CG13324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85A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385.953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FFF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2.753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0F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FC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AD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5.85E-07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F0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2.46E-04</w:t>
            </w:r>
          </w:p>
        </w:tc>
      </w:tr>
      <w:tr w:rsidR="00A47323" w:rsidRPr="004A26B0" w14:paraId="29DD9E25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17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B0A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CG8539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DF3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238.201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A69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B3F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AA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8.782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D1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1.61E-18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CA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6.60E-15</w:t>
            </w:r>
          </w:p>
        </w:tc>
      </w:tr>
      <w:tr w:rsidR="00A47323" w:rsidRPr="004A26B0" w14:paraId="574A9F44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CC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38A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CG11700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588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2357.666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C7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89C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78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24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6.49E-07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8E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2.66E-04</w:t>
            </w:r>
          </w:p>
        </w:tc>
      </w:tr>
      <w:tr w:rsidR="00A47323" w:rsidRPr="004A26B0" w14:paraId="1567E552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CEA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EC7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CR43651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B32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133.288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A6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D2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C6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7.408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478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1.29E-13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78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2.11E-10</w:t>
            </w:r>
          </w:p>
        </w:tc>
      </w:tr>
      <w:tr w:rsidR="00A47323" w:rsidRPr="004A26B0" w14:paraId="2CF444F0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3E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3D1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CG13454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5B3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9.840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5D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F3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DF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ED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3.18E-06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4F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9.48E-04</w:t>
            </w:r>
          </w:p>
        </w:tc>
      </w:tr>
      <w:tr w:rsidR="00A47323" w:rsidRPr="004A26B0" w14:paraId="6E8B6D33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82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B2D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CG33337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956F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15.856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87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2C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06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29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6.33E-06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52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1.73E-03</w:t>
            </w:r>
          </w:p>
        </w:tc>
      </w:tr>
      <w:tr w:rsidR="00A47323" w:rsidRPr="004A26B0" w14:paraId="51B4310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26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493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CG16704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5BB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421.585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2C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A9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60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40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1.08E-06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E9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3.94E-04</w:t>
            </w:r>
          </w:p>
        </w:tc>
      </w:tr>
      <w:tr w:rsidR="00A47323" w:rsidRPr="004A26B0" w14:paraId="53F5D544" w14:textId="77777777" w:rsidTr="00551EB2">
        <w:trPr>
          <w:trHeight w:val="443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7E8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49A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CG42329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1C6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143.440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A2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E9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86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CF5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1.21068E-06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10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0.000422604</w:t>
            </w:r>
          </w:p>
        </w:tc>
      </w:tr>
      <w:tr w:rsidR="00A47323" w:rsidRPr="004A26B0" w14:paraId="421BB12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77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B0B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CG12204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F6B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445.390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6D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F4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FA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6.864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89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6.72E-12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9B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8.47509E-09</w:t>
            </w:r>
          </w:p>
        </w:tc>
      </w:tr>
      <w:tr w:rsidR="00A47323" w:rsidRPr="004A26B0" w14:paraId="584A8EE4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EF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FB6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CR42861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1B6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164.493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9CD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34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D9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FA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2.25E-06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AB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0.000723346</w:t>
            </w:r>
          </w:p>
        </w:tc>
      </w:tr>
      <w:tr w:rsidR="00A47323" w:rsidRPr="004A26B0" w14:paraId="51BFD2D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97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E97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CG33774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08F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386.998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10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5D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39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6.087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0C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1.15E-09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E9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9.42574E-07</w:t>
            </w:r>
          </w:p>
        </w:tc>
      </w:tr>
      <w:tr w:rsidR="00A47323" w:rsidRPr="004A26B0" w14:paraId="06786B9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3D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BFB4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CG32641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351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1415.952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29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7B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AF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8.052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B3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8.14E-16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71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2.65636E-12</w:t>
            </w:r>
          </w:p>
        </w:tc>
      </w:tr>
      <w:tr w:rsidR="00A47323" w:rsidRPr="004A26B0" w14:paraId="4D23F7A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03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07E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CR44030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1F4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235.266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13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84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6B4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4.498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F9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6.86E-06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56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0.001844422</w:t>
            </w:r>
          </w:p>
        </w:tc>
      </w:tr>
      <w:tr w:rsidR="00A47323" w:rsidRPr="004A26B0" w14:paraId="1DD603C3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1DC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5B0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EFE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1598.932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85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FA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32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FB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3.90E-05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F9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0.007890338</w:t>
            </w:r>
          </w:p>
        </w:tc>
      </w:tr>
      <w:tr w:rsidR="00A47323" w:rsidRPr="004A26B0" w14:paraId="4B6AA22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1E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FCA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CG8768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C25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301.080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8E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5B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6D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9.243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A3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2.39E-20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58D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1.30508E-16</w:t>
            </w:r>
          </w:p>
        </w:tc>
      </w:tr>
      <w:tr w:rsidR="00A47323" w:rsidRPr="004A26B0" w14:paraId="540AA165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2D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235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CG14820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947F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517.789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9D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E8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0A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21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2.42E-05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F7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0.005213584</w:t>
            </w:r>
          </w:p>
        </w:tc>
      </w:tr>
      <w:tr w:rsidR="00A47323" w:rsidRPr="004A26B0" w14:paraId="4E3C483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8B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E8E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GstD3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104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184.374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5C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FE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54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4B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4.81E-05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E80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9.29E-03</w:t>
            </w:r>
          </w:p>
        </w:tc>
      </w:tr>
      <w:tr w:rsidR="00A47323" w:rsidRPr="004A26B0" w14:paraId="00213B02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EA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061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Thor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C99F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6842.719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98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DC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C5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F2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4.28E-05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D6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0.008459205</w:t>
            </w:r>
          </w:p>
        </w:tc>
      </w:tr>
      <w:tr w:rsidR="00A47323" w:rsidRPr="004A26B0" w14:paraId="014488CE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63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20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235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fuss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05C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265.884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47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34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4A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5.459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CC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4.79E-08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E4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2.62E-05</w:t>
            </w:r>
          </w:p>
        </w:tc>
      </w:tr>
      <w:tr w:rsidR="00A47323" w:rsidRPr="004A26B0" w14:paraId="6A268823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FC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7D8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CG32581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886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2402.815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40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37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94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5.942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A8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2.82E-09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84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2.10391E-06</w:t>
            </w:r>
          </w:p>
        </w:tc>
      </w:tr>
      <w:tr w:rsidR="00A47323" w:rsidRPr="004A26B0" w14:paraId="13397CD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9E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658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CG32640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C6A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1384.636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FF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E83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CB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33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6.87E-10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BC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6.26371E-07</w:t>
            </w:r>
          </w:p>
        </w:tc>
      </w:tr>
      <w:tr w:rsidR="00A47323" w:rsidRPr="004A26B0" w14:paraId="4F91E95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E8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F88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snoRNA:Or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-CD11a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9914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4784.590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710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EE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10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B2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2.65E-07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DF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0.0001241</w:t>
            </w:r>
          </w:p>
        </w:tc>
      </w:tr>
      <w:tr w:rsidR="00A47323" w:rsidRPr="004A26B0" w14:paraId="6730B23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FE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E29F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snoRNA:Or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-CD11c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CD8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13618.260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46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A4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31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AF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9.31E-07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7C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0.000347044</w:t>
            </w:r>
          </w:p>
        </w:tc>
      </w:tr>
      <w:tr w:rsidR="00A47323" w:rsidRPr="004A26B0" w14:paraId="26CA0BB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43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C6B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snoRNA:Or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-CD11b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032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13618.272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54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B2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36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71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9.30E-07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E18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0.000347044</w:t>
            </w:r>
          </w:p>
        </w:tc>
      </w:tr>
      <w:tr w:rsidR="00A47323" w:rsidRPr="004A26B0" w14:paraId="6EAF84D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B9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64C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CG41378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2B7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498.083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5F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D6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E1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4.481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5B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7.44E-06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1C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0.001968984</w:t>
            </w:r>
          </w:p>
        </w:tc>
      </w:tr>
      <w:tr w:rsidR="00A47323" w:rsidRPr="004A26B0" w14:paraId="54161A0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81B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611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CG6852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FFC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1519.523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68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F8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CA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7.237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99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4.58E-13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B96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6.83E-10</w:t>
            </w:r>
          </w:p>
        </w:tc>
      </w:tr>
      <w:tr w:rsidR="00A47323" w:rsidRPr="004A26B0" w14:paraId="05F2E5B3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68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F6F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snoRNA:Psi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28S-1232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13A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1236.101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2C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09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BD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5.495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C6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3.91E-08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B1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2.21352E-05</w:t>
            </w:r>
          </w:p>
        </w:tc>
      </w:tr>
      <w:tr w:rsidR="00A47323" w:rsidRPr="004A26B0" w14:paraId="29F506A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BA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BC7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CG18417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FFE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283.237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D1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D5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C4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5.577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09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2.45E-08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61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1.55E-05</w:t>
            </w:r>
          </w:p>
        </w:tc>
      </w:tr>
      <w:tr w:rsidR="00A47323" w:rsidRPr="004A26B0" w14:paraId="0565DA7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AD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50B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CG6094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D32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436.089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42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DA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56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AA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2.70E-05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586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5.63E-03</w:t>
            </w:r>
          </w:p>
        </w:tc>
      </w:tr>
      <w:tr w:rsidR="00A47323" w:rsidRPr="004A26B0" w14:paraId="5374CA1E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AA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661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CG7054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C08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933.555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91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4E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03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41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2.65E-05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2F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0.005633635</w:t>
            </w:r>
          </w:p>
        </w:tc>
      </w:tr>
      <w:tr w:rsidR="00A47323" w:rsidRPr="004A26B0" w14:paraId="2CCF82D0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B67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DDB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CG9577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208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1129.868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AD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D9F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BC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7.451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0B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9.24E-14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514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1.68524E-10</w:t>
            </w:r>
          </w:p>
        </w:tc>
      </w:tr>
      <w:tr w:rsidR="00A47323" w:rsidRPr="004A26B0" w14:paraId="07B84F5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33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780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snoRNA:Psi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18S-920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AC9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6624.396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B1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F3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0B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51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3.91E-06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23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0.001144926</w:t>
            </w:r>
          </w:p>
        </w:tc>
      </w:tr>
      <w:tr w:rsidR="00A47323" w:rsidRPr="004A26B0" w14:paraId="2C3C0DD0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70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862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Bet5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C76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277.068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A5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D5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7E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CB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4.20E-05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EE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0.008394285</w:t>
            </w:r>
          </w:p>
        </w:tc>
      </w:tr>
      <w:tr w:rsidR="00A47323" w:rsidRPr="004A26B0" w14:paraId="4CD9128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B7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538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CG15432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613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553.003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58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6E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C75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41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2.71E-05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7BF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0.005633635</w:t>
            </w:r>
          </w:p>
        </w:tc>
      </w:tr>
      <w:tr w:rsidR="00A47323" w:rsidRPr="004A26B0" w14:paraId="343FCA00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27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4A0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CG7456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350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1107.933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07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9C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76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85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2.46E-06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5A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7.71E-04</w:t>
            </w:r>
          </w:p>
        </w:tc>
      </w:tr>
      <w:tr w:rsidR="00A47323" w:rsidRPr="004A26B0" w14:paraId="35B19F8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2F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CDB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GM130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416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1130.337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19D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60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E8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5.523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F7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3.34E-08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0D0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1.96E-05</w:t>
            </w:r>
          </w:p>
        </w:tc>
      </w:tr>
      <w:tr w:rsidR="00A47323" w:rsidRPr="004A26B0" w14:paraId="46C32C50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DDE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7A3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CG30118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043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5658.622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9E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C9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89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5.542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68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2.99E-08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BF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1.82E-05</w:t>
            </w:r>
          </w:p>
        </w:tc>
      </w:tr>
      <w:tr w:rsidR="00A47323" w:rsidRPr="004A26B0" w14:paraId="56FCD014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CC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C3F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P5cr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97F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465.193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C1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20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F0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24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2.18E-05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23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0.004768501</w:t>
            </w:r>
          </w:p>
        </w:tc>
      </w:tr>
      <w:tr w:rsidR="00A47323" w:rsidRPr="004A26B0" w14:paraId="6C0C82FF" w14:textId="77777777" w:rsidTr="00551EB2">
        <w:trPr>
          <w:trHeight w:val="592"/>
        </w:trPr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C768CE" w14:textId="77777777" w:rsidR="00A47323" w:rsidRPr="004A26B0" w:rsidRDefault="00A47323" w:rsidP="00551EB2">
            <w:pPr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NINT (compared with F</w:t>
            </w:r>
            <w:r w:rsidRPr="004A26B0">
              <w:rPr>
                <w:rFonts w:eastAsia="맑은 고딕"/>
                <w:b/>
                <w:bCs/>
                <w:color w:val="000000"/>
                <w:vertAlign w:val="subscript"/>
                <w:lang w:eastAsia="ko-KR"/>
              </w:rPr>
              <w:t>0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)</w:t>
            </w:r>
          </w:p>
        </w:tc>
      </w:tr>
      <w:tr w:rsidR="00A47323" w:rsidRPr="004A26B0" w14:paraId="0D7C50E3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5A83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 xml:space="preserve">　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2065" w14:textId="77777777" w:rsidR="00A47323" w:rsidRPr="004A26B0" w:rsidRDefault="00A47323" w:rsidP="00551EB2">
            <w:pPr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Gene symbol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7D23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baseMean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7544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log2FoldChange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8B78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lfcSE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454D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stat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521E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i/>
                <w:iCs/>
                <w:color w:val="000000"/>
                <w:lang w:eastAsia="ko-KR"/>
              </w:rPr>
              <w:t>P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value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3D1E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i/>
                <w:iCs/>
                <w:color w:val="000000"/>
                <w:lang w:eastAsia="ko-KR"/>
              </w:rPr>
              <w:t>P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adj</w:t>
            </w:r>
            <w:proofErr w:type="spellEnd"/>
          </w:p>
        </w:tc>
      </w:tr>
      <w:tr w:rsidR="00A47323" w:rsidRPr="004A26B0" w14:paraId="04C58CF3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D5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428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Acp24A4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28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2951.112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A0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10.022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BF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99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5.504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E2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3.719E-08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8A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6.780E-06</w:t>
            </w:r>
          </w:p>
        </w:tc>
      </w:tr>
      <w:tr w:rsidR="00A47323" w:rsidRPr="004A26B0" w14:paraId="19EA371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F5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19E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Ser12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62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78.197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A9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9.388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96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88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F3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4.158E-07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20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5.016E-05</w:t>
            </w:r>
          </w:p>
        </w:tc>
      </w:tr>
      <w:tr w:rsidR="00A47323" w:rsidRPr="004A26B0" w14:paraId="590B146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5C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F59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CG42876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7D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40.805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E9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8.291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D6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DB5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6.842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C8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7.783E-12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BC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5.804E-09</w:t>
            </w:r>
          </w:p>
        </w:tc>
      </w:tr>
      <w:tr w:rsidR="00A47323" w:rsidRPr="004A26B0" w14:paraId="087978B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716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C4D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Obp47b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B4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149.550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87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E6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E5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73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6.961E-07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48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7.465E-05</w:t>
            </w:r>
          </w:p>
        </w:tc>
      </w:tr>
      <w:tr w:rsidR="00A47323" w:rsidRPr="004A26B0" w14:paraId="66901E3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E4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50C4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CR31084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2B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334.968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CE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7.942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1E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61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9.949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1B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2.554E-23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FD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4.191E-19</w:t>
            </w:r>
          </w:p>
        </w:tc>
      </w:tr>
      <w:tr w:rsidR="00A47323" w:rsidRPr="004A26B0" w14:paraId="4B33BD15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CD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CCF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Or47b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D2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301.666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71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7.585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BD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61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669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5.746E-07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77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6.434E-05</w:t>
            </w:r>
          </w:p>
        </w:tc>
      </w:tr>
      <w:tr w:rsidR="00A47323" w:rsidRPr="004A26B0" w14:paraId="4B94C37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A8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950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sha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3E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1929.002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E65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7.302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CF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91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5.509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7C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3.608E-08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61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6.650E-06</w:t>
            </w:r>
          </w:p>
        </w:tc>
      </w:tr>
      <w:tr w:rsidR="00A47323" w:rsidRPr="004A26B0" w14:paraId="2DBC6BF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70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FE1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Cpr5C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B7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10.272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F3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6.514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05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064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62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2.481E-04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B9B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7.934E-03</w:t>
            </w:r>
          </w:p>
        </w:tc>
      </w:tr>
      <w:tr w:rsidR="00A47323" w:rsidRPr="004A26B0" w14:paraId="721C49D9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85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DE6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CR44463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4E6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9.070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24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6.221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72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59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A0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1.852E-06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D8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1.726E-04</w:t>
            </w:r>
          </w:p>
        </w:tc>
      </w:tr>
      <w:tr w:rsidR="00A47323" w:rsidRPr="004A26B0" w14:paraId="66E16C5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08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F05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CG4757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7B6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692.579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74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B7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E1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7.962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7E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1.688E-15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B4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2.518E-12</w:t>
            </w:r>
          </w:p>
        </w:tc>
      </w:tr>
      <w:tr w:rsidR="00A47323" w:rsidRPr="004A26B0" w14:paraId="7AA7A46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A9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9B7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nompA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8F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1136.894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CE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6E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4C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6E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4.302E-07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75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5.152E-05</w:t>
            </w:r>
          </w:p>
        </w:tc>
      </w:tr>
      <w:tr w:rsidR="00A47323" w:rsidRPr="004A26B0" w14:paraId="7665E29E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75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98A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CG30098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2F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15.838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FC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68F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B5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50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3.616E-06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2D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2.951E-04</w:t>
            </w:r>
          </w:p>
        </w:tc>
      </w:tr>
      <w:tr w:rsidR="00A47323" w:rsidRPr="004A26B0" w14:paraId="59EFAFC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C0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FCD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CG42729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F4E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4.833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68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75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FC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A4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1.128E-06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0E8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1.102E-04</w:t>
            </w:r>
          </w:p>
        </w:tc>
      </w:tr>
      <w:tr w:rsidR="00A47323" w:rsidRPr="004A26B0" w14:paraId="30701E13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26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77F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CG43165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E4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13.065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040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18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E4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59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2.905E-06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BE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2.508E-04</w:t>
            </w:r>
          </w:p>
        </w:tc>
      </w:tr>
      <w:tr w:rsidR="00A47323" w:rsidRPr="004A26B0" w14:paraId="6C353E7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97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C50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CG13324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4E0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385.953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03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2F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9A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8.488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20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2.099E-17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05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8.607E-14</w:t>
            </w:r>
          </w:p>
        </w:tc>
      </w:tr>
      <w:tr w:rsidR="00A47323" w:rsidRPr="004A26B0" w14:paraId="6C36D49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19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137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756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CG4927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82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66.973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336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3B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EC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E0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1.258E-08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8E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2.680E-06</w:t>
            </w:r>
          </w:p>
        </w:tc>
      </w:tr>
      <w:tr w:rsidR="00A47323" w:rsidRPr="004A26B0" w14:paraId="5A128879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87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3BE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CG42728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72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5.022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1A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77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4A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56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3.184E-06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D9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2.671E-04</w:t>
            </w:r>
          </w:p>
        </w:tc>
      </w:tr>
      <w:tr w:rsidR="00A47323" w:rsidRPr="004A26B0" w14:paraId="3E7F5E5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7B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71A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CG11313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0D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143.923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2F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43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AF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88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3.932E-06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F6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3.162E-04</w:t>
            </w:r>
          </w:p>
        </w:tc>
      </w:tr>
      <w:tr w:rsidR="00A47323" w:rsidRPr="004A26B0" w14:paraId="4DF4897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EE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1A6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CR44371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0C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9.798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52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B4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DB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DD1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8.904E-05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4F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3.652E-03</w:t>
            </w:r>
          </w:p>
        </w:tc>
      </w:tr>
      <w:tr w:rsidR="00A47323" w:rsidRPr="004A26B0" w14:paraId="6C3FF98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AF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E86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CG7542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4F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1517.173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F4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EA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9F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7.064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47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1.617E-12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86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1.474E-09</w:t>
            </w:r>
          </w:p>
        </w:tc>
      </w:tr>
      <w:tr w:rsidR="00A47323" w:rsidRPr="004A26B0" w14:paraId="7655F67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AC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D26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Desat2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06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125.359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D6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96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A2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EE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3.877E-06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25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3.133E-04</w:t>
            </w:r>
          </w:p>
        </w:tc>
      </w:tr>
      <w:tr w:rsidR="00A47323" w:rsidRPr="004A26B0" w14:paraId="235078B4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35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172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CG34291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74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532.532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7E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69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B3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A9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3.064E-06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C6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2.618E-04</w:t>
            </w:r>
          </w:p>
        </w:tc>
      </w:tr>
      <w:tr w:rsidR="00A47323" w:rsidRPr="004A26B0" w14:paraId="24444BC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48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E43F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CG10725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F6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432.713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BD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64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E70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7.169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D3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7.565E-13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65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7.757E-10</w:t>
            </w:r>
          </w:p>
        </w:tc>
      </w:tr>
      <w:tr w:rsidR="00A47323" w:rsidRPr="004A26B0" w14:paraId="5EB95EE4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FC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AB8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CG13646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93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12.220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91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975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D2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70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2.829E-05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7D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1.532E-03</w:t>
            </w:r>
          </w:p>
        </w:tc>
      </w:tr>
      <w:tr w:rsidR="00A47323" w:rsidRPr="004A26B0" w14:paraId="407F93A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34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62F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Cyp6a8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11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146.870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63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4F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03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5.957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B7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2.577E-09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42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7.046E-07</w:t>
            </w:r>
          </w:p>
        </w:tc>
      </w:tr>
      <w:tr w:rsidR="00A47323" w:rsidRPr="004A26B0" w14:paraId="132F6AA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87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4EC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CR44640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CA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18.033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04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94E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BF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CF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5.166E-05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741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2.354E-03</w:t>
            </w:r>
          </w:p>
        </w:tc>
      </w:tr>
      <w:tr w:rsidR="00A47323" w:rsidRPr="004A26B0" w14:paraId="0B6277A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49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D21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CG12708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B77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103.151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146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0B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54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935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3.035E-06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C3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2.607E-04</w:t>
            </w:r>
          </w:p>
        </w:tc>
      </w:tr>
      <w:tr w:rsidR="00A47323" w:rsidRPr="004A26B0" w14:paraId="3A525A74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21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B234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CG14329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25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16.504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D45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41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F6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9F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4.914E-05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64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2.284E-03</w:t>
            </w:r>
          </w:p>
        </w:tc>
      </w:tr>
      <w:tr w:rsidR="00A47323" w:rsidRPr="004A26B0" w14:paraId="1371D7C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D6D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4FD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CG7741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E5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2210.587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2A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A0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D8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460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2.696E-06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6E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2.365E-04</w:t>
            </w:r>
          </w:p>
        </w:tc>
      </w:tr>
      <w:tr w:rsidR="00A47323" w:rsidRPr="004A26B0" w14:paraId="3AFF292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C1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78A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TotM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96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149.558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AB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CA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A2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5.843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FF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5.114E-09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39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1.234E-06</w:t>
            </w:r>
          </w:p>
        </w:tc>
      </w:tr>
      <w:tr w:rsidR="00A47323" w:rsidRPr="004A26B0" w14:paraId="1C3198F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7B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8F5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CG10140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F04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12.225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587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3.483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CA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91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3D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1.300E-07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12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1.918E-05</w:t>
            </w:r>
          </w:p>
        </w:tc>
      </w:tr>
      <w:tr w:rsidR="00A47323" w:rsidRPr="004A26B0" w14:paraId="4C94F799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FC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DF8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Cda9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0D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308.702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82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3.459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76C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8B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4F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5.522E-06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03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4.137E-04</w:t>
            </w:r>
          </w:p>
        </w:tc>
      </w:tr>
      <w:tr w:rsidR="00A47323" w:rsidRPr="004A26B0" w14:paraId="72FF6F25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7B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E6EF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Ir40a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37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58.784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04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FF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B4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B6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1.126E-06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626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1.102E-04</w:t>
            </w:r>
          </w:p>
        </w:tc>
      </w:tr>
      <w:tr w:rsidR="00A47323" w:rsidRPr="004A26B0" w14:paraId="61E4646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DB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F7A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06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680.004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7D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13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11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92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2.053E-08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09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4.066E-06</w:t>
            </w:r>
          </w:p>
        </w:tc>
      </w:tr>
      <w:tr w:rsidR="00A47323" w:rsidRPr="004A26B0" w14:paraId="72814B9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2B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C97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CG17191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00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20.598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DE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53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89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28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8.181E-05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28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3.372E-03</w:t>
            </w:r>
          </w:p>
        </w:tc>
      </w:tr>
      <w:tr w:rsidR="00A47323" w:rsidRPr="004A26B0" w14:paraId="2F9B60A9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B3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848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CR43857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DF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38.537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39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00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42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4.493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10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7.028E-06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CA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5.057E-04</w:t>
            </w:r>
          </w:p>
        </w:tc>
      </w:tr>
      <w:tr w:rsidR="00A47323" w:rsidRPr="004A26B0" w14:paraId="5714AE42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F6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C6C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Sox21a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F6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54.647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FC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18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F68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D7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3.172E-05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6A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1.673E-03</w:t>
            </w:r>
          </w:p>
        </w:tc>
      </w:tr>
      <w:tr w:rsidR="00A47323" w:rsidRPr="004A26B0" w14:paraId="6223B799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02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309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CG11893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6CF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253.204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3F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8C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91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6.544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F0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5.971E-11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C2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2.721E-08</w:t>
            </w:r>
          </w:p>
        </w:tc>
      </w:tr>
      <w:tr w:rsidR="00A47323" w:rsidRPr="004A26B0" w14:paraId="2963C8C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48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50F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CG33137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49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13.435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07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C4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E2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10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2.240E-04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F75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7.365E-03</w:t>
            </w:r>
          </w:p>
        </w:tc>
      </w:tr>
      <w:tr w:rsidR="00A47323" w:rsidRPr="004A26B0" w14:paraId="2A830B2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64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D29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CG30033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66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411.798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9AF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DA7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D9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AF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1.531E-05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4B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9.586E-04</w:t>
            </w:r>
          </w:p>
        </w:tc>
      </w:tr>
      <w:tr w:rsidR="00A47323" w:rsidRPr="004A26B0" w14:paraId="4DF07142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B1C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E3E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CG2772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29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209.525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3C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1B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8B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8A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1.227E-08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27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2.648E-06</w:t>
            </w:r>
          </w:p>
        </w:tc>
      </w:tr>
      <w:tr w:rsidR="00A47323" w:rsidRPr="004A26B0" w14:paraId="498C55F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DE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031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CG11034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88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992.056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1F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99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FC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9.472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0F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2.740E-21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AA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2.248E-17</w:t>
            </w:r>
          </w:p>
        </w:tc>
      </w:tr>
      <w:tr w:rsidR="00A47323" w:rsidRPr="004A26B0" w14:paraId="7767075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97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FBF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CR43651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E0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133.288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1B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2A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B2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8.861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F4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7.956E-19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9D5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4.351E-15</w:t>
            </w:r>
          </w:p>
        </w:tc>
      </w:tr>
      <w:tr w:rsidR="00A47323" w:rsidRPr="004A26B0" w14:paraId="5FD3D55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BA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3FA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CG12970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A7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28.386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BA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11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B55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E4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2.826E-05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AD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1.532E-03</w:t>
            </w:r>
          </w:p>
        </w:tc>
      </w:tr>
      <w:tr w:rsidR="00A47323" w:rsidRPr="004A26B0" w14:paraId="54BE0EC4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1E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5CC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CG32302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53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109.913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7A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AE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46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E8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1.846E-07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3D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2.503E-05</w:t>
            </w:r>
          </w:p>
        </w:tc>
      </w:tr>
      <w:tr w:rsidR="00A47323" w:rsidRPr="004A26B0" w14:paraId="05A4D0D4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59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D7C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CG16704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1F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421.585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1C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17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5E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6.470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46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9.807E-11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AD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4.234E-08</w:t>
            </w:r>
          </w:p>
        </w:tc>
      </w:tr>
      <w:tr w:rsidR="00A47323" w:rsidRPr="004A26B0" w14:paraId="6FA4F659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12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EA3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CG9759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41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593.736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81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D3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FC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5A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1.134E-04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52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4.440E-03</w:t>
            </w:r>
          </w:p>
        </w:tc>
      </w:tr>
      <w:tr w:rsidR="00A47323" w:rsidRPr="004A26B0" w14:paraId="3D0A07B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9FB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A17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CG13461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53B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29.497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1B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41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E3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91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2.500E-04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3B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7.965E-03</w:t>
            </w:r>
          </w:p>
        </w:tc>
      </w:tr>
      <w:tr w:rsidR="00A47323" w:rsidRPr="004A26B0" w14:paraId="16C1315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AD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86C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CG8539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10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238.201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60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90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66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8.173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9F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3.007E-16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E9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6.167E-13</w:t>
            </w:r>
          </w:p>
        </w:tc>
      </w:tr>
      <w:tr w:rsidR="00A47323" w:rsidRPr="004A26B0" w14:paraId="5041B940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FC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136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CG43773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55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51.666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AC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A7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D5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5.861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B4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4.612E-09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82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1.146E-06</w:t>
            </w:r>
          </w:p>
        </w:tc>
      </w:tr>
      <w:tr w:rsidR="00A47323" w:rsidRPr="004A26B0" w14:paraId="269A7282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A5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931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CG33337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A0C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15.856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F0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6D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85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EF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5.624E-07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7E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6.363E-05</w:t>
            </w:r>
          </w:p>
        </w:tc>
      </w:tr>
      <w:tr w:rsidR="00A47323" w:rsidRPr="004A26B0" w14:paraId="6361FB2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B2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773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CG43187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8F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29.348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0B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97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1C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A6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9.621E-07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3D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9.743E-05</w:t>
            </w:r>
          </w:p>
        </w:tc>
      </w:tr>
      <w:tr w:rsidR="00A47323" w:rsidRPr="004A26B0" w14:paraId="0461A9F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69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0FA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CR42646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C0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57.872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52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79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2E4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FB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3.194E-04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87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9.614E-03</w:t>
            </w:r>
          </w:p>
        </w:tc>
      </w:tr>
      <w:tr w:rsidR="00A47323" w:rsidRPr="004A26B0" w14:paraId="77F5EDB3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13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DE5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CG32284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9A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144.802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E8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4B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B7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27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8.110E-05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25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3.360E-03</w:t>
            </w:r>
          </w:p>
        </w:tc>
      </w:tr>
      <w:tr w:rsidR="00A47323" w:rsidRPr="004A26B0" w14:paraId="2927479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E6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8FB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CR45045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D4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188.460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64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23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52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63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1.107E-04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3B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4.376E-03</w:t>
            </w:r>
          </w:p>
        </w:tc>
      </w:tr>
      <w:tr w:rsidR="00A47323" w:rsidRPr="004A26B0" w14:paraId="6E059E0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4E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97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F95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Osi8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2B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26.236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AC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A1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0C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CD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1.423E-04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6A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5.245E-03</w:t>
            </w:r>
          </w:p>
        </w:tc>
      </w:tr>
      <w:tr w:rsidR="00A47323" w:rsidRPr="004A26B0" w14:paraId="7511FC30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8C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151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CR42874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42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9.002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2F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DA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8F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77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1.421E-04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0A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5.245E-03</w:t>
            </w:r>
          </w:p>
        </w:tc>
      </w:tr>
      <w:tr w:rsidR="00A47323" w:rsidRPr="004A26B0" w14:paraId="3A72209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B8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56D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CG12520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19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32.026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CC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E7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8D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86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6.411E-06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630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4.695E-04</w:t>
            </w:r>
          </w:p>
        </w:tc>
      </w:tr>
      <w:tr w:rsidR="00A47323" w:rsidRPr="004A26B0" w14:paraId="5A53642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36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C0B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Sox100B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24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80.542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1B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4F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91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5C5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5.703E-05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49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2.515E-03</w:t>
            </w:r>
          </w:p>
        </w:tc>
      </w:tr>
      <w:tr w:rsidR="00A47323" w:rsidRPr="004A26B0" w14:paraId="13613B1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D3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690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Npc2e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69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548.008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D6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BE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99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37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9.531E-05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59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3.871E-03</w:t>
            </w:r>
          </w:p>
        </w:tc>
      </w:tr>
      <w:tr w:rsidR="00A47323" w:rsidRPr="004A26B0" w14:paraId="358C082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4FE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2B5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Damm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D1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1115.414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B8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850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5D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3A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1.708E-04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2A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5.944E-03</w:t>
            </w:r>
          </w:p>
        </w:tc>
      </w:tr>
      <w:tr w:rsidR="00A47323" w:rsidRPr="004A26B0" w14:paraId="24CE5DC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64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0D2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5E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64.863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2C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A4D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7C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ED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7.305E-05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2B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3.081E-03</w:t>
            </w:r>
          </w:p>
        </w:tc>
      </w:tr>
      <w:tr w:rsidR="00A47323" w:rsidRPr="004A26B0" w14:paraId="36A6C31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EA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812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CG4259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4D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314.122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21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DC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756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4.465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C9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7.991E-06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94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5.607E-04</w:t>
            </w:r>
          </w:p>
        </w:tc>
      </w:tr>
      <w:tr w:rsidR="00A47323" w:rsidRPr="004A26B0" w14:paraId="0A81D14E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D8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2DB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CR42861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82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164.493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76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A8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D2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EE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4.826E-07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84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5.656E-05</w:t>
            </w:r>
          </w:p>
        </w:tc>
      </w:tr>
      <w:tr w:rsidR="00A47323" w:rsidRPr="004A26B0" w14:paraId="7925032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4F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8FD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CG11261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4A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261.255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0B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25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4B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5.431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3E9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5.603E-08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7C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9.677E-06</w:t>
            </w:r>
          </w:p>
        </w:tc>
      </w:tr>
      <w:tr w:rsidR="00A47323" w:rsidRPr="004A26B0" w14:paraId="62EE326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BA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3C4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CG12204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4E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445.390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FB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00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2D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6.647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6E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2.995E-11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57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1.820E-08</w:t>
            </w:r>
          </w:p>
        </w:tc>
      </w:tr>
      <w:tr w:rsidR="00A47323" w:rsidRPr="004A26B0" w14:paraId="7BB80DB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35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ADF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CG42329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42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143.440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D8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34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82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79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1.205E-05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24C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7.939E-04</w:t>
            </w:r>
          </w:p>
        </w:tc>
      </w:tr>
      <w:tr w:rsidR="00A47323" w:rsidRPr="004A26B0" w14:paraId="243A0D8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EA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02F4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GstD3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12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184.374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13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F8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0C9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31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2.354E-07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FDE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3.090E-05</w:t>
            </w:r>
          </w:p>
        </w:tc>
      </w:tr>
      <w:tr w:rsidR="00A47323" w:rsidRPr="004A26B0" w14:paraId="3E16CC6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59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76E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CR44192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8C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618.494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AC4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66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AC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B4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6.689E-06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CC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4.855E-04</w:t>
            </w:r>
          </w:p>
        </w:tc>
      </w:tr>
      <w:tr w:rsidR="00A47323" w:rsidRPr="004A26B0" w14:paraId="4BB58C6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6D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18F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CG32641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A0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1415.952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FB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94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49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7.952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6C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1.842E-15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4B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2.519E-12</w:t>
            </w:r>
          </w:p>
        </w:tc>
      </w:tr>
      <w:tr w:rsidR="00A47323" w:rsidRPr="004A26B0" w14:paraId="5497062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60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007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CR44030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4D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235.266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06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E5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23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F9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1.784E-06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45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1.672E-04</w:t>
            </w:r>
          </w:p>
        </w:tc>
      </w:tr>
      <w:tr w:rsidR="00A47323" w:rsidRPr="004A26B0" w14:paraId="48DCD8A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12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A6F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86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893.262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F4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B3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7B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F1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3.839E-05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8B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1.903E-03</w:t>
            </w:r>
          </w:p>
        </w:tc>
      </w:tr>
      <w:tr w:rsidR="00A47323" w:rsidRPr="004A26B0" w14:paraId="077D8939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E1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18C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CG33774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514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386.998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98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0E9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98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C6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1.354E-08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65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2.848E-06</w:t>
            </w:r>
          </w:p>
        </w:tc>
      </w:tr>
      <w:tr w:rsidR="00A47323" w:rsidRPr="004A26B0" w14:paraId="7D6C339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0F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7DE0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3D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297.886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65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FA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F4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4.430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50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9.442E-06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09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6.454E-04</w:t>
            </w:r>
          </w:p>
        </w:tc>
      </w:tr>
      <w:tr w:rsidR="00A47323" w:rsidRPr="004A26B0" w14:paraId="7CD6126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67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B117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CG11842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CE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398.640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60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6F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CF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E4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2.729E-04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2F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8.529E-03</w:t>
            </w:r>
          </w:p>
        </w:tc>
      </w:tr>
      <w:tr w:rsidR="00A47323" w:rsidRPr="004A26B0" w14:paraId="5BD90CE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0B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BC3F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fuss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980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265.884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0D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3F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D0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6.442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7F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1.180E-10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68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4.609E-08</w:t>
            </w:r>
          </w:p>
        </w:tc>
      </w:tr>
      <w:tr w:rsidR="00A47323" w:rsidRPr="004A26B0" w14:paraId="03244A9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BC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9954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Cht8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34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1073.713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54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1D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5D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5.526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E0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3.278E-08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325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6.182E-06</w:t>
            </w:r>
          </w:p>
        </w:tc>
      </w:tr>
      <w:tr w:rsidR="00A47323" w:rsidRPr="004A26B0" w14:paraId="0FCD5833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36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CC2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snoRNA:Me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28S-C788b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4B4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84.199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1C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5F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B0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79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9.828E-07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3D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9.842E-05</w:t>
            </w:r>
          </w:p>
        </w:tc>
      </w:tr>
      <w:tr w:rsidR="00A47323" w:rsidRPr="004A26B0" w14:paraId="522AC44E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5F1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CE0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CG11695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3E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518.250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8C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1F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4A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877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3.264E-04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B1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9.772E-03</w:t>
            </w:r>
          </w:p>
        </w:tc>
      </w:tr>
      <w:tr w:rsidR="00A47323" w:rsidRPr="004A26B0" w14:paraId="29E7F2C5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D8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C7D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l(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2)not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C2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573.352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F3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C2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32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81E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1.288E-04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52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4.901E-03</w:t>
            </w:r>
          </w:p>
        </w:tc>
      </w:tr>
      <w:tr w:rsidR="00A47323" w:rsidRPr="004A26B0" w14:paraId="51828EF3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48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AD3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CR45341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7C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46.993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09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E8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22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82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4.064E-05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14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1.977E-03</w:t>
            </w:r>
          </w:p>
        </w:tc>
      </w:tr>
      <w:tr w:rsidR="00A47323" w:rsidRPr="004A26B0" w14:paraId="3ABA9C44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E1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751F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dgo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F9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323.496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83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F1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19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C5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4.123E-06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93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3.236E-04</w:t>
            </w:r>
          </w:p>
        </w:tc>
      </w:tr>
      <w:tr w:rsidR="00A47323" w:rsidRPr="004A26B0" w14:paraId="76F2710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B6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43A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gny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26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234.429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A5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A0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13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6.002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CC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1.950E-09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BF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5.714E-07</w:t>
            </w:r>
          </w:p>
        </w:tc>
      </w:tr>
      <w:tr w:rsidR="00A47323" w:rsidRPr="004A26B0" w14:paraId="2352269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30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95F4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Thor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73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6842.719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48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93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5D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A9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2.653E-04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165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8.370E-03</w:t>
            </w:r>
          </w:p>
        </w:tc>
      </w:tr>
      <w:tr w:rsidR="00A47323" w:rsidRPr="004A26B0" w14:paraId="1E24B9B5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CC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423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CG8768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B1C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301.080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5C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4C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00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7.122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B2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1.061E-12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E8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1.024E-09</w:t>
            </w:r>
          </w:p>
        </w:tc>
      </w:tr>
      <w:tr w:rsidR="00A47323" w:rsidRPr="004A26B0" w14:paraId="1CF30040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0B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CB2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CG5773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99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1754.914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FD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EF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E9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7B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3.418E-05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68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1.741E-03</w:t>
            </w:r>
          </w:p>
        </w:tc>
      </w:tr>
      <w:tr w:rsidR="00A47323" w:rsidRPr="004A26B0" w14:paraId="74D3271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62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AA1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14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215.015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A1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AAD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D7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25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1.232E-05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82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8.086E-04</w:t>
            </w:r>
          </w:p>
        </w:tc>
      </w:tr>
      <w:tr w:rsidR="00A47323" w:rsidRPr="004A26B0" w14:paraId="6C491B1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40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0F14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CG32581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51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2402.815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10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F3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CD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AB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2.057E-08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A0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4.066E-06</w:t>
            </w:r>
          </w:p>
        </w:tc>
      </w:tr>
      <w:tr w:rsidR="00A47323" w:rsidRPr="004A26B0" w14:paraId="0FA2B0C5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52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653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CG13102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4C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518.128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2E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D9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4C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92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4.994E-06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E6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3.811E-04</w:t>
            </w:r>
          </w:p>
        </w:tc>
      </w:tr>
      <w:tr w:rsidR="00A47323" w:rsidRPr="004A26B0" w14:paraId="7FF195B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2B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386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CG4496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8BF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249.846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D7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4A9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62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E6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1.046E-04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55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4.153E-03</w:t>
            </w:r>
          </w:p>
        </w:tc>
      </w:tr>
      <w:tr w:rsidR="00A47323" w:rsidRPr="004A26B0" w14:paraId="476A54F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28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99B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CG31075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7F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1553.636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49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B0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9A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E4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1.648E-05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3B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1.012E-03</w:t>
            </w:r>
          </w:p>
        </w:tc>
      </w:tr>
      <w:tr w:rsidR="00A47323" w:rsidRPr="004A26B0" w14:paraId="37B5D67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47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FC1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CG6852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12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1519.523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BD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25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DC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7.271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BA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3.556E-13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6B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3.889E-10</w:t>
            </w:r>
          </w:p>
        </w:tc>
      </w:tr>
      <w:tr w:rsidR="00A47323" w:rsidRPr="004A26B0" w14:paraId="11F4B85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02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7BF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CG6928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32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840.026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90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E9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FB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42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3.295E-05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36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1.705E-03</w:t>
            </w:r>
          </w:p>
        </w:tc>
      </w:tr>
      <w:tr w:rsidR="00A47323" w:rsidRPr="004A26B0" w14:paraId="04740DF3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C7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5DD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CR31514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00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125.127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07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54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C3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FC9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2.060E-04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EF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6.883E-03</w:t>
            </w:r>
          </w:p>
        </w:tc>
      </w:tr>
      <w:tr w:rsidR="00A47323" w:rsidRPr="004A26B0" w14:paraId="6BE58D2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D7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B9F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CG32640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71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1384.636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98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10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2A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5.792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33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6.959E-09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39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1.608E-06</w:t>
            </w:r>
          </w:p>
        </w:tc>
      </w:tr>
      <w:tr w:rsidR="00A47323" w:rsidRPr="004A26B0" w14:paraId="7709330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CE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57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B41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CG6094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B2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436.089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D55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7A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DE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4.402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F3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1.071E-05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76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7.175E-04</w:t>
            </w:r>
          </w:p>
        </w:tc>
      </w:tr>
      <w:tr w:rsidR="00A47323" w:rsidRPr="004A26B0" w14:paraId="59102AD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97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973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CG32537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FD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442.757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487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E3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0A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69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1.899E-05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4A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1.120E-03</w:t>
            </w:r>
          </w:p>
        </w:tc>
      </w:tr>
      <w:tr w:rsidR="00A47323" w:rsidRPr="004A26B0" w14:paraId="75A0BDE2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D0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A5A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CG9960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96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354.645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A0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4C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0C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15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1.705E-07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8C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2.331E-05</w:t>
            </w:r>
          </w:p>
        </w:tc>
      </w:tr>
      <w:tr w:rsidR="00A47323" w:rsidRPr="004A26B0" w14:paraId="462561B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83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B48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Snapin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8B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354.645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C8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93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1D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FC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1.705E-07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07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2.331E-05</w:t>
            </w:r>
          </w:p>
        </w:tc>
      </w:tr>
      <w:tr w:rsidR="00A47323" w:rsidRPr="004A26B0" w14:paraId="74E3B08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5A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5F2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CG43320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BE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156.490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525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D70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18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76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2.073E-04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8F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6.899E-03</w:t>
            </w:r>
          </w:p>
        </w:tc>
      </w:tr>
      <w:tr w:rsidR="00A47323" w:rsidRPr="004A26B0" w14:paraId="1ABE4EC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4C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EDE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CG6201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2D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280.408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45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00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F8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09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5.011E-05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F9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2.317E-03</w:t>
            </w:r>
          </w:p>
        </w:tc>
      </w:tr>
      <w:tr w:rsidR="00A47323" w:rsidRPr="004A26B0" w14:paraId="0672885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0D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10E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O-fut2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8B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538.309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34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54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D6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6F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2.586E-04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74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8.189E-03</w:t>
            </w:r>
          </w:p>
        </w:tc>
      </w:tr>
      <w:tr w:rsidR="00A47323" w:rsidRPr="004A26B0" w14:paraId="364CD044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B5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CE5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Pvf1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BA1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983.867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D4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85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819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33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6.110E-07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D1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6.727E-05</w:t>
            </w:r>
          </w:p>
        </w:tc>
      </w:tr>
      <w:tr w:rsidR="00A47323" w:rsidRPr="004A26B0" w14:paraId="2B4787E5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8A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B31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CG9577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79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1129.868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AE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6A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BF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7.983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EF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1.433E-15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3FC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2.350E-12</w:t>
            </w:r>
          </w:p>
        </w:tc>
      </w:tr>
      <w:tr w:rsidR="00A47323" w:rsidRPr="004A26B0" w14:paraId="023A2F5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2F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591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omd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F4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1521.315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B6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B6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A8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B3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1.700E-04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FC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5.935E-03</w:t>
            </w:r>
          </w:p>
        </w:tc>
      </w:tr>
      <w:tr w:rsidR="00A47323" w:rsidRPr="004A26B0" w14:paraId="388FB56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EF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769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CG9723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4B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694.005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2B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1E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1C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08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1.779E-05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62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1.069E-03</w:t>
            </w:r>
          </w:p>
        </w:tc>
      </w:tr>
      <w:tr w:rsidR="00A47323" w:rsidRPr="004A26B0" w14:paraId="738E330E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F6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F94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sgl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C9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2121.675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49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54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AF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A7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9.668E-05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45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3.911E-03</w:t>
            </w:r>
          </w:p>
        </w:tc>
      </w:tr>
      <w:tr w:rsidR="00A47323" w:rsidRPr="004A26B0" w14:paraId="0A193B5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86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946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CG18417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D0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283.237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F8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7E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EC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FB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2.357E-06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DB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2.102E-04</w:t>
            </w:r>
          </w:p>
        </w:tc>
      </w:tr>
      <w:tr w:rsidR="00A47323" w:rsidRPr="004A26B0" w14:paraId="56364BF5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43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C3F4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CG8449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39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958.927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EB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71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844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07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1.898E-05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A2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1.120E-03</w:t>
            </w:r>
          </w:p>
        </w:tc>
      </w:tr>
      <w:tr w:rsidR="00A47323" w:rsidRPr="004A26B0" w14:paraId="40EF346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DA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316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CG18596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E0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761.742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D67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91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DE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34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2.164E-06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B9F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1.950E-04</w:t>
            </w:r>
          </w:p>
        </w:tc>
      </w:tr>
      <w:tr w:rsidR="00A47323" w:rsidRPr="004A26B0" w14:paraId="596CD85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5C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7DB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CG31344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BF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326.013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CC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74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EE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F4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1.938E-04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1B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6.556E-03</w:t>
            </w:r>
          </w:p>
        </w:tc>
      </w:tr>
      <w:tr w:rsidR="00A47323" w:rsidRPr="004A26B0" w14:paraId="59A109F4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9F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26C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CG7054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7C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933.555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11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63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BB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9E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1.998E-04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035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6.704E-03</w:t>
            </w:r>
          </w:p>
        </w:tc>
      </w:tr>
      <w:tr w:rsidR="00A47323" w:rsidRPr="004A26B0" w14:paraId="7F8CA4B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BE5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F9C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spict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09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771.656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C9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A2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7D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6.986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B9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2.822E-12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46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2.315E-09</w:t>
            </w:r>
          </w:p>
        </w:tc>
      </w:tr>
      <w:tr w:rsidR="00A47323" w:rsidRPr="004A26B0" w14:paraId="22771F42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31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DC8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05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995.225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01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943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6C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DE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2.101E-04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FB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6.972E-03</w:t>
            </w:r>
          </w:p>
        </w:tc>
      </w:tr>
      <w:tr w:rsidR="00A47323" w:rsidRPr="004A26B0" w14:paraId="36CE1AE9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FD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A94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ash2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4A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908.546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BE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EC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FC5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29F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3.387E-05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2C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1.731E-03</w:t>
            </w:r>
          </w:p>
        </w:tc>
      </w:tr>
      <w:tr w:rsidR="00A47323" w:rsidRPr="004A26B0" w14:paraId="31C8873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1A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749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CalpC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AD4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415.048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410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67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C26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61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1.449E-05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FC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9.286E-04</w:t>
            </w:r>
          </w:p>
        </w:tc>
      </w:tr>
      <w:tr w:rsidR="00A47323" w:rsidRPr="004A26B0" w14:paraId="72632AD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07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B36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CG5590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1F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1605.657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DF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E3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CE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5.911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6D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3.406E-09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32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9.014E-07</w:t>
            </w:r>
          </w:p>
        </w:tc>
      </w:tr>
      <w:tr w:rsidR="00A47323" w:rsidRPr="004A26B0" w14:paraId="7A3C2C7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8F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3584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CG7456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CA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1107.933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A0E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B6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B0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6.735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15F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1.638E-11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19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1.120E-08</w:t>
            </w:r>
          </w:p>
        </w:tc>
      </w:tr>
      <w:tr w:rsidR="00A47323" w:rsidRPr="004A26B0" w14:paraId="5E054E89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98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891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CG12237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15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1050.910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1AF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7E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B7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61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7.387E-05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67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3.108E-03</w:t>
            </w:r>
          </w:p>
        </w:tc>
      </w:tr>
      <w:tr w:rsidR="00A47323" w:rsidRPr="004A26B0" w14:paraId="56A43E8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BE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E13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sinu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C4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550.984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24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0D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11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45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6.499E-05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DF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2.784E-03</w:t>
            </w:r>
          </w:p>
        </w:tc>
      </w:tr>
      <w:tr w:rsidR="00A47323" w:rsidRPr="004A26B0" w14:paraId="7BE29F4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C7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D4B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isoQC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89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646.011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4A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CA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1E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23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3.243E-07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934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4.125E-05</w:t>
            </w:r>
          </w:p>
        </w:tc>
      </w:tr>
      <w:tr w:rsidR="00A47323" w:rsidRPr="004A26B0" w14:paraId="4EB5E2D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4A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07C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Aats</w:t>
            </w:r>
            <w:proofErr w:type="spellEnd"/>
            <w:r w:rsidRPr="004A26B0">
              <w:rPr>
                <w:rFonts w:eastAsia="맑은 고딕"/>
                <w:color w:val="000000"/>
                <w:lang w:eastAsia="ko-KR"/>
              </w:rPr>
              <w:t>-pro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8B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382.941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33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EF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94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CF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1.764E-04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E8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6.106E-03</w:t>
            </w:r>
          </w:p>
        </w:tc>
      </w:tr>
      <w:tr w:rsidR="00A47323" w:rsidRPr="004A26B0" w14:paraId="06C87AF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1F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69E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CG8195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77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468.063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75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BD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3C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19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2.020E-04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01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6.762E-03</w:t>
            </w:r>
          </w:p>
        </w:tc>
      </w:tr>
      <w:tr w:rsidR="00A47323" w:rsidRPr="004A26B0" w14:paraId="4283427E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AF6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A91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CG18476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59F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338.801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B3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1E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15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D5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3.218E-05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81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1.680E-03</w:t>
            </w:r>
          </w:p>
        </w:tc>
      </w:tr>
      <w:tr w:rsidR="00A47323" w:rsidRPr="004A26B0" w14:paraId="7544FDA0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A1C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5BF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Ef1alpha48D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71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412025.142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69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CE1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21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6B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7.208E-05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65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3.048E-03</w:t>
            </w:r>
          </w:p>
        </w:tc>
      </w:tr>
      <w:tr w:rsidR="00A47323" w:rsidRPr="004A26B0" w14:paraId="4A657FB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E0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842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trbl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7F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1262.853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686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9B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6D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12E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1.551E-04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84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5.604E-03</w:t>
            </w:r>
          </w:p>
        </w:tc>
      </w:tr>
      <w:tr w:rsidR="00A47323" w:rsidRPr="004A26B0" w14:paraId="50BA611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1F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C5AF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Trs23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92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222.424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E7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F8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D0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C9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1.565E-04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A7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5.617E-03</w:t>
            </w:r>
          </w:p>
        </w:tc>
      </w:tr>
      <w:tr w:rsidR="00A47323" w:rsidRPr="004A26B0" w14:paraId="2DCCF7E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66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971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CG13369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3C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1223.838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D0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E7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34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D6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1.710E-04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E1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5.944E-03</w:t>
            </w:r>
          </w:p>
        </w:tc>
      </w:tr>
      <w:tr w:rsidR="00A47323" w:rsidRPr="004A26B0" w14:paraId="62FACF50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476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BC2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Mvl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01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2735.297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F4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5A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AD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1D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1.056E-04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B8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4.187E-03</w:t>
            </w:r>
          </w:p>
        </w:tc>
      </w:tr>
      <w:tr w:rsidR="00A47323" w:rsidRPr="004A26B0" w14:paraId="20546EA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22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AA4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Ipk1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20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354.774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57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6E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3A4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22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2.372E-04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28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7.707E-03</w:t>
            </w:r>
          </w:p>
        </w:tc>
      </w:tr>
      <w:tr w:rsidR="00A47323" w:rsidRPr="004A26B0" w14:paraId="509F165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61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BA7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CG12772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E5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715.663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065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AF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DE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FA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2.309E-05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9C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1.296E-03</w:t>
            </w:r>
          </w:p>
        </w:tc>
      </w:tr>
      <w:tr w:rsidR="00A47323" w:rsidRPr="004A26B0" w14:paraId="117AA47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19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029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CR44047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9AF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1042.096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02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07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4F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5.426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38F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5.764E-08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C0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9.851E-06</w:t>
            </w:r>
          </w:p>
        </w:tc>
      </w:tr>
      <w:tr w:rsidR="00A47323" w:rsidRPr="004A26B0" w14:paraId="09D7795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C9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128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CG18011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A1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385.832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37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C7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71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8A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8.127E-07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83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8.385E-05</w:t>
            </w:r>
          </w:p>
        </w:tc>
      </w:tr>
      <w:tr w:rsidR="00A47323" w:rsidRPr="004A26B0" w14:paraId="3CD1778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AC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6B6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loj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9C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1177.930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AE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86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DB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F0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2.845E-06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94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2.470E-04</w:t>
            </w:r>
          </w:p>
        </w:tc>
      </w:tr>
      <w:tr w:rsidR="00A47323" w:rsidRPr="004A26B0" w14:paraId="335D459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33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F9C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pix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29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7608.154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73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1E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22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4A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2.342E-06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16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2.099E-04</w:t>
            </w:r>
          </w:p>
        </w:tc>
      </w:tr>
      <w:tr w:rsidR="00A47323" w:rsidRPr="004A26B0" w14:paraId="05B30D15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8D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17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B40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AdSS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98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5866.285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56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55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7E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20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1.387E-07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BF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1.962E-05</w:t>
            </w:r>
          </w:p>
        </w:tc>
      </w:tr>
      <w:tr w:rsidR="00A47323" w:rsidRPr="004A26B0" w14:paraId="7B63CF5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99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1B5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CR43872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14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621.290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A1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88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5D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7F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3.351E-05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07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1.723E-03</w:t>
            </w:r>
          </w:p>
        </w:tc>
      </w:tr>
      <w:tr w:rsidR="00A47323" w:rsidRPr="004A26B0" w14:paraId="0E97DDCE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25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4AC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SH3PX1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97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1270.434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0F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6F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9C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3B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1.280E-04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BF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4.892E-03</w:t>
            </w:r>
          </w:p>
        </w:tc>
      </w:tr>
      <w:tr w:rsidR="00A47323" w:rsidRPr="004A26B0" w14:paraId="64E67D69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D1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6F5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crq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8D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3459.380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28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F4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D3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0C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2.282E-05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83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1.294E-03</w:t>
            </w:r>
          </w:p>
        </w:tc>
      </w:tr>
      <w:tr w:rsidR="00A47323" w:rsidRPr="004A26B0" w14:paraId="5B16CD15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0D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019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Ate1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B3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1188.668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1E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71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D3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4.471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2D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7.777E-06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04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5.500E-04</w:t>
            </w:r>
          </w:p>
        </w:tc>
      </w:tr>
      <w:tr w:rsidR="00A47323" w:rsidRPr="004A26B0" w14:paraId="34D2F20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73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2E5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P5cr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6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465.193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67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0C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50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5.340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C1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9.300E-08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CE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1.467E-05</w:t>
            </w:r>
          </w:p>
        </w:tc>
      </w:tr>
      <w:tr w:rsidR="00A47323" w:rsidRPr="004A26B0" w14:paraId="083D89E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7DF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45A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CG5168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E8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2178.283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C3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1E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7C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9F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1.457E-04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96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5.312E-03</w:t>
            </w:r>
          </w:p>
        </w:tc>
      </w:tr>
      <w:tr w:rsidR="00A47323" w:rsidRPr="004A26B0" w14:paraId="0E2ADDE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34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988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qm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C3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622.400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5F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11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5B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B6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2.216E-05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41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1.271E-03</w:t>
            </w:r>
          </w:p>
        </w:tc>
      </w:tr>
      <w:tr w:rsidR="00A47323" w:rsidRPr="004A26B0" w14:paraId="75ED3D0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75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65B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Vamp7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A8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1555.340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A4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C35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00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60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3.293E-05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06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1.705E-03</w:t>
            </w:r>
          </w:p>
        </w:tc>
      </w:tr>
      <w:tr w:rsidR="00A47323" w:rsidRPr="004A26B0" w14:paraId="26C7DE0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4F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204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cert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2D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1637.451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E0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B7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45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5C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5.043E-05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B8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2.324E-03</w:t>
            </w:r>
          </w:p>
        </w:tc>
      </w:tr>
      <w:tr w:rsidR="00A47323" w:rsidRPr="004A26B0" w14:paraId="2E763CA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AF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214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AdenoK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0D1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3316.757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E7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B3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285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BC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6.600E-10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D4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2.166E-07</w:t>
            </w:r>
          </w:p>
        </w:tc>
      </w:tr>
      <w:tr w:rsidR="00A47323" w:rsidRPr="004A26B0" w14:paraId="639C3D2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DB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7E2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RagC</w:t>
            </w:r>
            <w:proofErr w:type="spellEnd"/>
            <w:r w:rsidRPr="004A26B0">
              <w:rPr>
                <w:rFonts w:eastAsia="맑은 고딕"/>
                <w:color w:val="000000"/>
                <w:lang w:eastAsia="ko-KR"/>
              </w:rPr>
              <w:t>-D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E3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942.636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7D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EC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85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71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3.589E-05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BD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1.801E-03</w:t>
            </w:r>
          </w:p>
        </w:tc>
      </w:tr>
      <w:tr w:rsidR="00A47323" w:rsidRPr="004A26B0" w14:paraId="58F8488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F9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98C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GM130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55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1130.337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75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BA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DC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61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1.371E-07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F1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1.962E-05</w:t>
            </w:r>
          </w:p>
        </w:tc>
      </w:tr>
      <w:tr w:rsidR="00A47323" w:rsidRPr="004A26B0" w14:paraId="3497B71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37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4BD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CG8726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BF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1579.713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61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D5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35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9E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1.358E-04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C4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5.074E-03</w:t>
            </w:r>
          </w:p>
        </w:tc>
      </w:tr>
      <w:tr w:rsidR="00A47323" w:rsidRPr="004A26B0" w14:paraId="12CE6949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A3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B8C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TfIIA</w:t>
            </w:r>
            <w:proofErr w:type="spellEnd"/>
            <w:r w:rsidRPr="004A26B0">
              <w:rPr>
                <w:rFonts w:eastAsia="맑은 고딕"/>
                <w:color w:val="000000"/>
                <w:lang w:eastAsia="ko-KR"/>
              </w:rPr>
              <w:t>-L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BB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1828.207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F1E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12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C6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DB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8.000E-05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1E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3.331E-03</w:t>
            </w:r>
          </w:p>
        </w:tc>
      </w:tr>
      <w:tr w:rsidR="00A47323" w:rsidRPr="004A26B0" w14:paraId="2F72574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CA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ED76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CR44390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B9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494.579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45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61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76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4.437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AC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9.104E-06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0F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6.250E-04</w:t>
            </w:r>
          </w:p>
        </w:tc>
      </w:tr>
      <w:tr w:rsidR="00A47323" w:rsidRPr="004A26B0" w14:paraId="7C6287B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33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1B7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Gie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3F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920.899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7B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50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8E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B8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1.196E-04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45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4.617E-03</w:t>
            </w:r>
          </w:p>
        </w:tc>
      </w:tr>
      <w:tr w:rsidR="00A47323" w:rsidRPr="004A26B0" w14:paraId="35B25A87" w14:textId="77777777" w:rsidTr="00551EB2">
        <w:trPr>
          <w:trHeight w:val="578"/>
        </w:trPr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FE37DF" w14:textId="77777777" w:rsidR="00A47323" w:rsidRPr="004A26B0" w:rsidRDefault="00A47323" w:rsidP="00551EB2">
            <w:pPr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INT (compared with NINT)</w:t>
            </w:r>
          </w:p>
        </w:tc>
      </w:tr>
      <w:tr w:rsidR="00A47323" w:rsidRPr="004A26B0" w14:paraId="44D68A3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B1E8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 xml:space="preserve">　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C1FC" w14:textId="77777777" w:rsidR="00A47323" w:rsidRPr="004A26B0" w:rsidRDefault="00A47323" w:rsidP="00551EB2">
            <w:pPr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Gene symbol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BCF0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baseMean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F53D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log2FoldChange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0BE3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lfcSE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E9E5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stat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B55A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i/>
                <w:iCs/>
                <w:color w:val="000000"/>
                <w:lang w:eastAsia="ko-KR"/>
              </w:rPr>
              <w:t>P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value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429E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i/>
                <w:iCs/>
                <w:color w:val="000000"/>
                <w:lang w:eastAsia="ko-KR"/>
              </w:rPr>
              <w:t>P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adj</w:t>
            </w:r>
            <w:proofErr w:type="spellEnd"/>
          </w:p>
        </w:tc>
      </w:tr>
      <w:tr w:rsidR="00A47323" w:rsidRPr="004A26B0" w14:paraId="021340A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C3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B1A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Cpr65Ax2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02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83.141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30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24.741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2D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99F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8.590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80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8.692E-18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7E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1.398E-13</w:t>
            </w:r>
          </w:p>
        </w:tc>
      </w:tr>
      <w:tr w:rsidR="00A47323" w:rsidRPr="004A26B0" w14:paraId="3ED30918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998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3C0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Acp1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29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10432.825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DD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8.461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D0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C9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5.857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54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4.720E-09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19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1.898E-05</w:t>
            </w:r>
          </w:p>
        </w:tc>
      </w:tr>
      <w:tr w:rsidR="00A47323" w:rsidRPr="004A26B0" w14:paraId="656C11E9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B7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FAE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CR45530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6B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2689.245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E8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8.202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04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62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A4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6.860E-10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03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5.518E-06</w:t>
            </w:r>
          </w:p>
        </w:tc>
      </w:tr>
      <w:tr w:rsidR="00A47323" w:rsidRPr="004A26B0" w14:paraId="51B68761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04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532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CG10591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EF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29.419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85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8.126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2D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D15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06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6.195E-07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9F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9.060E-04</w:t>
            </w:r>
          </w:p>
        </w:tc>
      </w:tr>
      <w:tr w:rsidR="00A47323" w:rsidRPr="004A26B0" w14:paraId="2E5AD2F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6F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445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Acp65Aa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04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1710.694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546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7.277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0C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C7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0B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4.185E-07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E3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6.732E-04</w:t>
            </w:r>
          </w:p>
        </w:tc>
      </w:tr>
      <w:tr w:rsidR="00A47323" w:rsidRPr="004A26B0" w14:paraId="0E034CB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EE0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4108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CG8736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BC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4655.404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35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7.093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F3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21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0D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3.292E-06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12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2.207E-03</w:t>
            </w:r>
          </w:p>
        </w:tc>
      </w:tr>
      <w:tr w:rsidR="00A47323" w:rsidRPr="004A26B0" w14:paraId="4FF128F0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7C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8BF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CG7214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FA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4545.898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E7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7.057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3A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41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BF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1.454E-07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CF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2.923E-04</w:t>
            </w:r>
          </w:p>
        </w:tc>
      </w:tr>
      <w:tr w:rsidR="00A47323" w:rsidRPr="004A26B0" w14:paraId="24B9C31F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52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BE14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Cpr92F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DFB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2193.871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DF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6.633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F7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30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0B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5.161E-06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6C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3.075E-03</w:t>
            </w:r>
          </w:p>
        </w:tc>
      </w:tr>
      <w:tr w:rsidR="00A47323" w:rsidRPr="004A26B0" w14:paraId="7B03DA7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37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0AC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CG13731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B0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293.951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36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6.501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AD8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20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B1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8.497E-07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9F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1.139E-03</w:t>
            </w:r>
          </w:p>
        </w:tc>
      </w:tr>
      <w:tr w:rsidR="00A47323" w:rsidRPr="004A26B0" w14:paraId="02C413C3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D6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59E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Ccp84Ab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AB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126.683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D2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6.205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FA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0D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5F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2.186E-06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78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1.599E-03</w:t>
            </w:r>
          </w:p>
        </w:tc>
      </w:tr>
      <w:tr w:rsidR="00A47323" w:rsidRPr="004A26B0" w14:paraId="35DCF65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DCC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CBCE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79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34.860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96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67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2F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5.408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54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6.376E-08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BA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1.465E-04</w:t>
            </w:r>
          </w:p>
        </w:tc>
      </w:tr>
      <w:tr w:rsidR="00A47323" w:rsidRPr="004A26B0" w14:paraId="1270C4E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AE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E7E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fln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F0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11224.318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49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6.089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16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D8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04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1.594E-06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8F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1.371E-03</w:t>
            </w:r>
          </w:p>
        </w:tc>
      </w:tr>
      <w:tr w:rsidR="00A47323" w:rsidRPr="004A26B0" w14:paraId="356BD2D3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6E6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CD10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CR45161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DD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3966.659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90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52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37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4.786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50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1.705E-06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990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1.371E-03</w:t>
            </w:r>
          </w:p>
        </w:tc>
      </w:tr>
      <w:tr w:rsidR="00A47323" w:rsidRPr="004A26B0" w14:paraId="6544ADED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B9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3CF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Osi7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A4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105.886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DF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5.907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D5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2E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4.455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54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8.402E-06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F4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4.661E-03</w:t>
            </w:r>
          </w:p>
        </w:tc>
      </w:tr>
      <w:tr w:rsidR="00A47323" w:rsidRPr="004A26B0" w14:paraId="68D597C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43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F1C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4B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13.996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DF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D9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AA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BE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1.612E-05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B9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7.264E-03</w:t>
            </w:r>
          </w:p>
        </w:tc>
      </w:tr>
      <w:tr w:rsidR="00A47323" w:rsidRPr="004A26B0" w14:paraId="105E3FF5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65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F4A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CG7203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139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12872.581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89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5.444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9C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C5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A5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2.343E-06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48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1.639E-03</w:t>
            </w:r>
          </w:p>
        </w:tc>
      </w:tr>
      <w:tr w:rsidR="00A47323" w:rsidRPr="004A26B0" w14:paraId="60251C1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55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4C09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CR45663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CC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20.275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1B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5.344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B4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EF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98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3.38E-07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E4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6.035E-04</w:t>
            </w:r>
          </w:p>
        </w:tc>
      </w:tr>
      <w:tr w:rsidR="00A47323" w:rsidRPr="004A26B0" w14:paraId="4E9A2B9A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F9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C923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CG15617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1D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424.562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21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3E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00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EF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1.63E-05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A5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7.264E-03</w:t>
            </w:r>
          </w:p>
        </w:tc>
      </w:tr>
      <w:tr w:rsidR="00A47323" w:rsidRPr="004A26B0" w14:paraId="56BA1332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89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121F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1C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115.197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DB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C84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ED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91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1.45E-06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62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1.371E-03</w:t>
            </w:r>
          </w:p>
        </w:tc>
      </w:tr>
      <w:tr w:rsidR="00A47323" w:rsidRPr="004A26B0" w14:paraId="1BBFEDC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48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8A3A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Scp1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187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30418.593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F8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83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FE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5.568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93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2.58E-08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77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6.908E-05</w:t>
            </w:r>
          </w:p>
        </w:tc>
      </w:tr>
      <w:tr w:rsidR="00A47323" w:rsidRPr="004A26B0" w14:paraId="38168E9B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85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480C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Osi9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BC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33.401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8A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B9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FB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4.419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90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9.92E-06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B9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5.321E-03</w:t>
            </w:r>
          </w:p>
        </w:tc>
      </w:tr>
      <w:tr w:rsidR="00A47323" w:rsidRPr="004A26B0" w14:paraId="0B3AA0BC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B4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15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13C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mag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DD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3776.051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2A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83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04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FB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1.67E-06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2C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1.371E-03</w:t>
            </w:r>
          </w:p>
        </w:tc>
      </w:tr>
      <w:tr w:rsidR="00A47323" w:rsidRPr="004A26B0" w14:paraId="1136D565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F2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577F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CG4461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56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1655.760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76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EC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B1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5.999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30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1.98E-09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0C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1.063E-05</w:t>
            </w:r>
          </w:p>
        </w:tc>
      </w:tr>
      <w:tr w:rsidR="00A47323" w:rsidRPr="004A26B0" w14:paraId="51AF6A60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3C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B58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Obp19a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BD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311.336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F4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BA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CE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5E0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4.79E-06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3C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2.966E-03</w:t>
            </w:r>
          </w:p>
        </w:tc>
      </w:tr>
      <w:tr w:rsidR="00A47323" w:rsidRPr="004A26B0" w14:paraId="388D1957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C3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DB7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CG7580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1C3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19980.190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EA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00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4B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0C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6.14E-06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DD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3.530E-03</w:t>
            </w:r>
          </w:p>
        </w:tc>
      </w:tr>
      <w:tr w:rsidR="00A47323" w:rsidRPr="004A26B0" w14:paraId="1F88A376" w14:textId="77777777" w:rsidTr="00551EB2">
        <w:trPr>
          <w:trHeight w:val="32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E2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6447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Mf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3D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46470.056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9B3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EB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62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0D0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2.11E-06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68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1.599E-03</w:t>
            </w:r>
          </w:p>
        </w:tc>
      </w:tr>
    </w:tbl>
    <w:p w14:paraId="57F39B4A" w14:textId="77777777" w:rsidR="00A47323" w:rsidRPr="004A26B0" w:rsidRDefault="00A47323" w:rsidP="00A47323">
      <w:pPr>
        <w:jc w:val="both"/>
        <w:rPr>
          <w:rFonts w:eastAsia="맑은 고딕"/>
          <w:b/>
          <w:bCs/>
        </w:rPr>
      </w:pPr>
      <w:r w:rsidRPr="004A26B0">
        <w:rPr>
          <w:rFonts w:eastAsia="맑은 고딕"/>
          <w:b/>
          <w:bCs/>
        </w:rPr>
        <w:br w:type="page"/>
      </w:r>
    </w:p>
    <w:p w14:paraId="37995347" w14:textId="183663A3" w:rsidR="00A47323" w:rsidRPr="004A26B0" w:rsidRDefault="00A47323" w:rsidP="00A47323">
      <w:pPr>
        <w:widowControl w:val="0"/>
        <w:wordWrap w:val="0"/>
        <w:autoSpaceDE w:val="0"/>
        <w:autoSpaceDN w:val="0"/>
        <w:spacing w:after="240" w:line="360" w:lineRule="auto"/>
        <w:jc w:val="both"/>
        <w:rPr>
          <w:rFonts w:eastAsia="맑은 고딕"/>
          <w:b/>
          <w:bCs/>
          <w:kern w:val="2"/>
          <w:lang w:eastAsia="ko-KR"/>
        </w:rPr>
      </w:pPr>
      <w:bookmarkStart w:id="7" w:name="_Hlk95141146"/>
      <w:r w:rsidRPr="004A26B0">
        <w:rPr>
          <w:rFonts w:eastAsia="맑은 고딕"/>
          <w:b/>
          <w:bdr w:val="nil"/>
          <w:lang w:eastAsia="ja-JP"/>
        </w:rPr>
        <w:lastRenderedPageBreak/>
        <w:t>Supplement</w:t>
      </w:r>
      <w:r w:rsidR="00457F12" w:rsidRPr="004A26B0">
        <w:rPr>
          <w:rFonts w:eastAsia="맑은 고딕"/>
          <w:b/>
          <w:bdr w:val="nil"/>
          <w:lang w:eastAsia="ja-JP"/>
        </w:rPr>
        <w:t>ary</w:t>
      </w:r>
      <w:r w:rsidRPr="004A26B0">
        <w:rPr>
          <w:rFonts w:eastAsia="맑은 고딕"/>
          <w:b/>
          <w:bdr w:val="nil"/>
          <w:lang w:eastAsia="ja-JP"/>
        </w:rPr>
        <w:t xml:space="preserve"> Table 6. </w:t>
      </w:r>
      <w:r w:rsidRPr="004A26B0">
        <w:rPr>
          <w:rFonts w:eastAsia="맑은 고딕"/>
          <w:b/>
          <w:bCs/>
          <w:kern w:val="2"/>
          <w:lang w:eastAsia="ko-KR"/>
        </w:rPr>
        <w:t>The list of the downregulated genes in each population</w:t>
      </w:r>
    </w:p>
    <w:tbl>
      <w:tblPr>
        <w:tblW w:w="1018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5"/>
        <w:gridCol w:w="1599"/>
        <w:gridCol w:w="1265"/>
        <w:gridCol w:w="1710"/>
        <w:gridCol w:w="990"/>
        <w:gridCol w:w="1080"/>
        <w:gridCol w:w="1248"/>
        <w:gridCol w:w="1729"/>
      </w:tblGrid>
      <w:tr w:rsidR="00A47323" w:rsidRPr="004A26B0" w14:paraId="37041F97" w14:textId="77777777" w:rsidTr="00551EB2">
        <w:trPr>
          <w:trHeight w:val="317"/>
        </w:trPr>
        <w:tc>
          <w:tcPr>
            <w:tcW w:w="101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CAC21" w14:textId="77777777" w:rsidR="00A47323" w:rsidRPr="004A26B0" w:rsidRDefault="00A47323" w:rsidP="00551EB2">
            <w:pPr>
              <w:rPr>
                <w:rFonts w:eastAsia="맑은 고딕"/>
                <w:b/>
                <w:bCs/>
                <w:color w:val="000000"/>
                <w:lang w:eastAsia="ko-KR"/>
              </w:rPr>
            </w:pPr>
            <w:bookmarkStart w:id="8" w:name="_Hlk91514491"/>
            <w:bookmarkEnd w:id="7"/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INT (compared with F</w:t>
            </w:r>
            <w:r w:rsidRPr="004A26B0">
              <w:rPr>
                <w:rFonts w:eastAsia="맑은 고딕"/>
                <w:b/>
                <w:bCs/>
                <w:color w:val="000000"/>
                <w:vertAlign w:val="subscript"/>
                <w:lang w:eastAsia="ko-KR"/>
              </w:rPr>
              <w:t>0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)</w:t>
            </w:r>
            <w:bookmarkEnd w:id="8"/>
          </w:p>
        </w:tc>
      </w:tr>
      <w:tr w:rsidR="00A47323" w:rsidRPr="004A26B0" w14:paraId="14290AA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C723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570B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Gene symbol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05DA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baseMean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79A1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log2FoldChange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CBAA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lfcSE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F8C0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stat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95DE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i/>
                <w:iCs/>
                <w:color w:val="000000"/>
                <w:lang w:eastAsia="ko-KR"/>
              </w:rPr>
              <w:t>P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value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67BA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i/>
                <w:iCs/>
                <w:color w:val="000000"/>
                <w:lang w:eastAsia="ko-KR"/>
              </w:rPr>
              <w:t>P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adj</w:t>
            </w:r>
            <w:proofErr w:type="spellEnd"/>
          </w:p>
        </w:tc>
      </w:tr>
      <w:tr w:rsidR="00A47323" w:rsidRPr="004A26B0" w14:paraId="04BBB06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CE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5D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Fbp1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33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380.875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E0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-7.879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DE6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B15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-5.020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33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5.18E-07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78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0.000223453</w:t>
            </w:r>
          </w:p>
        </w:tc>
      </w:tr>
      <w:tr w:rsidR="00A47323" w:rsidRPr="004A26B0" w14:paraId="14622F1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4AF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CC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Fbp2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D9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226.509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D9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-5.946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26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1D0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-5.667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64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1.46E-08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A7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9.56E-06</w:t>
            </w:r>
          </w:p>
        </w:tc>
      </w:tr>
      <w:tr w:rsidR="00A47323" w:rsidRPr="004A26B0" w14:paraId="236F88D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63F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CA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CG17147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AE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350.700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34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DC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F2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-8.030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4E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9.71E-16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7C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2.66E-12</w:t>
            </w:r>
          </w:p>
        </w:tc>
      </w:tr>
      <w:tr w:rsidR="00A47323" w:rsidRPr="004A26B0" w14:paraId="51C7E73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5E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B9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MtnB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65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1153.489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A3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-3.381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00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70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-7.223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58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5.08E-13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FC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6.94E-10</w:t>
            </w:r>
          </w:p>
        </w:tc>
      </w:tr>
      <w:tr w:rsidR="00A47323" w:rsidRPr="004A26B0" w14:paraId="3FA7163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D2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76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CG43218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A9E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123.374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67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-2.994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40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92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-5.141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A3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2.74E-07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7D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0.000124753</w:t>
            </w:r>
          </w:p>
        </w:tc>
      </w:tr>
      <w:tr w:rsidR="00A47323" w:rsidRPr="004A26B0" w14:paraId="51D9A4E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15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D1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CG15597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A1C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26.856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5C5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-2.909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3C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DA4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-4.738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18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2.16E-06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D65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0.000715026</w:t>
            </w:r>
          </w:p>
        </w:tc>
      </w:tr>
      <w:tr w:rsidR="00A47323" w:rsidRPr="004A26B0" w14:paraId="3CC36E9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9E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80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CG17145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DC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26.105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AD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-2.345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29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D3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-4.471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16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7.79E-06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18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0.002028365</w:t>
            </w:r>
          </w:p>
        </w:tc>
      </w:tr>
      <w:tr w:rsidR="00A47323" w:rsidRPr="004A26B0" w14:paraId="0B9B433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F9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5B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CG33639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02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157.631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4D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-1.751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CF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3D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74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1.55E-05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5D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0.003643831</w:t>
            </w:r>
          </w:p>
        </w:tc>
      </w:tr>
      <w:tr w:rsidR="00A47323" w:rsidRPr="004A26B0" w14:paraId="727D0D8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75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B5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CG12672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58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35.799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C6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F1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B9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87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D0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0.002519725</w:t>
            </w:r>
          </w:p>
        </w:tc>
      </w:tr>
      <w:tr w:rsidR="00A47323" w:rsidRPr="004A26B0" w14:paraId="2B9E74B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39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49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BC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544.845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C2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-1.552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FF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6C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-7.723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568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1.14E-14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7A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2.66E-11</w:t>
            </w:r>
          </w:p>
        </w:tc>
      </w:tr>
      <w:tr w:rsidR="00A47323" w:rsidRPr="004A26B0" w14:paraId="2952176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5B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B64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CG8628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26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3735.722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F8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-1.534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66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18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-5.237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A9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1.63E-07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96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7.95E-05</w:t>
            </w:r>
          </w:p>
        </w:tc>
      </w:tr>
      <w:tr w:rsidR="00A47323" w:rsidRPr="004A26B0" w14:paraId="388F0A8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B3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58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CG11320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82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27.807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8E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-1.508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BF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5B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9A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4.03E-06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97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0.001159209</w:t>
            </w:r>
          </w:p>
        </w:tc>
      </w:tr>
      <w:tr w:rsidR="00A47323" w:rsidRPr="004A26B0" w14:paraId="2811FD5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AF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79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CG18107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86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814.713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3B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4D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ED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-6.007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B5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1.89E-09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1A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1.47E-06</w:t>
            </w:r>
          </w:p>
        </w:tc>
      </w:tr>
      <w:tr w:rsidR="00A47323" w:rsidRPr="004A26B0" w14:paraId="5D6AC67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88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7D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CG14854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1D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63.351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E7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-1.358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13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BD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777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1.75E-05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E9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0.003998107</w:t>
            </w:r>
          </w:p>
        </w:tc>
      </w:tr>
      <w:tr w:rsidR="00A47323" w:rsidRPr="004A26B0" w14:paraId="57F7B2D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CB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3D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PGRP-SC2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F6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4067.493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59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-1.313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E3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FE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AE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9.59E-06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8E0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0.00245859</w:t>
            </w:r>
          </w:p>
        </w:tc>
      </w:tr>
      <w:tr w:rsidR="00A47323" w:rsidRPr="004A26B0" w14:paraId="251E310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4F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46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CG5999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FC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178.952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E6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-1.230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F4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E80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-4.396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02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1.10E-05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1C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0.002694378</w:t>
            </w:r>
          </w:p>
        </w:tc>
      </w:tr>
      <w:tr w:rsidR="00A47323" w:rsidRPr="004A26B0" w14:paraId="15EA00D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E4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1A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Ser6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00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892.930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75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-1.207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B16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EB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-4.053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E0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5.05E-05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50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0.009631828</w:t>
            </w:r>
          </w:p>
        </w:tc>
      </w:tr>
      <w:tr w:rsidR="00A47323" w:rsidRPr="004A26B0" w14:paraId="672AD04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8D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E8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CR43719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83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58.449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DD9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E2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A6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D6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1.62E-05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606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0.003732435</w:t>
            </w:r>
          </w:p>
        </w:tc>
      </w:tr>
      <w:tr w:rsidR="00A47323" w:rsidRPr="004A26B0" w14:paraId="320B2FE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4D4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94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udd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40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646.532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E4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21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72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-4.709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FE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2.49E-06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92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0.000770876</w:t>
            </w:r>
          </w:p>
        </w:tc>
      </w:tr>
      <w:tr w:rsidR="00A47323" w:rsidRPr="004A26B0" w14:paraId="35CFF51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42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89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CG18853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215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1568.274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12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CB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33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-5.673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2F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1.40E-08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5A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9.56E-06</w:t>
            </w:r>
          </w:p>
        </w:tc>
      </w:tr>
      <w:tr w:rsidR="00A47323" w:rsidRPr="004A26B0" w14:paraId="6DD476E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2A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2B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mRpL27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2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1313.804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B38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65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DF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-4.736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B9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2.18E-06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FA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0.000715026</w:t>
            </w:r>
          </w:p>
        </w:tc>
      </w:tr>
      <w:tr w:rsidR="00A47323" w:rsidRPr="004A26B0" w14:paraId="065BEEF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75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A8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CG3603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45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571.208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29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B9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10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-5.427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F9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5.72E-08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03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2.93E-05</w:t>
            </w:r>
          </w:p>
        </w:tc>
      </w:tr>
      <w:tr w:rsidR="00A47323" w:rsidRPr="004A26B0" w14:paraId="19E10C7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30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50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CG6084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65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6772.871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19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B9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72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79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8.38E-07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85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0.000327259</w:t>
            </w:r>
          </w:p>
        </w:tc>
      </w:tr>
      <w:tr w:rsidR="00A47323" w:rsidRPr="004A26B0" w14:paraId="7EE76DD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8C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C3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mir-4967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E1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86.893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91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93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40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-4.693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04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2.69E-06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60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0.00081636</w:t>
            </w:r>
          </w:p>
        </w:tc>
      </w:tr>
      <w:tr w:rsidR="00A47323" w:rsidRPr="004A26B0" w14:paraId="28384C7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11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CC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Gip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55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1953.270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FD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26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8D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-4.419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FD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9.93E-06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C1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0.002505318</w:t>
            </w:r>
          </w:p>
        </w:tc>
      </w:tr>
      <w:tr w:rsidR="00A47323" w:rsidRPr="004A26B0" w14:paraId="63BFA61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7D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92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CG32500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22E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1283.226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D0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DA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59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-5.065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34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4.08E-07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EE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0.000180893</w:t>
            </w:r>
          </w:p>
        </w:tc>
      </w:tr>
      <w:tr w:rsidR="00A47323" w:rsidRPr="004A26B0" w14:paraId="73EA44A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B06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D5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CG10444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FD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1172.959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D5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-0.699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80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01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-4.280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D5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1.87E-05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C1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0.004195577</w:t>
            </w:r>
          </w:p>
        </w:tc>
      </w:tr>
      <w:tr w:rsidR="00A47323" w:rsidRPr="004A26B0" w14:paraId="74ED803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43C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3C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CG14606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64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194.131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FB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-0.608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D4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6E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-4.065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FF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4.80E-05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28F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0.009288681</w:t>
            </w:r>
          </w:p>
        </w:tc>
      </w:tr>
      <w:tr w:rsidR="00A47323" w:rsidRPr="004A26B0" w14:paraId="6CA600E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FB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32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CG33502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4E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6281.878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06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-0.582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2F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F46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-4.387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7D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1.15E-05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2F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0.002770558</w:t>
            </w:r>
          </w:p>
        </w:tc>
      </w:tr>
      <w:tr w:rsidR="00A47323" w:rsidRPr="004A26B0" w14:paraId="2746C95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AF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85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Etf</w:t>
            </w:r>
            <w:proofErr w:type="spellEnd"/>
            <w:r w:rsidRPr="004A26B0">
              <w:rPr>
                <w:rFonts w:eastAsia="맑은 고딕"/>
                <w:color w:val="000000"/>
                <w:lang w:eastAsia="ko-KR"/>
              </w:rPr>
              <w:t>-QO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BF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2429.156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96F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-0.409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D3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32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-4.577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88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4.72E-06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3B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0.001313228</w:t>
            </w:r>
          </w:p>
        </w:tc>
      </w:tr>
      <w:tr w:rsidR="00A47323" w:rsidRPr="004A26B0" w14:paraId="08CC61C5" w14:textId="77777777" w:rsidTr="00551EB2">
        <w:trPr>
          <w:trHeight w:val="620"/>
        </w:trPr>
        <w:tc>
          <w:tcPr>
            <w:tcW w:w="101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A818CD" w14:textId="77777777" w:rsidR="00A47323" w:rsidRPr="004A26B0" w:rsidRDefault="00A47323" w:rsidP="00551EB2">
            <w:pPr>
              <w:rPr>
                <w:rFonts w:eastAsia="맑은 고딕"/>
                <w:b/>
                <w:bCs/>
                <w:color w:val="000000"/>
                <w:lang w:eastAsia="ko-KR"/>
              </w:rPr>
            </w:pPr>
            <w:bookmarkStart w:id="9" w:name="_Hlk91514599"/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NINT (compared with F</w:t>
            </w:r>
            <w:r w:rsidRPr="004A26B0">
              <w:rPr>
                <w:rFonts w:eastAsia="맑은 고딕"/>
                <w:b/>
                <w:bCs/>
                <w:color w:val="000000"/>
                <w:vertAlign w:val="subscript"/>
                <w:lang w:eastAsia="ko-KR"/>
              </w:rPr>
              <w:t>0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)</w:t>
            </w:r>
            <w:bookmarkEnd w:id="9"/>
          </w:p>
        </w:tc>
      </w:tr>
      <w:tr w:rsidR="00A47323" w:rsidRPr="004A26B0" w14:paraId="5B2B1E8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6842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6D76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kern w:val="2"/>
                <w:lang w:eastAsia="ko-KR"/>
              </w:rPr>
              <w:t>Gene symbol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3EA1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baseMean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7C82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log2FoldChange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4EC8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lfcSE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3A67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stat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62E6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i/>
                <w:iCs/>
                <w:color w:val="000000"/>
                <w:lang w:eastAsia="ko-KR"/>
              </w:rPr>
              <w:t>P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value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F776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i/>
                <w:iCs/>
                <w:color w:val="000000"/>
                <w:lang w:eastAsia="ko-KR"/>
              </w:rPr>
              <w:t>P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adj</w:t>
            </w:r>
            <w:proofErr w:type="spellEnd"/>
          </w:p>
        </w:tc>
      </w:tr>
      <w:tr w:rsidR="00A47323" w:rsidRPr="004A26B0" w14:paraId="661CB04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88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2D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Cpr65Ax2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919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83.141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21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-24.273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EDF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68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-8.427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8C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3.54E-17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D5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1.16E-13</w:t>
            </w:r>
          </w:p>
        </w:tc>
      </w:tr>
      <w:tr w:rsidR="00A47323" w:rsidRPr="004A26B0" w14:paraId="290E2DB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6C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2E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Acp1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26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10432.825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D6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-11.322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87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4D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-7.837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D9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4.61E-15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87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5.82E-12</w:t>
            </w:r>
          </w:p>
        </w:tc>
      </w:tr>
      <w:tr w:rsidR="00A47323" w:rsidRPr="004A26B0" w14:paraId="4CB6D62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71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E7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Fbp1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67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380.875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36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-10.909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4E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E5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-6.418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C8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1.38E-10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03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5.25E-08</w:t>
            </w:r>
          </w:p>
        </w:tc>
      </w:tr>
      <w:tr w:rsidR="00A47323" w:rsidRPr="004A26B0" w14:paraId="13F665E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52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B7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CG5172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89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1602.552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19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-10.123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7A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BA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-5.378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B8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7.55E-08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11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1.24E-05</w:t>
            </w:r>
          </w:p>
        </w:tc>
      </w:tr>
      <w:tr w:rsidR="00A47323" w:rsidRPr="004A26B0" w14:paraId="5A0E97A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EC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5B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Acp65Aa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B64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1710.694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07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-10.085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06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3E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-7.014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B5B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2.32E-12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BC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2.00E-09</w:t>
            </w:r>
          </w:p>
        </w:tc>
      </w:tr>
      <w:tr w:rsidR="00A47323" w:rsidRPr="004A26B0" w14:paraId="5724BA0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F8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18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CG7214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41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4545.898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0E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-9.852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D7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B0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-7.341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345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2.12E-13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D5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2.48E-10</w:t>
            </w:r>
          </w:p>
        </w:tc>
      </w:tr>
      <w:tr w:rsidR="00A47323" w:rsidRPr="004A26B0" w14:paraId="2F5EEBB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68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9A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CG8736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F3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4655.404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DF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-9.700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05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88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-6.362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99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2.00E-10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8F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7.44E-08</w:t>
            </w:r>
          </w:p>
        </w:tc>
      </w:tr>
      <w:tr w:rsidR="00A47323" w:rsidRPr="004A26B0" w14:paraId="0AADEF6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D5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B3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CG17298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CF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801.833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32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-9.605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0D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99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-6.146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F0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7.94E-10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45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2.55E-07</w:t>
            </w:r>
          </w:p>
        </w:tc>
      </w:tr>
      <w:tr w:rsidR="00A47323" w:rsidRPr="004A26B0" w14:paraId="621899F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ED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98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Cpr92F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EB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2193.871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BEC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-9.593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F5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06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-6.593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19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4.32E-11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D4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2.26E-08</w:t>
            </w:r>
          </w:p>
        </w:tc>
      </w:tr>
      <w:tr w:rsidR="00A47323" w:rsidRPr="004A26B0" w14:paraId="78A4198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92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453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BE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126.642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EF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-9.563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7F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5D0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-5.466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DA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4.59E-08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69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8.19E-06</w:t>
            </w:r>
          </w:p>
        </w:tc>
      </w:tr>
      <w:tr w:rsidR="00A47323" w:rsidRPr="004A26B0" w14:paraId="3734AA2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9D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06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7D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161.138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CC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-9.458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39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55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-5.253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E1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1.49E-07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4E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2.09E-05</w:t>
            </w:r>
          </w:p>
        </w:tc>
      </w:tr>
      <w:tr w:rsidR="00A47323" w:rsidRPr="004A26B0" w14:paraId="5B19152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D5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53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CG12998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83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4329.768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23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-9.140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DA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78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-5.027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64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4.97E-07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37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5.79E-05</w:t>
            </w:r>
          </w:p>
        </w:tc>
      </w:tr>
      <w:tr w:rsidR="00A47323" w:rsidRPr="004A26B0" w14:paraId="01D76A5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57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181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CG11458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F9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677.600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51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-9.121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BC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2D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-6.687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D3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2.27E-11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92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1.43E-08</w:t>
            </w:r>
          </w:p>
        </w:tc>
      </w:tr>
      <w:tr w:rsidR="00A47323" w:rsidRPr="004A26B0" w14:paraId="77F3221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2F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94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Cpr97Ea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E0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464.816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1D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-9.000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C7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21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-5.665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7B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1.47E-08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38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3.02E-06</w:t>
            </w:r>
          </w:p>
        </w:tc>
      </w:tr>
      <w:tr w:rsidR="00A47323" w:rsidRPr="004A26B0" w14:paraId="592CAB2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2B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37B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CG31862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19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42.950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9D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-8.780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A8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80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-3.933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51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8.39E-05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03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0.003449276</w:t>
            </w:r>
          </w:p>
        </w:tc>
      </w:tr>
      <w:tr w:rsidR="00A47323" w:rsidRPr="004A26B0" w14:paraId="1D44856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55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00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CG13731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0B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293.951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42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-8.748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77E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D3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-6.630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BC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3.36E-11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62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1.97E-08</w:t>
            </w:r>
          </w:p>
        </w:tc>
      </w:tr>
      <w:tr w:rsidR="00A47323" w:rsidRPr="004A26B0" w14:paraId="3D4852C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B9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57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fln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AF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11224.318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48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-8.686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20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86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-6.846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08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7.59E-12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7E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5.80E-09</w:t>
            </w:r>
          </w:p>
        </w:tc>
      </w:tr>
      <w:tr w:rsidR="00A47323" w:rsidRPr="004A26B0" w14:paraId="758A950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7C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B6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FF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63.359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D7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-8.684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F3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FC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-5.147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AF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2.65E-07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02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3.42E-05</w:t>
            </w:r>
          </w:p>
        </w:tc>
      </w:tr>
      <w:tr w:rsidR="00A47323" w:rsidRPr="004A26B0" w14:paraId="59E001D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6C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1E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CR45161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53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3966.659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0B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-8.535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72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62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-6.782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F3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1.18E-11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F9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8.43E-09</w:t>
            </w:r>
          </w:p>
        </w:tc>
      </w:tr>
      <w:tr w:rsidR="00A47323" w:rsidRPr="004A26B0" w14:paraId="629A4E8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1D3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1E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TwdlN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70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26.558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44F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-8.170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8C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47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-3.997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93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6.41E-05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46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0.002760472</w:t>
            </w:r>
          </w:p>
        </w:tc>
      </w:tr>
      <w:tr w:rsidR="00A47323" w:rsidRPr="004A26B0" w14:paraId="5C70E70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CA4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6D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Cpr62Bc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E1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1823.593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B4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-8.077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33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67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-6.343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3D5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2.26E-10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41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7.87E-08</w:t>
            </w:r>
          </w:p>
        </w:tc>
      </w:tr>
      <w:tr w:rsidR="00A47323" w:rsidRPr="004A26B0" w14:paraId="2E6027F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FE8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9A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CG34248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54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15.368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47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-8.010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4D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52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-4.647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E8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3.37E-06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CAD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0.00027935</w:t>
            </w:r>
          </w:p>
        </w:tc>
      </w:tr>
      <w:tr w:rsidR="00A47323" w:rsidRPr="004A26B0" w14:paraId="68F98F2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1F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D2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Ccp84Ab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E1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126.683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45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-7.983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00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BE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-6.098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D8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1.07E-09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F8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3.25E-07</w:t>
            </w:r>
          </w:p>
        </w:tc>
      </w:tr>
      <w:tr w:rsidR="00A47323" w:rsidRPr="004A26B0" w14:paraId="2880BB8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45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93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Act88F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DA6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29717.179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D2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-7.793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8D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01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-6.178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C1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6.50E-10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AB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2.17E-07</w:t>
            </w:r>
          </w:p>
        </w:tc>
      </w:tr>
      <w:tr w:rsidR="00A47323" w:rsidRPr="004A26B0" w14:paraId="614014E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36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CF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CG7203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7B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12872.581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D8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-7.630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5E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C5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-6.616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E9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3.68E-11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16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2.04E-08</w:t>
            </w:r>
          </w:p>
        </w:tc>
      </w:tr>
      <w:tr w:rsidR="00A47323" w:rsidRPr="004A26B0" w14:paraId="4C66527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FC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C9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CG34327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24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1114.960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E9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-7.542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EB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E4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-5.371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AA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7.83E-08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17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1.26E-05</w:t>
            </w:r>
          </w:p>
        </w:tc>
      </w:tr>
      <w:tr w:rsidR="00A47323" w:rsidRPr="004A26B0" w14:paraId="3E13303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A5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12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Cpr47Ea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FD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557.072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46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-7.415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C9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8C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-6.573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E6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4.92E-11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D83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2.41E-08</w:t>
            </w:r>
          </w:p>
        </w:tc>
      </w:tr>
      <w:tr w:rsidR="00A47323" w:rsidRPr="004A26B0" w14:paraId="0B40ED9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88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1A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DC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34.860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73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-7.387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6D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DB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-6.524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8B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6.85E-11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AA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3.04E-08</w:t>
            </w:r>
          </w:p>
        </w:tc>
      </w:tr>
      <w:tr w:rsidR="00A47323" w:rsidRPr="004A26B0" w14:paraId="0526AC6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D0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16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Cpr100A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94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3112.369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6D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-7.230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F46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0F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-5.720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41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1.07E-08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3E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2.37E-06</w:t>
            </w:r>
          </w:p>
        </w:tc>
      </w:tr>
      <w:tr w:rsidR="00A47323" w:rsidRPr="004A26B0" w14:paraId="1B4A4FC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D7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6DD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CG10591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67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29.419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0B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-6.914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A4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8D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-4.235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20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48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0.001294219</w:t>
            </w:r>
          </w:p>
        </w:tc>
      </w:tr>
      <w:tr w:rsidR="00A47323" w:rsidRPr="004A26B0" w14:paraId="653B88D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00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F7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Fbp2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6B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226.509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4A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-6.833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E4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1F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-6.466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7E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1.01E-10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BB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4.24E-08</w:t>
            </w:r>
          </w:p>
        </w:tc>
      </w:tr>
      <w:tr w:rsidR="00A47323" w:rsidRPr="004A26B0" w14:paraId="790D34D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B8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77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TpnC4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05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3337.114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52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-6.808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3D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10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-5.974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42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2.32E-09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30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6.55E-07</w:t>
            </w:r>
          </w:p>
        </w:tc>
      </w:tr>
      <w:tr w:rsidR="00A47323" w:rsidRPr="004A26B0" w14:paraId="1C29A8F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83F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FB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CG15617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ED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424.562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68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-6.682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7F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881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-5.890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87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3.87E-09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208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9.92E-07</w:t>
            </w:r>
          </w:p>
        </w:tc>
      </w:tr>
      <w:tr w:rsidR="00A47323" w:rsidRPr="004A26B0" w14:paraId="0A238B1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085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A7B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CR45663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83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20.275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25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-6.613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D4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F9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-6.350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5B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2.15E-10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3C8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7.69E-08</w:t>
            </w:r>
          </w:p>
        </w:tc>
      </w:tr>
      <w:tr w:rsidR="00A47323" w:rsidRPr="004A26B0" w14:paraId="664FE27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C4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1B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Nplp3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4B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16267.039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30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-6.564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8D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B3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-6.614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51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3.73E-11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D7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2.04E-08</w:t>
            </w:r>
          </w:p>
        </w:tc>
      </w:tr>
      <w:tr w:rsidR="00A47323" w:rsidRPr="004A26B0" w14:paraId="1BA749C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065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FA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Osi15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09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25.512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A1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-6.529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AC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12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-3.634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8E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0.000279227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55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0.008683185</w:t>
            </w:r>
          </w:p>
        </w:tc>
      </w:tr>
      <w:tr w:rsidR="00A47323" w:rsidRPr="004A26B0" w14:paraId="7238F2E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25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32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9C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13.996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65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-6.441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E5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6E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-4.975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82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6.51E-07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A6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7.08E-05</w:t>
            </w:r>
          </w:p>
        </w:tc>
      </w:tr>
      <w:tr w:rsidR="00A47323" w:rsidRPr="004A26B0" w14:paraId="3B90CB7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0E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50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TwdlM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8F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77.695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17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-6.441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D0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C5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-4.167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4E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74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0.001641136</w:t>
            </w:r>
          </w:p>
        </w:tc>
      </w:tr>
      <w:tr w:rsidR="00A47323" w:rsidRPr="004A26B0" w14:paraId="008A175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40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8E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Cpr49Ah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67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203.432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6C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-6.318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1B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00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-4.949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FA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7.48E-07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806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7.86E-05</w:t>
            </w:r>
          </w:p>
        </w:tc>
      </w:tr>
      <w:tr w:rsidR="00A47323" w:rsidRPr="004A26B0" w14:paraId="1194391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F3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4D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Pxd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38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249.758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96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-6.270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5C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5F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-4.658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7F0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3.19E-06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C6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0.000267126</w:t>
            </w:r>
          </w:p>
        </w:tc>
      </w:tr>
      <w:tr w:rsidR="00A47323" w:rsidRPr="004A26B0" w14:paraId="6AE86B8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F5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C6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CG2150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56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29.257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87C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-6.222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09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1C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-4.751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F2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2.02E-06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DD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0.000183095</w:t>
            </w:r>
          </w:p>
        </w:tc>
      </w:tr>
      <w:tr w:rsidR="00A47323" w:rsidRPr="004A26B0" w14:paraId="5106AAC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9F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87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CG31904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7D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4637.723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F5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-6.037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D5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E5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-5.328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BA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9.94E-08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06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1.53E-05</w:t>
            </w:r>
          </w:p>
        </w:tc>
      </w:tr>
      <w:tr w:rsidR="00A47323" w:rsidRPr="004A26B0" w14:paraId="18F6046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96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A0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CG14565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A3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16.873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B4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-6.026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57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46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-3.834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4C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0.000126282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8E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0.004840595</w:t>
            </w:r>
          </w:p>
        </w:tc>
      </w:tr>
      <w:tr w:rsidR="00A47323" w:rsidRPr="004A26B0" w14:paraId="63A95F0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7B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771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Cpr49Ae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9C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4769.455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0F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18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79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-6.108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CB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1.01E-09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92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3.13E-07</w:t>
            </w:r>
          </w:p>
        </w:tc>
      </w:tr>
      <w:tr w:rsidR="00A47323" w:rsidRPr="004A26B0" w14:paraId="76AB14E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4D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1D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TwdlB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18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39.348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02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-5.964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1B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A0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-4.224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77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2.40E-05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0C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0.00133743</w:t>
            </w:r>
          </w:p>
        </w:tc>
      </w:tr>
      <w:tr w:rsidR="00A47323" w:rsidRPr="004A26B0" w14:paraId="003032E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385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1C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Ccp84Aa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D2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44.993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4B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-5.947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14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63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-4.963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65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6.93E-07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F4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7.46E-05</w:t>
            </w:r>
          </w:p>
        </w:tc>
      </w:tr>
      <w:tr w:rsidR="00A47323" w:rsidRPr="004A26B0" w14:paraId="3D63C51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C8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47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976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Or47a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C7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147.679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30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-5.914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091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63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-6.350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0C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2.16E-10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7E4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7.69E-08</w:t>
            </w:r>
          </w:p>
        </w:tc>
      </w:tr>
      <w:tr w:rsidR="00A47323" w:rsidRPr="004A26B0" w14:paraId="5BCB2A8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69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9F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CG16885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F7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2322.837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C5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-5.905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1D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3D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-4.975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A8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6.51E-07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7D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7.08E-05</w:t>
            </w:r>
          </w:p>
        </w:tc>
      </w:tr>
      <w:tr w:rsidR="00A47323" w:rsidRPr="004A26B0" w14:paraId="7BF34F8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18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3F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Osi7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B1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105.886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FA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-5.866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92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7B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-4.424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F3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9.71E-06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84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0.000660712</w:t>
            </w:r>
          </w:p>
        </w:tc>
      </w:tr>
      <w:tr w:rsidR="00A47323" w:rsidRPr="004A26B0" w14:paraId="1BD671A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42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E6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CG11413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67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309.682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89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-5.848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20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D4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-5.721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57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1.06E-08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44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2.37E-06</w:t>
            </w:r>
          </w:p>
        </w:tc>
      </w:tr>
      <w:tr w:rsidR="00A47323" w:rsidRPr="004A26B0" w14:paraId="22BE5C8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6B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EB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Cpr97Eb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FB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756.403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54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-5.737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14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AF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-5.977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9E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2.28E-09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F6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6.55E-07</w:t>
            </w:r>
          </w:p>
        </w:tc>
      </w:tr>
      <w:tr w:rsidR="00A47323" w:rsidRPr="004A26B0" w14:paraId="4D22C23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5A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F2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CG34217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28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85.606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67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-5.622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2E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0E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-4.997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69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5.83E-07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C0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6.46E-05</w:t>
            </w:r>
          </w:p>
        </w:tc>
      </w:tr>
      <w:tr w:rsidR="00A47323" w:rsidRPr="004A26B0" w14:paraId="365B9BE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5F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0E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Zasp67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A2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592.419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BB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-5.610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8B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16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-5.445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18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5.18E-08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34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9.15E-06</w:t>
            </w:r>
          </w:p>
        </w:tc>
      </w:tr>
      <w:tr w:rsidR="00A47323" w:rsidRPr="004A26B0" w14:paraId="6D3B5AC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B0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9E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CG1368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71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242.569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96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-5.504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0F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79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-5.854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8B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4.80E-09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7C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1.17E-06</w:t>
            </w:r>
          </w:p>
        </w:tc>
      </w:tr>
      <w:tr w:rsidR="00A47323" w:rsidRPr="004A26B0" w14:paraId="5F2EA0B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47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5C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CG15080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84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288.145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6B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-5.432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7D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C1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-5.327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7B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9.97E-08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71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1.53E-05</w:t>
            </w:r>
          </w:p>
        </w:tc>
      </w:tr>
      <w:tr w:rsidR="00A47323" w:rsidRPr="004A26B0" w14:paraId="5E5CFD9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A3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00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CG14573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20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2.878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50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-5.380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A4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A4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-4.091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A3F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B7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0.002050663</w:t>
            </w:r>
          </w:p>
        </w:tc>
      </w:tr>
      <w:tr w:rsidR="00A47323" w:rsidRPr="004A26B0" w14:paraId="3886BE6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E5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EF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CG4962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43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716.023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586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-5.349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C0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97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-5.488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60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4.06E-08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ED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7.33E-06</w:t>
            </w:r>
          </w:p>
        </w:tc>
      </w:tr>
      <w:tr w:rsidR="00A47323" w:rsidRPr="004A26B0" w14:paraId="541D762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84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D3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CG16884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56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2158.788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5C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-5.333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E7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09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-4.444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32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8.82E-06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92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0.000610864</w:t>
            </w:r>
          </w:p>
        </w:tc>
      </w:tr>
      <w:tr w:rsidR="00A47323" w:rsidRPr="004A26B0" w14:paraId="7260450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D0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76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CG34461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B4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18.876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56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-5.310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35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0B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39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5.90E-06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A1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0.000439614</w:t>
            </w:r>
          </w:p>
        </w:tc>
      </w:tr>
      <w:tr w:rsidR="00A47323" w:rsidRPr="004A26B0" w14:paraId="4AC57F3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1E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DF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St2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0C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3.637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82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-5.263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49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02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-4.092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20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E8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0.002050663</w:t>
            </w:r>
          </w:p>
        </w:tc>
      </w:tr>
      <w:tr w:rsidR="00A47323" w:rsidRPr="004A26B0" w14:paraId="4AFBDB6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C5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2CB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Cpr50Cb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FF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69.627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08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-5.234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12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8C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-5.101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54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3.39E-07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49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4.24E-05</w:t>
            </w:r>
          </w:p>
        </w:tc>
      </w:tr>
      <w:tr w:rsidR="00A47323" w:rsidRPr="004A26B0" w14:paraId="57200C8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24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A3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kkv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D4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543.646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0FF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-5.137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61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B3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-5.861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A8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4.60E-09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CF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1.15E-06</w:t>
            </w:r>
          </w:p>
        </w:tc>
      </w:tr>
      <w:tr w:rsidR="00A47323" w:rsidRPr="004A26B0" w14:paraId="1A9CF4D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E2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1B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CG2650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1A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488.299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F3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-5.128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A8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0E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-4.665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E8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3.08E-06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EC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0.000261898</w:t>
            </w:r>
          </w:p>
        </w:tc>
      </w:tr>
      <w:tr w:rsidR="00A47323" w:rsidRPr="004A26B0" w14:paraId="14BF5C9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94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97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CG15212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E9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14.328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12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77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0A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-4.009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8A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6.10E-05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E2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0.002645635</w:t>
            </w:r>
          </w:p>
        </w:tc>
      </w:tr>
      <w:tr w:rsidR="00A47323" w:rsidRPr="004A26B0" w14:paraId="6E7CA35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D5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A9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CG10183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9C9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4.856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5E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53C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13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-3.940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5C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8.13E-05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DC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0.003360287</w:t>
            </w:r>
          </w:p>
        </w:tc>
      </w:tr>
      <w:tr w:rsidR="00A47323" w:rsidRPr="004A26B0" w14:paraId="068DDE5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4D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47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TwdlF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9A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28.056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78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FB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60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-4.048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62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5.16E-05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5C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0.002354162</w:t>
            </w:r>
          </w:p>
        </w:tc>
      </w:tr>
      <w:tr w:rsidR="00A47323" w:rsidRPr="004A26B0" w14:paraId="711D3F8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B2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FF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CG13643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15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101.581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84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0E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93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-5.532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18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3.16E-08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53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6.05E-06</w:t>
            </w:r>
          </w:p>
        </w:tc>
      </w:tr>
      <w:tr w:rsidR="00A47323" w:rsidRPr="004A26B0" w14:paraId="562A67B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F8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B0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CR44492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30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19.817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C3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3B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D3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-4.183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3B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EF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0.001553568</w:t>
            </w:r>
          </w:p>
        </w:tc>
      </w:tr>
      <w:tr w:rsidR="00A47323" w:rsidRPr="004A26B0" w14:paraId="22201FA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0F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06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CR45664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03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16.979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A0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095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12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-5.612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3A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2.00E-08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14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4.06E-06</w:t>
            </w:r>
          </w:p>
        </w:tc>
      </w:tr>
      <w:tr w:rsidR="00A47323" w:rsidRPr="004A26B0" w14:paraId="07B4EBE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F5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AC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Lsp1gamma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DE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176.325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3C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-4.780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10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2E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5B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C1D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0.0010704</w:t>
            </w:r>
          </w:p>
        </w:tc>
      </w:tr>
      <w:tr w:rsidR="00A47323" w:rsidRPr="004A26B0" w14:paraId="43EC135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1F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DE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Obp83g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D0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40.984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0D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-4.768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39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73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-5.033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27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4.83E-07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15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5.66E-05</w:t>
            </w:r>
          </w:p>
        </w:tc>
      </w:tr>
      <w:tr w:rsidR="00A47323" w:rsidRPr="004A26B0" w14:paraId="0C629D5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15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67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Lcp65Ag3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8A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90.204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7B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42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3B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48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78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0.002511726</w:t>
            </w:r>
          </w:p>
        </w:tc>
      </w:tr>
      <w:tr w:rsidR="00A47323" w:rsidRPr="004A26B0" w14:paraId="63C0CBB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16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BB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obst</w:t>
            </w:r>
            <w:proofErr w:type="spellEnd"/>
            <w:r w:rsidRPr="004A26B0">
              <w:rPr>
                <w:rFonts w:eastAsia="맑은 고딕"/>
                <w:color w:val="000000"/>
                <w:lang w:eastAsia="ko-KR"/>
              </w:rPr>
              <w:t>-A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C1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641.322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6A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8E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F9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-5.432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35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5.57E-08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81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9.68E-06</w:t>
            </w:r>
          </w:p>
        </w:tc>
      </w:tr>
      <w:tr w:rsidR="00A47323" w:rsidRPr="004A26B0" w14:paraId="483A916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8C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03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CF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115.197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912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C8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29E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-5.086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F2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3.65E-07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4E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4.54E-05</w:t>
            </w:r>
          </w:p>
        </w:tc>
      </w:tr>
      <w:tr w:rsidR="00A47323" w:rsidRPr="004A26B0" w14:paraId="34A7012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AF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EE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EA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48.740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EA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36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E7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E2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1.49E-06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10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0.000141809</w:t>
            </w:r>
          </w:p>
        </w:tc>
      </w:tr>
      <w:tr w:rsidR="00A47323" w:rsidRPr="004A26B0" w14:paraId="2778240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30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51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CG17147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50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350.700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9C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9F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83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-8.221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24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2.02E-16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B0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5.53E-13</w:t>
            </w:r>
          </w:p>
        </w:tc>
      </w:tr>
      <w:tr w:rsidR="00A47323" w:rsidRPr="004A26B0" w14:paraId="635C1D2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5C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695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l(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3)</w:t>
            </w: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mbn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02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41.275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59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99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E4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3A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2AC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0.000989808</w:t>
            </w:r>
          </w:p>
        </w:tc>
      </w:tr>
      <w:tr w:rsidR="00A47323" w:rsidRPr="004A26B0" w14:paraId="0A00DDD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D5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5D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CR44769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66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3.962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8E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4C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5A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D9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3.75E-05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4E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0.001865199</w:t>
            </w:r>
          </w:p>
        </w:tc>
      </w:tr>
      <w:tr w:rsidR="00A47323" w:rsidRPr="004A26B0" w14:paraId="2233BDE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419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133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CG42792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CF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35.315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2D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91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48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-4.180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89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0B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0.001560861</w:t>
            </w:r>
          </w:p>
        </w:tc>
      </w:tr>
      <w:tr w:rsidR="00A47323" w:rsidRPr="004A26B0" w14:paraId="2182DCF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D1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8D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Lcp65Ag1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0B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86.790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58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57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B7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-3.856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17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0.000115451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22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0.004488351</w:t>
            </w:r>
          </w:p>
        </w:tc>
      </w:tr>
      <w:tr w:rsidR="00A47323" w:rsidRPr="004A26B0" w14:paraId="4EB6795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B2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98C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Cht7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E1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344.186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C9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08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8D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-5.052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18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4.37E-07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FA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5.19E-05</w:t>
            </w:r>
          </w:p>
        </w:tc>
      </w:tr>
      <w:tr w:rsidR="00A47323" w:rsidRPr="004A26B0" w14:paraId="6603E12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28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2E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zye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07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420.766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99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B3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23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-4.698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60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2.63E-06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3C5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0.000231723</w:t>
            </w:r>
          </w:p>
        </w:tc>
      </w:tr>
      <w:tr w:rsidR="00A47323" w:rsidRPr="004A26B0" w14:paraId="3689754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FE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BA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3A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181.240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59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98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20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-4.268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FA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B2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0.001157994</w:t>
            </w:r>
          </w:p>
        </w:tc>
      </w:tr>
      <w:tr w:rsidR="00A47323" w:rsidRPr="004A26B0" w14:paraId="5F118FD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D2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4A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prc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72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198.315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3D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E6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C74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-5.247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68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1.55E-07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865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2.15E-05</w:t>
            </w:r>
          </w:p>
        </w:tc>
      </w:tr>
      <w:tr w:rsidR="00A47323" w:rsidRPr="004A26B0" w14:paraId="4E6C435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36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39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Cda4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8E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251.446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40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D6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19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-4.855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1A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1.21E-06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93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0.000117049</w:t>
            </w:r>
          </w:p>
        </w:tc>
      </w:tr>
      <w:tr w:rsidR="00A47323" w:rsidRPr="004A26B0" w14:paraId="6956C1A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DB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43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y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816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51.505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B3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CF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6E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69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0.000182915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C2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0.00626495</w:t>
            </w:r>
          </w:p>
        </w:tc>
      </w:tr>
      <w:tr w:rsidR="00A47323" w:rsidRPr="004A26B0" w14:paraId="148ADF1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07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A3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verm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7A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2682.579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9B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5B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B5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-5.104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5F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3.32E-07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12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4.19E-05</w:t>
            </w:r>
          </w:p>
        </w:tc>
      </w:tr>
      <w:tr w:rsidR="00A47323" w:rsidRPr="004A26B0" w14:paraId="2571007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F7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88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F9A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Scp1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35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30418.593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69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BA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A4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-6.590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AE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4.40E-11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BD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2.26E-08</w:t>
            </w:r>
          </w:p>
        </w:tc>
      </w:tr>
      <w:tr w:rsidR="00A47323" w:rsidRPr="004A26B0" w14:paraId="0506A24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CA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C4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Muc91C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9E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10.169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535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E7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FD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-3.683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23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0.000230214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0D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0.007538711</w:t>
            </w:r>
          </w:p>
        </w:tc>
      </w:tr>
      <w:tr w:rsidR="00A47323" w:rsidRPr="004A26B0" w14:paraId="438453C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5A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B55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CG42323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FF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49.596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5D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76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B9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-4.554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CBF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5.25E-06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C4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0.00039709</w:t>
            </w:r>
          </w:p>
        </w:tc>
      </w:tr>
      <w:tr w:rsidR="00A47323" w:rsidRPr="004A26B0" w14:paraId="1F34996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38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3B9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Cpr11A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EB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31.209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39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77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BD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-4.576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48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4.75E-06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B2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0.000365664</w:t>
            </w:r>
          </w:p>
        </w:tc>
      </w:tr>
      <w:tr w:rsidR="00A47323" w:rsidRPr="004A26B0" w14:paraId="2756FC0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BC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4F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Ccp84Ag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7F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50.686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93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76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BB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-5.593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58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2.23E-08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8F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4.36E-06</w:t>
            </w:r>
          </w:p>
        </w:tc>
      </w:tr>
      <w:tr w:rsidR="00A47323" w:rsidRPr="004A26B0" w14:paraId="3977C39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89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23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86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28.605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D6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13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93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-4.163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C3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3.14E-05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86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0.001665111</w:t>
            </w:r>
          </w:p>
        </w:tc>
      </w:tr>
      <w:tr w:rsidR="00A47323" w:rsidRPr="004A26B0" w14:paraId="6165BF1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2D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A9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Cpr92A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E8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80.296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41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70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D0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57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0.000302406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E04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0.009256119</w:t>
            </w:r>
          </w:p>
        </w:tc>
      </w:tr>
      <w:tr w:rsidR="00A47323" w:rsidRPr="004A26B0" w14:paraId="345721F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BC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CC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CG15023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D1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9.033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DB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65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47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-5.072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2F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3.93E-07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B4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4.82E-05</w:t>
            </w:r>
          </w:p>
        </w:tc>
      </w:tr>
      <w:tr w:rsidR="00A47323" w:rsidRPr="004A26B0" w14:paraId="6510162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C3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E6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Lcp65Ag2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81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91.004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4C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56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F0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-3.864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00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0.000111628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4B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0.004402344</w:t>
            </w:r>
          </w:p>
        </w:tc>
      </w:tr>
      <w:tr w:rsidR="00A47323" w:rsidRPr="004A26B0" w14:paraId="7E2319F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45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06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CR44603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60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19.095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7A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22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AE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7C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FF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0.000938859</w:t>
            </w:r>
          </w:p>
        </w:tc>
      </w:tr>
      <w:tr w:rsidR="00A47323" w:rsidRPr="004A26B0" w14:paraId="2EEEA0F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77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96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CG16786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D3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224.357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C0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0C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2A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-5.284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2A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1.26E-07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75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1.90E-05</w:t>
            </w:r>
          </w:p>
        </w:tc>
      </w:tr>
      <w:tr w:rsidR="00A47323" w:rsidRPr="004A26B0" w14:paraId="7FCAA8C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CE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32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Act79B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4D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31094.285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F5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EF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9F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-5.208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1A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1.91E-07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F9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2.57E-05</w:t>
            </w:r>
          </w:p>
        </w:tc>
      </w:tr>
      <w:tr w:rsidR="00A47323" w:rsidRPr="004A26B0" w14:paraId="341847A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4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9B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CG43218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CD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123.374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96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9F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6C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-6.566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68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5.15E-11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481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2.42E-08</w:t>
            </w:r>
          </w:p>
        </w:tc>
      </w:tr>
      <w:tr w:rsidR="00A47323" w:rsidRPr="004A26B0" w14:paraId="2C630A3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DA9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9A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CG13606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F3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466.501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E4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F59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55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-4.893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C8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9.95E-07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90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9.90E-05</w:t>
            </w:r>
          </w:p>
        </w:tc>
      </w:tr>
      <w:tr w:rsidR="00A47323" w:rsidRPr="004A26B0" w14:paraId="719C8AC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DDB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61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CG15373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9E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74.538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DD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E4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B4C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-5.189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2F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2.11E-07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0A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2.79E-05</w:t>
            </w:r>
          </w:p>
        </w:tc>
      </w:tr>
      <w:tr w:rsidR="00A47323" w:rsidRPr="004A26B0" w14:paraId="134CFD4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04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47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mir-4973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97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6.634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DE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B6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46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-4.157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0FE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3.23E-05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4C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0.001679901</w:t>
            </w:r>
          </w:p>
        </w:tc>
      </w:tr>
      <w:tr w:rsidR="00A47323" w:rsidRPr="004A26B0" w14:paraId="4652A05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4E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8A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lox2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BC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148.910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16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DE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7A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-6.458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6C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1.06E-10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0A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4.25E-08</w:t>
            </w:r>
          </w:p>
        </w:tc>
      </w:tr>
      <w:tr w:rsidR="00A47323" w:rsidRPr="004A26B0" w14:paraId="1355B7B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BF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58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CG8483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B6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147.560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2A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1B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E5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EA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1.67E-05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93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0.001019399</w:t>
            </w:r>
          </w:p>
        </w:tc>
      </w:tr>
      <w:tr w:rsidR="00A47323" w:rsidRPr="004A26B0" w14:paraId="022FC51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F0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E7C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CG13183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FC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57.838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90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F6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85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-4.953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A3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7.32E-07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3FE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7.74E-05</w:t>
            </w:r>
          </w:p>
        </w:tc>
      </w:tr>
      <w:tr w:rsidR="00A47323" w:rsidRPr="004A26B0" w14:paraId="10C4AB6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D5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CC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CG7896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99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134.942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05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0C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E9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-4.946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98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7.57E-07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B2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7.91E-05</w:t>
            </w:r>
          </w:p>
        </w:tc>
      </w:tr>
      <w:tr w:rsidR="00A47323" w:rsidRPr="004A26B0" w14:paraId="14F7A03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58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98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Gasp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19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1688.673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AA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FD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95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96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3.97E-06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02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0.000317845</w:t>
            </w:r>
          </w:p>
        </w:tc>
      </w:tr>
      <w:tr w:rsidR="00A47323" w:rsidRPr="004A26B0" w14:paraId="6E04E71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21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A5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CG34276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59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23.307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F0F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FB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4A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8C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4.12E-06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FF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0.000323638</w:t>
            </w:r>
          </w:p>
        </w:tc>
      </w:tr>
      <w:tr w:rsidR="00A47323" w:rsidRPr="004A26B0" w14:paraId="5F707E0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89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56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94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5505.088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D9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-3.584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8B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B2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-5.268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65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1.38E-07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C8D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1.96E-05</w:t>
            </w:r>
          </w:p>
        </w:tc>
      </w:tr>
      <w:tr w:rsidR="00A47323" w:rsidRPr="004A26B0" w14:paraId="77AC93A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B2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4D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CG5873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4B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69.309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53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-3.546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26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A5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-3.641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91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0.000271589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0A4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0.008519467</w:t>
            </w:r>
          </w:p>
        </w:tc>
      </w:tr>
      <w:tr w:rsidR="00A47323" w:rsidRPr="004A26B0" w14:paraId="7E32084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CD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51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CG9782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EE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359.620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9E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-3.520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A1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4D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-4.597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7D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4.28E-06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0B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0.000334569</w:t>
            </w:r>
          </w:p>
        </w:tc>
      </w:tr>
      <w:tr w:rsidR="00A47323" w:rsidRPr="004A26B0" w14:paraId="60AF578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32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28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Cht5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0C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476.292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7B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-3.507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7B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0.914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39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-3.837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678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0.000124732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A2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0.004792413</w:t>
            </w:r>
          </w:p>
        </w:tc>
      </w:tr>
      <w:tr w:rsidR="00A47323" w:rsidRPr="004A26B0" w14:paraId="52D9552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41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C7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CG9090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F3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10730.172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04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-3.445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EC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C7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-5.401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01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6.62E-08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87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1.11E-05</w:t>
            </w:r>
          </w:p>
        </w:tc>
      </w:tr>
      <w:tr w:rsidR="00A47323" w:rsidRPr="004A26B0" w14:paraId="682E248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90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23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serp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A6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1468.231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9F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-3.442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82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5D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D6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72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0.000938859</w:t>
            </w:r>
          </w:p>
        </w:tc>
      </w:tr>
      <w:tr w:rsidR="00A47323" w:rsidRPr="004A26B0" w14:paraId="6D92AEA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CF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72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CR45024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61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468.621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95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-3.440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98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EF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-5.025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2D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5.04E-07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B8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5.83E-05</w:t>
            </w:r>
          </w:p>
        </w:tc>
      </w:tr>
      <w:tr w:rsidR="00A47323" w:rsidRPr="004A26B0" w14:paraId="2C383BF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45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B3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CG14752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83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55.303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71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-3.426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29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7F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-4.506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6F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6.60E-06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5A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0.000481574</w:t>
            </w:r>
          </w:p>
        </w:tc>
      </w:tr>
      <w:tr w:rsidR="00A47323" w:rsidRPr="004A26B0" w14:paraId="7A6A093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BC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C7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CG6739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9F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74.636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04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-3.394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ED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38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F9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1.35E-05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E3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0.000873651</w:t>
            </w:r>
          </w:p>
        </w:tc>
      </w:tr>
      <w:tr w:rsidR="00A47323" w:rsidRPr="004A26B0" w14:paraId="738FB4E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A5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59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33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557.440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E3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-3.296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BA5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84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-4.106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13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4.02E-05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49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0.001975826</w:t>
            </w:r>
          </w:p>
        </w:tc>
      </w:tr>
      <w:tr w:rsidR="00A47323" w:rsidRPr="004A26B0" w14:paraId="2F9B7C4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62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EA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Cht6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9F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562.283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F2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-3.283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FA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D6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CB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9.51E-05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2C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0.003870613</w:t>
            </w:r>
          </w:p>
        </w:tc>
      </w:tr>
      <w:tr w:rsidR="00A47323" w:rsidRPr="004A26B0" w14:paraId="697E672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D1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41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Cpr76Bd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B8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472.647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6E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-3.261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BD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D1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-4.366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44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1.26E-05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DB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0.000826826</w:t>
            </w:r>
          </w:p>
        </w:tc>
      </w:tr>
      <w:tr w:rsidR="00A47323" w:rsidRPr="004A26B0" w14:paraId="01A0CAA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FA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88F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CG5391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EC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8.794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C4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-3.254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79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1A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-3.762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06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0.00016868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92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0.005925833</w:t>
            </w:r>
          </w:p>
        </w:tc>
      </w:tr>
      <w:tr w:rsidR="00A47323" w:rsidRPr="004A26B0" w14:paraId="0598DA9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3C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17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GstS1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06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31880.113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38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-3.165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E05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89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-4.551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C5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5.35E-06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D5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0.000402716</w:t>
            </w:r>
          </w:p>
        </w:tc>
      </w:tr>
      <w:tr w:rsidR="00A47323" w:rsidRPr="004A26B0" w14:paraId="5B3EB57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AE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BD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CG34172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CE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3630.576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23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-3.119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91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90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-4.838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98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1.31E-06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F9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0.000126726</w:t>
            </w:r>
          </w:p>
        </w:tc>
      </w:tr>
      <w:tr w:rsidR="00A47323" w:rsidRPr="004A26B0" w14:paraId="79B7FE8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69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65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Osi9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D30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33.401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6E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-3.112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AE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F9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-5.906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5C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3.51E-09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79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9.13E-07</w:t>
            </w:r>
          </w:p>
        </w:tc>
      </w:tr>
      <w:tr w:rsidR="00A47323" w:rsidRPr="004A26B0" w14:paraId="3BC1D34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52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57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CG15213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17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156.607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F2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-3.092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35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C7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-6.018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EC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1.77E-09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F8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5.27E-07</w:t>
            </w:r>
          </w:p>
        </w:tc>
      </w:tr>
      <w:tr w:rsidR="00A47323" w:rsidRPr="004A26B0" w14:paraId="3F4616C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35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09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Peritrophin</w:t>
            </w:r>
            <w:proofErr w:type="spellEnd"/>
            <w:r w:rsidRPr="004A26B0">
              <w:rPr>
                <w:rFonts w:eastAsia="맑은 고딕"/>
                <w:color w:val="000000"/>
                <w:lang w:eastAsia="ko-KR"/>
              </w:rPr>
              <w:t>-A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C3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196.049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DB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-3.084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548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D3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-4.034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A2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5.48E-05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50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0.00245716</w:t>
            </w:r>
          </w:p>
        </w:tc>
      </w:tr>
      <w:tr w:rsidR="00A47323" w:rsidRPr="004A26B0" w14:paraId="3EBF77A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C7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19F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TpnC41C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4F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4218.791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3C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-3.083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E0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E3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-5.372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98B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7.78E-08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4C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1.26E-05</w:t>
            </w:r>
          </w:p>
        </w:tc>
      </w:tr>
      <w:tr w:rsidR="00A47323" w:rsidRPr="004A26B0" w14:paraId="6119065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A9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129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86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CG11345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72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12.800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E6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-3.030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5A5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99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-4.999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A7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5.76E-07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F4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6.43E-05</w:t>
            </w:r>
          </w:p>
        </w:tc>
      </w:tr>
      <w:tr w:rsidR="00A47323" w:rsidRPr="004A26B0" w14:paraId="75B3B9C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59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7D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obst</w:t>
            </w:r>
            <w:proofErr w:type="spellEnd"/>
            <w:r w:rsidRPr="004A26B0">
              <w:rPr>
                <w:rFonts w:eastAsia="맑은 고딕"/>
                <w:color w:val="000000"/>
                <w:lang w:eastAsia="ko-KR"/>
              </w:rPr>
              <w:t>-B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B8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360.499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8A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-3.026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67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4A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-4.006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40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6.17E-05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B8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0.002670033</w:t>
            </w:r>
          </w:p>
        </w:tc>
      </w:tr>
      <w:tr w:rsidR="00A47323" w:rsidRPr="004A26B0" w14:paraId="69526E7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2F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26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CG15597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47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26.856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43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-2.998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8C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4D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-4.934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18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8.07E-07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2E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8.38E-05</w:t>
            </w:r>
          </w:p>
        </w:tc>
      </w:tr>
      <w:tr w:rsidR="00A47323" w:rsidRPr="004A26B0" w14:paraId="260A16C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17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A9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CG31775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AC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964.355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65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-2.954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48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0.817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09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-3.616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23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0.000298646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9D4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0.009192464</w:t>
            </w:r>
          </w:p>
        </w:tc>
      </w:tr>
      <w:tr w:rsidR="00A47323" w:rsidRPr="004A26B0" w14:paraId="382CC49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4D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B1B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CG4702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32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29.174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E8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-2.947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D2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47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-3.845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AE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0.000120535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876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0.004642001</w:t>
            </w:r>
          </w:p>
        </w:tc>
      </w:tr>
      <w:tr w:rsidR="00A47323" w:rsidRPr="004A26B0" w14:paraId="055D2CC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E60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3A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CG34038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C8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5.059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6F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-2.925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16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54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-3.665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39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0.000247549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E3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0.007932192</w:t>
            </w:r>
          </w:p>
        </w:tc>
      </w:tr>
      <w:tr w:rsidR="00A47323" w:rsidRPr="004A26B0" w14:paraId="4557320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BB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0A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Mlc2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3A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86950.802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54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-2.907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07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09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E6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3.87E-06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CC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0.000313294</w:t>
            </w:r>
          </w:p>
        </w:tc>
      </w:tr>
      <w:tr w:rsidR="00A47323" w:rsidRPr="004A26B0" w14:paraId="3B168B4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3D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FC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Ctr1B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73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1275.470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C3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-2.903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F9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1A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-5.075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1FC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3.87E-07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34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4.77E-05</w:t>
            </w:r>
          </w:p>
        </w:tc>
      </w:tr>
      <w:tr w:rsidR="00A47323" w:rsidRPr="004A26B0" w14:paraId="64AA851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1D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D1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Mlc1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12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36333.867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58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-2.899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4E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A3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BE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4.12E-06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22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0.000323638</w:t>
            </w:r>
          </w:p>
        </w:tc>
      </w:tr>
      <w:tr w:rsidR="00A47323" w:rsidRPr="004A26B0" w14:paraId="1A6FC1F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A9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E3C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CG42586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4F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1219.281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4E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-2.896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4D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1E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-3.739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32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0.000185016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DD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0.006310551</w:t>
            </w:r>
          </w:p>
        </w:tc>
      </w:tr>
      <w:tr w:rsidR="00A47323" w:rsidRPr="004A26B0" w14:paraId="1A5A6DC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0E6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1C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CG14566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4C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17.394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B1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-2.841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F9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D55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-3.891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36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9.98E-05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DA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0.00401181</w:t>
            </w:r>
          </w:p>
        </w:tc>
      </w:tr>
      <w:tr w:rsidR="00A47323" w:rsidRPr="004A26B0" w14:paraId="0981819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FF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F2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l(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2)34Fc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BB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2312.409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A9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-2.837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14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6F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D9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32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0.002333778</w:t>
            </w:r>
          </w:p>
        </w:tc>
      </w:tr>
      <w:tr w:rsidR="00A47323" w:rsidRPr="004A26B0" w14:paraId="2F148F2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3E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AA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B6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19.797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24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-2.827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91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A8F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558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8.09E-05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62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0.003359969</w:t>
            </w:r>
          </w:p>
        </w:tc>
      </w:tr>
      <w:tr w:rsidR="00A47323" w:rsidRPr="004A26B0" w14:paraId="30669ED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D6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5A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2B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405.539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7A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-2.816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3B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4B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-4.656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D5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3.22E-06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C9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0.000268551</w:t>
            </w:r>
          </w:p>
        </w:tc>
      </w:tr>
      <w:tr w:rsidR="00A47323" w:rsidRPr="004A26B0" w14:paraId="2D83E6C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B6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BD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CG13305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73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21.272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28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-2.807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05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86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-5.354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E8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8.62E-08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3E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1.37E-05</w:t>
            </w:r>
          </w:p>
        </w:tc>
      </w:tr>
      <w:tr w:rsidR="00A47323" w:rsidRPr="004A26B0" w14:paraId="4653ABC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ED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201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TwdlV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F9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16.062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0F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-2.802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7E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C6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-3.756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41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0.000172632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7F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0.005987731</w:t>
            </w:r>
          </w:p>
        </w:tc>
      </w:tr>
      <w:tr w:rsidR="00A47323" w:rsidRPr="004A26B0" w14:paraId="255CC93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8B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3C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Strn-Mlck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C5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19126.098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9C5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-2.780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D6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39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-4.391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6B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1.13E-05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53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0.000752572</w:t>
            </w:r>
          </w:p>
        </w:tc>
      </w:tr>
      <w:tr w:rsidR="00A47323" w:rsidRPr="004A26B0" w14:paraId="723483D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25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6C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CR44850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A8E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883.500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491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-2.774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CB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46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EF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5.67E-05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D3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0.002511726</w:t>
            </w:r>
          </w:p>
        </w:tc>
      </w:tr>
      <w:tr w:rsidR="00A47323" w:rsidRPr="004A26B0" w14:paraId="79E8421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F0E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5B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CG4835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D9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256.202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90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-2.759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B8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0A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EF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8.25E-07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7C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8.46E-05</w:t>
            </w:r>
          </w:p>
        </w:tc>
      </w:tr>
      <w:tr w:rsidR="00A47323" w:rsidRPr="004A26B0" w14:paraId="01F95B6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B9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319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Mhc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829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163894.787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D6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-2.751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10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1C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A3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1.60E-05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82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0.000990169</w:t>
            </w:r>
          </w:p>
        </w:tc>
      </w:tr>
      <w:tr w:rsidR="00A47323" w:rsidRPr="004A26B0" w14:paraId="6198278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34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F0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CG4374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3B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52.744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F2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-2.749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54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42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-4.465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D4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8.00E-06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DC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0.000560688</w:t>
            </w:r>
          </w:p>
        </w:tc>
      </w:tr>
      <w:tr w:rsidR="00A47323" w:rsidRPr="004A26B0" w14:paraId="5D18241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C6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23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CG17974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F3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14.934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63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-2.701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8E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3E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-4.555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4B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5.23E-06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58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0.00039709</w:t>
            </w:r>
          </w:p>
        </w:tc>
      </w:tr>
      <w:tr w:rsidR="00A47323" w:rsidRPr="004A26B0" w14:paraId="73C8C2F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66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DF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CG17777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1A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106.109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1F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-2.696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E6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D7F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F7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1.55E-06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32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0.000146156</w:t>
            </w:r>
          </w:p>
        </w:tc>
      </w:tr>
      <w:tr w:rsidR="00A47323" w:rsidRPr="004A26B0" w14:paraId="3A6C1E5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89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3E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CG7906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9A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6.971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86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-2.694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96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22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-4.187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16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2.82E-05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3B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0.001531691</w:t>
            </w:r>
          </w:p>
        </w:tc>
      </w:tr>
      <w:tr w:rsidR="00A47323" w:rsidRPr="004A26B0" w14:paraId="2AFAAD0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ED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B3F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retinin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3B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1445.162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71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-2.689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F7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EC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-4.158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2E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3.22E-05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E8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0.001679901</w:t>
            </w:r>
          </w:p>
        </w:tc>
      </w:tr>
      <w:tr w:rsidR="00A47323" w:rsidRPr="004A26B0" w14:paraId="2C6DFCD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D6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62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CG8501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F5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60.566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6B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-2.679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2F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B5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-4.245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035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2C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0.001256154</w:t>
            </w:r>
          </w:p>
        </w:tc>
      </w:tr>
      <w:tr w:rsidR="00A47323" w:rsidRPr="004A26B0" w14:paraId="4A50A78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71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31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CG15021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AD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1251.376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DD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-2.672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0B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EA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-3.979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C8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6.91E-05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AB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0.002936231</w:t>
            </w:r>
          </w:p>
        </w:tc>
      </w:tr>
      <w:tr w:rsidR="00A47323" w:rsidRPr="004A26B0" w14:paraId="03AC221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A7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B6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CG18367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3C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43.333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34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-2.671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CD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95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-5.420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A35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5.95E-08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02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1.01E-05</w:t>
            </w:r>
          </w:p>
        </w:tc>
      </w:tr>
      <w:tr w:rsidR="00A47323" w:rsidRPr="004A26B0" w14:paraId="251E655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5B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7F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Cpr49Ag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13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47.318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2F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-2.670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B6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76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-5.913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B3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3.35E-09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5E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9.01E-07</w:t>
            </w:r>
          </w:p>
        </w:tc>
      </w:tr>
      <w:tr w:rsidR="00A47323" w:rsidRPr="004A26B0" w14:paraId="76275C0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DD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470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Cpr49Ab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C1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1921.366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D2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-2.619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1B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9E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-3.696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6E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0.00021877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55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0.007221603</w:t>
            </w:r>
          </w:p>
        </w:tc>
      </w:tr>
      <w:tr w:rsidR="00A47323" w:rsidRPr="004A26B0" w14:paraId="77CEF49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32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01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CG12009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BB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42.288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3C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-2.598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B7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18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-3.690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56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0.000224001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C8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0.007364653</w:t>
            </w:r>
          </w:p>
        </w:tc>
      </w:tr>
      <w:tr w:rsidR="00A47323" w:rsidRPr="004A26B0" w14:paraId="079009A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75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0E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CG13678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ED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16.238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19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-2.568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81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94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DD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68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0.00137546</w:t>
            </w:r>
          </w:p>
        </w:tc>
      </w:tr>
      <w:tr w:rsidR="00A47323" w:rsidRPr="004A26B0" w14:paraId="2457F72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64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31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CG12672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D7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35.799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01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-2.564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C1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F2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-6.692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93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2.20E-11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73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1.43E-08</w:t>
            </w:r>
          </w:p>
        </w:tc>
      </w:tr>
      <w:tr w:rsidR="00A47323" w:rsidRPr="004A26B0" w14:paraId="37A920A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90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79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CG6118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28F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30.264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4DF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-2.541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FA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AB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-3.634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C2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0.000279454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76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0.008683185</w:t>
            </w:r>
          </w:p>
        </w:tc>
      </w:tr>
      <w:tr w:rsidR="00A47323" w:rsidRPr="004A26B0" w14:paraId="2EF011A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EE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6E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mag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0E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3776.051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67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-2.475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C9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A3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-6.458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C6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1.06E-10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B9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4.25E-08</w:t>
            </w:r>
          </w:p>
        </w:tc>
      </w:tr>
      <w:tr w:rsidR="00A47323" w:rsidRPr="004A26B0" w14:paraId="77A6957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C5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27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CG15515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16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152.579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124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-2.440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CA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F2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-3.899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D6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9.68E-05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719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0.003911139</w:t>
            </w:r>
          </w:p>
        </w:tc>
      </w:tr>
      <w:tr w:rsidR="00A47323" w:rsidRPr="004A26B0" w14:paraId="71B10AF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56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E5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ft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A59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336.722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7E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-2.426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37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2C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-5.705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8D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1.16E-08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B3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2.54E-06</w:t>
            </w:r>
          </w:p>
        </w:tc>
      </w:tr>
      <w:tr w:rsidR="00A47323" w:rsidRPr="004A26B0" w14:paraId="098D8E1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DD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AD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CG33639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71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157.631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9C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-2.423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49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A07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-5.961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91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2.50E-09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5B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6.96E-07</w:t>
            </w:r>
          </w:p>
        </w:tc>
      </w:tr>
      <w:tr w:rsidR="00A47323" w:rsidRPr="004A26B0" w14:paraId="54EAE30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27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EC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Unc-89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CD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10603.089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1C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-2.405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8F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39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-4.284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BD4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1.84E-05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CF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0.001093262</w:t>
            </w:r>
          </w:p>
        </w:tc>
      </w:tr>
      <w:tr w:rsidR="00A47323" w:rsidRPr="004A26B0" w14:paraId="0393F0F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FB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D9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CR43988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C0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14.859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B9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-2.397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90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0C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-3.617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4C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0.000298031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314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0.009190773</w:t>
            </w:r>
          </w:p>
        </w:tc>
      </w:tr>
      <w:tr w:rsidR="00A47323" w:rsidRPr="004A26B0" w14:paraId="17E1253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05B6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055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CG34375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C2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52.581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12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-2.383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39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48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-3.749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DB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0.000177832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2B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0.006129226</w:t>
            </w:r>
          </w:p>
        </w:tc>
      </w:tr>
      <w:tr w:rsidR="00A47323" w:rsidRPr="004A26B0" w14:paraId="5DAD8F4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86E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170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AF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CG7714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48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27.688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9D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-2.369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AB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AD5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-4.584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C1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4.57E-06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0A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0.000355105</w:t>
            </w:r>
          </w:p>
        </w:tc>
      </w:tr>
      <w:tr w:rsidR="00A47323" w:rsidRPr="004A26B0" w14:paraId="38B22B5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57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B4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CG40198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1F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272.290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D9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-2.360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B8C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D0F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F3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9.51E-05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65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0.003870613</w:t>
            </w:r>
          </w:p>
        </w:tc>
      </w:tr>
      <w:tr w:rsidR="00A47323" w:rsidRPr="004A26B0" w14:paraId="3497667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C3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AB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Npc2d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B5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689.308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B1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-2.305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07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F1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-4.298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5A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1.73E-05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E1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0.001049399</w:t>
            </w:r>
          </w:p>
        </w:tc>
      </w:tr>
      <w:tr w:rsidR="00A47323" w:rsidRPr="004A26B0" w14:paraId="34F4145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C0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07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Hsp67Bc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3F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141.742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D5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-2.304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66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EDD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-3.859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E5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0.000113685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CF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0.004440295</w:t>
            </w:r>
          </w:p>
        </w:tc>
      </w:tr>
      <w:tr w:rsidR="00A47323" w:rsidRPr="004A26B0" w14:paraId="7CA617F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66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05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CG15434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E5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243.469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4A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88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F2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-5.674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C3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1.40E-08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F8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2.90E-06</w:t>
            </w:r>
          </w:p>
        </w:tc>
      </w:tr>
      <w:tr w:rsidR="00A47323" w:rsidRPr="004A26B0" w14:paraId="28C398B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B1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1A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fj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4B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88.475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7C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-2.299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DC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10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-3.804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E70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0.000142279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B8C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0.005245468</w:t>
            </w:r>
          </w:p>
        </w:tc>
      </w:tr>
      <w:tr w:rsidR="00A47323" w:rsidRPr="004A26B0" w14:paraId="4756E56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A0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DF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ple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90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3060.717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6B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-2.284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6A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46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-3.592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00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0.000328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30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0.009801768</w:t>
            </w:r>
          </w:p>
        </w:tc>
      </w:tr>
      <w:tr w:rsidR="00A47323" w:rsidRPr="004A26B0" w14:paraId="1EE572B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24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C1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CG34382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76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41.365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2B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-2.255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54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FA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-3.640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8F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0.000272306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33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0.008525664</w:t>
            </w:r>
          </w:p>
        </w:tc>
      </w:tr>
      <w:tr w:rsidR="00A47323" w:rsidRPr="004A26B0" w14:paraId="2A93DFB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28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16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snmRNA:419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F3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37.831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7C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-2.235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A2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87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-4.146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07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98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0.001730928</w:t>
            </w:r>
          </w:p>
        </w:tc>
      </w:tr>
      <w:tr w:rsidR="00A47323" w:rsidRPr="004A26B0" w14:paraId="28D576F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B8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21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CG12105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02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381.405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C5F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-2.225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73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BF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-4.234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85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2.30E-05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92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0.001294219</w:t>
            </w:r>
          </w:p>
        </w:tc>
      </w:tr>
      <w:tr w:rsidR="00A47323" w:rsidRPr="004A26B0" w14:paraId="06A6396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68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96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Tm2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85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34932.786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FA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-2.224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64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AF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-4.439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085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9.04E-06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F7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0.000623418</w:t>
            </w:r>
          </w:p>
        </w:tc>
      </w:tr>
      <w:tr w:rsidR="00A47323" w:rsidRPr="004A26B0" w14:paraId="7C591F3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BC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0D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Ca-P60A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26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59765.827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01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-2.211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A1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9B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-6.571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35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5.00E-11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01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2.41E-08</w:t>
            </w:r>
          </w:p>
        </w:tc>
      </w:tr>
      <w:tr w:rsidR="00A47323" w:rsidRPr="004A26B0" w14:paraId="7BA18E1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2D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4F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CG6472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65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70.559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6DF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-2.195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78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93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-5.278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2B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1.31E-07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F6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1.92E-05</w:t>
            </w:r>
          </w:p>
        </w:tc>
      </w:tr>
      <w:tr w:rsidR="00A47323" w:rsidRPr="004A26B0" w14:paraId="4443AB0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45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83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Npc2c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E0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30.333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83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-2.185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3D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24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-3.957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B6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7.59E-05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5B7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0.003184035</w:t>
            </w:r>
          </w:p>
        </w:tc>
      </w:tr>
      <w:tr w:rsidR="00A47323" w:rsidRPr="004A26B0" w14:paraId="5D52B2D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6B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02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Cpr62Bb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6E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353.127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E9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-2.185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2B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E0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97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4.12E-05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C00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0.001994881</w:t>
            </w:r>
          </w:p>
        </w:tc>
      </w:tr>
      <w:tr w:rsidR="00A47323" w:rsidRPr="004A26B0" w14:paraId="2011E58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B3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39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Cda5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D8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1433.993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65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-2.167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4F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459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-3.637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6D4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0.000275618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A80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0.008596561</w:t>
            </w:r>
          </w:p>
        </w:tc>
      </w:tr>
      <w:tr w:rsidR="00A47323" w:rsidRPr="004A26B0" w14:paraId="468065F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A0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DE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CG9297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F6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19094.220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69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BB7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8D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-5.825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26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5.70E-09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30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1.36E-06</w:t>
            </w:r>
          </w:p>
        </w:tc>
      </w:tr>
      <w:tr w:rsidR="00A47323" w:rsidRPr="004A26B0" w14:paraId="1849451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0A5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CC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CG14625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36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24.515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1E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-2.131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939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E0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-3.674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C3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0.000238892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B4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0.00774557</w:t>
            </w:r>
          </w:p>
        </w:tc>
      </w:tr>
      <w:tr w:rsidR="00A47323" w:rsidRPr="004A26B0" w14:paraId="2DE3051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DE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B2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bt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3F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31227.463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E7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-2.113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FA4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BA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-4.268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4D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1.97E-05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0F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0.001157994</w:t>
            </w:r>
          </w:p>
        </w:tc>
      </w:tr>
      <w:tr w:rsidR="00A47323" w:rsidRPr="004A26B0" w14:paraId="780FF61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2B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66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CR44654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8B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8.272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28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-2.099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81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32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-3.683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465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0.000230094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5F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0.007538711</w:t>
            </w:r>
          </w:p>
        </w:tc>
      </w:tr>
      <w:tr w:rsidR="00A47323" w:rsidRPr="004A26B0" w14:paraId="63F8732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CA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53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Prm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82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30453.647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CB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-2.097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F9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99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-4.077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87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4.56E-05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A2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0.002151977</w:t>
            </w:r>
          </w:p>
        </w:tc>
      </w:tr>
      <w:tr w:rsidR="00A47323" w:rsidRPr="004A26B0" w14:paraId="5321247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9D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6DE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CG4115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53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241.523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27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-2.095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76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78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755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1.75E-05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96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0.001060781</w:t>
            </w:r>
          </w:p>
        </w:tc>
      </w:tr>
      <w:tr w:rsidR="00A47323" w:rsidRPr="004A26B0" w14:paraId="32A0A85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B7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29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CR45591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D70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131.166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C5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-2.089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3E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95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-3.768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DC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0.000164736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0E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0.005837278</w:t>
            </w:r>
          </w:p>
        </w:tc>
      </w:tr>
      <w:tr w:rsidR="00A47323" w:rsidRPr="004A26B0" w14:paraId="07FE536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94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62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CG14742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E8F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336.441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0D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-2.039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A6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BC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-4.045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82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5.24E-05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34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0.002375237</w:t>
            </w:r>
          </w:p>
        </w:tc>
      </w:tr>
      <w:tr w:rsidR="00A47323" w:rsidRPr="004A26B0" w14:paraId="69C4707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52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BE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kdn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A9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24995.195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B2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65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F2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-4.136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31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3.53E-05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15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0.001783555</w:t>
            </w:r>
          </w:p>
        </w:tc>
      </w:tr>
      <w:tr w:rsidR="00A47323" w:rsidRPr="004A26B0" w14:paraId="02CCD8A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5EF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01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Cpr11B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AD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48.243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51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87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4C5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-4.262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6B1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2.03E-05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94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0.001183382</w:t>
            </w:r>
          </w:p>
        </w:tc>
      </w:tr>
      <w:tr w:rsidR="00A47323" w:rsidRPr="004A26B0" w14:paraId="4AA5A0B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1F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B8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CG32037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9B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46.548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A2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-2.013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8D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BC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-4.020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D0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5.81E-05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A4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0.00255042</w:t>
            </w:r>
          </w:p>
        </w:tc>
      </w:tr>
      <w:tr w:rsidR="00A47323" w:rsidRPr="004A26B0" w14:paraId="7E372FA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8B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4E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CG17211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76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72.824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15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-2.004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D4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254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43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15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0.000994802</w:t>
            </w:r>
          </w:p>
        </w:tc>
      </w:tr>
      <w:tr w:rsidR="00A47323" w:rsidRPr="004A26B0" w14:paraId="1F83F45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35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A7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CG13856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0D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64.036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BF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-1.982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EF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0B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CB5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9.96E-06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F0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0.00067494</w:t>
            </w:r>
          </w:p>
        </w:tc>
      </w:tr>
      <w:tr w:rsidR="00A47323" w:rsidRPr="004A26B0" w14:paraId="2B95AA6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76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D5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CG32814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BA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111.336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B7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-1.975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C5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43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-3.970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CEE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7.20E-05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A6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0.003047654</w:t>
            </w:r>
          </w:p>
        </w:tc>
      </w:tr>
      <w:tr w:rsidR="00A47323" w:rsidRPr="004A26B0" w14:paraId="367C50A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23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24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CG15615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EA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21.278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60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-1.971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46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F5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A3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8.50E-06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DA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0.000590979</w:t>
            </w:r>
          </w:p>
        </w:tc>
      </w:tr>
      <w:tr w:rsidR="00A47323" w:rsidRPr="004A26B0" w14:paraId="1BAFB62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F0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7C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CG42255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5C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169.786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7E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-1.962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F6D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15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-4.063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24F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4.84E-05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06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0.002257092</w:t>
            </w:r>
          </w:p>
        </w:tc>
      </w:tr>
      <w:tr w:rsidR="00A47323" w:rsidRPr="004A26B0" w14:paraId="156C336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F4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56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CG14246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1C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326.393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623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-1.961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1A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03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-4.766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92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1.88E-06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8E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0.000173162</w:t>
            </w:r>
          </w:p>
        </w:tc>
      </w:tr>
      <w:tr w:rsidR="00A47323" w:rsidRPr="004A26B0" w14:paraId="3A03409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57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1C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ds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829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485.608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6A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-1.929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C1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99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-3.916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E5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9.02E-05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AF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0.00369022</w:t>
            </w:r>
          </w:p>
        </w:tc>
      </w:tr>
      <w:tr w:rsidR="00A47323" w:rsidRPr="004A26B0" w14:paraId="575BFB0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259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F7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GstD7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CE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38.976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02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-1.897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DB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57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-4.756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6A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1.98E-06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65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0.000180102</w:t>
            </w:r>
          </w:p>
        </w:tc>
      </w:tr>
      <w:tr w:rsidR="00A47323" w:rsidRPr="004A26B0" w14:paraId="69C8DC9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F2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DE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CG45218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1C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2061.974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57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-1.879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4C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C8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-3.859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F9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0.000113708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32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0.004440295</w:t>
            </w:r>
          </w:p>
        </w:tc>
      </w:tr>
      <w:tr w:rsidR="00A47323" w:rsidRPr="004A26B0" w14:paraId="15A957E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70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FB4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Abl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32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9487.098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A7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-1.872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D0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3F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A3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1B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0.000938859</w:t>
            </w:r>
          </w:p>
        </w:tc>
      </w:tr>
      <w:tr w:rsidR="00A47323" w:rsidRPr="004A26B0" w14:paraId="2E73F83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6F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931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CG8927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AB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318.518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EE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-1.866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91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2E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-3.596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47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0.00032324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00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0.009699442</w:t>
            </w:r>
          </w:p>
        </w:tc>
      </w:tr>
      <w:tr w:rsidR="00A47323" w:rsidRPr="004A26B0" w14:paraId="39F438D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52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06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CG9192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48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63.313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BE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-1.866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8C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48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-4.687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AB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2.78E-06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9F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0.000242305</w:t>
            </w:r>
          </w:p>
        </w:tc>
      </w:tr>
      <w:tr w:rsidR="00A47323" w:rsidRPr="004A26B0" w14:paraId="19F57F7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86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CE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CG44142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DDF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856.529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20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-1.859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4A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5C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-4.579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C9C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4.66E-06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EB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0.000360793</w:t>
            </w:r>
          </w:p>
        </w:tc>
      </w:tr>
      <w:tr w:rsidR="00A47323" w:rsidRPr="004A26B0" w14:paraId="59AE99F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E0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B5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Gpo-1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32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6669.610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4C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-1.858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68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0.508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35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-3.655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CC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0.000256709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CE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0.008146162</w:t>
            </w:r>
          </w:p>
        </w:tc>
      </w:tr>
      <w:tr w:rsidR="00A47323" w:rsidRPr="004A26B0" w14:paraId="4641B33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D2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211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77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CG9642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BF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13.492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8BF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-1.842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6E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C6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-3.859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9E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0.000113944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FE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0.004440295</w:t>
            </w:r>
          </w:p>
        </w:tc>
      </w:tr>
      <w:tr w:rsidR="00A47323" w:rsidRPr="004A26B0" w14:paraId="7C1B39D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40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4F6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Sh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5B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2284.912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FC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-1.840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8D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2CB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-4.958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20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7.14E-07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95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7.60E-05</w:t>
            </w:r>
          </w:p>
        </w:tc>
      </w:tr>
      <w:tr w:rsidR="00A47323" w:rsidRPr="004A26B0" w14:paraId="7FDA662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23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3D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mthl13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AE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39.366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F8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-1.836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3E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72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-3.824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D5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0.00013144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E2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0.00499166</w:t>
            </w:r>
          </w:p>
        </w:tc>
      </w:tr>
      <w:tr w:rsidR="00A47323" w:rsidRPr="004A26B0" w14:paraId="24CD59F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37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4F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dao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A5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230.481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79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-1.831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0F1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73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-5.287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F5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1.24E-07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28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1.89E-05</w:t>
            </w:r>
          </w:p>
        </w:tc>
      </w:tr>
      <w:tr w:rsidR="00A47323" w:rsidRPr="004A26B0" w14:paraId="57D4E4B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74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AB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CG9095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37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160.166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5A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-1.820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9FB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760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A0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0.000143136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73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0.005265232</w:t>
            </w:r>
          </w:p>
        </w:tc>
      </w:tr>
      <w:tr w:rsidR="00A47323" w:rsidRPr="004A26B0" w14:paraId="7A3A83C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FF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C1F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MtnB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A6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1153.489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DB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-1.814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70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C2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-3.886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92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0.000101746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42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0.004061418</w:t>
            </w:r>
          </w:p>
        </w:tc>
      </w:tr>
      <w:tr w:rsidR="00A47323" w:rsidRPr="004A26B0" w14:paraId="78712D5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64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21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CG12483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736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82.782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50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-1.813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56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98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2B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3.33E-05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32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0.001717579</w:t>
            </w:r>
          </w:p>
        </w:tc>
      </w:tr>
      <w:tr w:rsidR="00A47323" w:rsidRPr="004A26B0" w14:paraId="7FB60B8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94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DB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mir-4982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00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13.071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70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-1.795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23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50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0EE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CB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0.00137546</w:t>
            </w:r>
          </w:p>
        </w:tc>
      </w:tr>
      <w:tr w:rsidR="00A47323" w:rsidRPr="004A26B0" w14:paraId="0F8E30A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59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79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Act87E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91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22773.479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F9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-1.791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C5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56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-4.517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47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6.26E-06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64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0.000462809</w:t>
            </w:r>
          </w:p>
        </w:tc>
      </w:tr>
      <w:tr w:rsidR="00A47323" w:rsidRPr="004A26B0" w14:paraId="783CCEF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75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DD8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Tm1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6B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46829.064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E1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-1.778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391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705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-3.744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50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0.000181059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E2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0.006214345</w:t>
            </w:r>
          </w:p>
        </w:tc>
      </w:tr>
      <w:tr w:rsidR="00A47323" w:rsidRPr="004A26B0" w14:paraId="69592E6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9F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23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RunxB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AC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18.357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34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-1.769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F7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F4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-3.888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5A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0.000101204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4C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0.004049659</w:t>
            </w:r>
          </w:p>
        </w:tc>
      </w:tr>
      <w:tr w:rsidR="00A47323" w:rsidRPr="004A26B0" w14:paraId="558E41F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1F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525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CG11162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93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87.267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ED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-1.760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4B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67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-4.876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A4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1.08E-06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40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0.000106901</w:t>
            </w:r>
          </w:p>
        </w:tc>
      </w:tr>
      <w:tr w:rsidR="00A47323" w:rsidRPr="004A26B0" w14:paraId="36E8C7A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1A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CA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RyR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B5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7231.416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5C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-1.745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6E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DB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-3.854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DA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0.000116341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D2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0.004512283</w:t>
            </w:r>
          </w:p>
        </w:tc>
      </w:tr>
      <w:tr w:rsidR="00A47323" w:rsidRPr="004A26B0" w14:paraId="3944371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5F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4B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CG2022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99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269.237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7D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-1.740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D6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D2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-3.888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43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0.000100964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8E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0.004049659</w:t>
            </w:r>
          </w:p>
        </w:tc>
      </w:tr>
      <w:tr w:rsidR="00A47323" w:rsidRPr="004A26B0" w14:paraId="2033F0D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36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B8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Obp28a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0E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238.483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415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-1.722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BC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FF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-5.334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78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9.62E-08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70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1.50E-05</w:t>
            </w:r>
          </w:p>
        </w:tc>
      </w:tr>
      <w:tr w:rsidR="00A47323" w:rsidRPr="004A26B0" w14:paraId="20B2054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15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FF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CG34155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1E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240.827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1D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-1.714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78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01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-3.607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BD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0.000309728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61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0.009409998</w:t>
            </w:r>
          </w:p>
        </w:tc>
      </w:tr>
      <w:tr w:rsidR="00A47323" w:rsidRPr="004A26B0" w14:paraId="6233AD0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5E6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39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CG11321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25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2825.057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A4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-1.708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06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A6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C6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96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0.002511726</w:t>
            </w:r>
          </w:p>
        </w:tc>
      </w:tr>
      <w:tr w:rsidR="00A47323" w:rsidRPr="004A26B0" w14:paraId="320879F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EA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5A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Cpr47Ee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F0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134.351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1C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84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13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-4.238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30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2.26E-05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24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0.001289472</w:t>
            </w:r>
          </w:p>
        </w:tc>
      </w:tr>
      <w:tr w:rsidR="00A47323" w:rsidRPr="004A26B0" w14:paraId="23ED204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FE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D1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pncr004:X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D1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53.827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0E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6E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7C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-4.073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D2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4.64E-05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2F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0.002180688</w:t>
            </w:r>
          </w:p>
        </w:tc>
      </w:tr>
      <w:tr w:rsidR="00A47323" w:rsidRPr="004A26B0" w14:paraId="45FF566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CF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C8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CG14854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2B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63.351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FB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89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3E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-5.281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2B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1.29E-07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98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1.92E-05</w:t>
            </w:r>
          </w:p>
        </w:tc>
      </w:tr>
      <w:tr w:rsidR="00A47323" w:rsidRPr="004A26B0" w14:paraId="484E8C0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EA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56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A5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26.329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5B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1A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DB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-4.090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FD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A3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0.002050663</w:t>
            </w:r>
          </w:p>
        </w:tc>
      </w:tr>
      <w:tr w:rsidR="00A47323" w:rsidRPr="004A26B0" w14:paraId="50F9DEE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57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32E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tipE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29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298.186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B7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CE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C2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-4.346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C8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EE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0.000893755</w:t>
            </w:r>
          </w:p>
        </w:tc>
      </w:tr>
      <w:tr w:rsidR="00A47323" w:rsidRPr="004A26B0" w14:paraId="1B7657E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DB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05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b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88C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732.964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32C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FF4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E7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41F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4.34E-05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7E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0.002057179</w:t>
            </w:r>
          </w:p>
        </w:tc>
      </w:tr>
      <w:tr w:rsidR="00A47323" w:rsidRPr="004A26B0" w14:paraId="6761D98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B1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56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CG7631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9B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221.213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82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B0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4D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-5.066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E8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4.06E-07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D9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4.93E-05</w:t>
            </w:r>
          </w:p>
        </w:tc>
      </w:tr>
      <w:tr w:rsidR="00A47323" w:rsidRPr="004A26B0" w14:paraId="2852207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1D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FB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CG6329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9E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974.041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E88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FC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42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-5.395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E9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6.85E-08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D6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1.14E-05</w:t>
            </w:r>
          </w:p>
        </w:tc>
      </w:tr>
      <w:tr w:rsidR="00A47323" w:rsidRPr="004A26B0" w14:paraId="74333BF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3F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F2C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D1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544.845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FB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52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05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-8.187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57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2.67E-16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9A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6.17E-13</w:t>
            </w:r>
          </w:p>
        </w:tc>
      </w:tr>
      <w:tr w:rsidR="00A47323" w:rsidRPr="004A26B0" w14:paraId="6D402AD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2C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A6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Cpr65Au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1A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1781.923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D6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33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4E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-4.712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8C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2.46E-06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76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0.000218021</w:t>
            </w:r>
          </w:p>
        </w:tc>
      </w:tr>
      <w:tr w:rsidR="00A47323" w:rsidRPr="004A26B0" w14:paraId="0CBC5F2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49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0F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CR44997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43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19.182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DC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0F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1E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87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0.000190877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73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0.006483488</w:t>
            </w:r>
          </w:p>
        </w:tc>
      </w:tr>
      <w:tr w:rsidR="00A47323" w:rsidRPr="004A26B0" w14:paraId="4E20C71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CC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239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B4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CG9682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CC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2223.606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29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1C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63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-4.232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3D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7F0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0.001295621</w:t>
            </w:r>
          </w:p>
        </w:tc>
      </w:tr>
      <w:tr w:rsidR="00A47323" w:rsidRPr="004A26B0" w14:paraId="593AC0C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92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39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CG1732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826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608.954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07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88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3A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-3.772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F2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0.000162143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92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0.00577033</w:t>
            </w:r>
          </w:p>
        </w:tc>
      </w:tr>
      <w:tr w:rsidR="00A47323" w:rsidRPr="004A26B0" w14:paraId="303764D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CA9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E2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Spn31A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25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156.946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F7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20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99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-5.162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BA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2.44E-07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52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3.17E-05</w:t>
            </w:r>
          </w:p>
        </w:tc>
      </w:tr>
      <w:tr w:rsidR="00A47323" w:rsidRPr="004A26B0" w14:paraId="1F3143B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84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57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CR45226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A75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30.911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91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57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83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-4.917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EC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8.81E-07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F5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8.98E-05</w:t>
            </w:r>
          </w:p>
        </w:tc>
      </w:tr>
      <w:tr w:rsidR="00A47323" w:rsidRPr="004A26B0" w14:paraId="294AE09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57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9C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snoRNA:Me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18S-A1061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C1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22.478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A2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-1.579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06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48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-4.385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75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1.16E-05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8A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0.000770709</w:t>
            </w:r>
          </w:p>
        </w:tc>
      </w:tr>
      <w:tr w:rsidR="00A47323" w:rsidRPr="004A26B0" w14:paraId="1618CC5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9C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01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CG14298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BF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96.566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0D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-1.567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DF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42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-4.049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D3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5.14E-05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84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0.002353294</w:t>
            </w:r>
          </w:p>
        </w:tc>
      </w:tr>
      <w:tr w:rsidR="00A47323" w:rsidRPr="004A26B0" w14:paraId="2D941C2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3B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61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Cyt</w:t>
            </w:r>
            <w:proofErr w:type="spellEnd"/>
            <w:r w:rsidRPr="004A26B0">
              <w:rPr>
                <w:rFonts w:eastAsia="맑은 고딕"/>
                <w:color w:val="000000"/>
                <w:lang w:eastAsia="ko-KR"/>
              </w:rPr>
              <w:t>-c-p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AB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26204.624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CC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-1.562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CC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D0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-4.116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96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3.86E-05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BF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0.001905433</w:t>
            </w:r>
          </w:p>
        </w:tc>
      </w:tr>
      <w:tr w:rsidR="00A47323" w:rsidRPr="004A26B0" w14:paraId="38074CE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86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81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salm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9A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425.846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B9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-1.541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69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BD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-4.291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71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09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0.001069387</w:t>
            </w:r>
          </w:p>
        </w:tc>
      </w:tr>
      <w:tr w:rsidR="00A47323" w:rsidRPr="004A26B0" w14:paraId="53D0BAF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95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E5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CG9468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3E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6770.701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B7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-1.541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B8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07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-3.799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11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0.000145439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1A5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0.005311543</w:t>
            </w:r>
          </w:p>
        </w:tc>
      </w:tr>
      <w:tr w:rsidR="00A47323" w:rsidRPr="004A26B0" w14:paraId="6E16D11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B9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06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CG3713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4D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150.634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80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-1.540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98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97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-3.666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24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0.000246586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5B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0.007932192</w:t>
            </w:r>
          </w:p>
        </w:tc>
      </w:tr>
      <w:tr w:rsidR="00A47323" w:rsidRPr="004A26B0" w14:paraId="17F0C10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40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3D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CG18136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3E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126.055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7D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-1.510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2B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7E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-4.024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4B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5.72E-05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A14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0.002517687</w:t>
            </w:r>
          </w:p>
        </w:tc>
      </w:tr>
      <w:tr w:rsidR="00A47323" w:rsidRPr="004A26B0" w14:paraId="151CF0A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94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3E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Ugt86Dg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49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48.350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D4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-1.507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05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BB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67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4.24E-05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0C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0.002042182</w:t>
            </w:r>
          </w:p>
        </w:tc>
      </w:tr>
      <w:tr w:rsidR="00A47323" w:rsidRPr="004A26B0" w14:paraId="35F2D65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85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12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CG17374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96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6012.289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7A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-1.504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2D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F1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B6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C0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0.001805756</w:t>
            </w:r>
          </w:p>
        </w:tc>
      </w:tr>
      <w:tr w:rsidR="00A47323" w:rsidRPr="004A26B0" w14:paraId="1A01010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7C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252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23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Actn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F7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13137.543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4F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11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8D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-3.663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20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0.000249658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513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0.007965439</w:t>
            </w:r>
          </w:p>
        </w:tc>
      </w:tr>
      <w:tr w:rsidR="00A47323" w:rsidRPr="004A26B0" w14:paraId="4D239E3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27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B9F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snoRNA:Or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-CD4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90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24.263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94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8D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93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-4.104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90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4.06E-05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79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0.001977334</w:t>
            </w:r>
          </w:p>
        </w:tc>
      </w:tr>
      <w:tr w:rsidR="00A47323" w:rsidRPr="004A26B0" w14:paraId="4719D27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BD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DEF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CG10581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93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135.951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88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F0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C3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-3.682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25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0.000231589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580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0.007568627</w:t>
            </w:r>
          </w:p>
        </w:tc>
      </w:tr>
      <w:tr w:rsidR="00A47323" w:rsidRPr="004A26B0" w14:paraId="25FC1AF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1B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BD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CG32407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53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787.724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87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3F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07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-4.477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42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7.58E-06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96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0.000540577</w:t>
            </w:r>
          </w:p>
        </w:tc>
      </w:tr>
      <w:tr w:rsidR="00A47323" w:rsidRPr="004A26B0" w14:paraId="0AD8408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3F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DC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tmod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6C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6029.938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67F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41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4C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-4.162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7B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3.15E-05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09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0.001666046</w:t>
            </w:r>
          </w:p>
        </w:tc>
      </w:tr>
      <w:tr w:rsidR="00A47323" w:rsidRPr="004A26B0" w14:paraId="1492361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E1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00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para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82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2587.828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11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D5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60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-3.896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95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9.77E-05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23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0.003937607</w:t>
            </w:r>
          </w:p>
        </w:tc>
      </w:tr>
      <w:tr w:rsidR="00A47323" w:rsidRPr="004A26B0" w14:paraId="13CB681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2D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F7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CG8628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0D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3735.722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F0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CA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2F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-5.020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C2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5.18E-07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FC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5.94E-05</w:t>
            </w:r>
          </w:p>
        </w:tc>
      </w:tr>
      <w:tr w:rsidR="00A47323" w:rsidRPr="004A26B0" w14:paraId="6B2A182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63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05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CG42319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50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1662.157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B1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CC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CE0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-4.895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881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9.84E-07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67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9.84E-05</w:t>
            </w:r>
          </w:p>
        </w:tc>
      </w:tr>
      <w:tr w:rsidR="00A47323" w:rsidRPr="004A26B0" w14:paraId="164C55F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CB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514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Gpdh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A6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18741.562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F5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03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0D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82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5.55E-05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67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0.002480623</w:t>
            </w:r>
          </w:p>
        </w:tc>
      </w:tr>
      <w:tr w:rsidR="00A47323" w:rsidRPr="004A26B0" w14:paraId="5731EE9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6C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83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Mical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C7C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10082.424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27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6F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7A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87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2.50E-05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81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0.00137546</w:t>
            </w:r>
          </w:p>
        </w:tc>
      </w:tr>
      <w:tr w:rsidR="00A47323" w:rsidRPr="004A26B0" w14:paraId="326E93F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58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7AD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haf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12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470.574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D8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22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44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-3.660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DF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0.000252488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D5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0.008027744</w:t>
            </w:r>
          </w:p>
        </w:tc>
      </w:tr>
      <w:tr w:rsidR="00A47323" w:rsidRPr="004A26B0" w14:paraId="3E614AB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06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D1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Hsc70-1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57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2713.106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7B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CF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0.402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4D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-3.608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DB3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0.000309147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42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0.009409783</w:t>
            </w:r>
          </w:p>
        </w:tc>
      </w:tr>
      <w:tr w:rsidR="00A47323" w:rsidRPr="004A26B0" w14:paraId="76AEEBC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C2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D3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Dop2R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8C6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834.297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C0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B4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04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-3.706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C5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0.000210367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6F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0.006972279</w:t>
            </w:r>
          </w:p>
        </w:tc>
      </w:tr>
      <w:tr w:rsidR="00A47323" w:rsidRPr="004A26B0" w14:paraId="771B269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3C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6E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CG14459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18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57.593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D7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EA1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518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D9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0.000132859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14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0.005007647</w:t>
            </w:r>
          </w:p>
        </w:tc>
      </w:tr>
      <w:tr w:rsidR="00A47323" w:rsidRPr="004A26B0" w14:paraId="40A899B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47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69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CG4461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D0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1655.760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3C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-1.405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14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11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-8.037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81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9.22E-16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F5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1.68E-12</w:t>
            </w:r>
          </w:p>
        </w:tc>
      </w:tr>
      <w:tr w:rsidR="00A47323" w:rsidRPr="004A26B0" w14:paraId="6A0F3E9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D7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F7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CG9486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1AE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73.162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3D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-1.391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F25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C7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-4.333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6A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1.47E-05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EE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0.000938859</w:t>
            </w:r>
          </w:p>
        </w:tc>
      </w:tr>
      <w:tr w:rsidR="00A47323" w:rsidRPr="004A26B0" w14:paraId="67D800B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99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F70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TM4SF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AC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786.462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2B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-1.342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594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6F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-4.317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F4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71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0.000986763</w:t>
            </w:r>
          </w:p>
        </w:tc>
      </w:tr>
      <w:tr w:rsidR="00A47323" w:rsidRPr="004A26B0" w14:paraId="20C6EAB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93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4A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CR44986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26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2139.431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31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-1.342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BE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C6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35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0.000317929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CA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0.009605776</w:t>
            </w:r>
          </w:p>
        </w:tc>
      </w:tr>
      <w:tr w:rsidR="00A47323" w:rsidRPr="004A26B0" w14:paraId="17F2733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1D5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73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nrm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D66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1370.728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65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-1.328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1D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27E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AF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0.000143896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CE8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0.005280574</w:t>
            </w:r>
          </w:p>
        </w:tc>
      </w:tr>
      <w:tr w:rsidR="00A47323" w:rsidRPr="004A26B0" w14:paraId="7C3CA1C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20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3E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pHCl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0E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1205.234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76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-1.327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FE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E1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-3.596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71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0.000323394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A1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0.009699442</w:t>
            </w:r>
          </w:p>
        </w:tc>
      </w:tr>
      <w:tr w:rsidR="00A47323" w:rsidRPr="004A26B0" w14:paraId="4F172B8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E8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C4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CG42337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E6C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268.494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69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-1.320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E3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63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-3.711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06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0.000206487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38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0.006885426</w:t>
            </w:r>
          </w:p>
        </w:tc>
      </w:tr>
      <w:tr w:rsidR="00A47323" w:rsidRPr="004A26B0" w14:paraId="36AF12B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A1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50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CG8665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E7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700.113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089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-1.318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2E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CB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-3.680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D3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0.000233381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C7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0.007612016</w:t>
            </w:r>
          </w:p>
        </w:tc>
      </w:tr>
      <w:tr w:rsidR="00A47323" w:rsidRPr="004A26B0" w14:paraId="5B9DCB9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75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C8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CG6439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53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9964.128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67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-1.318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A7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5F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-3.792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F0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0.000149443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976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0.005436264</w:t>
            </w:r>
          </w:p>
        </w:tc>
      </w:tr>
      <w:tr w:rsidR="00A47323" w:rsidRPr="004A26B0" w14:paraId="0D7D527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42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6A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E1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616.144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39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-1.306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CF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3B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-3.761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6C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0.000169063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57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0.005926586</w:t>
            </w:r>
          </w:p>
        </w:tc>
      </w:tr>
      <w:tr w:rsidR="00A47323" w:rsidRPr="004A26B0" w14:paraId="022C167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8D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DC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CG18536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8EF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125.904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74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-1.299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3E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05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-4.482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84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7.39E-06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53C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0.000529138</w:t>
            </w:r>
          </w:p>
        </w:tc>
      </w:tr>
      <w:tr w:rsidR="00A47323" w:rsidRPr="004A26B0" w14:paraId="5B4C972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03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02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Frq2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B1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679.405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79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-1.294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35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25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-4.460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4E5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8.21E-06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86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0.000573173</w:t>
            </w:r>
          </w:p>
        </w:tc>
      </w:tr>
      <w:tr w:rsidR="00A47323" w:rsidRPr="004A26B0" w14:paraId="775B5AC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08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7B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CG5999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EA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178.952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87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-1.291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E3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76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-4.633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DD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3.61E-06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2A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0.000295125</w:t>
            </w:r>
          </w:p>
        </w:tc>
      </w:tr>
      <w:tr w:rsidR="00A47323" w:rsidRPr="004A26B0" w14:paraId="56BAEE5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6A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BA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luna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C0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835.944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4E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-1.284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2B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57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-4.028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B6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5.62E-05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F9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0.002506513</w:t>
            </w:r>
          </w:p>
        </w:tc>
      </w:tr>
      <w:tr w:rsidR="00A47323" w:rsidRPr="004A26B0" w14:paraId="4FAF21D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29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F14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danr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AD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55.690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9E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-1.273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A7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51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7C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3.45E-05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FA8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0.001745681</w:t>
            </w:r>
          </w:p>
        </w:tc>
      </w:tr>
      <w:tr w:rsidR="00A47323" w:rsidRPr="004A26B0" w14:paraId="1389BB0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77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36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MsR2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DD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122.995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D2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-1.269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5B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ED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-3.951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76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7.79E-05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1B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0.003259936</w:t>
            </w:r>
          </w:p>
        </w:tc>
      </w:tr>
      <w:tr w:rsidR="00A47323" w:rsidRPr="004A26B0" w14:paraId="47087AE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8D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E4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CG14482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80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8278.558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C8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-1.239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75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D5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-4.087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79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8D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0.00206998</w:t>
            </w:r>
          </w:p>
        </w:tc>
      </w:tr>
      <w:tr w:rsidR="00A47323" w:rsidRPr="004A26B0" w14:paraId="658A542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CC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0B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nrv3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D1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4476.249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47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-1.236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AB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9D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-3.990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630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6.60E-05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54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0.002810344</w:t>
            </w:r>
          </w:p>
        </w:tc>
      </w:tr>
      <w:tr w:rsidR="00A47323" w:rsidRPr="004A26B0" w14:paraId="7AA63E4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DC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57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Zasp52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11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12960.715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E6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-1.225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A9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CD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-4.039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35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5.37E-05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A5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0.002412261</w:t>
            </w:r>
          </w:p>
        </w:tc>
      </w:tr>
      <w:tr w:rsidR="00A47323" w:rsidRPr="004A26B0" w14:paraId="60F3673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69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20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CG3841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3A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1025.673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344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-1.218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05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1A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9A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4.04E-05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3EC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0.001977334</w:t>
            </w:r>
          </w:p>
        </w:tc>
      </w:tr>
      <w:tr w:rsidR="00A47323" w:rsidRPr="004A26B0" w14:paraId="2235CBB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5E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42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Fhos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1A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4016.235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F7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-1.201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3F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76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-4.644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0E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3.42E-06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CB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0.000281596</w:t>
            </w:r>
          </w:p>
        </w:tc>
      </w:tr>
      <w:tr w:rsidR="00A47323" w:rsidRPr="004A26B0" w14:paraId="0F53229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01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13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CG13003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B0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478.513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8A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B0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34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-3.777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64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0.000158707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6A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0.00566031</w:t>
            </w:r>
          </w:p>
        </w:tc>
      </w:tr>
      <w:tr w:rsidR="00A47323" w:rsidRPr="004A26B0" w14:paraId="4C79F91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F6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E8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CG7580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835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19980.190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BE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FD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74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-6.136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F3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8.48E-10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12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2.68E-07</w:t>
            </w:r>
          </w:p>
        </w:tc>
      </w:tr>
      <w:tr w:rsidR="00A47323" w:rsidRPr="004A26B0" w14:paraId="767619B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6A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289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22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CR45712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C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199.518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36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D5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6A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-3.763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CA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0.000167724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E5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0.005904887</w:t>
            </w:r>
          </w:p>
        </w:tc>
      </w:tr>
      <w:tr w:rsidR="00A47323" w:rsidRPr="004A26B0" w14:paraId="78F7CED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5E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1F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tutl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67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1215.467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31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4E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B55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4C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0.000194564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F3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0.006567934</w:t>
            </w:r>
          </w:p>
        </w:tc>
      </w:tr>
      <w:tr w:rsidR="00A47323" w:rsidRPr="004A26B0" w14:paraId="76C99EF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63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EB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CG40472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B3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4837.485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2B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78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7B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0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6.00E-05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2D8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0.002611899</w:t>
            </w:r>
          </w:p>
        </w:tc>
      </w:tr>
      <w:tr w:rsidR="00A47323" w:rsidRPr="004A26B0" w14:paraId="465D045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14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9B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antdh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05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272.432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66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27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DF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-3.760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A2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0.000169773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45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0.005935025</w:t>
            </w:r>
          </w:p>
        </w:tc>
      </w:tr>
      <w:tr w:rsidR="00A47323" w:rsidRPr="004A26B0" w14:paraId="5F31448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83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293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B6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CG43149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97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61.030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F7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11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EEE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-4.255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3BF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3C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0.001205944</w:t>
            </w:r>
          </w:p>
        </w:tc>
      </w:tr>
      <w:tr w:rsidR="00A47323" w:rsidRPr="004A26B0" w14:paraId="1DC5173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B8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99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CG11876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2C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11223.836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9F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188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E8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-4.811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1B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1.50E-06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723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0.000142095</w:t>
            </w:r>
          </w:p>
        </w:tc>
      </w:tr>
      <w:tr w:rsidR="00A47323" w:rsidRPr="004A26B0" w14:paraId="606B899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4A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73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CG33510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928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33.672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87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9B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73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-3.653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4B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0.00025946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B0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0.008201742</w:t>
            </w:r>
          </w:p>
        </w:tc>
      </w:tr>
      <w:tr w:rsidR="00A47323" w:rsidRPr="004A26B0" w14:paraId="0512148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81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70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CG1674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51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4132.038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FB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E4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96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-3.945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47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7.97E-05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57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0.003325293</w:t>
            </w:r>
          </w:p>
        </w:tc>
      </w:tr>
      <w:tr w:rsidR="00A47323" w:rsidRPr="004A26B0" w14:paraId="389399A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B6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E0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CG42346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03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315.392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00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0D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36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-3.782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91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0.00015583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D1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0.005608867</w:t>
            </w:r>
          </w:p>
        </w:tc>
      </w:tr>
      <w:tr w:rsidR="00A47323" w:rsidRPr="004A26B0" w14:paraId="58D79E2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0A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26B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CG3560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B4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10390.486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65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59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BD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-3.786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85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0.000153155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AB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0.005546724</w:t>
            </w:r>
          </w:p>
        </w:tc>
      </w:tr>
      <w:tr w:rsidR="00A47323" w:rsidRPr="004A26B0" w14:paraId="2017915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61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77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CG7781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7A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933.660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3A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B2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90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-3.806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98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0.000141172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96C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0.005245468</w:t>
            </w:r>
          </w:p>
        </w:tc>
      </w:tr>
      <w:tr w:rsidR="00A47323" w:rsidRPr="004A26B0" w14:paraId="6EC84DB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13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54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udd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D0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646.532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01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08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4A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-4.767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D2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1.87E-06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65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0.000173162</w:t>
            </w:r>
          </w:p>
        </w:tc>
      </w:tr>
      <w:tr w:rsidR="00A47323" w:rsidRPr="004A26B0" w14:paraId="4E57745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8D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91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CG33296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713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109.552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B7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-1.111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4E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20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-3.633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29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0.000280078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1C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0.008686137</w:t>
            </w:r>
          </w:p>
        </w:tc>
      </w:tr>
      <w:tr w:rsidR="00A47323" w:rsidRPr="004A26B0" w14:paraId="10A32F9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248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BF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ATPsyn-Cf6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0C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22331.333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F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8B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63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EE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0.000270346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E54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0.00849673</w:t>
            </w:r>
          </w:p>
        </w:tc>
      </w:tr>
      <w:tr w:rsidR="00A47323" w:rsidRPr="004A26B0" w14:paraId="025567F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4F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21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CG4692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61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12668.329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E90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62F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7F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-4.198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FF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2.70E-05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22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0.001475859</w:t>
            </w:r>
          </w:p>
        </w:tc>
      </w:tr>
      <w:tr w:rsidR="00A47323" w:rsidRPr="004A26B0" w14:paraId="0C26C90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0C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E1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CG6463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BD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1981.578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7D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C7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54F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-4.068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41F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4.73E-05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0C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0.002218181</w:t>
            </w:r>
          </w:p>
        </w:tc>
      </w:tr>
      <w:tr w:rsidR="00A47323" w:rsidRPr="004A26B0" w14:paraId="388D9C8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82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5B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CR43957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41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52.352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3E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4D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C5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DC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3.44E-05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33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0.001745681</w:t>
            </w:r>
          </w:p>
        </w:tc>
      </w:tr>
      <w:tr w:rsidR="00A47323" w:rsidRPr="004A26B0" w14:paraId="5806567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4D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7C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CG18107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7A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814.713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8D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52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D65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A0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6.32E-06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A5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0.000465068</w:t>
            </w:r>
          </w:p>
        </w:tc>
      </w:tr>
      <w:tr w:rsidR="00A47323" w:rsidRPr="004A26B0" w14:paraId="1ED3B77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50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70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mir-929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F0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305.943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3B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AF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C6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9C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0.000317479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EB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0.009605776</w:t>
            </w:r>
          </w:p>
        </w:tc>
      </w:tr>
      <w:tr w:rsidR="00A47323" w:rsidRPr="004A26B0" w14:paraId="61C28DE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AF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B9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CoVb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67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9675.183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82D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13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55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07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6.27E-05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1F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0.002706187</w:t>
            </w:r>
          </w:p>
        </w:tc>
      </w:tr>
      <w:tr w:rsidR="00A47323" w:rsidRPr="004A26B0" w14:paraId="59604FF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3B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DF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CG32230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26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12291.814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61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D9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BD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-5.273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78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1.34E-07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0A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1.95E-05</w:t>
            </w:r>
          </w:p>
        </w:tc>
      </w:tr>
      <w:tr w:rsidR="00A47323" w:rsidRPr="004A26B0" w14:paraId="4565250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90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5C86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Neb-</w:t>
            </w: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cGP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7B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10111.835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93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45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D8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-4.109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B6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3.98E-05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A6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0.001961529</w:t>
            </w:r>
          </w:p>
        </w:tc>
      </w:tr>
      <w:tr w:rsidR="00A47323" w:rsidRPr="004A26B0" w14:paraId="0FFFD5F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1D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80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CG12119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87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671.301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63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3D5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03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-4.173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B8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3.01E-05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6A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0.001607399</w:t>
            </w:r>
          </w:p>
        </w:tc>
      </w:tr>
      <w:tr w:rsidR="00A47323" w:rsidRPr="004A26B0" w14:paraId="79D83C9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5E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5B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CG9034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1C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2585.079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16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87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EA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-3.704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36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0.000212068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5A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0.007014476</w:t>
            </w:r>
          </w:p>
        </w:tc>
      </w:tr>
      <w:tr w:rsidR="00A47323" w:rsidRPr="004A26B0" w14:paraId="08CC957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08D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BD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CG40002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F3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6445.759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1E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53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B3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0D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5.87E-05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AE5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0.002569897</w:t>
            </w:r>
          </w:p>
        </w:tc>
      </w:tr>
      <w:tr w:rsidR="00A47323" w:rsidRPr="004A26B0" w14:paraId="0A3F582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46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42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bi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4A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269.895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46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C5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64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-3.724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5D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0.00019635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90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0.006601049</w:t>
            </w:r>
          </w:p>
        </w:tc>
      </w:tr>
      <w:tr w:rsidR="00A47323" w:rsidRPr="004A26B0" w14:paraId="543EBDF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59C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4A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CG3192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81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3975.664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94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E4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E8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-3.791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5D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0.000149948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4D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0.005442564</w:t>
            </w:r>
          </w:p>
        </w:tc>
      </w:tr>
      <w:tr w:rsidR="00A47323" w:rsidRPr="004A26B0" w14:paraId="0DFE17F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EA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2E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CG5548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27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3355.738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65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FE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93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-4.527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0A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5.98E-06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37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0.00044396</w:t>
            </w:r>
          </w:p>
        </w:tc>
      </w:tr>
      <w:tr w:rsidR="00A47323" w:rsidRPr="004A26B0" w14:paraId="2B34043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92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CF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CG33521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E0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3541.515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69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40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63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-3.990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A7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6.59E-05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6C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0.002810344</w:t>
            </w:r>
          </w:p>
        </w:tc>
      </w:tr>
      <w:tr w:rsidR="00A47323" w:rsidRPr="004A26B0" w14:paraId="31F86EC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B9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41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Rh50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2F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677.636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75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EA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42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BC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3.74E-05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E2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0.001864918</w:t>
            </w:r>
          </w:p>
        </w:tc>
      </w:tr>
      <w:tr w:rsidR="00A47323" w:rsidRPr="004A26B0" w14:paraId="626A761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315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A6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CoVIII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6E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7461.435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75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38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B0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D51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0.000133081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5E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0.005007647</w:t>
            </w:r>
          </w:p>
        </w:tc>
      </w:tr>
      <w:tr w:rsidR="00A47323" w:rsidRPr="004A26B0" w14:paraId="54BFE81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97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CE8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CG7630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59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13105.576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F26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00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0E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27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1.06E-05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14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0.000710009</w:t>
            </w:r>
          </w:p>
        </w:tc>
      </w:tr>
      <w:tr w:rsidR="00A47323" w:rsidRPr="004A26B0" w14:paraId="536B5B3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CCC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0BF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mRpL27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23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1313.804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85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C0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49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-5.532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30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3.17E-08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9F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6.05E-06</w:t>
            </w:r>
          </w:p>
        </w:tc>
      </w:tr>
      <w:tr w:rsidR="00A47323" w:rsidRPr="004A26B0" w14:paraId="10E25D0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36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1C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Pfk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C00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6416.630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694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5E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4E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D3F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0.00013434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65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0.005031906</w:t>
            </w:r>
          </w:p>
        </w:tc>
      </w:tr>
      <w:tr w:rsidR="00A47323" w:rsidRPr="004A26B0" w14:paraId="2A953A2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B36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4D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CG10320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F0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10086.579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23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59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67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-4.345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51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484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0.000897111</w:t>
            </w:r>
          </w:p>
        </w:tc>
      </w:tr>
      <w:tr w:rsidR="00A47323" w:rsidRPr="004A26B0" w14:paraId="4ADB526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49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065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CG6733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F9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1194.402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23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44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67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-4.664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F9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3.10E-06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12C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0.000262432</w:t>
            </w:r>
          </w:p>
        </w:tc>
      </w:tr>
      <w:tr w:rsidR="00A47323" w:rsidRPr="004A26B0" w14:paraId="519E3CC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5D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5C9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snoRNA:Me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28S-G2703c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E5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34.428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54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-0.997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74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FE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A29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0.000132243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D9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0.005007647</w:t>
            </w:r>
          </w:p>
        </w:tc>
      </w:tr>
      <w:tr w:rsidR="00A47323" w:rsidRPr="004A26B0" w14:paraId="5BED660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AA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0AF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CG12859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59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1997.149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FC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-0.992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56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80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-4.064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87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4.83E-05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4D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0.00225581</w:t>
            </w:r>
          </w:p>
        </w:tc>
      </w:tr>
      <w:tr w:rsidR="00A47323" w:rsidRPr="004A26B0" w14:paraId="4FCA746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F5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43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CG14661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FC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1926.116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44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-0.982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DF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F7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320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4.07E-05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E9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0.001977334</w:t>
            </w:r>
          </w:p>
        </w:tc>
      </w:tr>
      <w:tr w:rsidR="00A47323" w:rsidRPr="004A26B0" w14:paraId="597696D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16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84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CG9306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7C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5319.977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73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-0.982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B1A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305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-3.807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E0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0.00014042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F9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0.00523575</w:t>
            </w:r>
          </w:p>
        </w:tc>
      </w:tr>
      <w:tr w:rsidR="00A47323" w:rsidRPr="004A26B0" w14:paraId="66469826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BB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7C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CheB38c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9F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76.363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B2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-0.980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2F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17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91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0.000270105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7F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0.00849673</w:t>
            </w:r>
          </w:p>
        </w:tc>
      </w:tr>
      <w:tr w:rsidR="00A47323" w:rsidRPr="004A26B0" w14:paraId="3B26107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D4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DC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CG34439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C1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3178.814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60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-0.976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69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1D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-4.571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92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4.86E-06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96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0.000372874</w:t>
            </w:r>
          </w:p>
        </w:tc>
      </w:tr>
      <w:tr w:rsidR="00A47323" w:rsidRPr="004A26B0" w14:paraId="38DAA92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84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A3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CG3321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32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10906.747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2A9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-0.966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60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F0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-4.090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AC1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4.31E-05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958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0.002050663</w:t>
            </w:r>
          </w:p>
        </w:tc>
      </w:tr>
      <w:tr w:rsidR="00A47323" w:rsidRPr="004A26B0" w14:paraId="2E52F56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A3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E6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CheA7a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7C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273.572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4B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-0.949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BC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1D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29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0.000128223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11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0.00489215</w:t>
            </w:r>
          </w:p>
        </w:tc>
      </w:tr>
      <w:tr w:rsidR="00A47323" w:rsidRPr="004A26B0" w14:paraId="27B1318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28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18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levy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F1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11674.570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97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-0.937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B0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C72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B1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0.000191525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0F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0.00649207</w:t>
            </w:r>
          </w:p>
        </w:tc>
      </w:tr>
      <w:tr w:rsidR="00A47323" w:rsidRPr="004A26B0" w14:paraId="5951B69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061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334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881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cype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90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9871.802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52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-0.928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28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7E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-3.665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32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0.000247527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43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0.007932192</w:t>
            </w:r>
          </w:p>
        </w:tc>
      </w:tr>
      <w:tr w:rsidR="00A47323" w:rsidRPr="004A26B0" w14:paraId="4845DF9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01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014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bnb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F19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3647.168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E2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-0.926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629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05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-3.746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E2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0.000179404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4A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0.006170455</w:t>
            </w:r>
          </w:p>
        </w:tc>
      </w:tr>
      <w:tr w:rsidR="00A47323" w:rsidRPr="004A26B0" w14:paraId="3FCAED5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137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F5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CG15629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96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120.410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7CF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-0.918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C8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B7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-4.289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CF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1.79E-05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E5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0.0010704</w:t>
            </w:r>
          </w:p>
        </w:tc>
      </w:tr>
      <w:tr w:rsidR="00A47323" w:rsidRPr="004A26B0" w14:paraId="736E95F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AE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D9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CoVIIc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27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14295.508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B74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-0.912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ED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AA8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-3.994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0F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6.49E-05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EC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0.002783727</w:t>
            </w:r>
          </w:p>
        </w:tc>
      </w:tr>
      <w:tr w:rsidR="00A47323" w:rsidRPr="004A26B0" w14:paraId="605867A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E6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28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CG18853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88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1568.274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227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-0.904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C9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17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-5.135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4D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2.82E-07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9B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3.61E-05</w:t>
            </w:r>
          </w:p>
        </w:tc>
      </w:tr>
      <w:tr w:rsidR="00A47323" w:rsidRPr="004A26B0" w14:paraId="4359C3C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F1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339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271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CoVa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73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13253.721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51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B7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B4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-4.380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4E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E95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0.000783706</w:t>
            </w:r>
          </w:p>
        </w:tc>
      </w:tr>
      <w:tr w:rsidR="00A47323" w:rsidRPr="004A26B0" w14:paraId="391647F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E8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51A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80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4054.794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2E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EAC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D4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-4.099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D33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4.15E-05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D26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0.002003868</w:t>
            </w:r>
          </w:p>
        </w:tc>
      </w:tr>
      <w:tr w:rsidR="00A47323" w:rsidRPr="004A26B0" w14:paraId="47B3DC6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64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75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CG31323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BED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128.041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93C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FA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C1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-3.780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A2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0.00015695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DE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0.00562211</w:t>
            </w:r>
          </w:p>
        </w:tc>
      </w:tr>
      <w:tr w:rsidR="00A47323" w:rsidRPr="004A26B0" w14:paraId="45B1001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BE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64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CoIV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D36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15422.205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03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8A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70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-3.863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26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0.000111979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72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0.004405572</w:t>
            </w:r>
          </w:p>
        </w:tc>
      </w:tr>
      <w:tr w:rsidR="00A47323" w:rsidRPr="004A26B0" w14:paraId="19B2B20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A6C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09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CG6432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FB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1232.400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08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12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25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-5.016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C4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5.28E-07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25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6.01E-05</w:t>
            </w:r>
          </w:p>
        </w:tc>
      </w:tr>
      <w:tr w:rsidR="00A47323" w:rsidRPr="004A26B0" w14:paraId="6227511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3F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E26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snmRNA:359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FF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265.589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58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FD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26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B3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0.000302168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A7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0.009256119</w:t>
            </w:r>
          </w:p>
        </w:tc>
      </w:tr>
      <w:tr w:rsidR="00A47323" w:rsidRPr="004A26B0" w14:paraId="2C6D28A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69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94E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l(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2)06225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EA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20016.603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26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838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B8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-4.055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F94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5.01E-05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05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0.00231731</w:t>
            </w:r>
          </w:p>
        </w:tc>
      </w:tr>
      <w:tr w:rsidR="00A47323" w:rsidRPr="004A26B0" w14:paraId="54D07BC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37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6F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CG14606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0A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194.131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262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900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08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-5.729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07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1.01E-08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8B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2.30E-06</w:t>
            </w:r>
          </w:p>
        </w:tc>
      </w:tr>
      <w:tr w:rsidR="00A47323" w:rsidRPr="004A26B0" w14:paraId="55A78AD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A5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D9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CG7712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4A7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3230.884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6B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6B6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C5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-3.736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E7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0.000187277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322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0.006374421</w:t>
            </w:r>
          </w:p>
        </w:tc>
      </w:tr>
      <w:tr w:rsidR="00A47323" w:rsidRPr="004A26B0" w14:paraId="6071EAC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F6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CCD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CG5177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CC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2622.150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9DB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0F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3D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4B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0.000177031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AA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0.006114467</w:t>
            </w:r>
          </w:p>
        </w:tc>
      </w:tr>
      <w:tr w:rsidR="00A47323" w:rsidRPr="004A26B0" w14:paraId="3068607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E4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349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E3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CG15822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C6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454.130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74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08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0C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-3.766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58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0.000166173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9F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0.005862883</w:t>
            </w:r>
          </w:p>
        </w:tc>
      </w:tr>
      <w:tr w:rsidR="00A47323" w:rsidRPr="004A26B0" w14:paraId="729AF8A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D5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F8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CG8012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87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1199.215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7F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48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F2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A1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0.000117247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EC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0.00453667</w:t>
            </w:r>
          </w:p>
        </w:tc>
      </w:tr>
      <w:tr w:rsidR="00A47323" w:rsidRPr="004A26B0" w14:paraId="4768C9D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2C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F1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Zasp66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31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14150.688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2AA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447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A3D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-3.819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A5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0.000134098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5E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0.005031906</w:t>
            </w:r>
          </w:p>
        </w:tc>
      </w:tr>
      <w:tr w:rsidR="00A47323" w:rsidRPr="004A26B0" w14:paraId="0CB14D2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BC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AF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Ant2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8E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4506.151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496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39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AC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-3.881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27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0.000104038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F06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0.004142816</w:t>
            </w:r>
          </w:p>
        </w:tc>
      </w:tr>
      <w:tr w:rsidR="00A47323" w:rsidRPr="004A26B0" w14:paraId="196645E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96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DA1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CG10219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A2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4011.205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57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BF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64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A2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1.43E-06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00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0.00013723</w:t>
            </w:r>
          </w:p>
        </w:tc>
      </w:tr>
      <w:tr w:rsidR="00A47323" w:rsidRPr="004A26B0" w14:paraId="26C4203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E44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C8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CG31446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39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367.644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CA5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64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5C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-3.669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70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0.000243266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95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0.007856349</w:t>
            </w:r>
          </w:p>
        </w:tc>
      </w:tr>
      <w:tr w:rsidR="00A47323" w:rsidRPr="004A26B0" w14:paraId="7F3181D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13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5F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CG44242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E1F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1315.064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67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23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83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-4.159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49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3.20E-05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1B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0.001679901</w:t>
            </w:r>
          </w:p>
        </w:tc>
      </w:tr>
      <w:tr w:rsidR="00A47323" w:rsidRPr="004A26B0" w14:paraId="6B4459D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260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CA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NP15.6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98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3000.800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0F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B8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AA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-3.620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35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0.000294781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70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0.009107675</w:t>
            </w:r>
          </w:p>
        </w:tc>
      </w:tr>
      <w:tr w:rsidR="00A47323" w:rsidRPr="004A26B0" w14:paraId="100A099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8D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26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CG1970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FC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6029.785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D6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14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55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-3.740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F9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0.00018371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6D7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0.006279069</w:t>
            </w:r>
          </w:p>
        </w:tc>
      </w:tr>
      <w:tr w:rsidR="00A47323" w:rsidRPr="004A26B0" w14:paraId="09B7E41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7E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D8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Mlp84B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EF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10468.050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6D8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F9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40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-4.407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3D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1.05E-05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88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0.000707676</w:t>
            </w:r>
          </w:p>
        </w:tc>
      </w:tr>
      <w:tr w:rsidR="00A47323" w:rsidRPr="004A26B0" w14:paraId="7201469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EE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359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7E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Prx5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C3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5412.786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B1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75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94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-5.814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DA3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6.09E-09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E2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1.43E-06</w:t>
            </w:r>
          </w:p>
        </w:tc>
      </w:tr>
      <w:tr w:rsidR="00A47323" w:rsidRPr="004A26B0" w14:paraId="503B3D7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05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1B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l(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1)G0136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873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1129.327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23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69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8FD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-4.493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6F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7.02E-06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6C1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0.000505705</w:t>
            </w:r>
          </w:p>
        </w:tc>
      </w:tr>
      <w:tr w:rsidR="00A47323" w:rsidRPr="004A26B0" w14:paraId="16961F6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1F0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FBA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Prosalpha1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CF1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9288.376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AF1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F9F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AA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-4.306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C4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1.66E-05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1B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0.001016007</w:t>
            </w:r>
          </w:p>
        </w:tc>
      </w:tr>
      <w:tr w:rsidR="00A47323" w:rsidRPr="004A26B0" w14:paraId="1B108EA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A3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694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CG3621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74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2967.121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48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D9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D0E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-4.260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8B0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2.04E-05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8C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0.001188056</w:t>
            </w:r>
          </w:p>
        </w:tc>
      </w:tr>
      <w:tr w:rsidR="00A47323" w:rsidRPr="004A26B0" w14:paraId="13C6BC3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D5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A08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CG11617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7F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195.320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78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1F9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033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-4.216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AF5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2.49E-05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C2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0.00137546</w:t>
            </w:r>
          </w:p>
        </w:tc>
      </w:tr>
      <w:tr w:rsidR="00A47323" w:rsidRPr="004A26B0" w14:paraId="7B6190D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81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D3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CG30382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BDF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9480.904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83A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45C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DD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-4.135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B4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3.55E-05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1A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0.001788484</w:t>
            </w:r>
          </w:p>
        </w:tc>
      </w:tr>
      <w:tr w:rsidR="00A47323" w:rsidRPr="004A26B0" w14:paraId="4B0AB1A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867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ED8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CG17026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53D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259.411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673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23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87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-4.327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3A4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E8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0.000950196</w:t>
            </w:r>
          </w:p>
        </w:tc>
      </w:tr>
      <w:tr w:rsidR="00A47323" w:rsidRPr="004A26B0" w14:paraId="25B1C68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26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6B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mir-4967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E13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86.893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A8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BA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26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-5.203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7F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1.96E-07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4AC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2.61E-05</w:t>
            </w:r>
          </w:p>
        </w:tc>
      </w:tr>
      <w:tr w:rsidR="00A47323" w:rsidRPr="004A26B0" w14:paraId="2722D54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44D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B1B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Mf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AF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46470.056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57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17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CD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689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4.12E-06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22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0.000323638</w:t>
            </w:r>
          </w:p>
        </w:tc>
      </w:tr>
      <w:tr w:rsidR="00A47323" w:rsidRPr="004A26B0" w14:paraId="7AB1F76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57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47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CoVIb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57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17934.595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86A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23C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9B1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-3.670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66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0.000242142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273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0.007835468</w:t>
            </w:r>
          </w:p>
        </w:tc>
      </w:tr>
      <w:tr w:rsidR="00A47323" w:rsidRPr="004A26B0" w14:paraId="7C1FA0E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30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B7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gramStart"/>
            <w:r w:rsidRPr="004A26B0">
              <w:rPr>
                <w:rFonts w:eastAsia="맑은 고딕"/>
                <w:color w:val="000000"/>
                <w:lang w:eastAsia="ko-KR"/>
              </w:rPr>
              <w:t>l(</w:t>
            </w:r>
            <w:proofErr w:type="gramEnd"/>
            <w:r w:rsidRPr="004A26B0">
              <w:rPr>
                <w:rFonts w:eastAsia="맑은 고딕"/>
                <w:color w:val="000000"/>
                <w:lang w:eastAsia="ko-KR"/>
              </w:rPr>
              <w:t>2)03659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D9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93.263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A7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559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BA2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-4.756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242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1.97E-06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29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0.000180102</w:t>
            </w:r>
          </w:p>
        </w:tc>
      </w:tr>
      <w:tr w:rsidR="00A47323" w:rsidRPr="004A26B0" w14:paraId="5B161AB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F9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16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Fili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2F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126.803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B4B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9B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90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-3.666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868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0.00024682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12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0.007932192</w:t>
            </w:r>
          </w:p>
        </w:tc>
      </w:tr>
      <w:tr w:rsidR="00A47323" w:rsidRPr="004A26B0" w14:paraId="14E66B5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10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DB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CG5023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974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2279.186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D2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97E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0.209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BF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-3.611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0C0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0.000304835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C9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0.009313067</w:t>
            </w:r>
          </w:p>
        </w:tc>
      </w:tr>
      <w:tr w:rsidR="00A47323" w:rsidRPr="004A26B0" w14:paraId="113A04E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7BD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E12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Argk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B7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83791.819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2D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42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06E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-3.767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572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0.000165406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7CD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0.005848375</w:t>
            </w:r>
          </w:p>
        </w:tc>
      </w:tr>
      <w:tr w:rsidR="00A47323" w:rsidRPr="004A26B0" w14:paraId="45A312D2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6F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6A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Cralbp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37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162.549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FD3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681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57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-4.043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18F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71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0.002381049</w:t>
            </w:r>
          </w:p>
        </w:tc>
      </w:tr>
      <w:tr w:rsidR="00A47323" w:rsidRPr="004A26B0" w14:paraId="0C338EB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EBD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54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kcc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9CD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4123.316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1A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-0.703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F82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DDE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F7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0.000305823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44F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0.009325891</w:t>
            </w:r>
          </w:p>
        </w:tc>
      </w:tr>
      <w:tr w:rsidR="00A47323" w:rsidRPr="004A26B0" w14:paraId="5FE67EA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24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lastRenderedPageBreak/>
              <w:t>375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EA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HmgZ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3B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4549.367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EC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-0.693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02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59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-5.516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81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3.46E-08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65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6.45E-06</w:t>
            </w:r>
          </w:p>
        </w:tc>
      </w:tr>
      <w:tr w:rsidR="00A47323" w:rsidRPr="004A26B0" w14:paraId="4AC5914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33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A1C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CG10550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17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1486.181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34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-0.677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87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E7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-4.181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37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2.91E-05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937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0.001560861</w:t>
            </w:r>
          </w:p>
        </w:tc>
      </w:tr>
      <w:tr w:rsidR="00A47323" w:rsidRPr="004A26B0" w14:paraId="1604A3DB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CB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FDF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CG17109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CA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646.295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A07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-0.674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E88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0B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-4.017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0ED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5.89E-05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DBE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0.002571726</w:t>
            </w:r>
          </w:p>
        </w:tc>
      </w:tr>
      <w:tr w:rsidR="00A47323" w:rsidRPr="004A26B0" w14:paraId="015BE7C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BC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15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CG17027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61B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777.825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62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-0.667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B2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85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F6E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0.000318674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AF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0.009610585</w:t>
            </w:r>
          </w:p>
        </w:tc>
      </w:tr>
      <w:tr w:rsidR="00A47323" w:rsidRPr="004A26B0" w14:paraId="47E629C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96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9FF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CG7231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A88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969.325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851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-0.652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21C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0D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A13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0.000301538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5F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0.009256119</w:t>
            </w:r>
          </w:p>
        </w:tc>
      </w:tr>
      <w:tr w:rsidR="00A47323" w:rsidRPr="004A26B0" w14:paraId="0B5EB07C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C16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C3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CG30054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FC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397.069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63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-0.638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431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993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-3.604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380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0.000313701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95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0.00951308</w:t>
            </w:r>
          </w:p>
        </w:tc>
      </w:tr>
      <w:tr w:rsidR="00A47323" w:rsidRPr="004A26B0" w14:paraId="3A2C9C7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2E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4FF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CG9249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9AF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613.615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6AA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-0.630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F3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25D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-4.357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38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1.32E-05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B6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0.000859497</w:t>
            </w:r>
          </w:p>
        </w:tc>
      </w:tr>
      <w:tr w:rsidR="00A47323" w:rsidRPr="004A26B0" w14:paraId="32C6854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94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0FC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CG4848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6D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1272.899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FEE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-0.610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D92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77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C3C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0.000132678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A5B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0.005007647</w:t>
            </w:r>
          </w:p>
        </w:tc>
      </w:tr>
      <w:tr w:rsidR="00A47323" w:rsidRPr="004A26B0" w14:paraId="7F03FA9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B6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18F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CG17029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B7E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1646.513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12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-0.599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3DE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7F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-3.781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A36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0.000155897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8FE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0.005608867</w:t>
            </w:r>
          </w:p>
        </w:tc>
      </w:tr>
      <w:tr w:rsidR="00A47323" w:rsidRPr="004A26B0" w14:paraId="1A9F900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6D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C7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CG14431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26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181.687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9D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-0.585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AF6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EC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-3.724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3F7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0.000195859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949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0.006598087</w:t>
            </w:r>
          </w:p>
        </w:tc>
      </w:tr>
      <w:tr w:rsidR="00A47323" w:rsidRPr="004A26B0" w14:paraId="208749D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591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017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CG7215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3C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2466.968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D2A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-0.582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54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BFF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-4.236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62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2.28E-05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7D7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0.001294219</w:t>
            </w:r>
          </w:p>
        </w:tc>
      </w:tr>
      <w:tr w:rsidR="00A47323" w:rsidRPr="004A26B0" w14:paraId="0497690A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A0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49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CG32500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FFD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1283.226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579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-0.520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4A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8A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-3.769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B49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0.000163859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26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0.005818771</w:t>
            </w:r>
          </w:p>
        </w:tc>
      </w:tr>
      <w:tr w:rsidR="00A47323" w:rsidRPr="004A26B0" w14:paraId="5B68142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4C3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F06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slmo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A23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7194.270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03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-0.516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BDE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88C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-3.679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0A6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0.000234489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A4E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0.00763299</w:t>
            </w:r>
          </w:p>
        </w:tc>
      </w:tr>
      <w:tr w:rsidR="00A47323" w:rsidRPr="004A26B0" w14:paraId="30C2CFE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FAC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BA5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CG33502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A1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6281.878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DB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-0.482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A0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7AF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-3.632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C81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0.000281211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65B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0.008704796</w:t>
            </w:r>
          </w:p>
        </w:tc>
      </w:tr>
      <w:tr w:rsidR="00A47323" w:rsidRPr="004A26B0" w14:paraId="7291A5A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DA7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389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B3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CG34179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558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3718.006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B2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-0.478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AB2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FE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779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0.000141626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55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0.005245468</w:t>
            </w:r>
          </w:p>
        </w:tc>
      </w:tr>
      <w:tr w:rsidR="00A47323" w:rsidRPr="004A26B0" w14:paraId="14242D6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B0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F36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CG31812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3E5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418.567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33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-0.463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704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0F2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-3.777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86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0.000158467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A1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0.00566031</w:t>
            </w:r>
          </w:p>
        </w:tc>
      </w:tr>
      <w:tr w:rsidR="00A47323" w:rsidRPr="004A26B0" w14:paraId="698F48C7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16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80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AMPdeam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A8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5306.512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FCF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-0.426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2CC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7A8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-4.474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60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7.67E-06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C2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0.000544836</w:t>
            </w:r>
          </w:p>
        </w:tc>
      </w:tr>
      <w:tr w:rsidR="00A47323" w:rsidRPr="004A26B0" w14:paraId="5C70B83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E8B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6A7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P5CDh1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F58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5050.834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180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-0.415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86E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2F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-4.047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CA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5.19E-05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1D40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0.002360572</w:t>
            </w:r>
          </w:p>
        </w:tc>
      </w:tr>
      <w:tr w:rsidR="00A47323" w:rsidRPr="004A26B0" w14:paraId="3C7B64A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C00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2F7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CaMKII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FC8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4796.098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195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-0.407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D9B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74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-3.801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11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0.000144197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1C9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0.005280574</w:t>
            </w:r>
          </w:p>
        </w:tc>
      </w:tr>
      <w:tr w:rsidR="00A47323" w:rsidRPr="004A26B0" w14:paraId="49D5F81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5E4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6E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CG9603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8A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10340.614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D80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-0.384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9F1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287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-4.257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77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2.07E-05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D5C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0.00119971</w:t>
            </w:r>
          </w:p>
        </w:tc>
      </w:tr>
      <w:tr w:rsidR="00A47323" w:rsidRPr="004A26B0" w14:paraId="0EAE04B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A12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C0C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CG8993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CFA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1557.517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7A4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-0.358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DC5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F58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-4.043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7E7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5.28E-05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1C3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0.002381049</w:t>
            </w:r>
          </w:p>
        </w:tc>
      </w:tr>
      <w:tr w:rsidR="00A47323" w:rsidRPr="004A26B0" w14:paraId="4E851D63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94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895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tacc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089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6664.034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A2F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AF9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555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-6.184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3BB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6.26E-10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27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2.14E-07</w:t>
            </w:r>
          </w:p>
        </w:tc>
      </w:tr>
      <w:tr w:rsidR="00A47323" w:rsidRPr="004A26B0" w14:paraId="0091CE8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2BF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397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7EA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PRL-1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815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4967.644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B4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-0.268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B4C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22B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-4.214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99F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2.51E-05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E67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0.00137546</w:t>
            </w:r>
          </w:p>
        </w:tc>
      </w:tr>
      <w:tr w:rsidR="00A47323" w:rsidRPr="004A26B0" w14:paraId="4A76AD48" w14:textId="77777777" w:rsidTr="00551EB2">
        <w:trPr>
          <w:trHeight w:val="563"/>
        </w:trPr>
        <w:tc>
          <w:tcPr>
            <w:tcW w:w="101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ADCBF7" w14:textId="77777777" w:rsidR="00A47323" w:rsidRPr="004A26B0" w:rsidRDefault="00A47323" w:rsidP="00551EB2">
            <w:pPr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INT (compared with NINT)</w:t>
            </w:r>
          </w:p>
        </w:tc>
      </w:tr>
      <w:tr w:rsidR="00A47323" w:rsidRPr="004A26B0" w14:paraId="76B18CF0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6D69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 xml:space="preserve"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2F36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kern w:val="2"/>
                <w:lang w:eastAsia="ko-KR"/>
              </w:rPr>
              <w:t>Gene symbol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EAD6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baseMean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BA67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log2FoldChange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F721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lfcSE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949D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stat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2CF8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i/>
                <w:iCs/>
                <w:color w:val="000000"/>
                <w:lang w:eastAsia="ko-KR"/>
              </w:rPr>
              <w:t>P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value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E914" w14:textId="77777777" w:rsidR="00A47323" w:rsidRPr="004A26B0" w:rsidRDefault="00A47323" w:rsidP="00551EB2">
            <w:pPr>
              <w:jc w:val="center"/>
              <w:rPr>
                <w:rFonts w:eastAsia="맑은 고딕"/>
                <w:b/>
                <w:bCs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b/>
                <w:bCs/>
                <w:i/>
                <w:iCs/>
                <w:color w:val="000000"/>
                <w:lang w:eastAsia="ko-KR"/>
              </w:rPr>
              <w:t>P</w:t>
            </w:r>
            <w:r w:rsidRPr="004A26B0">
              <w:rPr>
                <w:rFonts w:eastAsia="맑은 고딕"/>
                <w:b/>
                <w:bCs/>
                <w:color w:val="000000"/>
                <w:lang w:eastAsia="ko-KR"/>
              </w:rPr>
              <w:t>adj</w:t>
            </w:r>
            <w:proofErr w:type="spellEnd"/>
          </w:p>
        </w:tc>
      </w:tr>
      <w:tr w:rsidR="00A47323" w:rsidRPr="004A26B0" w14:paraId="54DE9BC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C9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656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sha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D24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1929.002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B2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-7.693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07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BB4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-5.798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39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6.72E-09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461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2.16E-05</w:t>
            </w:r>
          </w:p>
        </w:tc>
      </w:tr>
      <w:tr w:rsidR="00A47323" w:rsidRPr="004A26B0" w14:paraId="4ECBEA8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FC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1CE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Or47b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411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301.666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8B9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-7.327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FC9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E8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C0F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1.29E-06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DF22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0.001371225</w:t>
            </w:r>
          </w:p>
        </w:tc>
      </w:tr>
      <w:tr w:rsidR="00A47323" w:rsidRPr="004A26B0" w14:paraId="13B59B99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FCD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80E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Obp47b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D0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149.550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9C2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-6.828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48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1.577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508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9F0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EABF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0.007060236</w:t>
            </w:r>
          </w:p>
        </w:tc>
      </w:tr>
      <w:tr w:rsidR="00A47323" w:rsidRPr="004A26B0" w14:paraId="13902615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F9F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B00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nompA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B5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1136.894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FEB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-4.635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408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206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-4.575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0E4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4.75E-06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80DB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0.002966214</w:t>
            </w:r>
          </w:p>
        </w:tc>
      </w:tr>
      <w:tr w:rsidR="00A47323" w:rsidRPr="004A26B0" w14:paraId="5587CA34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A2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8FB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CG7741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863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2210.587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0BD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-3.318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5C06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0.761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241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-4.357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DB33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1.32E-05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F56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0.006617489</w:t>
            </w:r>
          </w:p>
        </w:tc>
      </w:tr>
      <w:tr w:rsidR="00A47323" w:rsidRPr="004A26B0" w14:paraId="0FC3BE6E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14AA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AD8E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CR44192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D45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618.494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BAF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-1.669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850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0.341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20B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3D3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9.90E-07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1371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0.001224877</w:t>
            </w:r>
          </w:p>
        </w:tc>
      </w:tr>
      <w:tr w:rsidR="00A47323" w:rsidRPr="004A26B0" w14:paraId="7A8A7AEF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366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39A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CG9547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926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716.607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D99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-0.570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AEAC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E741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-4.793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A2A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1.64E-06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7634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0.001371225</w:t>
            </w:r>
          </w:p>
        </w:tc>
      </w:tr>
      <w:tr w:rsidR="00A47323" w:rsidRPr="004A26B0" w14:paraId="01C2E448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1F0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3C3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proofErr w:type="spellStart"/>
            <w:r w:rsidRPr="004A26B0">
              <w:rPr>
                <w:rFonts w:eastAsia="맑은 고딕"/>
                <w:color w:val="000000"/>
                <w:lang w:eastAsia="ko-KR"/>
              </w:rPr>
              <w:t>spict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0BE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771.656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9BC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-0.507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C24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5B2F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-4.852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E1A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1.22E-06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C93D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0.001371225</w:t>
            </w:r>
          </w:p>
        </w:tc>
      </w:tr>
      <w:tr w:rsidR="00A47323" w:rsidRPr="004A26B0" w14:paraId="60FBC02D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5DB2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50B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yip2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EE7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3603.651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4CB5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-0.405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90CD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C22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-4.343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C03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1.40E-05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DA97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0.006848324</w:t>
            </w:r>
          </w:p>
        </w:tc>
      </w:tr>
      <w:tr w:rsidR="00A47323" w:rsidRPr="004A26B0" w14:paraId="119BF8F1" w14:textId="77777777" w:rsidTr="00551EB2">
        <w:trPr>
          <w:trHeight w:val="3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58C9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FA1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Nsf2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89B0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2055.828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F628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-0.344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58D7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F0C4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-4.380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860B" w14:textId="77777777" w:rsidR="00A47323" w:rsidRPr="004A26B0" w:rsidRDefault="00A47323" w:rsidP="00551EB2">
            <w:pPr>
              <w:jc w:val="center"/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1.19E-05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0AC5" w14:textId="77777777" w:rsidR="00A47323" w:rsidRPr="004A26B0" w:rsidRDefault="00A47323" w:rsidP="00551EB2">
            <w:pPr>
              <w:rPr>
                <w:rFonts w:eastAsia="맑은 고딕"/>
                <w:color w:val="000000"/>
                <w:lang w:eastAsia="ko-KR"/>
              </w:rPr>
            </w:pPr>
            <w:r w:rsidRPr="004A26B0">
              <w:rPr>
                <w:rFonts w:eastAsia="맑은 고딕"/>
                <w:color w:val="000000"/>
                <w:lang w:eastAsia="ko-KR"/>
              </w:rPr>
              <w:t>0.006172458</w:t>
            </w:r>
          </w:p>
        </w:tc>
      </w:tr>
    </w:tbl>
    <w:p w14:paraId="27A9F312" w14:textId="77777777" w:rsidR="00A47323" w:rsidRPr="004A26B0" w:rsidRDefault="00A47323" w:rsidP="00A47323">
      <w:pPr>
        <w:widowControl w:val="0"/>
        <w:wordWrap w:val="0"/>
        <w:autoSpaceDE w:val="0"/>
        <w:autoSpaceDN w:val="0"/>
        <w:spacing w:after="160" w:line="360" w:lineRule="auto"/>
        <w:jc w:val="both"/>
        <w:rPr>
          <w:rFonts w:eastAsia="맑은 고딕"/>
          <w:b/>
          <w:bdr w:val="nil"/>
          <w:lang w:eastAsia="ja-JP"/>
        </w:rPr>
        <w:sectPr w:rsidR="00A47323" w:rsidRPr="004A26B0" w:rsidSect="002217D3">
          <w:pgSz w:w="11906" w:h="16838" w:code="9"/>
          <w:pgMar w:top="1701" w:right="1440" w:bottom="1440" w:left="1440" w:header="720" w:footer="720" w:gutter="0"/>
          <w:lnNumType w:countBy="1" w:restart="continuous"/>
          <w:cols w:space="720"/>
          <w:docGrid w:linePitch="360"/>
        </w:sectPr>
      </w:pPr>
      <w:bookmarkStart w:id="10" w:name="_Hlk95141194"/>
    </w:p>
    <w:p w14:paraId="3DDEB1E3" w14:textId="55C9C814" w:rsidR="00A47323" w:rsidRPr="004A26B0" w:rsidRDefault="00A47323" w:rsidP="00A47323">
      <w:pPr>
        <w:widowControl w:val="0"/>
        <w:wordWrap w:val="0"/>
        <w:autoSpaceDE w:val="0"/>
        <w:autoSpaceDN w:val="0"/>
        <w:spacing w:after="160" w:line="360" w:lineRule="auto"/>
        <w:jc w:val="both"/>
        <w:rPr>
          <w:rFonts w:eastAsia="맑은 고딕"/>
          <w:b/>
          <w:kern w:val="2"/>
          <w:lang w:eastAsia="ko-KR"/>
        </w:rPr>
      </w:pPr>
      <w:r w:rsidRPr="004A26B0">
        <w:rPr>
          <w:rFonts w:eastAsia="맑은 고딕"/>
          <w:b/>
          <w:bdr w:val="nil"/>
          <w:lang w:eastAsia="ja-JP"/>
        </w:rPr>
        <w:lastRenderedPageBreak/>
        <w:t>Supplement</w:t>
      </w:r>
      <w:r w:rsidR="00457F12" w:rsidRPr="004A26B0">
        <w:rPr>
          <w:rFonts w:eastAsia="맑은 고딕"/>
          <w:b/>
          <w:bdr w:val="nil"/>
          <w:lang w:eastAsia="ja-JP"/>
        </w:rPr>
        <w:t>ary</w:t>
      </w:r>
      <w:r w:rsidR="003D235D" w:rsidRPr="004A26B0">
        <w:rPr>
          <w:rFonts w:eastAsia="맑은 고딕"/>
          <w:b/>
          <w:bdr w:val="nil"/>
          <w:lang w:eastAsia="ja-JP"/>
        </w:rPr>
        <w:t xml:space="preserve"> </w:t>
      </w:r>
      <w:r w:rsidRPr="004A26B0">
        <w:rPr>
          <w:rFonts w:eastAsia="맑은 고딕"/>
          <w:b/>
          <w:bdr w:val="nil"/>
          <w:lang w:eastAsia="ja-JP"/>
        </w:rPr>
        <w:t xml:space="preserve">Table 7. </w:t>
      </w:r>
      <w:r w:rsidRPr="004A26B0">
        <w:rPr>
          <w:rFonts w:eastAsia="맑은 고딕"/>
          <w:b/>
          <w:kern w:val="2"/>
          <w:lang w:eastAsia="ko-KR"/>
        </w:rPr>
        <w:t>The list of the Kyoto Encyclopedia of Genes and Genomes (KEGG) pathway</w:t>
      </w:r>
    </w:p>
    <w:bookmarkEnd w:id="10"/>
    <w:p w14:paraId="235B1BB9" w14:textId="77777777" w:rsidR="00A47323" w:rsidRPr="004A26B0" w:rsidRDefault="00A47323" w:rsidP="00A47323">
      <w:pPr>
        <w:widowControl w:val="0"/>
        <w:wordWrap w:val="0"/>
        <w:autoSpaceDE w:val="0"/>
        <w:autoSpaceDN w:val="0"/>
        <w:spacing w:line="360" w:lineRule="auto"/>
        <w:jc w:val="both"/>
        <w:rPr>
          <w:rFonts w:eastAsia="맑은 고딕"/>
          <w:b/>
          <w:kern w:val="2"/>
          <w:lang w:eastAsia="ko-KR"/>
        </w:rPr>
      </w:pPr>
      <w:r w:rsidRPr="004A26B0">
        <w:rPr>
          <w:rFonts w:eastAsia="맑은 고딕"/>
          <w:b/>
          <w:kern w:val="2"/>
          <w:lang w:eastAsia="ko-KR"/>
        </w:rPr>
        <w:t>INT (compared with F</w:t>
      </w:r>
      <w:r w:rsidRPr="004A26B0">
        <w:rPr>
          <w:rFonts w:eastAsia="맑은 고딕"/>
          <w:b/>
          <w:kern w:val="2"/>
          <w:vertAlign w:val="subscript"/>
          <w:lang w:eastAsia="ko-KR"/>
        </w:rPr>
        <w:t>0</w:t>
      </w:r>
      <w:r w:rsidRPr="004A26B0">
        <w:rPr>
          <w:rFonts w:eastAsia="맑은 고딕"/>
          <w:b/>
          <w:kern w:val="2"/>
          <w:lang w:eastAsia="ko-KR"/>
        </w:rPr>
        <w:t>)</w:t>
      </w:r>
    </w:p>
    <w:tbl>
      <w:tblPr>
        <w:tblStyle w:val="afff5"/>
        <w:tblW w:w="13675" w:type="dxa"/>
        <w:tblLook w:val="04A0" w:firstRow="1" w:lastRow="0" w:firstColumn="1" w:lastColumn="0" w:noHBand="0" w:noVBand="1"/>
      </w:tblPr>
      <w:tblGrid>
        <w:gridCol w:w="648"/>
        <w:gridCol w:w="1080"/>
        <w:gridCol w:w="688"/>
        <w:gridCol w:w="1382"/>
        <w:gridCol w:w="666"/>
        <w:gridCol w:w="938"/>
        <w:gridCol w:w="772"/>
        <w:gridCol w:w="855"/>
        <w:gridCol w:w="849"/>
        <w:gridCol w:w="849"/>
        <w:gridCol w:w="4948"/>
      </w:tblGrid>
      <w:tr w:rsidR="00A47323" w:rsidRPr="004A26B0" w14:paraId="44080112" w14:textId="77777777" w:rsidTr="00551EB2">
        <w:tc>
          <w:tcPr>
            <w:tcW w:w="648" w:type="dxa"/>
          </w:tcPr>
          <w:p w14:paraId="79433BE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r w:rsidRPr="004A26B0">
              <w:rPr>
                <w:b/>
                <w:bCs/>
              </w:rPr>
              <w:t>ID</w:t>
            </w:r>
          </w:p>
        </w:tc>
        <w:tc>
          <w:tcPr>
            <w:tcW w:w="1080" w:type="dxa"/>
          </w:tcPr>
          <w:p w14:paraId="235E19D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r w:rsidRPr="004A26B0">
              <w:rPr>
                <w:b/>
                <w:bCs/>
              </w:rPr>
              <w:t>Description</w:t>
            </w:r>
          </w:p>
        </w:tc>
        <w:tc>
          <w:tcPr>
            <w:tcW w:w="688" w:type="dxa"/>
          </w:tcPr>
          <w:p w14:paraId="6C12DA0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r w:rsidRPr="004A26B0">
              <w:rPr>
                <w:b/>
                <w:bCs/>
              </w:rPr>
              <w:t>setSize</w:t>
            </w:r>
            <w:proofErr w:type="spellEnd"/>
          </w:p>
        </w:tc>
        <w:tc>
          <w:tcPr>
            <w:tcW w:w="1382" w:type="dxa"/>
          </w:tcPr>
          <w:p w14:paraId="2A42EE8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r w:rsidRPr="004A26B0">
              <w:rPr>
                <w:b/>
                <w:bCs/>
              </w:rPr>
              <w:t>enrichmentScore</w:t>
            </w:r>
            <w:proofErr w:type="spellEnd"/>
          </w:p>
        </w:tc>
        <w:tc>
          <w:tcPr>
            <w:tcW w:w="666" w:type="dxa"/>
          </w:tcPr>
          <w:p w14:paraId="64C4619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r w:rsidRPr="004A26B0">
              <w:rPr>
                <w:b/>
                <w:bCs/>
              </w:rPr>
              <w:t>NES</w:t>
            </w:r>
          </w:p>
        </w:tc>
        <w:tc>
          <w:tcPr>
            <w:tcW w:w="938" w:type="dxa"/>
          </w:tcPr>
          <w:p w14:paraId="5CDFD2F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r w:rsidRPr="004A26B0">
              <w:rPr>
                <w:b/>
                <w:bCs/>
              </w:rPr>
              <w:t>pvalue</w:t>
            </w:r>
            <w:proofErr w:type="spellEnd"/>
          </w:p>
        </w:tc>
        <w:tc>
          <w:tcPr>
            <w:tcW w:w="772" w:type="dxa"/>
          </w:tcPr>
          <w:p w14:paraId="11AC242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proofErr w:type="gramStart"/>
            <w:r w:rsidRPr="004A26B0">
              <w:rPr>
                <w:b/>
                <w:bCs/>
              </w:rPr>
              <w:t>p.adjust</w:t>
            </w:r>
            <w:proofErr w:type="spellEnd"/>
            <w:proofErr w:type="gramEnd"/>
          </w:p>
        </w:tc>
        <w:tc>
          <w:tcPr>
            <w:tcW w:w="855" w:type="dxa"/>
          </w:tcPr>
          <w:p w14:paraId="13F45D7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r w:rsidRPr="004A26B0">
              <w:rPr>
                <w:b/>
                <w:bCs/>
              </w:rPr>
              <w:t>qvalues</w:t>
            </w:r>
            <w:proofErr w:type="spellEnd"/>
          </w:p>
        </w:tc>
        <w:tc>
          <w:tcPr>
            <w:tcW w:w="849" w:type="dxa"/>
          </w:tcPr>
          <w:p w14:paraId="20B1670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</w:rPr>
            </w:pPr>
            <w:r w:rsidRPr="004A26B0">
              <w:rPr>
                <w:b/>
                <w:bCs/>
              </w:rPr>
              <w:t>rank</w:t>
            </w:r>
          </w:p>
        </w:tc>
        <w:tc>
          <w:tcPr>
            <w:tcW w:w="849" w:type="dxa"/>
          </w:tcPr>
          <w:p w14:paraId="50CA737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</w:rPr>
            </w:pPr>
            <w:proofErr w:type="spellStart"/>
            <w:r w:rsidRPr="004A26B0">
              <w:rPr>
                <w:b/>
                <w:bCs/>
              </w:rPr>
              <w:t>leading_edge</w:t>
            </w:r>
            <w:proofErr w:type="spellEnd"/>
          </w:p>
        </w:tc>
        <w:tc>
          <w:tcPr>
            <w:tcW w:w="4948" w:type="dxa"/>
          </w:tcPr>
          <w:p w14:paraId="01BCD36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</w:rPr>
            </w:pPr>
            <w:proofErr w:type="spellStart"/>
            <w:r w:rsidRPr="004A26B0">
              <w:rPr>
                <w:b/>
                <w:bCs/>
              </w:rPr>
              <w:t>core_enrichment</w:t>
            </w:r>
            <w:proofErr w:type="spellEnd"/>
          </w:p>
        </w:tc>
      </w:tr>
      <w:tr w:rsidR="00A47323" w:rsidRPr="004A26B0" w14:paraId="3F90D549" w14:textId="77777777" w:rsidTr="00551EB2">
        <w:trPr>
          <w:trHeight w:val="1628"/>
        </w:trPr>
        <w:tc>
          <w:tcPr>
            <w:tcW w:w="648" w:type="dxa"/>
          </w:tcPr>
          <w:p w14:paraId="021DEEC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dme01200</w:t>
            </w:r>
          </w:p>
        </w:tc>
        <w:tc>
          <w:tcPr>
            <w:tcW w:w="1080" w:type="dxa"/>
          </w:tcPr>
          <w:p w14:paraId="515E0D9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Carbon </w:t>
            </w:r>
          </w:p>
          <w:p w14:paraId="203CA77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metabolism</w:t>
            </w:r>
          </w:p>
        </w:tc>
        <w:tc>
          <w:tcPr>
            <w:tcW w:w="688" w:type="dxa"/>
          </w:tcPr>
          <w:p w14:paraId="51F1348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93</w:t>
            </w:r>
          </w:p>
        </w:tc>
        <w:tc>
          <w:tcPr>
            <w:tcW w:w="1382" w:type="dxa"/>
          </w:tcPr>
          <w:p w14:paraId="2D79170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-0.560521896</w:t>
            </w:r>
          </w:p>
        </w:tc>
        <w:tc>
          <w:tcPr>
            <w:tcW w:w="666" w:type="dxa"/>
          </w:tcPr>
          <w:p w14:paraId="197453C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-1.877177655</w:t>
            </w:r>
          </w:p>
        </w:tc>
        <w:tc>
          <w:tcPr>
            <w:tcW w:w="938" w:type="dxa"/>
          </w:tcPr>
          <w:p w14:paraId="1EBF185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0.0001</w:t>
            </w:r>
          </w:p>
        </w:tc>
        <w:tc>
          <w:tcPr>
            <w:tcW w:w="772" w:type="dxa"/>
          </w:tcPr>
          <w:p w14:paraId="2416998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0.006513694</w:t>
            </w:r>
          </w:p>
        </w:tc>
        <w:tc>
          <w:tcPr>
            <w:tcW w:w="855" w:type="dxa"/>
          </w:tcPr>
          <w:p w14:paraId="120C9F8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0.005713766</w:t>
            </w:r>
          </w:p>
        </w:tc>
        <w:tc>
          <w:tcPr>
            <w:tcW w:w="849" w:type="dxa"/>
          </w:tcPr>
          <w:p w14:paraId="095166A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3658</w:t>
            </w:r>
          </w:p>
        </w:tc>
        <w:tc>
          <w:tcPr>
            <w:tcW w:w="849" w:type="dxa"/>
          </w:tcPr>
          <w:p w14:paraId="12DAB46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tags=65%, list=30%, signal=45%</w:t>
            </w:r>
          </w:p>
        </w:tc>
        <w:tc>
          <w:tcPr>
            <w:tcW w:w="4948" w:type="dxa"/>
          </w:tcPr>
          <w:p w14:paraId="6B47E10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42626/34414/39986/34474/35886/34554/44291/42832/32292/39899/326220/41869/32974/41360/246599/32013/33351/39085/45875/3772542/33475/41269/31185/39988/3772692/43102/42620/42185/40409/47173/40445/33459/41324/43191/317974/117364/35728/46246/37900/34198/38358/39469/43582/33461/31407/41787/39945/317829/43447/39470/40012/36839/36060/42621/41253/37541/41468/36904/3771779/31579</w:t>
            </w:r>
          </w:p>
        </w:tc>
      </w:tr>
      <w:tr w:rsidR="00A47323" w:rsidRPr="004A26B0" w14:paraId="0D1B0D17" w14:textId="77777777" w:rsidTr="00551EB2">
        <w:trPr>
          <w:trHeight w:val="1142"/>
        </w:trPr>
        <w:tc>
          <w:tcPr>
            <w:tcW w:w="648" w:type="dxa"/>
          </w:tcPr>
          <w:p w14:paraId="3253223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dme03008</w:t>
            </w:r>
          </w:p>
        </w:tc>
        <w:tc>
          <w:tcPr>
            <w:tcW w:w="1080" w:type="dxa"/>
          </w:tcPr>
          <w:p w14:paraId="3A5489D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Ribosome </w:t>
            </w:r>
          </w:p>
          <w:p w14:paraId="583A0D7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biogenesis </w:t>
            </w:r>
          </w:p>
          <w:p w14:paraId="4622BBA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in eukaryotes</w:t>
            </w:r>
          </w:p>
        </w:tc>
        <w:tc>
          <w:tcPr>
            <w:tcW w:w="688" w:type="dxa"/>
          </w:tcPr>
          <w:p w14:paraId="3D8615C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74</w:t>
            </w:r>
          </w:p>
        </w:tc>
        <w:tc>
          <w:tcPr>
            <w:tcW w:w="1382" w:type="dxa"/>
          </w:tcPr>
          <w:p w14:paraId="5BFEC69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-0.546414784</w:t>
            </w:r>
          </w:p>
        </w:tc>
        <w:tc>
          <w:tcPr>
            <w:tcW w:w="666" w:type="dxa"/>
          </w:tcPr>
          <w:p w14:paraId="5815716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-1.767741361</w:t>
            </w:r>
          </w:p>
        </w:tc>
        <w:tc>
          <w:tcPr>
            <w:tcW w:w="938" w:type="dxa"/>
          </w:tcPr>
          <w:p w14:paraId="49ABB75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0.0001</w:t>
            </w:r>
          </w:p>
        </w:tc>
        <w:tc>
          <w:tcPr>
            <w:tcW w:w="772" w:type="dxa"/>
          </w:tcPr>
          <w:p w14:paraId="5BA525F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0.006513694</w:t>
            </w:r>
          </w:p>
        </w:tc>
        <w:tc>
          <w:tcPr>
            <w:tcW w:w="855" w:type="dxa"/>
          </w:tcPr>
          <w:p w14:paraId="69ADAE9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0.005713766</w:t>
            </w:r>
          </w:p>
        </w:tc>
        <w:tc>
          <w:tcPr>
            <w:tcW w:w="849" w:type="dxa"/>
          </w:tcPr>
          <w:p w14:paraId="470FFCD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196</w:t>
            </w:r>
          </w:p>
        </w:tc>
        <w:tc>
          <w:tcPr>
            <w:tcW w:w="849" w:type="dxa"/>
          </w:tcPr>
          <w:p w14:paraId="4B62EAF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tags=18%, list=2%, signal=18%</w:t>
            </w:r>
          </w:p>
        </w:tc>
        <w:tc>
          <w:tcPr>
            <w:tcW w:w="4948" w:type="dxa"/>
          </w:tcPr>
          <w:p w14:paraId="2CDBF38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2768873/2768872/2768902/2768897/2768904/2768873/2768905/7354447/2768899/2768898/117463/2768899/2768873/2768873</w:t>
            </w:r>
          </w:p>
        </w:tc>
      </w:tr>
      <w:tr w:rsidR="00A47323" w:rsidRPr="004A26B0" w14:paraId="5D9E79B0" w14:textId="77777777" w:rsidTr="00551EB2">
        <w:tc>
          <w:tcPr>
            <w:tcW w:w="648" w:type="dxa"/>
          </w:tcPr>
          <w:p w14:paraId="61D1ECE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dme01230</w:t>
            </w:r>
          </w:p>
        </w:tc>
        <w:tc>
          <w:tcPr>
            <w:tcW w:w="1080" w:type="dxa"/>
          </w:tcPr>
          <w:p w14:paraId="4D7ACAB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Biosynthesis of amino </w:t>
            </w:r>
          </w:p>
          <w:p w14:paraId="7AC0868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>acids</w:t>
            </w:r>
          </w:p>
        </w:tc>
        <w:tc>
          <w:tcPr>
            <w:tcW w:w="688" w:type="dxa"/>
          </w:tcPr>
          <w:p w14:paraId="46F6E3E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52</w:t>
            </w:r>
          </w:p>
        </w:tc>
        <w:tc>
          <w:tcPr>
            <w:tcW w:w="1382" w:type="dxa"/>
          </w:tcPr>
          <w:p w14:paraId="089116F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-0.618350843</w:t>
            </w:r>
          </w:p>
        </w:tc>
        <w:tc>
          <w:tcPr>
            <w:tcW w:w="666" w:type="dxa"/>
          </w:tcPr>
          <w:p w14:paraId="412ACE9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-1.883826793</w:t>
            </w:r>
          </w:p>
        </w:tc>
        <w:tc>
          <w:tcPr>
            <w:tcW w:w="938" w:type="dxa"/>
          </w:tcPr>
          <w:p w14:paraId="2244F81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0.0001</w:t>
            </w:r>
          </w:p>
        </w:tc>
        <w:tc>
          <w:tcPr>
            <w:tcW w:w="772" w:type="dxa"/>
          </w:tcPr>
          <w:p w14:paraId="4AEE2D6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0.006513694</w:t>
            </w:r>
          </w:p>
        </w:tc>
        <w:tc>
          <w:tcPr>
            <w:tcW w:w="855" w:type="dxa"/>
          </w:tcPr>
          <w:p w14:paraId="2E51626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0.005713766</w:t>
            </w:r>
          </w:p>
        </w:tc>
        <w:tc>
          <w:tcPr>
            <w:tcW w:w="849" w:type="dxa"/>
          </w:tcPr>
          <w:p w14:paraId="0337C41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3398</w:t>
            </w:r>
          </w:p>
        </w:tc>
        <w:tc>
          <w:tcPr>
            <w:tcW w:w="849" w:type="dxa"/>
          </w:tcPr>
          <w:p w14:paraId="0D693C5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tags=69%, list=28%, signal=50%</w:t>
            </w:r>
          </w:p>
        </w:tc>
        <w:tc>
          <w:tcPr>
            <w:tcW w:w="4948" w:type="dxa"/>
          </w:tcPr>
          <w:p w14:paraId="193D3EC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34554/44291/42732/32292/42729/39878/246599/41274/33351/39085/33475/38871/41269/43102/42620/40409/33459/42730/35728/46246/37900/42728/43582/33461/41787/39945/317829/43447/40012/42783/36060/42731/42621/41468/36904/31579</w:t>
            </w:r>
          </w:p>
        </w:tc>
      </w:tr>
      <w:tr w:rsidR="00A47323" w:rsidRPr="004A26B0" w14:paraId="38133714" w14:textId="77777777" w:rsidTr="00551EB2">
        <w:tc>
          <w:tcPr>
            <w:tcW w:w="648" w:type="dxa"/>
          </w:tcPr>
          <w:p w14:paraId="23AF388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</w:t>
            </w:r>
            <w:r w:rsidRPr="004A26B0">
              <w:lastRenderedPageBreak/>
              <w:t>04137</w:t>
            </w:r>
          </w:p>
        </w:tc>
        <w:tc>
          <w:tcPr>
            <w:tcW w:w="1080" w:type="dxa"/>
          </w:tcPr>
          <w:p w14:paraId="1418092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lastRenderedPageBreak/>
              <w:t>Mitophag</w:t>
            </w:r>
            <w:r w:rsidRPr="004A26B0">
              <w:lastRenderedPageBreak/>
              <w:t>y - animal</w:t>
            </w:r>
          </w:p>
        </w:tc>
        <w:tc>
          <w:tcPr>
            <w:tcW w:w="688" w:type="dxa"/>
          </w:tcPr>
          <w:p w14:paraId="7923F7E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lastRenderedPageBreak/>
              <w:t>46</w:t>
            </w:r>
          </w:p>
        </w:tc>
        <w:tc>
          <w:tcPr>
            <w:tcW w:w="1382" w:type="dxa"/>
          </w:tcPr>
          <w:p w14:paraId="73EA57D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-0.613791737</w:t>
            </w:r>
          </w:p>
        </w:tc>
        <w:tc>
          <w:tcPr>
            <w:tcW w:w="666" w:type="dxa"/>
          </w:tcPr>
          <w:p w14:paraId="0038EE4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-1.83</w:t>
            </w:r>
            <w:r w:rsidRPr="004A26B0">
              <w:lastRenderedPageBreak/>
              <w:t>2630836</w:t>
            </w:r>
          </w:p>
        </w:tc>
        <w:tc>
          <w:tcPr>
            <w:tcW w:w="938" w:type="dxa"/>
          </w:tcPr>
          <w:p w14:paraId="231A20E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lastRenderedPageBreak/>
              <w:t>0.0004</w:t>
            </w:r>
          </w:p>
        </w:tc>
        <w:tc>
          <w:tcPr>
            <w:tcW w:w="772" w:type="dxa"/>
          </w:tcPr>
          <w:p w14:paraId="3C6C916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0.0147</w:t>
            </w:r>
            <w:r w:rsidRPr="004A26B0">
              <w:lastRenderedPageBreak/>
              <w:t>40917</w:t>
            </w:r>
          </w:p>
        </w:tc>
        <w:tc>
          <w:tcPr>
            <w:tcW w:w="855" w:type="dxa"/>
          </w:tcPr>
          <w:p w14:paraId="2C13556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lastRenderedPageBreak/>
              <w:t>0.0129</w:t>
            </w:r>
            <w:r w:rsidRPr="004A26B0">
              <w:lastRenderedPageBreak/>
              <w:t>30629</w:t>
            </w:r>
          </w:p>
        </w:tc>
        <w:tc>
          <w:tcPr>
            <w:tcW w:w="849" w:type="dxa"/>
          </w:tcPr>
          <w:p w14:paraId="7CC0AF6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lastRenderedPageBreak/>
              <w:t>196</w:t>
            </w:r>
          </w:p>
        </w:tc>
        <w:tc>
          <w:tcPr>
            <w:tcW w:w="849" w:type="dxa"/>
          </w:tcPr>
          <w:p w14:paraId="0715F1D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tags=3</w:t>
            </w:r>
            <w:r w:rsidRPr="004A26B0">
              <w:lastRenderedPageBreak/>
              <w:t>0%, list=2%, signal=30%</w:t>
            </w:r>
          </w:p>
        </w:tc>
        <w:tc>
          <w:tcPr>
            <w:tcW w:w="4948" w:type="dxa"/>
          </w:tcPr>
          <w:p w14:paraId="6FEB7C7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lastRenderedPageBreak/>
              <w:t>2768873/2768872/33797/2768902/2768897/2768904/276</w:t>
            </w:r>
            <w:r w:rsidRPr="004A26B0">
              <w:lastRenderedPageBreak/>
              <w:t>8873/2768905/7354447/2768899/2768898/117463/2768899/2768873/2768873</w:t>
            </w:r>
          </w:p>
        </w:tc>
      </w:tr>
      <w:tr w:rsidR="00A47323" w:rsidRPr="004A26B0" w14:paraId="3A57FBF5" w14:textId="77777777" w:rsidTr="00551EB2">
        <w:tc>
          <w:tcPr>
            <w:tcW w:w="648" w:type="dxa"/>
          </w:tcPr>
          <w:p w14:paraId="5434BD5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lastRenderedPageBreak/>
              <w:t>dme03010</w:t>
            </w:r>
          </w:p>
        </w:tc>
        <w:tc>
          <w:tcPr>
            <w:tcW w:w="1080" w:type="dxa"/>
          </w:tcPr>
          <w:p w14:paraId="065008C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Ribosome</w:t>
            </w:r>
          </w:p>
        </w:tc>
        <w:tc>
          <w:tcPr>
            <w:tcW w:w="688" w:type="dxa"/>
          </w:tcPr>
          <w:p w14:paraId="476E465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132</w:t>
            </w:r>
          </w:p>
        </w:tc>
        <w:tc>
          <w:tcPr>
            <w:tcW w:w="1382" w:type="dxa"/>
          </w:tcPr>
          <w:p w14:paraId="6C8C3A7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0.448846615</w:t>
            </w:r>
          </w:p>
        </w:tc>
        <w:tc>
          <w:tcPr>
            <w:tcW w:w="666" w:type="dxa"/>
          </w:tcPr>
          <w:p w14:paraId="5AAC959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1.743771078</w:t>
            </w:r>
          </w:p>
        </w:tc>
        <w:tc>
          <w:tcPr>
            <w:tcW w:w="938" w:type="dxa"/>
          </w:tcPr>
          <w:p w14:paraId="29F2B28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0.0008</w:t>
            </w:r>
          </w:p>
        </w:tc>
        <w:tc>
          <w:tcPr>
            <w:tcW w:w="772" w:type="dxa"/>
          </w:tcPr>
          <w:p w14:paraId="5EB75FC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0.020886076</w:t>
            </w:r>
          </w:p>
        </w:tc>
        <w:tc>
          <w:tcPr>
            <w:tcW w:w="855" w:type="dxa"/>
          </w:tcPr>
          <w:p w14:paraId="3BE2F9E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0.018321119</w:t>
            </w:r>
          </w:p>
        </w:tc>
        <w:tc>
          <w:tcPr>
            <w:tcW w:w="849" w:type="dxa"/>
          </w:tcPr>
          <w:p w14:paraId="0D995F1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3314</w:t>
            </w:r>
          </w:p>
        </w:tc>
        <w:tc>
          <w:tcPr>
            <w:tcW w:w="849" w:type="dxa"/>
          </w:tcPr>
          <w:p w14:paraId="4FE0F4B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tags=58%, list=27%, signal=43%</w:t>
            </w:r>
          </w:p>
        </w:tc>
        <w:tc>
          <w:tcPr>
            <w:tcW w:w="4948" w:type="dxa"/>
          </w:tcPr>
          <w:p w14:paraId="04187BF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50381/36570/38397/31009/42464/31483/41200/36851/45329/31700/43103/37628/31106/35988/34412/3355144/43169/32635/40451/43723/31897/38794/34625/44783/39088/36321/35453/31613/34329/32953/36985/43573/39480/44150/34526/39484/33629/43594/42470/49425/34352/34420/40091/3354918/34098/36855/43349/42061/40654/33487/40060/37430/44059/37589/33654/35098/41120/31228/42761/41372/40687/43532/31588/41807/38983/32700/40980/37292/33214/36576/251466/44326/34149/41347/37235/38208/3355124</w:t>
            </w:r>
          </w:p>
        </w:tc>
      </w:tr>
      <w:tr w:rsidR="00A47323" w:rsidRPr="004A26B0" w14:paraId="50278771" w14:textId="77777777" w:rsidTr="00551EB2">
        <w:tc>
          <w:tcPr>
            <w:tcW w:w="648" w:type="dxa"/>
          </w:tcPr>
          <w:p w14:paraId="5C69C84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dme00010</w:t>
            </w:r>
          </w:p>
        </w:tc>
        <w:tc>
          <w:tcPr>
            <w:tcW w:w="1080" w:type="dxa"/>
          </w:tcPr>
          <w:p w14:paraId="6136648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Glycolysis / Gluconeogenesis</w:t>
            </w:r>
          </w:p>
        </w:tc>
        <w:tc>
          <w:tcPr>
            <w:tcW w:w="688" w:type="dxa"/>
          </w:tcPr>
          <w:p w14:paraId="7EBB631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42</w:t>
            </w:r>
          </w:p>
        </w:tc>
        <w:tc>
          <w:tcPr>
            <w:tcW w:w="1382" w:type="dxa"/>
          </w:tcPr>
          <w:p w14:paraId="75D621B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-0.603670663</w:t>
            </w:r>
          </w:p>
        </w:tc>
        <w:tc>
          <w:tcPr>
            <w:tcW w:w="666" w:type="dxa"/>
          </w:tcPr>
          <w:p w14:paraId="32D8E6D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-1.778578832</w:t>
            </w:r>
          </w:p>
        </w:tc>
        <w:tc>
          <w:tcPr>
            <w:tcW w:w="938" w:type="dxa"/>
          </w:tcPr>
          <w:p w14:paraId="461B985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0.0010</w:t>
            </w:r>
          </w:p>
        </w:tc>
        <w:tc>
          <w:tcPr>
            <w:tcW w:w="772" w:type="dxa"/>
          </w:tcPr>
          <w:p w14:paraId="2BB05F8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0.023026316</w:t>
            </w:r>
          </w:p>
        </w:tc>
        <w:tc>
          <w:tcPr>
            <w:tcW w:w="855" w:type="dxa"/>
          </w:tcPr>
          <w:p w14:paraId="284EA08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0.020198523</w:t>
            </w:r>
          </w:p>
        </w:tc>
        <w:tc>
          <w:tcPr>
            <w:tcW w:w="849" w:type="dxa"/>
          </w:tcPr>
          <w:p w14:paraId="6B7141F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2642</w:t>
            </w:r>
          </w:p>
        </w:tc>
        <w:tc>
          <w:tcPr>
            <w:tcW w:w="849" w:type="dxa"/>
          </w:tcPr>
          <w:p w14:paraId="72FD9D2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tags=57%, list=22%, signal=45%</w:t>
            </w:r>
          </w:p>
        </w:tc>
        <w:tc>
          <w:tcPr>
            <w:tcW w:w="4948" w:type="dxa"/>
          </w:tcPr>
          <w:p w14:paraId="06824F4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33351/45875/33475/39988/42620/34779/40409/33459/32345/43191/117364/35728/46246/43582/36510/261603/33461/31407/41787/39945/43447/36060/42621/36904</w:t>
            </w:r>
          </w:p>
        </w:tc>
      </w:tr>
      <w:tr w:rsidR="00A47323" w:rsidRPr="004A26B0" w14:paraId="57F7822C" w14:textId="77777777" w:rsidTr="00551EB2">
        <w:tc>
          <w:tcPr>
            <w:tcW w:w="648" w:type="dxa"/>
          </w:tcPr>
          <w:p w14:paraId="1783EC8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dme00620</w:t>
            </w:r>
          </w:p>
        </w:tc>
        <w:tc>
          <w:tcPr>
            <w:tcW w:w="1080" w:type="dxa"/>
          </w:tcPr>
          <w:p w14:paraId="3B1658F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Pyruvate </w:t>
            </w:r>
          </w:p>
          <w:p w14:paraId="635F54E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metabolism</w:t>
            </w:r>
          </w:p>
        </w:tc>
        <w:tc>
          <w:tcPr>
            <w:tcW w:w="688" w:type="dxa"/>
          </w:tcPr>
          <w:p w14:paraId="5B4991C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34</w:t>
            </w:r>
          </w:p>
        </w:tc>
        <w:tc>
          <w:tcPr>
            <w:tcW w:w="1382" w:type="dxa"/>
          </w:tcPr>
          <w:p w14:paraId="3069D03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-0.636442254</w:t>
            </w:r>
          </w:p>
        </w:tc>
        <w:tc>
          <w:tcPr>
            <w:tcW w:w="666" w:type="dxa"/>
          </w:tcPr>
          <w:p w14:paraId="66668B4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-1.800662366</w:t>
            </w:r>
          </w:p>
        </w:tc>
        <w:tc>
          <w:tcPr>
            <w:tcW w:w="938" w:type="dxa"/>
          </w:tcPr>
          <w:p w14:paraId="06FAEC5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0.0014</w:t>
            </w:r>
          </w:p>
        </w:tc>
        <w:tc>
          <w:tcPr>
            <w:tcW w:w="772" w:type="dxa"/>
          </w:tcPr>
          <w:p w14:paraId="634926C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0.025808133</w:t>
            </w:r>
          </w:p>
        </w:tc>
        <w:tc>
          <w:tcPr>
            <w:tcW w:w="855" w:type="dxa"/>
          </w:tcPr>
          <w:p w14:paraId="0862BA4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0.022638714</w:t>
            </w:r>
          </w:p>
        </w:tc>
        <w:tc>
          <w:tcPr>
            <w:tcW w:w="849" w:type="dxa"/>
          </w:tcPr>
          <w:p w14:paraId="4E91F36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2762</w:t>
            </w:r>
          </w:p>
        </w:tc>
        <w:tc>
          <w:tcPr>
            <w:tcW w:w="849" w:type="dxa"/>
          </w:tcPr>
          <w:p w14:paraId="5034025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tags=59%, list=23%, signal=46%</w:t>
            </w:r>
          </w:p>
        </w:tc>
        <w:tc>
          <w:tcPr>
            <w:tcW w:w="4948" w:type="dxa"/>
          </w:tcPr>
          <w:p w14:paraId="764BE0A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49997/3772542/33475/39988/3772692/42620/42185/40409/47173/5740441/36556/39469/36510/31407/41787/39945/39470/36839/42621/31830</w:t>
            </w:r>
          </w:p>
        </w:tc>
      </w:tr>
      <w:tr w:rsidR="00A47323" w:rsidRPr="004A26B0" w14:paraId="71C9B770" w14:textId="77777777" w:rsidTr="00551EB2">
        <w:tc>
          <w:tcPr>
            <w:tcW w:w="648" w:type="dxa"/>
          </w:tcPr>
          <w:p w14:paraId="4D49C1B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lastRenderedPageBreak/>
              <w:t>dme04310</w:t>
            </w:r>
          </w:p>
        </w:tc>
        <w:tc>
          <w:tcPr>
            <w:tcW w:w="1080" w:type="dxa"/>
          </w:tcPr>
          <w:p w14:paraId="2198E99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proofErr w:type="spellStart"/>
            <w:r w:rsidRPr="004A26B0">
              <w:t>Wnt</w:t>
            </w:r>
            <w:proofErr w:type="spellEnd"/>
            <w:r w:rsidRPr="004A26B0">
              <w:t xml:space="preserve"> </w:t>
            </w:r>
          </w:p>
          <w:p w14:paraId="0245049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signaling pathway</w:t>
            </w:r>
          </w:p>
        </w:tc>
        <w:tc>
          <w:tcPr>
            <w:tcW w:w="688" w:type="dxa"/>
          </w:tcPr>
          <w:p w14:paraId="2CCEE9E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93</w:t>
            </w:r>
          </w:p>
        </w:tc>
        <w:tc>
          <w:tcPr>
            <w:tcW w:w="1382" w:type="dxa"/>
          </w:tcPr>
          <w:p w14:paraId="18F122B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-0.492154573</w:t>
            </w:r>
          </w:p>
        </w:tc>
        <w:tc>
          <w:tcPr>
            <w:tcW w:w="666" w:type="dxa"/>
          </w:tcPr>
          <w:p w14:paraId="75CD630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-1.648216732</w:t>
            </w:r>
          </w:p>
        </w:tc>
        <w:tc>
          <w:tcPr>
            <w:tcW w:w="938" w:type="dxa"/>
          </w:tcPr>
          <w:p w14:paraId="635CE53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0.0018</w:t>
            </w:r>
          </w:p>
        </w:tc>
        <w:tc>
          <w:tcPr>
            <w:tcW w:w="772" w:type="dxa"/>
          </w:tcPr>
          <w:p w14:paraId="7DD39CB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0.029920491</w:t>
            </w:r>
          </w:p>
        </w:tc>
        <w:tc>
          <w:tcPr>
            <w:tcW w:w="855" w:type="dxa"/>
          </w:tcPr>
          <w:p w14:paraId="3A2F275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0.026246045</w:t>
            </w:r>
          </w:p>
        </w:tc>
        <w:tc>
          <w:tcPr>
            <w:tcW w:w="849" w:type="dxa"/>
          </w:tcPr>
          <w:p w14:paraId="3E0503F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1533</w:t>
            </w:r>
          </w:p>
        </w:tc>
        <w:tc>
          <w:tcPr>
            <w:tcW w:w="849" w:type="dxa"/>
          </w:tcPr>
          <w:p w14:paraId="61758F3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tags=23%, list=13%, signal=20%</w:t>
            </w:r>
          </w:p>
        </w:tc>
        <w:tc>
          <w:tcPr>
            <w:tcW w:w="4948" w:type="dxa"/>
          </w:tcPr>
          <w:p w14:paraId="760325B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37300/37909/35065/12798588/37763/32188/34819/2768873/42574/2768872/2768902/2768897/2768904/2768873/2768905/7354447/2768899/2768898/117463/2768899/2768873/2768873</w:t>
            </w:r>
          </w:p>
        </w:tc>
      </w:tr>
      <w:tr w:rsidR="00A47323" w:rsidRPr="004A26B0" w14:paraId="5B38CC8D" w14:textId="77777777" w:rsidTr="00551EB2">
        <w:tc>
          <w:tcPr>
            <w:tcW w:w="648" w:type="dxa"/>
          </w:tcPr>
          <w:p w14:paraId="628F301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dme04140</w:t>
            </w:r>
          </w:p>
        </w:tc>
        <w:tc>
          <w:tcPr>
            <w:tcW w:w="1080" w:type="dxa"/>
          </w:tcPr>
          <w:p w14:paraId="2A3575B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Autophagy - animal</w:t>
            </w:r>
          </w:p>
        </w:tc>
        <w:tc>
          <w:tcPr>
            <w:tcW w:w="688" w:type="dxa"/>
          </w:tcPr>
          <w:p w14:paraId="5FF1DBA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93</w:t>
            </w:r>
          </w:p>
        </w:tc>
        <w:tc>
          <w:tcPr>
            <w:tcW w:w="1382" w:type="dxa"/>
          </w:tcPr>
          <w:p w14:paraId="5C83636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0.456765579</w:t>
            </w:r>
          </w:p>
        </w:tc>
        <w:tc>
          <w:tcPr>
            <w:tcW w:w="666" w:type="dxa"/>
          </w:tcPr>
          <w:p w14:paraId="3789AEA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1.68189576</w:t>
            </w:r>
          </w:p>
        </w:tc>
        <w:tc>
          <w:tcPr>
            <w:tcW w:w="938" w:type="dxa"/>
          </w:tcPr>
          <w:p w14:paraId="37FD172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0.0032</w:t>
            </w:r>
          </w:p>
        </w:tc>
        <w:tc>
          <w:tcPr>
            <w:tcW w:w="772" w:type="dxa"/>
          </w:tcPr>
          <w:p w14:paraId="036E03A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0.046593717</w:t>
            </w:r>
          </w:p>
        </w:tc>
        <w:tc>
          <w:tcPr>
            <w:tcW w:w="855" w:type="dxa"/>
          </w:tcPr>
          <w:p w14:paraId="2E8E879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0.040871681</w:t>
            </w:r>
          </w:p>
        </w:tc>
        <w:tc>
          <w:tcPr>
            <w:tcW w:w="849" w:type="dxa"/>
          </w:tcPr>
          <w:p w14:paraId="2CF3891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2251</w:t>
            </w:r>
          </w:p>
        </w:tc>
        <w:tc>
          <w:tcPr>
            <w:tcW w:w="849" w:type="dxa"/>
          </w:tcPr>
          <w:p w14:paraId="15DFE34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tags=26%, list=19%, signal=21%</w:t>
            </w:r>
          </w:p>
        </w:tc>
        <w:tc>
          <w:tcPr>
            <w:tcW w:w="4948" w:type="dxa"/>
          </w:tcPr>
          <w:p w14:paraId="491F923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326175/326174/34493/326263/34494/42094/33330/3354888/42692/31666/42096/45268/39150/40201/42095/318725/43991/37733/41957/35793/33283/42358/40653/40278</w:t>
            </w:r>
          </w:p>
        </w:tc>
      </w:tr>
      <w:tr w:rsidR="00A47323" w:rsidRPr="004A26B0" w14:paraId="11A8BF40" w14:textId="77777777" w:rsidTr="00551EB2">
        <w:tc>
          <w:tcPr>
            <w:tcW w:w="648" w:type="dxa"/>
          </w:tcPr>
          <w:p w14:paraId="2D0C1A2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dme00051</w:t>
            </w:r>
          </w:p>
        </w:tc>
        <w:tc>
          <w:tcPr>
            <w:tcW w:w="1080" w:type="dxa"/>
          </w:tcPr>
          <w:p w14:paraId="44536D2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>Fructose and mannose</w:t>
            </w:r>
          </w:p>
          <w:p w14:paraId="4F906DF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metabolism</w:t>
            </w:r>
          </w:p>
        </w:tc>
        <w:tc>
          <w:tcPr>
            <w:tcW w:w="688" w:type="dxa"/>
          </w:tcPr>
          <w:p w14:paraId="72D7073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24</w:t>
            </w:r>
          </w:p>
        </w:tc>
        <w:tc>
          <w:tcPr>
            <w:tcW w:w="1382" w:type="dxa"/>
          </w:tcPr>
          <w:p w14:paraId="3E3D10E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-0.6352817</w:t>
            </w:r>
          </w:p>
        </w:tc>
        <w:tc>
          <w:tcPr>
            <w:tcW w:w="666" w:type="dxa"/>
          </w:tcPr>
          <w:p w14:paraId="47BDC5F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-1.674137086</w:t>
            </w:r>
          </w:p>
        </w:tc>
        <w:tc>
          <w:tcPr>
            <w:tcW w:w="938" w:type="dxa"/>
          </w:tcPr>
          <w:p w14:paraId="56610F2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0.0075</w:t>
            </w:r>
          </w:p>
        </w:tc>
        <w:tc>
          <w:tcPr>
            <w:tcW w:w="772" w:type="dxa"/>
          </w:tcPr>
          <w:p w14:paraId="648EB39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0.098584098</w:t>
            </w:r>
          </w:p>
        </w:tc>
        <w:tc>
          <w:tcPr>
            <w:tcW w:w="855" w:type="dxa"/>
          </w:tcPr>
          <w:p w14:paraId="518B933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0.086477279</w:t>
            </w:r>
          </w:p>
        </w:tc>
        <w:tc>
          <w:tcPr>
            <w:tcW w:w="849" w:type="dxa"/>
          </w:tcPr>
          <w:p w14:paraId="729AD6F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2700</w:t>
            </w:r>
          </w:p>
        </w:tc>
        <w:tc>
          <w:tcPr>
            <w:tcW w:w="849" w:type="dxa"/>
          </w:tcPr>
          <w:p w14:paraId="393631A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tags=62%, list=22%, signal=49%</w:t>
            </w:r>
          </w:p>
        </w:tc>
        <w:tc>
          <w:tcPr>
            <w:tcW w:w="4948" w:type="dxa"/>
          </w:tcPr>
          <w:p w14:paraId="6F1B9ED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35586/38463/40204/45875/39280/40203/38462/39305/40836/43191/117364/43582/19988923/39279/36060</w:t>
            </w:r>
          </w:p>
        </w:tc>
      </w:tr>
      <w:tr w:rsidR="00A47323" w:rsidRPr="004A26B0" w14:paraId="74E78D50" w14:textId="77777777" w:rsidTr="00551EB2">
        <w:trPr>
          <w:trHeight w:val="1628"/>
        </w:trPr>
        <w:tc>
          <w:tcPr>
            <w:tcW w:w="648" w:type="dxa"/>
          </w:tcPr>
          <w:p w14:paraId="11BDAF8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dme01200</w:t>
            </w:r>
          </w:p>
        </w:tc>
        <w:tc>
          <w:tcPr>
            <w:tcW w:w="1080" w:type="dxa"/>
          </w:tcPr>
          <w:p w14:paraId="3503872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Carbon </w:t>
            </w:r>
          </w:p>
          <w:p w14:paraId="6364334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metabolism</w:t>
            </w:r>
          </w:p>
        </w:tc>
        <w:tc>
          <w:tcPr>
            <w:tcW w:w="688" w:type="dxa"/>
          </w:tcPr>
          <w:p w14:paraId="1610751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93</w:t>
            </w:r>
          </w:p>
        </w:tc>
        <w:tc>
          <w:tcPr>
            <w:tcW w:w="1382" w:type="dxa"/>
          </w:tcPr>
          <w:p w14:paraId="10692A6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-0.560521896</w:t>
            </w:r>
          </w:p>
        </w:tc>
        <w:tc>
          <w:tcPr>
            <w:tcW w:w="666" w:type="dxa"/>
          </w:tcPr>
          <w:p w14:paraId="2D8CA7F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-1.877177655</w:t>
            </w:r>
          </w:p>
        </w:tc>
        <w:tc>
          <w:tcPr>
            <w:tcW w:w="938" w:type="dxa"/>
          </w:tcPr>
          <w:p w14:paraId="0814231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0.0001</w:t>
            </w:r>
          </w:p>
        </w:tc>
        <w:tc>
          <w:tcPr>
            <w:tcW w:w="772" w:type="dxa"/>
          </w:tcPr>
          <w:p w14:paraId="079409D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0.006513694</w:t>
            </w:r>
          </w:p>
        </w:tc>
        <w:tc>
          <w:tcPr>
            <w:tcW w:w="855" w:type="dxa"/>
          </w:tcPr>
          <w:p w14:paraId="5549818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0.005713766</w:t>
            </w:r>
          </w:p>
        </w:tc>
        <w:tc>
          <w:tcPr>
            <w:tcW w:w="849" w:type="dxa"/>
          </w:tcPr>
          <w:p w14:paraId="7FFBC3E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3658</w:t>
            </w:r>
          </w:p>
        </w:tc>
        <w:tc>
          <w:tcPr>
            <w:tcW w:w="849" w:type="dxa"/>
          </w:tcPr>
          <w:p w14:paraId="7897724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tags=65%, list=30%, signal=45%</w:t>
            </w:r>
          </w:p>
        </w:tc>
        <w:tc>
          <w:tcPr>
            <w:tcW w:w="4948" w:type="dxa"/>
          </w:tcPr>
          <w:p w14:paraId="6507BCE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42626/34414/39986/34474/35886/34554/44291/42832/32292/39899/326220/41869/32974/41360/246599/32013/33351/39085/45875/3772542/33475/41269/31185/39988/3772692/43102/42620/42185/40409/47173/40445/33459/41324/43191/317974/117364/35728/46246/37900/34198/38358/39469/43582/33461/31407/41787/39945/317829/43447/39470/40012/36839/36060/42621/41253/37541/41468/36904/3771779/31579</w:t>
            </w:r>
          </w:p>
        </w:tc>
      </w:tr>
    </w:tbl>
    <w:p w14:paraId="72251F42" w14:textId="77777777" w:rsidR="00A47323" w:rsidRPr="004A26B0" w:rsidRDefault="00A47323" w:rsidP="00A47323">
      <w:pPr>
        <w:widowControl w:val="0"/>
        <w:wordWrap w:val="0"/>
        <w:autoSpaceDE w:val="0"/>
        <w:autoSpaceDN w:val="0"/>
        <w:spacing w:line="360" w:lineRule="auto"/>
        <w:jc w:val="both"/>
        <w:rPr>
          <w:rFonts w:eastAsia="맑은 고딕"/>
          <w:b/>
          <w:kern w:val="2"/>
          <w:lang w:eastAsia="ko-KR"/>
        </w:rPr>
      </w:pPr>
      <w:r w:rsidRPr="004A26B0">
        <w:rPr>
          <w:rFonts w:eastAsia="맑은 고딕"/>
          <w:b/>
          <w:bCs/>
          <w:color w:val="000000"/>
          <w:lang w:eastAsia="ko-KR"/>
        </w:rPr>
        <w:t>NINT (compared with F</w:t>
      </w:r>
      <w:r w:rsidRPr="004A26B0">
        <w:rPr>
          <w:rFonts w:eastAsia="맑은 고딕"/>
          <w:b/>
          <w:bCs/>
          <w:color w:val="000000"/>
          <w:vertAlign w:val="subscript"/>
          <w:lang w:eastAsia="ko-KR"/>
        </w:rPr>
        <w:t>0</w:t>
      </w:r>
      <w:r w:rsidRPr="004A26B0">
        <w:rPr>
          <w:rFonts w:eastAsia="맑은 고딕"/>
          <w:b/>
          <w:bCs/>
          <w:color w:val="000000"/>
          <w:lang w:eastAsia="ko-KR"/>
        </w:rPr>
        <w:t>)</w:t>
      </w:r>
    </w:p>
    <w:tbl>
      <w:tblPr>
        <w:tblStyle w:val="afff5"/>
        <w:tblW w:w="13675" w:type="dxa"/>
        <w:tblLook w:val="04A0" w:firstRow="1" w:lastRow="0" w:firstColumn="1" w:lastColumn="0" w:noHBand="0" w:noVBand="1"/>
      </w:tblPr>
      <w:tblGrid>
        <w:gridCol w:w="648"/>
        <w:gridCol w:w="1170"/>
        <w:gridCol w:w="598"/>
        <w:gridCol w:w="1382"/>
        <w:gridCol w:w="666"/>
        <w:gridCol w:w="938"/>
        <w:gridCol w:w="772"/>
        <w:gridCol w:w="855"/>
        <w:gridCol w:w="616"/>
        <w:gridCol w:w="1082"/>
        <w:gridCol w:w="4948"/>
      </w:tblGrid>
      <w:tr w:rsidR="00A47323" w:rsidRPr="004A26B0" w14:paraId="5520868B" w14:textId="77777777" w:rsidTr="00551EB2">
        <w:tc>
          <w:tcPr>
            <w:tcW w:w="648" w:type="dxa"/>
          </w:tcPr>
          <w:p w14:paraId="152D281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r w:rsidRPr="004A26B0">
              <w:rPr>
                <w:b/>
                <w:bCs/>
              </w:rPr>
              <w:lastRenderedPageBreak/>
              <w:t>ID</w:t>
            </w:r>
          </w:p>
        </w:tc>
        <w:tc>
          <w:tcPr>
            <w:tcW w:w="1170" w:type="dxa"/>
          </w:tcPr>
          <w:p w14:paraId="00675FE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r w:rsidRPr="004A26B0">
              <w:rPr>
                <w:b/>
                <w:bCs/>
              </w:rPr>
              <w:t>Description</w:t>
            </w:r>
          </w:p>
        </w:tc>
        <w:tc>
          <w:tcPr>
            <w:tcW w:w="598" w:type="dxa"/>
          </w:tcPr>
          <w:p w14:paraId="18D71C8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r w:rsidRPr="004A26B0">
              <w:rPr>
                <w:b/>
                <w:bCs/>
              </w:rPr>
              <w:t>setSize</w:t>
            </w:r>
            <w:proofErr w:type="spellEnd"/>
          </w:p>
        </w:tc>
        <w:tc>
          <w:tcPr>
            <w:tcW w:w="1382" w:type="dxa"/>
          </w:tcPr>
          <w:p w14:paraId="0F6F1BD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r w:rsidRPr="004A26B0">
              <w:rPr>
                <w:b/>
                <w:bCs/>
              </w:rPr>
              <w:t>enrichmentScore</w:t>
            </w:r>
            <w:proofErr w:type="spellEnd"/>
          </w:p>
        </w:tc>
        <w:tc>
          <w:tcPr>
            <w:tcW w:w="666" w:type="dxa"/>
          </w:tcPr>
          <w:p w14:paraId="348B444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r w:rsidRPr="004A26B0">
              <w:rPr>
                <w:b/>
                <w:bCs/>
              </w:rPr>
              <w:t>NES</w:t>
            </w:r>
          </w:p>
        </w:tc>
        <w:tc>
          <w:tcPr>
            <w:tcW w:w="938" w:type="dxa"/>
          </w:tcPr>
          <w:p w14:paraId="5DC62C0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r w:rsidRPr="004A26B0">
              <w:rPr>
                <w:b/>
                <w:bCs/>
              </w:rPr>
              <w:t>pvalue</w:t>
            </w:r>
            <w:proofErr w:type="spellEnd"/>
          </w:p>
        </w:tc>
        <w:tc>
          <w:tcPr>
            <w:tcW w:w="772" w:type="dxa"/>
          </w:tcPr>
          <w:p w14:paraId="1694510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proofErr w:type="gramStart"/>
            <w:r w:rsidRPr="004A26B0">
              <w:rPr>
                <w:b/>
                <w:bCs/>
              </w:rPr>
              <w:t>p.adjust</w:t>
            </w:r>
            <w:proofErr w:type="spellEnd"/>
            <w:proofErr w:type="gramEnd"/>
          </w:p>
        </w:tc>
        <w:tc>
          <w:tcPr>
            <w:tcW w:w="855" w:type="dxa"/>
          </w:tcPr>
          <w:p w14:paraId="52F63C4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r w:rsidRPr="004A26B0">
              <w:rPr>
                <w:b/>
                <w:bCs/>
              </w:rPr>
              <w:t>qvalues</w:t>
            </w:r>
            <w:proofErr w:type="spellEnd"/>
          </w:p>
        </w:tc>
        <w:tc>
          <w:tcPr>
            <w:tcW w:w="616" w:type="dxa"/>
          </w:tcPr>
          <w:p w14:paraId="4B72965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</w:rPr>
            </w:pPr>
            <w:r w:rsidRPr="004A26B0">
              <w:rPr>
                <w:b/>
                <w:bCs/>
              </w:rPr>
              <w:t>rank</w:t>
            </w:r>
          </w:p>
        </w:tc>
        <w:tc>
          <w:tcPr>
            <w:tcW w:w="1082" w:type="dxa"/>
          </w:tcPr>
          <w:p w14:paraId="05FDF30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</w:rPr>
            </w:pPr>
            <w:proofErr w:type="spellStart"/>
            <w:r w:rsidRPr="004A26B0">
              <w:rPr>
                <w:b/>
                <w:bCs/>
              </w:rPr>
              <w:t>leading_edge</w:t>
            </w:r>
            <w:proofErr w:type="spellEnd"/>
          </w:p>
        </w:tc>
        <w:tc>
          <w:tcPr>
            <w:tcW w:w="4948" w:type="dxa"/>
          </w:tcPr>
          <w:p w14:paraId="7A6022B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</w:rPr>
            </w:pPr>
            <w:proofErr w:type="spellStart"/>
            <w:r w:rsidRPr="004A26B0">
              <w:rPr>
                <w:b/>
                <w:bCs/>
              </w:rPr>
              <w:t>core_enrichment</w:t>
            </w:r>
            <w:proofErr w:type="spellEnd"/>
          </w:p>
        </w:tc>
      </w:tr>
      <w:tr w:rsidR="00A47323" w:rsidRPr="004A26B0" w14:paraId="752C4E0F" w14:textId="77777777" w:rsidTr="00551EB2">
        <w:tc>
          <w:tcPr>
            <w:tcW w:w="648" w:type="dxa"/>
          </w:tcPr>
          <w:p w14:paraId="5BD6680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dme03430</w:t>
            </w:r>
          </w:p>
        </w:tc>
        <w:tc>
          <w:tcPr>
            <w:tcW w:w="1170" w:type="dxa"/>
          </w:tcPr>
          <w:p w14:paraId="4B618CB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Mismatch </w:t>
            </w:r>
          </w:p>
          <w:p w14:paraId="7861115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repair</w:t>
            </w:r>
          </w:p>
        </w:tc>
        <w:tc>
          <w:tcPr>
            <w:tcW w:w="598" w:type="dxa"/>
          </w:tcPr>
          <w:p w14:paraId="3EE318E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17</w:t>
            </w:r>
          </w:p>
        </w:tc>
        <w:tc>
          <w:tcPr>
            <w:tcW w:w="1382" w:type="dxa"/>
          </w:tcPr>
          <w:p w14:paraId="293F887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-0.739592638</w:t>
            </w:r>
          </w:p>
        </w:tc>
        <w:tc>
          <w:tcPr>
            <w:tcW w:w="666" w:type="dxa"/>
          </w:tcPr>
          <w:p w14:paraId="05635E0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-2.194604841</w:t>
            </w:r>
          </w:p>
        </w:tc>
        <w:tc>
          <w:tcPr>
            <w:tcW w:w="938" w:type="dxa"/>
          </w:tcPr>
          <w:p w14:paraId="501B04B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0.000388802</w:t>
            </w:r>
          </w:p>
        </w:tc>
        <w:tc>
          <w:tcPr>
            <w:tcW w:w="772" w:type="dxa"/>
          </w:tcPr>
          <w:p w14:paraId="3791AA7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6A456EF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616" w:type="dxa"/>
          </w:tcPr>
          <w:p w14:paraId="04BF14D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2036</w:t>
            </w:r>
          </w:p>
        </w:tc>
        <w:tc>
          <w:tcPr>
            <w:tcW w:w="1082" w:type="dxa"/>
          </w:tcPr>
          <w:p w14:paraId="318F091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tags=94%, list=17%, signal=78%</w:t>
            </w:r>
          </w:p>
        </w:tc>
        <w:tc>
          <w:tcPr>
            <w:tcW w:w="4948" w:type="dxa"/>
          </w:tcPr>
          <w:p w14:paraId="575BBB4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34423/38492/40607/37290/40972/35364/32113/34842/34550/32763/35119/34892/36705/39746/35796/39654</w:t>
            </w:r>
          </w:p>
        </w:tc>
      </w:tr>
      <w:tr w:rsidR="00A47323" w:rsidRPr="004A26B0" w14:paraId="578472CA" w14:textId="77777777" w:rsidTr="00551EB2">
        <w:tc>
          <w:tcPr>
            <w:tcW w:w="648" w:type="dxa"/>
          </w:tcPr>
          <w:p w14:paraId="3FBB894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dme03440</w:t>
            </w:r>
          </w:p>
        </w:tc>
        <w:tc>
          <w:tcPr>
            <w:tcW w:w="1170" w:type="dxa"/>
          </w:tcPr>
          <w:p w14:paraId="188EAED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Homologous </w:t>
            </w:r>
          </w:p>
          <w:p w14:paraId="34D5D7C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recombination</w:t>
            </w:r>
          </w:p>
        </w:tc>
        <w:tc>
          <w:tcPr>
            <w:tcW w:w="598" w:type="dxa"/>
          </w:tcPr>
          <w:p w14:paraId="0AC3C23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22</w:t>
            </w:r>
          </w:p>
        </w:tc>
        <w:tc>
          <w:tcPr>
            <w:tcW w:w="1382" w:type="dxa"/>
          </w:tcPr>
          <w:p w14:paraId="12FD7D9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-0.743128459</w:t>
            </w:r>
          </w:p>
        </w:tc>
        <w:tc>
          <w:tcPr>
            <w:tcW w:w="666" w:type="dxa"/>
          </w:tcPr>
          <w:p w14:paraId="21C6B3C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-2.347771274</w:t>
            </w:r>
          </w:p>
        </w:tc>
        <w:tc>
          <w:tcPr>
            <w:tcW w:w="938" w:type="dxa"/>
          </w:tcPr>
          <w:p w14:paraId="5EEC01E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0.000426621</w:t>
            </w:r>
          </w:p>
        </w:tc>
        <w:tc>
          <w:tcPr>
            <w:tcW w:w="772" w:type="dxa"/>
          </w:tcPr>
          <w:p w14:paraId="1F11091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6B9707A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616" w:type="dxa"/>
          </w:tcPr>
          <w:p w14:paraId="1C0D906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2500</w:t>
            </w:r>
          </w:p>
        </w:tc>
        <w:tc>
          <w:tcPr>
            <w:tcW w:w="1082" w:type="dxa"/>
          </w:tcPr>
          <w:p w14:paraId="4F686C5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tags=91%, list=21%, signal=72%</w:t>
            </w:r>
          </w:p>
        </w:tc>
        <w:tc>
          <w:tcPr>
            <w:tcW w:w="4948" w:type="dxa"/>
          </w:tcPr>
          <w:p w14:paraId="7411520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41839/44259/31044/41366/40972/35364/32113/41746/31565/43577/33507/34892/34565/39746/35236/48309/318579/37564/36136/35937</w:t>
            </w:r>
          </w:p>
        </w:tc>
      </w:tr>
      <w:tr w:rsidR="00A47323" w:rsidRPr="004A26B0" w14:paraId="7596B95D" w14:textId="77777777" w:rsidTr="00551EB2">
        <w:tc>
          <w:tcPr>
            <w:tcW w:w="648" w:type="dxa"/>
          </w:tcPr>
          <w:p w14:paraId="0F349BA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dme03460</w:t>
            </w:r>
          </w:p>
        </w:tc>
        <w:tc>
          <w:tcPr>
            <w:tcW w:w="1170" w:type="dxa"/>
          </w:tcPr>
          <w:p w14:paraId="7044419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Fanconi </w:t>
            </w:r>
          </w:p>
          <w:p w14:paraId="059420B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anemia </w:t>
            </w:r>
          </w:p>
          <w:p w14:paraId="1EB883A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pathway</w:t>
            </w:r>
          </w:p>
        </w:tc>
        <w:tc>
          <w:tcPr>
            <w:tcW w:w="598" w:type="dxa"/>
          </w:tcPr>
          <w:p w14:paraId="27A019E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23</w:t>
            </w:r>
          </w:p>
        </w:tc>
        <w:tc>
          <w:tcPr>
            <w:tcW w:w="1382" w:type="dxa"/>
          </w:tcPr>
          <w:p w14:paraId="440D8FA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-0.774869364</w:t>
            </w:r>
          </w:p>
        </w:tc>
        <w:tc>
          <w:tcPr>
            <w:tcW w:w="666" w:type="dxa"/>
          </w:tcPr>
          <w:p w14:paraId="574CB50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-2.492096398</w:t>
            </w:r>
          </w:p>
        </w:tc>
        <w:tc>
          <w:tcPr>
            <w:tcW w:w="938" w:type="dxa"/>
          </w:tcPr>
          <w:p w14:paraId="34C9088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0.000429553</w:t>
            </w:r>
          </w:p>
        </w:tc>
        <w:tc>
          <w:tcPr>
            <w:tcW w:w="772" w:type="dxa"/>
          </w:tcPr>
          <w:p w14:paraId="1F593E7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3DBD6A9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616" w:type="dxa"/>
          </w:tcPr>
          <w:p w14:paraId="26AFE2A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2441</w:t>
            </w:r>
          </w:p>
        </w:tc>
        <w:tc>
          <w:tcPr>
            <w:tcW w:w="1082" w:type="dxa"/>
          </w:tcPr>
          <w:p w14:paraId="4496DD6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tags=96%, list=20%, signal=77%</w:t>
            </w:r>
          </w:p>
        </w:tc>
        <w:tc>
          <w:tcPr>
            <w:tcW w:w="4948" w:type="dxa"/>
          </w:tcPr>
          <w:p w14:paraId="6AB9D11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31044/35895/41366/40972/35364/36654/40965/32113/41231/38079/31565/43577/40438/31373/36705/35236/2768674/35796/318579/32608/36136/36199</w:t>
            </w:r>
          </w:p>
        </w:tc>
      </w:tr>
      <w:tr w:rsidR="00A47323" w:rsidRPr="004A26B0" w14:paraId="2D669090" w14:textId="77777777" w:rsidTr="00551EB2">
        <w:tc>
          <w:tcPr>
            <w:tcW w:w="648" w:type="dxa"/>
          </w:tcPr>
          <w:p w14:paraId="3252217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dme03030</w:t>
            </w:r>
          </w:p>
        </w:tc>
        <w:tc>
          <w:tcPr>
            <w:tcW w:w="1170" w:type="dxa"/>
          </w:tcPr>
          <w:p w14:paraId="13DAB5A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DNA </w:t>
            </w:r>
          </w:p>
          <w:p w14:paraId="4877EFA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replication</w:t>
            </w:r>
          </w:p>
        </w:tc>
        <w:tc>
          <w:tcPr>
            <w:tcW w:w="598" w:type="dxa"/>
          </w:tcPr>
          <w:p w14:paraId="3C31E30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30</w:t>
            </w:r>
          </w:p>
        </w:tc>
        <w:tc>
          <w:tcPr>
            <w:tcW w:w="1382" w:type="dxa"/>
          </w:tcPr>
          <w:p w14:paraId="60DEC1E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-0.736465095</w:t>
            </w:r>
          </w:p>
        </w:tc>
        <w:tc>
          <w:tcPr>
            <w:tcW w:w="666" w:type="dxa"/>
          </w:tcPr>
          <w:p w14:paraId="5CC1B6A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-2.538225161</w:t>
            </w:r>
          </w:p>
        </w:tc>
        <w:tc>
          <w:tcPr>
            <w:tcW w:w="938" w:type="dxa"/>
          </w:tcPr>
          <w:p w14:paraId="0E87EDB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0.000494805</w:t>
            </w:r>
          </w:p>
        </w:tc>
        <w:tc>
          <w:tcPr>
            <w:tcW w:w="772" w:type="dxa"/>
          </w:tcPr>
          <w:p w14:paraId="0FB689C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68D04F0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616" w:type="dxa"/>
          </w:tcPr>
          <w:p w14:paraId="1A7511D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3041</w:t>
            </w:r>
          </w:p>
        </w:tc>
        <w:tc>
          <w:tcPr>
            <w:tcW w:w="1082" w:type="dxa"/>
          </w:tcPr>
          <w:p w14:paraId="183B465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tags=93%, list=25%, signal=70%</w:t>
            </w:r>
          </w:p>
        </w:tc>
        <w:tc>
          <w:tcPr>
            <w:tcW w:w="4948" w:type="dxa"/>
          </w:tcPr>
          <w:p w14:paraId="3505750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34423/37560/246459/38492/3772329/40607/37290/38942/31603/40972/35364/32113/34550/32763/36887/34892/35679/42553/39746/40973/41296/31449/39014/31934/44915/33213/43278/32323</w:t>
            </w:r>
          </w:p>
        </w:tc>
      </w:tr>
      <w:tr w:rsidR="00A47323" w:rsidRPr="004A26B0" w14:paraId="4AB0908D" w14:textId="77777777" w:rsidTr="00551EB2">
        <w:tc>
          <w:tcPr>
            <w:tcW w:w="648" w:type="dxa"/>
          </w:tcPr>
          <w:p w14:paraId="52C4BF0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dme03420</w:t>
            </w:r>
          </w:p>
        </w:tc>
        <w:tc>
          <w:tcPr>
            <w:tcW w:w="1170" w:type="dxa"/>
          </w:tcPr>
          <w:p w14:paraId="60E22E4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Nucleotide </w:t>
            </w:r>
          </w:p>
          <w:p w14:paraId="60169B2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excision repair</w:t>
            </w:r>
          </w:p>
        </w:tc>
        <w:tc>
          <w:tcPr>
            <w:tcW w:w="598" w:type="dxa"/>
          </w:tcPr>
          <w:p w14:paraId="5E4C2CC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33</w:t>
            </w:r>
          </w:p>
        </w:tc>
        <w:tc>
          <w:tcPr>
            <w:tcW w:w="1382" w:type="dxa"/>
          </w:tcPr>
          <w:p w14:paraId="2B5F55F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-0.619091504</w:t>
            </w:r>
          </w:p>
        </w:tc>
        <w:tc>
          <w:tcPr>
            <w:tcW w:w="666" w:type="dxa"/>
          </w:tcPr>
          <w:p w14:paraId="0371C5F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-2.171628131</w:t>
            </w:r>
          </w:p>
        </w:tc>
        <w:tc>
          <w:tcPr>
            <w:tcW w:w="938" w:type="dxa"/>
          </w:tcPr>
          <w:p w14:paraId="3EC54BE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0.000529661</w:t>
            </w:r>
          </w:p>
        </w:tc>
        <w:tc>
          <w:tcPr>
            <w:tcW w:w="772" w:type="dxa"/>
          </w:tcPr>
          <w:p w14:paraId="31FDEAA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7521088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616" w:type="dxa"/>
          </w:tcPr>
          <w:p w14:paraId="0F50EB6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3108</w:t>
            </w:r>
          </w:p>
        </w:tc>
        <w:tc>
          <w:tcPr>
            <w:tcW w:w="1082" w:type="dxa"/>
          </w:tcPr>
          <w:p w14:paraId="2E647A0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tags=79%, list=26%, signal=59%</w:t>
            </w:r>
          </w:p>
        </w:tc>
        <w:tc>
          <w:tcPr>
            <w:tcW w:w="4948" w:type="dxa"/>
          </w:tcPr>
          <w:p w14:paraId="5FAB538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35780/34423/37560/40429/36130/38492/39688/31441/3772329/31357/36598/40607/37290/40972/35364/36654/32113/41611/3772069/34550/32763/33294/34892/31373/39746/37414</w:t>
            </w:r>
          </w:p>
        </w:tc>
      </w:tr>
      <w:tr w:rsidR="00A47323" w:rsidRPr="004A26B0" w14:paraId="5C02549B" w14:textId="77777777" w:rsidTr="00551EB2">
        <w:tc>
          <w:tcPr>
            <w:tcW w:w="648" w:type="dxa"/>
          </w:tcPr>
          <w:p w14:paraId="72A64CA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lastRenderedPageBreak/>
              <w:t>dme04624</w:t>
            </w:r>
          </w:p>
        </w:tc>
        <w:tc>
          <w:tcPr>
            <w:tcW w:w="1170" w:type="dxa"/>
          </w:tcPr>
          <w:p w14:paraId="70D6D3C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Toll and </w:t>
            </w:r>
            <w:proofErr w:type="spellStart"/>
            <w:r w:rsidRPr="004A26B0">
              <w:t>Imd</w:t>
            </w:r>
            <w:proofErr w:type="spellEnd"/>
            <w:r w:rsidRPr="004A26B0">
              <w:t xml:space="preserve"> </w:t>
            </w:r>
          </w:p>
          <w:p w14:paraId="7C86FC3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>signaling</w:t>
            </w:r>
          </w:p>
          <w:p w14:paraId="6186A71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 xml:space="preserve"> pathway</w:t>
            </w:r>
          </w:p>
        </w:tc>
        <w:tc>
          <w:tcPr>
            <w:tcW w:w="598" w:type="dxa"/>
          </w:tcPr>
          <w:p w14:paraId="05C5FB5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70</w:t>
            </w:r>
          </w:p>
        </w:tc>
        <w:tc>
          <w:tcPr>
            <w:tcW w:w="1382" w:type="dxa"/>
          </w:tcPr>
          <w:p w14:paraId="174849D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-0.613077608</w:t>
            </w:r>
          </w:p>
        </w:tc>
        <w:tc>
          <w:tcPr>
            <w:tcW w:w="666" w:type="dxa"/>
          </w:tcPr>
          <w:p w14:paraId="4B44B18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-2.519798733</w:t>
            </w:r>
          </w:p>
        </w:tc>
        <w:tc>
          <w:tcPr>
            <w:tcW w:w="938" w:type="dxa"/>
          </w:tcPr>
          <w:p w14:paraId="255ADF9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0.000925069</w:t>
            </w:r>
          </w:p>
        </w:tc>
        <w:tc>
          <w:tcPr>
            <w:tcW w:w="772" w:type="dxa"/>
          </w:tcPr>
          <w:p w14:paraId="2A402DA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0.020197348</w:t>
            </w:r>
          </w:p>
        </w:tc>
        <w:tc>
          <w:tcPr>
            <w:tcW w:w="855" w:type="dxa"/>
          </w:tcPr>
          <w:p w14:paraId="7B24F17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0.016878459</w:t>
            </w:r>
          </w:p>
        </w:tc>
        <w:tc>
          <w:tcPr>
            <w:tcW w:w="616" w:type="dxa"/>
          </w:tcPr>
          <w:p w14:paraId="534FE46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994</w:t>
            </w:r>
          </w:p>
        </w:tc>
        <w:tc>
          <w:tcPr>
            <w:tcW w:w="1082" w:type="dxa"/>
          </w:tcPr>
          <w:p w14:paraId="3AFA279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tags=29%, list=8%, signal=27%</w:t>
            </w:r>
          </w:p>
        </w:tc>
        <w:tc>
          <w:tcPr>
            <w:tcW w:w="4948" w:type="dxa"/>
          </w:tcPr>
          <w:p w14:paraId="29CDECC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43283/39020/42253/41087/42791/35862/43256/43222/38419/2768679/36047/50126/32099/38858/43596/43598/39870/43599/39869/38408/37184</w:t>
            </w:r>
          </w:p>
        </w:tc>
      </w:tr>
      <w:tr w:rsidR="00A47323" w:rsidRPr="004A26B0" w14:paraId="5A42A625" w14:textId="77777777" w:rsidTr="00551EB2">
        <w:tc>
          <w:tcPr>
            <w:tcW w:w="648" w:type="dxa"/>
          </w:tcPr>
          <w:p w14:paraId="607499D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dme03430</w:t>
            </w:r>
          </w:p>
        </w:tc>
        <w:tc>
          <w:tcPr>
            <w:tcW w:w="1170" w:type="dxa"/>
          </w:tcPr>
          <w:p w14:paraId="743FD88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>Mismatch</w:t>
            </w:r>
          </w:p>
          <w:p w14:paraId="5061943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repair</w:t>
            </w:r>
          </w:p>
        </w:tc>
        <w:tc>
          <w:tcPr>
            <w:tcW w:w="598" w:type="dxa"/>
          </w:tcPr>
          <w:p w14:paraId="4A7F190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17</w:t>
            </w:r>
          </w:p>
        </w:tc>
        <w:tc>
          <w:tcPr>
            <w:tcW w:w="1382" w:type="dxa"/>
          </w:tcPr>
          <w:p w14:paraId="08EF293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-0.739592638</w:t>
            </w:r>
          </w:p>
        </w:tc>
        <w:tc>
          <w:tcPr>
            <w:tcW w:w="666" w:type="dxa"/>
          </w:tcPr>
          <w:p w14:paraId="5A0CBB0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-2.194604841</w:t>
            </w:r>
          </w:p>
        </w:tc>
        <w:tc>
          <w:tcPr>
            <w:tcW w:w="938" w:type="dxa"/>
          </w:tcPr>
          <w:p w14:paraId="3570078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0.000388802</w:t>
            </w:r>
          </w:p>
        </w:tc>
        <w:tc>
          <w:tcPr>
            <w:tcW w:w="772" w:type="dxa"/>
          </w:tcPr>
          <w:p w14:paraId="25DCEBC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274D29A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616" w:type="dxa"/>
          </w:tcPr>
          <w:p w14:paraId="56448E2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2036</w:t>
            </w:r>
          </w:p>
        </w:tc>
        <w:tc>
          <w:tcPr>
            <w:tcW w:w="1082" w:type="dxa"/>
          </w:tcPr>
          <w:p w14:paraId="1F0EC39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tags=94%, list=17%, signal=78%</w:t>
            </w:r>
          </w:p>
        </w:tc>
        <w:tc>
          <w:tcPr>
            <w:tcW w:w="4948" w:type="dxa"/>
          </w:tcPr>
          <w:p w14:paraId="1471512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34423/38492/40607/37290/40972/35364/32113/34842/34550/32763/35119/34892/36705/39746/35796/39654</w:t>
            </w:r>
          </w:p>
        </w:tc>
      </w:tr>
      <w:tr w:rsidR="00A47323" w:rsidRPr="004A26B0" w14:paraId="51EDE57E" w14:textId="77777777" w:rsidTr="00551EB2">
        <w:tc>
          <w:tcPr>
            <w:tcW w:w="648" w:type="dxa"/>
          </w:tcPr>
          <w:p w14:paraId="49ECD20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dme03440</w:t>
            </w:r>
          </w:p>
        </w:tc>
        <w:tc>
          <w:tcPr>
            <w:tcW w:w="1170" w:type="dxa"/>
          </w:tcPr>
          <w:p w14:paraId="1D412DC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Homologous </w:t>
            </w:r>
          </w:p>
          <w:p w14:paraId="68870F9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recombination</w:t>
            </w:r>
          </w:p>
        </w:tc>
        <w:tc>
          <w:tcPr>
            <w:tcW w:w="598" w:type="dxa"/>
          </w:tcPr>
          <w:p w14:paraId="206D6F2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22</w:t>
            </w:r>
          </w:p>
        </w:tc>
        <w:tc>
          <w:tcPr>
            <w:tcW w:w="1382" w:type="dxa"/>
          </w:tcPr>
          <w:p w14:paraId="214D91C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-0.743128459</w:t>
            </w:r>
          </w:p>
        </w:tc>
        <w:tc>
          <w:tcPr>
            <w:tcW w:w="666" w:type="dxa"/>
          </w:tcPr>
          <w:p w14:paraId="37DDF64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-2.347771274</w:t>
            </w:r>
          </w:p>
        </w:tc>
        <w:tc>
          <w:tcPr>
            <w:tcW w:w="938" w:type="dxa"/>
          </w:tcPr>
          <w:p w14:paraId="593EC99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0.000426621</w:t>
            </w:r>
          </w:p>
        </w:tc>
        <w:tc>
          <w:tcPr>
            <w:tcW w:w="772" w:type="dxa"/>
          </w:tcPr>
          <w:p w14:paraId="58C90CC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33FC4DD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616" w:type="dxa"/>
          </w:tcPr>
          <w:p w14:paraId="714219B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2500</w:t>
            </w:r>
          </w:p>
        </w:tc>
        <w:tc>
          <w:tcPr>
            <w:tcW w:w="1082" w:type="dxa"/>
          </w:tcPr>
          <w:p w14:paraId="0FE2B7E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tags=91%, list=21%, signal=72%</w:t>
            </w:r>
          </w:p>
        </w:tc>
        <w:tc>
          <w:tcPr>
            <w:tcW w:w="4948" w:type="dxa"/>
          </w:tcPr>
          <w:p w14:paraId="07B550E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41839/44259/31044/41366/40972/35364/32113/41746/31565/43577/33507/34892/34565/39746/35236/48309/318579/37564/36136/35937</w:t>
            </w:r>
          </w:p>
        </w:tc>
      </w:tr>
      <w:tr w:rsidR="00A47323" w:rsidRPr="004A26B0" w14:paraId="7B39F8BA" w14:textId="77777777" w:rsidTr="00551EB2">
        <w:tc>
          <w:tcPr>
            <w:tcW w:w="648" w:type="dxa"/>
          </w:tcPr>
          <w:p w14:paraId="2E89ED5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dme03460</w:t>
            </w:r>
          </w:p>
        </w:tc>
        <w:tc>
          <w:tcPr>
            <w:tcW w:w="1170" w:type="dxa"/>
          </w:tcPr>
          <w:p w14:paraId="7C63D36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Fanconi </w:t>
            </w:r>
          </w:p>
          <w:p w14:paraId="1CB2600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anemia </w:t>
            </w:r>
          </w:p>
          <w:p w14:paraId="021BA4C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pathway</w:t>
            </w:r>
          </w:p>
        </w:tc>
        <w:tc>
          <w:tcPr>
            <w:tcW w:w="598" w:type="dxa"/>
          </w:tcPr>
          <w:p w14:paraId="798CEF6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23</w:t>
            </w:r>
          </w:p>
        </w:tc>
        <w:tc>
          <w:tcPr>
            <w:tcW w:w="1382" w:type="dxa"/>
          </w:tcPr>
          <w:p w14:paraId="2ECA555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-0.774869364</w:t>
            </w:r>
          </w:p>
        </w:tc>
        <w:tc>
          <w:tcPr>
            <w:tcW w:w="666" w:type="dxa"/>
          </w:tcPr>
          <w:p w14:paraId="23379C5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-2.492096398</w:t>
            </w:r>
          </w:p>
        </w:tc>
        <w:tc>
          <w:tcPr>
            <w:tcW w:w="938" w:type="dxa"/>
          </w:tcPr>
          <w:p w14:paraId="27751A2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0.000429553</w:t>
            </w:r>
          </w:p>
        </w:tc>
        <w:tc>
          <w:tcPr>
            <w:tcW w:w="772" w:type="dxa"/>
          </w:tcPr>
          <w:p w14:paraId="527A447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37A2007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616" w:type="dxa"/>
          </w:tcPr>
          <w:p w14:paraId="5CF9CB7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2441</w:t>
            </w:r>
          </w:p>
        </w:tc>
        <w:tc>
          <w:tcPr>
            <w:tcW w:w="1082" w:type="dxa"/>
          </w:tcPr>
          <w:p w14:paraId="7600AC4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tags=96%, list=20%, signal=77%</w:t>
            </w:r>
          </w:p>
        </w:tc>
        <w:tc>
          <w:tcPr>
            <w:tcW w:w="4948" w:type="dxa"/>
          </w:tcPr>
          <w:p w14:paraId="12DE74F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31044/35895/41366/40972/35364/36654/40965/32113/41231/38079/31565/43577/40438/31373/36705/35236/2768674/35796/318579/32608/36136/36199</w:t>
            </w:r>
          </w:p>
        </w:tc>
      </w:tr>
    </w:tbl>
    <w:p w14:paraId="7A07DEF8" w14:textId="77777777" w:rsidR="00A47323" w:rsidRPr="004A26B0" w:rsidRDefault="00A47323" w:rsidP="00A47323">
      <w:pPr>
        <w:widowControl w:val="0"/>
        <w:wordWrap w:val="0"/>
        <w:autoSpaceDE w:val="0"/>
        <w:autoSpaceDN w:val="0"/>
        <w:spacing w:line="360" w:lineRule="auto"/>
        <w:jc w:val="both"/>
        <w:rPr>
          <w:rFonts w:eastAsia="맑은 고딕"/>
          <w:b/>
          <w:kern w:val="2"/>
          <w:lang w:eastAsia="ko-KR"/>
        </w:rPr>
      </w:pPr>
      <w:r w:rsidRPr="004A26B0">
        <w:rPr>
          <w:rFonts w:eastAsia="맑은 고딕"/>
          <w:b/>
          <w:bCs/>
          <w:color w:val="000000"/>
          <w:lang w:eastAsia="ko-KR"/>
        </w:rPr>
        <w:t>INT (compared with NINT)</w:t>
      </w:r>
    </w:p>
    <w:tbl>
      <w:tblPr>
        <w:tblStyle w:val="afff5"/>
        <w:tblW w:w="13675" w:type="dxa"/>
        <w:tblLook w:val="04A0" w:firstRow="1" w:lastRow="0" w:firstColumn="1" w:lastColumn="0" w:noHBand="0" w:noVBand="1"/>
      </w:tblPr>
      <w:tblGrid>
        <w:gridCol w:w="648"/>
        <w:gridCol w:w="1170"/>
        <w:gridCol w:w="598"/>
        <w:gridCol w:w="1382"/>
        <w:gridCol w:w="666"/>
        <w:gridCol w:w="938"/>
        <w:gridCol w:w="772"/>
        <w:gridCol w:w="855"/>
        <w:gridCol w:w="849"/>
        <w:gridCol w:w="849"/>
        <w:gridCol w:w="4948"/>
      </w:tblGrid>
      <w:tr w:rsidR="00A47323" w:rsidRPr="004A26B0" w14:paraId="352DEB29" w14:textId="77777777" w:rsidTr="00551EB2">
        <w:tc>
          <w:tcPr>
            <w:tcW w:w="648" w:type="dxa"/>
          </w:tcPr>
          <w:p w14:paraId="1B01C36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r w:rsidRPr="004A26B0">
              <w:rPr>
                <w:b/>
                <w:bCs/>
              </w:rPr>
              <w:t>ID</w:t>
            </w:r>
          </w:p>
        </w:tc>
        <w:tc>
          <w:tcPr>
            <w:tcW w:w="1170" w:type="dxa"/>
          </w:tcPr>
          <w:p w14:paraId="2DB25B9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r w:rsidRPr="004A26B0">
              <w:rPr>
                <w:b/>
                <w:bCs/>
              </w:rPr>
              <w:t>Description</w:t>
            </w:r>
          </w:p>
        </w:tc>
        <w:tc>
          <w:tcPr>
            <w:tcW w:w="598" w:type="dxa"/>
          </w:tcPr>
          <w:p w14:paraId="2E70EF3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r w:rsidRPr="004A26B0">
              <w:rPr>
                <w:b/>
                <w:bCs/>
              </w:rPr>
              <w:t>setSize</w:t>
            </w:r>
            <w:proofErr w:type="spellEnd"/>
          </w:p>
        </w:tc>
        <w:tc>
          <w:tcPr>
            <w:tcW w:w="1382" w:type="dxa"/>
          </w:tcPr>
          <w:p w14:paraId="3D96341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r w:rsidRPr="004A26B0">
              <w:rPr>
                <w:b/>
                <w:bCs/>
              </w:rPr>
              <w:t>enrichmentScore</w:t>
            </w:r>
            <w:proofErr w:type="spellEnd"/>
          </w:p>
        </w:tc>
        <w:tc>
          <w:tcPr>
            <w:tcW w:w="666" w:type="dxa"/>
          </w:tcPr>
          <w:p w14:paraId="46598D7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r w:rsidRPr="004A26B0">
              <w:rPr>
                <w:b/>
                <w:bCs/>
              </w:rPr>
              <w:t>NES</w:t>
            </w:r>
          </w:p>
        </w:tc>
        <w:tc>
          <w:tcPr>
            <w:tcW w:w="938" w:type="dxa"/>
          </w:tcPr>
          <w:p w14:paraId="74957ED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r w:rsidRPr="004A26B0">
              <w:rPr>
                <w:b/>
                <w:bCs/>
              </w:rPr>
              <w:t>pvalue</w:t>
            </w:r>
            <w:proofErr w:type="spellEnd"/>
          </w:p>
        </w:tc>
        <w:tc>
          <w:tcPr>
            <w:tcW w:w="772" w:type="dxa"/>
          </w:tcPr>
          <w:p w14:paraId="262F480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proofErr w:type="gramStart"/>
            <w:r w:rsidRPr="004A26B0">
              <w:rPr>
                <w:b/>
                <w:bCs/>
              </w:rPr>
              <w:t>p.adjust</w:t>
            </w:r>
            <w:proofErr w:type="spellEnd"/>
            <w:proofErr w:type="gramEnd"/>
          </w:p>
        </w:tc>
        <w:tc>
          <w:tcPr>
            <w:tcW w:w="855" w:type="dxa"/>
          </w:tcPr>
          <w:p w14:paraId="7EEA492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  <w:kern w:val="2"/>
                <w:lang w:eastAsia="ko-KR"/>
              </w:rPr>
            </w:pPr>
            <w:proofErr w:type="spellStart"/>
            <w:r w:rsidRPr="004A26B0">
              <w:rPr>
                <w:b/>
                <w:bCs/>
              </w:rPr>
              <w:t>qvalues</w:t>
            </w:r>
            <w:proofErr w:type="spellEnd"/>
          </w:p>
        </w:tc>
        <w:tc>
          <w:tcPr>
            <w:tcW w:w="849" w:type="dxa"/>
          </w:tcPr>
          <w:p w14:paraId="7D05EBA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</w:rPr>
            </w:pPr>
            <w:r w:rsidRPr="004A26B0">
              <w:rPr>
                <w:b/>
                <w:bCs/>
              </w:rPr>
              <w:t>rank</w:t>
            </w:r>
          </w:p>
        </w:tc>
        <w:tc>
          <w:tcPr>
            <w:tcW w:w="849" w:type="dxa"/>
          </w:tcPr>
          <w:p w14:paraId="672E81B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</w:rPr>
            </w:pPr>
            <w:proofErr w:type="spellStart"/>
            <w:r w:rsidRPr="004A26B0">
              <w:rPr>
                <w:b/>
                <w:bCs/>
              </w:rPr>
              <w:t>leading_edge</w:t>
            </w:r>
            <w:proofErr w:type="spellEnd"/>
          </w:p>
        </w:tc>
        <w:tc>
          <w:tcPr>
            <w:tcW w:w="4948" w:type="dxa"/>
          </w:tcPr>
          <w:p w14:paraId="7E343DA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bCs/>
              </w:rPr>
            </w:pPr>
            <w:proofErr w:type="spellStart"/>
            <w:r w:rsidRPr="004A26B0">
              <w:rPr>
                <w:b/>
                <w:bCs/>
              </w:rPr>
              <w:t>core_enrichment</w:t>
            </w:r>
            <w:proofErr w:type="spellEnd"/>
          </w:p>
        </w:tc>
      </w:tr>
      <w:tr w:rsidR="00A47323" w:rsidRPr="004A26B0" w14:paraId="672B6828" w14:textId="77777777" w:rsidTr="00551EB2">
        <w:tc>
          <w:tcPr>
            <w:tcW w:w="648" w:type="dxa"/>
          </w:tcPr>
          <w:p w14:paraId="3DA3666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dme03430</w:t>
            </w:r>
          </w:p>
        </w:tc>
        <w:tc>
          <w:tcPr>
            <w:tcW w:w="1170" w:type="dxa"/>
          </w:tcPr>
          <w:p w14:paraId="409D37F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Mismatch </w:t>
            </w:r>
          </w:p>
          <w:p w14:paraId="6A78ECC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repair</w:t>
            </w:r>
          </w:p>
        </w:tc>
        <w:tc>
          <w:tcPr>
            <w:tcW w:w="598" w:type="dxa"/>
          </w:tcPr>
          <w:p w14:paraId="3C2147C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17</w:t>
            </w:r>
          </w:p>
        </w:tc>
        <w:tc>
          <w:tcPr>
            <w:tcW w:w="1382" w:type="dxa"/>
          </w:tcPr>
          <w:p w14:paraId="63CC0FF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-0.739592638</w:t>
            </w:r>
          </w:p>
        </w:tc>
        <w:tc>
          <w:tcPr>
            <w:tcW w:w="666" w:type="dxa"/>
          </w:tcPr>
          <w:p w14:paraId="268E1D3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-2.194604841</w:t>
            </w:r>
          </w:p>
        </w:tc>
        <w:tc>
          <w:tcPr>
            <w:tcW w:w="938" w:type="dxa"/>
          </w:tcPr>
          <w:p w14:paraId="3503018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0.000388802</w:t>
            </w:r>
          </w:p>
        </w:tc>
        <w:tc>
          <w:tcPr>
            <w:tcW w:w="772" w:type="dxa"/>
          </w:tcPr>
          <w:p w14:paraId="4F5E3CE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6D53783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849" w:type="dxa"/>
          </w:tcPr>
          <w:p w14:paraId="3637609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2036</w:t>
            </w:r>
          </w:p>
        </w:tc>
        <w:tc>
          <w:tcPr>
            <w:tcW w:w="849" w:type="dxa"/>
          </w:tcPr>
          <w:p w14:paraId="058285D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tags=94%, list=17%, signal=</w:t>
            </w:r>
            <w:r w:rsidRPr="004A26B0">
              <w:lastRenderedPageBreak/>
              <w:t>78%</w:t>
            </w:r>
          </w:p>
        </w:tc>
        <w:tc>
          <w:tcPr>
            <w:tcW w:w="4948" w:type="dxa"/>
          </w:tcPr>
          <w:p w14:paraId="7B542C1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lastRenderedPageBreak/>
              <w:t>34423/38492/40607/37290/40972/35364/32113/34842/34550/32763/35119/34892/36705/39746/35796/39654</w:t>
            </w:r>
          </w:p>
        </w:tc>
      </w:tr>
      <w:tr w:rsidR="00A47323" w:rsidRPr="004A26B0" w14:paraId="3ADFDD83" w14:textId="77777777" w:rsidTr="00551EB2">
        <w:tc>
          <w:tcPr>
            <w:tcW w:w="648" w:type="dxa"/>
          </w:tcPr>
          <w:p w14:paraId="0747BA9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dme03440</w:t>
            </w:r>
          </w:p>
        </w:tc>
        <w:tc>
          <w:tcPr>
            <w:tcW w:w="1170" w:type="dxa"/>
          </w:tcPr>
          <w:p w14:paraId="65CE40E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Homologous </w:t>
            </w:r>
          </w:p>
          <w:p w14:paraId="349D603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recombination</w:t>
            </w:r>
          </w:p>
        </w:tc>
        <w:tc>
          <w:tcPr>
            <w:tcW w:w="598" w:type="dxa"/>
          </w:tcPr>
          <w:p w14:paraId="14803C6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22</w:t>
            </w:r>
          </w:p>
        </w:tc>
        <w:tc>
          <w:tcPr>
            <w:tcW w:w="1382" w:type="dxa"/>
          </w:tcPr>
          <w:p w14:paraId="169AE86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-0.743128459</w:t>
            </w:r>
          </w:p>
        </w:tc>
        <w:tc>
          <w:tcPr>
            <w:tcW w:w="666" w:type="dxa"/>
          </w:tcPr>
          <w:p w14:paraId="4FD2AA3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-2.347771274</w:t>
            </w:r>
          </w:p>
        </w:tc>
        <w:tc>
          <w:tcPr>
            <w:tcW w:w="938" w:type="dxa"/>
          </w:tcPr>
          <w:p w14:paraId="5FD8979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0.000426621</w:t>
            </w:r>
          </w:p>
        </w:tc>
        <w:tc>
          <w:tcPr>
            <w:tcW w:w="772" w:type="dxa"/>
          </w:tcPr>
          <w:p w14:paraId="133C114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026FF56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849" w:type="dxa"/>
          </w:tcPr>
          <w:p w14:paraId="1C26997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2500</w:t>
            </w:r>
          </w:p>
        </w:tc>
        <w:tc>
          <w:tcPr>
            <w:tcW w:w="849" w:type="dxa"/>
          </w:tcPr>
          <w:p w14:paraId="0FD9EEF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tags=91%, list=21%, signal=72%</w:t>
            </w:r>
          </w:p>
        </w:tc>
        <w:tc>
          <w:tcPr>
            <w:tcW w:w="4948" w:type="dxa"/>
          </w:tcPr>
          <w:p w14:paraId="36B0E22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41839/44259/31044/41366/40972/35364/32113/41746/31565/43577/33507/34892/34565/39746/35236/48309/318579/37564/36136/35937</w:t>
            </w:r>
          </w:p>
        </w:tc>
      </w:tr>
      <w:tr w:rsidR="00A47323" w:rsidRPr="004A26B0" w14:paraId="27A83E99" w14:textId="77777777" w:rsidTr="00551EB2">
        <w:tc>
          <w:tcPr>
            <w:tcW w:w="648" w:type="dxa"/>
          </w:tcPr>
          <w:p w14:paraId="3941B60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dme03460</w:t>
            </w:r>
          </w:p>
        </w:tc>
        <w:tc>
          <w:tcPr>
            <w:tcW w:w="1170" w:type="dxa"/>
          </w:tcPr>
          <w:p w14:paraId="28F19A7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Fanconi </w:t>
            </w:r>
          </w:p>
          <w:p w14:paraId="57BF923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anemia </w:t>
            </w:r>
          </w:p>
          <w:p w14:paraId="6B59DAD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pathway</w:t>
            </w:r>
          </w:p>
        </w:tc>
        <w:tc>
          <w:tcPr>
            <w:tcW w:w="598" w:type="dxa"/>
          </w:tcPr>
          <w:p w14:paraId="712C67A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23</w:t>
            </w:r>
          </w:p>
        </w:tc>
        <w:tc>
          <w:tcPr>
            <w:tcW w:w="1382" w:type="dxa"/>
          </w:tcPr>
          <w:p w14:paraId="4F9168E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-0.774869364</w:t>
            </w:r>
          </w:p>
        </w:tc>
        <w:tc>
          <w:tcPr>
            <w:tcW w:w="666" w:type="dxa"/>
          </w:tcPr>
          <w:p w14:paraId="1871594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-2.492096398</w:t>
            </w:r>
          </w:p>
        </w:tc>
        <w:tc>
          <w:tcPr>
            <w:tcW w:w="938" w:type="dxa"/>
          </w:tcPr>
          <w:p w14:paraId="4F7AD4F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0.000429553</w:t>
            </w:r>
          </w:p>
        </w:tc>
        <w:tc>
          <w:tcPr>
            <w:tcW w:w="772" w:type="dxa"/>
          </w:tcPr>
          <w:p w14:paraId="36487E8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162A5AA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849" w:type="dxa"/>
          </w:tcPr>
          <w:p w14:paraId="71E59F0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2441</w:t>
            </w:r>
          </w:p>
        </w:tc>
        <w:tc>
          <w:tcPr>
            <w:tcW w:w="849" w:type="dxa"/>
          </w:tcPr>
          <w:p w14:paraId="1113876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tags=96%, list=20%, signal=77%</w:t>
            </w:r>
          </w:p>
        </w:tc>
        <w:tc>
          <w:tcPr>
            <w:tcW w:w="4948" w:type="dxa"/>
          </w:tcPr>
          <w:p w14:paraId="353E073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31044/35895/41366/40972/35364/36654/40965/32113/41231/38079/31565/43577/40438/31373/36705/35236/2768674/35796/318579/32608/36136/36199</w:t>
            </w:r>
          </w:p>
        </w:tc>
      </w:tr>
      <w:tr w:rsidR="00A47323" w:rsidRPr="004A26B0" w14:paraId="5A68AE3C" w14:textId="77777777" w:rsidTr="00551EB2">
        <w:tc>
          <w:tcPr>
            <w:tcW w:w="648" w:type="dxa"/>
          </w:tcPr>
          <w:p w14:paraId="7C76371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dme03030</w:t>
            </w:r>
          </w:p>
        </w:tc>
        <w:tc>
          <w:tcPr>
            <w:tcW w:w="1170" w:type="dxa"/>
          </w:tcPr>
          <w:p w14:paraId="5E2C607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DNA </w:t>
            </w:r>
          </w:p>
          <w:p w14:paraId="677CCF4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replication</w:t>
            </w:r>
          </w:p>
        </w:tc>
        <w:tc>
          <w:tcPr>
            <w:tcW w:w="598" w:type="dxa"/>
          </w:tcPr>
          <w:p w14:paraId="3A27C24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30</w:t>
            </w:r>
          </w:p>
        </w:tc>
        <w:tc>
          <w:tcPr>
            <w:tcW w:w="1382" w:type="dxa"/>
          </w:tcPr>
          <w:p w14:paraId="225543E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-0.736465095</w:t>
            </w:r>
          </w:p>
        </w:tc>
        <w:tc>
          <w:tcPr>
            <w:tcW w:w="666" w:type="dxa"/>
          </w:tcPr>
          <w:p w14:paraId="3C1B0FD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-2.538225161</w:t>
            </w:r>
          </w:p>
        </w:tc>
        <w:tc>
          <w:tcPr>
            <w:tcW w:w="938" w:type="dxa"/>
          </w:tcPr>
          <w:p w14:paraId="753CA9C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0.000494805</w:t>
            </w:r>
          </w:p>
        </w:tc>
        <w:tc>
          <w:tcPr>
            <w:tcW w:w="772" w:type="dxa"/>
          </w:tcPr>
          <w:p w14:paraId="3349902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282D15B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849" w:type="dxa"/>
          </w:tcPr>
          <w:p w14:paraId="64A7FC7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3041</w:t>
            </w:r>
          </w:p>
        </w:tc>
        <w:tc>
          <w:tcPr>
            <w:tcW w:w="849" w:type="dxa"/>
          </w:tcPr>
          <w:p w14:paraId="1B8DC81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tags=93%, list=25%, signal=70%</w:t>
            </w:r>
          </w:p>
        </w:tc>
        <w:tc>
          <w:tcPr>
            <w:tcW w:w="4948" w:type="dxa"/>
          </w:tcPr>
          <w:p w14:paraId="2941BFD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34423/37560/246459/38492/3772329/40607/37290/38942/31603/40972/35364/32113/34550/32763/36887/34892/35679/42553/39746/40973/41296/31449/39014/31934/44915/33213/43278/32323</w:t>
            </w:r>
          </w:p>
        </w:tc>
      </w:tr>
      <w:tr w:rsidR="00A47323" w:rsidRPr="004A26B0" w14:paraId="130707E8" w14:textId="77777777" w:rsidTr="00551EB2">
        <w:tc>
          <w:tcPr>
            <w:tcW w:w="648" w:type="dxa"/>
          </w:tcPr>
          <w:p w14:paraId="7CF1108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dme03420</w:t>
            </w:r>
          </w:p>
        </w:tc>
        <w:tc>
          <w:tcPr>
            <w:tcW w:w="1170" w:type="dxa"/>
          </w:tcPr>
          <w:p w14:paraId="471512D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Nucleotide </w:t>
            </w:r>
          </w:p>
          <w:p w14:paraId="0E80BAA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excision repair</w:t>
            </w:r>
          </w:p>
        </w:tc>
        <w:tc>
          <w:tcPr>
            <w:tcW w:w="598" w:type="dxa"/>
          </w:tcPr>
          <w:p w14:paraId="7B85EF8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33</w:t>
            </w:r>
          </w:p>
        </w:tc>
        <w:tc>
          <w:tcPr>
            <w:tcW w:w="1382" w:type="dxa"/>
          </w:tcPr>
          <w:p w14:paraId="5C443F0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-0.619091504</w:t>
            </w:r>
          </w:p>
        </w:tc>
        <w:tc>
          <w:tcPr>
            <w:tcW w:w="666" w:type="dxa"/>
          </w:tcPr>
          <w:p w14:paraId="4133CA8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-2.171628131</w:t>
            </w:r>
          </w:p>
        </w:tc>
        <w:tc>
          <w:tcPr>
            <w:tcW w:w="938" w:type="dxa"/>
          </w:tcPr>
          <w:p w14:paraId="7AEDCA6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0.000529661</w:t>
            </w:r>
          </w:p>
        </w:tc>
        <w:tc>
          <w:tcPr>
            <w:tcW w:w="772" w:type="dxa"/>
          </w:tcPr>
          <w:p w14:paraId="0F7B9D9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1458F27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849" w:type="dxa"/>
          </w:tcPr>
          <w:p w14:paraId="335B4FF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3108</w:t>
            </w:r>
          </w:p>
        </w:tc>
        <w:tc>
          <w:tcPr>
            <w:tcW w:w="849" w:type="dxa"/>
          </w:tcPr>
          <w:p w14:paraId="5117BD8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tags=79%, list=26%, signal=59%</w:t>
            </w:r>
          </w:p>
        </w:tc>
        <w:tc>
          <w:tcPr>
            <w:tcW w:w="4948" w:type="dxa"/>
          </w:tcPr>
          <w:p w14:paraId="16CEB51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35780/34423/37560/40429/36130/38492/39688/31441/3772329/31357/36598/40607/37290/40972/35364/36654/32113/41611/3772069/34550/32763/33294/34892/31373/39746/37414</w:t>
            </w:r>
          </w:p>
        </w:tc>
      </w:tr>
      <w:tr w:rsidR="00A47323" w:rsidRPr="004A26B0" w14:paraId="3C804098" w14:textId="77777777" w:rsidTr="00551EB2">
        <w:tc>
          <w:tcPr>
            <w:tcW w:w="648" w:type="dxa"/>
          </w:tcPr>
          <w:p w14:paraId="0FC7181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dme0462</w:t>
            </w:r>
            <w:r w:rsidRPr="004A26B0">
              <w:lastRenderedPageBreak/>
              <w:t>4</w:t>
            </w:r>
          </w:p>
        </w:tc>
        <w:tc>
          <w:tcPr>
            <w:tcW w:w="1170" w:type="dxa"/>
          </w:tcPr>
          <w:p w14:paraId="63F4D94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lastRenderedPageBreak/>
              <w:t xml:space="preserve">Toll and </w:t>
            </w:r>
            <w:proofErr w:type="spellStart"/>
            <w:r w:rsidRPr="004A26B0">
              <w:t>Imd</w:t>
            </w:r>
            <w:proofErr w:type="spellEnd"/>
            <w:r w:rsidRPr="004A26B0">
              <w:t xml:space="preserve"> </w:t>
            </w:r>
          </w:p>
          <w:p w14:paraId="4340D40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lastRenderedPageBreak/>
              <w:t xml:space="preserve">signaling </w:t>
            </w:r>
          </w:p>
          <w:p w14:paraId="2913232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pathway</w:t>
            </w:r>
          </w:p>
        </w:tc>
        <w:tc>
          <w:tcPr>
            <w:tcW w:w="598" w:type="dxa"/>
          </w:tcPr>
          <w:p w14:paraId="5E39613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lastRenderedPageBreak/>
              <w:t>70</w:t>
            </w:r>
          </w:p>
        </w:tc>
        <w:tc>
          <w:tcPr>
            <w:tcW w:w="1382" w:type="dxa"/>
          </w:tcPr>
          <w:p w14:paraId="5A5476F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-0.613077608</w:t>
            </w:r>
          </w:p>
        </w:tc>
        <w:tc>
          <w:tcPr>
            <w:tcW w:w="666" w:type="dxa"/>
          </w:tcPr>
          <w:p w14:paraId="7563D93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-2.519798</w:t>
            </w:r>
            <w:r w:rsidRPr="004A26B0">
              <w:lastRenderedPageBreak/>
              <w:t>733</w:t>
            </w:r>
          </w:p>
        </w:tc>
        <w:tc>
          <w:tcPr>
            <w:tcW w:w="938" w:type="dxa"/>
          </w:tcPr>
          <w:p w14:paraId="1290C86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lastRenderedPageBreak/>
              <w:t>0.000925069</w:t>
            </w:r>
          </w:p>
        </w:tc>
        <w:tc>
          <w:tcPr>
            <w:tcW w:w="772" w:type="dxa"/>
          </w:tcPr>
          <w:p w14:paraId="576504E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0.020197348</w:t>
            </w:r>
          </w:p>
        </w:tc>
        <w:tc>
          <w:tcPr>
            <w:tcW w:w="855" w:type="dxa"/>
          </w:tcPr>
          <w:p w14:paraId="597960C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0.016878459</w:t>
            </w:r>
          </w:p>
        </w:tc>
        <w:tc>
          <w:tcPr>
            <w:tcW w:w="849" w:type="dxa"/>
          </w:tcPr>
          <w:p w14:paraId="2082130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994</w:t>
            </w:r>
          </w:p>
        </w:tc>
        <w:tc>
          <w:tcPr>
            <w:tcW w:w="849" w:type="dxa"/>
          </w:tcPr>
          <w:p w14:paraId="39219704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tags=29%, list</w:t>
            </w:r>
            <w:r w:rsidRPr="004A26B0">
              <w:lastRenderedPageBreak/>
              <w:t>=8%, signal=27%</w:t>
            </w:r>
          </w:p>
        </w:tc>
        <w:tc>
          <w:tcPr>
            <w:tcW w:w="4948" w:type="dxa"/>
          </w:tcPr>
          <w:p w14:paraId="58AB3E4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lastRenderedPageBreak/>
              <w:t>43283/39020/42253/41087/42791/35862/43256/43222/38419/2768679/36047/50126/32099/38858/43596/43598/39</w:t>
            </w:r>
            <w:r w:rsidRPr="004A26B0">
              <w:lastRenderedPageBreak/>
              <w:t>870/43599/39869/38408/37184</w:t>
            </w:r>
          </w:p>
        </w:tc>
      </w:tr>
      <w:tr w:rsidR="00A47323" w:rsidRPr="004A26B0" w14:paraId="54C34CAC" w14:textId="77777777" w:rsidTr="00551EB2">
        <w:tc>
          <w:tcPr>
            <w:tcW w:w="648" w:type="dxa"/>
          </w:tcPr>
          <w:p w14:paraId="1F3AE02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lastRenderedPageBreak/>
              <w:t>dme03430</w:t>
            </w:r>
          </w:p>
        </w:tc>
        <w:tc>
          <w:tcPr>
            <w:tcW w:w="1170" w:type="dxa"/>
          </w:tcPr>
          <w:p w14:paraId="30B64FA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>Mismatch</w:t>
            </w:r>
          </w:p>
          <w:p w14:paraId="5D1B5DF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 xml:space="preserve"> repair</w:t>
            </w:r>
          </w:p>
        </w:tc>
        <w:tc>
          <w:tcPr>
            <w:tcW w:w="598" w:type="dxa"/>
          </w:tcPr>
          <w:p w14:paraId="7DF0967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17</w:t>
            </w:r>
          </w:p>
        </w:tc>
        <w:tc>
          <w:tcPr>
            <w:tcW w:w="1382" w:type="dxa"/>
          </w:tcPr>
          <w:p w14:paraId="11C8FC85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-0.739592638</w:t>
            </w:r>
          </w:p>
        </w:tc>
        <w:tc>
          <w:tcPr>
            <w:tcW w:w="666" w:type="dxa"/>
          </w:tcPr>
          <w:p w14:paraId="668C311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-2.194604841</w:t>
            </w:r>
          </w:p>
        </w:tc>
        <w:tc>
          <w:tcPr>
            <w:tcW w:w="938" w:type="dxa"/>
          </w:tcPr>
          <w:p w14:paraId="2B4410B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0.000388802</w:t>
            </w:r>
          </w:p>
        </w:tc>
        <w:tc>
          <w:tcPr>
            <w:tcW w:w="772" w:type="dxa"/>
          </w:tcPr>
          <w:p w14:paraId="6D42937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2E1F817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849" w:type="dxa"/>
          </w:tcPr>
          <w:p w14:paraId="09B762A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2036</w:t>
            </w:r>
          </w:p>
        </w:tc>
        <w:tc>
          <w:tcPr>
            <w:tcW w:w="849" w:type="dxa"/>
          </w:tcPr>
          <w:p w14:paraId="5B50EDD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tags=94%, list=17%, signal=78%</w:t>
            </w:r>
          </w:p>
        </w:tc>
        <w:tc>
          <w:tcPr>
            <w:tcW w:w="4948" w:type="dxa"/>
          </w:tcPr>
          <w:p w14:paraId="4AC077D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34423/38492/40607/37290/40972/35364/32113/34842/34550/32763/35119/34892/36705/39746/35796/39654</w:t>
            </w:r>
          </w:p>
        </w:tc>
      </w:tr>
      <w:tr w:rsidR="00A47323" w:rsidRPr="004A26B0" w14:paraId="3D59C7DD" w14:textId="77777777" w:rsidTr="00551EB2">
        <w:tc>
          <w:tcPr>
            <w:tcW w:w="648" w:type="dxa"/>
          </w:tcPr>
          <w:p w14:paraId="6361583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dme03440</w:t>
            </w:r>
          </w:p>
        </w:tc>
        <w:tc>
          <w:tcPr>
            <w:tcW w:w="1170" w:type="dxa"/>
          </w:tcPr>
          <w:p w14:paraId="28815DB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Homologous </w:t>
            </w:r>
          </w:p>
          <w:p w14:paraId="05F5105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recombination</w:t>
            </w:r>
          </w:p>
        </w:tc>
        <w:tc>
          <w:tcPr>
            <w:tcW w:w="598" w:type="dxa"/>
          </w:tcPr>
          <w:p w14:paraId="2581CCA7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22</w:t>
            </w:r>
          </w:p>
        </w:tc>
        <w:tc>
          <w:tcPr>
            <w:tcW w:w="1382" w:type="dxa"/>
          </w:tcPr>
          <w:p w14:paraId="7F94E8B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-0.743128459</w:t>
            </w:r>
          </w:p>
        </w:tc>
        <w:tc>
          <w:tcPr>
            <w:tcW w:w="666" w:type="dxa"/>
          </w:tcPr>
          <w:p w14:paraId="0EB0FB0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-2.347771274</w:t>
            </w:r>
          </w:p>
        </w:tc>
        <w:tc>
          <w:tcPr>
            <w:tcW w:w="938" w:type="dxa"/>
          </w:tcPr>
          <w:p w14:paraId="369B95F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0.000426621</w:t>
            </w:r>
          </w:p>
        </w:tc>
        <w:tc>
          <w:tcPr>
            <w:tcW w:w="772" w:type="dxa"/>
          </w:tcPr>
          <w:p w14:paraId="09D4C45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427D7D3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849" w:type="dxa"/>
          </w:tcPr>
          <w:p w14:paraId="6338D27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2500</w:t>
            </w:r>
          </w:p>
        </w:tc>
        <w:tc>
          <w:tcPr>
            <w:tcW w:w="849" w:type="dxa"/>
          </w:tcPr>
          <w:p w14:paraId="15EED6E8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tags=91%, list=21%, signal=72%</w:t>
            </w:r>
          </w:p>
        </w:tc>
        <w:tc>
          <w:tcPr>
            <w:tcW w:w="4948" w:type="dxa"/>
          </w:tcPr>
          <w:p w14:paraId="06B73430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41839/44259/31044/41366/40972/35364/32113/41746/31565/43577/33507/34892/34565/39746/35236/48309/318579/37564/36136/35937</w:t>
            </w:r>
          </w:p>
        </w:tc>
      </w:tr>
      <w:tr w:rsidR="00A47323" w:rsidRPr="004A26B0" w14:paraId="66EEF607" w14:textId="77777777" w:rsidTr="00551EB2">
        <w:tc>
          <w:tcPr>
            <w:tcW w:w="648" w:type="dxa"/>
          </w:tcPr>
          <w:p w14:paraId="38554C7E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dme03460</w:t>
            </w:r>
          </w:p>
        </w:tc>
        <w:tc>
          <w:tcPr>
            <w:tcW w:w="1170" w:type="dxa"/>
          </w:tcPr>
          <w:p w14:paraId="3B644422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Fanconi </w:t>
            </w:r>
          </w:p>
          <w:p w14:paraId="1096955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</w:pPr>
            <w:r w:rsidRPr="004A26B0">
              <w:t xml:space="preserve">anemia </w:t>
            </w:r>
          </w:p>
          <w:p w14:paraId="7BEBB491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/>
              <w:jc w:val="both"/>
              <w:rPr>
                <w:b/>
                <w:kern w:val="2"/>
                <w:lang w:eastAsia="ko-KR"/>
              </w:rPr>
            </w:pPr>
            <w:r w:rsidRPr="004A26B0">
              <w:t>pathway</w:t>
            </w:r>
          </w:p>
        </w:tc>
        <w:tc>
          <w:tcPr>
            <w:tcW w:w="598" w:type="dxa"/>
          </w:tcPr>
          <w:p w14:paraId="1C7B24F3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23</w:t>
            </w:r>
          </w:p>
        </w:tc>
        <w:tc>
          <w:tcPr>
            <w:tcW w:w="1382" w:type="dxa"/>
          </w:tcPr>
          <w:p w14:paraId="3B4544E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-0.774869364</w:t>
            </w:r>
          </w:p>
        </w:tc>
        <w:tc>
          <w:tcPr>
            <w:tcW w:w="666" w:type="dxa"/>
          </w:tcPr>
          <w:p w14:paraId="6B7269AD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-2.492096398</w:t>
            </w:r>
          </w:p>
        </w:tc>
        <w:tc>
          <w:tcPr>
            <w:tcW w:w="938" w:type="dxa"/>
          </w:tcPr>
          <w:p w14:paraId="1F4CFE6C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0.000429553</w:t>
            </w:r>
          </w:p>
        </w:tc>
        <w:tc>
          <w:tcPr>
            <w:tcW w:w="772" w:type="dxa"/>
          </w:tcPr>
          <w:p w14:paraId="67C9305A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0.013877119</w:t>
            </w:r>
          </w:p>
        </w:tc>
        <w:tc>
          <w:tcPr>
            <w:tcW w:w="855" w:type="dxa"/>
          </w:tcPr>
          <w:p w14:paraId="2C50D299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0.011596789</w:t>
            </w:r>
          </w:p>
        </w:tc>
        <w:tc>
          <w:tcPr>
            <w:tcW w:w="849" w:type="dxa"/>
          </w:tcPr>
          <w:p w14:paraId="33AC129F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2441</w:t>
            </w:r>
          </w:p>
        </w:tc>
        <w:tc>
          <w:tcPr>
            <w:tcW w:w="849" w:type="dxa"/>
          </w:tcPr>
          <w:p w14:paraId="6B532BD6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tags=96%, list=20%, signal=77%</w:t>
            </w:r>
          </w:p>
        </w:tc>
        <w:tc>
          <w:tcPr>
            <w:tcW w:w="4948" w:type="dxa"/>
          </w:tcPr>
          <w:p w14:paraId="70C594EB" w14:textId="77777777" w:rsidR="00A47323" w:rsidRPr="004A26B0" w:rsidRDefault="00A47323" w:rsidP="00551EB2">
            <w:pPr>
              <w:widowControl w:val="0"/>
              <w:wordWrap w:val="0"/>
              <w:autoSpaceDE w:val="0"/>
              <w:autoSpaceDN w:val="0"/>
              <w:spacing w:after="160" w:line="360" w:lineRule="auto"/>
              <w:jc w:val="both"/>
              <w:rPr>
                <w:b/>
                <w:kern w:val="2"/>
                <w:lang w:eastAsia="ko-KR"/>
              </w:rPr>
            </w:pPr>
            <w:r w:rsidRPr="004A26B0">
              <w:t>31044/35895/41366/40972/35364/36654/40965/32113/41231/38079/31565/43577/40438/31373/36705/35236/2768674/35796/318579/32608/36136/36199</w:t>
            </w:r>
          </w:p>
        </w:tc>
      </w:tr>
    </w:tbl>
    <w:p w14:paraId="786151B7" w14:textId="77777777" w:rsidR="00A47323" w:rsidRPr="004A26B0" w:rsidRDefault="00A47323" w:rsidP="00A47323">
      <w:pPr>
        <w:tabs>
          <w:tab w:val="left" w:pos="2145"/>
        </w:tabs>
        <w:spacing w:after="240" w:line="360" w:lineRule="auto"/>
        <w:jc w:val="both"/>
        <w:rPr>
          <w:bCs/>
        </w:rPr>
      </w:pPr>
    </w:p>
    <w:p w14:paraId="4888DE41" w14:textId="77777777" w:rsidR="00A47323" w:rsidRPr="004A26B0" w:rsidRDefault="00A47323" w:rsidP="00A47323">
      <w:pPr>
        <w:widowControl w:val="0"/>
        <w:wordWrap w:val="0"/>
        <w:autoSpaceDE w:val="0"/>
        <w:autoSpaceDN w:val="0"/>
        <w:spacing w:before="240" w:after="160" w:line="480" w:lineRule="auto"/>
        <w:jc w:val="center"/>
        <w:rPr>
          <w:rFonts w:eastAsia="휴먼명조"/>
          <w:b/>
          <w:bCs/>
        </w:rPr>
        <w:sectPr w:rsidR="00A47323" w:rsidRPr="004A26B0" w:rsidSect="006D0174">
          <w:pgSz w:w="16838" w:h="11906" w:orient="landscape" w:code="9"/>
          <w:pgMar w:top="1440" w:right="1701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28176AED" w14:textId="4F861C34" w:rsidR="00E20AED" w:rsidRPr="004A26B0" w:rsidRDefault="005B1829" w:rsidP="005B1829">
      <w:pPr>
        <w:widowControl w:val="0"/>
        <w:wordWrap w:val="0"/>
        <w:autoSpaceDE w:val="0"/>
        <w:autoSpaceDN w:val="0"/>
        <w:spacing w:before="240" w:after="160" w:line="480" w:lineRule="auto"/>
        <w:rPr>
          <w:rFonts w:eastAsia="휴먼명조"/>
          <w:b/>
          <w:bCs/>
        </w:rPr>
      </w:pPr>
      <w:r w:rsidRPr="004A26B0">
        <w:rPr>
          <w:rFonts w:eastAsia="휴먼명조"/>
          <w:b/>
          <w:bCs/>
        </w:rPr>
        <w:lastRenderedPageBreak/>
        <w:t>Captions for supplementary tables 8-9</w:t>
      </w:r>
    </w:p>
    <w:p w14:paraId="130F8CC5" w14:textId="7BAA7986" w:rsidR="005B1829" w:rsidRPr="004A26B0" w:rsidRDefault="005B1829" w:rsidP="005B1829">
      <w:pPr>
        <w:spacing w:before="240" w:line="480" w:lineRule="auto"/>
      </w:pPr>
      <w:r w:rsidRPr="004A26B0">
        <w:rPr>
          <w:b/>
          <w:bCs/>
        </w:rPr>
        <w:t>Supplementary Table 8.</w:t>
      </w:r>
      <w:r w:rsidRPr="004A26B0">
        <w:t xml:space="preserve"> List of GO upregulated</w:t>
      </w:r>
    </w:p>
    <w:p w14:paraId="75F4F0D5" w14:textId="6BDE1EA5" w:rsidR="005B1829" w:rsidRPr="004A26B0" w:rsidRDefault="005B1829" w:rsidP="005B1829">
      <w:pPr>
        <w:spacing w:before="240" w:line="480" w:lineRule="auto"/>
      </w:pPr>
      <w:r w:rsidRPr="004A26B0">
        <w:rPr>
          <w:b/>
          <w:bCs/>
        </w:rPr>
        <w:t>Supplementary Table 9.</w:t>
      </w:r>
      <w:r w:rsidRPr="004A26B0">
        <w:t xml:space="preserve">  List of GO downregulated</w:t>
      </w:r>
    </w:p>
    <w:sectPr w:rsidR="005B1829" w:rsidRPr="004A26B0" w:rsidSect="006D0174">
      <w:pgSz w:w="11906" w:h="16838" w:code="9"/>
      <w:pgMar w:top="1701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B3E97" w14:textId="77777777" w:rsidR="00ED39BB" w:rsidRDefault="00ED39BB">
      <w:r>
        <w:separator/>
      </w:r>
    </w:p>
  </w:endnote>
  <w:endnote w:type="continuationSeparator" w:id="0">
    <w:p w14:paraId="22615C24" w14:textId="77777777" w:rsidR="00ED39BB" w:rsidRDefault="00ED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panose1 w:val="02010504000101010101"/>
    <w:charset w:val="81"/>
    <w:family w:val="auto"/>
    <w:pitch w:val="variable"/>
    <w:sig w:usb0="00000001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9307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B58D170" w14:textId="77777777" w:rsidR="0019613B" w:rsidRPr="002F42BD" w:rsidRDefault="0019613B">
        <w:pPr>
          <w:pStyle w:val="a6"/>
          <w:jc w:val="right"/>
          <w:rPr>
            <w:rFonts w:ascii="Times New Roman" w:hAnsi="Times New Roman" w:cs="Times New Roman"/>
          </w:rPr>
        </w:pPr>
        <w:r w:rsidRPr="002F42BD">
          <w:rPr>
            <w:rFonts w:ascii="Times New Roman" w:hAnsi="Times New Roman" w:cs="Times New Roman"/>
          </w:rPr>
          <w:fldChar w:fldCharType="begin"/>
        </w:r>
        <w:r w:rsidRPr="002F42BD">
          <w:rPr>
            <w:rFonts w:ascii="Times New Roman" w:hAnsi="Times New Roman" w:cs="Times New Roman"/>
          </w:rPr>
          <w:instrText xml:space="preserve"> PAGE   \* MERGEFORMAT </w:instrText>
        </w:r>
        <w:r w:rsidRPr="002F42BD">
          <w:rPr>
            <w:rFonts w:ascii="Times New Roman" w:hAnsi="Times New Roman" w:cs="Times New Roman"/>
          </w:rPr>
          <w:fldChar w:fldCharType="separate"/>
        </w:r>
        <w:r w:rsidRPr="002F42BD">
          <w:rPr>
            <w:rFonts w:ascii="Times New Roman" w:hAnsi="Times New Roman" w:cs="Times New Roman"/>
            <w:noProof/>
          </w:rPr>
          <w:t>2</w:t>
        </w:r>
        <w:r w:rsidRPr="002F42B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9676D23" w14:textId="77777777" w:rsidR="0019613B" w:rsidRDefault="001961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5DAB" w14:textId="77777777" w:rsidR="00ED39BB" w:rsidRDefault="00ED39BB">
      <w:r>
        <w:separator/>
      </w:r>
    </w:p>
  </w:footnote>
  <w:footnote w:type="continuationSeparator" w:id="0">
    <w:p w14:paraId="3497BEF0" w14:textId="77777777" w:rsidR="00ED39BB" w:rsidRDefault="00ED3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136B1F"/>
    <w:multiLevelType w:val="multilevel"/>
    <w:tmpl w:val="0950B812"/>
    <w:styleLink w:val="1"/>
    <w:lvl w:ilvl="0">
      <w:start w:val="1"/>
      <w:numFmt w:val="bullet"/>
      <w:lvlText w:val=""/>
      <w:lvlJc w:val="left"/>
      <w:pPr>
        <w:ind w:left="800" w:hanging="400"/>
      </w:pPr>
      <w:rPr>
        <w:rFonts w:ascii="Wingdings 2" w:hAnsi="Wingdings 2" w:hint="default"/>
      </w:rPr>
    </w:lvl>
    <w:lvl w:ilvl="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  <w:color w:val="auto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8135CEF"/>
    <w:multiLevelType w:val="hybridMultilevel"/>
    <w:tmpl w:val="86CEEC28"/>
    <w:lvl w:ilvl="0" w:tplc="6780FD86">
      <w:start w:val="1"/>
      <w:numFmt w:val="bullet"/>
      <w:lvlText w:val=""/>
      <w:lvlJc w:val="left"/>
      <w:pPr>
        <w:ind w:left="800" w:hanging="400"/>
      </w:pPr>
      <w:rPr>
        <w:rFonts w:ascii="Wingdings 2" w:hAnsi="Wingdings 2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0A966FB"/>
    <w:multiLevelType w:val="hybridMultilevel"/>
    <w:tmpl w:val="14929C08"/>
    <w:lvl w:ilvl="0" w:tplc="6780FD86">
      <w:start w:val="1"/>
      <w:numFmt w:val="bullet"/>
      <w:lvlText w:val=""/>
      <w:lvlJc w:val="left"/>
      <w:pPr>
        <w:ind w:left="800" w:hanging="40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5382AAA"/>
    <w:multiLevelType w:val="multilevel"/>
    <w:tmpl w:val="0950B812"/>
    <w:numStyleLink w:val="1"/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55d29e26sz2v1efppxvvzrvpx0w9fxdfrrv&quot;&gt;Intelligence new-Converted&lt;record-ids&gt;&lt;item&gt;5&lt;/item&gt;&lt;item&gt;7&lt;/item&gt;&lt;item&gt;13&lt;/item&gt;&lt;item&gt;14&lt;/item&gt;&lt;item&gt;18&lt;/item&gt;&lt;item&gt;21&lt;/item&gt;&lt;item&gt;23&lt;/item&gt;&lt;item&gt;24&lt;/item&gt;&lt;item&gt;25&lt;/item&gt;&lt;item&gt;26&lt;/item&gt;&lt;item&gt;27&lt;/item&gt;&lt;item&gt;31&lt;/item&gt;&lt;item&gt;32&lt;/item&gt;&lt;item&gt;33&lt;/item&gt;&lt;item&gt;34&lt;/item&gt;&lt;item&gt;36&lt;/item&gt;&lt;item&gt;40&lt;/item&gt;&lt;item&gt;42&lt;/item&gt;&lt;item&gt;44&lt;/item&gt;&lt;item&gt;46&lt;/item&gt;&lt;item&gt;47&lt;/item&gt;&lt;item&gt;48&lt;/item&gt;&lt;item&gt;49&lt;/item&gt;&lt;item&gt;50&lt;/item&gt;&lt;item&gt;51&lt;/item&gt;&lt;item&gt;53&lt;/item&gt;&lt;item&gt;54&lt;/item&gt;&lt;item&gt;55&lt;/item&gt;&lt;item&gt;56&lt;/item&gt;&lt;item&gt;57&lt;/item&gt;&lt;item&gt;59&lt;/item&gt;&lt;item&gt;60&lt;/item&gt;&lt;item&gt;63&lt;/item&gt;&lt;item&gt;64&lt;/item&gt;&lt;item&gt;65&lt;/item&gt;&lt;item&gt;68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6&lt;/item&gt;&lt;item&gt;88&lt;/item&gt;&lt;item&gt;90&lt;/item&gt;&lt;item&gt;91&lt;/item&gt;&lt;item&gt;93&lt;/item&gt;&lt;item&gt;94&lt;/item&gt;&lt;item&gt;95&lt;/item&gt;&lt;item&gt;96&lt;/item&gt;&lt;item&gt;98&lt;/item&gt;&lt;item&gt;101&lt;/item&gt;&lt;item&gt;106&lt;/item&gt;&lt;item&gt;108&lt;/item&gt;&lt;item&gt;110&lt;/item&gt;&lt;item&gt;111&lt;/item&gt;&lt;item&gt;112&lt;/item&gt;&lt;item&gt;113&lt;/item&gt;&lt;/record-ids&gt;&lt;/item&gt;&lt;/Libraries&gt;"/>
  </w:docVars>
  <w:rsids>
    <w:rsidRoot w:val="00B415F5"/>
    <w:rsid w:val="000110FF"/>
    <w:rsid w:val="0001612F"/>
    <w:rsid w:val="00023F75"/>
    <w:rsid w:val="00024083"/>
    <w:rsid w:val="000302D6"/>
    <w:rsid w:val="00037E44"/>
    <w:rsid w:val="0004127E"/>
    <w:rsid w:val="00042696"/>
    <w:rsid w:val="00047AD7"/>
    <w:rsid w:val="000550E7"/>
    <w:rsid w:val="00055F6F"/>
    <w:rsid w:val="00056FBE"/>
    <w:rsid w:val="000650E5"/>
    <w:rsid w:val="000753FF"/>
    <w:rsid w:val="000802E6"/>
    <w:rsid w:val="00087B63"/>
    <w:rsid w:val="00093FD2"/>
    <w:rsid w:val="000B6D71"/>
    <w:rsid w:val="000C3CEB"/>
    <w:rsid w:val="000C4FD3"/>
    <w:rsid w:val="000E3301"/>
    <w:rsid w:val="000F35E0"/>
    <w:rsid w:val="000F3E58"/>
    <w:rsid w:val="0010219A"/>
    <w:rsid w:val="00104A03"/>
    <w:rsid w:val="00112C2F"/>
    <w:rsid w:val="00112D1F"/>
    <w:rsid w:val="00115865"/>
    <w:rsid w:val="00115BAB"/>
    <w:rsid w:val="00117195"/>
    <w:rsid w:val="00131955"/>
    <w:rsid w:val="00141936"/>
    <w:rsid w:val="00142B95"/>
    <w:rsid w:val="00153798"/>
    <w:rsid w:val="0018023F"/>
    <w:rsid w:val="00182116"/>
    <w:rsid w:val="001829AD"/>
    <w:rsid w:val="00191609"/>
    <w:rsid w:val="0019613B"/>
    <w:rsid w:val="00196D3B"/>
    <w:rsid w:val="001A049E"/>
    <w:rsid w:val="001A0BFF"/>
    <w:rsid w:val="001A6B9A"/>
    <w:rsid w:val="001A719A"/>
    <w:rsid w:val="001B75AB"/>
    <w:rsid w:val="001B7ACC"/>
    <w:rsid w:val="001C323A"/>
    <w:rsid w:val="001E12C6"/>
    <w:rsid w:val="001E2812"/>
    <w:rsid w:val="001E5F61"/>
    <w:rsid w:val="001F0081"/>
    <w:rsid w:val="001F58DB"/>
    <w:rsid w:val="00203962"/>
    <w:rsid w:val="00210967"/>
    <w:rsid w:val="00216219"/>
    <w:rsid w:val="002217D3"/>
    <w:rsid w:val="00251822"/>
    <w:rsid w:val="0025681B"/>
    <w:rsid w:val="002676BF"/>
    <w:rsid w:val="002832FE"/>
    <w:rsid w:val="00286572"/>
    <w:rsid w:val="002872D7"/>
    <w:rsid w:val="002A4A2E"/>
    <w:rsid w:val="002B2583"/>
    <w:rsid w:val="002B6279"/>
    <w:rsid w:val="002C0A6A"/>
    <w:rsid w:val="002C2D0A"/>
    <w:rsid w:val="002C2F8B"/>
    <w:rsid w:val="002C3C92"/>
    <w:rsid w:val="002C4955"/>
    <w:rsid w:val="002C7A49"/>
    <w:rsid w:val="002D12A7"/>
    <w:rsid w:val="002D3151"/>
    <w:rsid w:val="002D74D5"/>
    <w:rsid w:val="002E7E78"/>
    <w:rsid w:val="002F05E1"/>
    <w:rsid w:val="002F0B69"/>
    <w:rsid w:val="002F33A7"/>
    <w:rsid w:val="002F42BD"/>
    <w:rsid w:val="003167B5"/>
    <w:rsid w:val="00316A27"/>
    <w:rsid w:val="003211D7"/>
    <w:rsid w:val="00321BAB"/>
    <w:rsid w:val="003264C8"/>
    <w:rsid w:val="00333E29"/>
    <w:rsid w:val="00334968"/>
    <w:rsid w:val="00341BD0"/>
    <w:rsid w:val="00355B89"/>
    <w:rsid w:val="00356DC1"/>
    <w:rsid w:val="0037745C"/>
    <w:rsid w:val="00383814"/>
    <w:rsid w:val="003963DD"/>
    <w:rsid w:val="003A275F"/>
    <w:rsid w:val="003C0E7D"/>
    <w:rsid w:val="003C13CC"/>
    <w:rsid w:val="003C5934"/>
    <w:rsid w:val="003D235D"/>
    <w:rsid w:val="003F08EE"/>
    <w:rsid w:val="003F3721"/>
    <w:rsid w:val="00406DE6"/>
    <w:rsid w:val="00411CF6"/>
    <w:rsid w:val="0043100C"/>
    <w:rsid w:val="00433FFB"/>
    <w:rsid w:val="0043691B"/>
    <w:rsid w:val="00436EF4"/>
    <w:rsid w:val="00440BE6"/>
    <w:rsid w:val="00450D6E"/>
    <w:rsid w:val="00451341"/>
    <w:rsid w:val="00457F12"/>
    <w:rsid w:val="004654E2"/>
    <w:rsid w:val="004674D3"/>
    <w:rsid w:val="004723CA"/>
    <w:rsid w:val="004816C0"/>
    <w:rsid w:val="00490751"/>
    <w:rsid w:val="00496B1D"/>
    <w:rsid w:val="004A26B0"/>
    <w:rsid w:val="004A64BE"/>
    <w:rsid w:val="004A6592"/>
    <w:rsid w:val="004B262E"/>
    <w:rsid w:val="004C227B"/>
    <w:rsid w:val="004C64E1"/>
    <w:rsid w:val="004D03DB"/>
    <w:rsid w:val="004D6620"/>
    <w:rsid w:val="004D6F92"/>
    <w:rsid w:val="004E3DBA"/>
    <w:rsid w:val="004E5D89"/>
    <w:rsid w:val="004E60FC"/>
    <w:rsid w:val="004E7434"/>
    <w:rsid w:val="004F5813"/>
    <w:rsid w:val="00505B54"/>
    <w:rsid w:val="005062C0"/>
    <w:rsid w:val="00515C85"/>
    <w:rsid w:val="00521DBD"/>
    <w:rsid w:val="005465D1"/>
    <w:rsid w:val="00551EB2"/>
    <w:rsid w:val="00555F67"/>
    <w:rsid w:val="005616B7"/>
    <w:rsid w:val="00576832"/>
    <w:rsid w:val="005779B0"/>
    <w:rsid w:val="00580ABE"/>
    <w:rsid w:val="005814EC"/>
    <w:rsid w:val="00582918"/>
    <w:rsid w:val="00594642"/>
    <w:rsid w:val="005A05CE"/>
    <w:rsid w:val="005A05ED"/>
    <w:rsid w:val="005A2A9A"/>
    <w:rsid w:val="005A789C"/>
    <w:rsid w:val="005A7913"/>
    <w:rsid w:val="005B1829"/>
    <w:rsid w:val="005B28F6"/>
    <w:rsid w:val="005B3DA0"/>
    <w:rsid w:val="005C0044"/>
    <w:rsid w:val="005C115A"/>
    <w:rsid w:val="005C1ED7"/>
    <w:rsid w:val="005E0B16"/>
    <w:rsid w:val="005E3931"/>
    <w:rsid w:val="005E3DC7"/>
    <w:rsid w:val="005E4293"/>
    <w:rsid w:val="005E46E2"/>
    <w:rsid w:val="005E77BD"/>
    <w:rsid w:val="005F0A76"/>
    <w:rsid w:val="00603792"/>
    <w:rsid w:val="00607DA7"/>
    <w:rsid w:val="00611B04"/>
    <w:rsid w:val="006225CA"/>
    <w:rsid w:val="00622E46"/>
    <w:rsid w:val="006256E4"/>
    <w:rsid w:val="00633384"/>
    <w:rsid w:val="006365B1"/>
    <w:rsid w:val="006453E1"/>
    <w:rsid w:val="00654CAB"/>
    <w:rsid w:val="00666049"/>
    <w:rsid w:val="00666146"/>
    <w:rsid w:val="00670273"/>
    <w:rsid w:val="0067097D"/>
    <w:rsid w:val="00673A35"/>
    <w:rsid w:val="00685CB8"/>
    <w:rsid w:val="00694B01"/>
    <w:rsid w:val="006972E4"/>
    <w:rsid w:val="006A56D5"/>
    <w:rsid w:val="006A685B"/>
    <w:rsid w:val="006B2C41"/>
    <w:rsid w:val="006C3993"/>
    <w:rsid w:val="006C7B68"/>
    <w:rsid w:val="006D0174"/>
    <w:rsid w:val="006D0B88"/>
    <w:rsid w:val="006D564D"/>
    <w:rsid w:val="006D57E3"/>
    <w:rsid w:val="006D6A19"/>
    <w:rsid w:val="006D6DE2"/>
    <w:rsid w:val="006F3795"/>
    <w:rsid w:val="00702198"/>
    <w:rsid w:val="007066B9"/>
    <w:rsid w:val="00710687"/>
    <w:rsid w:val="007215CD"/>
    <w:rsid w:val="00722878"/>
    <w:rsid w:val="00741C6A"/>
    <w:rsid w:val="0074275F"/>
    <w:rsid w:val="00743826"/>
    <w:rsid w:val="00752A45"/>
    <w:rsid w:val="00752EDF"/>
    <w:rsid w:val="007607AE"/>
    <w:rsid w:val="0076461D"/>
    <w:rsid w:val="0076518E"/>
    <w:rsid w:val="007668B5"/>
    <w:rsid w:val="0077068D"/>
    <w:rsid w:val="007761FD"/>
    <w:rsid w:val="0078210C"/>
    <w:rsid w:val="007A60CB"/>
    <w:rsid w:val="007B2AEA"/>
    <w:rsid w:val="007B36DA"/>
    <w:rsid w:val="007B7A53"/>
    <w:rsid w:val="007C53A2"/>
    <w:rsid w:val="007D04DE"/>
    <w:rsid w:val="007D06B7"/>
    <w:rsid w:val="007F7A2C"/>
    <w:rsid w:val="0081003D"/>
    <w:rsid w:val="00824ADE"/>
    <w:rsid w:val="00834EB0"/>
    <w:rsid w:val="00836AD8"/>
    <w:rsid w:val="00850CA4"/>
    <w:rsid w:val="00851244"/>
    <w:rsid w:val="00854CED"/>
    <w:rsid w:val="0085621A"/>
    <w:rsid w:val="0086218A"/>
    <w:rsid w:val="00870D87"/>
    <w:rsid w:val="00873ED8"/>
    <w:rsid w:val="008977D5"/>
    <w:rsid w:val="008B3E0E"/>
    <w:rsid w:val="008C036E"/>
    <w:rsid w:val="008C10A5"/>
    <w:rsid w:val="008C2045"/>
    <w:rsid w:val="008D1078"/>
    <w:rsid w:val="008D1FD5"/>
    <w:rsid w:val="008D597A"/>
    <w:rsid w:val="008E1DFC"/>
    <w:rsid w:val="008E2789"/>
    <w:rsid w:val="008E5BED"/>
    <w:rsid w:val="008F03FE"/>
    <w:rsid w:val="008F0FCA"/>
    <w:rsid w:val="0090044F"/>
    <w:rsid w:val="00914D73"/>
    <w:rsid w:val="00914EC5"/>
    <w:rsid w:val="009220CE"/>
    <w:rsid w:val="009222F1"/>
    <w:rsid w:val="0092330C"/>
    <w:rsid w:val="0093075A"/>
    <w:rsid w:val="00944178"/>
    <w:rsid w:val="00944DE0"/>
    <w:rsid w:val="00947B21"/>
    <w:rsid w:val="00971062"/>
    <w:rsid w:val="00973B20"/>
    <w:rsid w:val="009748BC"/>
    <w:rsid w:val="00974AD4"/>
    <w:rsid w:val="0097536A"/>
    <w:rsid w:val="009804B3"/>
    <w:rsid w:val="00981FF4"/>
    <w:rsid w:val="00985D3F"/>
    <w:rsid w:val="00986992"/>
    <w:rsid w:val="00986F10"/>
    <w:rsid w:val="00994D9D"/>
    <w:rsid w:val="009A6A51"/>
    <w:rsid w:val="009A7485"/>
    <w:rsid w:val="009B7C9D"/>
    <w:rsid w:val="009C7419"/>
    <w:rsid w:val="009E472C"/>
    <w:rsid w:val="009F705F"/>
    <w:rsid w:val="00A026DD"/>
    <w:rsid w:val="00A26497"/>
    <w:rsid w:val="00A44C48"/>
    <w:rsid w:val="00A47323"/>
    <w:rsid w:val="00A5055C"/>
    <w:rsid w:val="00A626BC"/>
    <w:rsid w:val="00A648F5"/>
    <w:rsid w:val="00A716FA"/>
    <w:rsid w:val="00A72182"/>
    <w:rsid w:val="00A85363"/>
    <w:rsid w:val="00A85772"/>
    <w:rsid w:val="00A864CF"/>
    <w:rsid w:val="00A94A87"/>
    <w:rsid w:val="00AA0A4E"/>
    <w:rsid w:val="00AA2618"/>
    <w:rsid w:val="00AB11A8"/>
    <w:rsid w:val="00AB20D7"/>
    <w:rsid w:val="00AB7595"/>
    <w:rsid w:val="00AB787F"/>
    <w:rsid w:val="00AB7FA5"/>
    <w:rsid w:val="00AC1AE0"/>
    <w:rsid w:val="00AD0437"/>
    <w:rsid w:val="00AD3324"/>
    <w:rsid w:val="00AD3B73"/>
    <w:rsid w:val="00AD542C"/>
    <w:rsid w:val="00AF049F"/>
    <w:rsid w:val="00AF1ABD"/>
    <w:rsid w:val="00AF50A4"/>
    <w:rsid w:val="00AF5137"/>
    <w:rsid w:val="00AF5C92"/>
    <w:rsid w:val="00B01123"/>
    <w:rsid w:val="00B13590"/>
    <w:rsid w:val="00B22E19"/>
    <w:rsid w:val="00B239D7"/>
    <w:rsid w:val="00B3489C"/>
    <w:rsid w:val="00B415F5"/>
    <w:rsid w:val="00B43E00"/>
    <w:rsid w:val="00B46C1A"/>
    <w:rsid w:val="00B5216E"/>
    <w:rsid w:val="00B55D08"/>
    <w:rsid w:val="00B5634E"/>
    <w:rsid w:val="00B6218C"/>
    <w:rsid w:val="00B63DB7"/>
    <w:rsid w:val="00B65BEB"/>
    <w:rsid w:val="00B66EC2"/>
    <w:rsid w:val="00B672BC"/>
    <w:rsid w:val="00B67E9F"/>
    <w:rsid w:val="00B746A5"/>
    <w:rsid w:val="00B77FA6"/>
    <w:rsid w:val="00B837D1"/>
    <w:rsid w:val="00B86CD3"/>
    <w:rsid w:val="00B9167F"/>
    <w:rsid w:val="00B96084"/>
    <w:rsid w:val="00BB0E00"/>
    <w:rsid w:val="00BB25E2"/>
    <w:rsid w:val="00BB321B"/>
    <w:rsid w:val="00BB50FF"/>
    <w:rsid w:val="00BB5708"/>
    <w:rsid w:val="00BC00FB"/>
    <w:rsid w:val="00BC5B4F"/>
    <w:rsid w:val="00BC722D"/>
    <w:rsid w:val="00BD5364"/>
    <w:rsid w:val="00BD7923"/>
    <w:rsid w:val="00BE31E5"/>
    <w:rsid w:val="00BE7243"/>
    <w:rsid w:val="00BF23AE"/>
    <w:rsid w:val="00C03575"/>
    <w:rsid w:val="00C03CCB"/>
    <w:rsid w:val="00C07E7B"/>
    <w:rsid w:val="00C13CCA"/>
    <w:rsid w:val="00C17823"/>
    <w:rsid w:val="00C2467D"/>
    <w:rsid w:val="00C26968"/>
    <w:rsid w:val="00C341BD"/>
    <w:rsid w:val="00C41086"/>
    <w:rsid w:val="00C530E9"/>
    <w:rsid w:val="00C56F4E"/>
    <w:rsid w:val="00C657A2"/>
    <w:rsid w:val="00C701EA"/>
    <w:rsid w:val="00C70408"/>
    <w:rsid w:val="00C872D9"/>
    <w:rsid w:val="00C92842"/>
    <w:rsid w:val="00CA5612"/>
    <w:rsid w:val="00CB1760"/>
    <w:rsid w:val="00CC164F"/>
    <w:rsid w:val="00CD42A9"/>
    <w:rsid w:val="00CD58C3"/>
    <w:rsid w:val="00D140E7"/>
    <w:rsid w:val="00D170BB"/>
    <w:rsid w:val="00D221B2"/>
    <w:rsid w:val="00D26D6B"/>
    <w:rsid w:val="00D3590A"/>
    <w:rsid w:val="00D36985"/>
    <w:rsid w:val="00D45909"/>
    <w:rsid w:val="00D70BAC"/>
    <w:rsid w:val="00D7428F"/>
    <w:rsid w:val="00D82E37"/>
    <w:rsid w:val="00D83A01"/>
    <w:rsid w:val="00D872B0"/>
    <w:rsid w:val="00D93B07"/>
    <w:rsid w:val="00DA7A5A"/>
    <w:rsid w:val="00DC04A8"/>
    <w:rsid w:val="00DC7D3C"/>
    <w:rsid w:val="00DD3E9C"/>
    <w:rsid w:val="00DD77B0"/>
    <w:rsid w:val="00DD7E61"/>
    <w:rsid w:val="00DE0691"/>
    <w:rsid w:val="00DE4BB8"/>
    <w:rsid w:val="00DF4996"/>
    <w:rsid w:val="00DF729E"/>
    <w:rsid w:val="00DF763D"/>
    <w:rsid w:val="00E0376D"/>
    <w:rsid w:val="00E10D2B"/>
    <w:rsid w:val="00E20248"/>
    <w:rsid w:val="00E20AED"/>
    <w:rsid w:val="00E21B80"/>
    <w:rsid w:val="00E21F7E"/>
    <w:rsid w:val="00E23CD5"/>
    <w:rsid w:val="00E24465"/>
    <w:rsid w:val="00E25910"/>
    <w:rsid w:val="00E26B48"/>
    <w:rsid w:val="00E30BB6"/>
    <w:rsid w:val="00E30BC9"/>
    <w:rsid w:val="00E51CA0"/>
    <w:rsid w:val="00E52EBA"/>
    <w:rsid w:val="00E77F24"/>
    <w:rsid w:val="00E803F5"/>
    <w:rsid w:val="00E82DE8"/>
    <w:rsid w:val="00E82DFC"/>
    <w:rsid w:val="00E83BD5"/>
    <w:rsid w:val="00E85A40"/>
    <w:rsid w:val="00E942D5"/>
    <w:rsid w:val="00E9619A"/>
    <w:rsid w:val="00EA17A7"/>
    <w:rsid w:val="00EA65D5"/>
    <w:rsid w:val="00EB1195"/>
    <w:rsid w:val="00EB63D6"/>
    <w:rsid w:val="00EB6A4D"/>
    <w:rsid w:val="00EC2A75"/>
    <w:rsid w:val="00ED39BB"/>
    <w:rsid w:val="00EE4D23"/>
    <w:rsid w:val="00F2723C"/>
    <w:rsid w:val="00F4331A"/>
    <w:rsid w:val="00F52B39"/>
    <w:rsid w:val="00F606F9"/>
    <w:rsid w:val="00F60CE0"/>
    <w:rsid w:val="00F660A0"/>
    <w:rsid w:val="00F83A93"/>
    <w:rsid w:val="00F87C67"/>
    <w:rsid w:val="00F9258C"/>
    <w:rsid w:val="00FA6EAD"/>
    <w:rsid w:val="00FC34D7"/>
    <w:rsid w:val="00FC528D"/>
    <w:rsid w:val="00FD5A22"/>
    <w:rsid w:val="00FD5FBD"/>
    <w:rsid w:val="00FE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03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ko-KR" w:bidi="bn-BD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C41086"/>
    <w:pPr>
      <w:spacing w:after="0" w:line="240" w:lineRule="auto"/>
    </w:pPr>
    <w:rPr>
      <w:rFonts w:ascii="Times New Roman" w:hAnsi="Times New Roman" w:cs="Times New Roman"/>
      <w:sz w:val="20"/>
      <w:szCs w:val="20"/>
      <w:lang w:eastAsia="en-US" w:bidi="ar-SA"/>
    </w:rPr>
  </w:style>
  <w:style w:type="paragraph" w:styleId="10">
    <w:name w:val="heading 1"/>
    <w:basedOn w:val="a1"/>
    <w:next w:val="a1"/>
    <w:link w:val="1Char"/>
    <w:uiPriority w:val="9"/>
    <w:qFormat/>
    <w:pPr>
      <w:keepNext/>
      <w:spacing w:before="240" w:after="60"/>
      <w:outlineLvl w:val="0"/>
    </w:pPr>
    <w:rPr>
      <w:b/>
      <w:bCs/>
      <w:kern w:val="32"/>
      <w:sz w:val="24"/>
      <w:szCs w:val="24"/>
    </w:rPr>
  </w:style>
  <w:style w:type="paragraph" w:styleId="21">
    <w:name w:val="heading 2"/>
    <w:basedOn w:val="a1"/>
    <w:next w:val="a1"/>
    <w:link w:val="2Char"/>
    <w:semiHidden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Char"/>
    <w:uiPriority w:val="9"/>
    <w:qFormat/>
    <w:pPr>
      <w:keepNext/>
      <w:spacing w:line="480" w:lineRule="auto"/>
      <w:outlineLvl w:val="2"/>
    </w:pPr>
    <w:rPr>
      <w:rFonts w:ascii="Times" w:eastAsia="Times" w:hAnsi="Times"/>
      <w:b/>
      <w:sz w:val="24"/>
    </w:rPr>
  </w:style>
  <w:style w:type="paragraph" w:styleId="41">
    <w:name w:val="heading 4"/>
    <w:basedOn w:val="a1"/>
    <w:next w:val="a1"/>
    <w:link w:val="4Char"/>
    <w:semiHidden/>
    <w:qFormat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1"/>
    <w:next w:val="a1"/>
    <w:link w:val="8Char"/>
    <w:semiHidden/>
    <w:qFormat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1"/>
    <w:next w:val="a1"/>
    <w:link w:val="9Char"/>
    <w:semiHidden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pPr>
      <w:widowControl w:val="0"/>
      <w:tabs>
        <w:tab w:val="center" w:pos="4680"/>
        <w:tab w:val="right" w:pos="9360"/>
      </w:tabs>
      <w:wordWrap w:val="0"/>
      <w:autoSpaceDE w:val="0"/>
      <w:autoSpaceDN w:val="0"/>
    </w:pPr>
    <w:rPr>
      <w:rFonts w:asciiTheme="minorHAnsi" w:hAnsiTheme="minorHAnsi" w:cstheme="minorBidi"/>
      <w:sz w:val="22"/>
      <w:szCs w:val="28"/>
      <w:lang w:eastAsia="ko-KR" w:bidi="bn-BD"/>
    </w:rPr>
  </w:style>
  <w:style w:type="character" w:customStyle="1" w:styleId="Char">
    <w:name w:val="머리글 Char"/>
    <w:basedOn w:val="a2"/>
    <w:link w:val="a5"/>
    <w:uiPriority w:val="99"/>
  </w:style>
  <w:style w:type="paragraph" w:styleId="a6">
    <w:name w:val="footer"/>
    <w:basedOn w:val="a1"/>
    <w:link w:val="Char0"/>
    <w:uiPriority w:val="99"/>
    <w:unhideWhenUsed/>
    <w:pPr>
      <w:widowControl w:val="0"/>
      <w:tabs>
        <w:tab w:val="center" w:pos="4680"/>
        <w:tab w:val="right" w:pos="9360"/>
      </w:tabs>
      <w:wordWrap w:val="0"/>
      <w:autoSpaceDE w:val="0"/>
      <w:autoSpaceDN w:val="0"/>
    </w:pPr>
    <w:rPr>
      <w:rFonts w:asciiTheme="minorHAnsi" w:hAnsiTheme="minorHAnsi" w:cstheme="minorBidi"/>
      <w:sz w:val="22"/>
      <w:szCs w:val="28"/>
      <w:lang w:eastAsia="ko-KR" w:bidi="bn-BD"/>
    </w:rPr>
  </w:style>
  <w:style w:type="character" w:customStyle="1" w:styleId="Char0">
    <w:name w:val="바닥글 Char"/>
    <w:basedOn w:val="a2"/>
    <w:link w:val="a6"/>
    <w:uiPriority w:val="99"/>
  </w:style>
  <w:style w:type="paragraph" w:customStyle="1" w:styleId="Paragraph">
    <w:name w:val="Paragraph"/>
    <w:basedOn w:val="a1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EndNoteBibliographyTitle">
    <w:name w:val="EndNote Bibliography Title"/>
    <w:basedOn w:val="a1"/>
    <w:link w:val="EndNoteBibliographyTitleChar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2"/>
    <w:link w:val="EndNoteBibliographyTitle"/>
    <w:rPr>
      <w:rFonts w:ascii="Times New Roman" w:hAnsi="Times New Roman" w:cs="Times New Roman"/>
      <w:noProof/>
      <w:sz w:val="20"/>
      <w:szCs w:val="20"/>
      <w:lang w:eastAsia="en-US" w:bidi="ar-SA"/>
    </w:rPr>
  </w:style>
  <w:style w:type="paragraph" w:customStyle="1" w:styleId="EndNoteBibliography">
    <w:name w:val="EndNote Bibliography"/>
    <w:basedOn w:val="a1"/>
    <w:link w:val="EndNoteBibliographyChar"/>
    <w:rPr>
      <w:noProof/>
    </w:rPr>
  </w:style>
  <w:style w:type="character" w:customStyle="1" w:styleId="EndNoteBibliographyChar">
    <w:name w:val="EndNote Bibliography Char"/>
    <w:basedOn w:val="a2"/>
    <w:link w:val="EndNoteBibliography"/>
    <w:rPr>
      <w:rFonts w:ascii="Times New Roman" w:hAnsi="Times New Roman" w:cs="Times New Roman"/>
      <w:noProof/>
      <w:sz w:val="20"/>
      <w:szCs w:val="20"/>
      <w:lang w:eastAsia="en-US" w:bidi="ar-SA"/>
    </w:rPr>
  </w:style>
  <w:style w:type="character" w:styleId="a7">
    <w:name w:val="line number"/>
    <w:basedOn w:val="a2"/>
    <w:uiPriority w:val="99"/>
    <w:unhideWhenUsed/>
  </w:style>
  <w:style w:type="paragraph" w:customStyle="1" w:styleId="MDPI16affiliation">
    <w:name w:val="MDPI_1.6_affiliation"/>
    <w:basedOn w:val="a1"/>
    <w:qFormat/>
    <w:pPr>
      <w:snapToGrid w:val="0"/>
      <w:spacing w:line="20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eastAsia="de-DE" w:bidi="en-US"/>
    </w:rPr>
  </w:style>
  <w:style w:type="paragraph" w:customStyle="1" w:styleId="Authors">
    <w:name w:val="Authors"/>
    <w:basedOn w:val="a1"/>
    <w:pPr>
      <w:spacing w:before="120" w:after="360"/>
      <w:jc w:val="center"/>
    </w:pPr>
    <w:rPr>
      <w:rFonts w:eastAsia="Times New Roman"/>
      <w:sz w:val="24"/>
      <w:szCs w:val="24"/>
    </w:rPr>
  </w:style>
  <w:style w:type="paragraph" w:customStyle="1" w:styleId="Manuscript">
    <w:name w:val="Manuscript"/>
    <w:basedOn w:val="a1"/>
    <w:link w:val="ManuscriptChar"/>
    <w:qFormat/>
    <w:pPr>
      <w:widowControl w:val="0"/>
      <w:wordWrap w:val="0"/>
      <w:autoSpaceDE w:val="0"/>
      <w:autoSpaceDN w:val="0"/>
      <w:spacing w:line="480" w:lineRule="auto"/>
      <w:jc w:val="both"/>
    </w:pPr>
    <w:rPr>
      <w:kern w:val="2"/>
      <w:sz w:val="24"/>
      <w:szCs w:val="24"/>
      <w:lang w:eastAsia="ko-KR"/>
    </w:rPr>
  </w:style>
  <w:style w:type="character" w:customStyle="1" w:styleId="ManuscriptChar">
    <w:name w:val="Manuscript Char"/>
    <w:basedOn w:val="a2"/>
    <w:link w:val="Manuscript"/>
    <w:rPr>
      <w:rFonts w:ascii="Times New Roman" w:hAnsi="Times New Roman" w:cs="Times New Roman"/>
      <w:kern w:val="2"/>
      <w:sz w:val="24"/>
      <w:szCs w:val="24"/>
      <w:lang w:bidi="ar-SA"/>
    </w:rPr>
  </w:style>
  <w:style w:type="numbering" w:customStyle="1" w:styleId="1">
    <w:name w:val="스타일1"/>
    <w:uiPriority w:val="99"/>
    <w:pPr>
      <w:numPr>
        <w:numId w:val="4"/>
      </w:numPr>
    </w:pPr>
  </w:style>
  <w:style w:type="paragraph" w:styleId="a8">
    <w:name w:val="List Paragraph"/>
    <w:basedOn w:val="a1"/>
    <w:uiPriority w:val="34"/>
    <w:qFormat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rFonts w:asciiTheme="minorHAnsi" w:hAnsiTheme="minorHAnsi" w:cstheme="minorBidi"/>
      <w:kern w:val="2"/>
      <w:szCs w:val="22"/>
      <w:lang w:eastAsia="ko-KR"/>
    </w:rPr>
  </w:style>
  <w:style w:type="character" w:styleId="a9">
    <w:name w:val="Hyperlink"/>
    <w:basedOn w:val="a2"/>
    <w:uiPriority w:val="99"/>
    <w:unhideWhenUsed/>
    <w:rPr>
      <w:color w:val="0563C1"/>
      <w:u w:val="single"/>
    </w:rPr>
  </w:style>
  <w:style w:type="character" w:customStyle="1" w:styleId="1Char">
    <w:name w:val="제목 1 Char"/>
    <w:basedOn w:val="a2"/>
    <w:link w:val="10"/>
    <w:uiPriority w:val="9"/>
    <w:rPr>
      <w:rFonts w:ascii="Times New Roman" w:hAnsi="Times New Roman" w:cs="Times New Roman"/>
      <w:b/>
      <w:bCs/>
      <w:kern w:val="32"/>
      <w:sz w:val="24"/>
      <w:szCs w:val="24"/>
      <w:lang w:eastAsia="en-US" w:bidi="ar-SA"/>
    </w:rPr>
  </w:style>
  <w:style w:type="character" w:customStyle="1" w:styleId="2Char">
    <w:name w:val="제목 2 Char"/>
    <w:basedOn w:val="a2"/>
    <w:link w:val="21"/>
    <w:semiHidden/>
    <w:rPr>
      <w:rFonts w:ascii="Cambria" w:hAnsi="Cambria" w:cs="Times New Roman"/>
      <w:b/>
      <w:bCs/>
      <w:i/>
      <w:iCs/>
      <w:sz w:val="28"/>
      <w:lang w:eastAsia="en-US" w:bidi="ar-SA"/>
    </w:rPr>
  </w:style>
  <w:style w:type="character" w:customStyle="1" w:styleId="3Char">
    <w:name w:val="제목 3 Char"/>
    <w:basedOn w:val="a2"/>
    <w:link w:val="31"/>
    <w:uiPriority w:val="9"/>
    <w:rPr>
      <w:rFonts w:ascii="Times" w:eastAsia="Times" w:hAnsi="Times" w:cs="Times New Roman"/>
      <w:b/>
      <w:sz w:val="24"/>
      <w:szCs w:val="20"/>
      <w:lang w:eastAsia="en-US" w:bidi="ar-SA"/>
    </w:rPr>
  </w:style>
  <w:style w:type="character" w:customStyle="1" w:styleId="4Char">
    <w:name w:val="제목 4 Char"/>
    <w:basedOn w:val="a2"/>
    <w:link w:val="41"/>
    <w:semiHidden/>
    <w:rPr>
      <w:rFonts w:ascii="Times" w:hAnsi="Times" w:cs="Times New Roman"/>
      <w:b/>
      <w:color w:val="0000FF"/>
      <w:sz w:val="44"/>
      <w:szCs w:val="20"/>
      <w:lang w:eastAsia="en-US" w:bidi="ar-SA"/>
    </w:rPr>
  </w:style>
  <w:style w:type="character" w:customStyle="1" w:styleId="5Char">
    <w:name w:val="제목 5 Char"/>
    <w:basedOn w:val="a2"/>
    <w:link w:val="51"/>
    <w:semiHidden/>
    <w:rPr>
      <w:rFonts w:ascii="Calibri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6Char">
    <w:name w:val="제목 6 Char"/>
    <w:basedOn w:val="a2"/>
    <w:link w:val="6"/>
    <w:semiHidden/>
    <w:rPr>
      <w:rFonts w:ascii="Calibri" w:hAnsi="Calibri" w:cs="Times New Roman"/>
      <w:b/>
      <w:bCs/>
      <w:szCs w:val="22"/>
      <w:lang w:eastAsia="en-US" w:bidi="ar-SA"/>
    </w:rPr>
  </w:style>
  <w:style w:type="character" w:customStyle="1" w:styleId="7Char">
    <w:name w:val="제목 7 Char"/>
    <w:basedOn w:val="a2"/>
    <w:link w:val="7"/>
    <w:semiHidden/>
    <w:rPr>
      <w:rFonts w:ascii="Calibri" w:hAnsi="Calibri" w:cs="Times New Roman"/>
      <w:sz w:val="24"/>
      <w:szCs w:val="24"/>
      <w:lang w:eastAsia="en-US" w:bidi="ar-SA"/>
    </w:rPr>
  </w:style>
  <w:style w:type="character" w:customStyle="1" w:styleId="8Char">
    <w:name w:val="제목 8 Char"/>
    <w:basedOn w:val="a2"/>
    <w:link w:val="8"/>
    <w:semiHidden/>
    <w:rPr>
      <w:rFonts w:ascii="Calibri" w:hAnsi="Calibri" w:cs="Times New Roman"/>
      <w:i/>
      <w:iCs/>
      <w:sz w:val="24"/>
      <w:szCs w:val="24"/>
      <w:lang w:eastAsia="en-US" w:bidi="ar-SA"/>
    </w:rPr>
  </w:style>
  <w:style w:type="character" w:customStyle="1" w:styleId="9Char">
    <w:name w:val="제목 9 Char"/>
    <w:basedOn w:val="a2"/>
    <w:link w:val="9"/>
    <w:semiHidden/>
    <w:rPr>
      <w:rFonts w:ascii="Cambria" w:hAnsi="Cambria" w:cs="Times New Roman"/>
      <w:szCs w:val="22"/>
      <w:lang w:eastAsia="en-US" w:bidi="ar-SA"/>
    </w:rPr>
  </w:style>
  <w:style w:type="character" w:styleId="aa">
    <w:name w:val="page number"/>
    <w:basedOn w:val="a2"/>
  </w:style>
  <w:style w:type="paragraph" w:customStyle="1" w:styleId="SMHeading">
    <w:name w:val="SM Heading"/>
    <w:basedOn w:val="10"/>
    <w:qFormat/>
  </w:style>
  <w:style w:type="paragraph" w:customStyle="1" w:styleId="SMSubheading">
    <w:name w:val="SM Subheading"/>
    <w:basedOn w:val="a1"/>
    <w:qFormat/>
    <w:rPr>
      <w:sz w:val="24"/>
      <w:u w:val="words"/>
    </w:rPr>
  </w:style>
  <w:style w:type="paragraph" w:customStyle="1" w:styleId="SMText">
    <w:name w:val="SM Text"/>
    <w:basedOn w:val="a1"/>
    <w:qFormat/>
    <w:pPr>
      <w:ind w:firstLine="480"/>
    </w:pPr>
    <w:rPr>
      <w:sz w:val="24"/>
    </w:rPr>
  </w:style>
  <w:style w:type="paragraph" w:customStyle="1" w:styleId="SMcaption">
    <w:name w:val="SM caption"/>
    <w:basedOn w:val="SMText"/>
    <w:qFormat/>
    <w:pPr>
      <w:ind w:firstLine="0"/>
    </w:pPr>
  </w:style>
  <w:style w:type="paragraph" w:styleId="ab">
    <w:name w:val="Balloon Text"/>
    <w:basedOn w:val="a1"/>
    <w:link w:val="Char1"/>
    <w:uiPriority w:val="99"/>
    <w:semiHidden/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2"/>
    <w:link w:val="ab"/>
    <w:uiPriority w:val="99"/>
    <w:semiHidden/>
    <w:rPr>
      <w:rFonts w:ascii="Tahoma" w:hAnsi="Tahoma" w:cs="Tahoma"/>
      <w:sz w:val="16"/>
      <w:szCs w:val="16"/>
      <w:lang w:eastAsia="en-US" w:bidi="ar-SA"/>
    </w:rPr>
  </w:style>
  <w:style w:type="paragraph" w:styleId="ac">
    <w:name w:val="Bibliography"/>
    <w:basedOn w:val="a1"/>
    <w:next w:val="a1"/>
    <w:uiPriority w:val="37"/>
    <w:semiHidden/>
    <w:rPr>
      <w:sz w:val="24"/>
    </w:rPr>
  </w:style>
  <w:style w:type="paragraph" w:styleId="ad">
    <w:name w:val="Block Text"/>
    <w:basedOn w:val="a1"/>
    <w:semiHidden/>
    <w:pPr>
      <w:spacing w:after="120"/>
      <w:ind w:left="1440" w:right="1440"/>
    </w:pPr>
    <w:rPr>
      <w:sz w:val="24"/>
    </w:rPr>
  </w:style>
  <w:style w:type="paragraph" w:styleId="ae">
    <w:name w:val="Body Text"/>
    <w:basedOn w:val="a1"/>
    <w:link w:val="Char2"/>
    <w:semiHidden/>
    <w:pPr>
      <w:spacing w:after="120"/>
    </w:pPr>
    <w:rPr>
      <w:sz w:val="24"/>
    </w:rPr>
  </w:style>
  <w:style w:type="character" w:customStyle="1" w:styleId="Char2">
    <w:name w:val="본문 Char"/>
    <w:basedOn w:val="a2"/>
    <w:link w:val="ae"/>
    <w:semiHidden/>
    <w:rPr>
      <w:rFonts w:ascii="Times New Roman" w:hAnsi="Times New Roman" w:cs="Times New Roman"/>
      <w:sz w:val="24"/>
      <w:szCs w:val="20"/>
      <w:lang w:eastAsia="en-US" w:bidi="ar-SA"/>
    </w:rPr>
  </w:style>
  <w:style w:type="paragraph" w:styleId="22">
    <w:name w:val="Body Text 2"/>
    <w:basedOn w:val="a1"/>
    <w:link w:val="2Char0"/>
    <w:semiHidden/>
    <w:pPr>
      <w:spacing w:after="120" w:line="480" w:lineRule="auto"/>
    </w:pPr>
    <w:rPr>
      <w:sz w:val="24"/>
    </w:rPr>
  </w:style>
  <w:style w:type="character" w:customStyle="1" w:styleId="2Char0">
    <w:name w:val="본문 2 Char"/>
    <w:basedOn w:val="a2"/>
    <w:link w:val="22"/>
    <w:semiHidden/>
    <w:rPr>
      <w:rFonts w:ascii="Times New Roman" w:hAnsi="Times New Roman" w:cs="Times New Roman"/>
      <w:sz w:val="24"/>
      <w:szCs w:val="20"/>
      <w:lang w:eastAsia="en-US" w:bidi="ar-SA"/>
    </w:rPr>
  </w:style>
  <w:style w:type="paragraph" w:styleId="32">
    <w:name w:val="Body Text 3"/>
    <w:basedOn w:val="a1"/>
    <w:link w:val="3Char0"/>
    <w:semiHidden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semiHidden/>
    <w:rPr>
      <w:rFonts w:ascii="Times New Roman" w:hAnsi="Times New Roman" w:cs="Times New Roman"/>
      <w:sz w:val="16"/>
      <w:szCs w:val="16"/>
      <w:lang w:eastAsia="en-US" w:bidi="ar-SA"/>
    </w:rPr>
  </w:style>
  <w:style w:type="paragraph" w:styleId="af">
    <w:name w:val="Body Text First Indent"/>
    <w:basedOn w:val="ae"/>
    <w:link w:val="Char3"/>
    <w:semiHidden/>
    <w:pPr>
      <w:ind w:firstLine="210"/>
    </w:pPr>
  </w:style>
  <w:style w:type="character" w:customStyle="1" w:styleId="Char3">
    <w:name w:val="본문 첫 줄 들여쓰기 Char"/>
    <w:basedOn w:val="Char2"/>
    <w:link w:val="af"/>
    <w:semiHidden/>
    <w:rPr>
      <w:rFonts w:ascii="Times New Roman" w:hAnsi="Times New Roman" w:cs="Times New Roman"/>
      <w:sz w:val="24"/>
      <w:szCs w:val="20"/>
      <w:lang w:eastAsia="en-US" w:bidi="ar-SA"/>
    </w:rPr>
  </w:style>
  <w:style w:type="paragraph" w:styleId="af0">
    <w:name w:val="Body Text Indent"/>
    <w:basedOn w:val="a1"/>
    <w:link w:val="Char4"/>
    <w:semiHidden/>
    <w:pPr>
      <w:spacing w:after="120"/>
      <w:ind w:left="360"/>
    </w:pPr>
    <w:rPr>
      <w:sz w:val="24"/>
    </w:rPr>
  </w:style>
  <w:style w:type="character" w:customStyle="1" w:styleId="Char4">
    <w:name w:val="본문 들여쓰기 Char"/>
    <w:basedOn w:val="a2"/>
    <w:link w:val="af0"/>
    <w:semiHidden/>
    <w:rPr>
      <w:rFonts w:ascii="Times New Roman" w:hAnsi="Times New Roman" w:cs="Times New Roman"/>
      <w:sz w:val="24"/>
      <w:szCs w:val="20"/>
      <w:lang w:eastAsia="en-US" w:bidi="ar-SA"/>
    </w:rPr>
  </w:style>
  <w:style w:type="paragraph" w:styleId="23">
    <w:name w:val="Body Text First Indent 2"/>
    <w:basedOn w:val="af0"/>
    <w:link w:val="2Char1"/>
    <w:semiHidden/>
    <w:pPr>
      <w:ind w:firstLine="210"/>
    </w:pPr>
  </w:style>
  <w:style w:type="character" w:customStyle="1" w:styleId="2Char1">
    <w:name w:val="본문 첫 줄 들여쓰기 2 Char"/>
    <w:basedOn w:val="Char4"/>
    <w:link w:val="23"/>
    <w:semiHidden/>
    <w:rPr>
      <w:rFonts w:ascii="Times New Roman" w:hAnsi="Times New Roman" w:cs="Times New Roman"/>
      <w:sz w:val="24"/>
      <w:szCs w:val="20"/>
      <w:lang w:eastAsia="en-US" w:bidi="ar-SA"/>
    </w:rPr>
  </w:style>
  <w:style w:type="paragraph" w:styleId="24">
    <w:name w:val="Body Text Indent 2"/>
    <w:basedOn w:val="a1"/>
    <w:link w:val="2Char2"/>
    <w:semiHidden/>
    <w:pPr>
      <w:spacing w:after="120" w:line="480" w:lineRule="auto"/>
      <w:ind w:left="360"/>
    </w:pPr>
    <w:rPr>
      <w:sz w:val="24"/>
    </w:rPr>
  </w:style>
  <w:style w:type="character" w:customStyle="1" w:styleId="2Char2">
    <w:name w:val="본문 들여쓰기 2 Char"/>
    <w:basedOn w:val="a2"/>
    <w:link w:val="24"/>
    <w:semiHidden/>
    <w:rPr>
      <w:rFonts w:ascii="Times New Roman" w:hAnsi="Times New Roman" w:cs="Times New Roman"/>
      <w:sz w:val="24"/>
      <w:szCs w:val="20"/>
      <w:lang w:eastAsia="en-US" w:bidi="ar-SA"/>
    </w:rPr>
  </w:style>
  <w:style w:type="paragraph" w:styleId="33">
    <w:name w:val="Body Text Indent 3"/>
    <w:basedOn w:val="a1"/>
    <w:link w:val="3Char1"/>
    <w:semiHidden/>
    <w:pPr>
      <w:spacing w:after="120"/>
      <w:ind w:left="360"/>
    </w:pPr>
    <w:rPr>
      <w:sz w:val="16"/>
      <w:szCs w:val="16"/>
    </w:rPr>
  </w:style>
  <w:style w:type="character" w:customStyle="1" w:styleId="3Char1">
    <w:name w:val="본문 들여쓰기 3 Char"/>
    <w:basedOn w:val="a2"/>
    <w:link w:val="33"/>
    <w:semiHidden/>
    <w:rPr>
      <w:rFonts w:ascii="Times New Roman" w:hAnsi="Times New Roman" w:cs="Times New Roman"/>
      <w:sz w:val="16"/>
      <w:szCs w:val="16"/>
      <w:lang w:eastAsia="en-US" w:bidi="ar-SA"/>
    </w:rPr>
  </w:style>
  <w:style w:type="paragraph" w:styleId="af1">
    <w:name w:val="caption"/>
    <w:basedOn w:val="a1"/>
    <w:next w:val="a1"/>
    <w:semiHidden/>
    <w:qFormat/>
    <w:rPr>
      <w:b/>
      <w:bCs/>
    </w:rPr>
  </w:style>
  <w:style w:type="paragraph" w:styleId="af2">
    <w:name w:val="Closing"/>
    <w:basedOn w:val="a1"/>
    <w:link w:val="Char5"/>
    <w:semiHidden/>
    <w:pPr>
      <w:ind w:left="4320"/>
    </w:pPr>
    <w:rPr>
      <w:sz w:val="24"/>
    </w:rPr>
  </w:style>
  <w:style w:type="character" w:customStyle="1" w:styleId="Char5">
    <w:name w:val="맺음말 Char"/>
    <w:basedOn w:val="a2"/>
    <w:link w:val="af2"/>
    <w:semiHidden/>
    <w:rPr>
      <w:rFonts w:ascii="Times New Roman" w:hAnsi="Times New Roman" w:cs="Times New Roman"/>
      <w:sz w:val="24"/>
      <w:szCs w:val="20"/>
      <w:lang w:eastAsia="en-US" w:bidi="ar-SA"/>
    </w:rPr>
  </w:style>
  <w:style w:type="paragraph" w:styleId="af3">
    <w:name w:val="annotation text"/>
    <w:basedOn w:val="a1"/>
    <w:link w:val="Char6"/>
    <w:semiHidden/>
  </w:style>
  <w:style w:type="character" w:customStyle="1" w:styleId="Char6">
    <w:name w:val="메모 텍스트 Char"/>
    <w:basedOn w:val="a2"/>
    <w:link w:val="af3"/>
    <w:semiHidden/>
    <w:rPr>
      <w:rFonts w:ascii="Times New Roman" w:hAnsi="Times New Roman" w:cs="Times New Roman"/>
      <w:sz w:val="20"/>
      <w:szCs w:val="20"/>
      <w:lang w:eastAsia="en-US" w:bidi="ar-SA"/>
    </w:rPr>
  </w:style>
  <w:style w:type="paragraph" w:styleId="af4">
    <w:name w:val="annotation subject"/>
    <w:basedOn w:val="af3"/>
    <w:next w:val="af3"/>
    <w:link w:val="Char7"/>
    <w:uiPriority w:val="99"/>
    <w:semiHidden/>
    <w:rPr>
      <w:b/>
      <w:bCs/>
    </w:rPr>
  </w:style>
  <w:style w:type="character" w:customStyle="1" w:styleId="Char7">
    <w:name w:val="메모 주제 Char"/>
    <w:basedOn w:val="Char6"/>
    <w:link w:val="af4"/>
    <w:uiPriority w:val="99"/>
    <w:semiHidden/>
    <w:rPr>
      <w:rFonts w:ascii="Times New Roman" w:hAnsi="Times New Roman" w:cs="Times New Roman"/>
      <w:b/>
      <w:bCs/>
      <w:sz w:val="20"/>
      <w:szCs w:val="20"/>
      <w:lang w:eastAsia="en-US" w:bidi="ar-SA"/>
    </w:rPr>
  </w:style>
  <w:style w:type="paragraph" w:styleId="af5">
    <w:name w:val="Date"/>
    <w:basedOn w:val="a1"/>
    <w:next w:val="a1"/>
    <w:link w:val="Char8"/>
    <w:semiHidden/>
    <w:rPr>
      <w:sz w:val="24"/>
    </w:rPr>
  </w:style>
  <w:style w:type="character" w:customStyle="1" w:styleId="Char8">
    <w:name w:val="날짜 Char"/>
    <w:basedOn w:val="a2"/>
    <w:link w:val="af5"/>
    <w:semiHidden/>
    <w:rPr>
      <w:rFonts w:ascii="Times New Roman" w:hAnsi="Times New Roman" w:cs="Times New Roman"/>
      <w:sz w:val="24"/>
      <w:szCs w:val="20"/>
      <w:lang w:eastAsia="en-US" w:bidi="ar-SA"/>
    </w:rPr>
  </w:style>
  <w:style w:type="paragraph" w:styleId="af6">
    <w:name w:val="Document Map"/>
    <w:basedOn w:val="a1"/>
    <w:link w:val="Char9"/>
    <w:semiHidden/>
    <w:rPr>
      <w:rFonts w:ascii="Tahoma" w:hAnsi="Tahoma" w:cs="Tahoma"/>
      <w:sz w:val="16"/>
      <w:szCs w:val="16"/>
    </w:rPr>
  </w:style>
  <w:style w:type="character" w:customStyle="1" w:styleId="Char9">
    <w:name w:val="문서 구조 Char"/>
    <w:basedOn w:val="a2"/>
    <w:link w:val="af6"/>
    <w:semiHidden/>
    <w:rPr>
      <w:rFonts w:ascii="Tahoma" w:hAnsi="Tahoma" w:cs="Tahoma"/>
      <w:sz w:val="16"/>
      <w:szCs w:val="16"/>
      <w:lang w:eastAsia="en-US" w:bidi="ar-SA"/>
    </w:rPr>
  </w:style>
  <w:style w:type="paragraph" w:styleId="af7">
    <w:name w:val="E-mail Signature"/>
    <w:basedOn w:val="a1"/>
    <w:link w:val="Chara"/>
    <w:semiHidden/>
    <w:rPr>
      <w:sz w:val="24"/>
    </w:rPr>
  </w:style>
  <w:style w:type="character" w:customStyle="1" w:styleId="Chara">
    <w:name w:val="전자 메일 서명 Char"/>
    <w:basedOn w:val="a2"/>
    <w:link w:val="af7"/>
    <w:semiHidden/>
    <w:rPr>
      <w:rFonts w:ascii="Times New Roman" w:hAnsi="Times New Roman" w:cs="Times New Roman"/>
      <w:sz w:val="24"/>
      <w:szCs w:val="20"/>
      <w:lang w:eastAsia="en-US" w:bidi="ar-SA"/>
    </w:rPr>
  </w:style>
  <w:style w:type="paragraph" w:styleId="af8">
    <w:name w:val="endnote text"/>
    <w:basedOn w:val="a1"/>
    <w:link w:val="Charb"/>
    <w:semiHidden/>
  </w:style>
  <w:style w:type="character" w:customStyle="1" w:styleId="Charb">
    <w:name w:val="미주 텍스트 Char"/>
    <w:basedOn w:val="a2"/>
    <w:link w:val="af8"/>
    <w:semiHidden/>
    <w:rPr>
      <w:rFonts w:ascii="Times New Roman" w:hAnsi="Times New Roman" w:cs="Times New Roman"/>
      <w:sz w:val="20"/>
      <w:szCs w:val="20"/>
      <w:lang w:eastAsia="en-US" w:bidi="ar-SA"/>
    </w:rPr>
  </w:style>
  <w:style w:type="paragraph" w:styleId="af9">
    <w:name w:val="envelope address"/>
    <w:basedOn w:val="a1"/>
    <w:semiHidden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afa">
    <w:name w:val="envelope return"/>
    <w:basedOn w:val="a1"/>
    <w:semiHidden/>
    <w:rPr>
      <w:rFonts w:ascii="Cambria" w:hAnsi="Cambria"/>
    </w:rPr>
  </w:style>
  <w:style w:type="paragraph" w:styleId="afb">
    <w:name w:val="footnote text"/>
    <w:basedOn w:val="a1"/>
    <w:link w:val="Charc"/>
    <w:semiHidden/>
  </w:style>
  <w:style w:type="character" w:customStyle="1" w:styleId="Charc">
    <w:name w:val="각주 텍스트 Char"/>
    <w:basedOn w:val="a2"/>
    <w:link w:val="afb"/>
    <w:semiHidden/>
    <w:rPr>
      <w:rFonts w:ascii="Times New Roman" w:hAnsi="Times New Roman" w:cs="Times New Roman"/>
      <w:sz w:val="20"/>
      <w:szCs w:val="20"/>
      <w:lang w:eastAsia="en-US" w:bidi="ar-SA"/>
    </w:rPr>
  </w:style>
  <w:style w:type="paragraph" w:styleId="HTML">
    <w:name w:val="HTML Address"/>
    <w:basedOn w:val="a1"/>
    <w:link w:val="HTMLChar"/>
    <w:semiHidden/>
    <w:rPr>
      <w:i/>
      <w:iCs/>
      <w:sz w:val="24"/>
    </w:rPr>
  </w:style>
  <w:style w:type="character" w:customStyle="1" w:styleId="HTMLChar">
    <w:name w:val="HTML 주소 Char"/>
    <w:basedOn w:val="a2"/>
    <w:link w:val="HTML"/>
    <w:semiHidden/>
    <w:rPr>
      <w:rFonts w:ascii="Times New Roman" w:hAnsi="Times New Roman" w:cs="Times New Roman"/>
      <w:i/>
      <w:iCs/>
      <w:sz w:val="24"/>
      <w:szCs w:val="20"/>
      <w:lang w:eastAsia="en-US" w:bidi="ar-SA"/>
    </w:rPr>
  </w:style>
  <w:style w:type="paragraph" w:styleId="HTML0">
    <w:name w:val="HTML Preformatted"/>
    <w:basedOn w:val="a1"/>
    <w:link w:val="HTMLChar0"/>
    <w:rPr>
      <w:rFonts w:ascii="Courier New" w:hAnsi="Courier New" w:cs="Courier New"/>
    </w:rPr>
  </w:style>
  <w:style w:type="character" w:customStyle="1" w:styleId="HTMLChar0">
    <w:name w:val="미리 서식이 지정된 HTML Char"/>
    <w:basedOn w:val="a2"/>
    <w:link w:val="HTML0"/>
    <w:rPr>
      <w:rFonts w:ascii="Courier New" w:hAnsi="Courier New" w:cs="Courier New"/>
      <w:sz w:val="20"/>
      <w:szCs w:val="20"/>
      <w:lang w:eastAsia="en-US" w:bidi="ar-SA"/>
    </w:rPr>
  </w:style>
  <w:style w:type="paragraph" w:styleId="11">
    <w:name w:val="index 1"/>
    <w:basedOn w:val="a1"/>
    <w:next w:val="a1"/>
    <w:autoRedefine/>
    <w:semiHidden/>
    <w:pPr>
      <w:ind w:left="240" w:hanging="240"/>
    </w:pPr>
    <w:rPr>
      <w:sz w:val="24"/>
    </w:rPr>
  </w:style>
  <w:style w:type="paragraph" w:styleId="25">
    <w:name w:val="index 2"/>
    <w:basedOn w:val="a1"/>
    <w:next w:val="a1"/>
    <w:autoRedefine/>
    <w:semiHidden/>
    <w:pPr>
      <w:ind w:left="480" w:hanging="240"/>
    </w:pPr>
    <w:rPr>
      <w:sz w:val="24"/>
    </w:rPr>
  </w:style>
  <w:style w:type="paragraph" w:styleId="34">
    <w:name w:val="index 3"/>
    <w:basedOn w:val="a1"/>
    <w:next w:val="a1"/>
    <w:autoRedefine/>
    <w:semiHidden/>
    <w:pPr>
      <w:ind w:left="720" w:hanging="240"/>
    </w:pPr>
    <w:rPr>
      <w:sz w:val="24"/>
    </w:rPr>
  </w:style>
  <w:style w:type="paragraph" w:styleId="42">
    <w:name w:val="index 4"/>
    <w:basedOn w:val="a1"/>
    <w:next w:val="a1"/>
    <w:autoRedefine/>
    <w:semiHidden/>
    <w:pPr>
      <w:ind w:left="960" w:hanging="240"/>
    </w:pPr>
    <w:rPr>
      <w:sz w:val="24"/>
    </w:rPr>
  </w:style>
  <w:style w:type="paragraph" w:styleId="52">
    <w:name w:val="index 5"/>
    <w:basedOn w:val="a1"/>
    <w:next w:val="a1"/>
    <w:autoRedefine/>
    <w:semiHidden/>
    <w:pPr>
      <w:ind w:left="1200" w:hanging="240"/>
    </w:pPr>
    <w:rPr>
      <w:sz w:val="24"/>
    </w:rPr>
  </w:style>
  <w:style w:type="paragraph" w:styleId="60">
    <w:name w:val="index 6"/>
    <w:basedOn w:val="a1"/>
    <w:next w:val="a1"/>
    <w:autoRedefine/>
    <w:semiHidden/>
    <w:pPr>
      <w:ind w:left="1440" w:hanging="240"/>
    </w:pPr>
    <w:rPr>
      <w:sz w:val="24"/>
    </w:rPr>
  </w:style>
  <w:style w:type="paragraph" w:styleId="70">
    <w:name w:val="index 7"/>
    <w:basedOn w:val="a1"/>
    <w:next w:val="a1"/>
    <w:autoRedefine/>
    <w:semiHidden/>
    <w:pPr>
      <w:ind w:left="1680" w:hanging="240"/>
    </w:pPr>
    <w:rPr>
      <w:sz w:val="24"/>
    </w:rPr>
  </w:style>
  <w:style w:type="paragraph" w:styleId="80">
    <w:name w:val="index 8"/>
    <w:basedOn w:val="a1"/>
    <w:next w:val="a1"/>
    <w:autoRedefine/>
    <w:semiHidden/>
    <w:pPr>
      <w:ind w:left="1920" w:hanging="240"/>
    </w:pPr>
    <w:rPr>
      <w:sz w:val="24"/>
    </w:rPr>
  </w:style>
  <w:style w:type="paragraph" w:styleId="90">
    <w:name w:val="index 9"/>
    <w:basedOn w:val="a1"/>
    <w:next w:val="a1"/>
    <w:autoRedefine/>
    <w:semiHidden/>
    <w:pPr>
      <w:ind w:left="2160" w:hanging="240"/>
    </w:pPr>
    <w:rPr>
      <w:sz w:val="24"/>
    </w:rPr>
  </w:style>
  <w:style w:type="paragraph" w:styleId="afc">
    <w:name w:val="index heading"/>
    <w:basedOn w:val="a1"/>
    <w:next w:val="11"/>
    <w:semiHidden/>
    <w:rPr>
      <w:rFonts w:ascii="Cambria" w:hAnsi="Cambria"/>
      <w:b/>
      <w:bCs/>
      <w:sz w:val="24"/>
    </w:rPr>
  </w:style>
  <w:style w:type="paragraph" w:styleId="afd">
    <w:name w:val="Intense Quote"/>
    <w:basedOn w:val="a1"/>
    <w:next w:val="a1"/>
    <w:link w:val="Chard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</w:rPr>
  </w:style>
  <w:style w:type="character" w:customStyle="1" w:styleId="Chard">
    <w:name w:val="강한 인용 Char"/>
    <w:basedOn w:val="a2"/>
    <w:link w:val="afd"/>
    <w:uiPriority w:val="30"/>
    <w:rPr>
      <w:rFonts w:ascii="Times New Roman" w:hAnsi="Times New Roman" w:cs="Times New Roman"/>
      <w:b/>
      <w:bCs/>
      <w:i/>
      <w:iCs/>
      <w:color w:val="4F81BD"/>
      <w:sz w:val="24"/>
      <w:szCs w:val="20"/>
      <w:lang w:eastAsia="en-US" w:bidi="ar-SA"/>
    </w:rPr>
  </w:style>
  <w:style w:type="paragraph" w:styleId="afe">
    <w:name w:val="List"/>
    <w:basedOn w:val="a1"/>
    <w:semiHidden/>
    <w:pPr>
      <w:ind w:left="360" w:hanging="360"/>
      <w:contextualSpacing/>
    </w:pPr>
    <w:rPr>
      <w:sz w:val="24"/>
    </w:rPr>
  </w:style>
  <w:style w:type="paragraph" w:styleId="26">
    <w:name w:val="List 2"/>
    <w:basedOn w:val="a1"/>
    <w:semiHidden/>
    <w:pPr>
      <w:ind w:left="720" w:hanging="360"/>
      <w:contextualSpacing/>
    </w:pPr>
    <w:rPr>
      <w:sz w:val="24"/>
    </w:rPr>
  </w:style>
  <w:style w:type="paragraph" w:styleId="35">
    <w:name w:val="List 3"/>
    <w:basedOn w:val="a1"/>
    <w:semiHidden/>
    <w:pPr>
      <w:ind w:left="1080" w:hanging="360"/>
      <w:contextualSpacing/>
    </w:pPr>
    <w:rPr>
      <w:sz w:val="24"/>
    </w:rPr>
  </w:style>
  <w:style w:type="paragraph" w:styleId="43">
    <w:name w:val="List 4"/>
    <w:basedOn w:val="a1"/>
    <w:semiHidden/>
    <w:pPr>
      <w:ind w:left="1440" w:hanging="360"/>
      <w:contextualSpacing/>
    </w:pPr>
    <w:rPr>
      <w:sz w:val="24"/>
    </w:rPr>
  </w:style>
  <w:style w:type="paragraph" w:styleId="53">
    <w:name w:val="List 5"/>
    <w:basedOn w:val="a1"/>
    <w:semiHidden/>
    <w:pPr>
      <w:ind w:left="1800" w:hanging="360"/>
      <w:contextualSpacing/>
    </w:pPr>
    <w:rPr>
      <w:sz w:val="24"/>
    </w:rPr>
  </w:style>
  <w:style w:type="paragraph" w:styleId="a0">
    <w:name w:val="List Bullet"/>
    <w:basedOn w:val="a1"/>
    <w:semiHidden/>
    <w:pPr>
      <w:numPr>
        <w:numId w:val="5"/>
      </w:numPr>
      <w:contextualSpacing/>
    </w:pPr>
    <w:rPr>
      <w:sz w:val="24"/>
    </w:rPr>
  </w:style>
  <w:style w:type="paragraph" w:styleId="20">
    <w:name w:val="List Bullet 2"/>
    <w:basedOn w:val="a1"/>
    <w:semiHidden/>
    <w:pPr>
      <w:numPr>
        <w:numId w:val="6"/>
      </w:numPr>
      <w:contextualSpacing/>
    </w:pPr>
    <w:rPr>
      <w:sz w:val="24"/>
    </w:rPr>
  </w:style>
  <w:style w:type="paragraph" w:styleId="30">
    <w:name w:val="List Bullet 3"/>
    <w:basedOn w:val="a1"/>
    <w:semiHidden/>
    <w:pPr>
      <w:numPr>
        <w:numId w:val="7"/>
      </w:numPr>
      <w:contextualSpacing/>
    </w:pPr>
    <w:rPr>
      <w:sz w:val="24"/>
    </w:rPr>
  </w:style>
  <w:style w:type="paragraph" w:styleId="40">
    <w:name w:val="List Bullet 4"/>
    <w:basedOn w:val="a1"/>
    <w:semiHidden/>
    <w:pPr>
      <w:numPr>
        <w:numId w:val="8"/>
      </w:numPr>
      <w:contextualSpacing/>
    </w:pPr>
    <w:rPr>
      <w:sz w:val="24"/>
    </w:rPr>
  </w:style>
  <w:style w:type="paragraph" w:styleId="50">
    <w:name w:val="List Bullet 5"/>
    <w:basedOn w:val="a1"/>
    <w:semiHidden/>
    <w:pPr>
      <w:numPr>
        <w:numId w:val="9"/>
      </w:numPr>
      <w:contextualSpacing/>
    </w:pPr>
    <w:rPr>
      <w:sz w:val="24"/>
    </w:rPr>
  </w:style>
  <w:style w:type="paragraph" w:styleId="aff">
    <w:name w:val="List Continue"/>
    <w:basedOn w:val="a1"/>
    <w:semiHidden/>
    <w:pPr>
      <w:spacing w:after="120"/>
      <w:ind w:left="360"/>
      <w:contextualSpacing/>
    </w:pPr>
    <w:rPr>
      <w:sz w:val="24"/>
    </w:rPr>
  </w:style>
  <w:style w:type="paragraph" w:styleId="27">
    <w:name w:val="List Continue 2"/>
    <w:basedOn w:val="a1"/>
    <w:semiHidden/>
    <w:pPr>
      <w:spacing w:after="120"/>
      <w:ind w:left="720"/>
      <w:contextualSpacing/>
    </w:pPr>
    <w:rPr>
      <w:sz w:val="24"/>
    </w:rPr>
  </w:style>
  <w:style w:type="paragraph" w:styleId="36">
    <w:name w:val="List Continue 3"/>
    <w:basedOn w:val="a1"/>
    <w:semiHidden/>
    <w:pPr>
      <w:spacing w:after="120"/>
      <w:ind w:left="1080"/>
      <w:contextualSpacing/>
    </w:pPr>
    <w:rPr>
      <w:sz w:val="24"/>
    </w:rPr>
  </w:style>
  <w:style w:type="paragraph" w:styleId="44">
    <w:name w:val="List Continue 4"/>
    <w:basedOn w:val="a1"/>
    <w:semiHidden/>
    <w:pPr>
      <w:spacing w:after="120"/>
      <w:ind w:left="1440"/>
      <w:contextualSpacing/>
    </w:pPr>
    <w:rPr>
      <w:sz w:val="24"/>
    </w:rPr>
  </w:style>
  <w:style w:type="paragraph" w:styleId="54">
    <w:name w:val="List Continue 5"/>
    <w:basedOn w:val="a1"/>
    <w:semiHidden/>
    <w:pPr>
      <w:spacing w:after="120"/>
      <w:ind w:left="1800"/>
      <w:contextualSpacing/>
    </w:pPr>
    <w:rPr>
      <w:sz w:val="24"/>
    </w:rPr>
  </w:style>
  <w:style w:type="paragraph" w:styleId="a">
    <w:name w:val="List Number"/>
    <w:basedOn w:val="a1"/>
    <w:semiHidden/>
    <w:pPr>
      <w:numPr>
        <w:numId w:val="10"/>
      </w:numPr>
      <w:contextualSpacing/>
    </w:pPr>
    <w:rPr>
      <w:sz w:val="24"/>
    </w:rPr>
  </w:style>
  <w:style w:type="paragraph" w:styleId="2">
    <w:name w:val="List Number 2"/>
    <w:basedOn w:val="a1"/>
    <w:semiHidden/>
    <w:pPr>
      <w:numPr>
        <w:numId w:val="11"/>
      </w:numPr>
      <w:contextualSpacing/>
    </w:pPr>
    <w:rPr>
      <w:sz w:val="24"/>
    </w:rPr>
  </w:style>
  <w:style w:type="paragraph" w:styleId="3">
    <w:name w:val="List Number 3"/>
    <w:basedOn w:val="a1"/>
    <w:semiHidden/>
    <w:pPr>
      <w:numPr>
        <w:numId w:val="12"/>
      </w:numPr>
      <w:contextualSpacing/>
    </w:pPr>
    <w:rPr>
      <w:sz w:val="24"/>
    </w:rPr>
  </w:style>
  <w:style w:type="paragraph" w:styleId="4">
    <w:name w:val="List Number 4"/>
    <w:basedOn w:val="a1"/>
    <w:semiHidden/>
    <w:pPr>
      <w:numPr>
        <w:numId w:val="13"/>
      </w:numPr>
      <w:contextualSpacing/>
    </w:pPr>
    <w:rPr>
      <w:sz w:val="24"/>
    </w:rPr>
  </w:style>
  <w:style w:type="paragraph" w:styleId="5">
    <w:name w:val="List Number 5"/>
    <w:basedOn w:val="a1"/>
    <w:semiHidden/>
    <w:pPr>
      <w:numPr>
        <w:numId w:val="14"/>
      </w:numPr>
      <w:contextualSpacing/>
    </w:pPr>
    <w:rPr>
      <w:sz w:val="24"/>
    </w:rPr>
  </w:style>
  <w:style w:type="paragraph" w:styleId="aff0">
    <w:name w:val="macro"/>
    <w:link w:val="Chare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  <w:lang w:eastAsia="en-US" w:bidi="ar-SA"/>
    </w:rPr>
  </w:style>
  <w:style w:type="character" w:customStyle="1" w:styleId="Chare">
    <w:name w:val="매크로 텍스트 Char"/>
    <w:basedOn w:val="a2"/>
    <w:link w:val="aff0"/>
    <w:semiHidden/>
    <w:rPr>
      <w:rFonts w:ascii="Courier New" w:hAnsi="Courier New" w:cs="Courier New"/>
      <w:sz w:val="20"/>
      <w:szCs w:val="20"/>
      <w:lang w:eastAsia="en-US" w:bidi="ar-SA"/>
    </w:rPr>
  </w:style>
  <w:style w:type="paragraph" w:styleId="aff1">
    <w:name w:val="Message Header"/>
    <w:basedOn w:val="a1"/>
    <w:link w:val="Charf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</w:rPr>
  </w:style>
  <w:style w:type="character" w:customStyle="1" w:styleId="Charf">
    <w:name w:val="메시지 머리글 Char"/>
    <w:basedOn w:val="a2"/>
    <w:link w:val="aff1"/>
    <w:semiHidden/>
    <w:rPr>
      <w:rFonts w:ascii="Cambria" w:hAnsi="Cambria" w:cs="Times New Roman"/>
      <w:sz w:val="24"/>
      <w:szCs w:val="24"/>
      <w:shd w:val="pct20" w:color="auto" w:fill="auto"/>
      <w:lang w:eastAsia="en-US" w:bidi="ar-SA"/>
    </w:rPr>
  </w:style>
  <w:style w:type="paragraph" w:styleId="aff2">
    <w:name w:val="No Spacing"/>
    <w:uiPriority w:val="1"/>
    <w:qFormat/>
    <w:pPr>
      <w:spacing w:after="0" w:line="240" w:lineRule="auto"/>
    </w:pPr>
    <w:rPr>
      <w:rFonts w:ascii="Times New Roman" w:hAnsi="Times New Roman" w:cs="Times New Roman"/>
      <w:sz w:val="24"/>
      <w:szCs w:val="20"/>
      <w:lang w:eastAsia="en-US" w:bidi="ar-SA"/>
    </w:rPr>
  </w:style>
  <w:style w:type="paragraph" w:styleId="aff3">
    <w:name w:val="Normal (Web)"/>
    <w:basedOn w:val="a1"/>
    <w:link w:val="Charf0"/>
    <w:uiPriority w:val="99"/>
    <w:rPr>
      <w:sz w:val="24"/>
      <w:szCs w:val="24"/>
    </w:rPr>
  </w:style>
  <w:style w:type="paragraph" w:styleId="aff4">
    <w:name w:val="Normal Indent"/>
    <w:basedOn w:val="a1"/>
    <w:semiHidden/>
    <w:pPr>
      <w:ind w:left="720"/>
    </w:pPr>
    <w:rPr>
      <w:sz w:val="24"/>
    </w:rPr>
  </w:style>
  <w:style w:type="paragraph" w:styleId="aff5">
    <w:name w:val="Note Heading"/>
    <w:basedOn w:val="a1"/>
    <w:next w:val="a1"/>
    <w:link w:val="Charf1"/>
    <w:semiHidden/>
    <w:rPr>
      <w:sz w:val="24"/>
    </w:rPr>
  </w:style>
  <w:style w:type="character" w:customStyle="1" w:styleId="Charf1">
    <w:name w:val="각주/미주 머리글 Char"/>
    <w:basedOn w:val="a2"/>
    <w:link w:val="aff5"/>
    <w:semiHidden/>
    <w:rPr>
      <w:rFonts w:ascii="Times New Roman" w:hAnsi="Times New Roman" w:cs="Times New Roman"/>
      <w:sz w:val="24"/>
      <w:szCs w:val="20"/>
      <w:lang w:eastAsia="en-US" w:bidi="ar-SA"/>
    </w:rPr>
  </w:style>
  <w:style w:type="paragraph" w:styleId="aff6">
    <w:name w:val="Plain Text"/>
    <w:basedOn w:val="a1"/>
    <w:link w:val="Charf2"/>
    <w:semiHidden/>
    <w:rPr>
      <w:rFonts w:ascii="Courier New" w:hAnsi="Courier New" w:cs="Courier New"/>
    </w:rPr>
  </w:style>
  <w:style w:type="character" w:customStyle="1" w:styleId="Charf2">
    <w:name w:val="글자만 Char"/>
    <w:basedOn w:val="a2"/>
    <w:link w:val="aff6"/>
    <w:semiHidden/>
    <w:rPr>
      <w:rFonts w:ascii="Courier New" w:hAnsi="Courier New" w:cs="Courier New"/>
      <w:sz w:val="20"/>
      <w:szCs w:val="20"/>
      <w:lang w:eastAsia="en-US" w:bidi="ar-SA"/>
    </w:rPr>
  </w:style>
  <w:style w:type="paragraph" w:styleId="aff7">
    <w:name w:val="Quote"/>
    <w:basedOn w:val="a1"/>
    <w:next w:val="a1"/>
    <w:link w:val="Charf3"/>
    <w:uiPriority w:val="29"/>
    <w:qFormat/>
    <w:rPr>
      <w:i/>
      <w:iCs/>
      <w:color w:val="000000"/>
      <w:sz w:val="24"/>
    </w:rPr>
  </w:style>
  <w:style w:type="character" w:customStyle="1" w:styleId="Charf3">
    <w:name w:val="인용 Char"/>
    <w:basedOn w:val="a2"/>
    <w:link w:val="aff7"/>
    <w:uiPriority w:val="29"/>
    <w:rPr>
      <w:rFonts w:ascii="Times New Roman" w:hAnsi="Times New Roman" w:cs="Times New Roman"/>
      <w:i/>
      <w:iCs/>
      <w:color w:val="000000"/>
      <w:sz w:val="24"/>
      <w:szCs w:val="20"/>
      <w:lang w:eastAsia="en-US" w:bidi="ar-SA"/>
    </w:rPr>
  </w:style>
  <w:style w:type="paragraph" w:styleId="aff8">
    <w:name w:val="Salutation"/>
    <w:basedOn w:val="a1"/>
    <w:next w:val="a1"/>
    <w:link w:val="Charf4"/>
    <w:semiHidden/>
    <w:rPr>
      <w:sz w:val="24"/>
    </w:rPr>
  </w:style>
  <w:style w:type="character" w:customStyle="1" w:styleId="Charf4">
    <w:name w:val="인사말 Char"/>
    <w:basedOn w:val="a2"/>
    <w:link w:val="aff8"/>
    <w:semiHidden/>
    <w:rPr>
      <w:rFonts w:ascii="Times New Roman" w:hAnsi="Times New Roman" w:cs="Times New Roman"/>
      <w:sz w:val="24"/>
      <w:szCs w:val="20"/>
      <w:lang w:eastAsia="en-US" w:bidi="ar-SA"/>
    </w:rPr>
  </w:style>
  <w:style w:type="paragraph" w:styleId="aff9">
    <w:name w:val="Signature"/>
    <w:basedOn w:val="a1"/>
    <w:link w:val="Charf5"/>
    <w:semiHidden/>
    <w:pPr>
      <w:ind w:left="4320"/>
    </w:pPr>
    <w:rPr>
      <w:sz w:val="24"/>
    </w:rPr>
  </w:style>
  <w:style w:type="character" w:customStyle="1" w:styleId="Charf5">
    <w:name w:val="서명 Char"/>
    <w:basedOn w:val="a2"/>
    <w:link w:val="aff9"/>
    <w:semiHidden/>
    <w:rPr>
      <w:rFonts w:ascii="Times New Roman" w:hAnsi="Times New Roman" w:cs="Times New Roman"/>
      <w:sz w:val="24"/>
      <w:szCs w:val="20"/>
      <w:lang w:eastAsia="en-US" w:bidi="ar-SA"/>
    </w:rPr>
  </w:style>
  <w:style w:type="paragraph" w:styleId="affa">
    <w:name w:val="Subtitle"/>
    <w:basedOn w:val="a1"/>
    <w:next w:val="a1"/>
    <w:link w:val="Charf6"/>
    <w:qFormat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Charf6">
    <w:name w:val="부제 Char"/>
    <w:basedOn w:val="a2"/>
    <w:link w:val="affa"/>
    <w:rPr>
      <w:rFonts w:ascii="Cambria" w:hAnsi="Cambria" w:cs="Times New Roman"/>
      <w:sz w:val="24"/>
      <w:szCs w:val="24"/>
      <w:lang w:eastAsia="en-US" w:bidi="ar-SA"/>
    </w:rPr>
  </w:style>
  <w:style w:type="paragraph" w:styleId="affb">
    <w:name w:val="table of authorities"/>
    <w:basedOn w:val="a1"/>
    <w:next w:val="a1"/>
    <w:semiHidden/>
    <w:pPr>
      <w:ind w:left="240" w:hanging="240"/>
    </w:pPr>
    <w:rPr>
      <w:sz w:val="24"/>
    </w:rPr>
  </w:style>
  <w:style w:type="paragraph" w:styleId="affc">
    <w:name w:val="table of figures"/>
    <w:basedOn w:val="a1"/>
    <w:next w:val="a1"/>
    <w:semiHidden/>
    <w:rPr>
      <w:sz w:val="24"/>
    </w:rPr>
  </w:style>
  <w:style w:type="paragraph" w:styleId="affd">
    <w:name w:val="Title"/>
    <w:basedOn w:val="a1"/>
    <w:next w:val="a1"/>
    <w:link w:val="Charf7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7">
    <w:name w:val="제목 Char"/>
    <w:basedOn w:val="a2"/>
    <w:link w:val="affd"/>
    <w:rPr>
      <w:rFonts w:ascii="Cambria" w:hAnsi="Cambria" w:cs="Times New Roman"/>
      <w:b/>
      <w:bCs/>
      <w:kern w:val="28"/>
      <w:sz w:val="32"/>
      <w:szCs w:val="32"/>
      <w:lang w:eastAsia="en-US" w:bidi="ar-SA"/>
    </w:rPr>
  </w:style>
  <w:style w:type="paragraph" w:styleId="affe">
    <w:name w:val="toa heading"/>
    <w:basedOn w:val="a1"/>
    <w:next w:val="a1"/>
    <w:semiHidden/>
    <w:pPr>
      <w:spacing w:before="120"/>
    </w:pPr>
    <w:rPr>
      <w:rFonts w:ascii="Cambria" w:hAnsi="Cambria"/>
      <w:b/>
      <w:bCs/>
      <w:sz w:val="24"/>
      <w:szCs w:val="24"/>
    </w:rPr>
  </w:style>
  <w:style w:type="paragraph" w:styleId="12">
    <w:name w:val="toc 1"/>
    <w:basedOn w:val="a1"/>
    <w:next w:val="a1"/>
    <w:autoRedefine/>
    <w:semiHidden/>
    <w:rPr>
      <w:sz w:val="24"/>
    </w:rPr>
  </w:style>
  <w:style w:type="paragraph" w:styleId="28">
    <w:name w:val="toc 2"/>
    <w:basedOn w:val="a1"/>
    <w:next w:val="a1"/>
    <w:autoRedefine/>
    <w:semiHidden/>
    <w:pPr>
      <w:ind w:left="240"/>
    </w:pPr>
    <w:rPr>
      <w:sz w:val="24"/>
    </w:rPr>
  </w:style>
  <w:style w:type="paragraph" w:styleId="37">
    <w:name w:val="toc 3"/>
    <w:basedOn w:val="a1"/>
    <w:next w:val="a1"/>
    <w:autoRedefine/>
    <w:semiHidden/>
    <w:pPr>
      <w:ind w:left="480"/>
    </w:pPr>
    <w:rPr>
      <w:sz w:val="24"/>
    </w:rPr>
  </w:style>
  <w:style w:type="paragraph" w:styleId="45">
    <w:name w:val="toc 4"/>
    <w:basedOn w:val="a1"/>
    <w:next w:val="a1"/>
    <w:autoRedefine/>
    <w:semiHidden/>
    <w:pPr>
      <w:ind w:left="720"/>
    </w:pPr>
    <w:rPr>
      <w:sz w:val="24"/>
    </w:rPr>
  </w:style>
  <w:style w:type="paragraph" w:styleId="55">
    <w:name w:val="toc 5"/>
    <w:basedOn w:val="a1"/>
    <w:next w:val="a1"/>
    <w:autoRedefine/>
    <w:semiHidden/>
    <w:pPr>
      <w:ind w:left="960"/>
    </w:pPr>
    <w:rPr>
      <w:sz w:val="24"/>
    </w:rPr>
  </w:style>
  <w:style w:type="paragraph" w:styleId="61">
    <w:name w:val="toc 6"/>
    <w:basedOn w:val="a1"/>
    <w:next w:val="a1"/>
    <w:autoRedefine/>
    <w:semiHidden/>
    <w:pPr>
      <w:ind w:left="1200"/>
    </w:pPr>
    <w:rPr>
      <w:sz w:val="24"/>
    </w:rPr>
  </w:style>
  <w:style w:type="paragraph" w:styleId="71">
    <w:name w:val="toc 7"/>
    <w:basedOn w:val="a1"/>
    <w:next w:val="a1"/>
    <w:autoRedefine/>
    <w:semiHidden/>
    <w:pPr>
      <w:ind w:left="1440"/>
    </w:pPr>
    <w:rPr>
      <w:sz w:val="24"/>
    </w:rPr>
  </w:style>
  <w:style w:type="paragraph" w:styleId="81">
    <w:name w:val="toc 8"/>
    <w:basedOn w:val="a1"/>
    <w:next w:val="a1"/>
    <w:autoRedefine/>
    <w:semiHidden/>
    <w:pPr>
      <w:ind w:left="1680"/>
    </w:pPr>
    <w:rPr>
      <w:sz w:val="24"/>
    </w:rPr>
  </w:style>
  <w:style w:type="paragraph" w:styleId="91">
    <w:name w:val="toc 9"/>
    <w:basedOn w:val="a1"/>
    <w:next w:val="a1"/>
    <w:autoRedefine/>
    <w:semiHidden/>
    <w:pPr>
      <w:ind w:left="1920"/>
    </w:pPr>
    <w:rPr>
      <w:sz w:val="24"/>
    </w:rPr>
  </w:style>
  <w:style w:type="paragraph" w:styleId="TOC">
    <w:name w:val="TOC Heading"/>
    <w:basedOn w:val="10"/>
    <w:next w:val="a1"/>
    <w:uiPriority w:val="39"/>
    <w:semiHidden/>
    <w:unhideWhenUsed/>
    <w:qFormat/>
    <w:pPr>
      <w:outlineLvl w:val="9"/>
    </w:pPr>
    <w:rPr>
      <w:rFonts w:ascii="Cambria" w:hAnsi="Cambria"/>
      <w:sz w:val="32"/>
      <w:szCs w:val="32"/>
    </w:rPr>
  </w:style>
  <w:style w:type="character" w:styleId="afff">
    <w:name w:val="FollowedHyperlink"/>
    <w:uiPriority w:val="99"/>
    <w:unhideWhenUsed/>
    <w:rPr>
      <w:color w:val="800080"/>
      <w:u w:val="single"/>
    </w:rPr>
  </w:style>
  <w:style w:type="character" w:styleId="afff0">
    <w:name w:val="annotation reference"/>
    <w:unhideWhenUsed/>
    <w:rPr>
      <w:sz w:val="16"/>
      <w:szCs w:val="16"/>
    </w:rPr>
  </w:style>
  <w:style w:type="character" w:customStyle="1" w:styleId="UnresolvedMention1">
    <w:name w:val="Unresolved Mention1"/>
    <w:basedOn w:val="a2"/>
    <w:uiPriority w:val="99"/>
    <w:semiHidden/>
    <w:unhideWhenUsed/>
    <w:rPr>
      <w:color w:val="808080"/>
      <w:shd w:val="clear" w:color="auto" w:fill="E6E6E6"/>
    </w:rPr>
  </w:style>
  <w:style w:type="numbering" w:customStyle="1" w:styleId="NoList1">
    <w:name w:val="No List1"/>
    <w:next w:val="a4"/>
    <w:uiPriority w:val="99"/>
    <w:semiHidden/>
    <w:unhideWhenUsed/>
  </w:style>
  <w:style w:type="paragraph" w:customStyle="1" w:styleId="BaseText">
    <w:name w:val="Base_Text"/>
    <w:pPr>
      <w:spacing w:before="120" w:after="0" w:line="240" w:lineRule="auto"/>
    </w:pPr>
    <w:rPr>
      <w:rFonts w:ascii="Times New Roman" w:hAnsi="Times New Roman" w:cs="Times New Roman"/>
      <w:sz w:val="24"/>
      <w:szCs w:val="24"/>
      <w:lang w:eastAsia="en-US" w:bidi="ar-SA"/>
    </w:rPr>
  </w:style>
  <w:style w:type="paragraph" w:customStyle="1" w:styleId="1stparatext">
    <w:name w:val="1st para text"/>
    <w:basedOn w:val="BaseText"/>
  </w:style>
  <w:style w:type="paragraph" w:customStyle="1" w:styleId="BaseHeading">
    <w:name w:val="Base_Heading"/>
    <w:pPr>
      <w:keepNext/>
      <w:spacing w:before="240" w:after="0" w:line="240" w:lineRule="auto"/>
      <w:outlineLvl w:val="0"/>
    </w:pPr>
    <w:rPr>
      <w:rFonts w:ascii="Times New Roman" w:hAnsi="Times New Roman" w:cs="Times New Roman"/>
      <w:kern w:val="28"/>
      <w:sz w:val="28"/>
      <w:lang w:eastAsia="en-US" w:bidi="ar-SA"/>
    </w:rPr>
  </w:style>
  <w:style w:type="paragraph" w:customStyle="1" w:styleId="AbstractHead">
    <w:name w:val="Abstract Head"/>
    <w:basedOn w:val="BaseHeading"/>
  </w:style>
  <w:style w:type="paragraph" w:customStyle="1" w:styleId="AbstractSummary">
    <w:name w:val="Abstract/Summary"/>
    <w:basedOn w:val="BaseText"/>
  </w:style>
  <w:style w:type="paragraph" w:customStyle="1" w:styleId="Referencesandnotes">
    <w:name w:val="References and notes"/>
    <w:basedOn w:val="BaseText"/>
    <w:pPr>
      <w:ind w:left="720" w:hanging="720"/>
    </w:pPr>
  </w:style>
  <w:style w:type="paragraph" w:customStyle="1" w:styleId="Acknowledgement">
    <w:name w:val="Acknowledgement"/>
    <w:basedOn w:val="Referencesandnotes"/>
  </w:style>
  <w:style w:type="paragraph" w:customStyle="1" w:styleId="Subhead">
    <w:name w:val="Subhead"/>
    <w:basedOn w:val="BaseHeading"/>
    <w:rPr>
      <w:b/>
      <w:bCs/>
      <w:sz w:val="24"/>
      <w:szCs w:val="24"/>
    </w:rPr>
  </w:style>
  <w:style w:type="paragraph" w:customStyle="1" w:styleId="AppendixHead">
    <w:name w:val="AppendixHead"/>
    <w:basedOn w:val="Subhead"/>
  </w:style>
  <w:style w:type="paragraph" w:customStyle="1" w:styleId="AppendixSubhead">
    <w:name w:val="AppendixSubhead"/>
    <w:basedOn w:val="Subhead"/>
  </w:style>
  <w:style w:type="paragraph" w:customStyle="1" w:styleId="Articletype">
    <w:name w:val="Article type"/>
    <w:basedOn w:val="BaseText"/>
  </w:style>
  <w:style w:type="character" w:customStyle="1" w:styleId="aubase">
    <w:name w:val="au_base"/>
    <w:rPr>
      <w:sz w:val="24"/>
    </w:rPr>
  </w:style>
  <w:style w:type="character" w:customStyle="1" w:styleId="aucollab">
    <w:name w:val="au_collab"/>
    <w:basedOn w:val="aubase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a2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pPr>
      <w:spacing w:before="480"/>
    </w:pPr>
  </w:style>
  <w:style w:type="paragraph" w:customStyle="1" w:styleId="Footnote">
    <w:name w:val="Footnote"/>
    <w:basedOn w:val="BaseText"/>
  </w:style>
  <w:style w:type="paragraph" w:customStyle="1" w:styleId="AuthorFootnote">
    <w:name w:val="AuthorFootnote"/>
    <w:basedOn w:val="Footnote"/>
    <w:pPr>
      <w:autoSpaceDE w:val="0"/>
      <w:autoSpaceDN w:val="0"/>
    </w:pPr>
    <w:rPr>
      <w:lang w:bidi="he-IL"/>
    </w:rPr>
  </w:style>
  <w:style w:type="character" w:customStyle="1" w:styleId="bibarticle">
    <w:name w:val="bib_article"/>
    <w:basedOn w:val="a2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Pr>
      <w:sz w:val="24"/>
    </w:rPr>
  </w:style>
  <w:style w:type="character" w:customStyle="1" w:styleId="bibcomment">
    <w:name w:val="bib_comment"/>
    <w:basedOn w:val="bibbase"/>
    <w:rPr>
      <w:sz w:val="24"/>
    </w:rPr>
  </w:style>
  <w:style w:type="character" w:customStyle="1" w:styleId="bibdeg">
    <w:name w:val="bib_deg"/>
    <w:basedOn w:val="bibbase"/>
    <w:rPr>
      <w:sz w:val="24"/>
    </w:rPr>
  </w:style>
  <w:style w:type="character" w:customStyle="1" w:styleId="bibdoi">
    <w:name w:val="bib_doi"/>
    <w:basedOn w:val="bibbase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Pr>
      <w:sz w:val="24"/>
    </w:rPr>
  </w:style>
  <w:style w:type="character" w:customStyle="1" w:styleId="bibnumber">
    <w:name w:val="bib_number"/>
    <w:basedOn w:val="bibbase"/>
    <w:rPr>
      <w:sz w:val="24"/>
    </w:rPr>
  </w:style>
  <w:style w:type="character" w:customStyle="1" w:styleId="biborganization">
    <w:name w:val="bib_organization"/>
    <w:basedOn w:val="bibbase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Pr>
      <w:sz w:val="24"/>
    </w:rPr>
  </w:style>
  <w:style w:type="character" w:customStyle="1" w:styleId="bibsuppl">
    <w:name w:val="bib_suppl"/>
    <w:basedOn w:val="bibbase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Pr>
      <w:sz w:val="24"/>
    </w:rPr>
  </w:style>
  <w:style w:type="character" w:customStyle="1" w:styleId="biburl">
    <w:name w:val="bib_url"/>
    <w:basedOn w:val="bibbase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</w:style>
  <w:style w:type="paragraph" w:customStyle="1" w:styleId="BookInformation">
    <w:name w:val="BookInformation"/>
    <w:basedOn w:val="BaseText"/>
  </w:style>
  <w:style w:type="paragraph" w:customStyle="1" w:styleId="Level2Head">
    <w:name w:val="Level 2 Head"/>
    <w:basedOn w:val="BaseHeading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pPr>
      <w:shd w:val="clear" w:color="auto" w:fill="E6E6E6"/>
    </w:pPr>
  </w:style>
  <w:style w:type="paragraph" w:customStyle="1" w:styleId="BoxListUnnumbered">
    <w:name w:val="BoxListUnnumbered"/>
    <w:basedOn w:val="BaseText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</w:style>
  <w:style w:type="paragraph" w:customStyle="1" w:styleId="BoxSubhead">
    <w:name w:val="BoxSubhead"/>
    <w:basedOn w:val="Subhead"/>
    <w:pPr>
      <w:shd w:val="clear" w:color="auto" w:fill="E6E6E6"/>
    </w:pPr>
  </w:style>
  <w:style w:type="paragraph" w:customStyle="1" w:styleId="BoxText">
    <w:name w:val="BoxText"/>
    <w:basedOn w:val="Paragraph"/>
    <w:pPr>
      <w:shd w:val="clear" w:color="auto" w:fill="E6E6E6"/>
    </w:pPr>
    <w:rPr>
      <w:rFonts w:eastAsiaTheme="minorEastAsia"/>
    </w:rPr>
  </w:style>
  <w:style w:type="paragraph" w:customStyle="1" w:styleId="BoxTitle">
    <w:name w:val="BoxTitle"/>
    <w:basedOn w:val="BaseHeading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pPr>
      <w:ind w:left="720" w:hanging="720"/>
    </w:pPr>
  </w:style>
  <w:style w:type="paragraph" w:customStyle="1" w:styleId="career-magazine">
    <w:name w:val="career-magazine"/>
    <w:basedOn w:val="BaseText"/>
    <w:pPr>
      <w:jc w:val="right"/>
    </w:pPr>
    <w:rPr>
      <w:color w:val="FF0000"/>
    </w:rPr>
  </w:style>
  <w:style w:type="paragraph" w:customStyle="1" w:styleId="career-stage">
    <w:name w:val="career-stage"/>
    <w:basedOn w:val="BaseText"/>
    <w:pPr>
      <w:jc w:val="right"/>
    </w:pPr>
    <w:rPr>
      <w:color w:val="339966"/>
    </w:rPr>
  </w:style>
  <w:style w:type="character" w:customStyle="1" w:styleId="citebase">
    <w:name w:val="cite_base"/>
    <w:rPr>
      <w:sz w:val="24"/>
    </w:rPr>
  </w:style>
  <w:style w:type="character" w:customStyle="1" w:styleId="citebib">
    <w:name w:val="cite_bib"/>
    <w:basedOn w:val="a2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Pr>
      <w:sz w:val="24"/>
    </w:rPr>
  </w:style>
  <w:style w:type="character" w:customStyle="1" w:styleId="citeen">
    <w:name w:val="cite_en"/>
    <w:basedOn w:val="citebase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Pr>
      <w:color w:val="000000"/>
      <w:sz w:val="24"/>
      <w:bdr w:val="none" w:sz="0" w:space="0" w:color="auto"/>
      <w:shd w:val="clear" w:color="auto" w:fill="FF00FF"/>
    </w:rPr>
  </w:style>
  <w:style w:type="paragraph" w:customStyle="1" w:styleId="ContinuedParagraph">
    <w:name w:val="ContinuedParagraph"/>
    <w:basedOn w:val="Paragraph"/>
    <w:pPr>
      <w:ind w:firstLine="0"/>
    </w:pPr>
    <w:rPr>
      <w:rFonts w:eastAsiaTheme="minorEastAsia"/>
    </w:rPr>
  </w:style>
  <w:style w:type="character" w:customStyle="1" w:styleId="ContractNumber">
    <w:name w:val="Contract Number"/>
    <w:basedOn w:val="a2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a2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pPr>
      <w:spacing w:before="0" w:after="240"/>
    </w:pPr>
  </w:style>
  <w:style w:type="paragraph" w:customStyle="1" w:styleId="DateAccepted">
    <w:name w:val="Date Accepted"/>
    <w:basedOn w:val="BaseText"/>
    <w:pPr>
      <w:spacing w:before="360"/>
    </w:pPr>
  </w:style>
  <w:style w:type="paragraph" w:customStyle="1" w:styleId="Deck">
    <w:name w:val="Deck"/>
    <w:basedOn w:val="BaseHeading"/>
    <w:pPr>
      <w:outlineLvl w:val="1"/>
    </w:pPr>
  </w:style>
  <w:style w:type="paragraph" w:customStyle="1" w:styleId="DefTerm">
    <w:name w:val="DefTerm"/>
    <w:basedOn w:val="BaseText"/>
    <w:pPr>
      <w:ind w:left="720"/>
    </w:pPr>
  </w:style>
  <w:style w:type="paragraph" w:customStyle="1" w:styleId="Definition">
    <w:name w:val="Definition"/>
    <w:basedOn w:val="DefTerm"/>
    <w:pPr>
      <w:ind w:left="1080" w:hanging="360"/>
    </w:pPr>
  </w:style>
  <w:style w:type="paragraph" w:customStyle="1" w:styleId="DefListTitle">
    <w:name w:val="DefListTitle"/>
    <w:basedOn w:val="BaseHeading"/>
  </w:style>
  <w:style w:type="paragraph" w:customStyle="1" w:styleId="discipline">
    <w:name w:val="discipline"/>
    <w:basedOn w:val="BaseText"/>
    <w:pPr>
      <w:jc w:val="right"/>
    </w:pPr>
    <w:rPr>
      <w:color w:val="993366"/>
    </w:rPr>
  </w:style>
  <w:style w:type="paragraph" w:customStyle="1" w:styleId="Editors">
    <w:name w:val="Editors"/>
    <w:basedOn w:val="Authors"/>
    <w:rPr>
      <w:rFonts w:eastAsiaTheme="minorEastAsia"/>
    </w:rPr>
  </w:style>
  <w:style w:type="character" w:styleId="afff1">
    <w:name w:val="Emphasis"/>
    <w:basedOn w:val="a2"/>
    <w:uiPriority w:val="20"/>
    <w:qFormat/>
    <w:rPr>
      <w:i/>
      <w:iCs/>
    </w:rPr>
  </w:style>
  <w:style w:type="character" w:styleId="afff2">
    <w:name w:val="endnote reference"/>
    <w:basedOn w:val="a2"/>
    <w:semiHidden/>
    <w:rPr>
      <w:vertAlign w:val="superscript"/>
    </w:rPr>
  </w:style>
  <w:style w:type="character" w:customStyle="1" w:styleId="eqno">
    <w:name w:val="eq_no"/>
    <w:basedOn w:val="citebase"/>
    <w:rPr>
      <w:sz w:val="24"/>
    </w:rPr>
  </w:style>
  <w:style w:type="paragraph" w:customStyle="1" w:styleId="Equation">
    <w:name w:val="Equation"/>
    <w:basedOn w:val="BaseText"/>
    <w:pPr>
      <w:jc w:val="center"/>
    </w:pPr>
  </w:style>
  <w:style w:type="paragraph" w:customStyle="1" w:styleId="FieldCodes">
    <w:name w:val="FieldCodes"/>
    <w:basedOn w:val="BaseText"/>
  </w:style>
  <w:style w:type="paragraph" w:customStyle="1" w:styleId="Legend">
    <w:name w:val="Legend"/>
    <w:basedOn w:val="BaseHeading"/>
    <w:rPr>
      <w:sz w:val="24"/>
      <w:szCs w:val="24"/>
    </w:rPr>
  </w:style>
  <w:style w:type="paragraph" w:customStyle="1" w:styleId="FigureCopyright">
    <w:name w:val="FigureCopyright"/>
    <w:basedOn w:val="Legend"/>
    <w:pPr>
      <w:autoSpaceDE w:val="0"/>
      <w:autoSpaceDN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</w:style>
  <w:style w:type="character" w:styleId="afff3">
    <w:name w:val="footnote reference"/>
    <w:basedOn w:val="a2"/>
    <w:semiHidden/>
    <w:rPr>
      <w:vertAlign w:val="superscript"/>
    </w:rPr>
  </w:style>
  <w:style w:type="paragraph" w:customStyle="1" w:styleId="Gloss">
    <w:name w:val="Gloss"/>
    <w:basedOn w:val="AbstractSummary"/>
  </w:style>
  <w:style w:type="paragraph" w:customStyle="1" w:styleId="Glossary">
    <w:name w:val="Glossary"/>
    <w:basedOn w:val="BaseText"/>
  </w:style>
  <w:style w:type="paragraph" w:customStyle="1" w:styleId="GlossHead">
    <w:name w:val="GlossHead"/>
    <w:basedOn w:val="AbstractHead"/>
  </w:style>
  <w:style w:type="paragraph" w:customStyle="1" w:styleId="GraphicAltText">
    <w:name w:val="GraphicAltText"/>
    <w:basedOn w:val="Legend"/>
    <w:pPr>
      <w:autoSpaceDE w:val="0"/>
      <w:autoSpaceDN w:val="0"/>
    </w:pPr>
  </w:style>
  <w:style w:type="paragraph" w:customStyle="1" w:styleId="GraphicCredit">
    <w:name w:val="GraphicCredit"/>
    <w:basedOn w:val="FigureCredit"/>
  </w:style>
  <w:style w:type="paragraph" w:customStyle="1" w:styleId="Head">
    <w:name w:val="Head"/>
    <w:basedOn w:val="BaseHeading"/>
    <w:pPr>
      <w:spacing w:before="120" w:after="120"/>
      <w:jc w:val="center"/>
    </w:pPr>
    <w:rPr>
      <w:b/>
      <w:bCs/>
    </w:rPr>
  </w:style>
  <w:style w:type="character" w:styleId="HTML1">
    <w:name w:val="HTML Acronym"/>
    <w:basedOn w:val="a2"/>
  </w:style>
  <w:style w:type="character" w:styleId="HTML2">
    <w:name w:val="HTML Cite"/>
    <w:basedOn w:val="a2"/>
    <w:rPr>
      <w:i/>
      <w:iCs/>
    </w:rPr>
  </w:style>
  <w:style w:type="character" w:styleId="HTML3">
    <w:name w:val="HTML Code"/>
    <w:basedOn w:val="a2"/>
    <w:rPr>
      <w:rFonts w:ascii="Courier New" w:hAnsi="Courier New" w:cs="Courier New"/>
      <w:sz w:val="20"/>
      <w:szCs w:val="20"/>
    </w:rPr>
  </w:style>
  <w:style w:type="character" w:styleId="HTML4">
    <w:name w:val="HTML Definition"/>
    <w:basedOn w:val="a2"/>
    <w:rPr>
      <w:i/>
      <w:iCs/>
    </w:rPr>
  </w:style>
  <w:style w:type="character" w:styleId="HTML5">
    <w:name w:val="HTML Keyboard"/>
    <w:basedOn w:val="a2"/>
    <w:rPr>
      <w:rFonts w:ascii="Courier New" w:hAnsi="Courier New" w:cs="Courier New"/>
      <w:sz w:val="20"/>
      <w:szCs w:val="20"/>
    </w:rPr>
  </w:style>
  <w:style w:type="character" w:styleId="HTML6">
    <w:name w:val="HTML Sample"/>
    <w:basedOn w:val="a2"/>
    <w:rPr>
      <w:rFonts w:ascii="Courier New" w:hAnsi="Courier New" w:cs="Courier New"/>
    </w:rPr>
  </w:style>
  <w:style w:type="character" w:styleId="HTML7">
    <w:name w:val="HTML Typewriter"/>
    <w:basedOn w:val="a2"/>
    <w:rPr>
      <w:rFonts w:ascii="Courier New" w:hAnsi="Courier New" w:cs="Courier New"/>
      <w:sz w:val="20"/>
      <w:szCs w:val="20"/>
    </w:rPr>
  </w:style>
  <w:style w:type="character" w:styleId="HTML8">
    <w:name w:val="HTML Variable"/>
    <w:basedOn w:val="a2"/>
    <w:rPr>
      <w:i/>
      <w:iCs/>
    </w:rPr>
  </w:style>
  <w:style w:type="paragraph" w:customStyle="1" w:styleId="InstructionsText">
    <w:name w:val="Instructions Text"/>
    <w:basedOn w:val="BaseText"/>
  </w:style>
  <w:style w:type="paragraph" w:customStyle="1" w:styleId="Overline">
    <w:name w:val="Overline"/>
    <w:basedOn w:val="BaseText"/>
  </w:style>
  <w:style w:type="paragraph" w:customStyle="1" w:styleId="IssueName">
    <w:name w:val="IssueName"/>
    <w:basedOn w:val="Overline"/>
  </w:style>
  <w:style w:type="paragraph" w:customStyle="1" w:styleId="Keywords">
    <w:name w:val="Keywords"/>
    <w:basedOn w:val="BaseText"/>
  </w:style>
  <w:style w:type="paragraph" w:customStyle="1" w:styleId="Level3Head">
    <w:name w:val="Level 3 Head"/>
    <w:basedOn w:val="BaseHeading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pPr>
      <w:ind w:left="346"/>
    </w:pPr>
    <w:rPr>
      <w:sz w:val="24"/>
      <w:szCs w:val="24"/>
    </w:rPr>
  </w:style>
  <w:style w:type="paragraph" w:customStyle="1" w:styleId="Literaryquote">
    <w:name w:val="Literary quote"/>
    <w:basedOn w:val="BaseText"/>
    <w:pPr>
      <w:ind w:left="1440" w:right="1440"/>
    </w:pPr>
  </w:style>
  <w:style w:type="paragraph" w:customStyle="1" w:styleId="MaterialsText">
    <w:name w:val="Materials Text"/>
    <w:basedOn w:val="BaseText"/>
  </w:style>
  <w:style w:type="paragraph" w:customStyle="1" w:styleId="NoteInProof">
    <w:name w:val="NoteInProof"/>
    <w:basedOn w:val="BaseText"/>
  </w:style>
  <w:style w:type="paragraph" w:customStyle="1" w:styleId="Notes">
    <w:name w:val="Notes"/>
    <w:basedOn w:val="BaseText"/>
    <w:rPr>
      <w:i/>
    </w:rPr>
  </w:style>
  <w:style w:type="paragraph" w:customStyle="1" w:styleId="Notes-Helvetica">
    <w:name w:val="Notes-Helvetica"/>
    <w:basedOn w:val="BaseText"/>
    <w:rPr>
      <w:i/>
    </w:rPr>
  </w:style>
  <w:style w:type="paragraph" w:customStyle="1" w:styleId="NumberedInstructions">
    <w:name w:val="Numbered Instructions"/>
    <w:basedOn w:val="BaseText"/>
  </w:style>
  <w:style w:type="paragraph" w:customStyle="1" w:styleId="OutlineLevel1">
    <w:name w:val="OutlineLevel1"/>
    <w:basedOn w:val="BaseHeading"/>
    <w:rPr>
      <w:b/>
      <w:bCs/>
    </w:rPr>
  </w:style>
  <w:style w:type="paragraph" w:customStyle="1" w:styleId="OutlineLevel2">
    <w:name w:val="OutlineLevel2"/>
    <w:basedOn w:val="BaseHeading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pPr>
      <w:ind w:left="720"/>
      <w:outlineLvl w:val="2"/>
    </w:pPr>
    <w:rPr>
      <w:b/>
      <w:bCs/>
      <w:sz w:val="24"/>
      <w:szCs w:val="24"/>
    </w:rPr>
  </w:style>
  <w:style w:type="paragraph" w:customStyle="1" w:styleId="Preformat">
    <w:name w:val="Preformat"/>
    <w:basedOn w:val="BaseText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</w:style>
  <w:style w:type="paragraph" w:customStyle="1" w:styleId="ProductInformation">
    <w:name w:val="ProductInformation"/>
    <w:basedOn w:val="BaseText"/>
  </w:style>
  <w:style w:type="paragraph" w:customStyle="1" w:styleId="ProductTitle">
    <w:name w:val="ProductTitle"/>
    <w:basedOn w:val="BaseText"/>
    <w:rPr>
      <w:b/>
      <w:bCs/>
    </w:rPr>
  </w:style>
  <w:style w:type="paragraph" w:customStyle="1" w:styleId="PublishedOnline">
    <w:name w:val="Published Online"/>
    <w:basedOn w:val="DateAccepted"/>
  </w:style>
  <w:style w:type="paragraph" w:customStyle="1" w:styleId="RecipeMaterials">
    <w:name w:val="Recipe Materials"/>
    <w:basedOn w:val="BaseText"/>
  </w:style>
  <w:style w:type="paragraph" w:customStyle="1" w:styleId="Refhead">
    <w:name w:val="Ref head"/>
    <w:basedOn w:val="BaseHeading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</w:style>
  <w:style w:type="paragraph" w:customStyle="1" w:styleId="ReferencesandnotesLong">
    <w:name w:val="References and notes Long"/>
    <w:basedOn w:val="BaseText"/>
    <w:pPr>
      <w:ind w:left="720" w:hanging="720"/>
    </w:pPr>
  </w:style>
  <w:style w:type="paragraph" w:customStyle="1" w:styleId="region">
    <w:name w:val="region"/>
    <w:basedOn w:val="BaseText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</w:style>
  <w:style w:type="paragraph" w:customStyle="1" w:styleId="RunHead">
    <w:name w:val="RunHead"/>
    <w:basedOn w:val="BaseText"/>
  </w:style>
  <w:style w:type="paragraph" w:customStyle="1" w:styleId="SOMContent">
    <w:name w:val="SOMContent"/>
    <w:basedOn w:val="1stparatext"/>
  </w:style>
  <w:style w:type="paragraph" w:customStyle="1" w:styleId="SOMHead">
    <w:name w:val="SOMHead"/>
    <w:basedOn w:val="BaseHeading"/>
    <w:rPr>
      <w:b/>
      <w:sz w:val="24"/>
      <w:szCs w:val="24"/>
    </w:rPr>
  </w:style>
  <w:style w:type="paragraph" w:customStyle="1" w:styleId="Speaker">
    <w:name w:val="Speaker"/>
    <w:basedOn w:val="Paragraph"/>
    <w:pPr>
      <w:autoSpaceDE w:val="0"/>
      <w:autoSpaceDN w:val="0"/>
    </w:pPr>
    <w:rPr>
      <w:rFonts w:eastAsiaTheme="minorEastAsia"/>
      <w:b/>
      <w:lang w:bidi="he-IL"/>
    </w:rPr>
  </w:style>
  <w:style w:type="paragraph" w:customStyle="1" w:styleId="Speech">
    <w:name w:val="Speech"/>
    <w:basedOn w:val="Paragraph"/>
    <w:pPr>
      <w:autoSpaceDE w:val="0"/>
      <w:autoSpaceDN w:val="0"/>
    </w:pPr>
    <w:rPr>
      <w:rFonts w:eastAsiaTheme="minorEastAsia"/>
      <w:lang w:bidi="he-IL"/>
    </w:rPr>
  </w:style>
  <w:style w:type="character" w:styleId="afff4">
    <w:name w:val="Strong"/>
    <w:basedOn w:val="a2"/>
    <w:uiPriority w:val="22"/>
    <w:qFormat/>
    <w:rPr>
      <w:b/>
      <w:bCs/>
    </w:rPr>
  </w:style>
  <w:style w:type="paragraph" w:customStyle="1" w:styleId="SX-Abstract">
    <w:name w:val="SX-Abstract"/>
    <w:basedOn w:val="a1"/>
    <w:qFormat/>
    <w:pPr>
      <w:widowControl w:val="0"/>
      <w:spacing w:before="120" w:after="240" w:line="210" w:lineRule="exact"/>
      <w:ind w:left="700" w:right="700"/>
      <w:jc w:val="both"/>
    </w:pPr>
    <w:rPr>
      <w:rFonts w:ascii="BlissRegular" w:hAnsi="BlissRegular"/>
      <w:b/>
    </w:rPr>
  </w:style>
  <w:style w:type="paragraph" w:customStyle="1" w:styleId="SX-Affiliation">
    <w:name w:val="SX-Affiliation"/>
    <w:basedOn w:val="a1"/>
    <w:next w:val="a1"/>
    <w:qFormat/>
    <w:pPr>
      <w:spacing w:after="160" w:line="190" w:lineRule="exact"/>
    </w:pPr>
    <w:rPr>
      <w:rFonts w:ascii="BlissRegular" w:hAnsi="BlissRegular"/>
      <w:sz w:val="16"/>
    </w:rPr>
  </w:style>
  <w:style w:type="paragraph" w:customStyle="1" w:styleId="SX-Articlehead">
    <w:name w:val="SX-Article head"/>
    <w:basedOn w:val="a1"/>
    <w:qFormat/>
    <w:pPr>
      <w:spacing w:before="210" w:line="210" w:lineRule="exact"/>
      <w:ind w:firstLine="288"/>
      <w:jc w:val="both"/>
    </w:pPr>
    <w:rPr>
      <w:b/>
      <w:sz w:val="18"/>
    </w:rPr>
  </w:style>
  <w:style w:type="paragraph" w:customStyle="1" w:styleId="SX-Authornames">
    <w:name w:val="SX-Author names"/>
    <w:basedOn w:val="a1"/>
    <w:pPr>
      <w:spacing w:after="120" w:line="210" w:lineRule="exact"/>
    </w:pPr>
    <w:rPr>
      <w:rFonts w:ascii="BlissMedium" w:hAnsi="BlissMedium"/>
    </w:rPr>
  </w:style>
  <w:style w:type="paragraph" w:customStyle="1" w:styleId="SX-Bodytext">
    <w:name w:val="SX-Body text"/>
    <w:basedOn w:val="a1"/>
    <w:next w:val="a1"/>
    <w:pPr>
      <w:spacing w:line="210" w:lineRule="exact"/>
      <w:ind w:firstLine="288"/>
      <w:jc w:val="both"/>
    </w:pPr>
    <w:rPr>
      <w:sz w:val="18"/>
    </w:rPr>
  </w:style>
  <w:style w:type="paragraph" w:customStyle="1" w:styleId="SX-Bodytextflush">
    <w:name w:val="SX-Body text flush"/>
    <w:basedOn w:val="SX-Bodytext"/>
    <w:next w:val="SX-Bodytext"/>
    <w:pPr>
      <w:ind w:firstLine="0"/>
    </w:pPr>
  </w:style>
  <w:style w:type="paragraph" w:customStyle="1" w:styleId="SX-Correspondence">
    <w:name w:val="SX-Correspondence"/>
    <w:basedOn w:val="SX-Affiliation"/>
    <w:qFormat/>
    <w:pPr>
      <w:spacing w:after="80"/>
    </w:pPr>
  </w:style>
  <w:style w:type="paragraph" w:customStyle="1" w:styleId="SX-Date">
    <w:name w:val="SX-Date"/>
    <w:basedOn w:val="a1"/>
    <w:qFormat/>
    <w:pPr>
      <w:spacing w:before="180" w:line="190" w:lineRule="exact"/>
      <w:ind w:left="245" w:hanging="245"/>
      <w:jc w:val="both"/>
    </w:pPr>
    <w:rPr>
      <w:sz w:val="16"/>
    </w:rPr>
  </w:style>
  <w:style w:type="paragraph" w:customStyle="1" w:styleId="SX-Equation">
    <w:name w:val="SX-Equation"/>
    <w:basedOn w:val="SX-Bodytextflush"/>
    <w:next w:val="SX-Bodytext"/>
    <w:pPr>
      <w:autoSpaceDE w:val="0"/>
      <w:autoSpaceDN w:val="0"/>
      <w:spacing w:line="240" w:lineRule="auto"/>
      <w:jc w:val="center"/>
    </w:pPr>
  </w:style>
  <w:style w:type="paragraph" w:customStyle="1" w:styleId="SX-Legend">
    <w:name w:val="SX-Legend"/>
    <w:basedOn w:val="SX-Authornames"/>
    <w:pPr>
      <w:jc w:val="both"/>
    </w:pPr>
    <w:rPr>
      <w:sz w:val="18"/>
    </w:rPr>
  </w:style>
  <w:style w:type="paragraph" w:customStyle="1" w:styleId="SX-References">
    <w:name w:val="SX-References"/>
    <w:basedOn w:val="a1"/>
    <w:pPr>
      <w:spacing w:line="190" w:lineRule="exact"/>
      <w:ind w:left="245" w:hanging="245"/>
      <w:jc w:val="both"/>
    </w:pPr>
    <w:rPr>
      <w:sz w:val="16"/>
    </w:rPr>
  </w:style>
  <w:style w:type="paragraph" w:customStyle="1" w:styleId="SX-RefHead">
    <w:name w:val="SX-RefHead"/>
    <w:basedOn w:val="a1"/>
    <w:pPr>
      <w:spacing w:before="200" w:line="190" w:lineRule="exact"/>
    </w:pPr>
    <w:rPr>
      <w:b/>
      <w:sz w:val="16"/>
    </w:rPr>
  </w:style>
  <w:style w:type="character" w:customStyle="1" w:styleId="SX-reflink">
    <w:name w:val="SX-reflink"/>
    <w:basedOn w:val="a2"/>
    <w:uiPriority w:val="1"/>
    <w:qFormat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</w:style>
  <w:style w:type="paragraph" w:customStyle="1" w:styleId="SX-Tablehead">
    <w:name w:val="SX-Tablehead"/>
    <w:basedOn w:val="a1"/>
    <w:qFormat/>
    <w:rPr>
      <w:szCs w:val="24"/>
    </w:rPr>
  </w:style>
  <w:style w:type="paragraph" w:customStyle="1" w:styleId="SX-Tablelegend">
    <w:name w:val="SX-Tablelegend"/>
    <w:basedOn w:val="a1"/>
    <w:qFormat/>
    <w:pPr>
      <w:spacing w:line="190" w:lineRule="exact"/>
      <w:ind w:left="245" w:hanging="245"/>
      <w:jc w:val="both"/>
    </w:pPr>
    <w:rPr>
      <w:sz w:val="16"/>
    </w:rPr>
  </w:style>
  <w:style w:type="paragraph" w:customStyle="1" w:styleId="SX-Tabletext">
    <w:name w:val="SX-Tabletext"/>
    <w:basedOn w:val="a1"/>
    <w:qFormat/>
    <w:pPr>
      <w:spacing w:line="210" w:lineRule="exact"/>
      <w:jc w:val="center"/>
    </w:pPr>
    <w:rPr>
      <w:sz w:val="18"/>
    </w:rPr>
  </w:style>
  <w:style w:type="paragraph" w:customStyle="1" w:styleId="SX-Tabletitle">
    <w:name w:val="SX-Tabletitle"/>
    <w:basedOn w:val="a1"/>
    <w:qFormat/>
    <w:pPr>
      <w:spacing w:after="120" w:line="210" w:lineRule="exact"/>
      <w:jc w:val="both"/>
    </w:pPr>
    <w:rPr>
      <w:rFonts w:ascii="BlissMedium" w:hAnsi="BlissMedium"/>
      <w:sz w:val="18"/>
    </w:rPr>
  </w:style>
  <w:style w:type="paragraph" w:customStyle="1" w:styleId="SX-Title">
    <w:name w:val="SX-Title"/>
    <w:basedOn w:val="a1"/>
    <w:pPr>
      <w:spacing w:after="240" w:line="500" w:lineRule="exact"/>
    </w:pPr>
    <w:rPr>
      <w:rFonts w:ascii="BlissBold" w:hAnsi="BlissBold"/>
      <w:b/>
      <w:sz w:val="44"/>
    </w:rPr>
  </w:style>
  <w:style w:type="paragraph" w:customStyle="1" w:styleId="Tablecolumnhead">
    <w:name w:val="Table column head"/>
    <w:basedOn w:val="BaseText"/>
    <w:pPr>
      <w:spacing w:before="0"/>
    </w:pPr>
  </w:style>
  <w:style w:type="paragraph" w:customStyle="1" w:styleId="Tabletext">
    <w:name w:val="Table text"/>
    <w:basedOn w:val="BaseText"/>
    <w:pPr>
      <w:spacing w:before="0"/>
    </w:pPr>
  </w:style>
  <w:style w:type="paragraph" w:customStyle="1" w:styleId="TableLegend">
    <w:name w:val="TableLegend"/>
    <w:basedOn w:val="BaseText"/>
    <w:pPr>
      <w:spacing w:before="0"/>
    </w:pPr>
  </w:style>
  <w:style w:type="paragraph" w:customStyle="1" w:styleId="TableTitle">
    <w:name w:val="TableTitle"/>
    <w:basedOn w:val="BaseHeading"/>
  </w:style>
  <w:style w:type="paragraph" w:customStyle="1" w:styleId="Teaser">
    <w:name w:val="Teaser"/>
    <w:basedOn w:val="BaseText"/>
  </w:style>
  <w:style w:type="paragraph" w:customStyle="1" w:styleId="TWIS">
    <w:name w:val="TWIS"/>
    <w:basedOn w:val="AbstractSummary"/>
    <w:pPr>
      <w:autoSpaceDE w:val="0"/>
      <w:autoSpaceDN w:val="0"/>
    </w:pPr>
  </w:style>
  <w:style w:type="paragraph" w:customStyle="1" w:styleId="TWISorEC">
    <w:name w:val="TWIS or EC"/>
    <w:basedOn w:val="a1"/>
    <w:pPr>
      <w:spacing w:line="210" w:lineRule="exact"/>
    </w:pPr>
    <w:rPr>
      <w:rFonts w:ascii="BlissRegular" w:hAnsi="BlissRegular"/>
      <w:sz w:val="19"/>
    </w:rPr>
  </w:style>
  <w:style w:type="paragraph" w:customStyle="1" w:styleId="work-sector">
    <w:name w:val="work-sector"/>
    <w:basedOn w:val="BaseText"/>
    <w:pPr>
      <w:jc w:val="right"/>
    </w:pPr>
    <w:rPr>
      <w:color w:val="003300"/>
    </w:rPr>
  </w:style>
  <w:style w:type="paragraph" w:customStyle="1" w:styleId="DOI">
    <w:name w:val="DOI"/>
    <w:basedOn w:val="DateAccepted"/>
    <w:qFormat/>
  </w:style>
  <w:style w:type="paragraph" w:customStyle="1" w:styleId="acknowledgement0">
    <w:name w:val="acknowledgement"/>
    <w:basedOn w:val="a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2"/>
  </w:style>
  <w:style w:type="paragraph" w:customStyle="1" w:styleId="Heading11">
    <w:name w:val="Heading 11"/>
    <w:basedOn w:val="a1"/>
    <w:next w:val="a1"/>
    <w:uiPriority w:val="9"/>
    <w:qFormat/>
    <w:pPr>
      <w:keepNext/>
      <w:widowControl w:val="0"/>
      <w:wordWrap w:val="0"/>
      <w:autoSpaceDE w:val="0"/>
      <w:autoSpaceDN w:val="0"/>
      <w:spacing w:after="160" w:line="259" w:lineRule="auto"/>
      <w:jc w:val="both"/>
      <w:outlineLvl w:val="0"/>
    </w:pPr>
    <w:rPr>
      <w:rFonts w:ascii="Calibri Light" w:eastAsia="맑은 고딕" w:hAnsi="Calibri Light"/>
      <w:kern w:val="2"/>
      <w:sz w:val="28"/>
      <w:szCs w:val="28"/>
      <w:lang w:eastAsia="ko-KR"/>
    </w:rPr>
  </w:style>
  <w:style w:type="numbering" w:customStyle="1" w:styleId="NoList11">
    <w:name w:val="No List11"/>
    <w:next w:val="a4"/>
    <w:uiPriority w:val="99"/>
    <w:semiHidden/>
    <w:unhideWhenUsed/>
  </w:style>
  <w:style w:type="character" w:customStyle="1" w:styleId="BalloonTextChar1">
    <w:name w:val="Balloon Text Char1"/>
    <w:basedOn w:val="a2"/>
    <w:uiPriority w:val="99"/>
    <w:semiHidden/>
    <w:rPr>
      <w:rFonts w:ascii="Segoe UI" w:eastAsia="맑은 고딕" w:hAnsi="Segoe UI" w:cs="Segoe UI"/>
      <w:kern w:val="2"/>
      <w:sz w:val="18"/>
      <w:szCs w:val="18"/>
      <w:lang w:eastAsia="ko-KR"/>
    </w:rPr>
  </w:style>
  <w:style w:type="paragraph" w:customStyle="1" w:styleId="MS">
    <w:name w:val="MS바탕글"/>
    <w:basedOn w:val="a1"/>
    <w:link w:val="MSChar"/>
    <w:uiPriority w:val="99"/>
    <w:pPr>
      <w:snapToGrid w:val="0"/>
      <w:spacing w:line="384" w:lineRule="auto"/>
      <w:jc w:val="both"/>
    </w:pPr>
    <w:rPr>
      <w:rFonts w:ascii="맑은 고딕" w:eastAsia="맑은 고딕" w:hAnsi="맑은 고딕" w:cs="굴림"/>
      <w:color w:val="000000"/>
      <w:sz w:val="22"/>
      <w:lang w:eastAsia="ko-KR"/>
    </w:rPr>
  </w:style>
  <w:style w:type="character" w:customStyle="1" w:styleId="MSChar">
    <w:name w:val="MS바탕글 Char"/>
    <w:basedOn w:val="a2"/>
    <w:link w:val="MS"/>
    <w:uiPriority w:val="99"/>
    <w:rPr>
      <w:rFonts w:ascii="맑은 고딕" w:eastAsia="맑은 고딕" w:hAnsi="맑은 고딕" w:cs="굴림"/>
      <w:color w:val="000000"/>
      <w:szCs w:val="20"/>
      <w:lang w:bidi="ar-SA"/>
    </w:rPr>
  </w:style>
  <w:style w:type="character" w:customStyle="1" w:styleId="Charf0">
    <w:name w:val="일반 (웹) Char"/>
    <w:basedOn w:val="a2"/>
    <w:link w:val="aff3"/>
    <w:uiPriority w:val="99"/>
    <w:rPr>
      <w:rFonts w:ascii="Times New Roman" w:hAnsi="Times New Roman" w:cs="Times New Roman"/>
      <w:sz w:val="24"/>
      <w:szCs w:val="24"/>
      <w:lang w:eastAsia="en-US" w:bidi="ar-SA"/>
    </w:rPr>
  </w:style>
  <w:style w:type="paragraph" w:customStyle="1" w:styleId="msonormal0">
    <w:name w:val="msonormal"/>
    <w:basedOn w:val="a1"/>
    <w:pPr>
      <w:spacing w:before="100" w:beforeAutospacing="1" w:after="100" w:afterAutospacing="1"/>
    </w:pPr>
    <w:rPr>
      <w:rFonts w:ascii="굴림" w:eastAsia="굴림" w:hAnsi="굴림" w:cs="굴림"/>
      <w:sz w:val="24"/>
      <w:szCs w:val="24"/>
      <w:lang w:eastAsia="ko-KR"/>
    </w:rPr>
  </w:style>
  <w:style w:type="paragraph" w:customStyle="1" w:styleId="font5">
    <w:name w:val="font5"/>
    <w:basedOn w:val="a1"/>
    <w:pPr>
      <w:spacing w:before="100" w:beforeAutospacing="1" w:after="100" w:afterAutospacing="1"/>
    </w:pPr>
    <w:rPr>
      <w:rFonts w:ascii="맑은 고딕" w:eastAsia="맑은 고딕" w:hAnsi="맑은 고딕" w:cs="굴림"/>
      <w:sz w:val="16"/>
      <w:szCs w:val="16"/>
      <w:lang w:eastAsia="ko-KR"/>
    </w:rPr>
  </w:style>
  <w:style w:type="paragraph" w:customStyle="1" w:styleId="xl65">
    <w:name w:val="xl65"/>
    <w:basedOn w:val="a1"/>
    <w:pPr>
      <w:spacing w:before="100" w:beforeAutospacing="1" w:after="100" w:afterAutospacing="1"/>
    </w:pPr>
    <w:rPr>
      <w:rFonts w:ascii="굴림" w:eastAsia="굴림" w:hAnsi="굴림" w:cs="굴림"/>
      <w:b/>
      <w:bCs/>
      <w:sz w:val="24"/>
      <w:szCs w:val="24"/>
      <w:lang w:eastAsia="ko-KR"/>
    </w:rPr>
  </w:style>
  <w:style w:type="paragraph" w:customStyle="1" w:styleId="xl66">
    <w:name w:val="xl66"/>
    <w:basedOn w:val="a1"/>
    <w:pPr>
      <w:pBdr>
        <w:bottom w:val="single" w:sz="4" w:space="0" w:color="auto"/>
      </w:pBdr>
      <w:spacing w:before="100" w:beforeAutospacing="1" w:after="100" w:afterAutospacing="1"/>
    </w:pPr>
    <w:rPr>
      <w:rFonts w:eastAsia="굴림"/>
      <w:b/>
      <w:bCs/>
      <w:sz w:val="24"/>
      <w:szCs w:val="24"/>
      <w:lang w:eastAsia="ko-KR"/>
    </w:rPr>
  </w:style>
  <w:style w:type="paragraph" w:customStyle="1" w:styleId="xl67">
    <w:name w:val="xl67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6"/>
      <w:szCs w:val="16"/>
      <w:lang w:eastAsia="ko-KR"/>
    </w:rPr>
  </w:style>
  <w:style w:type="paragraph" w:customStyle="1" w:styleId="xl68">
    <w:name w:val="xl68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sz w:val="16"/>
      <w:szCs w:val="16"/>
      <w:lang w:eastAsia="ko-KR"/>
    </w:rPr>
  </w:style>
  <w:style w:type="paragraph" w:customStyle="1" w:styleId="xl69">
    <w:name w:val="xl69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sz w:val="16"/>
      <w:szCs w:val="16"/>
      <w:lang w:eastAsia="ko-KR"/>
    </w:rPr>
  </w:style>
  <w:style w:type="paragraph" w:customStyle="1" w:styleId="xl70">
    <w:name w:val="xl70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sz w:val="16"/>
      <w:szCs w:val="16"/>
      <w:lang w:eastAsia="ko-KR"/>
    </w:rPr>
  </w:style>
  <w:style w:type="paragraph" w:customStyle="1" w:styleId="xl71">
    <w:name w:val="xl71"/>
    <w:basedOn w:val="a1"/>
    <w:pP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72">
    <w:name w:val="xl72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73">
    <w:name w:val="xl73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74">
    <w:name w:val="xl74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굴림" w:eastAsia="굴림" w:hAnsi="굴림" w:cs="굴림"/>
      <w:sz w:val="16"/>
      <w:szCs w:val="16"/>
      <w:lang w:eastAsia="ko-KR"/>
    </w:rPr>
  </w:style>
  <w:style w:type="paragraph" w:customStyle="1" w:styleId="xl75">
    <w:name w:val="xl75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sz w:val="16"/>
      <w:szCs w:val="16"/>
      <w:lang w:eastAsia="ko-KR"/>
    </w:rPr>
  </w:style>
  <w:style w:type="paragraph" w:customStyle="1" w:styleId="xl76">
    <w:name w:val="xl76"/>
    <w:basedOn w:val="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굴림"/>
      <w:b/>
      <w:bCs/>
      <w:sz w:val="16"/>
      <w:szCs w:val="16"/>
      <w:lang w:eastAsia="ko-KR"/>
    </w:rPr>
  </w:style>
  <w:style w:type="table" w:styleId="afff5">
    <w:name w:val="Table Grid"/>
    <w:basedOn w:val="a3"/>
    <w:uiPriority w:val="39"/>
    <w:pPr>
      <w:spacing w:after="0" w:line="240" w:lineRule="auto"/>
    </w:pPr>
    <w:rPr>
      <w:rFonts w:ascii="Calibri" w:eastAsia="맑은 고딕" w:hAnsi="Calibri" w:cs="Times New Roman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a2"/>
    <w:uiPriority w:val="9"/>
    <w:rPr>
      <w:rFonts w:asciiTheme="majorHAnsi" w:eastAsiaTheme="majorEastAsia" w:hAnsiTheme="majorHAnsi" w:cstheme="majorBidi"/>
      <w:color w:val="2F5496"/>
      <w:sz w:val="32"/>
      <w:szCs w:val="32"/>
    </w:rPr>
  </w:style>
  <w:style w:type="table" w:customStyle="1" w:styleId="TableGrid1">
    <w:name w:val="Table Grid1"/>
    <w:basedOn w:val="a3"/>
    <w:next w:val="afff5"/>
    <w:uiPriority w:val="39"/>
    <w:pPr>
      <w:spacing w:after="0" w:afterAutospacing="1" w:line="240" w:lineRule="auto"/>
      <w:jc w:val="both"/>
    </w:pPr>
    <w:rPr>
      <w:kern w:val="2"/>
      <w:sz w:val="20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6">
    <w:name w:val="Unresolved Mention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://flystocks.bio.indiana.edu/Reports/4264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flybase.org/reports/FBsn0000288.htm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://flybase.org/reports/FBsn0000304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flystocks.bio.indiana.edu/Reports/5.html" TargetMode="External"/><Relationship Id="rId29" Type="http://schemas.openxmlformats.org/officeDocument/2006/relationships/hyperlink" Target="http://flybase.org/reports/FBsn000026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flystocks.bio.indiana.edu/Reports/3840.html" TargetMode="External"/><Relationship Id="rId32" Type="http://schemas.openxmlformats.org/officeDocument/2006/relationships/hyperlink" Target="http://bdsc.indiana.edu/stocks/590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://flybase.org/reports/FBsn0000223.html" TargetMode="External"/><Relationship Id="rId28" Type="http://schemas.openxmlformats.org/officeDocument/2006/relationships/hyperlink" Target="http://flystocks.bio.indiana.edu/Reports/64349.html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flybase.org/reports/FBsn0000277.html" TargetMode="External"/><Relationship Id="rId31" Type="http://schemas.openxmlformats.org/officeDocument/2006/relationships/hyperlink" Target="http://flybase.org/reports/FBal0018186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http://flystocks.bio.indiana.edu/Reports/55017.html" TargetMode="External"/><Relationship Id="rId27" Type="http://schemas.openxmlformats.org/officeDocument/2006/relationships/hyperlink" Target="http://flybase.org/reports/FBsn0000274.html" TargetMode="External"/><Relationship Id="rId30" Type="http://schemas.openxmlformats.org/officeDocument/2006/relationships/hyperlink" Target="http://flystocks.bio.indiana.edu/Reports/3878.html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C6481-C102-4C0A-904B-56C933F7A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8275</Words>
  <Characters>47170</Characters>
  <Application>Microsoft Office Word</Application>
  <DocSecurity>0</DocSecurity>
  <Lines>393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2022-02-06T12:37:00Z</dcterms:created>
  <dcterms:modified xsi:type="dcterms:W3CDTF">2022-10-11T05:44:00Z</dcterms:modified>
  <cp:version>1100.0100.01</cp:version>
</cp:coreProperties>
</file>