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92C95" w:rsidRPr="00A92C95" w:rsidRDefault="00A92C95" w:rsidP="00A92C95">
      <w:pPr>
        <w:spacing w:line="480" w:lineRule="auto"/>
        <w:rPr>
          <w:rFonts w:ascii="Times New Roman" w:eastAsia="宋体" w:hAnsi="Times New Roman" w:cs="Times New Roman"/>
          <w:sz w:val="24"/>
          <w:szCs w:val="28"/>
        </w:rPr>
      </w:pPr>
      <w:r w:rsidRPr="00A92C95">
        <w:rPr>
          <w:rFonts w:ascii="Times New Roman" w:eastAsia="宋体" w:hAnsi="Times New Roman" w:cs="Times New Roman"/>
          <w:b/>
          <w:sz w:val="24"/>
          <w:szCs w:val="18"/>
        </w:rPr>
        <w:t>Supplementary table 5</w:t>
      </w:r>
      <w:r w:rsidRPr="00A92C95">
        <w:rPr>
          <w:rFonts w:ascii="Times New Roman" w:eastAsia="宋体" w:hAnsi="Times New Roman" w:cs="Times New Roman"/>
          <w:sz w:val="24"/>
          <w:szCs w:val="18"/>
        </w:rPr>
        <w:t xml:space="preserve"> </w:t>
      </w:r>
      <w:r w:rsidRPr="00A92C95">
        <w:rPr>
          <w:rFonts w:ascii="Times New Roman" w:eastAsia="宋体" w:hAnsi="Times New Roman" w:cs="Times New Roman"/>
          <w:sz w:val="24"/>
        </w:rPr>
        <w:t xml:space="preserve">Adjusted HRs for the differences in minerals intake between dinner and breakfast and cancer and all-cause mortality with additionally excluding </w:t>
      </w:r>
      <w:r w:rsidRPr="00A92C95">
        <w:rPr>
          <w:rFonts w:ascii="Times New Roman" w:eastAsia="宋体" w:hAnsi="Times New Roman" w:cs="Times New Roman"/>
          <w:sz w:val="24"/>
          <w:szCs w:val="28"/>
        </w:rPr>
        <w:t>those who died within two years of follow-up.</w:t>
      </w:r>
    </w:p>
    <w:tbl>
      <w:tblPr>
        <w:tblW w:w="8415" w:type="dxa"/>
        <w:tblBorders>
          <w:top w:val="single" w:sz="4" w:space="0" w:color="auto"/>
          <w:bottom w:val="single" w:sz="4" w:space="0" w:color="auto"/>
          <w:insideH w:val="single" w:sz="4" w:space="0" w:color="auto"/>
        </w:tblBorders>
        <w:tblLook w:val="04A0" w:firstRow="1" w:lastRow="0" w:firstColumn="1" w:lastColumn="0" w:noHBand="0" w:noVBand="1"/>
      </w:tblPr>
      <w:tblGrid>
        <w:gridCol w:w="1805"/>
        <w:gridCol w:w="1462"/>
        <w:gridCol w:w="1716"/>
        <w:gridCol w:w="1716"/>
        <w:gridCol w:w="1716"/>
      </w:tblGrid>
      <w:tr w:rsidR="00A92C95" w:rsidRPr="00A92C95" w:rsidTr="00A92C95">
        <w:tc>
          <w:tcPr>
            <w:tcW w:w="1805" w:type="dxa"/>
            <w:tcBorders>
              <w:top w:val="single" w:sz="4" w:space="0" w:color="auto"/>
              <w:left w:val="nil"/>
              <w:bottom w:val="nil"/>
              <w:right w:val="nil"/>
            </w:tcBorders>
          </w:tcPr>
          <w:p w:rsidR="00A92C95" w:rsidRPr="00A92C95" w:rsidRDefault="00A92C95" w:rsidP="00A92C95">
            <w:pPr>
              <w:rPr>
                <w:rFonts w:ascii="Times New Roman" w:eastAsia="宋体" w:hAnsi="Times New Roman" w:cs="Times New Roman"/>
                <w:sz w:val="24"/>
              </w:rPr>
            </w:pPr>
            <w:bookmarkStart w:id="0" w:name="OLE_LINK66"/>
          </w:p>
        </w:tc>
        <w:tc>
          <w:tcPr>
            <w:tcW w:w="3178" w:type="dxa"/>
            <w:gridSpan w:val="2"/>
            <w:tcBorders>
              <w:top w:val="single" w:sz="4" w:space="0" w:color="auto"/>
              <w:left w:val="nil"/>
              <w:bottom w:val="single" w:sz="4" w:space="0" w:color="auto"/>
              <w:right w:val="nil"/>
            </w:tcBorders>
            <w:hideMark/>
          </w:tcPr>
          <w:p w:rsidR="00A92C95" w:rsidRPr="00A92C95" w:rsidRDefault="00A92C95" w:rsidP="00A92C95">
            <w:pPr>
              <w:jc w:val="center"/>
              <w:rPr>
                <w:rFonts w:ascii="Times New Roman" w:eastAsia="宋体" w:hAnsi="Times New Roman" w:cs="Times New Roman"/>
                <w:sz w:val="24"/>
              </w:rPr>
            </w:pPr>
            <w:r w:rsidRPr="00A92C95">
              <w:rPr>
                <w:rFonts w:ascii="Times New Roman" w:eastAsia="宋体" w:hAnsi="Times New Roman" w:cs="Times New Roman"/>
                <w:sz w:val="24"/>
              </w:rPr>
              <w:t>Cancer mortality</w:t>
            </w:r>
          </w:p>
        </w:tc>
        <w:tc>
          <w:tcPr>
            <w:tcW w:w="3432" w:type="dxa"/>
            <w:gridSpan w:val="2"/>
            <w:tcBorders>
              <w:top w:val="single" w:sz="4" w:space="0" w:color="auto"/>
              <w:left w:val="nil"/>
              <w:bottom w:val="single" w:sz="4" w:space="0" w:color="auto"/>
              <w:right w:val="nil"/>
            </w:tcBorders>
            <w:hideMark/>
          </w:tcPr>
          <w:p w:rsidR="00A92C95" w:rsidRPr="00A92C95" w:rsidRDefault="00A92C95" w:rsidP="00A92C95">
            <w:pPr>
              <w:jc w:val="center"/>
              <w:rPr>
                <w:rFonts w:ascii="Times New Roman" w:eastAsia="宋体" w:hAnsi="Times New Roman" w:cs="Times New Roman"/>
                <w:sz w:val="24"/>
              </w:rPr>
            </w:pPr>
            <w:r w:rsidRPr="00A92C95">
              <w:rPr>
                <w:rFonts w:ascii="Times New Roman" w:eastAsia="宋体" w:hAnsi="Times New Roman" w:cs="Times New Roman"/>
                <w:sz w:val="24"/>
              </w:rPr>
              <w:t>All-cause mortality</w:t>
            </w:r>
          </w:p>
        </w:tc>
      </w:tr>
      <w:tr w:rsidR="00A92C95" w:rsidRPr="00A92C95" w:rsidTr="00A92C95">
        <w:tc>
          <w:tcPr>
            <w:tcW w:w="1805" w:type="dxa"/>
            <w:tcBorders>
              <w:top w:val="nil"/>
              <w:left w:val="nil"/>
              <w:bottom w:val="single" w:sz="4" w:space="0" w:color="auto"/>
              <w:right w:val="nil"/>
            </w:tcBorders>
          </w:tcPr>
          <w:p w:rsidR="00A92C95" w:rsidRPr="00A92C95" w:rsidRDefault="00A92C95" w:rsidP="00A92C95">
            <w:pPr>
              <w:rPr>
                <w:rFonts w:ascii="Times New Roman" w:eastAsia="宋体" w:hAnsi="Times New Roman" w:cs="Times New Roman"/>
                <w:sz w:val="24"/>
              </w:rPr>
            </w:pPr>
          </w:p>
        </w:tc>
        <w:tc>
          <w:tcPr>
            <w:tcW w:w="1462" w:type="dxa"/>
            <w:tcBorders>
              <w:top w:val="single" w:sz="4" w:space="0" w:color="auto"/>
              <w:left w:val="nil"/>
              <w:bottom w:val="single" w:sz="4" w:space="0" w:color="auto"/>
              <w:right w:val="nil"/>
            </w:tcBorders>
            <w:hideMark/>
          </w:tcPr>
          <w:p w:rsidR="00A92C95" w:rsidRPr="00A92C95" w:rsidRDefault="00A92C95" w:rsidP="00A92C95">
            <w:pPr>
              <w:jc w:val="center"/>
              <w:rPr>
                <w:rFonts w:ascii="Times New Roman" w:eastAsia="宋体" w:hAnsi="Times New Roman" w:cs="Times New Roman"/>
                <w:sz w:val="24"/>
              </w:rPr>
            </w:pPr>
            <w:r w:rsidRPr="00A92C95">
              <w:rPr>
                <w:rFonts w:ascii="Times New Roman" w:eastAsia="宋体" w:hAnsi="Times New Roman" w:cs="Times New Roman"/>
                <w:sz w:val="24"/>
              </w:rPr>
              <w:t>Case/N</w:t>
            </w:r>
          </w:p>
        </w:tc>
        <w:tc>
          <w:tcPr>
            <w:tcW w:w="1716" w:type="dxa"/>
            <w:tcBorders>
              <w:top w:val="single" w:sz="4" w:space="0" w:color="auto"/>
              <w:left w:val="nil"/>
              <w:bottom w:val="single" w:sz="4" w:space="0" w:color="auto"/>
              <w:right w:val="nil"/>
            </w:tcBorders>
            <w:hideMark/>
          </w:tcPr>
          <w:p w:rsidR="00A92C95" w:rsidRPr="00A92C95" w:rsidRDefault="00A92C95" w:rsidP="00A92C95">
            <w:pPr>
              <w:jc w:val="center"/>
              <w:rPr>
                <w:rFonts w:ascii="Times New Roman" w:eastAsia="宋体" w:hAnsi="Times New Roman" w:cs="Times New Roman"/>
                <w:sz w:val="24"/>
              </w:rPr>
            </w:pPr>
            <w:r w:rsidRPr="00A92C95">
              <w:rPr>
                <w:rFonts w:ascii="Times New Roman" w:eastAsia="宋体" w:hAnsi="Times New Roman" w:cs="Times New Roman"/>
                <w:sz w:val="24"/>
              </w:rPr>
              <w:t>HR (95%CI)</w:t>
            </w:r>
          </w:p>
        </w:tc>
        <w:tc>
          <w:tcPr>
            <w:tcW w:w="1716" w:type="dxa"/>
            <w:tcBorders>
              <w:top w:val="single" w:sz="4" w:space="0" w:color="auto"/>
              <w:left w:val="nil"/>
              <w:bottom w:val="single" w:sz="4" w:space="0" w:color="auto"/>
              <w:right w:val="nil"/>
            </w:tcBorders>
            <w:hideMark/>
          </w:tcPr>
          <w:p w:rsidR="00A92C95" w:rsidRPr="00A92C95" w:rsidRDefault="00A92C95" w:rsidP="00A92C95">
            <w:pPr>
              <w:jc w:val="center"/>
              <w:rPr>
                <w:rFonts w:ascii="Times New Roman" w:eastAsia="宋体" w:hAnsi="Times New Roman" w:cs="Times New Roman"/>
                <w:sz w:val="24"/>
              </w:rPr>
            </w:pPr>
            <w:r w:rsidRPr="00A92C95">
              <w:rPr>
                <w:rFonts w:ascii="Times New Roman" w:eastAsia="宋体" w:hAnsi="Times New Roman" w:cs="Times New Roman"/>
                <w:sz w:val="24"/>
              </w:rPr>
              <w:t>Case/N</w:t>
            </w:r>
          </w:p>
        </w:tc>
        <w:tc>
          <w:tcPr>
            <w:tcW w:w="1716" w:type="dxa"/>
            <w:tcBorders>
              <w:top w:val="single" w:sz="4" w:space="0" w:color="auto"/>
              <w:left w:val="nil"/>
              <w:bottom w:val="single" w:sz="4" w:space="0" w:color="auto"/>
              <w:right w:val="nil"/>
            </w:tcBorders>
            <w:hideMark/>
          </w:tcPr>
          <w:p w:rsidR="00A92C95" w:rsidRPr="00A92C95" w:rsidRDefault="00A92C95" w:rsidP="00A92C95">
            <w:pPr>
              <w:jc w:val="center"/>
              <w:rPr>
                <w:rFonts w:ascii="Times New Roman" w:eastAsia="宋体" w:hAnsi="Times New Roman" w:cs="Times New Roman"/>
                <w:sz w:val="24"/>
              </w:rPr>
            </w:pPr>
            <w:r w:rsidRPr="00A92C95">
              <w:rPr>
                <w:rFonts w:ascii="Times New Roman" w:eastAsia="宋体" w:hAnsi="Times New Roman" w:cs="Times New Roman"/>
                <w:sz w:val="24"/>
              </w:rPr>
              <w:t>HR (95%CI)</w:t>
            </w:r>
          </w:p>
        </w:tc>
      </w:tr>
      <w:tr w:rsidR="00A92C95" w:rsidRPr="00A92C95" w:rsidTr="00A92C95">
        <w:tc>
          <w:tcPr>
            <w:tcW w:w="3267" w:type="dxa"/>
            <w:gridSpan w:val="2"/>
            <w:tcBorders>
              <w:top w:val="single" w:sz="4" w:space="0" w:color="auto"/>
              <w:left w:val="nil"/>
              <w:bottom w:val="nil"/>
              <w:right w:val="nil"/>
            </w:tcBorders>
            <w:hideMark/>
          </w:tcPr>
          <w:p w:rsidR="00A92C95" w:rsidRPr="00A92C95" w:rsidRDefault="00A92C95" w:rsidP="00A92C95">
            <w:pPr>
              <w:jc w:val="left"/>
              <w:rPr>
                <w:rFonts w:ascii="Times New Roman" w:eastAsia="宋体" w:hAnsi="Times New Roman" w:cs="Times New Roman"/>
                <w:b/>
                <w:sz w:val="24"/>
              </w:rPr>
            </w:pPr>
            <w:r w:rsidRPr="00A92C95">
              <w:rPr>
                <w:rFonts w:ascii="Times New Roman" w:eastAsia="宋体" w:hAnsi="Times New Roman" w:cs="Times New Roman"/>
                <w:b/>
                <w:sz w:val="24"/>
              </w:rPr>
              <w:t>Potassium (breakfast)</w:t>
            </w:r>
          </w:p>
        </w:tc>
        <w:tc>
          <w:tcPr>
            <w:tcW w:w="1716" w:type="dxa"/>
            <w:tcBorders>
              <w:top w:val="single" w:sz="4" w:space="0" w:color="auto"/>
              <w:left w:val="nil"/>
              <w:bottom w:val="nil"/>
              <w:right w:val="nil"/>
            </w:tcBorders>
          </w:tcPr>
          <w:p w:rsidR="00A92C95" w:rsidRPr="00A92C95" w:rsidRDefault="00A92C95" w:rsidP="00A92C95">
            <w:pPr>
              <w:jc w:val="center"/>
              <w:rPr>
                <w:rFonts w:ascii="Times New Roman" w:eastAsia="宋体" w:hAnsi="Times New Roman" w:cs="Times New Roman"/>
                <w:sz w:val="24"/>
              </w:rPr>
            </w:pPr>
          </w:p>
        </w:tc>
        <w:tc>
          <w:tcPr>
            <w:tcW w:w="1716" w:type="dxa"/>
            <w:tcBorders>
              <w:top w:val="single" w:sz="4" w:space="0" w:color="auto"/>
              <w:left w:val="nil"/>
              <w:bottom w:val="nil"/>
              <w:right w:val="nil"/>
            </w:tcBorders>
          </w:tcPr>
          <w:p w:rsidR="00A92C95" w:rsidRPr="00A92C95" w:rsidRDefault="00A92C95" w:rsidP="00A92C95">
            <w:pPr>
              <w:jc w:val="center"/>
              <w:rPr>
                <w:rFonts w:ascii="Times New Roman" w:eastAsia="宋体" w:hAnsi="Times New Roman" w:cs="Times New Roman"/>
                <w:sz w:val="24"/>
              </w:rPr>
            </w:pPr>
          </w:p>
        </w:tc>
        <w:tc>
          <w:tcPr>
            <w:tcW w:w="1716" w:type="dxa"/>
            <w:tcBorders>
              <w:top w:val="single" w:sz="4" w:space="0" w:color="auto"/>
              <w:left w:val="nil"/>
              <w:bottom w:val="nil"/>
              <w:right w:val="nil"/>
            </w:tcBorders>
          </w:tcPr>
          <w:p w:rsidR="00A92C95" w:rsidRPr="00A92C95" w:rsidRDefault="00A92C95" w:rsidP="00A92C95">
            <w:pPr>
              <w:jc w:val="center"/>
              <w:rPr>
                <w:rFonts w:ascii="Times New Roman" w:eastAsia="宋体" w:hAnsi="Times New Roman" w:cs="Times New Roman"/>
                <w:sz w:val="24"/>
              </w:rPr>
            </w:pPr>
          </w:p>
        </w:tc>
      </w:tr>
      <w:tr w:rsidR="00A92C95" w:rsidRPr="00A92C95" w:rsidTr="00A92C95">
        <w:tc>
          <w:tcPr>
            <w:tcW w:w="1805" w:type="dxa"/>
            <w:tcBorders>
              <w:top w:val="nil"/>
              <w:left w:val="nil"/>
              <w:bottom w:val="nil"/>
              <w:right w:val="nil"/>
            </w:tcBorders>
            <w:hideMark/>
          </w:tcPr>
          <w:p w:rsidR="00A92C95" w:rsidRPr="00A92C95" w:rsidRDefault="00A92C95" w:rsidP="00A92C95">
            <w:pPr>
              <w:jc w:val="center"/>
              <w:rPr>
                <w:rFonts w:ascii="Times New Roman" w:eastAsia="宋体" w:hAnsi="Times New Roman" w:cs="Times New Roman"/>
              </w:rPr>
            </w:pPr>
            <w:r w:rsidRPr="00A92C95">
              <w:rPr>
                <w:rFonts w:ascii="Times New Roman" w:eastAsia="宋体" w:hAnsi="Times New Roman" w:cs="Times New Roman"/>
              </w:rPr>
              <w:t>Q1</w:t>
            </w:r>
          </w:p>
        </w:tc>
        <w:tc>
          <w:tcPr>
            <w:tcW w:w="1462" w:type="dxa"/>
            <w:tcBorders>
              <w:top w:val="nil"/>
              <w:left w:val="nil"/>
              <w:bottom w:val="nil"/>
              <w:right w:val="nil"/>
            </w:tcBorders>
            <w:hideMark/>
          </w:tcPr>
          <w:p w:rsidR="00A92C95" w:rsidRPr="00A92C95" w:rsidRDefault="00A92C95" w:rsidP="00A92C95">
            <w:pPr>
              <w:jc w:val="center"/>
              <w:rPr>
                <w:rFonts w:ascii="Times New Roman" w:eastAsia="宋体" w:hAnsi="Times New Roman" w:cs="Times New Roman"/>
                <w:sz w:val="24"/>
              </w:rPr>
            </w:pPr>
            <w:r w:rsidRPr="00A92C95">
              <w:rPr>
                <w:rFonts w:ascii="Times New Roman" w:eastAsia="宋体" w:hAnsi="Times New Roman" w:cs="Times New Roman"/>
                <w:sz w:val="24"/>
              </w:rPr>
              <w:t>69/4915</w:t>
            </w:r>
          </w:p>
        </w:tc>
        <w:tc>
          <w:tcPr>
            <w:tcW w:w="1716" w:type="dxa"/>
            <w:tcBorders>
              <w:top w:val="nil"/>
              <w:left w:val="nil"/>
              <w:bottom w:val="nil"/>
              <w:right w:val="nil"/>
            </w:tcBorders>
            <w:hideMark/>
          </w:tcPr>
          <w:p w:rsidR="00A92C95" w:rsidRPr="00A92C95" w:rsidRDefault="00A92C95" w:rsidP="00A92C95">
            <w:pPr>
              <w:jc w:val="center"/>
              <w:rPr>
                <w:rFonts w:ascii="Times New Roman" w:eastAsia="宋体" w:hAnsi="Times New Roman" w:cs="Times New Roman"/>
                <w:sz w:val="24"/>
              </w:rPr>
            </w:pPr>
            <w:r w:rsidRPr="00A92C95">
              <w:rPr>
                <w:rFonts w:ascii="Times New Roman" w:eastAsia="宋体" w:hAnsi="Times New Roman" w:cs="Times New Roman"/>
                <w:sz w:val="24"/>
              </w:rPr>
              <w:t>1</w:t>
            </w:r>
          </w:p>
        </w:tc>
        <w:tc>
          <w:tcPr>
            <w:tcW w:w="1716" w:type="dxa"/>
            <w:tcBorders>
              <w:top w:val="nil"/>
              <w:left w:val="nil"/>
              <w:bottom w:val="nil"/>
              <w:right w:val="nil"/>
            </w:tcBorders>
            <w:hideMark/>
          </w:tcPr>
          <w:p w:rsidR="00A92C95" w:rsidRPr="00A92C95" w:rsidRDefault="00A92C95" w:rsidP="00A92C95">
            <w:pPr>
              <w:jc w:val="center"/>
              <w:rPr>
                <w:rFonts w:ascii="Times New Roman" w:eastAsia="宋体" w:hAnsi="Times New Roman" w:cs="Times New Roman"/>
                <w:sz w:val="24"/>
              </w:rPr>
            </w:pPr>
            <w:r w:rsidRPr="00A92C95">
              <w:rPr>
                <w:rFonts w:ascii="Times New Roman" w:eastAsia="宋体" w:hAnsi="Times New Roman" w:cs="Times New Roman"/>
                <w:sz w:val="24"/>
              </w:rPr>
              <w:t>305/4915</w:t>
            </w:r>
          </w:p>
        </w:tc>
        <w:tc>
          <w:tcPr>
            <w:tcW w:w="1716" w:type="dxa"/>
            <w:tcBorders>
              <w:top w:val="nil"/>
              <w:left w:val="nil"/>
              <w:bottom w:val="nil"/>
              <w:right w:val="nil"/>
            </w:tcBorders>
            <w:hideMark/>
          </w:tcPr>
          <w:p w:rsidR="00A92C95" w:rsidRPr="00A92C95" w:rsidRDefault="00A92C95" w:rsidP="00A92C95">
            <w:pPr>
              <w:jc w:val="center"/>
              <w:rPr>
                <w:rFonts w:ascii="Times New Roman" w:eastAsia="宋体" w:hAnsi="Times New Roman" w:cs="Times New Roman"/>
                <w:sz w:val="24"/>
              </w:rPr>
            </w:pPr>
            <w:r w:rsidRPr="00A92C95">
              <w:rPr>
                <w:rFonts w:ascii="Times New Roman" w:eastAsia="宋体" w:hAnsi="Times New Roman" w:cs="Times New Roman"/>
                <w:sz w:val="24"/>
              </w:rPr>
              <w:t>1</w:t>
            </w:r>
          </w:p>
        </w:tc>
      </w:tr>
      <w:tr w:rsidR="00A92C95" w:rsidRPr="00A92C95" w:rsidTr="00A92C95">
        <w:tc>
          <w:tcPr>
            <w:tcW w:w="1805" w:type="dxa"/>
            <w:tcBorders>
              <w:top w:val="nil"/>
              <w:left w:val="nil"/>
              <w:bottom w:val="nil"/>
              <w:right w:val="nil"/>
            </w:tcBorders>
            <w:hideMark/>
          </w:tcPr>
          <w:p w:rsidR="00A92C95" w:rsidRPr="00A92C95" w:rsidRDefault="00A92C95" w:rsidP="00A92C95">
            <w:pPr>
              <w:jc w:val="center"/>
              <w:rPr>
                <w:rFonts w:ascii="Times New Roman" w:eastAsia="宋体" w:hAnsi="Times New Roman" w:cs="Times New Roman"/>
              </w:rPr>
            </w:pPr>
            <w:r w:rsidRPr="00A92C95">
              <w:rPr>
                <w:rFonts w:ascii="Times New Roman" w:eastAsia="宋体" w:hAnsi="Times New Roman" w:cs="Times New Roman"/>
              </w:rPr>
              <w:t>Q2</w:t>
            </w:r>
          </w:p>
        </w:tc>
        <w:tc>
          <w:tcPr>
            <w:tcW w:w="1462" w:type="dxa"/>
            <w:tcBorders>
              <w:top w:val="nil"/>
              <w:left w:val="nil"/>
              <w:bottom w:val="nil"/>
              <w:right w:val="nil"/>
            </w:tcBorders>
            <w:hideMark/>
          </w:tcPr>
          <w:p w:rsidR="00A92C95" w:rsidRPr="00A92C95" w:rsidRDefault="00A92C95" w:rsidP="00A92C95">
            <w:pPr>
              <w:jc w:val="center"/>
              <w:rPr>
                <w:rFonts w:ascii="Times New Roman" w:eastAsia="宋体" w:hAnsi="Times New Roman" w:cs="Times New Roman"/>
                <w:sz w:val="24"/>
              </w:rPr>
            </w:pPr>
            <w:r w:rsidRPr="00A92C95">
              <w:rPr>
                <w:rFonts w:ascii="Times New Roman" w:eastAsia="宋体" w:hAnsi="Times New Roman" w:cs="Times New Roman"/>
                <w:sz w:val="24"/>
              </w:rPr>
              <w:t>83/4904</w:t>
            </w:r>
          </w:p>
        </w:tc>
        <w:tc>
          <w:tcPr>
            <w:tcW w:w="1716" w:type="dxa"/>
            <w:tcBorders>
              <w:top w:val="nil"/>
              <w:left w:val="nil"/>
              <w:bottom w:val="nil"/>
              <w:right w:val="nil"/>
            </w:tcBorders>
            <w:hideMark/>
          </w:tcPr>
          <w:p w:rsidR="00A92C95" w:rsidRPr="00A92C95" w:rsidRDefault="00A92C95" w:rsidP="00A92C95">
            <w:pPr>
              <w:jc w:val="center"/>
              <w:rPr>
                <w:rFonts w:ascii="Times New Roman" w:eastAsia="宋体" w:hAnsi="Times New Roman" w:cs="Times New Roman"/>
                <w:sz w:val="24"/>
              </w:rPr>
            </w:pPr>
            <w:r w:rsidRPr="00A92C95">
              <w:rPr>
                <w:rFonts w:ascii="Times New Roman" w:eastAsia="宋体" w:hAnsi="Times New Roman" w:cs="Times New Roman"/>
                <w:sz w:val="24"/>
              </w:rPr>
              <w:t>0.95(0.69-1.32)</w:t>
            </w:r>
          </w:p>
        </w:tc>
        <w:tc>
          <w:tcPr>
            <w:tcW w:w="1716" w:type="dxa"/>
            <w:tcBorders>
              <w:top w:val="nil"/>
              <w:left w:val="nil"/>
              <w:bottom w:val="nil"/>
              <w:right w:val="nil"/>
            </w:tcBorders>
            <w:hideMark/>
          </w:tcPr>
          <w:p w:rsidR="00A92C95" w:rsidRPr="00A92C95" w:rsidRDefault="00A92C95" w:rsidP="00A92C95">
            <w:pPr>
              <w:jc w:val="center"/>
              <w:rPr>
                <w:rFonts w:ascii="Times New Roman" w:eastAsia="宋体" w:hAnsi="Times New Roman" w:cs="Times New Roman"/>
                <w:sz w:val="24"/>
              </w:rPr>
            </w:pPr>
            <w:r w:rsidRPr="00A92C95">
              <w:rPr>
                <w:rFonts w:ascii="Times New Roman" w:eastAsia="宋体" w:hAnsi="Times New Roman" w:cs="Times New Roman"/>
                <w:sz w:val="24"/>
              </w:rPr>
              <w:t>411/4904</w:t>
            </w:r>
          </w:p>
        </w:tc>
        <w:tc>
          <w:tcPr>
            <w:tcW w:w="1716" w:type="dxa"/>
            <w:tcBorders>
              <w:top w:val="nil"/>
              <w:left w:val="nil"/>
              <w:bottom w:val="nil"/>
              <w:right w:val="nil"/>
            </w:tcBorders>
            <w:hideMark/>
          </w:tcPr>
          <w:p w:rsidR="00A92C95" w:rsidRPr="00A92C95" w:rsidRDefault="00A92C95" w:rsidP="00A92C95">
            <w:pPr>
              <w:jc w:val="center"/>
              <w:rPr>
                <w:rFonts w:ascii="Times New Roman" w:eastAsia="宋体" w:hAnsi="Times New Roman" w:cs="Times New Roman"/>
                <w:sz w:val="24"/>
              </w:rPr>
            </w:pPr>
            <w:r w:rsidRPr="00A92C95">
              <w:rPr>
                <w:rFonts w:ascii="Times New Roman" w:eastAsia="宋体" w:hAnsi="Times New Roman" w:cs="Times New Roman"/>
                <w:sz w:val="24"/>
              </w:rPr>
              <w:t>1.04(0.90-1.22)</w:t>
            </w:r>
          </w:p>
        </w:tc>
      </w:tr>
      <w:tr w:rsidR="00A92C95" w:rsidRPr="00A92C95" w:rsidTr="00A92C95">
        <w:tc>
          <w:tcPr>
            <w:tcW w:w="1805" w:type="dxa"/>
            <w:tcBorders>
              <w:top w:val="nil"/>
              <w:left w:val="nil"/>
              <w:bottom w:val="nil"/>
              <w:right w:val="nil"/>
            </w:tcBorders>
            <w:hideMark/>
          </w:tcPr>
          <w:p w:rsidR="00A92C95" w:rsidRPr="00A92C95" w:rsidRDefault="00A92C95" w:rsidP="00A92C95">
            <w:pPr>
              <w:jc w:val="center"/>
              <w:rPr>
                <w:rFonts w:ascii="Times New Roman" w:eastAsia="宋体" w:hAnsi="Times New Roman" w:cs="Times New Roman"/>
              </w:rPr>
            </w:pPr>
            <w:r w:rsidRPr="00A92C95">
              <w:rPr>
                <w:rFonts w:ascii="Times New Roman" w:eastAsia="宋体" w:hAnsi="Times New Roman" w:cs="Times New Roman"/>
              </w:rPr>
              <w:t>Q3</w:t>
            </w:r>
          </w:p>
        </w:tc>
        <w:tc>
          <w:tcPr>
            <w:tcW w:w="1462" w:type="dxa"/>
            <w:tcBorders>
              <w:top w:val="nil"/>
              <w:left w:val="nil"/>
              <w:bottom w:val="nil"/>
              <w:right w:val="nil"/>
            </w:tcBorders>
            <w:hideMark/>
          </w:tcPr>
          <w:p w:rsidR="00A92C95" w:rsidRPr="00A92C95" w:rsidRDefault="00A92C95" w:rsidP="00A92C95">
            <w:pPr>
              <w:jc w:val="center"/>
              <w:rPr>
                <w:rFonts w:ascii="Times New Roman" w:eastAsia="宋体" w:hAnsi="Times New Roman" w:cs="Times New Roman"/>
                <w:sz w:val="24"/>
              </w:rPr>
            </w:pPr>
            <w:r w:rsidRPr="00A92C95">
              <w:rPr>
                <w:rFonts w:ascii="Times New Roman" w:eastAsia="宋体" w:hAnsi="Times New Roman" w:cs="Times New Roman"/>
                <w:sz w:val="24"/>
              </w:rPr>
              <w:t>92/4907</w:t>
            </w:r>
          </w:p>
        </w:tc>
        <w:tc>
          <w:tcPr>
            <w:tcW w:w="1716" w:type="dxa"/>
            <w:tcBorders>
              <w:top w:val="nil"/>
              <w:left w:val="nil"/>
              <w:bottom w:val="nil"/>
              <w:right w:val="nil"/>
            </w:tcBorders>
            <w:hideMark/>
          </w:tcPr>
          <w:p w:rsidR="00A92C95" w:rsidRPr="00A92C95" w:rsidRDefault="00A92C95" w:rsidP="00A92C95">
            <w:pPr>
              <w:jc w:val="center"/>
              <w:rPr>
                <w:rFonts w:ascii="Times New Roman" w:eastAsia="宋体" w:hAnsi="Times New Roman" w:cs="Times New Roman"/>
                <w:sz w:val="24"/>
              </w:rPr>
            </w:pPr>
            <w:r w:rsidRPr="00A92C95">
              <w:rPr>
                <w:rFonts w:ascii="Times New Roman" w:eastAsia="宋体" w:hAnsi="Times New Roman" w:cs="Times New Roman"/>
                <w:sz w:val="24"/>
              </w:rPr>
              <w:t>0.91(0.66-1.25)</w:t>
            </w:r>
          </w:p>
        </w:tc>
        <w:tc>
          <w:tcPr>
            <w:tcW w:w="1716" w:type="dxa"/>
            <w:tcBorders>
              <w:top w:val="nil"/>
              <w:left w:val="nil"/>
              <w:bottom w:val="nil"/>
              <w:right w:val="nil"/>
            </w:tcBorders>
            <w:hideMark/>
          </w:tcPr>
          <w:p w:rsidR="00A92C95" w:rsidRPr="00A92C95" w:rsidRDefault="00A92C95" w:rsidP="00A92C95">
            <w:pPr>
              <w:jc w:val="center"/>
              <w:rPr>
                <w:rFonts w:ascii="Times New Roman" w:eastAsia="宋体" w:hAnsi="Times New Roman" w:cs="Times New Roman"/>
                <w:sz w:val="24"/>
              </w:rPr>
            </w:pPr>
            <w:r w:rsidRPr="00A92C95">
              <w:rPr>
                <w:rFonts w:ascii="Times New Roman" w:eastAsia="宋体" w:hAnsi="Times New Roman" w:cs="Times New Roman"/>
                <w:sz w:val="24"/>
              </w:rPr>
              <w:t>435/4907</w:t>
            </w:r>
          </w:p>
        </w:tc>
        <w:tc>
          <w:tcPr>
            <w:tcW w:w="1716" w:type="dxa"/>
            <w:tcBorders>
              <w:top w:val="nil"/>
              <w:left w:val="nil"/>
              <w:bottom w:val="nil"/>
              <w:right w:val="nil"/>
            </w:tcBorders>
            <w:hideMark/>
          </w:tcPr>
          <w:p w:rsidR="00A92C95" w:rsidRPr="00A92C95" w:rsidRDefault="00A92C95" w:rsidP="00A92C95">
            <w:pPr>
              <w:jc w:val="center"/>
              <w:rPr>
                <w:rFonts w:ascii="Times New Roman" w:eastAsia="宋体" w:hAnsi="Times New Roman" w:cs="Times New Roman"/>
                <w:sz w:val="24"/>
              </w:rPr>
            </w:pPr>
            <w:r w:rsidRPr="00A92C95">
              <w:rPr>
                <w:rFonts w:ascii="Times New Roman" w:eastAsia="宋体" w:hAnsi="Times New Roman" w:cs="Times New Roman"/>
                <w:sz w:val="24"/>
              </w:rPr>
              <w:t>0.95(0.81-1.10)</w:t>
            </w:r>
          </w:p>
        </w:tc>
      </w:tr>
      <w:tr w:rsidR="00A92C95" w:rsidRPr="00A92C95" w:rsidTr="00A92C95">
        <w:tc>
          <w:tcPr>
            <w:tcW w:w="1805" w:type="dxa"/>
            <w:tcBorders>
              <w:top w:val="nil"/>
              <w:left w:val="nil"/>
              <w:bottom w:val="nil"/>
              <w:right w:val="nil"/>
            </w:tcBorders>
            <w:hideMark/>
          </w:tcPr>
          <w:p w:rsidR="00A92C95" w:rsidRPr="00A92C95" w:rsidRDefault="00A92C95" w:rsidP="00A92C95">
            <w:pPr>
              <w:jc w:val="center"/>
              <w:rPr>
                <w:rFonts w:ascii="Times New Roman" w:eastAsia="宋体" w:hAnsi="Times New Roman" w:cs="Times New Roman"/>
              </w:rPr>
            </w:pPr>
            <w:r w:rsidRPr="00A92C95">
              <w:rPr>
                <w:rFonts w:ascii="Times New Roman" w:eastAsia="宋体" w:hAnsi="Times New Roman" w:cs="Times New Roman"/>
              </w:rPr>
              <w:t>Q4</w:t>
            </w:r>
          </w:p>
        </w:tc>
        <w:tc>
          <w:tcPr>
            <w:tcW w:w="1462" w:type="dxa"/>
            <w:tcBorders>
              <w:top w:val="nil"/>
              <w:left w:val="nil"/>
              <w:bottom w:val="nil"/>
              <w:right w:val="nil"/>
            </w:tcBorders>
            <w:hideMark/>
          </w:tcPr>
          <w:p w:rsidR="00A92C95" w:rsidRPr="00A92C95" w:rsidRDefault="00A92C95" w:rsidP="00A92C95">
            <w:pPr>
              <w:jc w:val="center"/>
              <w:rPr>
                <w:rFonts w:ascii="Times New Roman" w:eastAsia="宋体" w:hAnsi="Times New Roman" w:cs="Times New Roman"/>
                <w:sz w:val="24"/>
              </w:rPr>
            </w:pPr>
            <w:r w:rsidRPr="00A92C95">
              <w:rPr>
                <w:rFonts w:ascii="Times New Roman" w:eastAsia="宋体" w:hAnsi="Times New Roman" w:cs="Times New Roman"/>
                <w:sz w:val="24"/>
              </w:rPr>
              <w:t>108/4906</w:t>
            </w:r>
          </w:p>
        </w:tc>
        <w:tc>
          <w:tcPr>
            <w:tcW w:w="1716" w:type="dxa"/>
            <w:tcBorders>
              <w:top w:val="nil"/>
              <w:left w:val="nil"/>
              <w:bottom w:val="nil"/>
              <w:right w:val="nil"/>
            </w:tcBorders>
            <w:hideMark/>
          </w:tcPr>
          <w:p w:rsidR="00A92C95" w:rsidRPr="00A92C95" w:rsidRDefault="00A92C95" w:rsidP="00A92C95">
            <w:pPr>
              <w:jc w:val="center"/>
              <w:rPr>
                <w:rFonts w:ascii="Times New Roman" w:eastAsia="宋体" w:hAnsi="Times New Roman" w:cs="Times New Roman"/>
                <w:sz w:val="24"/>
              </w:rPr>
            </w:pPr>
            <w:r w:rsidRPr="00A92C95">
              <w:rPr>
                <w:rFonts w:ascii="Times New Roman" w:eastAsia="宋体" w:hAnsi="Times New Roman" w:cs="Times New Roman"/>
                <w:sz w:val="24"/>
              </w:rPr>
              <w:t>1.02(0.75-1.39)</w:t>
            </w:r>
          </w:p>
        </w:tc>
        <w:tc>
          <w:tcPr>
            <w:tcW w:w="1716" w:type="dxa"/>
            <w:tcBorders>
              <w:top w:val="nil"/>
              <w:left w:val="nil"/>
              <w:bottom w:val="nil"/>
              <w:right w:val="nil"/>
            </w:tcBorders>
            <w:hideMark/>
          </w:tcPr>
          <w:p w:rsidR="00A92C95" w:rsidRPr="00A92C95" w:rsidRDefault="00A92C95" w:rsidP="00A92C95">
            <w:pPr>
              <w:jc w:val="center"/>
              <w:rPr>
                <w:rFonts w:ascii="Times New Roman" w:eastAsia="宋体" w:hAnsi="Times New Roman" w:cs="Times New Roman"/>
                <w:sz w:val="24"/>
              </w:rPr>
            </w:pPr>
            <w:r w:rsidRPr="00A92C95">
              <w:rPr>
                <w:rFonts w:ascii="Times New Roman" w:eastAsia="宋体" w:hAnsi="Times New Roman" w:cs="Times New Roman"/>
                <w:sz w:val="24"/>
              </w:rPr>
              <w:t>490/4906</w:t>
            </w:r>
          </w:p>
        </w:tc>
        <w:tc>
          <w:tcPr>
            <w:tcW w:w="1716" w:type="dxa"/>
            <w:tcBorders>
              <w:top w:val="nil"/>
              <w:left w:val="nil"/>
              <w:bottom w:val="nil"/>
              <w:right w:val="nil"/>
            </w:tcBorders>
            <w:hideMark/>
          </w:tcPr>
          <w:p w:rsidR="00A92C95" w:rsidRPr="00A92C95" w:rsidRDefault="00A92C95" w:rsidP="00A92C95">
            <w:pPr>
              <w:jc w:val="center"/>
              <w:rPr>
                <w:rFonts w:ascii="Times New Roman" w:eastAsia="宋体" w:hAnsi="Times New Roman" w:cs="Times New Roman"/>
                <w:sz w:val="24"/>
              </w:rPr>
            </w:pPr>
            <w:r w:rsidRPr="00A92C95">
              <w:rPr>
                <w:rFonts w:ascii="Times New Roman" w:eastAsia="宋体" w:hAnsi="Times New Roman" w:cs="Times New Roman"/>
                <w:sz w:val="24"/>
              </w:rPr>
              <w:t>1.03(0.88-1.19)</w:t>
            </w:r>
          </w:p>
        </w:tc>
      </w:tr>
      <w:tr w:rsidR="00A92C95" w:rsidRPr="00A92C95" w:rsidTr="00A92C95">
        <w:tc>
          <w:tcPr>
            <w:tcW w:w="1805" w:type="dxa"/>
            <w:tcBorders>
              <w:top w:val="nil"/>
              <w:left w:val="nil"/>
              <w:bottom w:val="nil"/>
              <w:right w:val="nil"/>
            </w:tcBorders>
            <w:hideMark/>
          </w:tcPr>
          <w:p w:rsidR="00A92C95" w:rsidRPr="00A92C95" w:rsidRDefault="00A92C95" w:rsidP="00A92C95">
            <w:pPr>
              <w:jc w:val="center"/>
              <w:rPr>
                <w:rFonts w:ascii="Times New Roman" w:eastAsia="宋体" w:hAnsi="Times New Roman" w:cs="Times New Roman"/>
                <w:i/>
              </w:rPr>
            </w:pPr>
            <w:r w:rsidRPr="00A92C95">
              <w:rPr>
                <w:rFonts w:ascii="Times New Roman" w:eastAsia="宋体" w:hAnsi="Times New Roman" w:cs="Times New Roman"/>
              </w:rPr>
              <w:t>Q5</w:t>
            </w:r>
          </w:p>
        </w:tc>
        <w:tc>
          <w:tcPr>
            <w:tcW w:w="1462" w:type="dxa"/>
            <w:tcBorders>
              <w:top w:val="nil"/>
              <w:left w:val="nil"/>
              <w:bottom w:val="nil"/>
              <w:right w:val="nil"/>
            </w:tcBorders>
            <w:hideMark/>
          </w:tcPr>
          <w:p w:rsidR="00A92C95" w:rsidRPr="00A92C95" w:rsidRDefault="00A92C95" w:rsidP="00A92C95">
            <w:pPr>
              <w:jc w:val="center"/>
              <w:rPr>
                <w:rFonts w:ascii="Times New Roman" w:eastAsia="宋体" w:hAnsi="Times New Roman" w:cs="Times New Roman"/>
                <w:sz w:val="24"/>
              </w:rPr>
            </w:pPr>
            <w:r w:rsidRPr="00A92C95">
              <w:rPr>
                <w:rFonts w:ascii="Times New Roman" w:eastAsia="宋体" w:hAnsi="Times New Roman" w:cs="Times New Roman"/>
                <w:sz w:val="24"/>
              </w:rPr>
              <w:t>96/4906</w:t>
            </w:r>
          </w:p>
        </w:tc>
        <w:tc>
          <w:tcPr>
            <w:tcW w:w="1716" w:type="dxa"/>
            <w:tcBorders>
              <w:top w:val="nil"/>
              <w:left w:val="nil"/>
              <w:bottom w:val="nil"/>
              <w:right w:val="nil"/>
            </w:tcBorders>
            <w:hideMark/>
          </w:tcPr>
          <w:p w:rsidR="00A92C95" w:rsidRPr="00A92C95" w:rsidRDefault="00A92C95" w:rsidP="00A92C95">
            <w:pPr>
              <w:jc w:val="center"/>
              <w:rPr>
                <w:rFonts w:ascii="Times New Roman" w:eastAsia="宋体" w:hAnsi="Times New Roman" w:cs="Times New Roman"/>
                <w:sz w:val="24"/>
              </w:rPr>
            </w:pPr>
            <w:r w:rsidRPr="00A92C95">
              <w:rPr>
                <w:rFonts w:ascii="Times New Roman" w:eastAsia="宋体" w:hAnsi="Times New Roman" w:cs="Times New Roman"/>
                <w:sz w:val="24"/>
              </w:rPr>
              <w:t>0.90(0.65-1.25)</w:t>
            </w:r>
          </w:p>
        </w:tc>
        <w:tc>
          <w:tcPr>
            <w:tcW w:w="1716" w:type="dxa"/>
            <w:tcBorders>
              <w:top w:val="nil"/>
              <w:left w:val="nil"/>
              <w:bottom w:val="nil"/>
              <w:right w:val="nil"/>
            </w:tcBorders>
            <w:hideMark/>
          </w:tcPr>
          <w:p w:rsidR="00A92C95" w:rsidRPr="00A92C95" w:rsidRDefault="00A92C95" w:rsidP="00A92C95">
            <w:pPr>
              <w:jc w:val="center"/>
              <w:rPr>
                <w:rFonts w:ascii="Times New Roman" w:eastAsia="宋体" w:hAnsi="Times New Roman" w:cs="Times New Roman"/>
                <w:sz w:val="24"/>
              </w:rPr>
            </w:pPr>
            <w:r w:rsidRPr="00A92C95">
              <w:rPr>
                <w:rFonts w:ascii="Times New Roman" w:eastAsia="宋体" w:hAnsi="Times New Roman" w:cs="Times New Roman"/>
                <w:sz w:val="24"/>
              </w:rPr>
              <w:t>438/4906</w:t>
            </w:r>
          </w:p>
        </w:tc>
        <w:tc>
          <w:tcPr>
            <w:tcW w:w="1716" w:type="dxa"/>
            <w:tcBorders>
              <w:top w:val="nil"/>
              <w:left w:val="nil"/>
              <w:bottom w:val="nil"/>
              <w:right w:val="nil"/>
            </w:tcBorders>
            <w:hideMark/>
          </w:tcPr>
          <w:p w:rsidR="00A92C95" w:rsidRPr="00A92C95" w:rsidRDefault="00A92C95" w:rsidP="00A92C95">
            <w:pPr>
              <w:jc w:val="center"/>
              <w:rPr>
                <w:rFonts w:ascii="Times New Roman" w:eastAsia="宋体" w:hAnsi="Times New Roman" w:cs="Times New Roman"/>
                <w:sz w:val="24"/>
              </w:rPr>
            </w:pPr>
            <w:r w:rsidRPr="00A92C95">
              <w:rPr>
                <w:rFonts w:ascii="Times New Roman" w:eastAsia="宋体" w:hAnsi="Times New Roman" w:cs="Times New Roman"/>
                <w:sz w:val="24"/>
              </w:rPr>
              <w:t>0.90(0.77-1.05)</w:t>
            </w:r>
          </w:p>
        </w:tc>
      </w:tr>
      <w:tr w:rsidR="00A92C95" w:rsidRPr="00A92C95" w:rsidTr="00A92C95">
        <w:tc>
          <w:tcPr>
            <w:tcW w:w="1805" w:type="dxa"/>
            <w:tcBorders>
              <w:top w:val="nil"/>
              <w:left w:val="nil"/>
              <w:bottom w:val="nil"/>
              <w:right w:val="nil"/>
            </w:tcBorders>
            <w:hideMark/>
          </w:tcPr>
          <w:p w:rsidR="00A92C95" w:rsidRPr="00A92C95" w:rsidRDefault="00A92C95" w:rsidP="00A92C95">
            <w:pPr>
              <w:jc w:val="center"/>
              <w:rPr>
                <w:rFonts w:ascii="Times New Roman" w:eastAsia="宋体" w:hAnsi="Times New Roman" w:cs="Times New Roman"/>
              </w:rPr>
            </w:pPr>
            <w:r w:rsidRPr="00A92C95">
              <w:rPr>
                <w:rFonts w:ascii="Times New Roman" w:eastAsia="宋体" w:hAnsi="Times New Roman" w:cs="Times New Roman"/>
                <w:i/>
              </w:rPr>
              <w:t>P</w:t>
            </w:r>
            <w:r w:rsidRPr="00A92C95">
              <w:rPr>
                <w:rFonts w:ascii="Times New Roman" w:eastAsia="宋体" w:hAnsi="Times New Roman" w:cs="Times New Roman"/>
              </w:rPr>
              <w:t xml:space="preserve"> for trend</w:t>
            </w:r>
          </w:p>
        </w:tc>
        <w:tc>
          <w:tcPr>
            <w:tcW w:w="1462" w:type="dxa"/>
            <w:tcBorders>
              <w:top w:val="nil"/>
              <w:left w:val="nil"/>
              <w:bottom w:val="nil"/>
              <w:right w:val="nil"/>
            </w:tcBorders>
          </w:tcPr>
          <w:p w:rsidR="00A92C95" w:rsidRPr="00A92C95" w:rsidRDefault="00A92C95" w:rsidP="00A92C95">
            <w:pPr>
              <w:jc w:val="center"/>
              <w:rPr>
                <w:rFonts w:ascii="Times New Roman" w:eastAsia="宋体" w:hAnsi="Times New Roman" w:cs="Times New Roman"/>
                <w:sz w:val="24"/>
              </w:rPr>
            </w:pPr>
          </w:p>
        </w:tc>
        <w:tc>
          <w:tcPr>
            <w:tcW w:w="1716" w:type="dxa"/>
            <w:tcBorders>
              <w:top w:val="nil"/>
              <w:left w:val="nil"/>
              <w:bottom w:val="nil"/>
              <w:right w:val="nil"/>
            </w:tcBorders>
            <w:hideMark/>
          </w:tcPr>
          <w:p w:rsidR="00A92C95" w:rsidRPr="00A92C95" w:rsidRDefault="00A92C95" w:rsidP="00A92C95">
            <w:pPr>
              <w:jc w:val="center"/>
              <w:rPr>
                <w:rFonts w:ascii="Times New Roman" w:eastAsia="宋体" w:hAnsi="Times New Roman" w:cs="Times New Roman"/>
                <w:sz w:val="24"/>
              </w:rPr>
            </w:pPr>
            <w:r w:rsidRPr="00A92C95">
              <w:rPr>
                <w:rFonts w:ascii="Times New Roman" w:eastAsia="宋体" w:hAnsi="Times New Roman" w:cs="Times New Roman"/>
                <w:sz w:val="24"/>
              </w:rPr>
              <w:t>0.704</w:t>
            </w:r>
          </w:p>
        </w:tc>
        <w:tc>
          <w:tcPr>
            <w:tcW w:w="1716" w:type="dxa"/>
            <w:tcBorders>
              <w:top w:val="nil"/>
              <w:left w:val="nil"/>
              <w:bottom w:val="nil"/>
              <w:right w:val="nil"/>
            </w:tcBorders>
          </w:tcPr>
          <w:p w:rsidR="00A92C95" w:rsidRPr="00A92C95" w:rsidRDefault="00A92C95" w:rsidP="00A92C95">
            <w:pPr>
              <w:jc w:val="center"/>
              <w:rPr>
                <w:rFonts w:ascii="Times New Roman" w:eastAsia="宋体" w:hAnsi="Times New Roman" w:cs="Times New Roman"/>
                <w:sz w:val="24"/>
              </w:rPr>
            </w:pPr>
          </w:p>
        </w:tc>
        <w:tc>
          <w:tcPr>
            <w:tcW w:w="1716" w:type="dxa"/>
            <w:tcBorders>
              <w:top w:val="nil"/>
              <w:left w:val="nil"/>
              <w:bottom w:val="nil"/>
              <w:right w:val="nil"/>
            </w:tcBorders>
            <w:hideMark/>
          </w:tcPr>
          <w:p w:rsidR="00A92C95" w:rsidRPr="00A92C95" w:rsidRDefault="00A92C95" w:rsidP="00A92C95">
            <w:pPr>
              <w:jc w:val="center"/>
              <w:rPr>
                <w:rFonts w:ascii="Times New Roman" w:eastAsia="宋体" w:hAnsi="Times New Roman" w:cs="Times New Roman"/>
                <w:sz w:val="24"/>
              </w:rPr>
            </w:pPr>
            <w:r w:rsidRPr="00A92C95">
              <w:rPr>
                <w:rFonts w:ascii="Times New Roman" w:eastAsia="宋体" w:hAnsi="Times New Roman" w:cs="Times New Roman"/>
                <w:sz w:val="24"/>
              </w:rPr>
              <w:t>0.163</w:t>
            </w:r>
          </w:p>
        </w:tc>
      </w:tr>
      <w:tr w:rsidR="00A92C95" w:rsidRPr="00A92C95" w:rsidTr="00A92C95">
        <w:tc>
          <w:tcPr>
            <w:tcW w:w="3267" w:type="dxa"/>
            <w:gridSpan w:val="2"/>
            <w:tcBorders>
              <w:top w:val="nil"/>
              <w:left w:val="nil"/>
              <w:bottom w:val="nil"/>
              <w:right w:val="nil"/>
            </w:tcBorders>
            <w:hideMark/>
          </w:tcPr>
          <w:p w:rsidR="00A92C95" w:rsidRPr="00A92C95" w:rsidRDefault="00A92C95" w:rsidP="00A92C95">
            <w:pPr>
              <w:jc w:val="left"/>
              <w:rPr>
                <w:rFonts w:ascii="Times New Roman" w:eastAsia="宋体" w:hAnsi="Times New Roman" w:cs="Times New Roman"/>
                <w:b/>
                <w:sz w:val="24"/>
              </w:rPr>
            </w:pPr>
            <w:r w:rsidRPr="00A92C95">
              <w:rPr>
                <w:rFonts w:ascii="Times New Roman" w:eastAsia="宋体" w:hAnsi="Times New Roman" w:cs="Times New Roman"/>
                <w:b/>
                <w:sz w:val="24"/>
              </w:rPr>
              <w:t>Potassium (lunch)</w:t>
            </w:r>
          </w:p>
        </w:tc>
        <w:tc>
          <w:tcPr>
            <w:tcW w:w="1716" w:type="dxa"/>
            <w:tcBorders>
              <w:top w:val="nil"/>
              <w:left w:val="nil"/>
              <w:bottom w:val="nil"/>
              <w:right w:val="nil"/>
            </w:tcBorders>
          </w:tcPr>
          <w:p w:rsidR="00A92C95" w:rsidRPr="00A92C95" w:rsidRDefault="00A92C95" w:rsidP="00A92C95">
            <w:pPr>
              <w:jc w:val="center"/>
              <w:rPr>
                <w:rFonts w:ascii="Times New Roman" w:eastAsia="宋体" w:hAnsi="Times New Roman" w:cs="Times New Roman"/>
                <w:sz w:val="24"/>
              </w:rPr>
            </w:pPr>
          </w:p>
        </w:tc>
        <w:tc>
          <w:tcPr>
            <w:tcW w:w="1716" w:type="dxa"/>
            <w:tcBorders>
              <w:top w:val="nil"/>
              <w:left w:val="nil"/>
              <w:bottom w:val="nil"/>
              <w:right w:val="nil"/>
            </w:tcBorders>
          </w:tcPr>
          <w:p w:rsidR="00A92C95" w:rsidRPr="00A92C95" w:rsidRDefault="00A92C95" w:rsidP="00A92C95">
            <w:pPr>
              <w:jc w:val="center"/>
              <w:rPr>
                <w:rFonts w:ascii="Times New Roman" w:eastAsia="宋体" w:hAnsi="Times New Roman" w:cs="Times New Roman"/>
                <w:sz w:val="24"/>
              </w:rPr>
            </w:pPr>
          </w:p>
        </w:tc>
        <w:tc>
          <w:tcPr>
            <w:tcW w:w="1716" w:type="dxa"/>
            <w:tcBorders>
              <w:top w:val="nil"/>
              <w:left w:val="nil"/>
              <w:bottom w:val="nil"/>
              <w:right w:val="nil"/>
            </w:tcBorders>
          </w:tcPr>
          <w:p w:rsidR="00A92C95" w:rsidRPr="00A92C95" w:rsidRDefault="00A92C95" w:rsidP="00A92C95">
            <w:pPr>
              <w:jc w:val="center"/>
              <w:rPr>
                <w:rFonts w:ascii="Times New Roman" w:eastAsia="宋体" w:hAnsi="Times New Roman" w:cs="Times New Roman"/>
                <w:sz w:val="24"/>
              </w:rPr>
            </w:pPr>
          </w:p>
        </w:tc>
      </w:tr>
      <w:tr w:rsidR="00A92C95" w:rsidRPr="00A92C95" w:rsidTr="00A92C95">
        <w:tc>
          <w:tcPr>
            <w:tcW w:w="1805" w:type="dxa"/>
            <w:tcBorders>
              <w:top w:val="nil"/>
              <w:left w:val="nil"/>
              <w:bottom w:val="nil"/>
              <w:right w:val="nil"/>
            </w:tcBorders>
            <w:hideMark/>
          </w:tcPr>
          <w:p w:rsidR="00A92C95" w:rsidRPr="00A92C95" w:rsidRDefault="00A92C95" w:rsidP="00A92C95">
            <w:pPr>
              <w:jc w:val="center"/>
              <w:rPr>
                <w:rFonts w:ascii="Times New Roman" w:eastAsia="宋体" w:hAnsi="Times New Roman" w:cs="Times New Roman"/>
              </w:rPr>
            </w:pPr>
            <w:r w:rsidRPr="00A92C95">
              <w:rPr>
                <w:rFonts w:ascii="Times New Roman" w:eastAsia="宋体" w:hAnsi="Times New Roman" w:cs="Times New Roman"/>
              </w:rPr>
              <w:t>Q1</w:t>
            </w:r>
          </w:p>
        </w:tc>
        <w:tc>
          <w:tcPr>
            <w:tcW w:w="1462" w:type="dxa"/>
            <w:tcBorders>
              <w:top w:val="nil"/>
              <w:left w:val="nil"/>
              <w:bottom w:val="nil"/>
              <w:right w:val="nil"/>
            </w:tcBorders>
            <w:hideMark/>
          </w:tcPr>
          <w:p w:rsidR="00A92C95" w:rsidRPr="00A92C95" w:rsidRDefault="00A92C95" w:rsidP="00A92C95">
            <w:pPr>
              <w:jc w:val="center"/>
              <w:rPr>
                <w:rFonts w:ascii="Times New Roman" w:eastAsia="宋体" w:hAnsi="Times New Roman" w:cs="Times New Roman"/>
                <w:sz w:val="24"/>
              </w:rPr>
            </w:pPr>
            <w:r w:rsidRPr="00A92C95">
              <w:rPr>
                <w:rFonts w:ascii="Times New Roman" w:eastAsia="宋体" w:hAnsi="Times New Roman" w:cs="Times New Roman"/>
                <w:sz w:val="24"/>
              </w:rPr>
              <w:t>113/4908</w:t>
            </w:r>
          </w:p>
        </w:tc>
        <w:tc>
          <w:tcPr>
            <w:tcW w:w="1716" w:type="dxa"/>
            <w:tcBorders>
              <w:top w:val="nil"/>
              <w:left w:val="nil"/>
              <w:bottom w:val="nil"/>
              <w:right w:val="nil"/>
            </w:tcBorders>
            <w:hideMark/>
          </w:tcPr>
          <w:p w:rsidR="00A92C95" w:rsidRPr="00A92C95" w:rsidRDefault="00A92C95" w:rsidP="00A92C95">
            <w:pPr>
              <w:jc w:val="center"/>
              <w:rPr>
                <w:rFonts w:ascii="Times New Roman" w:eastAsia="宋体" w:hAnsi="Times New Roman" w:cs="Times New Roman"/>
                <w:sz w:val="24"/>
              </w:rPr>
            </w:pPr>
            <w:r w:rsidRPr="00A92C95">
              <w:rPr>
                <w:rFonts w:ascii="Times New Roman" w:eastAsia="宋体" w:hAnsi="Times New Roman" w:cs="Times New Roman"/>
                <w:sz w:val="24"/>
              </w:rPr>
              <w:t>1</w:t>
            </w:r>
          </w:p>
        </w:tc>
        <w:tc>
          <w:tcPr>
            <w:tcW w:w="1716" w:type="dxa"/>
            <w:tcBorders>
              <w:top w:val="nil"/>
              <w:left w:val="nil"/>
              <w:bottom w:val="nil"/>
              <w:right w:val="nil"/>
            </w:tcBorders>
            <w:hideMark/>
          </w:tcPr>
          <w:p w:rsidR="00A92C95" w:rsidRPr="00A92C95" w:rsidRDefault="00A92C95" w:rsidP="00A92C95">
            <w:pPr>
              <w:jc w:val="center"/>
              <w:rPr>
                <w:rFonts w:ascii="Times New Roman" w:eastAsia="宋体" w:hAnsi="Times New Roman" w:cs="Times New Roman"/>
                <w:sz w:val="24"/>
              </w:rPr>
            </w:pPr>
            <w:r w:rsidRPr="00A92C95">
              <w:rPr>
                <w:rFonts w:ascii="Times New Roman" w:eastAsia="宋体" w:hAnsi="Times New Roman" w:cs="Times New Roman"/>
                <w:sz w:val="24"/>
              </w:rPr>
              <w:t>474/4908</w:t>
            </w:r>
          </w:p>
        </w:tc>
        <w:tc>
          <w:tcPr>
            <w:tcW w:w="1716" w:type="dxa"/>
            <w:tcBorders>
              <w:top w:val="nil"/>
              <w:left w:val="nil"/>
              <w:bottom w:val="nil"/>
              <w:right w:val="nil"/>
            </w:tcBorders>
            <w:hideMark/>
          </w:tcPr>
          <w:p w:rsidR="00A92C95" w:rsidRPr="00A92C95" w:rsidRDefault="00A92C95" w:rsidP="00A92C95">
            <w:pPr>
              <w:jc w:val="center"/>
              <w:rPr>
                <w:rFonts w:ascii="Times New Roman" w:eastAsia="宋体" w:hAnsi="Times New Roman" w:cs="Times New Roman"/>
                <w:sz w:val="24"/>
              </w:rPr>
            </w:pPr>
            <w:r w:rsidRPr="00A92C95">
              <w:rPr>
                <w:rFonts w:ascii="Times New Roman" w:eastAsia="宋体" w:hAnsi="Times New Roman" w:cs="Times New Roman"/>
                <w:sz w:val="24"/>
              </w:rPr>
              <w:t>1</w:t>
            </w:r>
          </w:p>
        </w:tc>
      </w:tr>
      <w:tr w:rsidR="00A92C95" w:rsidRPr="00A92C95" w:rsidTr="00A92C95">
        <w:tc>
          <w:tcPr>
            <w:tcW w:w="1805" w:type="dxa"/>
            <w:tcBorders>
              <w:top w:val="nil"/>
              <w:left w:val="nil"/>
              <w:bottom w:val="nil"/>
              <w:right w:val="nil"/>
            </w:tcBorders>
            <w:hideMark/>
          </w:tcPr>
          <w:p w:rsidR="00A92C95" w:rsidRPr="00A92C95" w:rsidRDefault="00A92C95" w:rsidP="00A92C95">
            <w:pPr>
              <w:jc w:val="center"/>
              <w:rPr>
                <w:rFonts w:ascii="Times New Roman" w:eastAsia="宋体" w:hAnsi="Times New Roman" w:cs="Times New Roman"/>
              </w:rPr>
            </w:pPr>
            <w:r w:rsidRPr="00A92C95">
              <w:rPr>
                <w:rFonts w:ascii="Times New Roman" w:eastAsia="宋体" w:hAnsi="Times New Roman" w:cs="Times New Roman"/>
              </w:rPr>
              <w:t>Q2</w:t>
            </w:r>
          </w:p>
        </w:tc>
        <w:tc>
          <w:tcPr>
            <w:tcW w:w="1462" w:type="dxa"/>
            <w:tcBorders>
              <w:top w:val="nil"/>
              <w:left w:val="nil"/>
              <w:bottom w:val="nil"/>
              <w:right w:val="nil"/>
            </w:tcBorders>
            <w:hideMark/>
          </w:tcPr>
          <w:p w:rsidR="00A92C95" w:rsidRPr="00A92C95" w:rsidRDefault="00A92C95" w:rsidP="00A92C95">
            <w:pPr>
              <w:jc w:val="center"/>
              <w:rPr>
                <w:rFonts w:ascii="Times New Roman" w:eastAsia="宋体" w:hAnsi="Times New Roman" w:cs="Times New Roman"/>
                <w:sz w:val="24"/>
              </w:rPr>
            </w:pPr>
            <w:r w:rsidRPr="00A92C95">
              <w:rPr>
                <w:rFonts w:ascii="Times New Roman" w:eastAsia="宋体" w:hAnsi="Times New Roman" w:cs="Times New Roman"/>
                <w:sz w:val="24"/>
              </w:rPr>
              <w:t>96/4912</w:t>
            </w:r>
          </w:p>
        </w:tc>
        <w:tc>
          <w:tcPr>
            <w:tcW w:w="1716" w:type="dxa"/>
            <w:tcBorders>
              <w:top w:val="nil"/>
              <w:left w:val="nil"/>
              <w:bottom w:val="nil"/>
              <w:right w:val="nil"/>
            </w:tcBorders>
            <w:hideMark/>
          </w:tcPr>
          <w:p w:rsidR="00A92C95" w:rsidRPr="00A92C95" w:rsidRDefault="00A92C95" w:rsidP="00A92C95">
            <w:pPr>
              <w:jc w:val="center"/>
              <w:rPr>
                <w:rFonts w:ascii="Times New Roman" w:eastAsia="宋体" w:hAnsi="Times New Roman" w:cs="Times New Roman"/>
                <w:sz w:val="24"/>
              </w:rPr>
            </w:pPr>
            <w:r w:rsidRPr="00A92C95">
              <w:rPr>
                <w:rFonts w:ascii="Times New Roman" w:eastAsia="宋体" w:hAnsi="Times New Roman" w:cs="Times New Roman"/>
                <w:sz w:val="24"/>
              </w:rPr>
              <w:t>0.89(0.67-1.17)</w:t>
            </w:r>
          </w:p>
        </w:tc>
        <w:tc>
          <w:tcPr>
            <w:tcW w:w="1716" w:type="dxa"/>
            <w:tcBorders>
              <w:top w:val="nil"/>
              <w:left w:val="nil"/>
              <w:bottom w:val="nil"/>
              <w:right w:val="nil"/>
            </w:tcBorders>
            <w:hideMark/>
          </w:tcPr>
          <w:p w:rsidR="00A92C95" w:rsidRPr="00A92C95" w:rsidRDefault="00A92C95" w:rsidP="00A92C95">
            <w:pPr>
              <w:jc w:val="center"/>
              <w:rPr>
                <w:rFonts w:ascii="Times New Roman" w:eastAsia="宋体" w:hAnsi="Times New Roman" w:cs="Times New Roman"/>
                <w:sz w:val="24"/>
              </w:rPr>
            </w:pPr>
            <w:r w:rsidRPr="00A92C95">
              <w:rPr>
                <w:rFonts w:ascii="Times New Roman" w:eastAsia="宋体" w:hAnsi="Times New Roman" w:cs="Times New Roman"/>
                <w:sz w:val="24"/>
              </w:rPr>
              <w:t>434/4912</w:t>
            </w:r>
          </w:p>
        </w:tc>
        <w:tc>
          <w:tcPr>
            <w:tcW w:w="1716" w:type="dxa"/>
            <w:tcBorders>
              <w:top w:val="nil"/>
              <w:left w:val="nil"/>
              <w:bottom w:val="nil"/>
              <w:right w:val="nil"/>
            </w:tcBorders>
            <w:hideMark/>
          </w:tcPr>
          <w:p w:rsidR="00A92C95" w:rsidRPr="00A92C95" w:rsidRDefault="00A92C95" w:rsidP="00A92C95">
            <w:pPr>
              <w:jc w:val="center"/>
              <w:rPr>
                <w:rFonts w:ascii="Times New Roman" w:eastAsia="宋体" w:hAnsi="Times New Roman" w:cs="Times New Roman"/>
                <w:sz w:val="24"/>
              </w:rPr>
            </w:pPr>
            <w:r w:rsidRPr="00A92C95">
              <w:rPr>
                <w:rFonts w:ascii="Times New Roman" w:eastAsia="宋体" w:hAnsi="Times New Roman" w:cs="Times New Roman"/>
                <w:sz w:val="24"/>
              </w:rPr>
              <w:t>0.97(0.85-1.12)</w:t>
            </w:r>
          </w:p>
        </w:tc>
      </w:tr>
      <w:tr w:rsidR="00A92C95" w:rsidRPr="00A92C95" w:rsidTr="00A92C95">
        <w:tc>
          <w:tcPr>
            <w:tcW w:w="1805" w:type="dxa"/>
            <w:tcBorders>
              <w:top w:val="nil"/>
              <w:left w:val="nil"/>
              <w:bottom w:val="nil"/>
              <w:right w:val="nil"/>
            </w:tcBorders>
            <w:hideMark/>
          </w:tcPr>
          <w:p w:rsidR="00A92C95" w:rsidRPr="00A92C95" w:rsidRDefault="00A92C95" w:rsidP="00A92C95">
            <w:pPr>
              <w:jc w:val="center"/>
              <w:rPr>
                <w:rFonts w:ascii="Times New Roman" w:eastAsia="宋体" w:hAnsi="Times New Roman" w:cs="Times New Roman"/>
              </w:rPr>
            </w:pPr>
            <w:r w:rsidRPr="00A92C95">
              <w:rPr>
                <w:rFonts w:ascii="Times New Roman" w:eastAsia="宋体" w:hAnsi="Times New Roman" w:cs="Times New Roman"/>
              </w:rPr>
              <w:t>Q3</w:t>
            </w:r>
          </w:p>
        </w:tc>
        <w:tc>
          <w:tcPr>
            <w:tcW w:w="1462" w:type="dxa"/>
            <w:tcBorders>
              <w:top w:val="nil"/>
              <w:left w:val="nil"/>
              <w:bottom w:val="nil"/>
              <w:right w:val="nil"/>
            </w:tcBorders>
            <w:hideMark/>
          </w:tcPr>
          <w:p w:rsidR="00A92C95" w:rsidRPr="00A92C95" w:rsidRDefault="00A92C95" w:rsidP="00A92C95">
            <w:pPr>
              <w:jc w:val="center"/>
              <w:rPr>
                <w:rFonts w:ascii="Times New Roman" w:eastAsia="宋体" w:hAnsi="Times New Roman" w:cs="Times New Roman"/>
                <w:sz w:val="24"/>
              </w:rPr>
            </w:pPr>
            <w:r w:rsidRPr="00A92C95">
              <w:rPr>
                <w:rFonts w:ascii="Times New Roman" w:eastAsia="宋体" w:hAnsi="Times New Roman" w:cs="Times New Roman"/>
                <w:sz w:val="24"/>
              </w:rPr>
              <w:t>89/4905</w:t>
            </w:r>
          </w:p>
        </w:tc>
        <w:tc>
          <w:tcPr>
            <w:tcW w:w="1716" w:type="dxa"/>
            <w:tcBorders>
              <w:top w:val="nil"/>
              <w:left w:val="nil"/>
              <w:bottom w:val="nil"/>
              <w:right w:val="nil"/>
            </w:tcBorders>
            <w:hideMark/>
          </w:tcPr>
          <w:p w:rsidR="00A92C95" w:rsidRPr="00A92C95" w:rsidRDefault="00A92C95" w:rsidP="00A92C95">
            <w:pPr>
              <w:jc w:val="center"/>
              <w:rPr>
                <w:rFonts w:ascii="Times New Roman" w:eastAsia="宋体" w:hAnsi="Times New Roman" w:cs="Times New Roman"/>
                <w:sz w:val="24"/>
              </w:rPr>
            </w:pPr>
            <w:r w:rsidRPr="00A92C95">
              <w:rPr>
                <w:rFonts w:ascii="Times New Roman" w:eastAsia="宋体" w:hAnsi="Times New Roman" w:cs="Times New Roman"/>
                <w:sz w:val="24"/>
              </w:rPr>
              <w:t>0.83(0.62-1.10)</w:t>
            </w:r>
          </w:p>
        </w:tc>
        <w:tc>
          <w:tcPr>
            <w:tcW w:w="1716" w:type="dxa"/>
            <w:tcBorders>
              <w:top w:val="nil"/>
              <w:left w:val="nil"/>
              <w:bottom w:val="nil"/>
              <w:right w:val="nil"/>
            </w:tcBorders>
            <w:hideMark/>
          </w:tcPr>
          <w:p w:rsidR="00A92C95" w:rsidRPr="00A92C95" w:rsidRDefault="00A92C95" w:rsidP="00A92C95">
            <w:pPr>
              <w:jc w:val="center"/>
              <w:rPr>
                <w:rFonts w:ascii="Times New Roman" w:eastAsia="宋体" w:hAnsi="Times New Roman" w:cs="Times New Roman"/>
                <w:sz w:val="24"/>
              </w:rPr>
            </w:pPr>
            <w:r w:rsidRPr="00A92C95">
              <w:rPr>
                <w:rFonts w:ascii="Times New Roman" w:eastAsia="宋体" w:hAnsi="Times New Roman" w:cs="Times New Roman"/>
                <w:sz w:val="24"/>
              </w:rPr>
              <w:t>433/4905</w:t>
            </w:r>
          </w:p>
        </w:tc>
        <w:tc>
          <w:tcPr>
            <w:tcW w:w="1716" w:type="dxa"/>
            <w:tcBorders>
              <w:top w:val="nil"/>
              <w:left w:val="nil"/>
              <w:bottom w:val="nil"/>
              <w:right w:val="nil"/>
            </w:tcBorders>
            <w:hideMark/>
          </w:tcPr>
          <w:p w:rsidR="00A92C95" w:rsidRPr="00A92C95" w:rsidRDefault="00A92C95" w:rsidP="00A92C95">
            <w:pPr>
              <w:jc w:val="center"/>
              <w:rPr>
                <w:rFonts w:ascii="Times New Roman" w:eastAsia="宋体" w:hAnsi="Times New Roman" w:cs="Times New Roman"/>
                <w:sz w:val="24"/>
              </w:rPr>
            </w:pPr>
            <w:r w:rsidRPr="00A92C95">
              <w:rPr>
                <w:rFonts w:ascii="Times New Roman" w:eastAsia="宋体" w:hAnsi="Times New Roman" w:cs="Times New Roman"/>
                <w:sz w:val="24"/>
              </w:rPr>
              <w:t>1.05(0.91-1.20)</w:t>
            </w:r>
          </w:p>
        </w:tc>
      </w:tr>
      <w:tr w:rsidR="00A92C95" w:rsidRPr="00A92C95" w:rsidTr="00A92C95">
        <w:tc>
          <w:tcPr>
            <w:tcW w:w="1805" w:type="dxa"/>
            <w:tcBorders>
              <w:top w:val="nil"/>
              <w:left w:val="nil"/>
              <w:bottom w:val="nil"/>
              <w:right w:val="nil"/>
            </w:tcBorders>
            <w:hideMark/>
          </w:tcPr>
          <w:p w:rsidR="00A92C95" w:rsidRPr="00A92C95" w:rsidRDefault="00A92C95" w:rsidP="00A92C95">
            <w:pPr>
              <w:jc w:val="center"/>
              <w:rPr>
                <w:rFonts w:ascii="Times New Roman" w:eastAsia="宋体" w:hAnsi="Times New Roman" w:cs="Times New Roman"/>
              </w:rPr>
            </w:pPr>
            <w:r w:rsidRPr="00A92C95">
              <w:rPr>
                <w:rFonts w:ascii="Times New Roman" w:eastAsia="宋体" w:hAnsi="Times New Roman" w:cs="Times New Roman"/>
              </w:rPr>
              <w:t>Q4</w:t>
            </w:r>
          </w:p>
        </w:tc>
        <w:tc>
          <w:tcPr>
            <w:tcW w:w="1462" w:type="dxa"/>
            <w:tcBorders>
              <w:top w:val="nil"/>
              <w:left w:val="nil"/>
              <w:bottom w:val="nil"/>
              <w:right w:val="nil"/>
            </w:tcBorders>
            <w:hideMark/>
          </w:tcPr>
          <w:p w:rsidR="00A92C95" w:rsidRPr="00A92C95" w:rsidRDefault="00A92C95" w:rsidP="00A92C95">
            <w:pPr>
              <w:jc w:val="center"/>
              <w:rPr>
                <w:rFonts w:ascii="Times New Roman" w:eastAsia="宋体" w:hAnsi="Times New Roman" w:cs="Times New Roman"/>
                <w:sz w:val="24"/>
              </w:rPr>
            </w:pPr>
            <w:r w:rsidRPr="00A92C95">
              <w:rPr>
                <w:rFonts w:ascii="Times New Roman" w:eastAsia="宋体" w:hAnsi="Times New Roman" w:cs="Times New Roman"/>
                <w:sz w:val="24"/>
              </w:rPr>
              <w:t>61/4910</w:t>
            </w:r>
          </w:p>
        </w:tc>
        <w:tc>
          <w:tcPr>
            <w:tcW w:w="1716" w:type="dxa"/>
            <w:tcBorders>
              <w:top w:val="nil"/>
              <w:left w:val="nil"/>
              <w:bottom w:val="nil"/>
              <w:right w:val="nil"/>
            </w:tcBorders>
            <w:hideMark/>
          </w:tcPr>
          <w:p w:rsidR="00A92C95" w:rsidRPr="00A92C95" w:rsidRDefault="00A92C95" w:rsidP="00A92C95">
            <w:pPr>
              <w:jc w:val="center"/>
              <w:rPr>
                <w:rFonts w:ascii="Times New Roman" w:eastAsia="宋体" w:hAnsi="Times New Roman" w:cs="Times New Roman"/>
                <w:sz w:val="24"/>
              </w:rPr>
            </w:pPr>
            <w:r w:rsidRPr="00A92C95">
              <w:rPr>
                <w:rFonts w:ascii="Times New Roman" w:eastAsia="宋体" w:hAnsi="Times New Roman" w:cs="Times New Roman"/>
                <w:sz w:val="24"/>
              </w:rPr>
              <w:t>0.55(0.40-0.76)</w:t>
            </w:r>
          </w:p>
        </w:tc>
        <w:tc>
          <w:tcPr>
            <w:tcW w:w="1716" w:type="dxa"/>
            <w:tcBorders>
              <w:top w:val="nil"/>
              <w:left w:val="nil"/>
              <w:bottom w:val="nil"/>
              <w:right w:val="nil"/>
            </w:tcBorders>
            <w:hideMark/>
          </w:tcPr>
          <w:p w:rsidR="00A92C95" w:rsidRPr="00A92C95" w:rsidRDefault="00A92C95" w:rsidP="00A92C95">
            <w:pPr>
              <w:jc w:val="center"/>
              <w:rPr>
                <w:rFonts w:ascii="Times New Roman" w:eastAsia="宋体" w:hAnsi="Times New Roman" w:cs="Times New Roman"/>
                <w:sz w:val="24"/>
              </w:rPr>
            </w:pPr>
            <w:r w:rsidRPr="00A92C95">
              <w:rPr>
                <w:rFonts w:ascii="Times New Roman" w:eastAsia="宋体" w:hAnsi="Times New Roman" w:cs="Times New Roman"/>
                <w:sz w:val="24"/>
              </w:rPr>
              <w:t>348/4910</w:t>
            </w:r>
          </w:p>
        </w:tc>
        <w:tc>
          <w:tcPr>
            <w:tcW w:w="1716" w:type="dxa"/>
            <w:tcBorders>
              <w:top w:val="nil"/>
              <w:left w:val="nil"/>
              <w:bottom w:val="nil"/>
              <w:right w:val="nil"/>
            </w:tcBorders>
            <w:hideMark/>
          </w:tcPr>
          <w:p w:rsidR="00A92C95" w:rsidRPr="00A92C95" w:rsidRDefault="00A92C95" w:rsidP="00A92C95">
            <w:pPr>
              <w:jc w:val="center"/>
              <w:rPr>
                <w:rFonts w:ascii="Times New Roman" w:eastAsia="宋体" w:hAnsi="Times New Roman" w:cs="Times New Roman"/>
                <w:sz w:val="24"/>
              </w:rPr>
            </w:pPr>
            <w:r w:rsidRPr="00A92C95">
              <w:rPr>
                <w:rFonts w:ascii="Times New Roman" w:eastAsia="宋体" w:hAnsi="Times New Roman" w:cs="Times New Roman"/>
                <w:sz w:val="24"/>
              </w:rPr>
              <w:t>0.85(0.73-0.98)</w:t>
            </w:r>
          </w:p>
        </w:tc>
      </w:tr>
      <w:tr w:rsidR="00A92C95" w:rsidRPr="00A92C95" w:rsidTr="00A92C95">
        <w:tc>
          <w:tcPr>
            <w:tcW w:w="1805" w:type="dxa"/>
            <w:tcBorders>
              <w:top w:val="nil"/>
              <w:left w:val="nil"/>
              <w:bottom w:val="nil"/>
              <w:right w:val="nil"/>
            </w:tcBorders>
            <w:hideMark/>
          </w:tcPr>
          <w:p w:rsidR="00A92C95" w:rsidRPr="00A92C95" w:rsidRDefault="00A92C95" w:rsidP="00A92C95">
            <w:pPr>
              <w:jc w:val="center"/>
              <w:rPr>
                <w:rFonts w:ascii="Times New Roman" w:eastAsia="宋体" w:hAnsi="Times New Roman" w:cs="Times New Roman"/>
                <w:i/>
              </w:rPr>
            </w:pPr>
            <w:r w:rsidRPr="00A92C95">
              <w:rPr>
                <w:rFonts w:ascii="Times New Roman" w:eastAsia="宋体" w:hAnsi="Times New Roman" w:cs="Times New Roman"/>
              </w:rPr>
              <w:t>Q5</w:t>
            </w:r>
          </w:p>
        </w:tc>
        <w:tc>
          <w:tcPr>
            <w:tcW w:w="1462" w:type="dxa"/>
            <w:tcBorders>
              <w:top w:val="nil"/>
              <w:left w:val="nil"/>
              <w:bottom w:val="nil"/>
              <w:right w:val="nil"/>
            </w:tcBorders>
            <w:hideMark/>
          </w:tcPr>
          <w:p w:rsidR="00A92C95" w:rsidRPr="00A92C95" w:rsidRDefault="00A92C95" w:rsidP="00A92C95">
            <w:pPr>
              <w:jc w:val="center"/>
              <w:rPr>
                <w:rFonts w:ascii="Times New Roman" w:eastAsia="宋体" w:hAnsi="Times New Roman" w:cs="Times New Roman"/>
                <w:sz w:val="24"/>
              </w:rPr>
            </w:pPr>
            <w:r w:rsidRPr="00A92C95">
              <w:rPr>
                <w:rFonts w:ascii="Times New Roman" w:eastAsia="宋体" w:hAnsi="Times New Roman" w:cs="Times New Roman"/>
                <w:sz w:val="24"/>
              </w:rPr>
              <w:t>89/4903</w:t>
            </w:r>
          </w:p>
        </w:tc>
        <w:tc>
          <w:tcPr>
            <w:tcW w:w="1716" w:type="dxa"/>
            <w:tcBorders>
              <w:top w:val="nil"/>
              <w:left w:val="nil"/>
              <w:bottom w:val="nil"/>
              <w:right w:val="nil"/>
            </w:tcBorders>
            <w:hideMark/>
          </w:tcPr>
          <w:p w:rsidR="00A92C95" w:rsidRPr="00A92C95" w:rsidRDefault="00A92C95" w:rsidP="00A92C95">
            <w:pPr>
              <w:jc w:val="center"/>
              <w:rPr>
                <w:rFonts w:ascii="Times New Roman" w:eastAsia="宋体" w:hAnsi="Times New Roman" w:cs="Times New Roman"/>
                <w:sz w:val="24"/>
              </w:rPr>
            </w:pPr>
            <w:r w:rsidRPr="00A92C95">
              <w:rPr>
                <w:rFonts w:ascii="Times New Roman" w:eastAsia="宋体" w:hAnsi="Times New Roman" w:cs="Times New Roman"/>
                <w:sz w:val="24"/>
              </w:rPr>
              <w:t>0.83(0.61-1.12)</w:t>
            </w:r>
          </w:p>
        </w:tc>
        <w:tc>
          <w:tcPr>
            <w:tcW w:w="1716" w:type="dxa"/>
            <w:tcBorders>
              <w:top w:val="nil"/>
              <w:left w:val="nil"/>
              <w:bottom w:val="nil"/>
              <w:right w:val="nil"/>
            </w:tcBorders>
            <w:hideMark/>
          </w:tcPr>
          <w:p w:rsidR="00A92C95" w:rsidRPr="00A92C95" w:rsidRDefault="00A92C95" w:rsidP="00A92C95">
            <w:pPr>
              <w:jc w:val="center"/>
              <w:rPr>
                <w:rFonts w:ascii="Times New Roman" w:eastAsia="宋体" w:hAnsi="Times New Roman" w:cs="Times New Roman"/>
                <w:sz w:val="24"/>
              </w:rPr>
            </w:pPr>
            <w:r w:rsidRPr="00A92C95">
              <w:rPr>
                <w:rFonts w:ascii="Times New Roman" w:eastAsia="宋体" w:hAnsi="Times New Roman" w:cs="Times New Roman"/>
                <w:sz w:val="24"/>
              </w:rPr>
              <w:t>390/4903</w:t>
            </w:r>
          </w:p>
        </w:tc>
        <w:tc>
          <w:tcPr>
            <w:tcW w:w="1716" w:type="dxa"/>
            <w:tcBorders>
              <w:top w:val="nil"/>
              <w:left w:val="nil"/>
              <w:bottom w:val="nil"/>
              <w:right w:val="nil"/>
            </w:tcBorders>
            <w:hideMark/>
          </w:tcPr>
          <w:p w:rsidR="00A92C95" w:rsidRPr="00A92C95" w:rsidRDefault="00A92C95" w:rsidP="00A92C95">
            <w:pPr>
              <w:jc w:val="center"/>
              <w:rPr>
                <w:rFonts w:ascii="Times New Roman" w:eastAsia="宋体" w:hAnsi="Times New Roman" w:cs="Times New Roman"/>
                <w:sz w:val="24"/>
              </w:rPr>
            </w:pPr>
            <w:r w:rsidRPr="00A92C95">
              <w:rPr>
                <w:rFonts w:ascii="Times New Roman" w:eastAsia="宋体" w:hAnsi="Times New Roman" w:cs="Times New Roman"/>
                <w:sz w:val="24"/>
              </w:rPr>
              <w:t>1.05(0.88-1.18)</w:t>
            </w:r>
          </w:p>
        </w:tc>
      </w:tr>
      <w:tr w:rsidR="00A92C95" w:rsidRPr="00A92C95" w:rsidTr="00A92C95">
        <w:tc>
          <w:tcPr>
            <w:tcW w:w="1805" w:type="dxa"/>
            <w:tcBorders>
              <w:top w:val="nil"/>
              <w:left w:val="nil"/>
              <w:bottom w:val="nil"/>
              <w:right w:val="nil"/>
            </w:tcBorders>
            <w:hideMark/>
          </w:tcPr>
          <w:p w:rsidR="00A92C95" w:rsidRPr="00A92C95" w:rsidRDefault="00A92C95" w:rsidP="00A92C95">
            <w:pPr>
              <w:jc w:val="center"/>
              <w:rPr>
                <w:rFonts w:ascii="Times New Roman" w:eastAsia="宋体" w:hAnsi="Times New Roman" w:cs="Times New Roman"/>
              </w:rPr>
            </w:pPr>
            <w:r w:rsidRPr="00A92C95">
              <w:rPr>
                <w:rFonts w:ascii="Times New Roman" w:eastAsia="宋体" w:hAnsi="Times New Roman" w:cs="Times New Roman"/>
                <w:i/>
              </w:rPr>
              <w:t>P</w:t>
            </w:r>
            <w:r w:rsidRPr="00A92C95">
              <w:rPr>
                <w:rFonts w:ascii="Times New Roman" w:eastAsia="宋体" w:hAnsi="Times New Roman" w:cs="Times New Roman"/>
              </w:rPr>
              <w:t xml:space="preserve"> for trend</w:t>
            </w:r>
          </w:p>
        </w:tc>
        <w:tc>
          <w:tcPr>
            <w:tcW w:w="1462" w:type="dxa"/>
            <w:tcBorders>
              <w:top w:val="nil"/>
              <w:left w:val="nil"/>
              <w:bottom w:val="nil"/>
              <w:right w:val="nil"/>
            </w:tcBorders>
          </w:tcPr>
          <w:p w:rsidR="00A92C95" w:rsidRPr="00A92C95" w:rsidRDefault="00A92C95" w:rsidP="00A92C95">
            <w:pPr>
              <w:jc w:val="center"/>
              <w:rPr>
                <w:rFonts w:ascii="Times New Roman" w:eastAsia="宋体" w:hAnsi="Times New Roman" w:cs="Times New Roman"/>
                <w:sz w:val="24"/>
              </w:rPr>
            </w:pPr>
          </w:p>
        </w:tc>
        <w:tc>
          <w:tcPr>
            <w:tcW w:w="1716" w:type="dxa"/>
            <w:tcBorders>
              <w:top w:val="nil"/>
              <w:left w:val="nil"/>
              <w:bottom w:val="nil"/>
              <w:right w:val="nil"/>
            </w:tcBorders>
            <w:hideMark/>
          </w:tcPr>
          <w:p w:rsidR="00A92C95" w:rsidRPr="00A92C95" w:rsidRDefault="00A92C95" w:rsidP="00A92C95">
            <w:pPr>
              <w:jc w:val="center"/>
              <w:rPr>
                <w:rFonts w:ascii="Times New Roman" w:eastAsia="宋体" w:hAnsi="Times New Roman" w:cs="Times New Roman"/>
                <w:sz w:val="24"/>
              </w:rPr>
            </w:pPr>
            <w:r w:rsidRPr="00A92C95">
              <w:rPr>
                <w:rFonts w:ascii="Times New Roman" w:eastAsia="宋体" w:hAnsi="Times New Roman" w:cs="Times New Roman"/>
                <w:sz w:val="24"/>
              </w:rPr>
              <w:t>0.021</w:t>
            </w:r>
          </w:p>
        </w:tc>
        <w:tc>
          <w:tcPr>
            <w:tcW w:w="1716" w:type="dxa"/>
            <w:tcBorders>
              <w:top w:val="nil"/>
              <w:left w:val="nil"/>
              <w:bottom w:val="nil"/>
              <w:right w:val="nil"/>
            </w:tcBorders>
          </w:tcPr>
          <w:p w:rsidR="00A92C95" w:rsidRPr="00A92C95" w:rsidRDefault="00A92C95" w:rsidP="00A92C95">
            <w:pPr>
              <w:jc w:val="center"/>
              <w:rPr>
                <w:rFonts w:ascii="Times New Roman" w:eastAsia="宋体" w:hAnsi="Times New Roman" w:cs="Times New Roman"/>
                <w:sz w:val="24"/>
              </w:rPr>
            </w:pPr>
          </w:p>
        </w:tc>
        <w:tc>
          <w:tcPr>
            <w:tcW w:w="1716" w:type="dxa"/>
            <w:tcBorders>
              <w:top w:val="nil"/>
              <w:left w:val="nil"/>
              <w:bottom w:val="nil"/>
              <w:right w:val="nil"/>
            </w:tcBorders>
            <w:hideMark/>
          </w:tcPr>
          <w:p w:rsidR="00A92C95" w:rsidRPr="00A92C95" w:rsidRDefault="00A92C95" w:rsidP="00A92C95">
            <w:pPr>
              <w:jc w:val="center"/>
              <w:rPr>
                <w:rFonts w:ascii="Times New Roman" w:eastAsia="宋体" w:hAnsi="Times New Roman" w:cs="Times New Roman"/>
                <w:sz w:val="24"/>
              </w:rPr>
            </w:pPr>
            <w:r w:rsidRPr="00A92C95">
              <w:rPr>
                <w:rFonts w:ascii="Times New Roman" w:eastAsia="宋体" w:hAnsi="Times New Roman" w:cs="Times New Roman"/>
                <w:sz w:val="24"/>
              </w:rPr>
              <w:t>0.549</w:t>
            </w:r>
          </w:p>
        </w:tc>
      </w:tr>
      <w:tr w:rsidR="00A92C95" w:rsidRPr="00A92C95" w:rsidTr="00A92C95">
        <w:tc>
          <w:tcPr>
            <w:tcW w:w="3267" w:type="dxa"/>
            <w:gridSpan w:val="2"/>
            <w:tcBorders>
              <w:top w:val="nil"/>
              <w:left w:val="nil"/>
              <w:bottom w:val="nil"/>
              <w:right w:val="nil"/>
            </w:tcBorders>
            <w:hideMark/>
          </w:tcPr>
          <w:p w:rsidR="00A92C95" w:rsidRPr="00A92C95" w:rsidRDefault="00A92C95" w:rsidP="00A92C95">
            <w:pPr>
              <w:jc w:val="left"/>
              <w:rPr>
                <w:rFonts w:ascii="Times New Roman" w:eastAsia="宋体" w:hAnsi="Times New Roman" w:cs="Times New Roman"/>
                <w:b/>
                <w:sz w:val="24"/>
              </w:rPr>
            </w:pPr>
            <w:r w:rsidRPr="00A92C95">
              <w:rPr>
                <w:rFonts w:ascii="Times New Roman" w:eastAsia="宋体" w:hAnsi="Times New Roman" w:cs="Times New Roman"/>
                <w:b/>
                <w:sz w:val="24"/>
              </w:rPr>
              <w:t>Potassium (dinner)</w:t>
            </w:r>
          </w:p>
        </w:tc>
        <w:tc>
          <w:tcPr>
            <w:tcW w:w="1716" w:type="dxa"/>
            <w:tcBorders>
              <w:top w:val="nil"/>
              <w:left w:val="nil"/>
              <w:bottom w:val="nil"/>
              <w:right w:val="nil"/>
            </w:tcBorders>
          </w:tcPr>
          <w:p w:rsidR="00A92C95" w:rsidRPr="00A92C95" w:rsidRDefault="00A92C95" w:rsidP="00A92C95">
            <w:pPr>
              <w:jc w:val="center"/>
              <w:rPr>
                <w:rFonts w:ascii="Times New Roman" w:eastAsia="宋体" w:hAnsi="Times New Roman" w:cs="Times New Roman"/>
                <w:sz w:val="24"/>
              </w:rPr>
            </w:pPr>
          </w:p>
        </w:tc>
        <w:tc>
          <w:tcPr>
            <w:tcW w:w="1716" w:type="dxa"/>
            <w:tcBorders>
              <w:top w:val="nil"/>
              <w:left w:val="nil"/>
              <w:bottom w:val="nil"/>
              <w:right w:val="nil"/>
            </w:tcBorders>
          </w:tcPr>
          <w:p w:rsidR="00A92C95" w:rsidRPr="00A92C95" w:rsidRDefault="00A92C95" w:rsidP="00A92C95">
            <w:pPr>
              <w:jc w:val="center"/>
              <w:rPr>
                <w:rFonts w:ascii="Times New Roman" w:eastAsia="宋体" w:hAnsi="Times New Roman" w:cs="Times New Roman"/>
                <w:sz w:val="24"/>
              </w:rPr>
            </w:pPr>
          </w:p>
        </w:tc>
        <w:tc>
          <w:tcPr>
            <w:tcW w:w="1716" w:type="dxa"/>
            <w:tcBorders>
              <w:top w:val="nil"/>
              <w:left w:val="nil"/>
              <w:bottom w:val="nil"/>
              <w:right w:val="nil"/>
            </w:tcBorders>
          </w:tcPr>
          <w:p w:rsidR="00A92C95" w:rsidRPr="00A92C95" w:rsidRDefault="00A92C95" w:rsidP="00A92C95">
            <w:pPr>
              <w:jc w:val="center"/>
              <w:rPr>
                <w:rFonts w:ascii="Times New Roman" w:eastAsia="宋体" w:hAnsi="Times New Roman" w:cs="Times New Roman"/>
                <w:sz w:val="24"/>
              </w:rPr>
            </w:pPr>
          </w:p>
        </w:tc>
      </w:tr>
      <w:tr w:rsidR="00A92C95" w:rsidRPr="00A92C95" w:rsidTr="00A92C95">
        <w:tc>
          <w:tcPr>
            <w:tcW w:w="1805" w:type="dxa"/>
            <w:tcBorders>
              <w:top w:val="nil"/>
              <w:left w:val="nil"/>
              <w:bottom w:val="nil"/>
              <w:right w:val="nil"/>
            </w:tcBorders>
            <w:hideMark/>
          </w:tcPr>
          <w:p w:rsidR="00A92C95" w:rsidRPr="00A92C95" w:rsidRDefault="00A92C95" w:rsidP="00A92C95">
            <w:pPr>
              <w:jc w:val="center"/>
              <w:rPr>
                <w:rFonts w:ascii="Times New Roman" w:eastAsia="宋体" w:hAnsi="Times New Roman" w:cs="Times New Roman"/>
              </w:rPr>
            </w:pPr>
            <w:r w:rsidRPr="00A92C95">
              <w:rPr>
                <w:rFonts w:ascii="Times New Roman" w:eastAsia="宋体" w:hAnsi="Times New Roman" w:cs="Times New Roman"/>
              </w:rPr>
              <w:t>Q1</w:t>
            </w:r>
          </w:p>
        </w:tc>
        <w:tc>
          <w:tcPr>
            <w:tcW w:w="1462" w:type="dxa"/>
            <w:tcBorders>
              <w:top w:val="nil"/>
              <w:left w:val="nil"/>
              <w:bottom w:val="nil"/>
              <w:right w:val="nil"/>
            </w:tcBorders>
            <w:hideMark/>
          </w:tcPr>
          <w:p w:rsidR="00A92C95" w:rsidRPr="00A92C95" w:rsidRDefault="00A92C95" w:rsidP="00A92C95">
            <w:pPr>
              <w:jc w:val="center"/>
              <w:rPr>
                <w:rFonts w:ascii="Times New Roman" w:eastAsia="宋体" w:hAnsi="Times New Roman" w:cs="Times New Roman"/>
                <w:sz w:val="24"/>
              </w:rPr>
            </w:pPr>
            <w:r w:rsidRPr="00A92C95">
              <w:rPr>
                <w:rFonts w:ascii="Times New Roman" w:eastAsia="宋体" w:hAnsi="Times New Roman" w:cs="Times New Roman"/>
                <w:sz w:val="24"/>
              </w:rPr>
              <w:t>99/4913</w:t>
            </w:r>
          </w:p>
        </w:tc>
        <w:tc>
          <w:tcPr>
            <w:tcW w:w="1716" w:type="dxa"/>
            <w:tcBorders>
              <w:top w:val="nil"/>
              <w:left w:val="nil"/>
              <w:bottom w:val="nil"/>
              <w:right w:val="nil"/>
            </w:tcBorders>
            <w:hideMark/>
          </w:tcPr>
          <w:p w:rsidR="00A92C95" w:rsidRPr="00A92C95" w:rsidRDefault="00A92C95" w:rsidP="00A92C95">
            <w:pPr>
              <w:jc w:val="center"/>
              <w:rPr>
                <w:rFonts w:ascii="Times New Roman" w:eastAsia="宋体" w:hAnsi="Times New Roman" w:cs="Times New Roman"/>
                <w:sz w:val="24"/>
              </w:rPr>
            </w:pPr>
            <w:r w:rsidRPr="00A92C95">
              <w:rPr>
                <w:rFonts w:ascii="Times New Roman" w:eastAsia="宋体" w:hAnsi="Times New Roman" w:cs="Times New Roman"/>
                <w:sz w:val="24"/>
              </w:rPr>
              <w:t>1</w:t>
            </w:r>
          </w:p>
        </w:tc>
        <w:tc>
          <w:tcPr>
            <w:tcW w:w="1716" w:type="dxa"/>
            <w:tcBorders>
              <w:top w:val="nil"/>
              <w:left w:val="nil"/>
              <w:bottom w:val="nil"/>
              <w:right w:val="nil"/>
            </w:tcBorders>
            <w:hideMark/>
          </w:tcPr>
          <w:p w:rsidR="00A92C95" w:rsidRPr="00A92C95" w:rsidRDefault="00A92C95" w:rsidP="00A92C95">
            <w:pPr>
              <w:jc w:val="center"/>
              <w:rPr>
                <w:rFonts w:ascii="Times New Roman" w:eastAsia="宋体" w:hAnsi="Times New Roman" w:cs="Times New Roman"/>
                <w:sz w:val="24"/>
              </w:rPr>
            </w:pPr>
            <w:r w:rsidRPr="00A92C95">
              <w:rPr>
                <w:rFonts w:ascii="Times New Roman" w:eastAsia="宋体" w:hAnsi="Times New Roman" w:cs="Times New Roman"/>
                <w:sz w:val="24"/>
              </w:rPr>
              <w:t>469/4913</w:t>
            </w:r>
          </w:p>
        </w:tc>
        <w:tc>
          <w:tcPr>
            <w:tcW w:w="1716" w:type="dxa"/>
            <w:tcBorders>
              <w:top w:val="nil"/>
              <w:left w:val="nil"/>
              <w:bottom w:val="nil"/>
              <w:right w:val="nil"/>
            </w:tcBorders>
            <w:hideMark/>
          </w:tcPr>
          <w:p w:rsidR="00A92C95" w:rsidRPr="00A92C95" w:rsidRDefault="00A92C95" w:rsidP="00A92C95">
            <w:pPr>
              <w:jc w:val="center"/>
              <w:rPr>
                <w:rFonts w:ascii="Times New Roman" w:eastAsia="宋体" w:hAnsi="Times New Roman" w:cs="Times New Roman"/>
                <w:sz w:val="24"/>
              </w:rPr>
            </w:pPr>
            <w:r w:rsidRPr="00A92C95">
              <w:rPr>
                <w:rFonts w:ascii="Times New Roman" w:eastAsia="宋体" w:hAnsi="Times New Roman" w:cs="Times New Roman"/>
                <w:sz w:val="24"/>
              </w:rPr>
              <w:t>1</w:t>
            </w:r>
          </w:p>
        </w:tc>
      </w:tr>
      <w:tr w:rsidR="00A92C95" w:rsidRPr="00A92C95" w:rsidTr="00A92C95">
        <w:tc>
          <w:tcPr>
            <w:tcW w:w="1805" w:type="dxa"/>
            <w:tcBorders>
              <w:top w:val="nil"/>
              <w:left w:val="nil"/>
              <w:bottom w:val="nil"/>
              <w:right w:val="nil"/>
            </w:tcBorders>
            <w:hideMark/>
          </w:tcPr>
          <w:p w:rsidR="00A92C95" w:rsidRPr="00A92C95" w:rsidRDefault="00A92C95" w:rsidP="00A92C95">
            <w:pPr>
              <w:jc w:val="center"/>
              <w:rPr>
                <w:rFonts w:ascii="Times New Roman" w:eastAsia="宋体" w:hAnsi="Times New Roman" w:cs="Times New Roman"/>
              </w:rPr>
            </w:pPr>
            <w:r w:rsidRPr="00A92C95">
              <w:rPr>
                <w:rFonts w:ascii="Times New Roman" w:eastAsia="宋体" w:hAnsi="Times New Roman" w:cs="Times New Roman"/>
              </w:rPr>
              <w:t>Q2</w:t>
            </w:r>
          </w:p>
        </w:tc>
        <w:tc>
          <w:tcPr>
            <w:tcW w:w="1462" w:type="dxa"/>
            <w:tcBorders>
              <w:top w:val="nil"/>
              <w:left w:val="nil"/>
              <w:bottom w:val="nil"/>
              <w:right w:val="nil"/>
            </w:tcBorders>
            <w:hideMark/>
          </w:tcPr>
          <w:p w:rsidR="00A92C95" w:rsidRPr="00A92C95" w:rsidRDefault="00A92C95" w:rsidP="00A92C95">
            <w:pPr>
              <w:jc w:val="center"/>
              <w:rPr>
                <w:rFonts w:ascii="Times New Roman" w:eastAsia="宋体" w:hAnsi="Times New Roman" w:cs="Times New Roman"/>
                <w:sz w:val="24"/>
              </w:rPr>
            </w:pPr>
            <w:r w:rsidRPr="00A92C95">
              <w:rPr>
                <w:rFonts w:ascii="Times New Roman" w:eastAsia="宋体" w:hAnsi="Times New Roman" w:cs="Times New Roman"/>
                <w:sz w:val="24"/>
              </w:rPr>
              <w:t>96/4908</w:t>
            </w:r>
          </w:p>
        </w:tc>
        <w:tc>
          <w:tcPr>
            <w:tcW w:w="1716" w:type="dxa"/>
            <w:tcBorders>
              <w:top w:val="nil"/>
              <w:left w:val="nil"/>
              <w:bottom w:val="nil"/>
              <w:right w:val="nil"/>
            </w:tcBorders>
            <w:hideMark/>
          </w:tcPr>
          <w:p w:rsidR="00A92C95" w:rsidRPr="00A92C95" w:rsidRDefault="00A92C95" w:rsidP="00A92C95">
            <w:pPr>
              <w:jc w:val="center"/>
              <w:rPr>
                <w:rFonts w:ascii="Times New Roman" w:eastAsia="宋体" w:hAnsi="Times New Roman" w:cs="Times New Roman"/>
                <w:sz w:val="24"/>
              </w:rPr>
            </w:pPr>
            <w:r w:rsidRPr="00A92C95">
              <w:rPr>
                <w:rFonts w:ascii="Times New Roman" w:eastAsia="宋体" w:hAnsi="Times New Roman" w:cs="Times New Roman"/>
                <w:sz w:val="24"/>
              </w:rPr>
              <w:t>0.91(0.69-1.22)</w:t>
            </w:r>
          </w:p>
        </w:tc>
        <w:tc>
          <w:tcPr>
            <w:tcW w:w="1716" w:type="dxa"/>
            <w:tcBorders>
              <w:top w:val="nil"/>
              <w:left w:val="nil"/>
              <w:bottom w:val="nil"/>
              <w:right w:val="nil"/>
            </w:tcBorders>
            <w:hideMark/>
          </w:tcPr>
          <w:p w:rsidR="00A92C95" w:rsidRPr="00A92C95" w:rsidRDefault="00A92C95" w:rsidP="00A92C95">
            <w:pPr>
              <w:jc w:val="center"/>
              <w:rPr>
                <w:rFonts w:ascii="Times New Roman" w:eastAsia="宋体" w:hAnsi="Times New Roman" w:cs="Times New Roman"/>
                <w:sz w:val="24"/>
              </w:rPr>
            </w:pPr>
            <w:r w:rsidRPr="00A92C95">
              <w:rPr>
                <w:rFonts w:ascii="Times New Roman" w:eastAsia="宋体" w:hAnsi="Times New Roman" w:cs="Times New Roman"/>
                <w:sz w:val="24"/>
              </w:rPr>
              <w:t>430/4908</w:t>
            </w:r>
          </w:p>
        </w:tc>
        <w:tc>
          <w:tcPr>
            <w:tcW w:w="1716" w:type="dxa"/>
            <w:tcBorders>
              <w:top w:val="nil"/>
              <w:left w:val="nil"/>
              <w:bottom w:val="nil"/>
              <w:right w:val="nil"/>
            </w:tcBorders>
            <w:hideMark/>
          </w:tcPr>
          <w:p w:rsidR="00A92C95" w:rsidRPr="00A92C95" w:rsidRDefault="00A92C95" w:rsidP="00A92C95">
            <w:pPr>
              <w:jc w:val="center"/>
              <w:rPr>
                <w:rFonts w:ascii="Times New Roman" w:eastAsia="宋体" w:hAnsi="Times New Roman" w:cs="Times New Roman"/>
                <w:sz w:val="24"/>
              </w:rPr>
            </w:pPr>
            <w:r w:rsidRPr="00A92C95">
              <w:rPr>
                <w:rFonts w:ascii="Times New Roman" w:eastAsia="宋体" w:hAnsi="Times New Roman" w:cs="Times New Roman"/>
                <w:sz w:val="24"/>
              </w:rPr>
              <w:t>0.92(0.80-1.06)</w:t>
            </w:r>
          </w:p>
        </w:tc>
      </w:tr>
      <w:tr w:rsidR="00A92C95" w:rsidRPr="00A92C95" w:rsidTr="00A92C95">
        <w:tc>
          <w:tcPr>
            <w:tcW w:w="1805" w:type="dxa"/>
            <w:tcBorders>
              <w:top w:val="nil"/>
              <w:left w:val="nil"/>
              <w:bottom w:val="nil"/>
              <w:right w:val="nil"/>
            </w:tcBorders>
            <w:hideMark/>
          </w:tcPr>
          <w:p w:rsidR="00A92C95" w:rsidRPr="00A92C95" w:rsidRDefault="00A92C95" w:rsidP="00A92C95">
            <w:pPr>
              <w:jc w:val="center"/>
              <w:rPr>
                <w:rFonts w:ascii="Times New Roman" w:eastAsia="宋体" w:hAnsi="Times New Roman" w:cs="Times New Roman"/>
              </w:rPr>
            </w:pPr>
            <w:r w:rsidRPr="00A92C95">
              <w:rPr>
                <w:rFonts w:ascii="Times New Roman" w:eastAsia="宋体" w:hAnsi="Times New Roman" w:cs="Times New Roman"/>
              </w:rPr>
              <w:t>Q3</w:t>
            </w:r>
          </w:p>
        </w:tc>
        <w:tc>
          <w:tcPr>
            <w:tcW w:w="1462" w:type="dxa"/>
            <w:tcBorders>
              <w:top w:val="nil"/>
              <w:left w:val="nil"/>
              <w:bottom w:val="nil"/>
              <w:right w:val="nil"/>
            </w:tcBorders>
            <w:hideMark/>
          </w:tcPr>
          <w:p w:rsidR="00A92C95" w:rsidRPr="00A92C95" w:rsidRDefault="00A92C95" w:rsidP="00A92C95">
            <w:pPr>
              <w:jc w:val="center"/>
              <w:rPr>
                <w:rFonts w:ascii="Times New Roman" w:eastAsia="宋体" w:hAnsi="Times New Roman" w:cs="Times New Roman"/>
                <w:sz w:val="24"/>
              </w:rPr>
            </w:pPr>
            <w:r w:rsidRPr="00A92C95">
              <w:rPr>
                <w:rFonts w:ascii="Times New Roman" w:eastAsia="宋体" w:hAnsi="Times New Roman" w:cs="Times New Roman"/>
                <w:sz w:val="24"/>
              </w:rPr>
              <w:t>87/4907</w:t>
            </w:r>
          </w:p>
        </w:tc>
        <w:tc>
          <w:tcPr>
            <w:tcW w:w="1716" w:type="dxa"/>
            <w:tcBorders>
              <w:top w:val="nil"/>
              <w:left w:val="nil"/>
              <w:bottom w:val="nil"/>
              <w:right w:val="nil"/>
            </w:tcBorders>
            <w:hideMark/>
          </w:tcPr>
          <w:p w:rsidR="00A92C95" w:rsidRPr="00A92C95" w:rsidRDefault="00A92C95" w:rsidP="00A92C95">
            <w:pPr>
              <w:jc w:val="center"/>
              <w:rPr>
                <w:rFonts w:ascii="Times New Roman" w:eastAsia="宋体" w:hAnsi="Times New Roman" w:cs="Times New Roman"/>
                <w:sz w:val="24"/>
              </w:rPr>
            </w:pPr>
            <w:r w:rsidRPr="00A92C95">
              <w:rPr>
                <w:rFonts w:ascii="Times New Roman" w:eastAsia="宋体" w:hAnsi="Times New Roman" w:cs="Times New Roman"/>
                <w:sz w:val="24"/>
              </w:rPr>
              <w:t>0.79(0.58-1.07)</w:t>
            </w:r>
          </w:p>
        </w:tc>
        <w:tc>
          <w:tcPr>
            <w:tcW w:w="1716" w:type="dxa"/>
            <w:tcBorders>
              <w:top w:val="nil"/>
              <w:left w:val="nil"/>
              <w:bottom w:val="nil"/>
              <w:right w:val="nil"/>
            </w:tcBorders>
            <w:hideMark/>
          </w:tcPr>
          <w:p w:rsidR="00A92C95" w:rsidRPr="00A92C95" w:rsidRDefault="00A92C95" w:rsidP="00A92C95">
            <w:pPr>
              <w:jc w:val="center"/>
              <w:rPr>
                <w:rFonts w:ascii="Times New Roman" w:eastAsia="宋体" w:hAnsi="Times New Roman" w:cs="Times New Roman"/>
                <w:sz w:val="24"/>
              </w:rPr>
            </w:pPr>
            <w:r w:rsidRPr="00A92C95">
              <w:rPr>
                <w:rFonts w:ascii="Times New Roman" w:eastAsia="宋体" w:hAnsi="Times New Roman" w:cs="Times New Roman"/>
                <w:sz w:val="24"/>
              </w:rPr>
              <w:t>393/4907</w:t>
            </w:r>
          </w:p>
        </w:tc>
        <w:tc>
          <w:tcPr>
            <w:tcW w:w="1716" w:type="dxa"/>
            <w:tcBorders>
              <w:top w:val="nil"/>
              <w:left w:val="nil"/>
              <w:bottom w:val="nil"/>
              <w:right w:val="nil"/>
            </w:tcBorders>
            <w:hideMark/>
          </w:tcPr>
          <w:p w:rsidR="00A92C95" w:rsidRPr="00A92C95" w:rsidRDefault="00A92C95" w:rsidP="00A92C95">
            <w:pPr>
              <w:jc w:val="center"/>
              <w:rPr>
                <w:rFonts w:ascii="Times New Roman" w:eastAsia="宋体" w:hAnsi="Times New Roman" w:cs="Times New Roman"/>
                <w:sz w:val="24"/>
              </w:rPr>
            </w:pPr>
            <w:r w:rsidRPr="00A92C95">
              <w:rPr>
                <w:rFonts w:ascii="Times New Roman" w:eastAsia="宋体" w:hAnsi="Times New Roman" w:cs="Times New Roman"/>
                <w:sz w:val="24"/>
              </w:rPr>
              <w:t>0.86(0.75-0.99)</w:t>
            </w:r>
          </w:p>
        </w:tc>
      </w:tr>
      <w:tr w:rsidR="00A92C95" w:rsidRPr="00A92C95" w:rsidTr="00A92C95">
        <w:tc>
          <w:tcPr>
            <w:tcW w:w="1805" w:type="dxa"/>
            <w:tcBorders>
              <w:top w:val="nil"/>
              <w:left w:val="nil"/>
              <w:bottom w:val="nil"/>
              <w:right w:val="nil"/>
            </w:tcBorders>
            <w:hideMark/>
          </w:tcPr>
          <w:p w:rsidR="00A92C95" w:rsidRPr="00A92C95" w:rsidRDefault="00A92C95" w:rsidP="00A92C95">
            <w:pPr>
              <w:jc w:val="center"/>
              <w:rPr>
                <w:rFonts w:ascii="Times New Roman" w:eastAsia="宋体" w:hAnsi="Times New Roman" w:cs="Times New Roman"/>
              </w:rPr>
            </w:pPr>
            <w:r w:rsidRPr="00A92C95">
              <w:rPr>
                <w:rFonts w:ascii="Times New Roman" w:eastAsia="宋体" w:hAnsi="Times New Roman" w:cs="Times New Roman"/>
              </w:rPr>
              <w:t>Q4</w:t>
            </w:r>
          </w:p>
        </w:tc>
        <w:tc>
          <w:tcPr>
            <w:tcW w:w="1462" w:type="dxa"/>
            <w:tcBorders>
              <w:top w:val="nil"/>
              <w:left w:val="nil"/>
              <w:bottom w:val="nil"/>
              <w:right w:val="nil"/>
            </w:tcBorders>
            <w:hideMark/>
          </w:tcPr>
          <w:p w:rsidR="00A92C95" w:rsidRPr="00A92C95" w:rsidRDefault="00A92C95" w:rsidP="00A92C95">
            <w:pPr>
              <w:jc w:val="center"/>
              <w:rPr>
                <w:rFonts w:ascii="Times New Roman" w:eastAsia="宋体" w:hAnsi="Times New Roman" w:cs="Times New Roman"/>
                <w:sz w:val="24"/>
              </w:rPr>
            </w:pPr>
            <w:r w:rsidRPr="00A92C95">
              <w:rPr>
                <w:rFonts w:ascii="Times New Roman" w:eastAsia="宋体" w:hAnsi="Times New Roman" w:cs="Times New Roman"/>
                <w:sz w:val="24"/>
              </w:rPr>
              <w:t>79/4905</w:t>
            </w:r>
          </w:p>
        </w:tc>
        <w:tc>
          <w:tcPr>
            <w:tcW w:w="1716" w:type="dxa"/>
            <w:tcBorders>
              <w:top w:val="nil"/>
              <w:left w:val="nil"/>
              <w:bottom w:val="nil"/>
              <w:right w:val="nil"/>
            </w:tcBorders>
            <w:hideMark/>
          </w:tcPr>
          <w:p w:rsidR="00A92C95" w:rsidRPr="00A92C95" w:rsidRDefault="00A92C95" w:rsidP="00A92C95">
            <w:pPr>
              <w:jc w:val="center"/>
              <w:rPr>
                <w:rFonts w:ascii="Times New Roman" w:eastAsia="宋体" w:hAnsi="Times New Roman" w:cs="Times New Roman"/>
                <w:sz w:val="24"/>
              </w:rPr>
            </w:pPr>
            <w:r w:rsidRPr="00A92C95">
              <w:rPr>
                <w:rFonts w:ascii="Times New Roman" w:eastAsia="宋体" w:hAnsi="Times New Roman" w:cs="Times New Roman"/>
                <w:sz w:val="24"/>
              </w:rPr>
              <w:t>0.67(0.49-0.92)</w:t>
            </w:r>
          </w:p>
        </w:tc>
        <w:tc>
          <w:tcPr>
            <w:tcW w:w="1716" w:type="dxa"/>
            <w:tcBorders>
              <w:top w:val="nil"/>
              <w:left w:val="nil"/>
              <w:bottom w:val="nil"/>
              <w:right w:val="nil"/>
            </w:tcBorders>
            <w:hideMark/>
          </w:tcPr>
          <w:p w:rsidR="00A92C95" w:rsidRPr="00A92C95" w:rsidRDefault="00A92C95" w:rsidP="00A92C95">
            <w:pPr>
              <w:jc w:val="center"/>
              <w:rPr>
                <w:rFonts w:ascii="Times New Roman" w:eastAsia="宋体" w:hAnsi="Times New Roman" w:cs="Times New Roman"/>
                <w:sz w:val="24"/>
              </w:rPr>
            </w:pPr>
            <w:r w:rsidRPr="00A92C95">
              <w:rPr>
                <w:rFonts w:ascii="Times New Roman" w:eastAsia="宋体" w:hAnsi="Times New Roman" w:cs="Times New Roman"/>
                <w:sz w:val="24"/>
              </w:rPr>
              <w:t>408/4905</w:t>
            </w:r>
          </w:p>
        </w:tc>
        <w:tc>
          <w:tcPr>
            <w:tcW w:w="1716" w:type="dxa"/>
            <w:tcBorders>
              <w:top w:val="nil"/>
              <w:left w:val="nil"/>
              <w:bottom w:val="nil"/>
              <w:right w:val="nil"/>
            </w:tcBorders>
            <w:hideMark/>
          </w:tcPr>
          <w:p w:rsidR="00A92C95" w:rsidRPr="00A92C95" w:rsidRDefault="00A92C95" w:rsidP="00A92C95">
            <w:pPr>
              <w:jc w:val="center"/>
              <w:rPr>
                <w:rFonts w:ascii="Times New Roman" w:eastAsia="宋体" w:hAnsi="Times New Roman" w:cs="Times New Roman"/>
                <w:sz w:val="24"/>
              </w:rPr>
            </w:pPr>
            <w:r w:rsidRPr="00A92C95">
              <w:rPr>
                <w:rFonts w:ascii="Times New Roman" w:eastAsia="宋体" w:hAnsi="Times New Roman" w:cs="Times New Roman"/>
                <w:sz w:val="24"/>
              </w:rPr>
              <w:t>0.87(0.75-0.99)</w:t>
            </w:r>
          </w:p>
        </w:tc>
      </w:tr>
      <w:tr w:rsidR="00A92C95" w:rsidRPr="00A92C95" w:rsidTr="00A92C95">
        <w:tc>
          <w:tcPr>
            <w:tcW w:w="1805" w:type="dxa"/>
            <w:tcBorders>
              <w:top w:val="nil"/>
              <w:left w:val="nil"/>
              <w:bottom w:val="nil"/>
              <w:right w:val="nil"/>
            </w:tcBorders>
            <w:hideMark/>
          </w:tcPr>
          <w:p w:rsidR="00A92C95" w:rsidRPr="00A92C95" w:rsidRDefault="00A92C95" w:rsidP="00A92C95">
            <w:pPr>
              <w:jc w:val="center"/>
              <w:rPr>
                <w:rFonts w:ascii="Times New Roman" w:eastAsia="宋体" w:hAnsi="Times New Roman" w:cs="Times New Roman"/>
                <w:i/>
              </w:rPr>
            </w:pPr>
            <w:r w:rsidRPr="00A92C95">
              <w:rPr>
                <w:rFonts w:ascii="Times New Roman" w:eastAsia="宋体" w:hAnsi="Times New Roman" w:cs="Times New Roman"/>
              </w:rPr>
              <w:t>Q5</w:t>
            </w:r>
          </w:p>
        </w:tc>
        <w:tc>
          <w:tcPr>
            <w:tcW w:w="1462" w:type="dxa"/>
            <w:tcBorders>
              <w:top w:val="nil"/>
              <w:left w:val="nil"/>
              <w:bottom w:val="nil"/>
              <w:right w:val="nil"/>
            </w:tcBorders>
            <w:hideMark/>
          </w:tcPr>
          <w:p w:rsidR="00A92C95" w:rsidRPr="00A92C95" w:rsidRDefault="00A92C95" w:rsidP="00A92C95">
            <w:pPr>
              <w:jc w:val="center"/>
              <w:rPr>
                <w:rFonts w:ascii="Times New Roman" w:eastAsia="宋体" w:hAnsi="Times New Roman" w:cs="Times New Roman"/>
                <w:sz w:val="24"/>
              </w:rPr>
            </w:pPr>
            <w:r w:rsidRPr="00A92C95">
              <w:rPr>
                <w:rFonts w:ascii="Times New Roman" w:eastAsia="宋体" w:hAnsi="Times New Roman" w:cs="Times New Roman"/>
                <w:sz w:val="24"/>
              </w:rPr>
              <w:t>87/4905</w:t>
            </w:r>
          </w:p>
        </w:tc>
        <w:tc>
          <w:tcPr>
            <w:tcW w:w="1716" w:type="dxa"/>
            <w:tcBorders>
              <w:top w:val="nil"/>
              <w:left w:val="nil"/>
              <w:bottom w:val="nil"/>
              <w:right w:val="nil"/>
            </w:tcBorders>
            <w:hideMark/>
          </w:tcPr>
          <w:p w:rsidR="00A92C95" w:rsidRPr="00A92C95" w:rsidRDefault="00A92C95" w:rsidP="00A92C95">
            <w:pPr>
              <w:jc w:val="center"/>
              <w:rPr>
                <w:rFonts w:ascii="Times New Roman" w:eastAsia="宋体" w:hAnsi="Times New Roman" w:cs="Times New Roman"/>
                <w:sz w:val="24"/>
              </w:rPr>
            </w:pPr>
            <w:r w:rsidRPr="00A92C95">
              <w:rPr>
                <w:rFonts w:ascii="Times New Roman" w:eastAsia="宋体" w:hAnsi="Times New Roman" w:cs="Times New Roman"/>
                <w:sz w:val="24"/>
              </w:rPr>
              <w:t>0.70(0.51-0.98)</w:t>
            </w:r>
          </w:p>
        </w:tc>
        <w:tc>
          <w:tcPr>
            <w:tcW w:w="1716" w:type="dxa"/>
            <w:tcBorders>
              <w:top w:val="nil"/>
              <w:left w:val="nil"/>
              <w:bottom w:val="nil"/>
              <w:right w:val="nil"/>
            </w:tcBorders>
            <w:hideMark/>
          </w:tcPr>
          <w:p w:rsidR="00A92C95" w:rsidRPr="00A92C95" w:rsidRDefault="00A92C95" w:rsidP="00A92C95">
            <w:pPr>
              <w:jc w:val="center"/>
              <w:rPr>
                <w:rFonts w:ascii="Times New Roman" w:eastAsia="宋体" w:hAnsi="Times New Roman" w:cs="Times New Roman"/>
                <w:sz w:val="24"/>
              </w:rPr>
            </w:pPr>
            <w:r w:rsidRPr="00A92C95">
              <w:rPr>
                <w:rFonts w:ascii="Times New Roman" w:eastAsia="宋体" w:hAnsi="Times New Roman" w:cs="Times New Roman"/>
                <w:sz w:val="24"/>
              </w:rPr>
              <w:t>379/4905</w:t>
            </w:r>
          </w:p>
        </w:tc>
        <w:tc>
          <w:tcPr>
            <w:tcW w:w="1716" w:type="dxa"/>
            <w:tcBorders>
              <w:top w:val="nil"/>
              <w:left w:val="nil"/>
              <w:bottom w:val="nil"/>
              <w:right w:val="nil"/>
            </w:tcBorders>
            <w:hideMark/>
          </w:tcPr>
          <w:p w:rsidR="00A92C95" w:rsidRPr="00A92C95" w:rsidRDefault="00A92C95" w:rsidP="00A92C95">
            <w:pPr>
              <w:jc w:val="center"/>
              <w:rPr>
                <w:rFonts w:ascii="Times New Roman" w:eastAsia="宋体" w:hAnsi="Times New Roman" w:cs="Times New Roman"/>
                <w:sz w:val="24"/>
              </w:rPr>
            </w:pPr>
            <w:r w:rsidRPr="00A92C95">
              <w:rPr>
                <w:rFonts w:ascii="Times New Roman" w:eastAsia="宋体" w:hAnsi="Times New Roman" w:cs="Times New Roman"/>
                <w:sz w:val="24"/>
              </w:rPr>
              <w:t>0.86(0.73-1.00)</w:t>
            </w:r>
          </w:p>
        </w:tc>
      </w:tr>
      <w:tr w:rsidR="00A92C95" w:rsidRPr="00A92C95" w:rsidTr="00A92C95">
        <w:tc>
          <w:tcPr>
            <w:tcW w:w="1805" w:type="dxa"/>
            <w:tcBorders>
              <w:top w:val="nil"/>
              <w:left w:val="nil"/>
              <w:bottom w:val="nil"/>
              <w:right w:val="nil"/>
            </w:tcBorders>
            <w:hideMark/>
          </w:tcPr>
          <w:p w:rsidR="00A92C95" w:rsidRPr="00A92C95" w:rsidRDefault="00A92C95" w:rsidP="00A92C95">
            <w:pPr>
              <w:jc w:val="center"/>
              <w:rPr>
                <w:rFonts w:ascii="Times New Roman" w:eastAsia="宋体" w:hAnsi="Times New Roman" w:cs="Times New Roman"/>
              </w:rPr>
            </w:pPr>
            <w:r w:rsidRPr="00A92C95">
              <w:rPr>
                <w:rFonts w:ascii="Times New Roman" w:eastAsia="宋体" w:hAnsi="Times New Roman" w:cs="Times New Roman"/>
                <w:i/>
              </w:rPr>
              <w:t>P</w:t>
            </w:r>
            <w:r w:rsidRPr="00A92C95">
              <w:rPr>
                <w:rFonts w:ascii="Times New Roman" w:eastAsia="宋体" w:hAnsi="Times New Roman" w:cs="Times New Roman"/>
              </w:rPr>
              <w:t xml:space="preserve"> for trend</w:t>
            </w:r>
          </w:p>
        </w:tc>
        <w:tc>
          <w:tcPr>
            <w:tcW w:w="1462" w:type="dxa"/>
            <w:tcBorders>
              <w:top w:val="nil"/>
              <w:left w:val="nil"/>
              <w:bottom w:val="nil"/>
              <w:right w:val="nil"/>
            </w:tcBorders>
          </w:tcPr>
          <w:p w:rsidR="00A92C95" w:rsidRPr="00A92C95" w:rsidRDefault="00A92C95" w:rsidP="00A92C95">
            <w:pPr>
              <w:jc w:val="center"/>
              <w:rPr>
                <w:rFonts w:ascii="Times New Roman" w:eastAsia="宋体" w:hAnsi="Times New Roman" w:cs="Times New Roman"/>
                <w:sz w:val="24"/>
              </w:rPr>
            </w:pPr>
          </w:p>
        </w:tc>
        <w:tc>
          <w:tcPr>
            <w:tcW w:w="1716" w:type="dxa"/>
            <w:tcBorders>
              <w:top w:val="nil"/>
              <w:left w:val="nil"/>
              <w:bottom w:val="nil"/>
              <w:right w:val="nil"/>
            </w:tcBorders>
            <w:hideMark/>
          </w:tcPr>
          <w:p w:rsidR="00A92C95" w:rsidRPr="00A92C95" w:rsidRDefault="00A92C95" w:rsidP="00A92C95">
            <w:pPr>
              <w:jc w:val="center"/>
              <w:rPr>
                <w:rFonts w:ascii="Times New Roman" w:eastAsia="宋体" w:hAnsi="Times New Roman" w:cs="Times New Roman"/>
                <w:sz w:val="24"/>
              </w:rPr>
            </w:pPr>
            <w:r w:rsidRPr="00A92C95">
              <w:rPr>
                <w:rFonts w:ascii="Times New Roman" w:eastAsia="宋体" w:hAnsi="Times New Roman" w:cs="Times New Roman"/>
                <w:sz w:val="24"/>
              </w:rPr>
              <w:t>0.008</w:t>
            </w:r>
          </w:p>
        </w:tc>
        <w:tc>
          <w:tcPr>
            <w:tcW w:w="1716" w:type="dxa"/>
            <w:tcBorders>
              <w:top w:val="nil"/>
              <w:left w:val="nil"/>
              <w:bottom w:val="nil"/>
              <w:right w:val="nil"/>
            </w:tcBorders>
          </w:tcPr>
          <w:p w:rsidR="00A92C95" w:rsidRPr="00A92C95" w:rsidRDefault="00A92C95" w:rsidP="00A92C95">
            <w:pPr>
              <w:jc w:val="center"/>
              <w:rPr>
                <w:rFonts w:ascii="Times New Roman" w:eastAsia="宋体" w:hAnsi="Times New Roman" w:cs="Times New Roman"/>
                <w:sz w:val="24"/>
              </w:rPr>
            </w:pPr>
          </w:p>
        </w:tc>
        <w:tc>
          <w:tcPr>
            <w:tcW w:w="1716" w:type="dxa"/>
            <w:tcBorders>
              <w:top w:val="nil"/>
              <w:left w:val="nil"/>
              <w:bottom w:val="nil"/>
              <w:right w:val="nil"/>
            </w:tcBorders>
            <w:hideMark/>
          </w:tcPr>
          <w:p w:rsidR="00A92C95" w:rsidRPr="00A92C95" w:rsidRDefault="00A92C95" w:rsidP="00A92C95">
            <w:pPr>
              <w:jc w:val="center"/>
              <w:rPr>
                <w:rFonts w:ascii="Times New Roman" w:eastAsia="宋体" w:hAnsi="Times New Roman" w:cs="Times New Roman"/>
                <w:sz w:val="24"/>
              </w:rPr>
            </w:pPr>
            <w:r w:rsidRPr="00A92C95">
              <w:rPr>
                <w:rFonts w:ascii="Times New Roman" w:eastAsia="宋体" w:hAnsi="Times New Roman" w:cs="Times New Roman"/>
                <w:sz w:val="24"/>
              </w:rPr>
              <w:t>0.005</w:t>
            </w:r>
          </w:p>
        </w:tc>
      </w:tr>
      <w:tr w:rsidR="00A92C95" w:rsidRPr="00A92C95" w:rsidTr="00A92C95">
        <w:tc>
          <w:tcPr>
            <w:tcW w:w="3267" w:type="dxa"/>
            <w:gridSpan w:val="2"/>
            <w:tcBorders>
              <w:top w:val="nil"/>
              <w:left w:val="nil"/>
              <w:bottom w:val="nil"/>
              <w:right w:val="nil"/>
            </w:tcBorders>
            <w:hideMark/>
          </w:tcPr>
          <w:p w:rsidR="00A92C95" w:rsidRPr="00A92C95" w:rsidRDefault="00A92C95" w:rsidP="00A92C95">
            <w:pPr>
              <w:jc w:val="left"/>
              <w:rPr>
                <w:rFonts w:ascii="Times New Roman" w:eastAsia="宋体" w:hAnsi="Times New Roman" w:cs="Times New Roman"/>
                <w:b/>
                <w:sz w:val="24"/>
              </w:rPr>
            </w:pPr>
            <w:r w:rsidRPr="00A92C95">
              <w:rPr>
                <w:rFonts w:ascii="Times New Roman" w:eastAsia="宋体" w:hAnsi="Times New Roman" w:cs="Times New Roman"/>
                <w:b/>
                <w:sz w:val="24"/>
              </w:rPr>
              <w:t>Calcium (breakfast)</w:t>
            </w:r>
          </w:p>
        </w:tc>
        <w:tc>
          <w:tcPr>
            <w:tcW w:w="1716" w:type="dxa"/>
            <w:tcBorders>
              <w:top w:val="nil"/>
              <w:left w:val="nil"/>
              <w:bottom w:val="nil"/>
              <w:right w:val="nil"/>
            </w:tcBorders>
          </w:tcPr>
          <w:p w:rsidR="00A92C95" w:rsidRPr="00A92C95" w:rsidRDefault="00A92C95" w:rsidP="00A92C95">
            <w:pPr>
              <w:jc w:val="center"/>
              <w:rPr>
                <w:rFonts w:ascii="Times New Roman" w:eastAsia="宋体" w:hAnsi="Times New Roman" w:cs="Times New Roman"/>
                <w:sz w:val="24"/>
              </w:rPr>
            </w:pPr>
          </w:p>
        </w:tc>
        <w:tc>
          <w:tcPr>
            <w:tcW w:w="1716" w:type="dxa"/>
            <w:tcBorders>
              <w:top w:val="nil"/>
              <w:left w:val="nil"/>
              <w:bottom w:val="nil"/>
              <w:right w:val="nil"/>
            </w:tcBorders>
          </w:tcPr>
          <w:p w:rsidR="00A92C95" w:rsidRPr="00A92C95" w:rsidRDefault="00A92C95" w:rsidP="00A92C95">
            <w:pPr>
              <w:jc w:val="center"/>
              <w:rPr>
                <w:rFonts w:ascii="Times New Roman" w:eastAsia="宋体" w:hAnsi="Times New Roman" w:cs="Times New Roman"/>
                <w:sz w:val="24"/>
              </w:rPr>
            </w:pPr>
          </w:p>
        </w:tc>
        <w:tc>
          <w:tcPr>
            <w:tcW w:w="1716" w:type="dxa"/>
            <w:tcBorders>
              <w:top w:val="nil"/>
              <w:left w:val="nil"/>
              <w:bottom w:val="nil"/>
              <w:right w:val="nil"/>
            </w:tcBorders>
          </w:tcPr>
          <w:p w:rsidR="00A92C95" w:rsidRPr="00A92C95" w:rsidRDefault="00A92C95" w:rsidP="00A92C95">
            <w:pPr>
              <w:jc w:val="center"/>
              <w:rPr>
                <w:rFonts w:ascii="Times New Roman" w:eastAsia="宋体" w:hAnsi="Times New Roman" w:cs="Times New Roman"/>
                <w:sz w:val="24"/>
              </w:rPr>
            </w:pPr>
          </w:p>
        </w:tc>
      </w:tr>
      <w:tr w:rsidR="00A92C95" w:rsidRPr="00A92C95" w:rsidTr="00A92C95">
        <w:tc>
          <w:tcPr>
            <w:tcW w:w="1805" w:type="dxa"/>
            <w:tcBorders>
              <w:top w:val="nil"/>
              <w:left w:val="nil"/>
              <w:bottom w:val="nil"/>
              <w:right w:val="nil"/>
            </w:tcBorders>
            <w:hideMark/>
          </w:tcPr>
          <w:p w:rsidR="00A92C95" w:rsidRPr="00A92C95" w:rsidRDefault="00A92C95" w:rsidP="00A92C95">
            <w:pPr>
              <w:jc w:val="center"/>
              <w:rPr>
                <w:rFonts w:ascii="Times New Roman" w:eastAsia="宋体" w:hAnsi="Times New Roman" w:cs="Times New Roman"/>
              </w:rPr>
            </w:pPr>
            <w:r w:rsidRPr="00A92C95">
              <w:rPr>
                <w:rFonts w:ascii="Times New Roman" w:eastAsia="宋体" w:hAnsi="Times New Roman" w:cs="Times New Roman"/>
              </w:rPr>
              <w:t>Q1</w:t>
            </w:r>
          </w:p>
        </w:tc>
        <w:tc>
          <w:tcPr>
            <w:tcW w:w="1462" w:type="dxa"/>
            <w:tcBorders>
              <w:top w:val="nil"/>
              <w:left w:val="nil"/>
              <w:bottom w:val="nil"/>
              <w:right w:val="nil"/>
            </w:tcBorders>
            <w:hideMark/>
          </w:tcPr>
          <w:p w:rsidR="00A92C95" w:rsidRPr="00A92C95" w:rsidRDefault="00A92C95" w:rsidP="00A92C95">
            <w:pPr>
              <w:jc w:val="center"/>
              <w:rPr>
                <w:rFonts w:ascii="Times New Roman" w:eastAsia="宋体" w:hAnsi="Times New Roman" w:cs="Times New Roman"/>
                <w:sz w:val="24"/>
              </w:rPr>
            </w:pPr>
            <w:r w:rsidRPr="00A92C95">
              <w:rPr>
                <w:rFonts w:ascii="Times New Roman" w:eastAsia="宋体" w:hAnsi="Times New Roman" w:cs="Times New Roman"/>
                <w:sz w:val="24"/>
              </w:rPr>
              <w:t>74/4910</w:t>
            </w:r>
          </w:p>
        </w:tc>
        <w:tc>
          <w:tcPr>
            <w:tcW w:w="1716" w:type="dxa"/>
            <w:tcBorders>
              <w:top w:val="nil"/>
              <w:left w:val="nil"/>
              <w:bottom w:val="nil"/>
              <w:right w:val="nil"/>
            </w:tcBorders>
            <w:hideMark/>
          </w:tcPr>
          <w:p w:rsidR="00A92C95" w:rsidRPr="00A92C95" w:rsidRDefault="00A92C95" w:rsidP="00A92C95">
            <w:pPr>
              <w:jc w:val="center"/>
              <w:rPr>
                <w:rFonts w:ascii="Times New Roman" w:eastAsia="宋体" w:hAnsi="Times New Roman" w:cs="Times New Roman"/>
                <w:sz w:val="24"/>
              </w:rPr>
            </w:pPr>
            <w:r w:rsidRPr="00A92C95">
              <w:rPr>
                <w:rFonts w:ascii="Times New Roman" w:eastAsia="宋体" w:hAnsi="Times New Roman" w:cs="Times New Roman"/>
                <w:sz w:val="24"/>
              </w:rPr>
              <w:t>1</w:t>
            </w:r>
          </w:p>
        </w:tc>
        <w:tc>
          <w:tcPr>
            <w:tcW w:w="1716" w:type="dxa"/>
            <w:tcBorders>
              <w:top w:val="nil"/>
              <w:left w:val="nil"/>
              <w:bottom w:val="nil"/>
              <w:right w:val="nil"/>
            </w:tcBorders>
            <w:hideMark/>
          </w:tcPr>
          <w:p w:rsidR="00A92C95" w:rsidRPr="00A92C95" w:rsidRDefault="00A92C95" w:rsidP="00A92C95">
            <w:pPr>
              <w:jc w:val="center"/>
              <w:rPr>
                <w:rFonts w:ascii="Times New Roman" w:eastAsia="宋体" w:hAnsi="Times New Roman" w:cs="Times New Roman"/>
                <w:sz w:val="24"/>
              </w:rPr>
            </w:pPr>
            <w:r w:rsidRPr="00A92C95">
              <w:rPr>
                <w:rFonts w:ascii="Times New Roman" w:eastAsia="宋体" w:hAnsi="Times New Roman" w:cs="Times New Roman"/>
                <w:sz w:val="24"/>
              </w:rPr>
              <w:t>349/4910</w:t>
            </w:r>
          </w:p>
        </w:tc>
        <w:tc>
          <w:tcPr>
            <w:tcW w:w="1716" w:type="dxa"/>
            <w:tcBorders>
              <w:top w:val="nil"/>
              <w:left w:val="nil"/>
              <w:bottom w:val="nil"/>
              <w:right w:val="nil"/>
            </w:tcBorders>
            <w:hideMark/>
          </w:tcPr>
          <w:p w:rsidR="00A92C95" w:rsidRPr="00A92C95" w:rsidRDefault="00A92C95" w:rsidP="00A92C95">
            <w:pPr>
              <w:jc w:val="center"/>
              <w:rPr>
                <w:rFonts w:ascii="Times New Roman" w:eastAsia="宋体" w:hAnsi="Times New Roman" w:cs="Times New Roman"/>
                <w:sz w:val="24"/>
              </w:rPr>
            </w:pPr>
            <w:r w:rsidRPr="00A92C95">
              <w:rPr>
                <w:rFonts w:ascii="Times New Roman" w:eastAsia="宋体" w:hAnsi="Times New Roman" w:cs="Times New Roman"/>
                <w:sz w:val="24"/>
              </w:rPr>
              <w:t>1</w:t>
            </w:r>
          </w:p>
        </w:tc>
      </w:tr>
      <w:tr w:rsidR="00A92C95" w:rsidRPr="00A92C95" w:rsidTr="00A92C95">
        <w:tc>
          <w:tcPr>
            <w:tcW w:w="1805" w:type="dxa"/>
            <w:tcBorders>
              <w:top w:val="nil"/>
              <w:left w:val="nil"/>
              <w:bottom w:val="nil"/>
              <w:right w:val="nil"/>
            </w:tcBorders>
            <w:hideMark/>
          </w:tcPr>
          <w:p w:rsidR="00A92C95" w:rsidRPr="00A92C95" w:rsidRDefault="00A92C95" w:rsidP="00A92C95">
            <w:pPr>
              <w:jc w:val="center"/>
              <w:rPr>
                <w:rFonts w:ascii="Times New Roman" w:eastAsia="宋体" w:hAnsi="Times New Roman" w:cs="Times New Roman"/>
              </w:rPr>
            </w:pPr>
            <w:r w:rsidRPr="00A92C95">
              <w:rPr>
                <w:rFonts w:ascii="Times New Roman" w:eastAsia="宋体" w:hAnsi="Times New Roman" w:cs="Times New Roman"/>
              </w:rPr>
              <w:t>Q2</w:t>
            </w:r>
          </w:p>
        </w:tc>
        <w:tc>
          <w:tcPr>
            <w:tcW w:w="1462" w:type="dxa"/>
            <w:tcBorders>
              <w:top w:val="nil"/>
              <w:left w:val="nil"/>
              <w:bottom w:val="nil"/>
              <w:right w:val="nil"/>
            </w:tcBorders>
            <w:hideMark/>
          </w:tcPr>
          <w:p w:rsidR="00A92C95" w:rsidRPr="00A92C95" w:rsidRDefault="00A92C95" w:rsidP="00A92C95">
            <w:pPr>
              <w:jc w:val="center"/>
              <w:rPr>
                <w:rFonts w:ascii="Times New Roman" w:eastAsia="宋体" w:hAnsi="Times New Roman" w:cs="Times New Roman"/>
                <w:sz w:val="24"/>
              </w:rPr>
            </w:pPr>
            <w:r w:rsidRPr="00A92C95">
              <w:rPr>
                <w:rFonts w:ascii="Times New Roman" w:eastAsia="宋体" w:hAnsi="Times New Roman" w:cs="Times New Roman"/>
                <w:sz w:val="24"/>
              </w:rPr>
              <w:t>91/4926</w:t>
            </w:r>
          </w:p>
        </w:tc>
        <w:tc>
          <w:tcPr>
            <w:tcW w:w="1716" w:type="dxa"/>
            <w:tcBorders>
              <w:top w:val="nil"/>
              <w:left w:val="nil"/>
              <w:bottom w:val="nil"/>
              <w:right w:val="nil"/>
            </w:tcBorders>
            <w:hideMark/>
          </w:tcPr>
          <w:p w:rsidR="00A92C95" w:rsidRPr="00A92C95" w:rsidRDefault="00A92C95" w:rsidP="00A92C95">
            <w:pPr>
              <w:jc w:val="center"/>
              <w:rPr>
                <w:rFonts w:ascii="Times New Roman" w:eastAsia="宋体" w:hAnsi="Times New Roman" w:cs="Times New Roman"/>
                <w:sz w:val="24"/>
              </w:rPr>
            </w:pPr>
            <w:r w:rsidRPr="00A92C95">
              <w:rPr>
                <w:rFonts w:ascii="Times New Roman" w:eastAsia="宋体" w:hAnsi="Times New Roman" w:cs="Times New Roman"/>
                <w:sz w:val="24"/>
              </w:rPr>
              <w:t>1.04(0.76-1.42)</w:t>
            </w:r>
          </w:p>
        </w:tc>
        <w:tc>
          <w:tcPr>
            <w:tcW w:w="1716" w:type="dxa"/>
            <w:tcBorders>
              <w:top w:val="nil"/>
              <w:left w:val="nil"/>
              <w:bottom w:val="nil"/>
              <w:right w:val="nil"/>
            </w:tcBorders>
            <w:hideMark/>
          </w:tcPr>
          <w:p w:rsidR="00A92C95" w:rsidRPr="00A92C95" w:rsidRDefault="00A92C95" w:rsidP="00A92C95">
            <w:pPr>
              <w:jc w:val="center"/>
              <w:rPr>
                <w:rFonts w:ascii="Times New Roman" w:eastAsia="宋体" w:hAnsi="Times New Roman" w:cs="Times New Roman"/>
                <w:sz w:val="24"/>
              </w:rPr>
            </w:pPr>
            <w:r w:rsidRPr="00A92C95">
              <w:rPr>
                <w:rFonts w:ascii="Times New Roman" w:eastAsia="宋体" w:hAnsi="Times New Roman" w:cs="Times New Roman"/>
                <w:sz w:val="24"/>
              </w:rPr>
              <w:t>375/4926</w:t>
            </w:r>
          </w:p>
        </w:tc>
        <w:tc>
          <w:tcPr>
            <w:tcW w:w="1716" w:type="dxa"/>
            <w:tcBorders>
              <w:top w:val="nil"/>
              <w:left w:val="nil"/>
              <w:bottom w:val="nil"/>
              <w:right w:val="nil"/>
            </w:tcBorders>
            <w:hideMark/>
          </w:tcPr>
          <w:p w:rsidR="00A92C95" w:rsidRPr="00A92C95" w:rsidRDefault="00A92C95" w:rsidP="00A92C95">
            <w:pPr>
              <w:jc w:val="center"/>
              <w:rPr>
                <w:rFonts w:ascii="Times New Roman" w:eastAsia="宋体" w:hAnsi="Times New Roman" w:cs="Times New Roman"/>
                <w:sz w:val="24"/>
              </w:rPr>
            </w:pPr>
            <w:r w:rsidRPr="00A92C95">
              <w:rPr>
                <w:rFonts w:ascii="Times New Roman" w:eastAsia="宋体" w:hAnsi="Times New Roman" w:cs="Times New Roman"/>
                <w:sz w:val="24"/>
              </w:rPr>
              <w:t>0.88(0.76-1.03)</w:t>
            </w:r>
          </w:p>
        </w:tc>
      </w:tr>
      <w:tr w:rsidR="00A92C95" w:rsidRPr="00A92C95" w:rsidTr="00A92C95">
        <w:trPr>
          <w:trHeight w:val="90"/>
        </w:trPr>
        <w:tc>
          <w:tcPr>
            <w:tcW w:w="1805" w:type="dxa"/>
            <w:tcBorders>
              <w:top w:val="nil"/>
              <w:left w:val="nil"/>
              <w:bottom w:val="nil"/>
              <w:right w:val="nil"/>
            </w:tcBorders>
            <w:hideMark/>
          </w:tcPr>
          <w:p w:rsidR="00A92C95" w:rsidRPr="00A92C95" w:rsidRDefault="00A92C95" w:rsidP="00A92C95">
            <w:pPr>
              <w:jc w:val="center"/>
              <w:rPr>
                <w:rFonts w:ascii="Times New Roman" w:eastAsia="宋体" w:hAnsi="Times New Roman" w:cs="Times New Roman"/>
              </w:rPr>
            </w:pPr>
            <w:r w:rsidRPr="00A92C95">
              <w:rPr>
                <w:rFonts w:ascii="Times New Roman" w:eastAsia="宋体" w:hAnsi="Times New Roman" w:cs="Times New Roman"/>
              </w:rPr>
              <w:t>Q3</w:t>
            </w:r>
          </w:p>
        </w:tc>
        <w:tc>
          <w:tcPr>
            <w:tcW w:w="1462" w:type="dxa"/>
            <w:tcBorders>
              <w:top w:val="nil"/>
              <w:left w:val="nil"/>
              <w:bottom w:val="nil"/>
              <w:right w:val="nil"/>
            </w:tcBorders>
            <w:hideMark/>
          </w:tcPr>
          <w:p w:rsidR="00A92C95" w:rsidRPr="00A92C95" w:rsidRDefault="00A92C95" w:rsidP="00A92C95">
            <w:pPr>
              <w:jc w:val="center"/>
              <w:rPr>
                <w:rFonts w:ascii="Times New Roman" w:eastAsia="宋体" w:hAnsi="Times New Roman" w:cs="Times New Roman"/>
                <w:sz w:val="24"/>
              </w:rPr>
            </w:pPr>
            <w:r w:rsidRPr="00A92C95">
              <w:rPr>
                <w:rFonts w:ascii="Times New Roman" w:eastAsia="宋体" w:hAnsi="Times New Roman" w:cs="Times New Roman"/>
                <w:sz w:val="24"/>
              </w:rPr>
              <w:t>86/4888</w:t>
            </w:r>
          </w:p>
        </w:tc>
        <w:tc>
          <w:tcPr>
            <w:tcW w:w="1716" w:type="dxa"/>
            <w:tcBorders>
              <w:top w:val="nil"/>
              <w:left w:val="nil"/>
              <w:bottom w:val="nil"/>
              <w:right w:val="nil"/>
            </w:tcBorders>
            <w:hideMark/>
          </w:tcPr>
          <w:p w:rsidR="00A92C95" w:rsidRPr="00A92C95" w:rsidRDefault="00A92C95" w:rsidP="00A92C95">
            <w:pPr>
              <w:jc w:val="center"/>
              <w:rPr>
                <w:rFonts w:ascii="Times New Roman" w:eastAsia="宋体" w:hAnsi="Times New Roman" w:cs="Times New Roman"/>
                <w:sz w:val="24"/>
              </w:rPr>
            </w:pPr>
            <w:r w:rsidRPr="00A92C95">
              <w:rPr>
                <w:rFonts w:ascii="Times New Roman" w:eastAsia="宋体" w:hAnsi="Times New Roman" w:cs="Times New Roman"/>
                <w:sz w:val="24"/>
              </w:rPr>
              <w:t>0.91(0.66-1.24)</w:t>
            </w:r>
          </w:p>
        </w:tc>
        <w:tc>
          <w:tcPr>
            <w:tcW w:w="1716" w:type="dxa"/>
            <w:tcBorders>
              <w:top w:val="nil"/>
              <w:left w:val="nil"/>
              <w:bottom w:val="nil"/>
              <w:right w:val="nil"/>
            </w:tcBorders>
            <w:hideMark/>
          </w:tcPr>
          <w:p w:rsidR="00A92C95" w:rsidRPr="00A92C95" w:rsidRDefault="00A92C95" w:rsidP="00A92C95">
            <w:pPr>
              <w:jc w:val="center"/>
              <w:rPr>
                <w:rFonts w:ascii="Times New Roman" w:eastAsia="宋体" w:hAnsi="Times New Roman" w:cs="Times New Roman"/>
                <w:sz w:val="24"/>
              </w:rPr>
            </w:pPr>
            <w:r w:rsidRPr="00A92C95">
              <w:rPr>
                <w:rFonts w:ascii="Times New Roman" w:eastAsia="宋体" w:hAnsi="Times New Roman" w:cs="Times New Roman"/>
                <w:sz w:val="24"/>
              </w:rPr>
              <w:t>443/4888</w:t>
            </w:r>
          </w:p>
        </w:tc>
        <w:tc>
          <w:tcPr>
            <w:tcW w:w="1716" w:type="dxa"/>
            <w:tcBorders>
              <w:top w:val="nil"/>
              <w:left w:val="nil"/>
              <w:bottom w:val="nil"/>
              <w:right w:val="nil"/>
            </w:tcBorders>
            <w:hideMark/>
          </w:tcPr>
          <w:p w:rsidR="00A92C95" w:rsidRPr="00A92C95" w:rsidRDefault="00A92C95" w:rsidP="00A92C95">
            <w:pPr>
              <w:jc w:val="center"/>
              <w:rPr>
                <w:rFonts w:ascii="Times New Roman" w:eastAsia="宋体" w:hAnsi="Times New Roman" w:cs="Times New Roman"/>
                <w:sz w:val="24"/>
              </w:rPr>
            </w:pPr>
            <w:r w:rsidRPr="00A92C95">
              <w:rPr>
                <w:rFonts w:ascii="Times New Roman" w:eastAsia="宋体" w:hAnsi="Times New Roman" w:cs="Times New Roman"/>
                <w:sz w:val="24"/>
              </w:rPr>
              <w:t>0.92(0.80-1.07)</w:t>
            </w:r>
          </w:p>
        </w:tc>
      </w:tr>
      <w:tr w:rsidR="00A92C95" w:rsidRPr="00A92C95" w:rsidTr="00A92C95">
        <w:tc>
          <w:tcPr>
            <w:tcW w:w="1805" w:type="dxa"/>
            <w:tcBorders>
              <w:top w:val="nil"/>
              <w:left w:val="nil"/>
              <w:bottom w:val="nil"/>
              <w:right w:val="nil"/>
            </w:tcBorders>
            <w:hideMark/>
          </w:tcPr>
          <w:p w:rsidR="00A92C95" w:rsidRPr="00A92C95" w:rsidRDefault="00A92C95" w:rsidP="00A92C95">
            <w:pPr>
              <w:jc w:val="center"/>
              <w:rPr>
                <w:rFonts w:ascii="Times New Roman" w:eastAsia="宋体" w:hAnsi="Times New Roman" w:cs="Times New Roman"/>
              </w:rPr>
            </w:pPr>
            <w:r w:rsidRPr="00A92C95">
              <w:rPr>
                <w:rFonts w:ascii="Times New Roman" w:eastAsia="宋体" w:hAnsi="Times New Roman" w:cs="Times New Roman"/>
              </w:rPr>
              <w:t>Q4</w:t>
            </w:r>
          </w:p>
        </w:tc>
        <w:tc>
          <w:tcPr>
            <w:tcW w:w="1462" w:type="dxa"/>
            <w:tcBorders>
              <w:top w:val="nil"/>
              <w:left w:val="nil"/>
              <w:bottom w:val="nil"/>
              <w:right w:val="nil"/>
            </w:tcBorders>
            <w:hideMark/>
          </w:tcPr>
          <w:p w:rsidR="00A92C95" w:rsidRPr="00A92C95" w:rsidRDefault="00A92C95" w:rsidP="00A92C95">
            <w:pPr>
              <w:jc w:val="center"/>
              <w:rPr>
                <w:rFonts w:ascii="Times New Roman" w:eastAsia="宋体" w:hAnsi="Times New Roman" w:cs="Times New Roman"/>
                <w:sz w:val="24"/>
              </w:rPr>
            </w:pPr>
            <w:r w:rsidRPr="00A92C95">
              <w:rPr>
                <w:rFonts w:ascii="Times New Roman" w:eastAsia="宋体" w:hAnsi="Times New Roman" w:cs="Times New Roman"/>
                <w:sz w:val="24"/>
              </w:rPr>
              <w:t>102/4915</w:t>
            </w:r>
          </w:p>
        </w:tc>
        <w:tc>
          <w:tcPr>
            <w:tcW w:w="1716" w:type="dxa"/>
            <w:tcBorders>
              <w:top w:val="nil"/>
              <w:left w:val="nil"/>
              <w:bottom w:val="nil"/>
              <w:right w:val="nil"/>
            </w:tcBorders>
            <w:hideMark/>
          </w:tcPr>
          <w:p w:rsidR="00A92C95" w:rsidRPr="00A92C95" w:rsidRDefault="00A92C95" w:rsidP="00A92C95">
            <w:pPr>
              <w:jc w:val="center"/>
              <w:rPr>
                <w:rFonts w:ascii="Times New Roman" w:eastAsia="宋体" w:hAnsi="Times New Roman" w:cs="Times New Roman"/>
                <w:sz w:val="24"/>
              </w:rPr>
            </w:pPr>
            <w:r w:rsidRPr="00A92C95">
              <w:rPr>
                <w:rFonts w:ascii="Times New Roman" w:eastAsia="宋体" w:hAnsi="Times New Roman" w:cs="Times New Roman"/>
                <w:sz w:val="24"/>
              </w:rPr>
              <w:t>1.01(0.74-1.37)</w:t>
            </w:r>
          </w:p>
        </w:tc>
        <w:tc>
          <w:tcPr>
            <w:tcW w:w="1716" w:type="dxa"/>
            <w:tcBorders>
              <w:top w:val="nil"/>
              <w:left w:val="nil"/>
              <w:bottom w:val="nil"/>
              <w:right w:val="nil"/>
            </w:tcBorders>
            <w:hideMark/>
          </w:tcPr>
          <w:p w:rsidR="00A92C95" w:rsidRPr="00A92C95" w:rsidRDefault="00A92C95" w:rsidP="00A92C95">
            <w:pPr>
              <w:jc w:val="center"/>
              <w:rPr>
                <w:rFonts w:ascii="Times New Roman" w:eastAsia="宋体" w:hAnsi="Times New Roman" w:cs="Times New Roman"/>
                <w:sz w:val="24"/>
              </w:rPr>
            </w:pPr>
            <w:r w:rsidRPr="00A92C95">
              <w:rPr>
                <w:rFonts w:ascii="Times New Roman" w:eastAsia="宋体" w:hAnsi="Times New Roman" w:cs="Times New Roman"/>
                <w:sz w:val="24"/>
              </w:rPr>
              <w:t>483/4915</w:t>
            </w:r>
          </w:p>
        </w:tc>
        <w:tc>
          <w:tcPr>
            <w:tcW w:w="1716" w:type="dxa"/>
            <w:tcBorders>
              <w:top w:val="nil"/>
              <w:left w:val="nil"/>
              <w:bottom w:val="nil"/>
              <w:right w:val="nil"/>
            </w:tcBorders>
            <w:hideMark/>
          </w:tcPr>
          <w:p w:rsidR="00A92C95" w:rsidRPr="00A92C95" w:rsidRDefault="00A92C95" w:rsidP="00A92C95">
            <w:pPr>
              <w:jc w:val="center"/>
              <w:rPr>
                <w:rFonts w:ascii="Times New Roman" w:eastAsia="宋体" w:hAnsi="Times New Roman" w:cs="Times New Roman"/>
                <w:sz w:val="24"/>
              </w:rPr>
            </w:pPr>
            <w:r w:rsidRPr="00A92C95">
              <w:rPr>
                <w:rFonts w:ascii="Times New Roman" w:eastAsia="宋体" w:hAnsi="Times New Roman" w:cs="Times New Roman"/>
                <w:sz w:val="24"/>
              </w:rPr>
              <w:t>0.95(0.82-1.10)</w:t>
            </w:r>
          </w:p>
        </w:tc>
      </w:tr>
      <w:tr w:rsidR="00A92C95" w:rsidRPr="00A92C95" w:rsidTr="00A92C95">
        <w:tc>
          <w:tcPr>
            <w:tcW w:w="1805" w:type="dxa"/>
            <w:tcBorders>
              <w:top w:val="nil"/>
              <w:left w:val="nil"/>
              <w:bottom w:val="nil"/>
              <w:right w:val="nil"/>
            </w:tcBorders>
            <w:hideMark/>
          </w:tcPr>
          <w:p w:rsidR="00A92C95" w:rsidRPr="00A92C95" w:rsidRDefault="00A92C95" w:rsidP="00A92C95">
            <w:pPr>
              <w:jc w:val="center"/>
              <w:rPr>
                <w:rFonts w:ascii="Times New Roman" w:eastAsia="宋体" w:hAnsi="Times New Roman" w:cs="Times New Roman"/>
                <w:i/>
              </w:rPr>
            </w:pPr>
            <w:r w:rsidRPr="00A92C95">
              <w:rPr>
                <w:rFonts w:ascii="Times New Roman" w:eastAsia="宋体" w:hAnsi="Times New Roman" w:cs="Times New Roman"/>
              </w:rPr>
              <w:t>Q5</w:t>
            </w:r>
          </w:p>
        </w:tc>
        <w:tc>
          <w:tcPr>
            <w:tcW w:w="1462" w:type="dxa"/>
            <w:tcBorders>
              <w:top w:val="nil"/>
              <w:left w:val="nil"/>
              <w:bottom w:val="nil"/>
              <w:right w:val="nil"/>
            </w:tcBorders>
            <w:hideMark/>
          </w:tcPr>
          <w:p w:rsidR="00A92C95" w:rsidRPr="00A92C95" w:rsidRDefault="00A92C95" w:rsidP="00A92C95">
            <w:pPr>
              <w:jc w:val="center"/>
              <w:rPr>
                <w:rFonts w:ascii="Times New Roman" w:eastAsia="宋体" w:hAnsi="Times New Roman" w:cs="Times New Roman"/>
                <w:sz w:val="24"/>
              </w:rPr>
            </w:pPr>
            <w:r w:rsidRPr="00A92C95">
              <w:rPr>
                <w:rFonts w:ascii="Times New Roman" w:eastAsia="宋体" w:hAnsi="Times New Roman" w:cs="Times New Roman"/>
                <w:sz w:val="24"/>
              </w:rPr>
              <w:t>95/4899</w:t>
            </w:r>
          </w:p>
        </w:tc>
        <w:tc>
          <w:tcPr>
            <w:tcW w:w="1716" w:type="dxa"/>
            <w:tcBorders>
              <w:top w:val="nil"/>
              <w:left w:val="nil"/>
              <w:bottom w:val="nil"/>
              <w:right w:val="nil"/>
            </w:tcBorders>
            <w:hideMark/>
          </w:tcPr>
          <w:p w:rsidR="00A92C95" w:rsidRPr="00A92C95" w:rsidRDefault="00A92C95" w:rsidP="00A92C95">
            <w:pPr>
              <w:jc w:val="center"/>
              <w:rPr>
                <w:rFonts w:ascii="Times New Roman" w:eastAsia="宋体" w:hAnsi="Times New Roman" w:cs="Times New Roman"/>
                <w:sz w:val="24"/>
              </w:rPr>
            </w:pPr>
            <w:r w:rsidRPr="00A92C95">
              <w:rPr>
                <w:rFonts w:ascii="Times New Roman" w:eastAsia="宋体" w:hAnsi="Times New Roman" w:cs="Times New Roman"/>
                <w:sz w:val="24"/>
              </w:rPr>
              <w:t>1.03(0.76-1.41)</w:t>
            </w:r>
          </w:p>
        </w:tc>
        <w:tc>
          <w:tcPr>
            <w:tcW w:w="1716" w:type="dxa"/>
            <w:tcBorders>
              <w:top w:val="nil"/>
              <w:left w:val="nil"/>
              <w:bottom w:val="nil"/>
              <w:right w:val="nil"/>
            </w:tcBorders>
            <w:hideMark/>
          </w:tcPr>
          <w:p w:rsidR="00A92C95" w:rsidRPr="00A92C95" w:rsidRDefault="00A92C95" w:rsidP="00A92C95">
            <w:pPr>
              <w:jc w:val="center"/>
              <w:rPr>
                <w:rFonts w:ascii="Times New Roman" w:eastAsia="宋体" w:hAnsi="Times New Roman" w:cs="Times New Roman"/>
                <w:sz w:val="24"/>
              </w:rPr>
            </w:pPr>
            <w:r w:rsidRPr="00A92C95">
              <w:rPr>
                <w:rFonts w:ascii="Times New Roman" w:eastAsia="宋体" w:hAnsi="Times New Roman" w:cs="Times New Roman"/>
                <w:sz w:val="24"/>
              </w:rPr>
              <w:t>429/4899</w:t>
            </w:r>
          </w:p>
        </w:tc>
        <w:tc>
          <w:tcPr>
            <w:tcW w:w="1716" w:type="dxa"/>
            <w:tcBorders>
              <w:top w:val="nil"/>
              <w:left w:val="nil"/>
              <w:bottom w:val="nil"/>
              <w:right w:val="nil"/>
            </w:tcBorders>
            <w:hideMark/>
          </w:tcPr>
          <w:p w:rsidR="00A92C95" w:rsidRPr="00A92C95" w:rsidRDefault="00A92C95" w:rsidP="00A92C95">
            <w:pPr>
              <w:jc w:val="center"/>
              <w:rPr>
                <w:rFonts w:ascii="Times New Roman" w:eastAsia="宋体" w:hAnsi="Times New Roman" w:cs="Times New Roman"/>
                <w:sz w:val="24"/>
              </w:rPr>
            </w:pPr>
            <w:r w:rsidRPr="00A92C95">
              <w:rPr>
                <w:rFonts w:ascii="Times New Roman" w:eastAsia="宋体" w:hAnsi="Times New Roman" w:cs="Times New Roman"/>
                <w:sz w:val="24"/>
              </w:rPr>
              <w:t>0.93(0.80-1.08)</w:t>
            </w:r>
          </w:p>
        </w:tc>
      </w:tr>
      <w:tr w:rsidR="00A92C95" w:rsidRPr="00A92C95" w:rsidTr="00A92C95">
        <w:tc>
          <w:tcPr>
            <w:tcW w:w="1805" w:type="dxa"/>
            <w:tcBorders>
              <w:top w:val="nil"/>
              <w:left w:val="nil"/>
              <w:bottom w:val="nil"/>
              <w:right w:val="nil"/>
            </w:tcBorders>
            <w:hideMark/>
          </w:tcPr>
          <w:p w:rsidR="00A92C95" w:rsidRPr="00A92C95" w:rsidRDefault="00A92C95" w:rsidP="00A92C95">
            <w:pPr>
              <w:jc w:val="center"/>
              <w:rPr>
                <w:rFonts w:ascii="Times New Roman" w:eastAsia="宋体" w:hAnsi="Times New Roman" w:cs="Times New Roman"/>
              </w:rPr>
            </w:pPr>
            <w:r w:rsidRPr="00A92C95">
              <w:rPr>
                <w:rFonts w:ascii="Times New Roman" w:eastAsia="宋体" w:hAnsi="Times New Roman" w:cs="Times New Roman"/>
                <w:i/>
              </w:rPr>
              <w:t xml:space="preserve">P </w:t>
            </w:r>
            <w:r w:rsidRPr="00A92C95">
              <w:rPr>
                <w:rFonts w:ascii="Times New Roman" w:eastAsia="宋体" w:hAnsi="Times New Roman" w:cs="Times New Roman"/>
              </w:rPr>
              <w:t>for trend</w:t>
            </w:r>
          </w:p>
        </w:tc>
        <w:tc>
          <w:tcPr>
            <w:tcW w:w="1462" w:type="dxa"/>
            <w:tcBorders>
              <w:top w:val="nil"/>
              <w:left w:val="nil"/>
              <w:bottom w:val="nil"/>
              <w:right w:val="nil"/>
            </w:tcBorders>
          </w:tcPr>
          <w:p w:rsidR="00A92C95" w:rsidRPr="00A92C95" w:rsidRDefault="00A92C95" w:rsidP="00A92C95">
            <w:pPr>
              <w:jc w:val="center"/>
              <w:rPr>
                <w:rFonts w:ascii="Times New Roman" w:eastAsia="宋体" w:hAnsi="Times New Roman" w:cs="Times New Roman"/>
                <w:sz w:val="24"/>
              </w:rPr>
            </w:pPr>
          </w:p>
        </w:tc>
        <w:tc>
          <w:tcPr>
            <w:tcW w:w="1716" w:type="dxa"/>
            <w:tcBorders>
              <w:top w:val="nil"/>
              <w:left w:val="nil"/>
              <w:bottom w:val="nil"/>
              <w:right w:val="nil"/>
            </w:tcBorders>
            <w:hideMark/>
          </w:tcPr>
          <w:p w:rsidR="00A92C95" w:rsidRPr="00A92C95" w:rsidRDefault="00A92C95" w:rsidP="00A92C95">
            <w:pPr>
              <w:jc w:val="center"/>
              <w:rPr>
                <w:rFonts w:ascii="Times New Roman" w:eastAsia="宋体" w:hAnsi="Times New Roman" w:cs="Times New Roman"/>
                <w:sz w:val="24"/>
              </w:rPr>
            </w:pPr>
            <w:r w:rsidRPr="00A92C95">
              <w:rPr>
                <w:rFonts w:ascii="Times New Roman" w:eastAsia="宋体" w:hAnsi="Times New Roman" w:cs="Times New Roman"/>
                <w:sz w:val="24"/>
              </w:rPr>
              <w:t>0.893</w:t>
            </w:r>
          </w:p>
        </w:tc>
        <w:tc>
          <w:tcPr>
            <w:tcW w:w="1716" w:type="dxa"/>
            <w:tcBorders>
              <w:top w:val="nil"/>
              <w:left w:val="nil"/>
              <w:bottom w:val="nil"/>
              <w:right w:val="nil"/>
            </w:tcBorders>
          </w:tcPr>
          <w:p w:rsidR="00A92C95" w:rsidRPr="00A92C95" w:rsidRDefault="00A92C95" w:rsidP="00A92C95">
            <w:pPr>
              <w:jc w:val="center"/>
              <w:rPr>
                <w:rFonts w:ascii="Times New Roman" w:eastAsia="宋体" w:hAnsi="Times New Roman" w:cs="Times New Roman"/>
                <w:sz w:val="24"/>
              </w:rPr>
            </w:pPr>
          </w:p>
        </w:tc>
        <w:tc>
          <w:tcPr>
            <w:tcW w:w="1716" w:type="dxa"/>
            <w:tcBorders>
              <w:top w:val="nil"/>
              <w:left w:val="nil"/>
              <w:bottom w:val="nil"/>
              <w:right w:val="nil"/>
            </w:tcBorders>
            <w:hideMark/>
          </w:tcPr>
          <w:p w:rsidR="00A92C95" w:rsidRPr="00A92C95" w:rsidRDefault="00A92C95" w:rsidP="00A92C95">
            <w:pPr>
              <w:jc w:val="center"/>
              <w:rPr>
                <w:rFonts w:ascii="Times New Roman" w:eastAsia="宋体" w:hAnsi="Times New Roman" w:cs="Times New Roman"/>
                <w:sz w:val="24"/>
              </w:rPr>
            </w:pPr>
            <w:r w:rsidRPr="00A92C95">
              <w:rPr>
                <w:rFonts w:ascii="Times New Roman" w:eastAsia="宋体" w:hAnsi="Times New Roman" w:cs="Times New Roman"/>
                <w:sz w:val="24"/>
              </w:rPr>
              <w:t>0.783</w:t>
            </w:r>
          </w:p>
        </w:tc>
      </w:tr>
      <w:tr w:rsidR="00A92C95" w:rsidRPr="00A92C95" w:rsidTr="00A92C95">
        <w:tc>
          <w:tcPr>
            <w:tcW w:w="3267" w:type="dxa"/>
            <w:gridSpan w:val="2"/>
            <w:tcBorders>
              <w:top w:val="nil"/>
              <w:left w:val="nil"/>
              <w:bottom w:val="nil"/>
              <w:right w:val="nil"/>
            </w:tcBorders>
            <w:hideMark/>
          </w:tcPr>
          <w:p w:rsidR="00A92C95" w:rsidRPr="00A92C95" w:rsidRDefault="00A92C95" w:rsidP="00A92C95">
            <w:pPr>
              <w:jc w:val="left"/>
              <w:rPr>
                <w:rFonts w:ascii="Times New Roman" w:eastAsia="宋体" w:hAnsi="Times New Roman" w:cs="Times New Roman"/>
                <w:b/>
                <w:sz w:val="24"/>
              </w:rPr>
            </w:pPr>
            <w:r w:rsidRPr="00A92C95">
              <w:rPr>
                <w:rFonts w:ascii="Times New Roman" w:eastAsia="宋体" w:hAnsi="Times New Roman" w:cs="Times New Roman"/>
                <w:b/>
                <w:sz w:val="24"/>
              </w:rPr>
              <w:t>Calcium (lunch)</w:t>
            </w:r>
          </w:p>
        </w:tc>
        <w:tc>
          <w:tcPr>
            <w:tcW w:w="1716" w:type="dxa"/>
            <w:tcBorders>
              <w:top w:val="nil"/>
              <w:left w:val="nil"/>
              <w:bottom w:val="nil"/>
              <w:right w:val="nil"/>
            </w:tcBorders>
          </w:tcPr>
          <w:p w:rsidR="00A92C95" w:rsidRPr="00A92C95" w:rsidRDefault="00A92C95" w:rsidP="00A92C95">
            <w:pPr>
              <w:jc w:val="center"/>
              <w:rPr>
                <w:rFonts w:ascii="Times New Roman" w:eastAsia="宋体" w:hAnsi="Times New Roman" w:cs="Times New Roman"/>
                <w:sz w:val="24"/>
              </w:rPr>
            </w:pPr>
          </w:p>
        </w:tc>
        <w:tc>
          <w:tcPr>
            <w:tcW w:w="1716" w:type="dxa"/>
            <w:tcBorders>
              <w:top w:val="nil"/>
              <w:left w:val="nil"/>
              <w:bottom w:val="nil"/>
              <w:right w:val="nil"/>
            </w:tcBorders>
          </w:tcPr>
          <w:p w:rsidR="00A92C95" w:rsidRPr="00A92C95" w:rsidRDefault="00A92C95" w:rsidP="00A92C95">
            <w:pPr>
              <w:jc w:val="center"/>
              <w:rPr>
                <w:rFonts w:ascii="Times New Roman" w:eastAsia="宋体" w:hAnsi="Times New Roman" w:cs="Times New Roman"/>
                <w:sz w:val="24"/>
              </w:rPr>
            </w:pPr>
          </w:p>
        </w:tc>
        <w:tc>
          <w:tcPr>
            <w:tcW w:w="1716" w:type="dxa"/>
            <w:tcBorders>
              <w:top w:val="nil"/>
              <w:left w:val="nil"/>
              <w:bottom w:val="nil"/>
              <w:right w:val="nil"/>
            </w:tcBorders>
          </w:tcPr>
          <w:p w:rsidR="00A92C95" w:rsidRPr="00A92C95" w:rsidRDefault="00A92C95" w:rsidP="00A92C95">
            <w:pPr>
              <w:jc w:val="center"/>
              <w:rPr>
                <w:rFonts w:ascii="Times New Roman" w:eastAsia="宋体" w:hAnsi="Times New Roman" w:cs="Times New Roman"/>
                <w:sz w:val="24"/>
              </w:rPr>
            </w:pPr>
          </w:p>
        </w:tc>
      </w:tr>
      <w:tr w:rsidR="00A92C95" w:rsidRPr="00A92C95" w:rsidTr="00A92C95">
        <w:tc>
          <w:tcPr>
            <w:tcW w:w="1805" w:type="dxa"/>
            <w:tcBorders>
              <w:top w:val="nil"/>
              <w:left w:val="nil"/>
              <w:bottom w:val="nil"/>
              <w:right w:val="nil"/>
            </w:tcBorders>
            <w:hideMark/>
          </w:tcPr>
          <w:p w:rsidR="00A92C95" w:rsidRPr="00A92C95" w:rsidRDefault="00A92C95" w:rsidP="00A92C95">
            <w:pPr>
              <w:jc w:val="center"/>
              <w:rPr>
                <w:rFonts w:ascii="Times New Roman" w:eastAsia="宋体" w:hAnsi="Times New Roman" w:cs="Times New Roman"/>
              </w:rPr>
            </w:pPr>
            <w:r w:rsidRPr="00A92C95">
              <w:rPr>
                <w:rFonts w:ascii="Times New Roman" w:eastAsia="宋体" w:hAnsi="Times New Roman" w:cs="Times New Roman"/>
              </w:rPr>
              <w:t>Q1</w:t>
            </w:r>
          </w:p>
        </w:tc>
        <w:tc>
          <w:tcPr>
            <w:tcW w:w="1462" w:type="dxa"/>
            <w:tcBorders>
              <w:top w:val="nil"/>
              <w:left w:val="nil"/>
              <w:bottom w:val="nil"/>
              <w:right w:val="nil"/>
            </w:tcBorders>
            <w:hideMark/>
          </w:tcPr>
          <w:p w:rsidR="00A92C95" w:rsidRPr="00A92C95" w:rsidRDefault="00A92C95" w:rsidP="00A92C95">
            <w:pPr>
              <w:jc w:val="center"/>
              <w:rPr>
                <w:rFonts w:ascii="Times New Roman" w:eastAsia="宋体" w:hAnsi="Times New Roman" w:cs="Times New Roman"/>
                <w:sz w:val="24"/>
              </w:rPr>
            </w:pPr>
            <w:r w:rsidRPr="00A92C95">
              <w:rPr>
                <w:rFonts w:ascii="Times New Roman" w:eastAsia="宋体" w:hAnsi="Times New Roman" w:cs="Times New Roman"/>
                <w:sz w:val="24"/>
              </w:rPr>
              <w:t>111/4915</w:t>
            </w:r>
          </w:p>
        </w:tc>
        <w:tc>
          <w:tcPr>
            <w:tcW w:w="1716" w:type="dxa"/>
            <w:tcBorders>
              <w:top w:val="nil"/>
              <w:left w:val="nil"/>
              <w:bottom w:val="nil"/>
              <w:right w:val="nil"/>
            </w:tcBorders>
            <w:hideMark/>
          </w:tcPr>
          <w:p w:rsidR="00A92C95" w:rsidRPr="00A92C95" w:rsidRDefault="00A92C95" w:rsidP="00A92C95">
            <w:pPr>
              <w:jc w:val="center"/>
              <w:rPr>
                <w:rFonts w:ascii="Times New Roman" w:eastAsia="宋体" w:hAnsi="Times New Roman" w:cs="Times New Roman"/>
                <w:sz w:val="24"/>
              </w:rPr>
            </w:pPr>
            <w:r w:rsidRPr="00A92C95">
              <w:rPr>
                <w:rFonts w:ascii="Times New Roman" w:eastAsia="宋体" w:hAnsi="Times New Roman" w:cs="Times New Roman"/>
                <w:sz w:val="24"/>
              </w:rPr>
              <w:t>1</w:t>
            </w:r>
          </w:p>
        </w:tc>
        <w:tc>
          <w:tcPr>
            <w:tcW w:w="1716" w:type="dxa"/>
            <w:tcBorders>
              <w:top w:val="nil"/>
              <w:left w:val="nil"/>
              <w:bottom w:val="nil"/>
              <w:right w:val="nil"/>
            </w:tcBorders>
            <w:hideMark/>
          </w:tcPr>
          <w:p w:rsidR="00A92C95" w:rsidRPr="00A92C95" w:rsidRDefault="00A92C95" w:rsidP="00A92C95">
            <w:pPr>
              <w:jc w:val="center"/>
              <w:rPr>
                <w:rFonts w:ascii="Times New Roman" w:eastAsia="宋体" w:hAnsi="Times New Roman" w:cs="Times New Roman"/>
                <w:sz w:val="24"/>
              </w:rPr>
            </w:pPr>
            <w:r w:rsidRPr="00A92C95">
              <w:rPr>
                <w:rFonts w:ascii="Times New Roman" w:eastAsia="宋体" w:hAnsi="Times New Roman" w:cs="Times New Roman"/>
                <w:sz w:val="24"/>
              </w:rPr>
              <w:t>469/4915</w:t>
            </w:r>
          </w:p>
        </w:tc>
        <w:tc>
          <w:tcPr>
            <w:tcW w:w="1716" w:type="dxa"/>
            <w:tcBorders>
              <w:top w:val="nil"/>
              <w:left w:val="nil"/>
              <w:bottom w:val="nil"/>
              <w:right w:val="nil"/>
            </w:tcBorders>
            <w:hideMark/>
          </w:tcPr>
          <w:p w:rsidR="00A92C95" w:rsidRPr="00A92C95" w:rsidRDefault="00A92C95" w:rsidP="00A92C95">
            <w:pPr>
              <w:jc w:val="center"/>
              <w:rPr>
                <w:rFonts w:ascii="Times New Roman" w:eastAsia="宋体" w:hAnsi="Times New Roman" w:cs="Times New Roman"/>
                <w:sz w:val="24"/>
              </w:rPr>
            </w:pPr>
            <w:r w:rsidRPr="00A92C95">
              <w:rPr>
                <w:rFonts w:ascii="Times New Roman" w:eastAsia="宋体" w:hAnsi="Times New Roman" w:cs="Times New Roman"/>
                <w:sz w:val="24"/>
              </w:rPr>
              <w:t>1</w:t>
            </w:r>
          </w:p>
        </w:tc>
      </w:tr>
      <w:tr w:rsidR="00A92C95" w:rsidRPr="00A92C95" w:rsidTr="00A92C95">
        <w:trPr>
          <w:trHeight w:val="90"/>
        </w:trPr>
        <w:tc>
          <w:tcPr>
            <w:tcW w:w="1805" w:type="dxa"/>
            <w:tcBorders>
              <w:top w:val="nil"/>
              <w:left w:val="nil"/>
              <w:bottom w:val="nil"/>
              <w:right w:val="nil"/>
            </w:tcBorders>
            <w:hideMark/>
          </w:tcPr>
          <w:p w:rsidR="00A92C95" w:rsidRPr="00A92C95" w:rsidRDefault="00A92C95" w:rsidP="00A92C95">
            <w:pPr>
              <w:jc w:val="center"/>
              <w:rPr>
                <w:rFonts w:ascii="Times New Roman" w:eastAsia="宋体" w:hAnsi="Times New Roman" w:cs="Times New Roman"/>
              </w:rPr>
            </w:pPr>
            <w:r w:rsidRPr="00A92C95">
              <w:rPr>
                <w:rFonts w:ascii="Times New Roman" w:eastAsia="宋体" w:hAnsi="Times New Roman" w:cs="Times New Roman"/>
              </w:rPr>
              <w:t>Q2</w:t>
            </w:r>
          </w:p>
        </w:tc>
        <w:tc>
          <w:tcPr>
            <w:tcW w:w="1462" w:type="dxa"/>
            <w:tcBorders>
              <w:top w:val="nil"/>
              <w:left w:val="nil"/>
              <w:bottom w:val="nil"/>
              <w:right w:val="nil"/>
            </w:tcBorders>
            <w:hideMark/>
          </w:tcPr>
          <w:p w:rsidR="00A92C95" w:rsidRPr="00A92C95" w:rsidRDefault="00A92C95" w:rsidP="00A92C95">
            <w:pPr>
              <w:jc w:val="center"/>
              <w:rPr>
                <w:rFonts w:ascii="Times New Roman" w:eastAsia="宋体" w:hAnsi="Times New Roman" w:cs="Times New Roman"/>
                <w:sz w:val="24"/>
              </w:rPr>
            </w:pPr>
            <w:r w:rsidRPr="00A92C95">
              <w:rPr>
                <w:rFonts w:ascii="Times New Roman" w:eastAsia="宋体" w:hAnsi="Times New Roman" w:cs="Times New Roman"/>
                <w:sz w:val="24"/>
              </w:rPr>
              <w:t>88/4909</w:t>
            </w:r>
          </w:p>
        </w:tc>
        <w:tc>
          <w:tcPr>
            <w:tcW w:w="1716" w:type="dxa"/>
            <w:tcBorders>
              <w:top w:val="nil"/>
              <w:left w:val="nil"/>
              <w:bottom w:val="nil"/>
              <w:right w:val="nil"/>
            </w:tcBorders>
            <w:hideMark/>
          </w:tcPr>
          <w:p w:rsidR="00A92C95" w:rsidRPr="00A92C95" w:rsidRDefault="00A92C95" w:rsidP="00A92C95">
            <w:pPr>
              <w:jc w:val="center"/>
              <w:rPr>
                <w:rFonts w:ascii="Times New Roman" w:eastAsia="宋体" w:hAnsi="Times New Roman" w:cs="Times New Roman"/>
                <w:sz w:val="24"/>
              </w:rPr>
            </w:pPr>
            <w:r w:rsidRPr="00A92C95">
              <w:rPr>
                <w:rFonts w:ascii="Times New Roman" w:eastAsia="宋体" w:hAnsi="Times New Roman" w:cs="Times New Roman"/>
                <w:sz w:val="24"/>
              </w:rPr>
              <w:t>0.84(0.64-1.12)</w:t>
            </w:r>
          </w:p>
        </w:tc>
        <w:tc>
          <w:tcPr>
            <w:tcW w:w="1716" w:type="dxa"/>
            <w:tcBorders>
              <w:top w:val="nil"/>
              <w:left w:val="nil"/>
              <w:bottom w:val="nil"/>
              <w:right w:val="nil"/>
            </w:tcBorders>
            <w:hideMark/>
          </w:tcPr>
          <w:p w:rsidR="00A92C95" w:rsidRPr="00A92C95" w:rsidRDefault="00A92C95" w:rsidP="00A92C95">
            <w:pPr>
              <w:jc w:val="center"/>
              <w:rPr>
                <w:rFonts w:ascii="Times New Roman" w:eastAsia="宋体" w:hAnsi="Times New Roman" w:cs="Times New Roman"/>
                <w:sz w:val="24"/>
              </w:rPr>
            </w:pPr>
            <w:r w:rsidRPr="00A92C95">
              <w:rPr>
                <w:rFonts w:ascii="Times New Roman" w:eastAsia="宋体" w:hAnsi="Times New Roman" w:cs="Times New Roman"/>
                <w:sz w:val="24"/>
              </w:rPr>
              <w:t>434/4909</w:t>
            </w:r>
          </w:p>
        </w:tc>
        <w:tc>
          <w:tcPr>
            <w:tcW w:w="1716" w:type="dxa"/>
            <w:tcBorders>
              <w:top w:val="nil"/>
              <w:left w:val="nil"/>
              <w:bottom w:val="nil"/>
              <w:right w:val="nil"/>
            </w:tcBorders>
            <w:hideMark/>
          </w:tcPr>
          <w:p w:rsidR="00A92C95" w:rsidRPr="00A92C95" w:rsidRDefault="00A92C95" w:rsidP="00A92C95">
            <w:pPr>
              <w:jc w:val="center"/>
              <w:rPr>
                <w:rFonts w:ascii="Times New Roman" w:eastAsia="宋体" w:hAnsi="Times New Roman" w:cs="Times New Roman"/>
                <w:sz w:val="24"/>
              </w:rPr>
            </w:pPr>
            <w:r w:rsidRPr="00A92C95">
              <w:rPr>
                <w:rFonts w:ascii="Times New Roman" w:eastAsia="宋体" w:hAnsi="Times New Roman" w:cs="Times New Roman"/>
                <w:sz w:val="24"/>
              </w:rPr>
              <w:t>1.00(0.87-1.14)</w:t>
            </w:r>
          </w:p>
        </w:tc>
      </w:tr>
      <w:tr w:rsidR="00A92C95" w:rsidRPr="00A92C95" w:rsidTr="00A92C95">
        <w:tc>
          <w:tcPr>
            <w:tcW w:w="1805" w:type="dxa"/>
            <w:tcBorders>
              <w:top w:val="nil"/>
              <w:left w:val="nil"/>
              <w:bottom w:val="nil"/>
              <w:right w:val="nil"/>
            </w:tcBorders>
            <w:hideMark/>
          </w:tcPr>
          <w:p w:rsidR="00A92C95" w:rsidRPr="00A92C95" w:rsidRDefault="00A92C95" w:rsidP="00A92C95">
            <w:pPr>
              <w:jc w:val="center"/>
              <w:rPr>
                <w:rFonts w:ascii="Times New Roman" w:eastAsia="宋体" w:hAnsi="Times New Roman" w:cs="Times New Roman"/>
              </w:rPr>
            </w:pPr>
            <w:r w:rsidRPr="00A92C95">
              <w:rPr>
                <w:rFonts w:ascii="Times New Roman" w:eastAsia="宋体" w:hAnsi="Times New Roman" w:cs="Times New Roman"/>
              </w:rPr>
              <w:t>Q3</w:t>
            </w:r>
          </w:p>
        </w:tc>
        <w:tc>
          <w:tcPr>
            <w:tcW w:w="1462" w:type="dxa"/>
            <w:tcBorders>
              <w:top w:val="nil"/>
              <w:left w:val="nil"/>
              <w:bottom w:val="nil"/>
              <w:right w:val="nil"/>
            </w:tcBorders>
            <w:hideMark/>
          </w:tcPr>
          <w:p w:rsidR="00A92C95" w:rsidRPr="00A92C95" w:rsidRDefault="00A92C95" w:rsidP="00A92C95">
            <w:pPr>
              <w:jc w:val="center"/>
              <w:rPr>
                <w:rFonts w:ascii="Times New Roman" w:eastAsia="宋体" w:hAnsi="Times New Roman" w:cs="Times New Roman"/>
                <w:sz w:val="24"/>
              </w:rPr>
            </w:pPr>
            <w:r w:rsidRPr="00A92C95">
              <w:rPr>
                <w:rFonts w:ascii="Times New Roman" w:eastAsia="宋体" w:hAnsi="Times New Roman" w:cs="Times New Roman"/>
                <w:sz w:val="24"/>
              </w:rPr>
              <w:t>99/4911</w:t>
            </w:r>
          </w:p>
        </w:tc>
        <w:tc>
          <w:tcPr>
            <w:tcW w:w="1716" w:type="dxa"/>
            <w:tcBorders>
              <w:top w:val="nil"/>
              <w:left w:val="nil"/>
              <w:bottom w:val="nil"/>
              <w:right w:val="nil"/>
            </w:tcBorders>
            <w:hideMark/>
          </w:tcPr>
          <w:p w:rsidR="00A92C95" w:rsidRPr="00A92C95" w:rsidRDefault="00A92C95" w:rsidP="00A92C95">
            <w:pPr>
              <w:jc w:val="center"/>
              <w:rPr>
                <w:rFonts w:ascii="Times New Roman" w:eastAsia="宋体" w:hAnsi="Times New Roman" w:cs="Times New Roman"/>
                <w:sz w:val="24"/>
              </w:rPr>
            </w:pPr>
            <w:r w:rsidRPr="00A92C95">
              <w:rPr>
                <w:rFonts w:ascii="Times New Roman" w:eastAsia="宋体" w:hAnsi="Times New Roman" w:cs="Times New Roman"/>
                <w:sz w:val="24"/>
              </w:rPr>
              <w:t>0.94(0.71-1.24)</w:t>
            </w:r>
          </w:p>
        </w:tc>
        <w:tc>
          <w:tcPr>
            <w:tcW w:w="1716" w:type="dxa"/>
            <w:tcBorders>
              <w:top w:val="nil"/>
              <w:left w:val="nil"/>
              <w:bottom w:val="nil"/>
              <w:right w:val="nil"/>
            </w:tcBorders>
            <w:hideMark/>
          </w:tcPr>
          <w:p w:rsidR="00A92C95" w:rsidRPr="00A92C95" w:rsidRDefault="00A92C95" w:rsidP="00A92C95">
            <w:pPr>
              <w:jc w:val="center"/>
              <w:rPr>
                <w:rFonts w:ascii="Times New Roman" w:eastAsia="宋体" w:hAnsi="Times New Roman" w:cs="Times New Roman"/>
                <w:sz w:val="24"/>
              </w:rPr>
            </w:pPr>
            <w:r w:rsidRPr="00A92C95">
              <w:rPr>
                <w:rFonts w:ascii="Times New Roman" w:eastAsia="宋体" w:hAnsi="Times New Roman" w:cs="Times New Roman"/>
                <w:sz w:val="24"/>
              </w:rPr>
              <w:t>417/4911</w:t>
            </w:r>
          </w:p>
        </w:tc>
        <w:tc>
          <w:tcPr>
            <w:tcW w:w="1716" w:type="dxa"/>
            <w:tcBorders>
              <w:top w:val="nil"/>
              <w:left w:val="nil"/>
              <w:bottom w:val="nil"/>
              <w:right w:val="nil"/>
            </w:tcBorders>
            <w:hideMark/>
          </w:tcPr>
          <w:p w:rsidR="00A92C95" w:rsidRPr="00A92C95" w:rsidRDefault="00A92C95" w:rsidP="00A92C95">
            <w:pPr>
              <w:jc w:val="center"/>
              <w:rPr>
                <w:rFonts w:ascii="Times New Roman" w:eastAsia="宋体" w:hAnsi="Times New Roman" w:cs="Times New Roman"/>
                <w:sz w:val="24"/>
              </w:rPr>
            </w:pPr>
            <w:r w:rsidRPr="00A92C95">
              <w:rPr>
                <w:rFonts w:ascii="Times New Roman" w:eastAsia="宋体" w:hAnsi="Times New Roman" w:cs="Times New Roman"/>
                <w:sz w:val="24"/>
              </w:rPr>
              <w:t>0.97(0.85-1.12)</w:t>
            </w:r>
          </w:p>
        </w:tc>
      </w:tr>
      <w:tr w:rsidR="00A92C95" w:rsidRPr="00A92C95" w:rsidTr="00A92C95">
        <w:tc>
          <w:tcPr>
            <w:tcW w:w="1805" w:type="dxa"/>
            <w:tcBorders>
              <w:top w:val="nil"/>
              <w:left w:val="nil"/>
              <w:bottom w:val="nil"/>
              <w:right w:val="nil"/>
            </w:tcBorders>
            <w:hideMark/>
          </w:tcPr>
          <w:p w:rsidR="00A92C95" w:rsidRPr="00A92C95" w:rsidRDefault="00A92C95" w:rsidP="00A92C95">
            <w:pPr>
              <w:jc w:val="center"/>
              <w:rPr>
                <w:rFonts w:ascii="Times New Roman" w:eastAsia="宋体" w:hAnsi="Times New Roman" w:cs="Times New Roman"/>
              </w:rPr>
            </w:pPr>
            <w:r w:rsidRPr="00A92C95">
              <w:rPr>
                <w:rFonts w:ascii="Times New Roman" w:eastAsia="宋体" w:hAnsi="Times New Roman" w:cs="Times New Roman"/>
              </w:rPr>
              <w:t>Q4</w:t>
            </w:r>
          </w:p>
        </w:tc>
        <w:tc>
          <w:tcPr>
            <w:tcW w:w="1462" w:type="dxa"/>
            <w:tcBorders>
              <w:top w:val="nil"/>
              <w:left w:val="nil"/>
              <w:bottom w:val="nil"/>
              <w:right w:val="nil"/>
            </w:tcBorders>
            <w:hideMark/>
          </w:tcPr>
          <w:p w:rsidR="00A92C95" w:rsidRPr="00A92C95" w:rsidRDefault="00A92C95" w:rsidP="00A92C95">
            <w:pPr>
              <w:jc w:val="center"/>
              <w:rPr>
                <w:rFonts w:ascii="Times New Roman" w:eastAsia="宋体" w:hAnsi="Times New Roman" w:cs="Times New Roman"/>
                <w:sz w:val="24"/>
              </w:rPr>
            </w:pPr>
            <w:r w:rsidRPr="00A92C95">
              <w:rPr>
                <w:rFonts w:ascii="Times New Roman" w:eastAsia="宋体" w:hAnsi="Times New Roman" w:cs="Times New Roman"/>
                <w:sz w:val="24"/>
              </w:rPr>
              <w:t>74/4902</w:t>
            </w:r>
          </w:p>
        </w:tc>
        <w:tc>
          <w:tcPr>
            <w:tcW w:w="1716" w:type="dxa"/>
            <w:tcBorders>
              <w:top w:val="nil"/>
              <w:left w:val="nil"/>
              <w:bottom w:val="nil"/>
              <w:right w:val="nil"/>
            </w:tcBorders>
            <w:hideMark/>
          </w:tcPr>
          <w:p w:rsidR="00A92C95" w:rsidRPr="00A92C95" w:rsidRDefault="00A92C95" w:rsidP="00A92C95">
            <w:pPr>
              <w:jc w:val="center"/>
              <w:rPr>
                <w:rFonts w:ascii="Times New Roman" w:eastAsia="宋体" w:hAnsi="Times New Roman" w:cs="Times New Roman"/>
                <w:sz w:val="24"/>
              </w:rPr>
            </w:pPr>
            <w:r w:rsidRPr="00A92C95">
              <w:rPr>
                <w:rFonts w:ascii="Times New Roman" w:eastAsia="宋体" w:hAnsi="Times New Roman" w:cs="Times New Roman"/>
                <w:sz w:val="24"/>
              </w:rPr>
              <w:t>0.75(0.55-1.01)</w:t>
            </w:r>
          </w:p>
        </w:tc>
        <w:tc>
          <w:tcPr>
            <w:tcW w:w="1716" w:type="dxa"/>
            <w:tcBorders>
              <w:top w:val="nil"/>
              <w:left w:val="nil"/>
              <w:bottom w:val="nil"/>
              <w:right w:val="nil"/>
            </w:tcBorders>
            <w:hideMark/>
          </w:tcPr>
          <w:p w:rsidR="00A92C95" w:rsidRPr="00A92C95" w:rsidRDefault="00A92C95" w:rsidP="00A92C95">
            <w:pPr>
              <w:jc w:val="center"/>
              <w:rPr>
                <w:rFonts w:ascii="Times New Roman" w:eastAsia="宋体" w:hAnsi="Times New Roman" w:cs="Times New Roman"/>
                <w:sz w:val="24"/>
              </w:rPr>
            </w:pPr>
            <w:r w:rsidRPr="00A92C95">
              <w:rPr>
                <w:rFonts w:ascii="Times New Roman" w:eastAsia="宋体" w:hAnsi="Times New Roman" w:cs="Times New Roman"/>
                <w:sz w:val="24"/>
              </w:rPr>
              <w:t>407/4902</w:t>
            </w:r>
          </w:p>
        </w:tc>
        <w:tc>
          <w:tcPr>
            <w:tcW w:w="1716" w:type="dxa"/>
            <w:tcBorders>
              <w:top w:val="nil"/>
              <w:left w:val="nil"/>
              <w:bottom w:val="nil"/>
              <w:right w:val="nil"/>
            </w:tcBorders>
            <w:hideMark/>
          </w:tcPr>
          <w:p w:rsidR="00A92C95" w:rsidRPr="00A92C95" w:rsidRDefault="00A92C95" w:rsidP="00A92C95">
            <w:pPr>
              <w:jc w:val="center"/>
              <w:rPr>
                <w:rFonts w:ascii="Times New Roman" w:eastAsia="宋体" w:hAnsi="Times New Roman" w:cs="Times New Roman"/>
                <w:sz w:val="24"/>
              </w:rPr>
            </w:pPr>
            <w:r w:rsidRPr="00A92C95">
              <w:rPr>
                <w:rFonts w:ascii="Times New Roman" w:eastAsia="宋体" w:hAnsi="Times New Roman" w:cs="Times New Roman"/>
                <w:sz w:val="24"/>
              </w:rPr>
              <w:t>1.03(0.90-1.18)</w:t>
            </w:r>
          </w:p>
        </w:tc>
      </w:tr>
      <w:tr w:rsidR="00A92C95" w:rsidRPr="00A92C95" w:rsidTr="00A92C95">
        <w:tc>
          <w:tcPr>
            <w:tcW w:w="1805" w:type="dxa"/>
            <w:tcBorders>
              <w:top w:val="nil"/>
              <w:left w:val="nil"/>
              <w:bottom w:val="nil"/>
              <w:right w:val="nil"/>
            </w:tcBorders>
            <w:hideMark/>
          </w:tcPr>
          <w:p w:rsidR="00A92C95" w:rsidRPr="00A92C95" w:rsidRDefault="00A92C95" w:rsidP="00A92C95">
            <w:pPr>
              <w:jc w:val="center"/>
              <w:rPr>
                <w:rFonts w:ascii="Times New Roman" w:eastAsia="宋体" w:hAnsi="Times New Roman" w:cs="Times New Roman"/>
                <w:i/>
              </w:rPr>
            </w:pPr>
            <w:r w:rsidRPr="00A92C95">
              <w:rPr>
                <w:rFonts w:ascii="Times New Roman" w:eastAsia="宋体" w:hAnsi="Times New Roman" w:cs="Times New Roman"/>
              </w:rPr>
              <w:t>Q5</w:t>
            </w:r>
          </w:p>
        </w:tc>
        <w:tc>
          <w:tcPr>
            <w:tcW w:w="1462" w:type="dxa"/>
            <w:tcBorders>
              <w:top w:val="nil"/>
              <w:left w:val="nil"/>
              <w:bottom w:val="nil"/>
              <w:right w:val="nil"/>
            </w:tcBorders>
            <w:hideMark/>
          </w:tcPr>
          <w:p w:rsidR="00A92C95" w:rsidRPr="00A92C95" w:rsidRDefault="00A92C95" w:rsidP="00A92C95">
            <w:pPr>
              <w:jc w:val="center"/>
              <w:rPr>
                <w:rFonts w:ascii="Times New Roman" w:eastAsia="宋体" w:hAnsi="Times New Roman" w:cs="Times New Roman"/>
                <w:sz w:val="24"/>
              </w:rPr>
            </w:pPr>
            <w:r w:rsidRPr="00A92C95">
              <w:rPr>
                <w:rFonts w:ascii="Times New Roman" w:eastAsia="宋体" w:hAnsi="Times New Roman" w:cs="Times New Roman"/>
                <w:sz w:val="24"/>
              </w:rPr>
              <w:t>76/4901</w:t>
            </w:r>
          </w:p>
        </w:tc>
        <w:tc>
          <w:tcPr>
            <w:tcW w:w="1716" w:type="dxa"/>
            <w:tcBorders>
              <w:top w:val="nil"/>
              <w:left w:val="nil"/>
              <w:bottom w:val="nil"/>
              <w:right w:val="nil"/>
            </w:tcBorders>
            <w:hideMark/>
          </w:tcPr>
          <w:p w:rsidR="00A92C95" w:rsidRPr="00A92C95" w:rsidRDefault="00A92C95" w:rsidP="00A92C95">
            <w:pPr>
              <w:jc w:val="center"/>
              <w:rPr>
                <w:rFonts w:ascii="Times New Roman" w:eastAsia="宋体" w:hAnsi="Times New Roman" w:cs="Times New Roman"/>
                <w:sz w:val="24"/>
              </w:rPr>
            </w:pPr>
            <w:r w:rsidRPr="00A92C95">
              <w:rPr>
                <w:rFonts w:ascii="Times New Roman" w:eastAsia="宋体" w:hAnsi="Times New Roman" w:cs="Times New Roman"/>
                <w:sz w:val="24"/>
              </w:rPr>
              <w:t>0.81(0.60-1.11)</w:t>
            </w:r>
          </w:p>
        </w:tc>
        <w:tc>
          <w:tcPr>
            <w:tcW w:w="1716" w:type="dxa"/>
            <w:tcBorders>
              <w:top w:val="nil"/>
              <w:left w:val="nil"/>
              <w:bottom w:val="nil"/>
              <w:right w:val="nil"/>
            </w:tcBorders>
            <w:hideMark/>
          </w:tcPr>
          <w:p w:rsidR="00A92C95" w:rsidRPr="00A92C95" w:rsidRDefault="00A92C95" w:rsidP="00A92C95">
            <w:pPr>
              <w:jc w:val="center"/>
              <w:rPr>
                <w:rFonts w:ascii="Times New Roman" w:eastAsia="宋体" w:hAnsi="Times New Roman" w:cs="Times New Roman"/>
                <w:sz w:val="24"/>
              </w:rPr>
            </w:pPr>
            <w:r w:rsidRPr="00A92C95">
              <w:rPr>
                <w:rFonts w:ascii="Times New Roman" w:eastAsia="宋体" w:hAnsi="Times New Roman" w:cs="Times New Roman"/>
                <w:sz w:val="24"/>
              </w:rPr>
              <w:t>352/4901</w:t>
            </w:r>
          </w:p>
        </w:tc>
        <w:tc>
          <w:tcPr>
            <w:tcW w:w="1716" w:type="dxa"/>
            <w:tcBorders>
              <w:top w:val="nil"/>
              <w:left w:val="nil"/>
              <w:bottom w:val="nil"/>
              <w:right w:val="nil"/>
            </w:tcBorders>
            <w:hideMark/>
          </w:tcPr>
          <w:p w:rsidR="00A92C95" w:rsidRPr="00A92C95" w:rsidRDefault="00A92C95" w:rsidP="00A92C95">
            <w:pPr>
              <w:jc w:val="center"/>
              <w:rPr>
                <w:rFonts w:ascii="Times New Roman" w:eastAsia="宋体" w:hAnsi="Times New Roman" w:cs="Times New Roman"/>
                <w:sz w:val="24"/>
              </w:rPr>
            </w:pPr>
            <w:r w:rsidRPr="00A92C95">
              <w:rPr>
                <w:rFonts w:ascii="Times New Roman" w:eastAsia="宋体" w:hAnsi="Times New Roman" w:cs="Times New Roman"/>
                <w:sz w:val="24"/>
              </w:rPr>
              <w:t>1.00(0.86-1.16)</w:t>
            </w:r>
          </w:p>
        </w:tc>
      </w:tr>
      <w:tr w:rsidR="00A92C95" w:rsidRPr="00A92C95" w:rsidTr="00A92C95">
        <w:tc>
          <w:tcPr>
            <w:tcW w:w="1805" w:type="dxa"/>
            <w:tcBorders>
              <w:top w:val="nil"/>
              <w:left w:val="nil"/>
              <w:bottom w:val="nil"/>
              <w:right w:val="nil"/>
            </w:tcBorders>
            <w:hideMark/>
          </w:tcPr>
          <w:p w:rsidR="00A92C95" w:rsidRPr="00A92C95" w:rsidRDefault="00A92C95" w:rsidP="00A92C95">
            <w:pPr>
              <w:jc w:val="center"/>
              <w:rPr>
                <w:rFonts w:ascii="Times New Roman" w:eastAsia="宋体" w:hAnsi="Times New Roman" w:cs="Times New Roman"/>
              </w:rPr>
            </w:pPr>
            <w:r w:rsidRPr="00A92C95">
              <w:rPr>
                <w:rFonts w:ascii="Times New Roman" w:eastAsia="宋体" w:hAnsi="Times New Roman" w:cs="Times New Roman"/>
                <w:i/>
              </w:rPr>
              <w:t>P</w:t>
            </w:r>
            <w:r w:rsidRPr="00A92C95">
              <w:rPr>
                <w:rFonts w:ascii="Times New Roman" w:eastAsia="宋体" w:hAnsi="Times New Roman" w:cs="Times New Roman"/>
              </w:rPr>
              <w:t xml:space="preserve"> for trend</w:t>
            </w:r>
          </w:p>
        </w:tc>
        <w:tc>
          <w:tcPr>
            <w:tcW w:w="1462" w:type="dxa"/>
            <w:tcBorders>
              <w:top w:val="nil"/>
              <w:left w:val="nil"/>
              <w:bottom w:val="nil"/>
              <w:right w:val="nil"/>
            </w:tcBorders>
          </w:tcPr>
          <w:p w:rsidR="00A92C95" w:rsidRPr="00A92C95" w:rsidRDefault="00A92C95" w:rsidP="00A92C95">
            <w:pPr>
              <w:jc w:val="center"/>
              <w:rPr>
                <w:rFonts w:ascii="Times New Roman" w:eastAsia="宋体" w:hAnsi="Times New Roman" w:cs="Times New Roman"/>
                <w:sz w:val="24"/>
              </w:rPr>
            </w:pPr>
          </w:p>
        </w:tc>
        <w:tc>
          <w:tcPr>
            <w:tcW w:w="1716" w:type="dxa"/>
            <w:tcBorders>
              <w:top w:val="nil"/>
              <w:left w:val="nil"/>
              <w:bottom w:val="nil"/>
              <w:right w:val="nil"/>
            </w:tcBorders>
            <w:hideMark/>
          </w:tcPr>
          <w:p w:rsidR="00A92C95" w:rsidRPr="00A92C95" w:rsidRDefault="00A92C95" w:rsidP="00A92C95">
            <w:pPr>
              <w:jc w:val="center"/>
              <w:rPr>
                <w:rFonts w:ascii="Times New Roman" w:eastAsia="宋体" w:hAnsi="Times New Roman" w:cs="Times New Roman"/>
                <w:sz w:val="24"/>
              </w:rPr>
            </w:pPr>
            <w:r w:rsidRPr="00A92C95">
              <w:rPr>
                <w:rFonts w:ascii="Times New Roman" w:eastAsia="宋体" w:hAnsi="Times New Roman" w:cs="Times New Roman"/>
                <w:sz w:val="24"/>
              </w:rPr>
              <w:t>0.126</w:t>
            </w:r>
          </w:p>
        </w:tc>
        <w:tc>
          <w:tcPr>
            <w:tcW w:w="1716" w:type="dxa"/>
            <w:tcBorders>
              <w:top w:val="nil"/>
              <w:left w:val="nil"/>
              <w:bottom w:val="nil"/>
              <w:right w:val="nil"/>
            </w:tcBorders>
          </w:tcPr>
          <w:p w:rsidR="00A92C95" w:rsidRPr="00A92C95" w:rsidRDefault="00A92C95" w:rsidP="00A92C95">
            <w:pPr>
              <w:jc w:val="center"/>
              <w:rPr>
                <w:rFonts w:ascii="Times New Roman" w:eastAsia="宋体" w:hAnsi="Times New Roman" w:cs="Times New Roman"/>
                <w:sz w:val="24"/>
              </w:rPr>
            </w:pPr>
          </w:p>
        </w:tc>
        <w:tc>
          <w:tcPr>
            <w:tcW w:w="1716" w:type="dxa"/>
            <w:tcBorders>
              <w:top w:val="nil"/>
              <w:left w:val="nil"/>
              <w:bottom w:val="nil"/>
              <w:right w:val="nil"/>
            </w:tcBorders>
            <w:hideMark/>
          </w:tcPr>
          <w:p w:rsidR="00A92C95" w:rsidRPr="00A92C95" w:rsidRDefault="00A92C95" w:rsidP="00A92C95">
            <w:pPr>
              <w:jc w:val="center"/>
              <w:rPr>
                <w:rFonts w:ascii="Times New Roman" w:eastAsia="宋体" w:hAnsi="Times New Roman" w:cs="Times New Roman"/>
                <w:sz w:val="24"/>
              </w:rPr>
            </w:pPr>
            <w:r w:rsidRPr="00A92C95">
              <w:rPr>
                <w:rFonts w:ascii="Times New Roman" w:eastAsia="宋体" w:hAnsi="Times New Roman" w:cs="Times New Roman"/>
                <w:sz w:val="24"/>
              </w:rPr>
              <w:t>0.881</w:t>
            </w:r>
          </w:p>
        </w:tc>
      </w:tr>
      <w:tr w:rsidR="00A92C95" w:rsidRPr="00A92C95" w:rsidTr="00A92C95">
        <w:tc>
          <w:tcPr>
            <w:tcW w:w="3267" w:type="dxa"/>
            <w:gridSpan w:val="2"/>
            <w:tcBorders>
              <w:top w:val="nil"/>
              <w:left w:val="nil"/>
              <w:bottom w:val="nil"/>
              <w:right w:val="nil"/>
            </w:tcBorders>
            <w:hideMark/>
          </w:tcPr>
          <w:p w:rsidR="00A92C95" w:rsidRPr="00A92C95" w:rsidRDefault="00A92C95" w:rsidP="00A92C95">
            <w:pPr>
              <w:jc w:val="left"/>
              <w:rPr>
                <w:rFonts w:ascii="Times New Roman" w:eastAsia="宋体" w:hAnsi="Times New Roman" w:cs="Times New Roman"/>
                <w:b/>
                <w:sz w:val="24"/>
              </w:rPr>
            </w:pPr>
            <w:r w:rsidRPr="00A92C95">
              <w:rPr>
                <w:rFonts w:ascii="Times New Roman" w:eastAsia="宋体" w:hAnsi="Times New Roman" w:cs="Times New Roman"/>
                <w:b/>
                <w:sz w:val="24"/>
              </w:rPr>
              <w:t>Calcium (dinner)</w:t>
            </w:r>
          </w:p>
        </w:tc>
        <w:tc>
          <w:tcPr>
            <w:tcW w:w="1716" w:type="dxa"/>
            <w:tcBorders>
              <w:top w:val="nil"/>
              <w:left w:val="nil"/>
              <w:bottom w:val="nil"/>
              <w:right w:val="nil"/>
            </w:tcBorders>
          </w:tcPr>
          <w:p w:rsidR="00A92C95" w:rsidRPr="00A92C95" w:rsidRDefault="00A92C95" w:rsidP="00A92C95">
            <w:pPr>
              <w:jc w:val="center"/>
              <w:rPr>
                <w:rFonts w:ascii="Times New Roman" w:eastAsia="宋体" w:hAnsi="Times New Roman" w:cs="Times New Roman"/>
                <w:sz w:val="24"/>
              </w:rPr>
            </w:pPr>
          </w:p>
        </w:tc>
        <w:tc>
          <w:tcPr>
            <w:tcW w:w="1716" w:type="dxa"/>
            <w:tcBorders>
              <w:top w:val="nil"/>
              <w:left w:val="nil"/>
              <w:bottom w:val="nil"/>
              <w:right w:val="nil"/>
            </w:tcBorders>
          </w:tcPr>
          <w:p w:rsidR="00A92C95" w:rsidRPr="00A92C95" w:rsidRDefault="00A92C95" w:rsidP="00A92C95">
            <w:pPr>
              <w:jc w:val="center"/>
              <w:rPr>
                <w:rFonts w:ascii="Times New Roman" w:eastAsia="宋体" w:hAnsi="Times New Roman" w:cs="Times New Roman"/>
                <w:sz w:val="24"/>
              </w:rPr>
            </w:pPr>
          </w:p>
        </w:tc>
        <w:tc>
          <w:tcPr>
            <w:tcW w:w="1716" w:type="dxa"/>
            <w:tcBorders>
              <w:top w:val="nil"/>
              <w:left w:val="nil"/>
              <w:bottom w:val="nil"/>
              <w:right w:val="nil"/>
            </w:tcBorders>
          </w:tcPr>
          <w:p w:rsidR="00A92C95" w:rsidRPr="00A92C95" w:rsidRDefault="00A92C95" w:rsidP="00A92C95">
            <w:pPr>
              <w:jc w:val="center"/>
              <w:rPr>
                <w:rFonts w:ascii="Times New Roman" w:eastAsia="宋体" w:hAnsi="Times New Roman" w:cs="Times New Roman"/>
                <w:sz w:val="24"/>
              </w:rPr>
            </w:pPr>
          </w:p>
        </w:tc>
      </w:tr>
      <w:tr w:rsidR="00A92C95" w:rsidRPr="00A92C95" w:rsidTr="00A92C95">
        <w:tc>
          <w:tcPr>
            <w:tcW w:w="1805" w:type="dxa"/>
            <w:tcBorders>
              <w:top w:val="nil"/>
              <w:left w:val="nil"/>
              <w:bottom w:val="nil"/>
              <w:right w:val="nil"/>
            </w:tcBorders>
            <w:hideMark/>
          </w:tcPr>
          <w:p w:rsidR="00A92C95" w:rsidRPr="00A92C95" w:rsidRDefault="00A92C95" w:rsidP="00A92C95">
            <w:pPr>
              <w:jc w:val="center"/>
              <w:rPr>
                <w:rFonts w:ascii="Times New Roman" w:eastAsia="宋体" w:hAnsi="Times New Roman" w:cs="Times New Roman"/>
              </w:rPr>
            </w:pPr>
            <w:r w:rsidRPr="00A92C95">
              <w:rPr>
                <w:rFonts w:ascii="Times New Roman" w:eastAsia="宋体" w:hAnsi="Times New Roman" w:cs="Times New Roman"/>
              </w:rPr>
              <w:lastRenderedPageBreak/>
              <w:t>Q1</w:t>
            </w:r>
          </w:p>
        </w:tc>
        <w:tc>
          <w:tcPr>
            <w:tcW w:w="1462" w:type="dxa"/>
            <w:tcBorders>
              <w:top w:val="nil"/>
              <w:left w:val="nil"/>
              <w:bottom w:val="nil"/>
              <w:right w:val="nil"/>
            </w:tcBorders>
            <w:hideMark/>
          </w:tcPr>
          <w:p w:rsidR="00A92C95" w:rsidRPr="00A92C95" w:rsidRDefault="00A92C95" w:rsidP="00A92C95">
            <w:pPr>
              <w:jc w:val="center"/>
              <w:rPr>
                <w:rFonts w:ascii="Times New Roman" w:eastAsia="宋体" w:hAnsi="Times New Roman" w:cs="Times New Roman"/>
                <w:sz w:val="24"/>
              </w:rPr>
            </w:pPr>
            <w:r w:rsidRPr="00A92C95">
              <w:rPr>
                <w:rFonts w:ascii="Times New Roman" w:eastAsia="宋体" w:hAnsi="Times New Roman" w:cs="Times New Roman"/>
                <w:sz w:val="24"/>
              </w:rPr>
              <w:t>106/4915</w:t>
            </w:r>
          </w:p>
        </w:tc>
        <w:tc>
          <w:tcPr>
            <w:tcW w:w="1716" w:type="dxa"/>
            <w:tcBorders>
              <w:top w:val="nil"/>
              <w:left w:val="nil"/>
              <w:bottom w:val="nil"/>
              <w:right w:val="nil"/>
            </w:tcBorders>
            <w:hideMark/>
          </w:tcPr>
          <w:p w:rsidR="00A92C95" w:rsidRPr="00A92C95" w:rsidRDefault="00A92C95" w:rsidP="00A92C95">
            <w:pPr>
              <w:jc w:val="center"/>
              <w:rPr>
                <w:rFonts w:ascii="Times New Roman" w:eastAsia="宋体" w:hAnsi="Times New Roman" w:cs="Times New Roman"/>
                <w:sz w:val="24"/>
              </w:rPr>
            </w:pPr>
            <w:r w:rsidRPr="00A92C95">
              <w:rPr>
                <w:rFonts w:ascii="Times New Roman" w:eastAsia="宋体" w:hAnsi="Times New Roman" w:cs="Times New Roman"/>
                <w:sz w:val="24"/>
              </w:rPr>
              <w:t>1</w:t>
            </w:r>
          </w:p>
        </w:tc>
        <w:tc>
          <w:tcPr>
            <w:tcW w:w="1716" w:type="dxa"/>
            <w:tcBorders>
              <w:top w:val="nil"/>
              <w:left w:val="nil"/>
              <w:bottom w:val="nil"/>
              <w:right w:val="nil"/>
            </w:tcBorders>
            <w:hideMark/>
          </w:tcPr>
          <w:p w:rsidR="00A92C95" w:rsidRPr="00A92C95" w:rsidRDefault="00A92C95" w:rsidP="00A92C95">
            <w:pPr>
              <w:jc w:val="center"/>
              <w:rPr>
                <w:rFonts w:ascii="Times New Roman" w:eastAsia="宋体" w:hAnsi="Times New Roman" w:cs="Times New Roman"/>
                <w:sz w:val="24"/>
              </w:rPr>
            </w:pPr>
            <w:r w:rsidRPr="00A92C95">
              <w:rPr>
                <w:rFonts w:ascii="Times New Roman" w:eastAsia="宋体" w:hAnsi="Times New Roman" w:cs="Times New Roman"/>
                <w:sz w:val="24"/>
              </w:rPr>
              <w:t>491/4915</w:t>
            </w:r>
          </w:p>
        </w:tc>
        <w:tc>
          <w:tcPr>
            <w:tcW w:w="1716" w:type="dxa"/>
            <w:tcBorders>
              <w:top w:val="nil"/>
              <w:left w:val="nil"/>
              <w:bottom w:val="nil"/>
              <w:right w:val="nil"/>
            </w:tcBorders>
            <w:hideMark/>
          </w:tcPr>
          <w:p w:rsidR="00A92C95" w:rsidRPr="00A92C95" w:rsidRDefault="00A92C95" w:rsidP="00A92C95">
            <w:pPr>
              <w:jc w:val="center"/>
              <w:rPr>
                <w:rFonts w:ascii="Times New Roman" w:eastAsia="宋体" w:hAnsi="Times New Roman" w:cs="Times New Roman"/>
                <w:sz w:val="24"/>
              </w:rPr>
            </w:pPr>
            <w:r w:rsidRPr="00A92C95">
              <w:rPr>
                <w:rFonts w:ascii="Times New Roman" w:eastAsia="宋体" w:hAnsi="Times New Roman" w:cs="Times New Roman"/>
                <w:sz w:val="24"/>
              </w:rPr>
              <w:t>1</w:t>
            </w:r>
          </w:p>
        </w:tc>
      </w:tr>
      <w:tr w:rsidR="00A92C95" w:rsidRPr="00A92C95" w:rsidTr="00A92C95">
        <w:tc>
          <w:tcPr>
            <w:tcW w:w="1805" w:type="dxa"/>
            <w:tcBorders>
              <w:top w:val="nil"/>
              <w:left w:val="nil"/>
              <w:bottom w:val="nil"/>
              <w:right w:val="nil"/>
            </w:tcBorders>
            <w:hideMark/>
          </w:tcPr>
          <w:p w:rsidR="00A92C95" w:rsidRPr="00A92C95" w:rsidRDefault="00A92C95" w:rsidP="00A92C95">
            <w:pPr>
              <w:jc w:val="center"/>
              <w:rPr>
                <w:rFonts w:ascii="Times New Roman" w:eastAsia="宋体" w:hAnsi="Times New Roman" w:cs="Times New Roman"/>
              </w:rPr>
            </w:pPr>
            <w:r w:rsidRPr="00A92C95">
              <w:rPr>
                <w:rFonts w:ascii="Times New Roman" w:eastAsia="宋体" w:hAnsi="Times New Roman" w:cs="Times New Roman"/>
              </w:rPr>
              <w:t>Q2</w:t>
            </w:r>
          </w:p>
        </w:tc>
        <w:tc>
          <w:tcPr>
            <w:tcW w:w="1462" w:type="dxa"/>
            <w:tcBorders>
              <w:top w:val="nil"/>
              <w:left w:val="nil"/>
              <w:bottom w:val="nil"/>
              <w:right w:val="nil"/>
            </w:tcBorders>
            <w:hideMark/>
          </w:tcPr>
          <w:p w:rsidR="00A92C95" w:rsidRPr="00A92C95" w:rsidRDefault="00A92C95" w:rsidP="00A92C95">
            <w:pPr>
              <w:jc w:val="center"/>
              <w:rPr>
                <w:rFonts w:ascii="Times New Roman" w:eastAsia="宋体" w:hAnsi="Times New Roman" w:cs="Times New Roman"/>
                <w:sz w:val="24"/>
              </w:rPr>
            </w:pPr>
            <w:r w:rsidRPr="00A92C95">
              <w:rPr>
                <w:rFonts w:ascii="Times New Roman" w:eastAsia="宋体" w:hAnsi="Times New Roman" w:cs="Times New Roman"/>
                <w:sz w:val="24"/>
              </w:rPr>
              <w:t>83/4912</w:t>
            </w:r>
          </w:p>
        </w:tc>
        <w:tc>
          <w:tcPr>
            <w:tcW w:w="1716" w:type="dxa"/>
            <w:tcBorders>
              <w:top w:val="nil"/>
              <w:left w:val="nil"/>
              <w:bottom w:val="nil"/>
              <w:right w:val="nil"/>
            </w:tcBorders>
            <w:hideMark/>
          </w:tcPr>
          <w:p w:rsidR="00A92C95" w:rsidRPr="00A92C95" w:rsidRDefault="00A92C95" w:rsidP="00A92C95">
            <w:pPr>
              <w:jc w:val="center"/>
              <w:rPr>
                <w:rFonts w:ascii="Times New Roman" w:eastAsia="宋体" w:hAnsi="Times New Roman" w:cs="Times New Roman"/>
                <w:sz w:val="24"/>
              </w:rPr>
            </w:pPr>
            <w:r w:rsidRPr="00A92C95">
              <w:rPr>
                <w:rFonts w:ascii="Times New Roman" w:eastAsia="宋体" w:hAnsi="Times New Roman" w:cs="Times New Roman"/>
                <w:sz w:val="24"/>
              </w:rPr>
              <w:t>0.78(0.59-1.05)</w:t>
            </w:r>
          </w:p>
        </w:tc>
        <w:tc>
          <w:tcPr>
            <w:tcW w:w="1716" w:type="dxa"/>
            <w:tcBorders>
              <w:top w:val="nil"/>
              <w:left w:val="nil"/>
              <w:bottom w:val="nil"/>
              <w:right w:val="nil"/>
            </w:tcBorders>
            <w:hideMark/>
          </w:tcPr>
          <w:p w:rsidR="00A92C95" w:rsidRPr="00A92C95" w:rsidRDefault="00A92C95" w:rsidP="00A92C95">
            <w:pPr>
              <w:jc w:val="center"/>
              <w:rPr>
                <w:rFonts w:ascii="Times New Roman" w:eastAsia="宋体" w:hAnsi="Times New Roman" w:cs="Times New Roman"/>
                <w:sz w:val="24"/>
              </w:rPr>
            </w:pPr>
            <w:r w:rsidRPr="00A92C95">
              <w:rPr>
                <w:rFonts w:ascii="Times New Roman" w:eastAsia="宋体" w:hAnsi="Times New Roman" w:cs="Times New Roman"/>
                <w:sz w:val="24"/>
              </w:rPr>
              <w:t>416/4912</w:t>
            </w:r>
          </w:p>
        </w:tc>
        <w:tc>
          <w:tcPr>
            <w:tcW w:w="1716" w:type="dxa"/>
            <w:tcBorders>
              <w:top w:val="nil"/>
              <w:left w:val="nil"/>
              <w:bottom w:val="nil"/>
              <w:right w:val="nil"/>
            </w:tcBorders>
            <w:hideMark/>
          </w:tcPr>
          <w:p w:rsidR="00A92C95" w:rsidRPr="00A92C95" w:rsidRDefault="00A92C95" w:rsidP="00A92C95">
            <w:pPr>
              <w:jc w:val="center"/>
              <w:rPr>
                <w:rFonts w:ascii="Times New Roman" w:eastAsia="宋体" w:hAnsi="Times New Roman" w:cs="Times New Roman"/>
                <w:sz w:val="24"/>
              </w:rPr>
            </w:pPr>
            <w:r w:rsidRPr="00A92C95">
              <w:rPr>
                <w:rFonts w:ascii="Times New Roman" w:eastAsia="宋体" w:hAnsi="Times New Roman" w:cs="Times New Roman"/>
                <w:sz w:val="24"/>
              </w:rPr>
              <w:t>0.88(0.77-1.01)</w:t>
            </w:r>
          </w:p>
        </w:tc>
      </w:tr>
      <w:tr w:rsidR="00A92C95" w:rsidRPr="00A92C95" w:rsidTr="00A92C95">
        <w:tc>
          <w:tcPr>
            <w:tcW w:w="1805" w:type="dxa"/>
            <w:tcBorders>
              <w:top w:val="nil"/>
              <w:left w:val="nil"/>
              <w:bottom w:val="nil"/>
              <w:right w:val="nil"/>
            </w:tcBorders>
            <w:hideMark/>
          </w:tcPr>
          <w:p w:rsidR="00A92C95" w:rsidRPr="00A92C95" w:rsidRDefault="00A92C95" w:rsidP="00A92C95">
            <w:pPr>
              <w:jc w:val="center"/>
              <w:rPr>
                <w:rFonts w:ascii="Times New Roman" w:eastAsia="宋体" w:hAnsi="Times New Roman" w:cs="Times New Roman"/>
              </w:rPr>
            </w:pPr>
            <w:r w:rsidRPr="00A92C95">
              <w:rPr>
                <w:rFonts w:ascii="Times New Roman" w:eastAsia="宋体" w:hAnsi="Times New Roman" w:cs="Times New Roman"/>
              </w:rPr>
              <w:t>Q3</w:t>
            </w:r>
          </w:p>
        </w:tc>
        <w:tc>
          <w:tcPr>
            <w:tcW w:w="1462" w:type="dxa"/>
            <w:tcBorders>
              <w:top w:val="nil"/>
              <w:left w:val="nil"/>
              <w:bottom w:val="nil"/>
              <w:right w:val="nil"/>
            </w:tcBorders>
            <w:hideMark/>
          </w:tcPr>
          <w:p w:rsidR="00A92C95" w:rsidRPr="00A92C95" w:rsidRDefault="00A92C95" w:rsidP="00A92C95">
            <w:pPr>
              <w:jc w:val="center"/>
              <w:rPr>
                <w:rFonts w:ascii="Times New Roman" w:eastAsia="宋体" w:hAnsi="Times New Roman" w:cs="Times New Roman"/>
                <w:sz w:val="24"/>
              </w:rPr>
            </w:pPr>
            <w:r w:rsidRPr="00A92C95">
              <w:rPr>
                <w:rFonts w:ascii="Times New Roman" w:eastAsia="宋体" w:hAnsi="Times New Roman" w:cs="Times New Roman"/>
                <w:sz w:val="24"/>
              </w:rPr>
              <w:t>99/4908</w:t>
            </w:r>
          </w:p>
        </w:tc>
        <w:tc>
          <w:tcPr>
            <w:tcW w:w="1716" w:type="dxa"/>
            <w:tcBorders>
              <w:top w:val="nil"/>
              <w:left w:val="nil"/>
              <w:bottom w:val="nil"/>
              <w:right w:val="nil"/>
            </w:tcBorders>
            <w:hideMark/>
          </w:tcPr>
          <w:p w:rsidR="00A92C95" w:rsidRPr="00A92C95" w:rsidRDefault="00A92C95" w:rsidP="00A92C95">
            <w:pPr>
              <w:jc w:val="center"/>
              <w:rPr>
                <w:rFonts w:ascii="Times New Roman" w:eastAsia="宋体" w:hAnsi="Times New Roman" w:cs="Times New Roman"/>
                <w:sz w:val="24"/>
              </w:rPr>
            </w:pPr>
            <w:r w:rsidRPr="00A92C95">
              <w:rPr>
                <w:rFonts w:ascii="Times New Roman" w:eastAsia="宋体" w:hAnsi="Times New Roman" w:cs="Times New Roman"/>
                <w:sz w:val="24"/>
              </w:rPr>
              <w:t>0.89(0.67-1.18)</w:t>
            </w:r>
          </w:p>
        </w:tc>
        <w:tc>
          <w:tcPr>
            <w:tcW w:w="1716" w:type="dxa"/>
            <w:tcBorders>
              <w:top w:val="nil"/>
              <w:left w:val="nil"/>
              <w:bottom w:val="nil"/>
              <w:right w:val="nil"/>
            </w:tcBorders>
            <w:hideMark/>
          </w:tcPr>
          <w:p w:rsidR="00A92C95" w:rsidRPr="00A92C95" w:rsidRDefault="00A92C95" w:rsidP="00A92C95">
            <w:pPr>
              <w:jc w:val="center"/>
              <w:rPr>
                <w:rFonts w:ascii="Times New Roman" w:eastAsia="宋体" w:hAnsi="Times New Roman" w:cs="Times New Roman"/>
                <w:sz w:val="24"/>
              </w:rPr>
            </w:pPr>
            <w:r w:rsidRPr="00A92C95">
              <w:rPr>
                <w:rFonts w:ascii="Times New Roman" w:eastAsia="宋体" w:hAnsi="Times New Roman" w:cs="Times New Roman"/>
                <w:sz w:val="24"/>
              </w:rPr>
              <w:t>441/4908</w:t>
            </w:r>
          </w:p>
        </w:tc>
        <w:tc>
          <w:tcPr>
            <w:tcW w:w="1716" w:type="dxa"/>
            <w:tcBorders>
              <w:top w:val="nil"/>
              <w:left w:val="nil"/>
              <w:bottom w:val="nil"/>
              <w:right w:val="nil"/>
            </w:tcBorders>
            <w:hideMark/>
          </w:tcPr>
          <w:p w:rsidR="00A92C95" w:rsidRPr="00A92C95" w:rsidRDefault="00A92C95" w:rsidP="00A92C95">
            <w:pPr>
              <w:jc w:val="center"/>
              <w:rPr>
                <w:rFonts w:ascii="Times New Roman" w:eastAsia="宋体" w:hAnsi="Times New Roman" w:cs="Times New Roman"/>
                <w:sz w:val="24"/>
              </w:rPr>
            </w:pPr>
            <w:r w:rsidRPr="00A92C95">
              <w:rPr>
                <w:rFonts w:ascii="Times New Roman" w:eastAsia="宋体" w:hAnsi="Times New Roman" w:cs="Times New Roman"/>
                <w:sz w:val="24"/>
              </w:rPr>
              <w:t>0.93(0.81-1.06)</w:t>
            </w:r>
          </w:p>
        </w:tc>
      </w:tr>
      <w:tr w:rsidR="00A92C95" w:rsidRPr="00A92C95" w:rsidTr="00A92C95">
        <w:trPr>
          <w:trHeight w:val="90"/>
        </w:trPr>
        <w:tc>
          <w:tcPr>
            <w:tcW w:w="1805" w:type="dxa"/>
            <w:tcBorders>
              <w:top w:val="nil"/>
              <w:left w:val="nil"/>
              <w:bottom w:val="nil"/>
              <w:right w:val="nil"/>
            </w:tcBorders>
            <w:hideMark/>
          </w:tcPr>
          <w:p w:rsidR="00A92C95" w:rsidRPr="00A92C95" w:rsidRDefault="00A92C95" w:rsidP="00A92C95">
            <w:pPr>
              <w:jc w:val="center"/>
              <w:rPr>
                <w:rFonts w:ascii="Times New Roman" w:eastAsia="宋体" w:hAnsi="Times New Roman" w:cs="Times New Roman"/>
              </w:rPr>
            </w:pPr>
            <w:r w:rsidRPr="00A92C95">
              <w:rPr>
                <w:rFonts w:ascii="Times New Roman" w:eastAsia="宋体" w:hAnsi="Times New Roman" w:cs="Times New Roman"/>
              </w:rPr>
              <w:t>Q4</w:t>
            </w:r>
          </w:p>
        </w:tc>
        <w:tc>
          <w:tcPr>
            <w:tcW w:w="1462" w:type="dxa"/>
            <w:tcBorders>
              <w:top w:val="nil"/>
              <w:left w:val="nil"/>
              <w:bottom w:val="nil"/>
              <w:right w:val="nil"/>
            </w:tcBorders>
            <w:hideMark/>
          </w:tcPr>
          <w:p w:rsidR="00A92C95" w:rsidRPr="00A92C95" w:rsidRDefault="00A92C95" w:rsidP="00A92C95">
            <w:pPr>
              <w:jc w:val="center"/>
              <w:rPr>
                <w:rFonts w:ascii="Times New Roman" w:eastAsia="宋体" w:hAnsi="Times New Roman" w:cs="Times New Roman"/>
                <w:sz w:val="24"/>
              </w:rPr>
            </w:pPr>
            <w:r w:rsidRPr="00A92C95">
              <w:rPr>
                <w:rFonts w:ascii="Times New Roman" w:eastAsia="宋体" w:hAnsi="Times New Roman" w:cs="Times New Roman"/>
                <w:sz w:val="24"/>
              </w:rPr>
              <w:t>87/4902</w:t>
            </w:r>
          </w:p>
        </w:tc>
        <w:tc>
          <w:tcPr>
            <w:tcW w:w="1716" w:type="dxa"/>
            <w:tcBorders>
              <w:top w:val="nil"/>
              <w:left w:val="nil"/>
              <w:bottom w:val="nil"/>
              <w:right w:val="nil"/>
            </w:tcBorders>
            <w:hideMark/>
          </w:tcPr>
          <w:p w:rsidR="00A92C95" w:rsidRPr="00A92C95" w:rsidRDefault="00A92C95" w:rsidP="00A92C95">
            <w:pPr>
              <w:jc w:val="center"/>
              <w:rPr>
                <w:rFonts w:ascii="Times New Roman" w:eastAsia="宋体" w:hAnsi="Times New Roman" w:cs="Times New Roman"/>
                <w:sz w:val="24"/>
              </w:rPr>
            </w:pPr>
            <w:r w:rsidRPr="00A92C95">
              <w:rPr>
                <w:rFonts w:ascii="Times New Roman" w:eastAsia="宋体" w:hAnsi="Times New Roman" w:cs="Times New Roman"/>
                <w:sz w:val="24"/>
              </w:rPr>
              <w:t>0.76(0.56-1.02)</w:t>
            </w:r>
          </w:p>
        </w:tc>
        <w:tc>
          <w:tcPr>
            <w:tcW w:w="1716" w:type="dxa"/>
            <w:tcBorders>
              <w:top w:val="nil"/>
              <w:left w:val="nil"/>
              <w:bottom w:val="nil"/>
              <w:right w:val="nil"/>
            </w:tcBorders>
            <w:hideMark/>
          </w:tcPr>
          <w:p w:rsidR="00A92C95" w:rsidRPr="00A92C95" w:rsidRDefault="00A92C95" w:rsidP="00A92C95">
            <w:pPr>
              <w:jc w:val="center"/>
              <w:rPr>
                <w:rFonts w:ascii="Times New Roman" w:eastAsia="宋体" w:hAnsi="Times New Roman" w:cs="Times New Roman"/>
                <w:sz w:val="24"/>
              </w:rPr>
            </w:pPr>
            <w:r w:rsidRPr="00A92C95">
              <w:rPr>
                <w:rFonts w:ascii="Times New Roman" w:eastAsia="宋体" w:hAnsi="Times New Roman" w:cs="Times New Roman"/>
                <w:sz w:val="24"/>
              </w:rPr>
              <w:t>394/4902</w:t>
            </w:r>
          </w:p>
        </w:tc>
        <w:tc>
          <w:tcPr>
            <w:tcW w:w="1716" w:type="dxa"/>
            <w:tcBorders>
              <w:top w:val="nil"/>
              <w:left w:val="nil"/>
              <w:bottom w:val="nil"/>
              <w:right w:val="nil"/>
            </w:tcBorders>
            <w:hideMark/>
          </w:tcPr>
          <w:p w:rsidR="00A92C95" w:rsidRPr="00A92C95" w:rsidRDefault="00A92C95" w:rsidP="00A92C95">
            <w:pPr>
              <w:jc w:val="center"/>
              <w:rPr>
                <w:rFonts w:ascii="Times New Roman" w:eastAsia="宋体" w:hAnsi="Times New Roman" w:cs="Times New Roman"/>
                <w:sz w:val="24"/>
              </w:rPr>
            </w:pPr>
            <w:r w:rsidRPr="00A92C95">
              <w:rPr>
                <w:rFonts w:ascii="Times New Roman" w:eastAsia="宋体" w:hAnsi="Times New Roman" w:cs="Times New Roman"/>
                <w:sz w:val="24"/>
              </w:rPr>
              <w:t>0.84(0.73-0.97)</w:t>
            </w:r>
          </w:p>
        </w:tc>
      </w:tr>
      <w:tr w:rsidR="00A92C95" w:rsidRPr="00A92C95" w:rsidTr="00A92C95">
        <w:tc>
          <w:tcPr>
            <w:tcW w:w="1805" w:type="dxa"/>
            <w:tcBorders>
              <w:top w:val="nil"/>
              <w:left w:val="nil"/>
              <w:bottom w:val="nil"/>
              <w:right w:val="nil"/>
            </w:tcBorders>
            <w:hideMark/>
          </w:tcPr>
          <w:p w:rsidR="00A92C95" w:rsidRPr="00A92C95" w:rsidRDefault="00A92C95" w:rsidP="00A92C95">
            <w:pPr>
              <w:jc w:val="center"/>
              <w:rPr>
                <w:rFonts w:ascii="Times New Roman" w:eastAsia="宋体" w:hAnsi="Times New Roman" w:cs="Times New Roman"/>
                <w:i/>
              </w:rPr>
            </w:pPr>
            <w:r w:rsidRPr="00A92C95">
              <w:rPr>
                <w:rFonts w:ascii="Times New Roman" w:eastAsia="宋体" w:hAnsi="Times New Roman" w:cs="Times New Roman"/>
              </w:rPr>
              <w:t>Q5</w:t>
            </w:r>
          </w:p>
        </w:tc>
        <w:tc>
          <w:tcPr>
            <w:tcW w:w="1462" w:type="dxa"/>
            <w:tcBorders>
              <w:top w:val="nil"/>
              <w:left w:val="nil"/>
              <w:bottom w:val="nil"/>
              <w:right w:val="nil"/>
            </w:tcBorders>
            <w:hideMark/>
          </w:tcPr>
          <w:p w:rsidR="00A92C95" w:rsidRPr="00A92C95" w:rsidRDefault="00A92C95" w:rsidP="00A92C95">
            <w:pPr>
              <w:jc w:val="center"/>
              <w:rPr>
                <w:rFonts w:ascii="Times New Roman" w:eastAsia="宋体" w:hAnsi="Times New Roman" w:cs="Times New Roman"/>
                <w:sz w:val="24"/>
              </w:rPr>
            </w:pPr>
            <w:r w:rsidRPr="00A92C95">
              <w:rPr>
                <w:rFonts w:ascii="Times New Roman" w:eastAsia="宋体" w:hAnsi="Times New Roman" w:cs="Times New Roman"/>
                <w:sz w:val="24"/>
              </w:rPr>
              <w:t>73/4901</w:t>
            </w:r>
          </w:p>
        </w:tc>
        <w:tc>
          <w:tcPr>
            <w:tcW w:w="1716" w:type="dxa"/>
            <w:tcBorders>
              <w:top w:val="nil"/>
              <w:left w:val="nil"/>
              <w:bottom w:val="nil"/>
              <w:right w:val="nil"/>
            </w:tcBorders>
            <w:hideMark/>
          </w:tcPr>
          <w:p w:rsidR="00A92C95" w:rsidRPr="00A92C95" w:rsidRDefault="00A92C95" w:rsidP="00A92C95">
            <w:pPr>
              <w:jc w:val="center"/>
              <w:rPr>
                <w:rFonts w:ascii="Times New Roman" w:eastAsia="宋体" w:hAnsi="Times New Roman" w:cs="Times New Roman"/>
                <w:sz w:val="24"/>
              </w:rPr>
            </w:pPr>
            <w:r w:rsidRPr="00A92C95">
              <w:rPr>
                <w:rFonts w:ascii="Times New Roman" w:eastAsia="宋体" w:hAnsi="Times New Roman" w:cs="Times New Roman"/>
                <w:sz w:val="24"/>
              </w:rPr>
              <w:t>0.70(0.50-0.96)</w:t>
            </w:r>
          </w:p>
        </w:tc>
        <w:tc>
          <w:tcPr>
            <w:tcW w:w="1716" w:type="dxa"/>
            <w:tcBorders>
              <w:top w:val="nil"/>
              <w:left w:val="nil"/>
              <w:bottom w:val="nil"/>
              <w:right w:val="nil"/>
            </w:tcBorders>
            <w:hideMark/>
          </w:tcPr>
          <w:p w:rsidR="00A92C95" w:rsidRPr="00A92C95" w:rsidRDefault="00A92C95" w:rsidP="00A92C95">
            <w:pPr>
              <w:jc w:val="center"/>
              <w:rPr>
                <w:rFonts w:ascii="Times New Roman" w:eastAsia="宋体" w:hAnsi="Times New Roman" w:cs="Times New Roman"/>
                <w:sz w:val="24"/>
              </w:rPr>
            </w:pPr>
            <w:r w:rsidRPr="00A92C95">
              <w:rPr>
                <w:rFonts w:ascii="Times New Roman" w:eastAsia="宋体" w:hAnsi="Times New Roman" w:cs="Times New Roman"/>
                <w:sz w:val="24"/>
              </w:rPr>
              <w:t>337/4901</w:t>
            </w:r>
          </w:p>
        </w:tc>
        <w:tc>
          <w:tcPr>
            <w:tcW w:w="1716" w:type="dxa"/>
            <w:tcBorders>
              <w:top w:val="nil"/>
              <w:left w:val="nil"/>
              <w:bottom w:val="nil"/>
              <w:right w:val="nil"/>
            </w:tcBorders>
            <w:hideMark/>
          </w:tcPr>
          <w:p w:rsidR="00A92C95" w:rsidRPr="00A92C95" w:rsidRDefault="00A92C95" w:rsidP="00A92C95">
            <w:pPr>
              <w:jc w:val="center"/>
              <w:rPr>
                <w:rFonts w:ascii="Times New Roman" w:eastAsia="宋体" w:hAnsi="Times New Roman" w:cs="Times New Roman"/>
                <w:sz w:val="24"/>
              </w:rPr>
            </w:pPr>
            <w:r w:rsidRPr="00A92C95">
              <w:rPr>
                <w:rFonts w:ascii="Times New Roman" w:eastAsia="宋体" w:hAnsi="Times New Roman" w:cs="Times New Roman"/>
                <w:sz w:val="24"/>
              </w:rPr>
              <w:t>0.80(0.69-0.93)</w:t>
            </w:r>
          </w:p>
        </w:tc>
      </w:tr>
      <w:tr w:rsidR="00A92C95" w:rsidRPr="00A92C95" w:rsidTr="00A92C95">
        <w:tc>
          <w:tcPr>
            <w:tcW w:w="1805" w:type="dxa"/>
            <w:tcBorders>
              <w:top w:val="nil"/>
              <w:left w:val="nil"/>
              <w:bottom w:val="nil"/>
              <w:right w:val="nil"/>
            </w:tcBorders>
            <w:hideMark/>
          </w:tcPr>
          <w:p w:rsidR="00A92C95" w:rsidRPr="00A92C95" w:rsidRDefault="00A92C95" w:rsidP="00A92C95">
            <w:pPr>
              <w:jc w:val="center"/>
              <w:rPr>
                <w:rFonts w:ascii="Times New Roman" w:eastAsia="宋体" w:hAnsi="Times New Roman" w:cs="Times New Roman"/>
              </w:rPr>
            </w:pPr>
            <w:r w:rsidRPr="00A92C95">
              <w:rPr>
                <w:rFonts w:ascii="Times New Roman" w:eastAsia="宋体" w:hAnsi="Times New Roman" w:cs="Times New Roman"/>
                <w:i/>
              </w:rPr>
              <w:t>P</w:t>
            </w:r>
            <w:r w:rsidRPr="00A92C95">
              <w:rPr>
                <w:rFonts w:ascii="Times New Roman" w:eastAsia="宋体" w:hAnsi="Times New Roman" w:cs="Times New Roman"/>
              </w:rPr>
              <w:t xml:space="preserve"> for trend</w:t>
            </w:r>
          </w:p>
        </w:tc>
        <w:tc>
          <w:tcPr>
            <w:tcW w:w="1462" w:type="dxa"/>
            <w:tcBorders>
              <w:top w:val="nil"/>
              <w:left w:val="nil"/>
              <w:bottom w:val="nil"/>
              <w:right w:val="nil"/>
            </w:tcBorders>
          </w:tcPr>
          <w:p w:rsidR="00A92C95" w:rsidRPr="00A92C95" w:rsidRDefault="00A92C95" w:rsidP="00A92C95">
            <w:pPr>
              <w:jc w:val="center"/>
              <w:rPr>
                <w:rFonts w:ascii="Times New Roman" w:eastAsia="宋体" w:hAnsi="Times New Roman" w:cs="Times New Roman"/>
                <w:sz w:val="24"/>
                <w:highlight w:val="yellow"/>
              </w:rPr>
            </w:pPr>
          </w:p>
        </w:tc>
        <w:tc>
          <w:tcPr>
            <w:tcW w:w="1716" w:type="dxa"/>
            <w:tcBorders>
              <w:top w:val="nil"/>
              <w:left w:val="nil"/>
              <w:bottom w:val="nil"/>
              <w:right w:val="nil"/>
            </w:tcBorders>
            <w:hideMark/>
          </w:tcPr>
          <w:p w:rsidR="00A92C95" w:rsidRPr="00A92C95" w:rsidRDefault="00A92C95" w:rsidP="00A92C95">
            <w:pPr>
              <w:jc w:val="center"/>
              <w:rPr>
                <w:rFonts w:ascii="Times New Roman" w:eastAsia="宋体" w:hAnsi="Times New Roman" w:cs="Times New Roman"/>
                <w:sz w:val="24"/>
              </w:rPr>
            </w:pPr>
            <w:r w:rsidRPr="00A92C95">
              <w:rPr>
                <w:rFonts w:ascii="Times New Roman" w:eastAsia="宋体" w:hAnsi="Times New Roman" w:cs="Times New Roman"/>
                <w:sz w:val="24"/>
              </w:rPr>
              <w:t>0.040</w:t>
            </w:r>
          </w:p>
        </w:tc>
        <w:tc>
          <w:tcPr>
            <w:tcW w:w="1716" w:type="dxa"/>
            <w:tcBorders>
              <w:top w:val="nil"/>
              <w:left w:val="nil"/>
              <w:bottom w:val="nil"/>
              <w:right w:val="nil"/>
            </w:tcBorders>
          </w:tcPr>
          <w:p w:rsidR="00A92C95" w:rsidRPr="00A92C95" w:rsidRDefault="00A92C95" w:rsidP="00A92C95">
            <w:pPr>
              <w:jc w:val="center"/>
              <w:rPr>
                <w:rFonts w:ascii="Times New Roman" w:eastAsia="宋体" w:hAnsi="Times New Roman" w:cs="Times New Roman"/>
                <w:sz w:val="24"/>
              </w:rPr>
            </w:pPr>
          </w:p>
        </w:tc>
        <w:tc>
          <w:tcPr>
            <w:tcW w:w="1716" w:type="dxa"/>
            <w:tcBorders>
              <w:top w:val="nil"/>
              <w:left w:val="nil"/>
              <w:bottom w:val="nil"/>
              <w:right w:val="nil"/>
            </w:tcBorders>
            <w:hideMark/>
          </w:tcPr>
          <w:p w:rsidR="00A92C95" w:rsidRPr="00A92C95" w:rsidRDefault="00A92C95" w:rsidP="00A92C95">
            <w:pPr>
              <w:jc w:val="center"/>
              <w:rPr>
                <w:rFonts w:ascii="Times New Roman" w:eastAsia="宋体" w:hAnsi="Times New Roman" w:cs="Times New Roman"/>
                <w:sz w:val="24"/>
              </w:rPr>
            </w:pPr>
            <w:r w:rsidRPr="00A92C95">
              <w:rPr>
                <w:rFonts w:ascii="Times New Roman" w:eastAsia="宋体" w:hAnsi="Times New Roman" w:cs="Times New Roman"/>
                <w:sz w:val="24"/>
              </w:rPr>
              <w:t>0.004</w:t>
            </w:r>
          </w:p>
        </w:tc>
      </w:tr>
      <w:tr w:rsidR="00A92C95" w:rsidRPr="00A92C95" w:rsidTr="00A92C95">
        <w:tc>
          <w:tcPr>
            <w:tcW w:w="3267" w:type="dxa"/>
            <w:gridSpan w:val="2"/>
            <w:tcBorders>
              <w:top w:val="nil"/>
              <w:left w:val="nil"/>
              <w:bottom w:val="nil"/>
              <w:right w:val="nil"/>
            </w:tcBorders>
            <w:hideMark/>
          </w:tcPr>
          <w:p w:rsidR="00A92C95" w:rsidRPr="00A92C95" w:rsidRDefault="00A92C95" w:rsidP="00A92C95">
            <w:pPr>
              <w:jc w:val="left"/>
              <w:rPr>
                <w:rFonts w:ascii="Times New Roman" w:eastAsia="宋体" w:hAnsi="Times New Roman" w:cs="Times New Roman"/>
                <w:b/>
                <w:sz w:val="24"/>
              </w:rPr>
            </w:pPr>
            <w:r w:rsidRPr="00A92C95">
              <w:rPr>
                <w:rFonts w:ascii="Times New Roman" w:eastAsia="宋体" w:hAnsi="Times New Roman" w:cs="Times New Roman"/>
                <w:b/>
                <w:sz w:val="24"/>
              </w:rPr>
              <w:t>Magnesium (breakfast)</w:t>
            </w:r>
          </w:p>
        </w:tc>
        <w:tc>
          <w:tcPr>
            <w:tcW w:w="1716" w:type="dxa"/>
            <w:tcBorders>
              <w:top w:val="nil"/>
              <w:left w:val="nil"/>
              <w:bottom w:val="nil"/>
              <w:right w:val="nil"/>
            </w:tcBorders>
          </w:tcPr>
          <w:p w:rsidR="00A92C95" w:rsidRPr="00A92C95" w:rsidRDefault="00A92C95" w:rsidP="00A92C95">
            <w:pPr>
              <w:jc w:val="center"/>
              <w:rPr>
                <w:rFonts w:ascii="Times New Roman" w:eastAsia="宋体" w:hAnsi="Times New Roman" w:cs="Times New Roman"/>
                <w:sz w:val="24"/>
              </w:rPr>
            </w:pPr>
          </w:p>
        </w:tc>
        <w:tc>
          <w:tcPr>
            <w:tcW w:w="1716" w:type="dxa"/>
            <w:tcBorders>
              <w:top w:val="nil"/>
              <w:left w:val="nil"/>
              <w:bottom w:val="nil"/>
              <w:right w:val="nil"/>
            </w:tcBorders>
          </w:tcPr>
          <w:p w:rsidR="00A92C95" w:rsidRPr="00A92C95" w:rsidRDefault="00A92C95" w:rsidP="00A92C95">
            <w:pPr>
              <w:jc w:val="center"/>
              <w:rPr>
                <w:rFonts w:ascii="Times New Roman" w:eastAsia="宋体" w:hAnsi="Times New Roman" w:cs="Times New Roman"/>
                <w:sz w:val="24"/>
              </w:rPr>
            </w:pPr>
          </w:p>
        </w:tc>
        <w:tc>
          <w:tcPr>
            <w:tcW w:w="1716" w:type="dxa"/>
            <w:tcBorders>
              <w:top w:val="nil"/>
              <w:left w:val="nil"/>
              <w:bottom w:val="nil"/>
              <w:right w:val="nil"/>
            </w:tcBorders>
          </w:tcPr>
          <w:p w:rsidR="00A92C95" w:rsidRPr="00A92C95" w:rsidRDefault="00A92C95" w:rsidP="00A92C95">
            <w:pPr>
              <w:jc w:val="center"/>
              <w:rPr>
                <w:rFonts w:ascii="Times New Roman" w:eastAsia="宋体" w:hAnsi="Times New Roman" w:cs="Times New Roman"/>
                <w:sz w:val="24"/>
              </w:rPr>
            </w:pPr>
          </w:p>
        </w:tc>
      </w:tr>
      <w:tr w:rsidR="00A92C95" w:rsidRPr="00A92C95" w:rsidTr="00A92C95">
        <w:tc>
          <w:tcPr>
            <w:tcW w:w="1805" w:type="dxa"/>
            <w:tcBorders>
              <w:top w:val="nil"/>
              <w:left w:val="nil"/>
              <w:bottom w:val="nil"/>
              <w:right w:val="nil"/>
            </w:tcBorders>
            <w:hideMark/>
          </w:tcPr>
          <w:p w:rsidR="00A92C95" w:rsidRPr="00A92C95" w:rsidRDefault="00A92C95" w:rsidP="00A92C95">
            <w:pPr>
              <w:jc w:val="center"/>
              <w:rPr>
                <w:rFonts w:ascii="Times New Roman" w:eastAsia="宋体" w:hAnsi="Times New Roman" w:cs="Times New Roman"/>
              </w:rPr>
            </w:pPr>
            <w:r w:rsidRPr="00A92C95">
              <w:rPr>
                <w:rFonts w:ascii="Times New Roman" w:eastAsia="宋体" w:hAnsi="Times New Roman" w:cs="Times New Roman"/>
              </w:rPr>
              <w:t>Q1</w:t>
            </w:r>
          </w:p>
        </w:tc>
        <w:tc>
          <w:tcPr>
            <w:tcW w:w="1462" w:type="dxa"/>
            <w:tcBorders>
              <w:top w:val="nil"/>
              <w:left w:val="nil"/>
              <w:bottom w:val="nil"/>
              <w:right w:val="nil"/>
            </w:tcBorders>
            <w:hideMark/>
          </w:tcPr>
          <w:p w:rsidR="00A92C95" w:rsidRPr="00A92C95" w:rsidRDefault="00A92C95" w:rsidP="00A92C95">
            <w:pPr>
              <w:jc w:val="center"/>
              <w:rPr>
                <w:rFonts w:ascii="Times New Roman" w:eastAsia="宋体" w:hAnsi="Times New Roman" w:cs="Times New Roman"/>
                <w:sz w:val="24"/>
              </w:rPr>
            </w:pPr>
            <w:r w:rsidRPr="00A92C95">
              <w:rPr>
                <w:rFonts w:ascii="Times New Roman" w:eastAsia="宋体" w:hAnsi="Times New Roman" w:cs="Times New Roman"/>
                <w:sz w:val="24"/>
              </w:rPr>
              <w:t>73/5000</w:t>
            </w:r>
          </w:p>
        </w:tc>
        <w:tc>
          <w:tcPr>
            <w:tcW w:w="1716" w:type="dxa"/>
            <w:tcBorders>
              <w:top w:val="nil"/>
              <w:left w:val="nil"/>
              <w:bottom w:val="nil"/>
              <w:right w:val="nil"/>
            </w:tcBorders>
            <w:hideMark/>
          </w:tcPr>
          <w:p w:rsidR="00A92C95" w:rsidRPr="00A92C95" w:rsidRDefault="00A92C95" w:rsidP="00A92C95">
            <w:pPr>
              <w:jc w:val="center"/>
              <w:rPr>
                <w:rFonts w:ascii="Times New Roman" w:eastAsia="宋体" w:hAnsi="Times New Roman" w:cs="Times New Roman"/>
                <w:sz w:val="24"/>
              </w:rPr>
            </w:pPr>
            <w:r w:rsidRPr="00A92C95">
              <w:rPr>
                <w:rFonts w:ascii="Times New Roman" w:eastAsia="宋体" w:hAnsi="Times New Roman" w:cs="Times New Roman"/>
                <w:sz w:val="24"/>
              </w:rPr>
              <w:t>1</w:t>
            </w:r>
          </w:p>
        </w:tc>
        <w:tc>
          <w:tcPr>
            <w:tcW w:w="1716" w:type="dxa"/>
            <w:tcBorders>
              <w:top w:val="nil"/>
              <w:left w:val="nil"/>
              <w:bottom w:val="nil"/>
              <w:right w:val="nil"/>
            </w:tcBorders>
            <w:hideMark/>
          </w:tcPr>
          <w:p w:rsidR="00A92C95" w:rsidRPr="00A92C95" w:rsidRDefault="00A92C95" w:rsidP="00A92C95">
            <w:pPr>
              <w:jc w:val="center"/>
              <w:rPr>
                <w:rFonts w:ascii="Times New Roman" w:eastAsia="宋体" w:hAnsi="Times New Roman" w:cs="Times New Roman"/>
                <w:sz w:val="24"/>
              </w:rPr>
            </w:pPr>
            <w:r w:rsidRPr="00A92C95">
              <w:rPr>
                <w:rFonts w:ascii="Times New Roman" w:eastAsia="宋体" w:hAnsi="Times New Roman" w:cs="Times New Roman"/>
                <w:sz w:val="24"/>
              </w:rPr>
              <w:t>324/5000</w:t>
            </w:r>
          </w:p>
        </w:tc>
        <w:tc>
          <w:tcPr>
            <w:tcW w:w="1716" w:type="dxa"/>
            <w:tcBorders>
              <w:top w:val="nil"/>
              <w:left w:val="nil"/>
              <w:bottom w:val="nil"/>
              <w:right w:val="nil"/>
            </w:tcBorders>
            <w:hideMark/>
          </w:tcPr>
          <w:p w:rsidR="00A92C95" w:rsidRPr="00A92C95" w:rsidRDefault="00A92C95" w:rsidP="00A92C95">
            <w:pPr>
              <w:jc w:val="center"/>
              <w:rPr>
                <w:rFonts w:ascii="Times New Roman" w:eastAsia="宋体" w:hAnsi="Times New Roman" w:cs="Times New Roman"/>
                <w:sz w:val="24"/>
              </w:rPr>
            </w:pPr>
            <w:r w:rsidRPr="00A92C95">
              <w:rPr>
                <w:rFonts w:ascii="Times New Roman" w:eastAsia="宋体" w:hAnsi="Times New Roman" w:cs="Times New Roman"/>
                <w:sz w:val="24"/>
              </w:rPr>
              <w:t>1</w:t>
            </w:r>
          </w:p>
        </w:tc>
      </w:tr>
      <w:tr w:rsidR="00A92C95" w:rsidRPr="00A92C95" w:rsidTr="00A92C95">
        <w:tc>
          <w:tcPr>
            <w:tcW w:w="1805" w:type="dxa"/>
            <w:tcBorders>
              <w:top w:val="nil"/>
              <w:left w:val="nil"/>
              <w:bottom w:val="nil"/>
              <w:right w:val="nil"/>
            </w:tcBorders>
            <w:hideMark/>
          </w:tcPr>
          <w:p w:rsidR="00A92C95" w:rsidRPr="00A92C95" w:rsidRDefault="00A92C95" w:rsidP="00A92C95">
            <w:pPr>
              <w:jc w:val="center"/>
              <w:rPr>
                <w:rFonts w:ascii="Times New Roman" w:eastAsia="宋体" w:hAnsi="Times New Roman" w:cs="Times New Roman"/>
              </w:rPr>
            </w:pPr>
            <w:r w:rsidRPr="00A92C95">
              <w:rPr>
                <w:rFonts w:ascii="Times New Roman" w:eastAsia="宋体" w:hAnsi="Times New Roman" w:cs="Times New Roman"/>
              </w:rPr>
              <w:t>Q2</w:t>
            </w:r>
          </w:p>
        </w:tc>
        <w:tc>
          <w:tcPr>
            <w:tcW w:w="1462" w:type="dxa"/>
            <w:tcBorders>
              <w:top w:val="nil"/>
              <w:left w:val="nil"/>
              <w:bottom w:val="nil"/>
              <w:right w:val="nil"/>
            </w:tcBorders>
            <w:hideMark/>
          </w:tcPr>
          <w:p w:rsidR="00A92C95" w:rsidRPr="00A92C95" w:rsidRDefault="00A92C95" w:rsidP="00A92C95">
            <w:pPr>
              <w:jc w:val="center"/>
              <w:rPr>
                <w:rFonts w:ascii="Times New Roman" w:eastAsia="宋体" w:hAnsi="Times New Roman" w:cs="Times New Roman"/>
                <w:sz w:val="24"/>
              </w:rPr>
            </w:pPr>
            <w:r w:rsidRPr="00A92C95">
              <w:rPr>
                <w:rFonts w:ascii="Times New Roman" w:eastAsia="宋体" w:hAnsi="Times New Roman" w:cs="Times New Roman"/>
                <w:sz w:val="24"/>
              </w:rPr>
              <w:t>77/4831</w:t>
            </w:r>
          </w:p>
        </w:tc>
        <w:tc>
          <w:tcPr>
            <w:tcW w:w="1716" w:type="dxa"/>
            <w:tcBorders>
              <w:top w:val="nil"/>
              <w:left w:val="nil"/>
              <w:bottom w:val="nil"/>
              <w:right w:val="nil"/>
            </w:tcBorders>
            <w:hideMark/>
          </w:tcPr>
          <w:p w:rsidR="00A92C95" w:rsidRPr="00A92C95" w:rsidRDefault="00A92C95" w:rsidP="00A92C95">
            <w:pPr>
              <w:jc w:val="center"/>
              <w:rPr>
                <w:rFonts w:ascii="Times New Roman" w:eastAsia="宋体" w:hAnsi="Times New Roman" w:cs="Times New Roman"/>
                <w:sz w:val="24"/>
              </w:rPr>
            </w:pPr>
            <w:r w:rsidRPr="00A92C95">
              <w:rPr>
                <w:rFonts w:ascii="Times New Roman" w:eastAsia="宋体" w:hAnsi="Times New Roman" w:cs="Times New Roman"/>
                <w:sz w:val="24"/>
              </w:rPr>
              <w:t>0.85(0.61-1.17)</w:t>
            </w:r>
          </w:p>
        </w:tc>
        <w:tc>
          <w:tcPr>
            <w:tcW w:w="1716" w:type="dxa"/>
            <w:tcBorders>
              <w:top w:val="nil"/>
              <w:left w:val="nil"/>
              <w:bottom w:val="nil"/>
              <w:right w:val="nil"/>
            </w:tcBorders>
            <w:hideMark/>
          </w:tcPr>
          <w:p w:rsidR="00A92C95" w:rsidRPr="00A92C95" w:rsidRDefault="00A92C95" w:rsidP="00A92C95">
            <w:pPr>
              <w:jc w:val="center"/>
              <w:rPr>
                <w:rFonts w:ascii="Times New Roman" w:eastAsia="宋体" w:hAnsi="Times New Roman" w:cs="Times New Roman"/>
                <w:sz w:val="24"/>
              </w:rPr>
            </w:pPr>
            <w:r w:rsidRPr="00A92C95">
              <w:rPr>
                <w:rFonts w:ascii="Times New Roman" w:eastAsia="宋体" w:hAnsi="Times New Roman" w:cs="Times New Roman"/>
                <w:sz w:val="24"/>
              </w:rPr>
              <w:t>374/4831</w:t>
            </w:r>
          </w:p>
        </w:tc>
        <w:tc>
          <w:tcPr>
            <w:tcW w:w="1716" w:type="dxa"/>
            <w:tcBorders>
              <w:top w:val="nil"/>
              <w:left w:val="nil"/>
              <w:bottom w:val="nil"/>
              <w:right w:val="nil"/>
            </w:tcBorders>
            <w:hideMark/>
          </w:tcPr>
          <w:p w:rsidR="00A92C95" w:rsidRPr="00A92C95" w:rsidRDefault="00A92C95" w:rsidP="00A92C95">
            <w:pPr>
              <w:jc w:val="center"/>
              <w:rPr>
                <w:rFonts w:ascii="Times New Roman" w:eastAsia="宋体" w:hAnsi="Times New Roman" w:cs="Times New Roman"/>
                <w:sz w:val="24"/>
              </w:rPr>
            </w:pPr>
            <w:r w:rsidRPr="00A92C95">
              <w:rPr>
                <w:rFonts w:ascii="Times New Roman" w:eastAsia="宋体" w:hAnsi="Times New Roman" w:cs="Times New Roman"/>
                <w:sz w:val="24"/>
              </w:rPr>
              <w:t>0.84(0.72-0.98)</w:t>
            </w:r>
          </w:p>
        </w:tc>
      </w:tr>
      <w:tr w:rsidR="00A92C95" w:rsidRPr="00A92C95" w:rsidTr="00A92C95">
        <w:tc>
          <w:tcPr>
            <w:tcW w:w="1805" w:type="dxa"/>
            <w:tcBorders>
              <w:top w:val="nil"/>
              <w:left w:val="nil"/>
              <w:bottom w:val="nil"/>
              <w:right w:val="nil"/>
            </w:tcBorders>
            <w:hideMark/>
          </w:tcPr>
          <w:p w:rsidR="00A92C95" w:rsidRPr="00A92C95" w:rsidRDefault="00A92C95" w:rsidP="00A92C95">
            <w:pPr>
              <w:jc w:val="center"/>
              <w:rPr>
                <w:rFonts w:ascii="Times New Roman" w:eastAsia="宋体" w:hAnsi="Times New Roman" w:cs="Times New Roman"/>
              </w:rPr>
            </w:pPr>
            <w:r w:rsidRPr="00A92C95">
              <w:rPr>
                <w:rFonts w:ascii="Times New Roman" w:eastAsia="宋体" w:hAnsi="Times New Roman" w:cs="Times New Roman"/>
              </w:rPr>
              <w:t>Q3</w:t>
            </w:r>
          </w:p>
        </w:tc>
        <w:tc>
          <w:tcPr>
            <w:tcW w:w="1462" w:type="dxa"/>
            <w:tcBorders>
              <w:top w:val="nil"/>
              <w:left w:val="nil"/>
              <w:bottom w:val="nil"/>
              <w:right w:val="nil"/>
            </w:tcBorders>
            <w:hideMark/>
          </w:tcPr>
          <w:p w:rsidR="00A92C95" w:rsidRPr="00A92C95" w:rsidRDefault="00A92C95" w:rsidP="00A92C95">
            <w:pPr>
              <w:jc w:val="center"/>
              <w:rPr>
                <w:rFonts w:ascii="Times New Roman" w:eastAsia="宋体" w:hAnsi="Times New Roman" w:cs="Times New Roman"/>
                <w:sz w:val="24"/>
              </w:rPr>
            </w:pPr>
            <w:r w:rsidRPr="00A92C95">
              <w:rPr>
                <w:rFonts w:ascii="Times New Roman" w:eastAsia="宋体" w:hAnsi="Times New Roman" w:cs="Times New Roman"/>
                <w:sz w:val="24"/>
              </w:rPr>
              <w:t>101/4940</w:t>
            </w:r>
          </w:p>
        </w:tc>
        <w:tc>
          <w:tcPr>
            <w:tcW w:w="1716" w:type="dxa"/>
            <w:tcBorders>
              <w:top w:val="nil"/>
              <w:left w:val="nil"/>
              <w:bottom w:val="nil"/>
              <w:right w:val="nil"/>
            </w:tcBorders>
            <w:hideMark/>
          </w:tcPr>
          <w:p w:rsidR="00A92C95" w:rsidRPr="00A92C95" w:rsidRDefault="00A92C95" w:rsidP="00A92C95">
            <w:pPr>
              <w:jc w:val="center"/>
              <w:rPr>
                <w:rFonts w:ascii="Times New Roman" w:eastAsia="宋体" w:hAnsi="Times New Roman" w:cs="Times New Roman"/>
                <w:sz w:val="24"/>
              </w:rPr>
            </w:pPr>
            <w:r w:rsidRPr="00A92C95">
              <w:rPr>
                <w:rFonts w:ascii="Times New Roman" w:eastAsia="宋体" w:hAnsi="Times New Roman" w:cs="Times New Roman"/>
                <w:sz w:val="24"/>
              </w:rPr>
              <w:t>0.99(0.73-1.35)</w:t>
            </w:r>
          </w:p>
        </w:tc>
        <w:tc>
          <w:tcPr>
            <w:tcW w:w="1716" w:type="dxa"/>
            <w:tcBorders>
              <w:top w:val="nil"/>
              <w:left w:val="nil"/>
              <w:bottom w:val="nil"/>
              <w:right w:val="nil"/>
            </w:tcBorders>
            <w:hideMark/>
          </w:tcPr>
          <w:p w:rsidR="00A92C95" w:rsidRPr="00A92C95" w:rsidRDefault="00A92C95" w:rsidP="00A92C95">
            <w:pPr>
              <w:jc w:val="center"/>
              <w:rPr>
                <w:rFonts w:ascii="Times New Roman" w:eastAsia="宋体" w:hAnsi="Times New Roman" w:cs="Times New Roman"/>
                <w:sz w:val="24"/>
              </w:rPr>
            </w:pPr>
            <w:r w:rsidRPr="00A92C95">
              <w:rPr>
                <w:rFonts w:ascii="Times New Roman" w:eastAsia="宋体" w:hAnsi="Times New Roman" w:cs="Times New Roman"/>
                <w:sz w:val="24"/>
              </w:rPr>
              <w:t>475/4940</w:t>
            </w:r>
          </w:p>
        </w:tc>
        <w:tc>
          <w:tcPr>
            <w:tcW w:w="1716" w:type="dxa"/>
            <w:tcBorders>
              <w:top w:val="nil"/>
              <w:left w:val="nil"/>
              <w:bottom w:val="nil"/>
              <w:right w:val="nil"/>
            </w:tcBorders>
            <w:hideMark/>
          </w:tcPr>
          <w:p w:rsidR="00A92C95" w:rsidRPr="00A92C95" w:rsidRDefault="00A92C95" w:rsidP="00A92C95">
            <w:pPr>
              <w:jc w:val="center"/>
              <w:rPr>
                <w:rFonts w:ascii="Times New Roman" w:eastAsia="宋体" w:hAnsi="Times New Roman" w:cs="Times New Roman"/>
                <w:sz w:val="24"/>
              </w:rPr>
            </w:pPr>
            <w:r w:rsidRPr="00A92C95">
              <w:rPr>
                <w:rFonts w:ascii="Times New Roman" w:eastAsia="宋体" w:hAnsi="Times New Roman" w:cs="Times New Roman"/>
                <w:sz w:val="24"/>
              </w:rPr>
              <w:t>1.00(0.87-1.16)</w:t>
            </w:r>
          </w:p>
        </w:tc>
      </w:tr>
      <w:tr w:rsidR="00A92C95" w:rsidRPr="00A92C95" w:rsidTr="00A92C95">
        <w:tc>
          <w:tcPr>
            <w:tcW w:w="1805" w:type="dxa"/>
            <w:tcBorders>
              <w:top w:val="nil"/>
              <w:left w:val="nil"/>
              <w:bottom w:val="nil"/>
              <w:right w:val="nil"/>
            </w:tcBorders>
            <w:hideMark/>
          </w:tcPr>
          <w:p w:rsidR="00A92C95" w:rsidRPr="00A92C95" w:rsidRDefault="00A92C95" w:rsidP="00A92C95">
            <w:pPr>
              <w:jc w:val="center"/>
              <w:rPr>
                <w:rFonts w:ascii="Times New Roman" w:eastAsia="宋体" w:hAnsi="Times New Roman" w:cs="Times New Roman"/>
              </w:rPr>
            </w:pPr>
            <w:r w:rsidRPr="00A92C95">
              <w:rPr>
                <w:rFonts w:ascii="Times New Roman" w:eastAsia="宋体" w:hAnsi="Times New Roman" w:cs="Times New Roman"/>
              </w:rPr>
              <w:t>Q4</w:t>
            </w:r>
          </w:p>
        </w:tc>
        <w:tc>
          <w:tcPr>
            <w:tcW w:w="1462" w:type="dxa"/>
            <w:tcBorders>
              <w:top w:val="nil"/>
              <w:left w:val="nil"/>
              <w:bottom w:val="nil"/>
              <w:right w:val="nil"/>
            </w:tcBorders>
            <w:hideMark/>
          </w:tcPr>
          <w:p w:rsidR="00A92C95" w:rsidRPr="00A92C95" w:rsidRDefault="00A92C95" w:rsidP="00A92C95">
            <w:pPr>
              <w:jc w:val="center"/>
              <w:rPr>
                <w:rFonts w:ascii="Times New Roman" w:eastAsia="宋体" w:hAnsi="Times New Roman" w:cs="Times New Roman"/>
                <w:sz w:val="24"/>
              </w:rPr>
            </w:pPr>
            <w:r w:rsidRPr="00A92C95">
              <w:rPr>
                <w:rFonts w:ascii="Times New Roman" w:eastAsia="宋体" w:hAnsi="Times New Roman" w:cs="Times New Roman"/>
                <w:sz w:val="24"/>
              </w:rPr>
              <w:t>108/4876</w:t>
            </w:r>
          </w:p>
        </w:tc>
        <w:tc>
          <w:tcPr>
            <w:tcW w:w="1716" w:type="dxa"/>
            <w:tcBorders>
              <w:top w:val="nil"/>
              <w:left w:val="nil"/>
              <w:bottom w:val="nil"/>
              <w:right w:val="nil"/>
            </w:tcBorders>
            <w:hideMark/>
          </w:tcPr>
          <w:p w:rsidR="00A92C95" w:rsidRPr="00A92C95" w:rsidRDefault="00A92C95" w:rsidP="00A92C95">
            <w:pPr>
              <w:jc w:val="center"/>
              <w:rPr>
                <w:rFonts w:ascii="Times New Roman" w:eastAsia="宋体" w:hAnsi="Times New Roman" w:cs="Times New Roman"/>
                <w:sz w:val="24"/>
              </w:rPr>
            </w:pPr>
            <w:r w:rsidRPr="00A92C95">
              <w:rPr>
                <w:rFonts w:ascii="Times New Roman" w:eastAsia="宋体" w:hAnsi="Times New Roman" w:cs="Times New Roman"/>
                <w:sz w:val="24"/>
              </w:rPr>
              <w:t>1.00(0.74-1.37)</w:t>
            </w:r>
          </w:p>
        </w:tc>
        <w:tc>
          <w:tcPr>
            <w:tcW w:w="1716" w:type="dxa"/>
            <w:tcBorders>
              <w:top w:val="nil"/>
              <w:left w:val="nil"/>
              <w:bottom w:val="nil"/>
              <w:right w:val="nil"/>
            </w:tcBorders>
            <w:hideMark/>
          </w:tcPr>
          <w:p w:rsidR="00A92C95" w:rsidRPr="00A92C95" w:rsidRDefault="00A92C95" w:rsidP="00A92C95">
            <w:pPr>
              <w:jc w:val="center"/>
              <w:rPr>
                <w:rFonts w:ascii="Times New Roman" w:eastAsia="宋体" w:hAnsi="Times New Roman" w:cs="Times New Roman"/>
                <w:sz w:val="24"/>
              </w:rPr>
            </w:pPr>
            <w:r w:rsidRPr="00A92C95">
              <w:rPr>
                <w:rFonts w:ascii="Times New Roman" w:eastAsia="宋体" w:hAnsi="Times New Roman" w:cs="Times New Roman"/>
                <w:sz w:val="24"/>
              </w:rPr>
              <w:t>470/4876</w:t>
            </w:r>
          </w:p>
        </w:tc>
        <w:tc>
          <w:tcPr>
            <w:tcW w:w="1716" w:type="dxa"/>
            <w:tcBorders>
              <w:top w:val="nil"/>
              <w:left w:val="nil"/>
              <w:bottom w:val="nil"/>
              <w:right w:val="nil"/>
            </w:tcBorders>
            <w:hideMark/>
          </w:tcPr>
          <w:p w:rsidR="00A92C95" w:rsidRPr="00A92C95" w:rsidRDefault="00A92C95" w:rsidP="00A92C95">
            <w:pPr>
              <w:jc w:val="center"/>
              <w:rPr>
                <w:rFonts w:ascii="Times New Roman" w:eastAsia="宋体" w:hAnsi="Times New Roman" w:cs="Times New Roman"/>
                <w:sz w:val="24"/>
              </w:rPr>
            </w:pPr>
            <w:r w:rsidRPr="00A92C95">
              <w:rPr>
                <w:rFonts w:ascii="Times New Roman" w:eastAsia="宋体" w:hAnsi="Times New Roman" w:cs="Times New Roman"/>
                <w:sz w:val="24"/>
              </w:rPr>
              <w:t>0.95(0.82-1.10)</w:t>
            </w:r>
          </w:p>
        </w:tc>
      </w:tr>
      <w:tr w:rsidR="00A92C95" w:rsidRPr="00A92C95" w:rsidTr="00A92C95">
        <w:tc>
          <w:tcPr>
            <w:tcW w:w="1805" w:type="dxa"/>
            <w:tcBorders>
              <w:top w:val="nil"/>
              <w:left w:val="nil"/>
              <w:bottom w:val="nil"/>
              <w:right w:val="nil"/>
            </w:tcBorders>
            <w:hideMark/>
          </w:tcPr>
          <w:p w:rsidR="00A92C95" w:rsidRPr="00A92C95" w:rsidRDefault="00A92C95" w:rsidP="00A92C95">
            <w:pPr>
              <w:jc w:val="center"/>
              <w:rPr>
                <w:rFonts w:ascii="Times New Roman" w:eastAsia="宋体" w:hAnsi="Times New Roman" w:cs="Times New Roman"/>
                <w:i/>
              </w:rPr>
            </w:pPr>
            <w:r w:rsidRPr="00A92C95">
              <w:rPr>
                <w:rFonts w:ascii="Times New Roman" w:eastAsia="宋体" w:hAnsi="Times New Roman" w:cs="Times New Roman"/>
              </w:rPr>
              <w:t>Q5</w:t>
            </w:r>
          </w:p>
        </w:tc>
        <w:tc>
          <w:tcPr>
            <w:tcW w:w="1462" w:type="dxa"/>
            <w:tcBorders>
              <w:top w:val="nil"/>
              <w:left w:val="nil"/>
              <w:bottom w:val="nil"/>
              <w:right w:val="nil"/>
            </w:tcBorders>
            <w:hideMark/>
          </w:tcPr>
          <w:p w:rsidR="00A92C95" w:rsidRPr="00A92C95" w:rsidRDefault="00A92C95" w:rsidP="00A92C95">
            <w:pPr>
              <w:jc w:val="center"/>
              <w:rPr>
                <w:rFonts w:ascii="Times New Roman" w:eastAsia="宋体" w:hAnsi="Times New Roman" w:cs="Times New Roman"/>
                <w:sz w:val="24"/>
              </w:rPr>
            </w:pPr>
            <w:r w:rsidRPr="00A92C95">
              <w:rPr>
                <w:rFonts w:ascii="Times New Roman" w:eastAsia="宋体" w:hAnsi="Times New Roman" w:cs="Times New Roman"/>
                <w:sz w:val="24"/>
              </w:rPr>
              <w:t>89/4891</w:t>
            </w:r>
          </w:p>
        </w:tc>
        <w:tc>
          <w:tcPr>
            <w:tcW w:w="1716" w:type="dxa"/>
            <w:tcBorders>
              <w:top w:val="nil"/>
              <w:left w:val="nil"/>
              <w:bottom w:val="nil"/>
              <w:right w:val="nil"/>
            </w:tcBorders>
            <w:hideMark/>
          </w:tcPr>
          <w:p w:rsidR="00A92C95" w:rsidRPr="00A92C95" w:rsidRDefault="00A92C95" w:rsidP="00A92C95">
            <w:pPr>
              <w:jc w:val="center"/>
              <w:rPr>
                <w:rFonts w:ascii="Times New Roman" w:eastAsia="宋体" w:hAnsi="Times New Roman" w:cs="Times New Roman"/>
                <w:sz w:val="24"/>
              </w:rPr>
            </w:pPr>
            <w:r w:rsidRPr="00A92C95">
              <w:rPr>
                <w:rFonts w:ascii="Times New Roman" w:eastAsia="宋体" w:hAnsi="Times New Roman" w:cs="Times New Roman"/>
                <w:sz w:val="24"/>
              </w:rPr>
              <w:t>0.88(0.63-1.22)</w:t>
            </w:r>
          </w:p>
        </w:tc>
        <w:tc>
          <w:tcPr>
            <w:tcW w:w="1716" w:type="dxa"/>
            <w:tcBorders>
              <w:top w:val="nil"/>
              <w:left w:val="nil"/>
              <w:bottom w:val="nil"/>
              <w:right w:val="nil"/>
            </w:tcBorders>
            <w:hideMark/>
          </w:tcPr>
          <w:p w:rsidR="00A92C95" w:rsidRPr="00A92C95" w:rsidRDefault="00A92C95" w:rsidP="00A92C95">
            <w:pPr>
              <w:jc w:val="center"/>
              <w:rPr>
                <w:rFonts w:ascii="Times New Roman" w:eastAsia="宋体" w:hAnsi="Times New Roman" w:cs="Times New Roman"/>
                <w:sz w:val="24"/>
              </w:rPr>
            </w:pPr>
            <w:r w:rsidRPr="00A92C95">
              <w:rPr>
                <w:rFonts w:ascii="Times New Roman" w:eastAsia="宋体" w:hAnsi="Times New Roman" w:cs="Times New Roman"/>
                <w:sz w:val="24"/>
              </w:rPr>
              <w:t>436/4891</w:t>
            </w:r>
          </w:p>
        </w:tc>
        <w:tc>
          <w:tcPr>
            <w:tcW w:w="1716" w:type="dxa"/>
            <w:tcBorders>
              <w:top w:val="nil"/>
              <w:left w:val="nil"/>
              <w:bottom w:val="nil"/>
              <w:right w:val="nil"/>
            </w:tcBorders>
            <w:hideMark/>
          </w:tcPr>
          <w:p w:rsidR="00A92C95" w:rsidRPr="00A92C95" w:rsidRDefault="00A92C95" w:rsidP="00A92C95">
            <w:pPr>
              <w:jc w:val="center"/>
              <w:rPr>
                <w:rFonts w:ascii="Times New Roman" w:eastAsia="宋体" w:hAnsi="Times New Roman" w:cs="Times New Roman"/>
                <w:sz w:val="24"/>
              </w:rPr>
            </w:pPr>
            <w:r w:rsidRPr="00A92C95">
              <w:rPr>
                <w:rFonts w:ascii="Times New Roman" w:eastAsia="宋体" w:hAnsi="Times New Roman" w:cs="Times New Roman"/>
                <w:sz w:val="24"/>
              </w:rPr>
              <w:t>0.91(0.78-1.06)</w:t>
            </w:r>
          </w:p>
        </w:tc>
      </w:tr>
      <w:tr w:rsidR="00A92C95" w:rsidRPr="00A92C95" w:rsidTr="00A92C95">
        <w:tc>
          <w:tcPr>
            <w:tcW w:w="1805" w:type="dxa"/>
            <w:tcBorders>
              <w:top w:val="nil"/>
              <w:left w:val="nil"/>
              <w:bottom w:val="nil"/>
              <w:right w:val="nil"/>
            </w:tcBorders>
            <w:hideMark/>
          </w:tcPr>
          <w:p w:rsidR="00A92C95" w:rsidRPr="00A92C95" w:rsidRDefault="00A92C95" w:rsidP="00A92C95">
            <w:pPr>
              <w:jc w:val="center"/>
              <w:rPr>
                <w:rFonts w:ascii="Times New Roman" w:eastAsia="宋体" w:hAnsi="Times New Roman" w:cs="Times New Roman"/>
              </w:rPr>
            </w:pPr>
            <w:r w:rsidRPr="00A92C95">
              <w:rPr>
                <w:rFonts w:ascii="Times New Roman" w:eastAsia="宋体" w:hAnsi="Times New Roman" w:cs="Times New Roman"/>
                <w:i/>
              </w:rPr>
              <w:t>P</w:t>
            </w:r>
            <w:r w:rsidRPr="00A92C95">
              <w:rPr>
                <w:rFonts w:ascii="Times New Roman" w:eastAsia="宋体" w:hAnsi="Times New Roman" w:cs="Times New Roman"/>
              </w:rPr>
              <w:t xml:space="preserve"> for trend</w:t>
            </w:r>
          </w:p>
        </w:tc>
        <w:tc>
          <w:tcPr>
            <w:tcW w:w="1462" w:type="dxa"/>
            <w:tcBorders>
              <w:top w:val="nil"/>
              <w:left w:val="nil"/>
              <w:bottom w:val="nil"/>
              <w:right w:val="nil"/>
            </w:tcBorders>
          </w:tcPr>
          <w:p w:rsidR="00A92C95" w:rsidRPr="00A92C95" w:rsidRDefault="00A92C95" w:rsidP="00A92C95">
            <w:pPr>
              <w:jc w:val="center"/>
              <w:rPr>
                <w:rFonts w:ascii="Times New Roman" w:eastAsia="宋体" w:hAnsi="Times New Roman" w:cs="Times New Roman"/>
                <w:sz w:val="24"/>
              </w:rPr>
            </w:pPr>
          </w:p>
        </w:tc>
        <w:tc>
          <w:tcPr>
            <w:tcW w:w="1716" w:type="dxa"/>
            <w:tcBorders>
              <w:top w:val="nil"/>
              <w:left w:val="nil"/>
              <w:bottom w:val="nil"/>
              <w:right w:val="nil"/>
            </w:tcBorders>
            <w:hideMark/>
          </w:tcPr>
          <w:p w:rsidR="00A92C95" w:rsidRPr="00A92C95" w:rsidRDefault="00A92C95" w:rsidP="00A92C95">
            <w:pPr>
              <w:jc w:val="center"/>
              <w:rPr>
                <w:rFonts w:ascii="Times New Roman" w:eastAsia="宋体" w:hAnsi="Times New Roman" w:cs="Times New Roman"/>
                <w:sz w:val="24"/>
              </w:rPr>
            </w:pPr>
            <w:r w:rsidRPr="00A92C95">
              <w:rPr>
                <w:rFonts w:ascii="Times New Roman" w:eastAsia="宋体" w:hAnsi="Times New Roman" w:cs="Times New Roman"/>
                <w:sz w:val="24"/>
              </w:rPr>
              <w:t>0.762</w:t>
            </w:r>
          </w:p>
        </w:tc>
        <w:tc>
          <w:tcPr>
            <w:tcW w:w="1716" w:type="dxa"/>
            <w:tcBorders>
              <w:top w:val="nil"/>
              <w:left w:val="nil"/>
              <w:bottom w:val="nil"/>
              <w:right w:val="nil"/>
            </w:tcBorders>
          </w:tcPr>
          <w:p w:rsidR="00A92C95" w:rsidRPr="00A92C95" w:rsidRDefault="00A92C95" w:rsidP="00A92C95">
            <w:pPr>
              <w:jc w:val="center"/>
              <w:rPr>
                <w:rFonts w:ascii="Times New Roman" w:eastAsia="宋体" w:hAnsi="Times New Roman" w:cs="Times New Roman"/>
                <w:sz w:val="24"/>
              </w:rPr>
            </w:pPr>
          </w:p>
        </w:tc>
        <w:tc>
          <w:tcPr>
            <w:tcW w:w="1716" w:type="dxa"/>
            <w:tcBorders>
              <w:top w:val="nil"/>
              <w:left w:val="nil"/>
              <w:bottom w:val="nil"/>
              <w:right w:val="nil"/>
            </w:tcBorders>
            <w:hideMark/>
          </w:tcPr>
          <w:p w:rsidR="00A92C95" w:rsidRPr="00A92C95" w:rsidRDefault="00A92C95" w:rsidP="00A92C95">
            <w:pPr>
              <w:jc w:val="center"/>
              <w:rPr>
                <w:rFonts w:ascii="Times New Roman" w:eastAsia="宋体" w:hAnsi="Times New Roman" w:cs="Times New Roman"/>
                <w:sz w:val="24"/>
              </w:rPr>
            </w:pPr>
            <w:r w:rsidRPr="00A92C95">
              <w:rPr>
                <w:rFonts w:ascii="Times New Roman" w:eastAsia="宋体" w:hAnsi="Times New Roman" w:cs="Times New Roman"/>
                <w:sz w:val="24"/>
              </w:rPr>
              <w:t>0.164</w:t>
            </w:r>
          </w:p>
        </w:tc>
      </w:tr>
      <w:tr w:rsidR="00A92C95" w:rsidRPr="00A92C95" w:rsidTr="00A92C95">
        <w:tc>
          <w:tcPr>
            <w:tcW w:w="3267" w:type="dxa"/>
            <w:gridSpan w:val="2"/>
            <w:tcBorders>
              <w:top w:val="nil"/>
              <w:left w:val="nil"/>
              <w:bottom w:val="nil"/>
              <w:right w:val="nil"/>
            </w:tcBorders>
            <w:hideMark/>
          </w:tcPr>
          <w:p w:rsidR="00A92C95" w:rsidRPr="00A92C95" w:rsidRDefault="00A92C95" w:rsidP="00A92C95">
            <w:pPr>
              <w:jc w:val="left"/>
              <w:rPr>
                <w:rFonts w:ascii="Times New Roman" w:eastAsia="宋体" w:hAnsi="Times New Roman" w:cs="Times New Roman"/>
                <w:b/>
                <w:sz w:val="24"/>
              </w:rPr>
            </w:pPr>
            <w:r w:rsidRPr="00A92C95">
              <w:rPr>
                <w:rFonts w:ascii="Times New Roman" w:eastAsia="宋体" w:hAnsi="Times New Roman" w:cs="Times New Roman"/>
                <w:b/>
                <w:sz w:val="24"/>
              </w:rPr>
              <w:t>Magnesium (lunch)</w:t>
            </w:r>
          </w:p>
        </w:tc>
        <w:tc>
          <w:tcPr>
            <w:tcW w:w="1716" w:type="dxa"/>
            <w:tcBorders>
              <w:top w:val="nil"/>
              <w:left w:val="nil"/>
              <w:bottom w:val="nil"/>
              <w:right w:val="nil"/>
            </w:tcBorders>
          </w:tcPr>
          <w:p w:rsidR="00A92C95" w:rsidRPr="00A92C95" w:rsidRDefault="00A92C95" w:rsidP="00A92C95">
            <w:pPr>
              <w:jc w:val="center"/>
              <w:rPr>
                <w:rFonts w:ascii="Times New Roman" w:eastAsia="宋体" w:hAnsi="Times New Roman" w:cs="Times New Roman"/>
                <w:sz w:val="24"/>
              </w:rPr>
            </w:pPr>
          </w:p>
        </w:tc>
        <w:tc>
          <w:tcPr>
            <w:tcW w:w="1716" w:type="dxa"/>
            <w:tcBorders>
              <w:top w:val="nil"/>
              <w:left w:val="nil"/>
              <w:bottom w:val="nil"/>
              <w:right w:val="nil"/>
            </w:tcBorders>
          </w:tcPr>
          <w:p w:rsidR="00A92C95" w:rsidRPr="00A92C95" w:rsidRDefault="00A92C95" w:rsidP="00A92C95">
            <w:pPr>
              <w:jc w:val="center"/>
              <w:rPr>
                <w:rFonts w:ascii="Times New Roman" w:eastAsia="宋体" w:hAnsi="Times New Roman" w:cs="Times New Roman"/>
                <w:sz w:val="24"/>
              </w:rPr>
            </w:pPr>
          </w:p>
        </w:tc>
        <w:tc>
          <w:tcPr>
            <w:tcW w:w="1716" w:type="dxa"/>
            <w:tcBorders>
              <w:top w:val="nil"/>
              <w:left w:val="nil"/>
              <w:bottom w:val="nil"/>
              <w:right w:val="nil"/>
            </w:tcBorders>
          </w:tcPr>
          <w:p w:rsidR="00A92C95" w:rsidRPr="00A92C95" w:rsidRDefault="00A92C95" w:rsidP="00A92C95">
            <w:pPr>
              <w:jc w:val="center"/>
              <w:rPr>
                <w:rFonts w:ascii="Times New Roman" w:eastAsia="宋体" w:hAnsi="Times New Roman" w:cs="Times New Roman"/>
                <w:sz w:val="24"/>
              </w:rPr>
            </w:pPr>
          </w:p>
        </w:tc>
      </w:tr>
      <w:tr w:rsidR="00A92C95" w:rsidRPr="00A92C95" w:rsidTr="00A92C95">
        <w:tc>
          <w:tcPr>
            <w:tcW w:w="1805" w:type="dxa"/>
            <w:tcBorders>
              <w:top w:val="nil"/>
              <w:left w:val="nil"/>
              <w:bottom w:val="nil"/>
              <w:right w:val="nil"/>
            </w:tcBorders>
            <w:hideMark/>
          </w:tcPr>
          <w:p w:rsidR="00A92C95" w:rsidRPr="00A92C95" w:rsidRDefault="00A92C95" w:rsidP="00A92C95">
            <w:pPr>
              <w:jc w:val="center"/>
              <w:rPr>
                <w:rFonts w:ascii="Times New Roman" w:eastAsia="宋体" w:hAnsi="Times New Roman" w:cs="Times New Roman"/>
              </w:rPr>
            </w:pPr>
            <w:r w:rsidRPr="00A92C95">
              <w:rPr>
                <w:rFonts w:ascii="Times New Roman" w:eastAsia="宋体" w:hAnsi="Times New Roman" w:cs="Times New Roman"/>
              </w:rPr>
              <w:t>Q1</w:t>
            </w:r>
          </w:p>
        </w:tc>
        <w:tc>
          <w:tcPr>
            <w:tcW w:w="1462" w:type="dxa"/>
            <w:tcBorders>
              <w:top w:val="nil"/>
              <w:left w:val="nil"/>
              <w:bottom w:val="nil"/>
              <w:right w:val="nil"/>
            </w:tcBorders>
            <w:hideMark/>
          </w:tcPr>
          <w:p w:rsidR="00A92C95" w:rsidRPr="00A92C95" w:rsidRDefault="00A92C95" w:rsidP="00A92C95">
            <w:pPr>
              <w:jc w:val="center"/>
              <w:rPr>
                <w:rFonts w:ascii="Times New Roman" w:eastAsia="宋体" w:hAnsi="Times New Roman" w:cs="Times New Roman"/>
                <w:sz w:val="24"/>
              </w:rPr>
            </w:pPr>
            <w:r w:rsidRPr="00A92C95">
              <w:rPr>
                <w:rFonts w:ascii="Times New Roman" w:eastAsia="宋体" w:hAnsi="Times New Roman" w:cs="Times New Roman"/>
                <w:sz w:val="24"/>
              </w:rPr>
              <w:t>110/4948</w:t>
            </w:r>
          </w:p>
        </w:tc>
        <w:tc>
          <w:tcPr>
            <w:tcW w:w="1716" w:type="dxa"/>
            <w:tcBorders>
              <w:top w:val="nil"/>
              <w:left w:val="nil"/>
              <w:bottom w:val="nil"/>
              <w:right w:val="nil"/>
            </w:tcBorders>
            <w:hideMark/>
          </w:tcPr>
          <w:p w:rsidR="00A92C95" w:rsidRPr="00A92C95" w:rsidRDefault="00A92C95" w:rsidP="00A92C95">
            <w:pPr>
              <w:jc w:val="center"/>
              <w:rPr>
                <w:rFonts w:ascii="Times New Roman" w:eastAsia="宋体" w:hAnsi="Times New Roman" w:cs="Times New Roman"/>
                <w:sz w:val="24"/>
              </w:rPr>
            </w:pPr>
            <w:r w:rsidRPr="00A92C95">
              <w:rPr>
                <w:rFonts w:ascii="Times New Roman" w:eastAsia="宋体" w:hAnsi="Times New Roman" w:cs="Times New Roman"/>
                <w:sz w:val="24"/>
              </w:rPr>
              <w:t>1</w:t>
            </w:r>
          </w:p>
        </w:tc>
        <w:tc>
          <w:tcPr>
            <w:tcW w:w="1716" w:type="dxa"/>
            <w:tcBorders>
              <w:top w:val="nil"/>
              <w:left w:val="nil"/>
              <w:bottom w:val="nil"/>
              <w:right w:val="nil"/>
            </w:tcBorders>
            <w:hideMark/>
          </w:tcPr>
          <w:p w:rsidR="00A92C95" w:rsidRPr="00A92C95" w:rsidRDefault="00A92C95" w:rsidP="00A92C95">
            <w:pPr>
              <w:jc w:val="center"/>
              <w:rPr>
                <w:rFonts w:ascii="Times New Roman" w:eastAsia="宋体" w:hAnsi="Times New Roman" w:cs="Times New Roman"/>
                <w:sz w:val="24"/>
              </w:rPr>
            </w:pPr>
            <w:r w:rsidRPr="00A92C95">
              <w:rPr>
                <w:rFonts w:ascii="Times New Roman" w:eastAsia="宋体" w:hAnsi="Times New Roman" w:cs="Times New Roman"/>
                <w:sz w:val="24"/>
              </w:rPr>
              <w:t>481/4948</w:t>
            </w:r>
          </w:p>
        </w:tc>
        <w:tc>
          <w:tcPr>
            <w:tcW w:w="1716" w:type="dxa"/>
            <w:tcBorders>
              <w:top w:val="nil"/>
              <w:left w:val="nil"/>
              <w:bottom w:val="nil"/>
              <w:right w:val="nil"/>
            </w:tcBorders>
            <w:hideMark/>
          </w:tcPr>
          <w:p w:rsidR="00A92C95" w:rsidRPr="00A92C95" w:rsidRDefault="00A92C95" w:rsidP="00A92C95">
            <w:pPr>
              <w:jc w:val="center"/>
              <w:rPr>
                <w:rFonts w:ascii="Times New Roman" w:eastAsia="宋体" w:hAnsi="Times New Roman" w:cs="Times New Roman"/>
                <w:sz w:val="24"/>
              </w:rPr>
            </w:pPr>
            <w:r w:rsidRPr="00A92C95">
              <w:rPr>
                <w:rFonts w:ascii="Times New Roman" w:eastAsia="宋体" w:hAnsi="Times New Roman" w:cs="Times New Roman"/>
                <w:sz w:val="24"/>
              </w:rPr>
              <w:t>1</w:t>
            </w:r>
          </w:p>
        </w:tc>
      </w:tr>
      <w:tr w:rsidR="00A92C95" w:rsidRPr="00A92C95" w:rsidTr="00A92C95">
        <w:tc>
          <w:tcPr>
            <w:tcW w:w="1805" w:type="dxa"/>
            <w:tcBorders>
              <w:top w:val="nil"/>
              <w:left w:val="nil"/>
              <w:bottom w:val="nil"/>
              <w:right w:val="nil"/>
            </w:tcBorders>
            <w:hideMark/>
          </w:tcPr>
          <w:p w:rsidR="00A92C95" w:rsidRPr="00A92C95" w:rsidRDefault="00A92C95" w:rsidP="00A92C95">
            <w:pPr>
              <w:jc w:val="center"/>
              <w:rPr>
                <w:rFonts w:ascii="Times New Roman" w:eastAsia="宋体" w:hAnsi="Times New Roman" w:cs="Times New Roman"/>
              </w:rPr>
            </w:pPr>
            <w:r w:rsidRPr="00A92C95">
              <w:rPr>
                <w:rFonts w:ascii="Times New Roman" w:eastAsia="宋体" w:hAnsi="Times New Roman" w:cs="Times New Roman"/>
              </w:rPr>
              <w:t>Q2</w:t>
            </w:r>
          </w:p>
        </w:tc>
        <w:tc>
          <w:tcPr>
            <w:tcW w:w="1462" w:type="dxa"/>
            <w:tcBorders>
              <w:top w:val="nil"/>
              <w:left w:val="nil"/>
              <w:bottom w:val="nil"/>
              <w:right w:val="nil"/>
            </w:tcBorders>
            <w:hideMark/>
          </w:tcPr>
          <w:p w:rsidR="00A92C95" w:rsidRPr="00A92C95" w:rsidRDefault="00A92C95" w:rsidP="00A92C95">
            <w:pPr>
              <w:jc w:val="center"/>
              <w:rPr>
                <w:rFonts w:ascii="Times New Roman" w:eastAsia="宋体" w:hAnsi="Times New Roman" w:cs="Times New Roman"/>
                <w:sz w:val="24"/>
              </w:rPr>
            </w:pPr>
            <w:r w:rsidRPr="00A92C95">
              <w:rPr>
                <w:rFonts w:ascii="Times New Roman" w:eastAsia="宋体" w:hAnsi="Times New Roman" w:cs="Times New Roman"/>
                <w:sz w:val="24"/>
              </w:rPr>
              <w:t>93/4965</w:t>
            </w:r>
          </w:p>
        </w:tc>
        <w:tc>
          <w:tcPr>
            <w:tcW w:w="1716" w:type="dxa"/>
            <w:tcBorders>
              <w:top w:val="nil"/>
              <w:left w:val="nil"/>
              <w:bottom w:val="nil"/>
              <w:right w:val="nil"/>
            </w:tcBorders>
            <w:hideMark/>
          </w:tcPr>
          <w:p w:rsidR="00A92C95" w:rsidRPr="00A92C95" w:rsidRDefault="00A92C95" w:rsidP="00A92C95">
            <w:pPr>
              <w:jc w:val="center"/>
              <w:rPr>
                <w:rFonts w:ascii="Times New Roman" w:eastAsia="宋体" w:hAnsi="Times New Roman" w:cs="Times New Roman"/>
                <w:sz w:val="24"/>
              </w:rPr>
            </w:pPr>
            <w:r w:rsidRPr="00A92C95">
              <w:rPr>
                <w:rFonts w:ascii="Times New Roman" w:eastAsia="宋体" w:hAnsi="Times New Roman" w:cs="Times New Roman"/>
                <w:sz w:val="24"/>
              </w:rPr>
              <w:t>0.90(0.68-1.20)</w:t>
            </w:r>
          </w:p>
        </w:tc>
        <w:tc>
          <w:tcPr>
            <w:tcW w:w="1716" w:type="dxa"/>
            <w:tcBorders>
              <w:top w:val="nil"/>
              <w:left w:val="nil"/>
              <w:bottom w:val="nil"/>
              <w:right w:val="nil"/>
            </w:tcBorders>
            <w:hideMark/>
          </w:tcPr>
          <w:p w:rsidR="00A92C95" w:rsidRPr="00A92C95" w:rsidRDefault="00A92C95" w:rsidP="00A92C95">
            <w:pPr>
              <w:jc w:val="center"/>
              <w:rPr>
                <w:rFonts w:ascii="Times New Roman" w:eastAsia="宋体" w:hAnsi="Times New Roman" w:cs="Times New Roman"/>
                <w:sz w:val="24"/>
              </w:rPr>
            </w:pPr>
            <w:r w:rsidRPr="00A92C95">
              <w:rPr>
                <w:rFonts w:ascii="Times New Roman" w:eastAsia="宋体" w:hAnsi="Times New Roman" w:cs="Times New Roman"/>
                <w:sz w:val="24"/>
              </w:rPr>
              <w:t>453/4965</w:t>
            </w:r>
          </w:p>
        </w:tc>
        <w:tc>
          <w:tcPr>
            <w:tcW w:w="1716" w:type="dxa"/>
            <w:tcBorders>
              <w:top w:val="nil"/>
              <w:left w:val="nil"/>
              <w:bottom w:val="nil"/>
              <w:right w:val="nil"/>
            </w:tcBorders>
            <w:hideMark/>
          </w:tcPr>
          <w:p w:rsidR="00A92C95" w:rsidRPr="00A92C95" w:rsidRDefault="00A92C95" w:rsidP="00A92C95">
            <w:pPr>
              <w:jc w:val="center"/>
              <w:rPr>
                <w:rFonts w:ascii="Times New Roman" w:eastAsia="宋体" w:hAnsi="Times New Roman" w:cs="Times New Roman"/>
                <w:sz w:val="24"/>
              </w:rPr>
            </w:pPr>
            <w:r w:rsidRPr="00A92C95">
              <w:rPr>
                <w:rFonts w:ascii="Times New Roman" w:eastAsia="宋体" w:hAnsi="Times New Roman" w:cs="Times New Roman"/>
                <w:sz w:val="24"/>
              </w:rPr>
              <w:t>1.02(0.90-1.17)</w:t>
            </w:r>
          </w:p>
        </w:tc>
      </w:tr>
      <w:tr w:rsidR="00A92C95" w:rsidRPr="00A92C95" w:rsidTr="00A92C95">
        <w:tc>
          <w:tcPr>
            <w:tcW w:w="1805" w:type="dxa"/>
            <w:tcBorders>
              <w:top w:val="nil"/>
              <w:left w:val="nil"/>
              <w:bottom w:val="nil"/>
              <w:right w:val="nil"/>
            </w:tcBorders>
            <w:hideMark/>
          </w:tcPr>
          <w:p w:rsidR="00A92C95" w:rsidRPr="00A92C95" w:rsidRDefault="00A92C95" w:rsidP="00A92C95">
            <w:pPr>
              <w:jc w:val="center"/>
              <w:rPr>
                <w:rFonts w:ascii="Times New Roman" w:eastAsia="宋体" w:hAnsi="Times New Roman" w:cs="Times New Roman"/>
              </w:rPr>
            </w:pPr>
            <w:r w:rsidRPr="00A92C95">
              <w:rPr>
                <w:rFonts w:ascii="Times New Roman" w:eastAsia="宋体" w:hAnsi="Times New Roman" w:cs="Times New Roman"/>
              </w:rPr>
              <w:t>Q3</w:t>
            </w:r>
          </w:p>
        </w:tc>
        <w:tc>
          <w:tcPr>
            <w:tcW w:w="1462" w:type="dxa"/>
            <w:tcBorders>
              <w:top w:val="nil"/>
              <w:left w:val="nil"/>
              <w:bottom w:val="nil"/>
              <w:right w:val="nil"/>
            </w:tcBorders>
            <w:hideMark/>
          </w:tcPr>
          <w:p w:rsidR="00A92C95" w:rsidRPr="00A92C95" w:rsidRDefault="00A92C95" w:rsidP="00A92C95">
            <w:pPr>
              <w:jc w:val="center"/>
              <w:rPr>
                <w:rFonts w:ascii="Times New Roman" w:eastAsia="宋体" w:hAnsi="Times New Roman" w:cs="Times New Roman"/>
                <w:sz w:val="24"/>
              </w:rPr>
            </w:pPr>
            <w:r w:rsidRPr="00A92C95">
              <w:rPr>
                <w:rFonts w:ascii="Times New Roman" w:eastAsia="宋体" w:hAnsi="Times New Roman" w:cs="Times New Roman"/>
                <w:sz w:val="24"/>
              </w:rPr>
              <w:t>92/4869</w:t>
            </w:r>
          </w:p>
        </w:tc>
        <w:tc>
          <w:tcPr>
            <w:tcW w:w="1716" w:type="dxa"/>
            <w:tcBorders>
              <w:top w:val="nil"/>
              <w:left w:val="nil"/>
              <w:bottom w:val="nil"/>
              <w:right w:val="nil"/>
            </w:tcBorders>
            <w:hideMark/>
          </w:tcPr>
          <w:p w:rsidR="00A92C95" w:rsidRPr="00A92C95" w:rsidRDefault="00A92C95" w:rsidP="00A92C95">
            <w:pPr>
              <w:jc w:val="center"/>
              <w:rPr>
                <w:rFonts w:ascii="Times New Roman" w:eastAsia="宋体" w:hAnsi="Times New Roman" w:cs="Times New Roman"/>
                <w:sz w:val="24"/>
              </w:rPr>
            </w:pPr>
            <w:r w:rsidRPr="00A92C95">
              <w:rPr>
                <w:rFonts w:ascii="Times New Roman" w:eastAsia="宋体" w:hAnsi="Times New Roman" w:cs="Times New Roman"/>
                <w:sz w:val="24"/>
              </w:rPr>
              <w:t>0.91(0.69-1.22)</w:t>
            </w:r>
          </w:p>
        </w:tc>
        <w:tc>
          <w:tcPr>
            <w:tcW w:w="1716" w:type="dxa"/>
            <w:tcBorders>
              <w:top w:val="nil"/>
              <w:left w:val="nil"/>
              <w:bottom w:val="nil"/>
              <w:right w:val="nil"/>
            </w:tcBorders>
            <w:hideMark/>
          </w:tcPr>
          <w:p w:rsidR="00A92C95" w:rsidRPr="00A92C95" w:rsidRDefault="00A92C95" w:rsidP="00A92C95">
            <w:pPr>
              <w:jc w:val="center"/>
              <w:rPr>
                <w:rFonts w:ascii="Times New Roman" w:eastAsia="宋体" w:hAnsi="Times New Roman" w:cs="Times New Roman"/>
                <w:sz w:val="24"/>
              </w:rPr>
            </w:pPr>
            <w:r w:rsidRPr="00A92C95">
              <w:rPr>
                <w:rFonts w:ascii="Times New Roman" w:eastAsia="宋体" w:hAnsi="Times New Roman" w:cs="Times New Roman"/>
                <w:sz w:val="24"/>
              </w:rPr>
              <w:t>416/4869</w:t>
            </w:r>
          </w:p>
        </w:tc>
        <w:tc>
          <w:tcPr>
            <w:tcW w:w="1716" w:type="dxa"/>
            <w:tcBorders>
              <w:top w:val="nil"/>
              <w:left w:val="nil"/>
              <w:bottom w:val="nil"/>
              <w:right w:val="nil"/>
            </w:tcBorders>
            <w:hideMark/>
          </w:tcPr>
          <w:p w:rsidR="00A92C95" w:rsidRPr="00A92C95" w:rsidRDefault="00A92C95" w:rsidP="00A92C95">
            <w:pPr>
              <w:jc w:val="center"/>
              <w:rPr>
                <w:rFonts w:ascii="Times New Roman" w:eastAsia="宋体" w:hAnsi="Times New Roman" w:cs="Times New Roman"/>
                <w:sz w:val="24"/>
              </w:rPr>
            </w:pPr>
            <w:r w:rsidRPr="00A92C95">
              <w:rPr>
                <w:rFonts w:ascii="Times New Roman" w:eastAsia="宋体" w:hAnsi="Times New Roman" w:cs="Times New Roman"/>
                <w:sz w:val="24"/>
              </w:rPr>
              <w:t>1.01(0.88-1.16)</w:t>
            </w:r>
          </w:p>
        </w:tc>
      </w:tr>
      <w:tr w:rsidR="00A92C95" w:rsidRPr="00A92C95" w:rsidTr="00A92C95">
        <w:tc>
          <w:tcPr>
            <w:tcW w:w="1805" w:type="dxa"/>
            <w:tcBorders>
              <w:top w:val="nil"/>
              <w:left w:val="nil"/>
              <w:bottom w:val="nil"/>
              <w:right w:val="nil"/>
            </w:tcBorders>
            <w:hideMark/>
          </w:tcPr>
          <w:p w:rsidR="00A92C95" w:rsidRPr="00A92C95" w:rsidRDefault="00A92C95" w:rsidP="00A92C95">
            <w:pPr>
              <w:jc w:val="center"/>
              <w:rPr>
                <w:rFonts w:ascii="Times New Roman" w:eastAsia="宋体" w:hAnsi="Times New Roman" w:cs="Times New Roman"/>
              </w:rPr>
            </w:pPr>
            <w:r w:rsidRPr="00A92C95">
              <w:rPr>
                <w:rFonts w:ascii="Times New Roman" w:eastAsia="宋体" w:hAnsi="Times New Roman" w:cs="Times New Roman"/>
              </w:rPr>
              <w:t>Q4</w:t>
            </w:r>
          </w:p>
        </w:tc>
        <w:tc>
          <w:tcPr>
            <w:tcW w:w="1462" w:type="dxa"/>
            <w:tcBorders>
              <w:top w:val="nil"/>
              <w:left w:val="nil"/>
              <w:bottom w:val="nil"/>
              <w:right w:val="nil"/>
            </w:tcBorders>
            <w:hideMark/>
          </w:tcPr>
          <w:p w:rsidR="00A92C95" w:rsidRPr="00A92C95" w:rsidRDefault="00A92C95" w:rsidP="00A92C95">
            <w:pPr>
              <w:jc w:val="center"/>
              <w:rPr>
                <w:rFonts w:ascii="Times New Roman" w:eastAsia="宋体" w:hAnsi="Times New Roman" w:cs="Times New Roman"/>
                <w:sz w:val="24"/>
              </w:rPr>
            </w:pPr>
            <w:r w:rsidRPr="00A92C95">
              <w:rPr>
                <w:rFonts w:ascii="Times New Roman" w:eastAsia="宋体" w:hAnsi="Times New Roman" w:cs="Times New Roman"/>
                <w:sz w:val="24"/>
              </w:rPr>
              <w:t>72/4871</w:t>
            </w:r>
          </w:p>
        </w:tc>
        <w:tc>
          <w:tcPr>
            <w:tcW w:w="1716" w:type="dxa"/>
            <w:tcBorders>
              <w:top w:val="nil"/>
              <w:left w:val="nil"/>
              <w:bottom w:val="nil"/>
              <w:right w:val="nil"/>
            </w:tcBorders>
            <w:hideMark/>
          </w:tcPr>
          <w:p w:rsidR="00A92C95" w:rsidRPr="00A92C95" w:rsidRDefault="00A92C95" w:rsidP="00A92C95">
            <w:pPr>
              <w:jc w:val="center"/>
              <w:rPr>
                <w:rFonts w:ascii="Times New Roman" w:eastAsia="宋体" w:hAnsi="Times New Roman" w:cs="Times New Roman"/>
                <w:sz w:val="24"/>
              </w:rPr>
            </w:pPr>
            <w:r w:rsidRPr="00A92C95">
              <w:rPr>
                <w:rFonts w:ascii="Times New Roman" w:eastAsia="宋体" w:hAnsi="Times New Roman" w:cs="Times New Roman"/>
                <w:sz w:val="24"/>
              </w:rPr>
              <w:t>0.71(0.52-0.97)</w:t>
            </w:r>
          </w:p>
        </w:tc>
        <w:tc>
          <w:tcPr>
            <w:tcW w:w="1716" w:type="dxa"/>
            <w:tcBorders>
              <w:top w:val="nil"/>
              <w:left w:val="nil"/>
              <w:bottom w:val="nil"/>
              <w:right w:val="nil"/>
            </w:tcBorders>
            <w:hideMark/>
          </w:tcPr>
          <w:p w:rsidR="00A92C95" w:rsidRPr="00A92C95" w:rsidRDefault="00A92C95" w:rsidP="00A92C95">
            <w:pPr>
              <w:jc w:val="center"/>
              <w:rPr>
                <w:rFonts w:ascii="Times New Roman" w:eastAsia="宋体" w:hAnsi="Times New Roman" w:cs="Times New Roman"/>
                <w:sz w:val="24"/>
              </w:rPr>
            </w:pPr>
            <w:r w:rsidRPr="00A92C95">
              <w:rPr>
                <w:rFonts w:ascii="Times New Roman" w:eastAsia="宋体" w:hAnsi="Times New Roman" w:cs="Times New Roman"/>
                <w:sz w:val="24"/>
              </w:rPr>
              <w:t>393/4871</w:t>
            </w:r>
          </w:p>
        </w:tc>
        <w:tc>
          <w:tcPr>
            <w:tcW w:w="1716" w:type="dxa"/>
            <w:tcBorders>
              <w:top w:val="nil"/>
              <w:left w:val="nil"/>
              <w:bottom w:val="nil"/>
              <w:right w:val="nil"/>
            </w:tcBorders>
            <w:hideMark/>
          </w:tcPr>
          <w:p w:rsidR="00A92C95" w:rsidRPr="00A92C95" w:rsidRDefault="00A92C95" w:rsidP="00A92C95">
            <w:pPr>
              <w:jc w:val="center"/>
              <w:rPr>
                <w:rFonts w:ascii="Times New Roman" w:eastAsia="宋体" w:hAnsi="Times New Roman" w:cs="Times New Roman"/>
                <w:sz w:val="24"/>
              </w:rPr>
            </w:pPr>
            <w:r w:rsidRPr="00A92C95">
              <w:rPr>
                <w:rFonts w:ascii="Times New Roman" w:eastAsia="宋体" w:hAnsi="Times New Roman" w:cs="Times New Roman"/>
                <w:sz w:val="24"/>
              </w:rPr>
              <w:t>0.99(0.86-1.15)</w:t>
            </w:r>
          </w:p>
        </w:tc>
      </w:tr>
      <w:tr w:rsidR="00A92C95" w:rsidRPr="00A92C95" w:rsidTr="00A92C95">
        <w:trPr>
          <w:trHeight w:val="290"/>
        </w:trPr>
        <w:tc>
          <w:tcPr>
            <w:tcW w:w="1805" w:type="dxa"/>
            <w:tcBorders>
              <w:top w:val="nil"/>
              <w:left w:val="nil"/>
              <w:bottom w:val="nil"/>
              <w:right w:val="nil"/>
            </w:tcBorders>
            <w:hideMark/>
          </w:tcPr>
          <w:p w:rsidR="00A92C95" w:rsidRPr="00A92C95" w:rsidRDefault="00A92C95" w:rsidP="00A92C95">
            <w:pPr>
              <w:jc w:val="center"/>
              <w:rPr>
                <w:rFonts w:ascii="Times New Roman" w:eastAsia="宋体" w:hAnsi="Times New Roman" w:cs="Times New Roman"/>
                <w:i/>
              </w:rPr>
            </w:pPr>
            <w:r w:rsidRPr="00A92C95">
              <w:rPr>
                <w:rFonts w:ascii="Times New Roman" w:eastAsia="宋体" w:hAnsi="Times New Roman" w:cs="Times New Roman"/>
              </w:rPr>
              <w:t>Q5</w:t>
            </w:r>
          </w:p>
        </w:tc>
        <w:tc>
          <w:tcPr>
            <w:tcW w:w="1462" w:type="dxa"/>
            <w:tcBorders>
              <w:top w:val="nil"/>
              <w:left w:val="nil"/>
              <w:bottom w:val="nil"/>
              <w:right w:val="nil"/>
            </w:tcBorders>
            <w:hideMark/>
          </w:tcPr>
          <w:p w:rsidR="00A92C95" w:rsidRPr="00A92C95" w:rsidRDefault="00A92C95" w:rsidP="00A92C95">
            <w:pPr>
              <w:jc w:val="center"/>
              <w:rPr>
                <w:rFonts w:ascii="Times New Roman" w:eastAsia="宋体" w:hAnsi="Times New Roman" w:cs="Times New Roman"/>
                <w:sz w:val="24"/>
              </w:rPr>
            </w:pPr>
            <w:r w:rsidRPr="00A92C95">
              <w:rPr>
                <w:rFonts w:ascii="Times New Roman" w:eastAsia="宋体" w:hAnsi="Times New Roman" w:cs="Times New Roman"/>
                <w:sz w:val="24"/>
              </w:rPr>
              <w:t>81/4885</w:t>
            </w:r>
          </w:p>
        </w:tc>
        <w:tc>
          <w:tcPr>
            <w:tcW w:w="1716" w:type="dxa"/>
            <w:tcBorders>
              <w:top w:val="nil"/>
              <w:left w:val="nil"/>
              <w:bottom w:val="nil"/>
              <w:right w:val="nil"/>
            </w:tcBorders>
            <w:hideMark/>
          </w:tcPr>
          <w:p w:rsidR="00A92C95" w:rsidRPr="00A92C95" w:rsidRDefault="00A92C95" w:rsidP="00A92C95">
            <w:pPr>
              <w:jc w:val="center"/>
              <w:rPr>
                <w:rFonts w:ascii="Times New Roman" w:eastAsia="宋体" w:hAnsi="Times New Roman" w:cs="Times New Roman"/>
                <w:sz w:val="24"/>
              </w:rPr>
            </w:pPr>
            <w:r w:rsidRPr="00A92C95">
              <w:rPr>
                <w:rFonts w:ascii="Times New Roman" w:eastAsia="宋体" w:hAnsi="Times New Roman" w:cs="Times New Roman"/>
                <w:sz w:val="24"/>
              </w:rPr>
              <w:t>0.91(0.66-1.24)</w:t>
            </w:r>
          </w:p>
        </w:tc>
        <w:tc>
          <w:tcPr>
            <w:tcW w:w="1716" w:type="dxa"/>
            <w:tcBorders>
              <w:top w:val="nil"/>
              <w:left w:val="nil"/>
              <w:bottom w:val="nil"/>
              <w:right w:val="nil"/>
            </w:tcBorders>
            <w:hideMark/>
          </w:tcPr>
          <w:p w:rsidR="00A92C95" w:rsidRPr="00A92C95" w:rsidRDefault="00A92C95" w:rsidP="00A92C95">
            <w:pPr>
              <w:jc w:val="center"/>
              <w:rPr>
                <w:rFonts w:ascii="Times New Roman" w:eastAsia="宋体" w:hAnsi="Times New Roman" w:cs="Times New Roman"/>
                <w:sz w:val="24"/>
              </w:rPr>
            </w:pPr>
            <w:r w:rsidRPr="00A92C95">
              <w:rPr>
                <w:rFonts w:ascii="Times New Roman" w:eastAsia="宋体" w:hAnsi="Times New Roman" w:cs="Times New Roman"/>
                <w:sz w:val="24"/>
              </w:rPr>
              <w:t>336/4885</w:t>
            </w:r>
          </w:p>
        </w:tc>
        <w:tc>
          <w:tcPr>
            <w:tcW w:w="1716" w:type="dxa"/>
            <w:tcBorders>
              <w:top w:val="nil"/>
              <w:left w:val="nil"/>
              <w:bottom w:val="nil"/>
              <w:right w:val="nil"/>
            </w:tcBorders>
            <w:hideMark/>
          </w:tcPr>
          <w:p w:rsidR="00A92C95" w:rsidRPr="00A92C95" w:rsidRDefault="00A92C95" w:rsidP="00A92C95">
            <w:pPr>
              <w:jc w:val="center"/>
              <w:rPr>
                <w:rFonts w:ascii="Times New Roman" w:eastAsia="宋体" w:hAnsi="Times New Roman" w:cs="Times New Roman"/>
                <w:sz w:val="24"/>
              </w:rPr>
            </w:pPr>
            <w:r w:rsidRPr="00A92C95">
              <w:rPr>
                <w:rFonts w:ascii="Times New Roman" w:eastAsia="宋体" w:hAnsi="Times New Roman" w:cs="Times New Roman"/>
                <w:sz w:val="24"/>
              </w:rPr>
              <w:t>1.00(0.86-1.17)</w:t>
            </w:r>
          </w:p>
        </w:tc>
      </w:tr>
      <w:tr w:rsidR="00A92C95" w:rsidRPr="00A92C95" w:rsidTr="00A92C95">
        <w:tc>
          <w:tcPr>
            <w:tcW w:w="1805" w:type="dxa"/>
            <w:tcBorders>
              <w:top w:val="nil"/>
              <w:left w:val="nil"/>
              <w:bottom w:val="nil"/>
              <w:right w:val="nil"/>
            </w:tcBorders>
            <w:hideMark/>
          </w:tcPr>
          <w:p w:rsidR="00A92C95" w:rsidRPr="00A92C95" w:rsidRDefault="00A92C95" w:rsidP="00A92C95">
            <w:pPr>
              <w:jc w:val="center"/>
              <w:rPr>
                <w:rFonts w:ascii="Times New Roman" w:eastAsia="宋体" w:hAnsi="Times New Roman" w:cs="Times New Roman"/>
              </w:rPr>
            </w:pPr>
            <w:r w:rsidRPr="00A92C95">
              <w:rPr>
                <w:rFonts w:ascii="Times New Roman" w:eastAsia="宋体" w:hAnsi="Times New Roman" w:cs="Times New Roman"/>
                <w:i/>
              </w:rPr>
              <w:t>P</w:t>
            </w:r>
            <w:r w:rsidRPr="00A92C95">
              <w:rPr>
                <w:rFonts w:ascii="Times New Roman" w:eastAsia="宋体" w:hAnsi="Times New Roman" w:cs="Times New Roman"/>
              </w:rPr>
              <w:t xml:space="preserve"> for trend</w:t>
            </w:r>
          </w:p>
        </w:tc>
        <w:tc>
          <w:tcPr>
            <w:tcW w:w="1462" w:type="dxa"/>
            <w:tcBorders>
              <w:top w:val="nil"/>
              <w:left w:val="nil"/>
              <w:bottom w:val="nil"/>
              <w:right w:val="nil"/>
            </w:tcBorders>
          </w:tcPr>
          <w:p w:rsidR="00A92C95" w:rsidRPr="00A92C95" w:rsidRDefault="00A92C95" w:rsidP="00A92C95">
            <w:pPr>
              <w:jc w:val="center"/>
              <w:rPr>
                <w:rFonts w:ascii="Times New Roman" w:eastAsia="宋体" w:hAnsi="Times New Roman" w:cs="Times New Roman"/>
                <w:sz w:val="24"/>
              </w:rPr>
            </w:pPr>
          </w:p>
        </w:tc>
        <w:tc>
          <w:tcPr>
            <w:tcW w:w="1716" w:type="dxa"/>
            <w:tcBorders>
              <w:top w:val="nil"/>
              <w:left w:val="nil"/>
              <w:bottom w:val="nil"/>
              <w:right w:val="nil"/>
            </w:tcBorders>
            <w:hideMark/>
          </w:tcPr>
          <w:p w:rsidR="00A92C95" w:rsidRPr="00A92C95" w:rsidRDefault="00A92C95" w:rsidP="00A92C95">
            <w:pPr>
              <w:jc w:val="center"/>
              <w:rPr>
                <w:rFonts w:ascii="Times New Roman" w:eastAsia="宋体" w:hAnsi="Times New Roman" w:cs="Times New Roman"/>
                <w:sz w:val="24"/>
              </w:rPr>
            </w:pPr>
            <w:r w:rsidRPr="00A92C95">
              <w:rPr>
                <w:rFonts w:ascii="Times New Roman" w:eastAsia="宋体" w:hAnsi="Times New Roman" w:cs="Times New Roman"/>
                <w:sz w:val="24"/>
              </w:rPr>
              <w:t>0.967</w:t>
            </w:r>
          </w:p>
        </w:tc>
        <w:tc>
          <w:tcPr>
            <w:tcW w:w="1716" w:type="dxa"/>
            <w:tcBorders>
              <w:top w:val="nil"/>
              <w:left w:val="nil"/>
              <w:bottom w:val="nil"/>
              <w:right w:val="nil"/>
            </w:tcBorders>
          </w:tcPr>
          <w:p w:rsidR="00A92C95" w:rsidRPr="00A92C95" w:rsidRDefault="00A92C95" w:rsidP="00A92C95">
            <w:pPr>
              <w:jc w:val="center"/>
              <w:rPr>
                <w:rFonts w:ascii="Times New Roman" w:eastAsia="宋体" w:hAnsi="Times New Roman" w:cs="Times New Roman"/>
                <w:sz w:val="24"/>
              </w:rPr>
            </w:pPr>
          </w:p>
        </w:tc>
        <w:tc>
          <w:tcPr>
            <w:tcW w:w="1716" w:type="dxa"/>
            <w:tcBorders>
              <w:top w:val="nil"/>
              <w:left w:val="nil"/>
              <w:bottom w:val="nil"/>
              <w:right w:val="nil"/>
            </w:tcBorders>
            <w:hideMark/>
          </w:tcPr>
          <w:p w:rsidR="00A92C95" w:rsidRPr="00A92C95" w:rsidRDefault="00A92C95" w:rsidP="00A92C95">
            <w:pPr>
              <w:jc w:val="center"/>
              <w:rPr>
                <w:rFonts w:ascii="Times New Roman" w:eastAsia="宋体" w:hAnsi="Times New Roman" w:cs="Times New Roman"/>
                <w:sz w:val="24"/>
              </w:rPr>
            </w:pPr>
            <w:r w:rsidRPr="00A92C95">
              <w:rPr>
                <w:rFonts w:ascii="Times New Roman" w:eastAsia="宋体" w:hAnsi="Times New Roman" w:cs="Times New Roman"/>
                <w:sz w:val="24"/>
              </w:rPr>
              <w:t>0.615</w:t>
            </w:r>
          </w:p>
        </w:tc>
      </w:tr>
      <w:tr w:rsidR="00A92C95" w:rsidRPr="00A92C95" w:rsidTr="00A92C95">
        <w:tc>
          <w:tcPr>
            <w:tcW w:w="3267" w:type="dxa"/>
            <w:gridSpan w:val="2"/>
            <w:tcBorders>
              <w:top w:val="nil"/>
              <w:left w:val="nil"/>
              <w:bottom w:val="nil"/>
              <w:right w:val="nil"/>
            </w:tcBorders>
            <w:hideMark/>
          </w:tcPr>
          <w:p w:rsidR="00A92C95" w:rsidRPr="00A92C95" w:rsidRDefault="00A92C95" w:rsidP="00A92C95">
            <w:pPr>
              <w:jc w:val="left"/>
              <w:rPr>
                <w:rFonts w:ascii="Times New Roman" w:eastAsia="宋体" w:hAnsi="Times New Roman" w:cs="Times New Roman"/>
                <w:b/>
                <w:sz w:val="24"/>
              </w:rPr>
            </w:pPr>
            <w:r w:rsidRPr="00A92C95">
              <w:rPr>
                <w:rFonts w:ascii="Times New Roman" w:eastAsia="宋体" w:hAnsi="Times New Roman" w:cs="Times New Roman"/>
                <w:b/>
                <w:sz w:val="24"/>
              </w:rPr>
              <w:t>Magnesium (dinner)</w:t>
            </w:r>
          </w:p>
        </w:tc>
        <w:tc>
          <w:tcPr>
            <w:tcW w:w="1716" w:type="dxa"/>
            <w:tcBorders>
              <w:top w:val="nil"/>
              <w:left w:val="nil"/>
              <w:bottom w:val="nil"/>
              <w:right w:val="nil"/>
            </w:tcBorders>
          </w:tcPr>
          <w:p w:rsidR="00A92C95" w:rsidRPr="00A92C95" w:rsidRDefault="00A92C95" w:rsidP="00A92C95">
            <w:pPr>
              <w:jc w:val="center"/>
              <w:rPr>
                <w:rFonts w:ascii="Times New Roman" w:eastAsia="宋体" w:hAnsi="Times New Roman" w:cs="Times New Roman"/>
                <w:sz w:val="24"/>
              </w:rPr>
            </w:pPr>
          </w:p>
        </w:tc>
        <w:tc>
          <w:tcPr>
            <w:tcW w:w="1716" w:type="dxa"/>
            <w:tcBorders>
              <w:top w:val="nil"/>
              <w:left w:val="nil"/>
              <w:bottom w:val="nil"/>
              <w:right w:val="nil"/>
            </w:tcBorders>
          </w:tcPr>
          <w:p w:rsidR="00A92C95" w:rsidRPr="00A92C95" w:rsidRDefault="00A92C95" w:rsidP="00A92C95">
            <w:pPr>
              <w:jc w:val="center"/>
              <w:rPr>
                <w:rFonts w:ascii="Times New Roman" w:eastAsia="宋体" w:hAnsi="Times New Roman" w:cs="Times New Roman"/>
                <w:sz w:val="24"/>
              </w:rPr>
            </w:pPr>
          </w:p>
        </w:tc>
        <w:tc>
          <w:tcPr>
            <w:tcW w:w="1716" w:type="dxa"/>
            <w:tcBorders>
              <w:top w:val="nil"/>
              <w:left w:val="nil"/>
              <w:bottom w:val="nil"/>
              <w:right w:val="nil"/>
            </w:tcBorders>
          </w:tcPr>
          <w:p w:rsidR="00A92C95" w:rsidRPr="00A92C95" w:rsidRDefault="00A92C95" w:rsidP="00A92C95">
            <w:pPr>
              <w:jc w:val="center"/>
              <w:rPr>
                <w:rFonts w:ascii="Times New Roman" w:eastAsia="宋体" w:hAnsi="Times New Roman" w:cs="Times New Roman"/>
                <w:sz w:val="24"/>
              </w:rPr>
            </w:pPr>
          </w:p>
        </w:tc>
      </w:tr>
      <w:tr w:rsidR="00A92C95" w:rsidRPr="00A92C95" w:rsidTr="00A92C95">
        <w:tc>
          <w:tcPr>
            <w:tcW w:w="1805" w:type="dxa"/>
            <w:tcBorders>
              <w:top w:val="nil"/>
              <w:left w:val="nil"/>
              <w:bottom w:val="nil"/>
              <w:right w:val="nil"/>
            </w:tcBorders>
            <w:hideMark/>
          </w:tcPr>
          <w:p w:rsidR="00A92C95" w:rsidRPr="00A92C95" w:rsidRDefault="00A92C95" w:rsidP="00A92C95">
            <w:pPr>
              <w:jc w:val="center"/>
              <w:rPr>
                <w:rFonts w:ascii="Times New Roman" w:eastAsia="宋体" w:hAnsi="Times New Roman" w:cs="Times New Roman"/>
              </w:rPr>
            </w:pPr>
            <w:r w:rsidRPr="00A92C95">
              <w:rPr>
                <w:rFonts w:ascii="Times New Roman" w:eastAsia="宋体" w:hAnsi="Times New Roman" w:cs="Times New Roman"/>
              </w:rPr>
              <w:t>Q1</w:t>
            </w:r>
          </w:p>
        </w:tc>
        <w:tc>
          <w:tcPr>
            <w:tcW w:w="1462" w:type="dxa"/>
            <w:tcBorders>
              <w:top w:val="nil"/>
              <w:left w:val="nil"/>
              <w:bottom w:val="nil"/>
              <w:right w:val="nil"/>
            </w:tcBorders>
            <w:hideMark/>
          </w:tcPr>
          <w:p w:rsidR="00A92C95" w:rsidRPr="00A92C95" w:rsidRDefault="00A92C95" w:rsidP="00A92C95">
            <w:pPr>
              <w:jc w:val="center"/>
              <w:rPr>
                <w:rFonts w:ascii="Times New Roman" w:eastAsia="宋体" w:hAnsi="Times New Roman" w:cs="Times New Roman"/>
                <w:sz w:val="24"/>
              </w:rPr>
            </w:pPr>
            <w:r w:rsidRPr="00A92C95">
              <w:rPr>
                <w:rFonts w:ascii="Times New Roman" w:eastAsia="宋体" w:hAnsi="Times New Roman" w:cs="Times New Roman"/>
                <w:sz w:val="24"/>
              </w:rPr>
              <w:t>108/4948</w:t>
            </w:r>
          </w:p>
        </w:tc>
        <w:tc>
          <w:tcPr>
            <w:tcW w:w="1716" w:type="dxa"/>
            <w:tcBorders>
              <w:top w:val="nil"/>
              <w:left w:val="nil"/>
              <w:bottom w:val="nil"/>
              <w:right w:val="nil"/>
            </w:tcBorders>
            <w:hideMark/>
          </w:tcPr>
          <w:p w:rsidR="00A92C95" w:rsidRPr="00A92C95" w:rsidRDefault="00A92C95" w:rsidP="00A92C95">
            <w:pPr>
              <w:jc w:val="center"/>
              <w:rPr>
                <w:rFonts w:ascii="Times New Roman" w:eastAsia="宋体" w:hAnsi="Times New Roman" w:cs="Times New Roman"/>
                <w:sz w:val="24"/>
              </w:rPr>
            </w:pPr>
            <w:r w:rsidRPr="00A92C95">
              <w:rPr>
                <w:rFonts w:ascii="Times New Roman" w:eastAsia="宋体" w:hAnsi="Times New Roman" w:cs="Times New Roman"/>
                <w:sz w:val="24"/>
              </w:rPr>
              <w:t>1</w:t>
            </w:r>
          </w:p>
        </w:tc>
        <w:tc>
          <w:tcPr>
            <w:tcW w:w="1716" w:type="dxa"/>
            <w:tcBorders>
              <w:top w:val="nil"/>
              <w:left w:val="nil"/>
              <w:bottom w:val="nil"/>
              <w:right w:val="nil"/>
            </w:tcBorders>
            <w:hideMark/>
          </w:tcPr>
          <w:p w:rsidR="00A92C95" w:rsidRPr="00A92C95" w:rsidRDefault="00A92C95" w:rsidP="00A92C95">
            <w:pPr>
              <w:jc w:val="center"/>
              <w:rPr>
                <w:rFonts w:ascii="Times New Roman" w:eastAsia="宋体" w:hAnsi="Times New Roman" w:cs="Times New Roman"/>
                <w:sz w:val="24"/>
              </w:rPr>
            </w:pPr>
            <w:r w:rsidRPr="00A92C95">
              <w:rPr>
                <w:rFonts w:ascii="Times New Roman" w:eastAsia="宋体" w:hAnsi="Times New Roman" w:cs="Times New Roman"/>
                <w:sz w:val="24"/>
              </w:rPr>
              <w:t>503/4948</w:t>
            </w:r>
          </w:p>
        </w:tc>
        <w:tc>
          <w:tcPr>
            <w:tcW w:w="1716" w:type="dxa"/>
            <w:tcBorders>
              <w:top w:val="nil"/>
              <w:left w:val="nil"/>
              <w:bottom w:val="nil"/>
              <w:right w:val="nil"/>
            </w:tcBorders>
            <w:hideMark/>
          </w:tcPr>
          <w:p w:rsidR="00A92C95" w:rsidRPr="00A92C95" w:rsidRDefault="00A92C95" w:rsidP="00A92C95">
            <w:pPr>
              <w:jc w:val="center"/>
              <w:rPr>
                <w:rFonts w:ascii="Times New Roman" w:eastAsia="宋体" w:hAnsi="Times New Roman" w:cs="Times New Roman"/>
                <w:sz w:val="24"/>
              </w:rPr>
            </w:pPr>
            <w:r w:rsidRPr="00A92C95">
              <w:rPr>
                <w:rFonts w:ascii="Times New Roman" w:eastAsia="宋体" w:hAnsi="Times New Roman" w:cs="Times New Roman"/>
                <w:sz w:val="24"/>
              </w:rPr>
              <w:t>1</w:t>
            </w:r>
          </w:p>
        </w:tc>
      </w:tr>
      <w:tr w:rsidR="00A92C95" w:rsidRPr="00A92C95" w:rsidTr="00A92C95">
        <w:tc>
          <w:tcPr>
            <w:tcW w:w="1805" w:type="dxa"/>
            <w:tcBorders>
              <w:top w:val="nil"/>
              <w:left w:val="nil"/>
              <w:bottom w:val="nil"/>
              <w:right w:val="nil"/>
            </w:tcBorders>
            <w:hideMark/>
          </w:tcPr>
          <w:p w:rsidR="00A92C95" w:rsidRPr="00A92C95" w:rsidRDefault="00A92C95" w:rsidP="00A92C95">
            <w:pPr>
              <w:jc w:val="center"/>
              <w:rPr>
                <w:rFonts w:ascii="Times New Roman" w:eastAsia="宋体" w:hAnsi="Times New Roman" w:cs="Times New Roman"/>
              </w:rPr>
            </w:pPr>
            <w:r w:rsidRPr="00A92C95">
              <w:rPr>
                <w:rFonts w:ascii="Times New Roman" w:eastAsia="宋体" w:hAnsi="Times New Roman" w:cs="Times New Roman"/>
              </w:rPr>
              <w:t>Q2</w:t>
            </w:r>
          </w:p>
        </w:tc>
        <w:tc>
          <w:tcPr>
            <w:tcW w:w="1462" w:type="dxa"/>
            <w:tcBorders>
              <w:top w:val="nil"/>
              <w:left w:val="nil"/>
              <w:bottom w:val="nil"/>
              <w:right w:val="nil"/>
            </w:tcBorders>
            <w:hideMark/>
          </w:tcPr>
          <w:p w:rsidR="00A92C95" w:rsidRPr="00A92C95" w:rsidRDefault="00A92C95" w:rsidP="00A92C95">
            <w:pPr>
              <w:jc w:val="center"/>
              <w:rPr>
                <w:rFonts w:ascii="Times New Roman" w:eastAsia="宋体" w:hAnsi="Times New Roman" w:cs="Times New Roman"/>
                <w:sz w:val="24"/>
              </w:rPr>
            </w:pPr>
            <w:r w:rsidRPr="00A92C95">
              <w:rPr>
                <w:rFonts w:ascii="Times New Roman" w:eastAsia="宋体" w:hAnsi="Times New Roman" w:cs="Times New Roman"/>
                <w:sz w:val="24"/>
              </w:rPr>
              <w:t>87/4885</w:t>
            </w:r>
          </w:p>
        </w:tc>
        <w:tc>
          <w:tcPr>
            <w:tcW w:w="1716" w:type="dxa"/>
            <w:tcBorders>
              <w:top w:val="nil"/>
              <w:left w:val="nil"/>
              <w:bottom w:val="nil"/>
              <w:right w:val="nil"/>
            </w:tcBorders>
            <w:hideMark/>
          </w:tcPr>
          <w:p w:rsidR="00A92C95" w:rsidRPr="00A92C95" w:rsidRDefault="00A92C95" w:rsidP="00A92C95">
            <w:pPr>
              <w:jc w:val="center"/>
              <w:rPr>
                <w:rFonts w:ascii="Times New Roman" w:eastAsia="宋体" w:hAnsi="Times New Roman" w:cs="Times New Roman"/>
                <w:sz w:val="24"/>
              </w:rPr>
            </w:pPr>
            <w:r w:rsidRPr="00A92C95">
              <w:rPr>
                <w:rFonts w:ascii="Times New Roman" w:eastAsia="宋体" w:hAnsi="Times New Roman" w:cs="Times New Roman"/>
                <w:sz w:val="24"/>
              </w:rPr>
              <w:t>0.81(0.61-1.08)</w:t>
            </w:r>
          </w:p>
        </w:tc>
        <w:tc>
          <w:tcPr>
            <w:tcW w:w="1716" w:type="dxa"/>
            <w:tcBorders>
              <w:top w:val="nil"/>
              <w:left w:val="nil"/>
              <w:bottom w:val="nil"/>
              <w:right w:val="nil"/>
            </w:tcBorders>
            <w:hideMark/>
          </w:tcPr>
          <w:p w:rsidR="00A92C95" w:rsidRPr="00A92C95" w:rsidRDefault="00A92C95" w:rsidP="00A92C95">
            <w:pPr>
              <w:jc w:val="center"/>
              <w:rPr>
                <w:rFonts w:ascii="Times New Roman" w:eastAsia="宋体" w:hAnsi="Times New Roman" w:cs="Times New Roman"/>
                <w:sz w:val="24"/>
              </w:rPr>
            </w:pPr>
            <w:r w:rsidRPr="00A92C95">
              <w:rPr>
                <w:rFonts w:ascii="Times New Roman" w:eastAsia="宋体" w:hAnsi="Times New Roman" w:cs="Times New Roman"/>
                <w:sz w:val="24"/>
              </w:rPr>
              <w:t>429/4885</w:t>
            </w:r>
          </w:p>
        </w:tc>
        <w:tc>
          <w:tcPr>
            <w:tcW w:w="1716" w:type="dxa"/>
            <w:tcBorders>
              <w:top w:val="nil"/>
              <w:left w:val="nil"/>
              <w:bottom w:val="nil"/>
              <w:right w:val="nil"/>
            </w:tcBorders>
            <w:hideMark/>
          </w:tcPr>
          <w:p w:rsidR="00A92C95" w:rsidRPr="00A92C95" w:rsidRDefault="00A92C95" w:rsidP="00A92C95">
            <w:pPr>
              <w:jc w:val="center"/>
              <w:rPr>
                <w:rFonts w:ascii="Times New Roman" w:eastAsia="宋体" w:hAnsi="Times New Roman" w:cs="Times New Roman"/>
                <w:sz w:val="24"/>
              </w:rPr>
            </w:pPr>
            <w:r w:rsidRPr="00A92C95">
              <w:rPr>
                <w:rFonts w:ascii="Times New Roman" w:eastAsia="宋体" w:hAnsi="Times New Roman" w:cs="Times New Roman"/>
                <w:sz w:val="24"/>
              </w:rPr>
              <w:t>0.91(0.79-1.04)</w:t>
            </w:r>
          </w:p>
        </w:tc>
      </w:tr>
      <w:tr w:rsidR="00A92C95" w:rsidRPr="00A92C95" w:rsidTr="00A92C95">
        <w:tc>
          <w:tcPr>
            <w:tcW w:w="1805" w:type="dxa"/>
            <w:tcBorders>
              <w:top w:val="nil"/>
              <w:left w:val="nil"/>
              <w:bottom w:val="nil"/>
              <w:right w:val="nil"/>
            </w:tcBorders>
            <w:hideMark/>
          </w:tcPr>
          <w:p w:rsidR="00A92C95" w:rsidRPr="00A92C95" w:rsidRDefault="00A92C95" w:rsidP="00A92C95">
            <w:pPr>
              <w:jc w:val="center"/>
              <w:rPr>
                <w:rFonts w:ascii="Times New Roman" w:eastAsia="宋体" w:hAnsi="Times New Roman" w:cs="Times New Roman"/>
              </w:rPr>
            </w:pPr>
            <w:r w:rsidRPr="00A92C95">
              <w:rPr>
                <w:rFonts w:ascii="Times New Roman" w:eastAsia="宋体" w:hAnsi="Times New Roman" w:cs="Times New Roman"/>
              </w:rPr>
              <w:t>Q3</w:t>
            </w:r>
          </w:p>
        </w:tc>
        <w:tc>
          <w:tcPr>
            <w:tcW w:w="1462" w:type="dxa"/>
            <w:tcBorders>
              <w:top w:val="nil"/>
              <w:left w:val="nil"/>
              <w:bottom w:val="nil"/>
              <w:right w:val="nil"/>
            </w:tcBorders>
            <w:hideMark/>
          </w:tcPr>
          <w:p w:rsidR="00A92C95" w:rsidRPr="00A92C95" w:rsidRDefault="00A92C95" w:rsidP="00A92C95">
            <w:pPr>
              <w:jc w:val="center"/>
              <w:rPr>
                <w:rFonts w:ascii="Times New Roman" w:eastAsia="宋体" w:hAnsi="Times New Roman" w:cs="Times New Roman"/>
                <w:sz w:val="24"/>
              </w:rPr>
            </w:pPr>
            <w:r w:rsidRPr="00A92C95">
              <w:rPr>
                <w:rFonts w:ascii="Times New Roman" w:eastAsia="宋体" w:hAnsi="Times New Roman" w:cs="Times New Roman"/>
                <w:sz w:val="24"/>
              </w:rPr>
              <w:t>93/4958</w:t>
            </w:r>
          </w:p>
        </w:tc>
        <w:tc>
          <w:tcPr>
            <w:tcW w:w="1716" w:type="dxa"/>
            <w:tcBorders>
              <w:top w:val="nil"/>
              <w:left w:val="nil"/>
              <w:bottom w:val="nil"/>
              <w:right w:val="nil"/>
            </w:tcBorders>
            <w:hideMark/>
          </w:tcPr>
          <w:p w:rsidR="00A92C95" w:rsidRPr="00A92C95" w:rsidRDefault="00A92C95" w:rsidP="00A92C95">
            <w:pPr>
              <w:jc w:val="center"/>
              <w:rPr>
                <w:rFonts w:ascii="Times New Roman" w:eastAsia="宋体" w:hAnsi="Times New Roman" w:cs="Times New Roman"/>
                <w:sz w:val="24"/>
              </w:rPr>
            </w:pPr>
            <w:r w:rsidRPr="00A92C95">
              <w:rPr>
                <w:rFonts w:ascii="Times New Roman" w:eastAsia="宋体" w:hAnsi="Times New Roman" w:cs="Times New Roman"/>
                <w:sz w:val="24"/>
              </w:rPr>
              <w:t>0.82(0.61-1.09)</w:t>
            </w:r>
          </w:p>
        </w:tc>
        <w:tc>
          <w:tcPr>
            <w:tcW w:w="1716" w:type="dxa"/>
            <w:tcBorders>
              <w:top w:val="nil"/>
              <w:left w:val="nil"/>
              <w:bottom w:val="nil"/>
              <w:right w:val="nil"/>
            </w:tcBorders>
            <w:hideMark/>
          </w:tcPr>
          <w:p w:rsidR="00A92C95" w:rsidRPr="00A92C95" w:rsidRDefault="00A92C95" w:rsidP="00A92C95">
            <w:pPr>
              <w:jc w:val="center"/>
              <w:rPr>
                <w:rFonts w:ascii="Times New Roman" w:eastAsia="宋体" w:hAnsi="Times New Roman" w:cs="Times New Roman"/>
                <w:sz w:val="24"/>
              </w:rPr>
            </w:pPr>
            <w:r w:rsidRPr="00A92C95">
              <w:rPr>
                <w:rFonts w:ascii="Times New Roman" w:eastAsia="宋体" w:hAnsi="Times New Roman" w:cs="Times New Roman"/>
                <w:sz w:val="24"/>
              </w:rPr>
              <w:t>430/4958</w:t>
            </w:r>
          </w:p>
        </w:tc>
        <w:tc>
          <w:tcPr>
            <w:tcW w:w="1716" w:type="dxa"/>
            <w:tcBorders>
              <w:top w:val="nil"/>
              <w:left w:val="nil"/>
              <w:bottom w:val="nil"/>
              <w:right w:val="nil"/>
            </w:tcBorders>
            <w:hideMark/>
          </w:tcPr>
          <w:p w:rsidR="00A92C95" w:rsidRPr="00A92C95" w:rsidRDefault="00A92C95" w:rsidP="00A92C95">
            <w:pPr>
              <w:jc w:val="center"/>
              <w:rPr>
                <w:rFonts w:ascii="Times New Roman" w:eastAsia="宋体" w:hAnsi="Times New Roman" w:cs="Times New Roman"/>
                <w:sz w:val="24"/>
              </w:rPr>
            </w:pPr>
            <w:r w:rsidRPr="00A92C95">
              <w:rPr>
                <w:rFonts w:ascii="Times New Roman" w:eastAsia="宋体" w:hAnsi="Times New Roman" w:cs="Times New Roman"/>
                <w:sz w:val="24"/>
              </w:rPr>
              <w:t>0.90(0.79-1.04)</w:t>
            </w:r>
          </w:p>
        </w:tc>
      </w:tr>
      <w:tr w:rsidR="00A92C95" w:rsidRPr="00A92C95" w:rsidTr="00A92C95">
        <w:tc>
          <w:tcPr>
            <w:tcW w:w="1805" w:type="dxa"/>
            <w:tcBorders>
              <w:top w:val="nil"/>
              <w:left w:val="nil"/>
              <w:bottom w:val="nil"/>
              <w:right w:val="nil"/>
            </w:tcBorders>
            <w:hideMark/>
          </w:tcPr>
          <w:p w:rsidR="00A92C95" w:rsidRPr="00A92C95" w:rsidRDefault="00A92C95" w:rsidP="00A92C95">
            <w:pPr>
              <w:jc w:val="center"/>
              <w:rPr>
                <w:rFonts w:ascii="Times New Roman" w:eastAsia="宋体" w:hAnsi="Times New Roman" w:cs="Times New Roman"/>
              </w:rPr>
            </w:pPr>
            <w:r w:rsidRPr="00A92C95">
              <w:rPr>
                <w:rFonts w:ascii="Times New Roman" w:eastAsia="宋体" w:hAnsi="Times New Roman" w:cs="Times New Roman"/>
              </w:rPr>
              <w:t>Q4</w:t>
            </w:r>
          </w:p>
        </w:tc>
        <w:tc>
          <w:tcPr>
            <w:tcW w:w="1462" w:type="dxa"/>
            <w:tcBorders>
              <w:top w:val="nil"/>
              <w:left w:val="nil"/>
              <w:bottom w:val="nil"/>
              <w:right w:val="nil"/>
            </w:tcBorders>
            <w:hideMark/>
          </w:tcPr>
          <w:p w:rsidR="00A92C95" w:rsidRPr="00A92C95" w:rsidRDefault="00A92C95" w:rsidP="00A92C95">
            <w:pPr>
              <w:jc w:val="center"/>
              <w:rPr>
                <w:rFonts w:ascii="Times New Roman" w:eastAsia="宋体" w:hAnsi="Times New Roman" w:cs="Times New Roman"/>
                <w:sz w:val="24"/>
              </w:rPr>
            </w:pPr>
            <w:r w:rsidRPr="00A92C95">
              <w:rPr>
                <w:rFonts w:ascii="Times New Roman" w:eastAsia="宋体" w:hAnsi="Times New Roman" w:cs="Times New Roman"/>
                <w:sz w:val="24"/>
              </w:rPr>
              <w:t>77/4844</w:t>
            </w:r>
          </w:p>
        </w:tc>
        <w:tc>
          <w:tcPr>
            <w:tcW w:w="1716" w:type="dxa"/>
            <w:tcBorders>
              <w:top w:val="nil"/>
              <w:left w:val="nil"/>
              <w:bottom w:val="nil"/>
              <w:right w:val="nil"/>
            </w:tcBorders>
            <w:hideMark/>
          </w:tcPr>
          <w:p w:rsidR="00A92C95" w:rsidRPr="00A92C95" w:rsidRDefault="00A92C95" w:rsidP="00A92C95">
            <w:pPr>
              <w:jc w:val="center"/>
              <w:rPr>
                <w:rFonts w:ascii="Times New Roman" w:eastAsia="宋体" w:hAnsi="Times New Roman" w:cs="Times New Roman"/>
                <w:sz w:val="24"/>
              </w:rPr>
            </w:pPr>
            <w:r w:rsidRPr="00A92C95">
              <w:rPr>
                <w:rFonts w:ascii="Times New Roman" w:eastAsia="宋体" w:hAnsi="Times New Roman" w:cs="Times New Roman"/>
                <w:sz w:val="24"/>
              </w:rPr>
              <w:t>0.69(0.50-0.94)</w:t>
            </w:r>
          </w:p>
        </w:tc>
        <w:tc>
          <w:tcPr>
            <w:tcW w:w="1716" w:type="dxa"/>
            <w:tcBorders>
              <w:top w:val="nil"/>
              <w:left w:val="nil"/>
              <w:bottom w:val="nil"/>
              <w:right w:val="nil"/>
            </w:tcBorders>
            <w:hideMark/>
          </w:tcPr>
          <w:p w:rsidR="00A92C95" w:rsidRPr="00A92C95" w:rsidRDefault="00A92C95" w:rsidP="00A92C95">
            <w:pPr>
              <w:jc w:val="center"/>
              <w:rPr>
                <w:rFonts w:ascii="Times New Roman" w:eastAsia="宋体" w:hAnsi="Times New Roman" w:cs="Times New Roman"/>
                <w:sz w:val="24"/>
              </w:rPr>
            </w:pPr>
            <w:r w:rsidRPr="00A92C95">
              <w:rPr>
                <w:rFonts w:ascii="Times New Roman" w:eastAsia="宋体" w:hAnsi="Times New Roman" w:cs="Times New Roman"/>
                <w:sz w:val="24"/>
              </w:rPr>
              <w:t>381/4844</w:t>
            </w:r>
          </w:p>
        </w:tc>
        <w:tc>
          <w:tcPr>
            <w:tcW w:w="1716" w:type="dxa"/>
            <w:tcBorders>
              <w:top w:val="nil"/>
              <w:left w:val="nil"/>
              <w:bottom w:val="nil"/>
              <w:right w:val="nil"/>
            </w:tcBorders>
            <w:hideMark/>
          </w:tcPr>
          <w:p w:rsidR="00A92C95" w:rsidRPr="00A92C95" w:rsidRDefault="00A92C95" w:rsidP="00A92C95">
            <w:pPr>
              <w:jc w:val="center"/>
              <w:rPr>
                <w:rFonts w:ascii="Times New Roman" w:eastAsia="宋体" w:hAnsi="Times New Roman" w:cs="Times New Roman"/>
                <w:sz w:val="24"/>
              </w:rPr>
            </w:pPr>
            <w:r w:rsidRPr="00A92C95">
              <w:rPr>
                <w:rFonts w:ascii="Times New Roman" w:eastAsia="宋体" w:hAnsi="Times New Roman" w:cs="Times New Roman"/>
                <w:sz w:val="24"/>
              </w:rPr>
              <w:t>0.86(0.74-0.99)</w:t>
            </w:r>
          </w:p>
        </w:tc>
      </w:tr>
      <w:tr w:rsidR="00A92C95" w:rsidRPr="00A92C95" w:rsidTr="00A92C95">
        <w:tc>
          <w:tcPr>
            <w:tcW w:w="1805" w:type="dxa"/>
            <w:tcBorders>
              <w:top w:val="nil"/>
              <w:left w:val="nil"/>
              <w:bottom w:val="nil"/>
              <w:right w:val="nil"/>
            </w:tcBorders>
            <w:hideMark/>
          </w:tcPr>
          <w:p w:rsidR="00A92C95" w:rsidRPr="00A92C95" w:rsidRDefault="00A92C95" w:rsidP="00A92C95">
            <w:pPr>
              <w:jc w:val="center"/>
              <w:rPr>
                <w:rFonts w:ascii="Times New Roman" w:eastAsia="宋体" w:hAnsi="Times New Roman" w:cs="Times New Roman"/>
                <w:i/>
              </w:rPr>
            </w:pPr>
            <w:r w:rsidRPr="00A92C95">
              <w:rPr>
                <w:rFonts w:ascii="Times New Roman" w:eastAsia="宋体" w:hAnsi="Times New Roman" w:cs="Times New Roman"/>
              </w:rPr>
              <w:t>Q5</w:t>
            </w:r>
          </w:p>
        </w:tc>
        <w:tc>
          <w:tcPr>
            <w:tcW w:w="1462" w:type="dxa"/>
            <w:tcBorders>
              <w:top w:val="nil"/>
              <w:left w:val="nil"/>
              <w:bottom w:val="nil"/>
              <w:right w:val="nil"/>
            </w:tcBorders>
            <w:hideMark/>
          </w:tcPr>
          <w:p w:rsidR="00A92C95" w:rsidRPr="00A92C95" w:rsidRDefault="00A92C95" w:rsidP="00A92C95">
            <w:pPr>
              <w:jc w:val="center"/>
              <w:rPr>
                <w:rFonts w:ascii="Times New Roman" w:eastAsia="宋体" w:hAnsi="Times New Roman" w:cs="Times New Roman"/>
                <w:sz w:val="24"/>
              </w:rPr>
            </w:pPr>
            <w:r w:rsidRPr="00A92C95">
              <w:rPr>
                <w:rFonts w:ascii="Times New Roman" w:eastAsia="宋体" w:hAnsi="Times New Roman" w:cs="Times New Roman"/>
                <w:sz w:val="24"/>
              </w:rPr>
              <w:t>83/4903</w:t>
            </w:r>
          </w:p>
        </w:tc>
        <w:tc>
          <w:tcPr>
            <w:tcW w:w="1716" w:type="dxa"/>
            <w:tcBorders>
              <w:top w:val="nil"/>
              <w:left w:val="nil"/>
              <w:bottom w:val="nil"/>
              <w:right w:val="nil"/>
            </w:tcBorders>
            <w:hideMark/>
          </w:tcPr>
          <w:p w:rsidR="00A92C95" w:rsidRPr="00A92C95" w:rsidRDefault="00A92C95" w:rsidP="00A92C95">
            <w:pPr>
              <w:jc w:val="center"/>
              <w:rPr>
                <w:rFonts w:ascii="Times New Roman" w:eastAsia="宋体" w:hAnsi="Times New Roman" w:cs="Times New Roman"/>
                <w:sz w:val="24"/>
              </w:rPr>
            </w:pPr>
            <w:r w:rsidRPr="00A92C95">
              <w:rPr>
                <w:rFonts w:ascii="Times New Roman" w:eastAsia="宋体" w:hAnsi="Times New Roman" w:cs="Times New Roman"/>
                <w:sz w:val="24"/>
              </w:rPr>
              <w:t>0.77(0.55-1.06)</w:t>
            </w:r>
          </w:p>
        </w:tc>
        <w:tc>
          <w:tcPr>
            <w:tcW w:w="1716" w:type="dxa"/>
            <w:tcBorders>
              <w:top w:val="nil"/>
              <w:left w:val="nil"/>
              <w:bottom w:val="nil"/>
              <w:right w:val="nil"/>
            </w:tcBorders>
            <w:hideMark/>
          </w:tcPr>
          <w:p w:rsidR="00A92C95" w:rsidRPr="00A92C95" w:rsidRDefault="00A92C95" w:rsidP="00A92C95">
            <w:pPr>
              <w:jc w:val="center"/>
              <w:rPr>
                <w:rFonts w:ascii="Times New Roman" w:eastAsia="宋体" w:hAnsi="Times New Roman" w:cs="Times New Roman"/>
                <w:sz w:val="24"/>
              </w:rPr>
            </w:pPr>
            <w:r w:rsidRPr="00A92C95">
              <w:rPr>
                <w:rFonts w:ascii="Times New Roman" w:eastAsia="宋体" w:hAnsi="Times New Roman" w:cs="Times New Roman"/>
                <w:sz w:val="24"/>
              </w:rPr>
              <w:t>336/4903</w:t>
            </w:r>
          </w:p>
        </w:tc>
        <w:tc>
          <w:tcPr>
            <w:tcW w:w="1716" w:type="dxa"/>
            <w:tcBorders>
              <w:top w:val="nil"/>
              <w:left w:val="nil"/>
              <w:bottom w:val="nil"/>
              <w:right w:val="nil"/>
            </w:tcBorders>
            <w:hideMark/>
          </w:tcPr>
          <w:p w:rsidR="00A92C95" w:rsidRPr="00A92C95" w:rsidRDefault="00A92C95" w:rsidP="00A92C95">
            <w:pPr>
              <w:jc w:val="center"/>
              <w:rPr>
                <w:rFonts w:ascii="Times New Roman" w:eastAsia="宋体" w:hAnsi="Times New Roman" w:cs="Times New Roman"/>
                <w:sz w:val="24"/>
              </w:rPr>
            </w:pPr>
            <w:r w:rsidRPr="00A92C95">
              <w:rPr>
                <w:rFonts w:ascii="Times New Roman" w:eastAsia="宋体" w:hAnsi="Times New Roman" w:cs="Times New Roman"/>
                <w:sz w:val="24"/>
              </w:rPr>
              <w:t>0.85(0.73-0.99)</w:t>
            </w:r>
          </w:p>
        </w:tc>
      </w:tr>
      <w:tr w:rsidR="00A92C95" w:rsidRPr="00A92C95" w:rsidTr="00A92C95">
        <w:tc>
          <w:tcPr>
            <w:tcW w:w="1805" w:type="dxa"/>
            <w:tcBorders>
              <w:top w:val="nil"/>
              <w:left w:val="nil"/>
              <w:bottom w:val="nil"/>
              <w:right w:val="nil"/>
            </w:tcBorders>
            <w:hideMark/>
          </w:tcPr>
          <w:p w:rsidR="00A92C95" w:rsidRPr="00A92C95" w:rsidRDefault="00A92C95" w:rsidP="00A92C95">
            <w:pPr>
              <w:jc w:val="center"/>
              <w:rPr>
                <w:rFonts w:ascii="Times New Roman" w:eastAsia="宋体" w:hAnsi="Times New Roman" w:cs="Times New Roman"/>
              </w:rPr>
            </w:pPr>
            <w:r w:rsidRPr="00A92C95">
              <w:rPr>
                <w:rFonts w:ascii="Times New Roman" w:eastAsia="宋体" w:hAnsi="Times New Roman" w:cs="Times New Roman"/>
                <w:i/>
              </w:rPr>
              <w:t>P</w:t>
            </w:r>
            <w:r w:rsidRPr="00A92C95">
              <w:rPr>
                <w:rFonts w:ascii="Times New Roman" w:eastAsia="宋体" w:hAnsi="Times New Roman" w:cs="Times New Roman"/>
              </w:rPr>
              <w:t xml:space="preserve"> for trend</w:t>
            </w:r>
          </w:p>
        </w:tc>
        <w:tc>
          <w:tcPr>
            <w:tcW w:w="1462" w:type="dxa"/>
            <w:tcBorders>
              <w:top w:val="nil"/>
              <w:left w:val="nil"/>
              <w:bottom w:val="nil"/>
              <w:right w:val="nil"/>
            </w:tcBorders>
          </w:tcPr>
          <w:p w:rsidR="00A92C95" w:rsidRPr="00A92C95" w:rsidRDefault="00A92C95" w:rsidP="00A92C95">
            <w:pPr>
              <w:jc w:val="center"/>
              <w:rPr>
                <w:rFonts w:ascii="Times New Roman" w:eastAsia="宋体" w:hAnsi="Times New Roman" w:cs="Times New Roman"/>
                <w:sz w:val="24"/>
              </w:rPr>
            </w:pPr>
          </w:p>
        </w:tc>
        <w:tc>
          <w:tcPr>
            <w:tcW w:w="1716" w:type="dxa"/>
            <w:tcBorders>
              <w:top w:val="nil"/>
              <w:left w:val="nil"/>
              <w:bottom w:val="nil"/>
              <w:right w:val="nil"/>
            </w:tcBorders>
            <w:hideMark/>
          </w:tcPr>
          <w:p w:rsidR="00A92C95" w:rsidRPr="00A92C95" w:rsidRDefault="00A92C95" w:rsidP="00A92C95">
            <w:pPr>
              <w:jc w:val="center"/>
              <w:rPr>
                <w:rFonts w:ascii="Times New Roman" w:eastAsia="宋体" w:hAnsi="Times New Roman" w:cs="Times New Roman"/>
                <w:sz w:val="24"/>
              </w:rPr>
            </w:pPr>
            <w:r w:rsidRPr="00A92C95">
              <w:rPr>
                <w:rFonts w:ascii="Times New Roman" w:eastAsia="宋体" w:hAnsi="Times New Roman" w:cs="Times New Roman"/>
                <w:sz w:val="24"/>
              </w:rPr>
              <w:t>0.035</w:t>
            </w:r>
          </w:p>
        </w:tc>
        <w:tc>
          <w:tcPr>
            <w:tcW w:w="1716" w:type="dxa"/>
            <w:tcBorders>
              <w:top w:val="nil"/>
              <w:left w:val="nil"/>
              <w:bottom w:val="nil"/>
              <w:right w:val="nil"/>
            </w:tcBorders>
          </w:tcPr>
          <w:p w:rsidR="00A92C95" w:rsidRPr="00A92C95" w:rsidRDefault="00A92C95" w:rsidP="00A92C95">
            <w:pPr>
              <w:jc w:val="center"/>
              <w:rPr>
                <w:rFonts w:ascii="Times New Roman" w:eastAsia="宋体" w:hAnsi="Times New Roman" w:cs="Times New Roman"/>
                <w:sz w:val="24"/>
              </w:rPr>
            </w:pPr>
          </w:p>
        </w:tc>
        <w:tc>
          <w:tcPr>
            <w:tcW w:w="1716" w:type="dxa"/>
            <w:tcBorders>
              <w:top w:val="nil"/>
              <w:left w:val="nil"/>
              <w:bottom w:val="nil"/>
              <w:right w:val="nil"/>
            </w:tcBorders>
            <w:hideMark/>
          </w:tcPr>
          <w:p w:rsidR="00A92C95" w:rsidRPr="00A92C95" w:rsidRDefault="00A92C95" w:rsidP="00A92C95">
            <w:pPr>
              <w:jc w:val="center"/>
              <w:rPr>
                <w:rFonts w:ascii="Times New Roman" w:eastAsia="宋体" w:hAnsi="Times New Roman" w:cs="Times New Roman"/>
                <w:sz w:val="24"/>
              </w:rPr>
            </w:pPr>
            <w:r w:rsidRPr="00A92C95">
              <w:rPr>
                <w:rFonts w:ascii="Times New Roman" w:eastAsia="宋体" w:hAnsi="Times New Roman" w:cs="Times New Roman"/>
                <w:sz w:val="24"/>
              </w:rPr>
              <w:t>0.040</w:t>
            </w:r>
          </w:p>
        </w:tc>
      </w:tr>
      <w:tr w:rsidR="00A92C95" w:rsidRPr="00A92C95" w:rsidTr="00A92C95">
        <w:tc>
          <w:tcPr>
            <w:tcW w:w="3267" w:type="dxa"/>
            <w:gridSpan w:val="2"/>
            <w:tcBorders>
              <w:top w:val="nil"/>
              <w:left w:val="nil"/>
              <w:bottom w:val="nil"/>
              <w:right w:val="nil"/>
            </w:tcBorders>
            <w:hideMark/>
          </w:tcPr>
          <w:p w:rsidR="00A92C95" w:rsidRPr="00A92C95" w:rsidRDefault="00A92C95" w:rsidP="00A92C95">
            <w:pPr>
              <w:jc w:val="left"/>
              <w:rPr>
                <w:rFonts w:ascii="Times New Roman" w:eastAsia="宋体" w:hAnsi="Times New Roman" w:cs="Times New Roman"/>
                <w:b/>
                <w:sz w:val="24"/>
              </w:rPr>
            </w:pPr>
            <w:r w:rsidRPr="00A92C95">
              <w:rPr>
                <w:rFonts w:ascii="Times New Roman" w:eastAsia="宋体" w:hAnsi="Times New Roman" w:cs="Times New Roman"/>
                <w:b/>
                <w:sz w:val="24"/>
              </w:rPr>
              <w:t>Copper (breakfast)</w:t>
            </w:r>
          </w:p>
        </w:tc>
        <w:tc>
          <w:tcPr>
            <w:tcW w:w="1716" w:type="dxa"/>
            <w:tcBorders>
              <w:top w:val="nil"/>
              <w:left w:val="nil"/>
              <w:bottom w:val="nil"/>
              <w:right w:val="nil"/>
            </w:tcBorders>
          </w:tcPr>
          <w:p w:rsidR="00A92C95" w:rsidRPr="00A92C95" w:rsidRDefault="00A92C95" w:rsidP="00A92C95">
            <w:pPr>
              <w:jc w:val="center"/>
              <w:rPr>
                <w:rFonts w:ascii="Times New Roman" w:eastAsia="宋体" w:hAnsi="Times New Roman" w:cs="Times New Roman"/>
                <w:sz w:val="24"/>
              </w:rPr>
            </w:pPr>
          </w:p>
        </w:tc>
        <w:tc>
          <w:tcPr>
            <w:tcW w:w="1716" w:type="dxa"/>
            <w:tcBorders>
              <w:top w:val="nil"/>
              <w:left w:val="nil"/>
              <w:bottom w:val="nil"/>
              <w:right w:val="nil"/>
            </w:tcBorders>
          </w:tcPr>
          <w:p w:rsidR="00A92C95" w:rsidRPr="00A92C95" w:rsidRDefault="00A92C95" w:rsidP="00A92C95">
            <w:pPr>
              <w:jc w:val="center"/>
              <w:rPr>
                <w:rFonts w:ascii="Times New Roman" w:eastAsia="宋体" w:hAnsi="Times New Roman" w:cs="Times New Roman"/>
                <w:sz w:val="24"/>
              </w:rPr>
            </w:pPr>
          </w:p>
        </w:tc>
        <w:tc>
          <w:tcPr>
            <w:tcW w:w="1716" w:type="dxa"/>
            <w:tcBorders>
              <w:top w:val="nil"/>
              <w:left w:val="nil"/>
              <w:bottom w:val="nil"/>
              <w:right w:val="nil"/>
            </w:tcBorders>
          </w:tcPr>
          <w:p w:rsidR="00A92C95" w:rsidRPr="00A92C95" w:rsidRDefault="00A92C95" w:rsidP="00A92C95">
            <w:pPr>
              <w:jc w:val="center"/>
              <w:rPr>
                <w:rFonts w:ascii="Times New Roman" w:eastAsia="宋体" w:hAnsi="Times New Roman" w:cs="Times New Roman"/>
                <w:sz w:val="24"/>
              </w:rPr>
            </w:pPr>
          </w:p>
        </w:tc>
      </w:tr>
      <w:tr w:rsidR="00A92C95" w:rsidRPr="00A92C95" w:rsidTr="00A92C95">
        <w:tc>
          <w:tcPr>
            <w:tcW w:w="1805" w:type="dxa"/>
            <w:tcBorders>
              <w:top w:val="nil"/>
              <w:left w:val="nil"/>
              <w:bottom w:val="nil"/>
              <w:right w:val="nil"/>
            </w:tcBorders>
            <w:hideMark/>
          </w:tcPr>
          <w:p w:rsidR="00A92C95" w:rsidRPr="00A92C95" w:rsidRDefault="00A92C95" w:rsidP="00A92C95">
            <w:pPr>
              <w:jc w:val="center"/>
              <w:rPr>
                <w:rFonts w:ascii="Times New Roman" w:eastAsia="宋体" w:hAnsi="Times New Roman" w:cs="Times New Roman"/>
              </w:rPr>
            </w:pPr>
            <w:r w:rsidRPr="00A92C95">
              <w:rPr>
                <w:rFonts w:ascii="Times New Roman" w:eastAsia="宋体" w:hAnsi="Times New Roman" w:cs="Times New Roman"/>
              </w:rPr>
              <w:t>Q1</w:t>
            </w:r>
          </w:p>
        </w:tc>
        <w:tc>
          <w:tcPr>
            <w:tcW w:w="1462" w:type="dxa"/>
            <w:tcBorders>
              <w:top w:val="nil"/>
              <w:left w:val="nil"/>
              <w:bottom w:val="nil"/>
              <w:right w:val="nil"/>
            </w:tcBorders>
            <w:hideMark/>
          </w:tcPr>
          <w:p w:rsidR="00A92C95" w:rsidRPr="00A92C95" w:rsidRDefault="00A92C95" w:rsidP="00A92C95">
            <w:pPr>
              <w:jc w:val="center"/>
              <w:rPr>
                <w:rFonts w:ascii="Times New Roman" w:eastAsia="宋体" w:hAnsi="Times New Roman" w:cs="Times New Roman"/>
                <w:sz w:val="24"/>
              </w:rPr>
            </w:pPr>
            <w:r w:rsidRPr="00A92C95">
              <w:rPr>
                <w:rFonts w:ascii="Times New Roman" w:eastAsia="宋体" w:hAnsi="Times New Roman" w:cs="Times New Roman"/>
                <w:sz w:val="24"/>
              </w:rPr>
              <w:t>53/4398</w:t>
            </w:r>
          </w:p>
        </w:tc>
        <w:tc>
          <w:tcPr>
            <w:tcW w:w="1716" w:type="dxa"/>
            <w:tcBorders>
              <w:top w:val="nil"/>
              <w:left w:val="nil"/>
              <w:bottom w:val="nil"/>
              <w:right w:val="nil"/>
            </w:tcBorders>
            <w:hideMark/>
          </w:tcPr>
          <w:p w:rsidR="00A92C95" w:rsidRPr="00A92C95" w:rsidRDefault="00A92C95" w:rsidP="00A92C95">
            <w:pPr>
              <w:jc w:val="center"/>
              <w:rPr>
                <w:rFonts w:ascii="Times New Roman" w:eastAsia="宋体" w:hAnsi="Times New Roman" w:cs="Times New Roman"/>
                <w:sz w:val="24"/>
              </w:rPr>
            </w:pPr>
            <w:r w:rsidRPr="00A92C95">
              <w:rPr>
                <w:rFonts w:ascii="Times New Roman" w:eastAsia="宋体" w:hAnsi="Times New Roman" w:cs="Times New Roman"/>
                <w:sz w:val="24"/>
              </w:rPr>
              <w:t>1</w:t>
            </w:r>
          </w:p>
        </w:tc>
        <w:tc>
          <w:tcPr>
            <w:tcW w:w="1716" w:type="dxa"/>
            <w:tcBorders>
              <w:top w:val="nil"/>
              <w:left w:val="nil"/>
              <w:bottom w:val="nil"/>
              <w:right w:val="nil"/>
            </w:tcBorders>
            <w:hideMark/>
          </w:tcPr>
          <w:p w:rsidR="00A92C95" w:rsidRPr="00A92C95" w:rsidRDefault="00A92C95" w:rsidP="00A92C95">
            <w:pPr>
              <w:jc w:val="center"/>
              <w:rPr>
                <w:rFonts w:ascii="Times New Roman" w:eastAsia="宋体" w:hAnsi="Times New Roman" w:cs="Times New Roman"/>
                <w:sz w:val="24"/>
              </w:rPr>
            </w:pPr>
            <w:r w:rsidRPr="00A92C95">
              <w:rPr>
                <w:rFonts w:ascii="Times New Roman" w:eastAsia="宋体" w:hAnsi="Times New Roman" w:cs="Times New Roman"/>
                <w:sz w:val="24"/>
              </w:rPr>
              <w:t>278/4398</w:t>
            </w:r>
          </w:p>
        </w:tc>
        <w:tc>
          <w:tcPr>
            <w:tcW w:w="1716" w:type="dxa"/>
            <w:tcBorders>
              <w:top w:val="nil"/>
              <w:left w:val="nil"/>
              <w:bottom w:val="nil"/>
              <w:right w:val="nil"/>
            </w:tcBorders>
            <w:hideMark/>
          </w:tcPr>
          <w:p w:rsidR="00A92C95" w:rsidRPr="00A92C95" w:rsidRDefault="00A92C95" w:rsidP="00A92C95">
            <w:pPr>
              <w:jc w:val="center"/>
              <w:rPr>
                <w:rFonts w:ascii="Times New Roman" w:eastAsia="宋体" w:hAnsi="Times New Roman" w:cs="Times New Roman"/>
                <w:sz w:val="24"/>
              </w:rPr>
            </w:pPr>
            <w:r w:rsidRPr="00A92C95">
              <w:rPr>
                <w:rFonts w:ascii="Times New Roman" w:eastAsia="宋体" w:hAnsi="Times New Roman" w:cs="Times New Roman"/>
                <w:sz w:val="24"/>
              </w:rPr>
              <w:t>1</w:t>
            </w:r>
          </w:p>
        </w:tc>
      </w:tr>
      <w:tr w:rsidR="00A92C95" w:rsidRPr="00A92C95" w:rsidTr="00A92C95">
        <w:tc>
          <w:tcPr>
            <w:tcW w:w="1805" w:type="dxa"/>
            <w:tcBorders>
              <w:top w:val="nil"/>
              <w:left w:val="nil"/>
              <w:bottom w:val="nil"/>
              <w:right w:val="nil"/>
            </w:tcBorders>
            <w:hideMark/>
          </w:tcPr>
          <w:p w:rsidR="00A92C95" w:rsidRPr="00A92C95" w:rsidRDefault="00A92C95" w:rsidP="00A92C95">
            <w:pPr>
              <w:jc w:val="center"/>
              <w:rPr>
                <w:rFonts w:ascii="Times New Roman" w:eastAsia="宋体" w:hAnsi="Times New Roman" w:cs="Times New Roman"/>
              </w:rPr>
            </w:pPr>
            <w:r w:rsidRPr="00A92C95">
              <w:rPr>
                <w:rFonts w:ascii="Times New Roman" w:eastAsia="宋体" w:hAnsi="Times New Roman" w:cs="Times New Roman"/>
              </w:rPr>
              <w:t>Q2</w:t>
            </w:r>
          </w:p>
        </w:tc>
        <w:tc>
          <w:tcPr>
            <w:tcW w:w="1462" w:type="dxa"/>
            <w:tcBorders>
              <w:top w:val="nil"/>
              <w:left w:val="nil"/>
              <w:bottom w:val="nil"/>
              <w:right w:val="nil"/>
            </w:tcBorders>
            <w:hideMark/>
          </w:tcPr>
          <w:p w:rsidR="00A92C95" w:rsidRPr="00A92C95" w:rsidRDefault="00A92C95" w:rsidP="00A92C95">
            <w:pPr>
              <w:jc w:val="center"/>
              <w:rPr>
                <w:rFonts w:ascii="Times New Roman" w:eastAsia="宋体" w:hAnsi="Times New Roman" w:cs="Times New Roman"/>
                <w:sz w:val="24"/>
              </w:rPr>
            </w:pPr>
            <w:r w:rsidRPr="00A92C95">
              <w:rPr>
                <w:rFonts w:ascii="Times New Roman" w:eastAsia="宋体" w:hAnsi="Times New Roman" w:cs="Times New Roman"/>
                <w:sz w:val="24"/>
              </w:rPr>
              <w:t>101/5498</w:t>
            </w:r>
          </w:p>
        </w:tc>
        <w:tc>
          <w:tcPr>
            <w:tcW w:w="1716" w:type="dxa"/>
            <w:tcBorders>
              <w:top w:val="nil"/>
              <w:left w:val="nil"/>
              <w:bottom w:val="nil"/>
              <w:right w:val="nil"/>
            </w:tcBorders>
            <w:hideMark/>
          </w:tcPr>
          <w:p w:rsidR="00A92C95" w:rsidRPr="00A92C95" w:rsidRDefault="00A92C95" w:rsidP="00A92C95">
            <w:pPr>
              <w:jc w:val="center"/>
              <w:rPr>
                <w:rFonts w:ascii="Times New Roman" w:eastAsia="宋体" w:hAnsi="Times New Roman" w:cs="Times New Roman"/>
                <w:sz w:val="24"/>
              </w:rPr>
            </w:pPr>
            <w:r w:rsidRPr="00A92C95">
              <w:rPr>
                <w:rFonts w:ascii="Times New Roman" w:eastAsia="宋体" w:hAnsi="Times New Roman" w:cs="Times New Roman"/>
                <w:sz w:val="24"/>
              </w:rPr>
              <w:t>1.17(0.84-1.64)</w:t>
            </w:r>
          </w:p>
        </w:tc>
        <w:tc>
          <w:tcPr>
            <w:tcW w:w="1716" w:type="dxa"/>
            <w:tcBorders>
              <w:top w:val="nil"/>
              <w:left w:val="nil"/>
              <w:bottom w:val="nil"/>
              <w:right w:val="nil"/>
            </w:tcBorders>
            <w:hideMark/>
          </w:tcPr>
          <w:p w:rsidR="00A92C95" w:rsidRPr="00A92C95" w:rsidRDefault="00A92C95" w:rsidP="00A92C95">
            <w:pPr>
              <w:jc w:val="center"/>
              <w:rPr>
                <w:rFonts w:ascii="Times New Roman" w:eastAsia="宋体" w:hAnsi="Times New Roman" w:cs="Times New Roman"/>
                <w:sz w:val="24"/>
              </w:rPr>
            </w:pPr>
            <w:r w:rsidRPr="00A92C95">
              <w:rPr>
                <w:rFonts w:ascii="Times New Roman" w:eastAsia="宋体" w:hAnsi="Times New Roman" w:cs="Times New Roman"/>
                <w:sz w:val="24"/>
              </w:rPr>
              <w:t>449/5498</w:t>
            </w:r>
          </w:p>
        </w:tc>
        <w:tc>
          <w:tcPr>
            <w:tcW w:w="1716" w:type="dxa"/>
            <w:tcBorders>
              <w:top w:val="nil"/>
              <w:left w:val="nil"/>
              <w:bottom w:val="nil"/>
              <w:right w:val="nil"/>
            </w:tcBorders>
            <w:hideMark/>
          </w:tcPr>
          <w:p w:rsidR="00A92C95" w:rsidRPr="00A92C95" w:rsidRDefault="00A92C95" w:rsidP="00A92C95">
            <w:pPr>
              <w:jc w:val="center"/>
              <w:rPr>
                <w:rFonts w:ascii="Times New Roman" w:eastAsia="宋体" w:hAnsi="Times New Roman" w:cs="Times New Roman"/>
                <w:sz w:val="24"/>
              </w:rPr>
            </w:pPr>
            <w:r w:rsidRPr="00A92C95">
              <w:rPr>
                <w:rFonts w:ascii="Times New Roman" w:eastAsia="宋体" w:hAnsi="Times New Roman" w:cs="Times New Roman"/>
                <w:sz w:val="24"/>
              </w:rPr>
              <w:t>0.90(0.77-1.05)</w:t>
            </w:r>
          </w:p>
        </w:tc>
      </w:tr>
      <w:tr w:rsidR="00A92C95" w:rsidRPr="00A92C95" w:rsidTr="00A92C95">
        <w:tc>
          <w:tcPr>
            <w:tcW w:w="1805" w:type="dxa"/>
            <w:tcBorders>
              <w:top w:val="nil"/>
              <w:left w:val="nil"/>
              <w:bottom w:val="nil"/>
              <w:right w:val="nil"/>
            </w:tcBorders>
            <w:hideMark/>
          </w:tcPr>
          <w:p w:rsidR="00A92C95" w:rsidRPr="00A92C95" w:rsidRDefault="00A92C95" w:rsidP="00A92C95">
            <w:pPr>
              <w:jc w:val="center"/>
              <w:rPr>
                <w:rFonts w:ascii="Times New Roman" w:eastAsia="宋体" w:hAnsi="Times New Roman" w:cs="Times New Roman"/>
              </w:rPr>
            </w:pPr>
            <w:r w:rsidRPr="00A92C95">
              <w:rPr>
                <w:rFonts w:ascii="Times New Roman" w:eastAsia="宋体" w:hAnsi="Times New Roman" w:cs="Times New Roman"/>
              </w:rPr>
              <w:t>Q3</w:t>
            </w:r>
          </w:p>
        </w:tc>
        <w:tc>
          <w:tcPr>
            <w:tcW w:w="1462" w:type="dxa"/>
            <w:tcBorders>
              <w:top w:val="nil"/>
              <w:left w:val="nil"/>
              <w:bottom w:val="nil"/>
              <w:right w:val="nil"/>
            </w:tcBorders>
            <w:hideMark/>
          </w:tcPr>
          <w:p w:rsidR="00A92C95" w:rsidRPr="00A92C95" w:rsidRDefault="00A92C95" w:rsidP="00A92C95">
            <w:pPr>
              <w:jc w:val="center"/>
              <w:rPr>
                <w:rFonts w:ascii="Times New Roman" w:eastAsia="宋体" w:hAnsi="Times New Roman" w:cs="Times New Roman"/>
                <w:sz w:val="24"/>
              </w:rPr>
            </w:pPr>
            <w:r w:rsidRPr="00A92C95">
              <w:rPr>
                <w:rFonts w:ascii="Times New Roman" w:eastAsia="宋体" w:hAnsi="Times New Roman" w:cs="Times New Roman"/>
                <w:sz w:val="24"/>
              </w:rPr>
              <w:t>122/5533</w:t>
            </w:r>
          </w:p>
        </w:tc>
        <w:tc>
          <w:tcPr>
            <w:tcW w:w="1716" w:type="dxa"/>
            <w:tcBorders>
              <w:top w:val="nil"/>
              <w:left w:val="nil"/>
              <w:bottom w:val="nil"/>
              <w:right w:val="nil"/>
            </w:tcBorders>
            <w:hideMark/>
          </w:tcPr>
          <w:p w:rsidR="00A92C95" w:rsidRPr="00A92C95" w:rsidRDefault="00A92C95" w:rsidP="00A92C95">
            <w:pPr>
              <w:jc w:val="center"/>
              <w:rPr>
                <w:rFonts w:ascii="Times New Roman" w:eastAsia="宋体" w:hAnsi="Times New Roman" w:cs="Times New Roman"/>
                <w:sz w:val="24"/>
              </w:rPr>
            </w:pPr>
            <w:r w:rsidRPr="00A92C95">
              <w:rPr>
                <w:rFonts w:ascii="Times New Roman" w:eastAsia="宋体" w:hAnsi="Times New Roman" w:cs="Times New Roman"/>
                <w:sz w:val="24"/>
              </w:rPr>
              <w:t>1.18(0.85-1.65)</w:t>
            </w:r>
          </w:p>
        </w:tc>
        <w:tc>
          <w:tcPr>
            <w:tcW w:w="1716" w:type="dxa"/>
            <w:tcBorders>
              <w:top w:val="nil"/>
              <w:left w:val="nil"/>
              <w:bottom w:val="nil"/>
              <w:right w:val="nil"/>
            </w:tcBorders>
            <w:hideMark/>
          </w:tcPr>
          <w:p w:rsidR="00A92C95" w:rsidRPr="00A92C95" w:rsidRDefault="00A92C95" w:rsidP="00A92C95">
            <w:pPr>
              <w:jc w:val="center"/>
              <w:rPr>
                <w:rFonts w:ascii="Times New Roman" w:eastAsia="宋体" w:hAnsi="Times New Roman" w:cs="Times New Roman"/>
                <w:sz w:val="24"/>
              </w:rPr>
            </w:pPr>
            <w:r w:rsidRPr="00A92C95">
              <w:rPr>
                <w:rFonts w:ascii="Times New Roman" w:eastAsia="宋体" w:hAnsi="Times New Roman" w:cs="Times New Roman"/>
                <w:sz w:val="24"/>
              </w:rPr>
              <w:t>536/5533</w:t>
            </w:r>
          </w:p>
        </w:tc>
        <w:tc>
          <w:tcPr>
            <w:tcW w:w="1716" w:type="dxa"/>
            <w:tcBorders>
              <w:top w:val="nil"/>
              <w:left w:val="nil"/>
              <w:bottom w:val="nil"/>
              <w:right w:val="nil"/>
            </w:tcBorders>
            <w:hideMark/>
          </w:tcPr>
          <w:p w:rsidR="00A92C95" w:rsidRPr="00A92C95" w:rsidRDefault="00A92C95" w:rsidP="00A92C95">
            <w:pPr>
              <w:jc w:val="center"/>
              <w:rPr>
                <w:rFonts w:ascii="Times New Roman" w:eastAsia="宋体" w:hAnsi="Times New Roman" w:cs="Times New Roman"/>
                <w:sz w:val="24"/>
              </w:rPr>
            </w:pPr>
            <w:r w:rsidRPr="00A92C95">
              <w:rPr>
                <w:rFonts w:ascii="Times New Roman" w:eastAsia="宋体" w:hAnsi="Times New Roman" w:cs="Times New Roman"/>
                <w:sz w:val="24"/>
              </w:rPr>
              <w:t>0.92(0.79-1.07)</w:t>
            </w:r>
          </w:p>
        </w:tc>
      </w:tr>
      <w:tr w:rsidR="00A92C95" w:rsidRPr="00A92C95" w:rsidTr="00A92C95">
        <w:tc>
          <w:tcPr>
            <w:tcW w:w="1805" w:type="dxa"/>
            <w:tcBorders>
              <w:top w:val="nil"/>
              <w:left w:val="nil"/>
              <w:bottom w:val="nil"/>
              <w:right w:val="nil"/>
            </w:tcBorders>
            <w:hideMark/>
          </w:tcPr>
          <w:p w:rsidR="00A92C95" w:rsidRPr="00A92C95" w:rsidRDefault="00A92C95" w:rsidP="00A92C95">
            <w:pPr>
              <w:jc w:val="center"/>
              <w:rPr>
                <w:rFonts w:ascii="Times New Roman" w:eastAsia="宋体" w:hAnsi="Times New Roman" w:cs="Times New Roman"/>
              </w:rPr>
            </w:pPr>
            <w:r w:rsidRPr="00A92C95">
              <w:rPr>
                <w:rFonts w:ascii="Times New Roman" w:eastAsia="宋体" w:hAnsi="Times New Roman" w:cs="Times New Roman"/>
              </w:rPr>
              <w:t>Q4</w:t>
            </w:r>
          </w:p>
        </w:tc>
        <w:tc>
          <w:tcPr>
            <w:tcW w:w="1462" w:type="dxa"/>
            <w:tcBorders>
              <w:top w:val="nil"/>
              <w:left w:val="nil"/>
              <w:bottom w:val="nil"/>
              <w:right w:val="nil"/>
            </w:tcBorders>
            <w:hideMark/>
          </w:tcPr>
          <w:p w:rsidR="00A92C95" w:rsidRPr="00A92C95" w:rsidRDefault="00A92C95" w:rsidP="00A92C95">
            <w:pPr>
              <w:jc w:val="center"/>
              <w:rPr>
                <w:rFonts w:ascii="Times New Roman" w:eastAsia="宋体" w:hAnsi="Times New Roman" w:cs="Times New Roman"/>
                <w:sz w:val="24"/>
              </w:rPr>
            </w:pPr>
            <w:r w:rsidRPr="00A92C95">
              <w:rPr>
                <w:rFonts w:ascii="Times New Roman" w:eastAsia="宋体" w:hAnsi="Times New Roman" w:cs="Times New Roman"/>
                <w:sz w:val="24"/>
              </w:rPr>
              <w:t>107/5727</w:t>
            </w:r>
          </w:p>
        </w:tc>
        <w:tc>
          <w:tcPr>
            <w:tcW w:w="1716" w:type="dxa"/>
            <w:tcBorders>
              <w:top w:val="nil"/>
              <w:left w:val="nil"/>
              <w:bottom w:val="nil"/>
              <w:right w:val="nil"/>
            </w:tcBorders>
            <w:hideMark/>
          </w:tcPr>
          <w:p w:rsidR="00A92C95" w:rsidRPr="00A92C95" w:rsidRDefault="00A92C95" w:rsidP="00A92C95">
            <w:pPr>
              <w:jc w:val="center"/>
              <w:rPr>
                <w:rFonts w:ascii="Times New Roman" w:eastAsia="宋体" w:hAnsi="Times New Roman" w:cs="Times New Roman"/>
                <w:sz w:val="24"/>
              </w:rPr>
            </w:pPr>
            <w:r w:rsidRPr="00A92C95">
              <w:rPr>
                <w:rFonts w:ascii="Times New Roman" w:eastAsia="宋体" w:hAnsi="Times New Roman" w:cs="Times New Roman"/>
                <w:sz w:val="24"/>
              </w:rPr>
              <w:t>1.04(0.74-1.46)</w:t>
            </w:r>
          </w:p>
        </w:tc>
        <w:tc>
          <w:tcPr>
            <w:tcW w:w="1716" w:type="dxa"/>
            <w:tcBorders>
              <w:top w:val="nil"/>
              <w:left w:val="nil"/>
              <w:bottom w:val="nil"/>
              <w:right w:val="nil"/>
            </w:tcBorders>
            <w:hideMark/>
          </w:tcPr>
          <w:p w:rsidR="00A92C95" w:rsidRPr="00A92C95" w:rsidRDefault="00A92C95" w:rsidP="00A92C95">
            <w:pPr>
              <w:jc w:val="center"/>
              <w:rPr>
                <w:rFonts w:ascii="Times New Roman" w:eastAsia="宋体" w:hAnsi="Times New Roman" w:cs="Times New Roman"/>
                <w:sz w:val="24"/>
              </w:rPr>
            </w:pPr>
            <w:r w:rsidRPr="00A92C95">
              <w:rPr>
                <w:rFonts w:ascii="Times New Roman" w:eastAsia="宋体" w:hAnsi="Times New Roman" w:cs="Times New Roman"/>
                <w:sz w:val="24"/>
              </w:rPr>
              <w:t>543/5727</w:t>
            </w:r>
          </w:p>
        </w:tc>
        <w:tc>
          <w:tcPr>
            <w:tcW w:w="1716" w:type="dxa"/>
            <w:tcBorders>
              <w:top w:val="nil"/>
              <w:left w:val="nil"/>
              <w:bottom w:val="nil"/>
              <w:right w:val="nil"/>
            </w:tcBorders>
            <w:hideMark/>
          </w:tcPr>
          <w:p w:rsidR="00A92C95" w:rsidRPr="00A92C95" w:rsidRDefault="00A92C95" w:rsidP="00A92C95">
            <w:pPr>
              <w:jc w:val="center"/>
              <w:rPr>
                <w:rFonts w:ascii="Times New Roman" w:eastAsia="宋体" w:hAnsi="Times New Roman" w:cs="Times New Roman"/>
                <w:sz w:val="24"/>
              </w:rPr>
            </w:pPr>
            <w:r w:rsidRPr="00A92C95">
              <w:rPr>
                <w:rFonts w:ascii="Times New Roman" w:eastAsia="宋体" w:hAnsi="Times New Roman" w:cs="Times New Roman"/>
                <w:sz w:val="24"/>
              </w:rPr>
              <w:t>0.93(0.80-1.08)</w:t>
            </w:r>
          </w:p>
        </w:tc>
      </w:tr>
      <w:tr w:rsidR="00A92C95" w:rsidRPr="00A92C95" w:rsidTr="00A92C95">
        <w:tc>
          <w:tcPr>
            <w:tcW w:w="1805" w:type="dxa"/>
            <w:tcBorders>
              <w:top w:val="nil"/>
              <w:left w:val="nil"/>
              <w:bottom w:val="nil"/>
              <w:right w:val="nil"/>
            </w:tcBorders>
            <w:hideMark/>
          </w:tcPr>
          <w:p w:rsidR="00A92C95" w:rsidRPr="00A92C95" w:rsidRDefault="00A92C95" w:rsidP="00A92C95">
            <w:pPr>
              <w:jc w:val="center"/>
              <w:rPr>
                <w:rFonts w:ascii="Times New Roman" w:eastAsia="宋体" w:hAnsi="Times New Roman" w:cs="Times New Roman"/>
                <w:i/>
              </w:rPr>
            </w:pPr>
            <w:r w:rsidRPr="00A92C95">
              <w:rPr>
                <w:rFonts w:ascii="Times New Roman" w:eastAsia="宋体" w:hAnsi="Times New Roman" w:cs="Times New Roman"/>
              </w:rPr>
              <w:t>Q5</w:t>
            </w:r>
          </w:p>
        </w:tc>
        <w:tc>
          <w:tcPr>
            <w:tcW w:w="1462" w:type="dxa"/>
            <w:tcBorders>
              <w:top w:val="nil"/>
              <w:left w:val="nil"/>
              <w:bottom w:val="nil"/>
              <w:right w:val="nil"/>
            </w:tcBorders>
            <w:hideMark/>
          </w:tcPr>
          <w:p w:rsidR="00A92C95" w:rsidRPr="00A92C95" w:rsidRDefault="00A92C95" w:rsidP="00A92C95">
            <w:pPr>
              <w:jc w:val="center"/>
              <w:rPr>
                <w:rFonts w:ascii="Times New Roman" w:eastAsia="宋体" w:hAnsi="Times New Roman" w:cs="Times New Roman"/>
                <w:sz w:val="24"/>
              </w:rPr>
            </w:pPr>
            <w:r w:rsidRPr="00A92C95">
              <w:rPr>
                <w:rFonts w:ascii="Times New Roman" w:eastAsia="宋体" w:hAnsi="Times New Roman" w:cs="Times New Roman"/>
                <w:sz w:val="24"/>
              </w:rPr>
              <w:t>65/3382</w:t>
            </w:r>
          </w:p>
        </w:tc>
        <w:tc>
          <w:tcPr>
            <w:tcW w:w="1716" w:type="dxa"/>
            <w:tcBorders>
              <w:top w:val="nil"/>
              <w:left w:val="nil"/>
              <w:bottom w:val="nil"/>
              <w:right w:val="nil"/>
            </w:tcBorders>
            <w:hideMark/>
          </w:tcPr>
          <w:p w:rsidR="00A92C95" w:rsidRPr="00A92C95" w:rsidRDefault="00A92C95" w:rsidP="00A92C95">
            <w:pPr>
              <w:jc w:val="center"/>
              <w:rPr>
                <w:rFonts w:ascii="Times New Roman" w:eastAsia="宋体" w:hAnsi="Times New Roman" w:cs="Times New Roman"/>
                <w:sz w:val="24"/>
              </w:rPr>
            </w:pPr>
            <w:r w:rsidRPr="00A92C95">
              <w:rPr>
                <w:rFonts w:ascii="Times New Roman" w:eastAsia="宋体" w:hAnsi="Times New Roman" w:cs="Times New Roman"/>
                <w:sz w:val="24"/>
              </w:rPr>
              <w:t>1.10(0.72-1.61)</w:t>
            </w:r>
          </w:p>
        </w:tc>
        <w:tc>
          <w:tcPr>
            <w:tcW w:w="1716" w:type="dxa"/>
            <w:tcBorders>
              <w:top w:val="nil"/>
              <w:left w:val="nil"/>
              <w:bottom w:val="nil"/>
              <w:right w:val="nil"/>
            </w:tcBorders>
            <w:hideMark/>
          </w:tcPr>
          <w:p w:rsidR="00A92C95" w:rsidRPr="00A92C95" w:rsidRDefault="00A92C95" w:rsidP="00A92C95">
            <w:pPr>
              <w:jc w:val="center"/>
              <w:rPr>
                <w:rFonts w:ascii="Times New Roman" w:eastAsia="宋体" w:hAnsi="Times New Roman" w:cs="Times New Roman"/>
                <w:sz w:val="24"/>
              </w:rPr>
            </w:pPr>
            <w:r w:rsidRPr="00A92C95">
              <w:rPr>
                <w:rFonts w:ascii="Times New Roman" w:eastAsia="宋体" w:hAnsi="Times New Roman" w:cs="Times New Roman"/>
                <w:sz w:val="24"/>
              </w:rPr>
              <w:t>273/3382</w:t>
            </w:r>
          </w:p>
        </w:tc>
        <w:tc>
          <w:tcPr>
            <w:tcW w:w="1716" w:type="dxa"/>
            <w:tcBorders>
              <w:top w:val="nil"/>
              <w:left w:val="nil"/>
              <w:bottom w:val="nil"/>
              <w:right w:val="nil"/>
            </w:tcBorders>
            <w:hideMark/>
          </w:tcPr>
          <w:p w:rsidR="00A92C95" w:rsidRPr="00A92C95" w:rsidRDefault="00A92C95" w:rsidP="00A92C95">
            <w:pPr>
              <w:jc w:val="center"/>
              <w:rPr>
                <w:rFonts w:ascii="Times New Roman" w:eastAsia="宋体" w:hAnsi="Times New Roman" w:cs="Times New Roman"/>
                <w:sz w:val="24"/>
              </w:rPr>
            </w:pPr>
            <w:r w:rsidRPr="00A92C95">
              <w:rPr>
                <w:rFonts w:ascii="Times New Roman" w:eastAsia="宋体" w:hAnsi="Times New Roman" w:cs="Times New Roman"/>
                <w:sz w:val="24"/>
              </w:rPr>
              <w:t>0.85(0.71-1.01)</w:t>
            </w:r>
          </w:p>
        </w:tc>
      </w:tr>
      <w:tr w:rsidR="00A92C95" w:rsidRPr="00A92C95" w:rsidTr="00A92C95">
        <w:tc>
          <w:tcPr>
            <w:tcW w:w="1805" w:type="dxa"/>
            <w:tcBorders>
              <w:top w:val="nil"/>
              <w:left w:val="nil"/>
              <w:bottom w:val="nil"/>
              <w:right w:val="nil"/>
            </w:tcBorders>
            <w:hideMark/>
          </w:tcPr>
          <w:p w:rsidR="00A92C95" w:rsidRPr="00A92C95" w:rsidRDefault="00A92C95" w:rsidP="00A92C95">
            <w:pPr>
              <w:jc w:val="center"/>
              <w:rPr>
                <w:rFonts w:ascii="Times New Roman" w:eastAsia="宋体" w:hAnsi="Times New Roman" w:cs="Times New Roman"/>
              </w:rPr>
            </w:pPr>
            <w:r w:rsidRPr="00A92C95">
              <w:rPr>
                <w:rFonts w:ascii="Times New Roman" w:eastAsia="宋体" w:hAnsi="Times New Roman" w:cs="Times New Roman"/>
                <w:i/>
              </w:rPr>
              <w:t>P</w:t>
            </w:r>
            <w:r w:rsidRPr="00A92C95">
              <w:rPr>
                <w:rFonts w:ascii="Times New Roman" w:eastAsia="宋体" w:hAnsi="Times New Roman" w:cs="Times New Roman"/>
              </w:rPr>
              <w:t xml:space="preserve"> for trend</w:t>
            </w:r>
          </w:p>
        </w:tc>
        <w:tc>
          <w:tcPr>
            <w:tcW w:w="1462" w:type="dxa"/>
            <w:tcBorders>
              <w:top w:val="nil"/>
              <w:left w:val="nil"/>
              <w:bottom w:val="nil"/>
              <w:right w:val="nil"/>
            </w:tcBorders>
          </w:tcPr>
          <w:p w:rsidR="00A92C95" w:rsidRPr="00A92C95" w:rsidRDefault="00A92C95" w:rsidP="00A92C95">
            <w:pPr>
              <w:jc w:val="center"/>
              <w:rPr>
                <w:rFonts w:ascii="Times New Roman" w:eastAsia="宋体" w:hAnsi="Times New Roman" w:cs="Times New Roman"/>
                <w:sz w:val="24"/>
              </w:rPr>
            </w:pPr>
          </w:p>
        </w:tc>
        <w:tc>
          <w:tcPr>
            <w:tcW w:w="1716" w:type="dxa"/>
            <w:tcBorders>
              <w:top w:val="nil"/>
              <w:left w:val="nil"/>
              <w:bottom w:val="nil"/>
              <w:right w:val="nil"/>
            </w:tcBorders>
            <w:hideMark/>
          </w:tcPr>
          <w:p w:rsidR="00A92C95" w:rsidRPr="00A92C95" w:rsidRDefault="00A92C95" w:rsidP="00A92C95">
            <w:pPr>
              <w:jc w:val="center"/>
              <w:rPr>
                <w:rFonts w:ascii="Times New Roman" w:eastAsia="宋体" w:hAnsi="Times New Roman" w:cs="Times New Roman"/>
                <w:sz w:val="24"/>
              </w:rPr>
            </w:pPr>
            <w:r w:rsidRPr="00A92C95">
              <w:rPr>
                <w:rFonts w:ascii="Times New Roman" w:eastAsia="宋体" w:hAnsi="Times New Roman" w:cs="Times New Roman"/>
                <w:sz w:val="24"/>
              </w:rPr>
              <w:t>0.938</w:t>
            </w:r>
          </w:p>
        </w:tc>
        <w:tc>
          <w:tcPr>
            <w:tcW w:w="1716" w:type="dxa"/>
            <w:tcBorders>
              <w:top w:val="nil"/>
              <w:left w:val="nil"/>
              <w:bottom w:val="nil"/>
              <w:right w:val="nil"/>
            </w:tcBorders>
          </w:tcPr>
          <w:p w:rsidR="00A92C95" w:rsidRPr="00A92C95" w:rsidRDefault="00A92C95" w:rsidP="00A92C95">
            <w:pPr>
              <w:jc w:val="center"/>
              <w:rPr>
                <w:rFonts w:ascii="Times New Roman" w:eastAsia="宋体" w:hAnsi="Times New Roman" w:cs="Times New Roman"/>
                <w:sz w:val="24"/>
              </w:rPr>
            </w:pPr>
          </w:p>
        </w:tc>
        <w:tc>
          <w:tcPr>
            <w:tcW w:w="1716" w:type="dxa"/>
            <w:tcBorders>
              <w:top w:val="nil"/>
              <w:left w:val="nil"/>
              <w:bottom w:val="nil"/>
              <w:right w:val="nil"/>
            </w:tcBorders>
            <w:hideMark/>
          </w:tcPr>
          <w:p w:rsidR="00A92C95" w:rsidRPr="00A92C95" w:rsidRDefault="00A92C95" w:rsidP="00A92C95">
            <w:pPr>
              <w:jc w:val="center"/>
              <w:rPr>
                <w:rFonts w:ascii="Times New Roman" w:eastAsia="宋体" w:hAnsi="Times New Roman" w:cs="Times New Roman"/>
                <w:sz w:val="24"/>
              </w:rPr>
            </w:pPr>
            <w:r w:rsidRPr="00A92C95">
              <w:rPr>
                <w:rFonts w:ascii="Times New Roman" w:eastAsia="宋体" w:hAnsi="Times New Roman" w:cs="Times New Roman"/>
                <w:sz w:val="24"/>
              </w:rPr>
              <w:t>0.198</w:t>
            </w:r>
          </w:p>
        </w:tc>
      </w:tr>
      <w:tr w:rsidR="00A92C95" w:rsidRPr="00A92C95" w:rsidTr="00A92C95">
        <w:tc>
          <w:tcPr>
            <w:tcW w:w="3267" w:type="dxa"/>
            <w:gridSpan w:val="2"/>
            <w:tcBorders>
              <w:top w:val="nil"/>
              <w:left w:val="nil"/>
              <w:bottom w:val="nil"/>
              <w:right w:val="nil"/>
            </w:tcBorders>
            <w:hideMark/>
          </w:tcPr>
          <w:p w:rsidR="00A92C95" w:rsidRPr="00A92C95" w:rsidRDefault="00A92C95" w:rsidP="00A92C95">
            <w:pPr>
              <w:jc w:val="left"/>
              <w:rPr>
                <w:rFonts w:ascii="Times New Roman" w:eastAsia="宋体" w:hAnsi="Times New Roman" w:cs="Times New Roman"/>
                <w:b/>
                <w:sz w:val="24"/>
              </w:rPr>
            </w:pPr>
            <w:r w:rsidRPr="00A92C95">
              <w:rPr>
                <w:rFonts w:ascii="Times New Roman" w:eastAsia="宋体" w:hAnsi="Times New Roman" w:cs="Times New Roman"/>
                <w:b/>
                <w:sz w:val="24"/>
              </w:rPr>
              <w:t>Copper (lunch)</w:t>
            </w:r>
          </w:p>
        </w:tc>
        <w:tc>
          <w:tcPr>
            <w:tcW w:w="1716" w:type="dxa"/>
            <w:tcBorders>
              <w:top w:val="nil"/>
              <w:left w:val="nil"/>
              <w:bottom w:val="nil"/>
              <w:right w:val="nil"/>
            </w:tcBorders>
          </w:tcPr>
          <w:p w:rsidR="00A92C95" w:rsidRPr="00A92C95" w:rsidRDefault="00A92C95" w:rsidP="00A92C95">
            <w:pPr>
              <w:jc w:val="center"/>
              <w:rPr>
                <w:rFonts w:ascii="Times New Roman" w:eastAsia="宋体" w:hAnsi="Times New Roman" w:cs="Times New Roman"/>
                <w:sz w:val="24"/>
              </w:rPr>
            </w:pPr>
          </w:p>
        </w:tc>
        <w:tc>
          <w:tcPr>
            <w:tcW w:w="1716" w:type="dxa"/>
            <w:tcBorders>
              <w:top w:val="nil"/>
              <w:left w:val="nil"/>
              <w:bottom w:val="nil"/>
              <w:right w:val="nil"/>
            </w:tcBorders>
          </w:tcPr>
          <w:p w:rsidR="00A92C95" w:rsidRPr="00A92C95" w:rsidRDefault="00A92C95" w:rsidP="00A92C95">
            <w:pPr>
              <w:jc w:val="center"/>
              <w:rPr>
                <w:rFonts w:ascii="Times New Roman" w:eastAsia="宋体" w:hAnsi="Times New Roman" w:cs="Times New Roman"/>
                <w:sz w:val="24"/>
              </w:rPr>
            </w:pPr>
          </w:p>
        </w:tc>
        <w:tc>
          <w:tcPr>
            <w:tcW w:w="1716" w:type="dxa"/>
            <w:tcBorders>
              <w:top w:val="nil"/>
              <w:left w:val="nil"/>
              <w:bottom w:val="nil"/>
              <w:right w:val="nil"/>
            </w:tcBorders>
          </w:tcPr>
          <w:p w:rsidR="00A92C95" w:rsidRPr="00A92C95" w:rsidRDefault="00A92C95" w:rsidP="00A92C95">
            <w:pPr>
              <w:jc w:val="center"/>
              <w:rPr>
                <w:rFonts w:ascii="Times New Roman" w:eastAsia="宋体" w:hAnsi="Times New Roman" w:cs="Times New Roman"/>
                <w:sz w:val="24"/>
              </w:rPr>
            </w:pPr>
          </w:p>
        </w:tc>
      </w:tr>
      <w:tr w:rsidR="00A92C95" w:rsidRPr="00A92C95" w:rsidTr="00A92C95">
        <w:tc>
          <w:tcPr>
            <w:tcW w:w="1805" w:type="dxa"/>
            <w:tcBorders>
              <w:top w:val="nil"/>
              <w:left w:val="nil"/>
              <w:bottom w:val="nil"/>
              <w:right w:val="nil"/>
            </w:tcBorders>
            <w:hideMark/>
          </w:tcPr>
          <w:p w:rsidR="00A92C95" w:rsidRPr="00A92C95" w:rsidRDefault="00A92C95" w:rsidP="00A92C95">
            <w:pPr>
              <w:jc w:val="center"/>
              <w:rPr>
                <w:rFonts w:ascii="Times New Roman" w:eastAsia="宋体" w:hAnsi="Times New Roman" w:cs="Times New Roman"/>
              </w:rPr>
            </w:pPr>
            <w:r w:rsidRPr="00A92C95">
              <w:rPr>
                <w:rFonts w:ascii="Times New Roman" w:eastAsia="宋体" w:hAnsi="Times New Roman" w:cs="Times New Roman"/>
              </w:rPr>
              <w:t>Q1</w:t>
            </w:r>
          </w:p>
        </w:tc>
        <w:tc>
          <w:tcPr>
            <w:tcW w:w="1462" w:type="dxa"/>
            <w:tcBorders>
              <w:top w:val="nil"/>
              <w:left w:val="nil"/>
              <w:bottom w:val="nil"/>
              <w:right w:val="nil"/>
            </w:tcBorders>
            <w:hideMark/>
          </w:tcPr>
          <w:p w:rsidR="00A92C95" w:rsidRPr="00A92C95" w:rsidRDefault="00A92C95" w:rsidP="00A92C95">
            <w:pPr>
              <w:jc w:val="center"/>
              <w:rPr>
                <w:rFonts w:ascii="Times New Roman" w:eastAsia="宋体" w:hAnsi="Times New Roman" w:cs="Times New Roman"/>
                <w:sz w:val="24"/>
              </w:rPr>
            </w:pPr>
            <w:r w:rsidRPr="00A92C95">
              <w:rPr>
                <w:rFonts w:ascii="Times New Roman" w:eastAsia="宋体" w:hAnsi="Times New Roman" w:cs="Times New Roman"/>
                <w:sz w:val="24"/>
              </w:rPr>
              <w:t>60/2601</w:t>
            </w:r>
          </w:p>
        </w:tc>
        <w:tc>
          <w:tcPr>
            <w:tcW w:w="1716" w:type="dxa"/>
            <w:tcBorders>
              <w:top w:val="nil"/>
              <w:left w:val="nil"/>
              <w:bottom w:val="nil"/>
              <w:right w:val="nil"/>
            </w:tcBorders>
            <w:hideMark/>
          </w:tcPr>
          <w:p w:rsidR="00A92C95" w:rsidRPr="00A92C95" w:rsidRDefault="00A92C95" w:rsidP="00A92C95">
            <w:pPr>
              <w:jc w:val="center"/>
              <w:rPr>
                <w:rFonts w:ascii="Times New Roman" w:eastAsia="宋体" w:hAnsi="Times New Roman" w:cs="Times New Roman"/>
                <w:sz w:val="24"/>
              </w:rPr>
            </w:pPr>
            <w:r w:rsidRPr="00A92C95">
              <w:rPr>
                <w:rFonts w:ascii="Times New Roman" w:eastAsia="宋体" w:hAnsi="Times New Roman" w:cs="Times New Roman"/>
                <w:sz w:val="24"/>
              </w:rPr>
              <w:t>1</w:t>
            </w:r>
          </w:p>
        </w:tc>
        <w:tc>
          <w:tcPr>
            <w:tcW w:w="1716" w:type="dxa"/>
            <w:tcBorders>
              <w:top w:val="nil"/>
              <w:left w:val="nil"/>
              <w:bottom w:val="nil"/>
              <w:right w:val="nil"/>
            </w:tcBorders>
            <w:hideMark/>
          </w:tcPr>
          <w:p w:rsidR="00A92C95" w:rsidRPr="00A92C95" w:rsidRDefault="00A92C95" w:rsidP="00A92C95">
            <w:pPr>
              <w:jc w:val="center"/>
              <w:rPr>
                <w:rFonts w:ascii="Times New Roman" w:eastAsia="宋体" w:hAnsi="Times New Roman" w:cs="Times New Roman"/>
                <w:sz w:val="24"/>
              </w:rPr>
            </w:pPr>
            <w:r w:rsidRPr="00A92C95">
              <w:rPr>
                <w:rFonts w:ascii="Times New Roman" w:eastAsia="宋体" w:hAnsi="Times New Roman" w:cs="Times New Roman"/>
                <w:sz w:val="24"/>
              </w:rPr>
              <w:t>253/2601</w:t>
            </w:r>
          </w:p>
        </w:tc>
        <w:tc>
          <w:tcPr>
            <w:tcW w:w="1716" w:type="dxa"/>
            <w:tcBorders>
              <w:top w:val="nil"/>
              <w:left w:val="nil"/>
              <w:bottom w:val="nil"/>
              <w:right w:val="nil"/>
            </w:tcBorders>
            <w:hideMark/>
          </w:tcPr>
          <w:p w:rsidR="00A92C95" w:rsidRPr="00A92C95" w:rsidRDefault="00A92C95" w:rsidP="00A92C95">
            <w:pPr>
              <w:jc w:val="center"/>
              <w:rPr>
                <w:rFonts w:ascii="Times New Roman" w:eastAsia="宋体" w:hAnsi="Times New Roman" w:cs="Times New Roman"/>
                <w:sz w:val="24"/>
              </w:rPr>
            </w:pPr>
            <w:r w:rsidRPr="00A92C95">
              <w:rPr>
                <w:rFonts w:ascii="Times New Roman" w:eastAsia="宋体" w:hAnsi="Times New Roman" w:cs="Times New Roman"/>
                <w:sz w:val="24"/>
              </w:rPr>
              <w:t>1</w:t>
            </w:r>
          </w:p>
        </w:tc>
      </w:tr>
      <w:tr w:rsidR="00A92C95" w:rsidRPr="00A92C95" w:rsidTr="00A92C95">
        <w:tc>
          <w:tcPr>
            <w:tcW w:w="1805" w:type="dxa"/>
            <w:tcBorders>
              <w:top w:val="nil"/>
              <w:left w:val="nil"/>
              <w:bottom w:val="nil"/>
              <w:right w:val="nil"/>
            </w:tcBorders>
            <w:hideMark/>
          </w:tcPr>
          <w:p w:rsidR="00A92C95" w:rsidRPr="00A92C95" w:rsidRDefault="00A92C95" w:rsidP="00A92C95">
            <w:pPr>
              <w:jc w:val="center"/>
              <w:rPr>
                <w:rFonts w:ascii="Times New Roman" w:eastAsia="宋体" w:hAnsi="Times New Roman" w:cs="Times New Roman"/>
              </w:rPr>
            </w:pPr>
            <w:r w:rsidRPr="00A92C95">
              <w:rPr>
                <w:rFonts w:ascii="Times New Roman" w:eastAsia="宋体" w:hAnsi="Times New Roman" w:cs="Times New Roman"/>
              </w:rPr>
              <w:t>Q2</w:t>
            </w:r>
          </w:p>
        </w:tc>
        <w:tc>
          <w:tcPr>
            <w:tcW w:w="1462" w:type="dxa"/>
            <w:tcBorders>
              <w:top w:val="nil"/>
              <w:left w:val="nil"/>
              <w:bottom w:val="nil"/>
              <w:right w:val="nil"/>
            </w:tcBorders>
            <w:hideMark/>
          </w:tcPr>
          <w:p w:rsidR="00A92C95" w:rsidRPr="00A92C95" w:rsidRDefault="00A92C95" w:rsidP="00A92C95">
            <w:pPr>
              <w:jc w:val="center"/>
              <w:rPr>
                <w:rFonts w:ascii="Times New Roman" w:eastAsia="宋体" w:hAnsi="Times New Roman" w:cs="Times New Roman"/>
                <w:sz w:val="24"/>
              </w:rPr>
            </w:pPr>
            <w:r w:rsidRPr="00A92C95">
              <w:rPr>
                <w:rFonts w:ascii="Times New Roman" w:eastAsia="宋体" w:hAnsi="Times New Roman" w:cs="Times New Roman"/>
                <w:sz w:val="24"/>
              </w:rPr>
              <w:t>89/4121</w:t>
            </w:r>
          </w:p>
        </w:tc>
        <w:tc>
          <w:tcPr>
            <w:tcW w:w="1716" w:type="dxa"/>
            <w:tcBorders>
              <w:top w:val="nil"/>
              <w:left w:val="nil"/>
              <w:bottom w:val="nil"/>
              <w:right w:val="nil"/>
            </w:tcBorders>
            <w:hideMark/>
          </w:tcPr>
          <w:p w:rsidR="00A92C95" w:rsidRPr="00A92C95" w:rsidRDefault="00A92C95" w:rsidP="00A92C95">
            <w:pPr>
              <w:jc w:val="center"/>
              <w:rPr>
                <w:rFonts w:ascii="Times New Roman" w:eastAsia="宋体" w:hAnsi="Times New Roman" w:cs="Times New Roman"/>
                <w:sz w:val="24"/>
              </w:rPr>
            </w:pPr>
            <w:r w:rsidRPr="00A92C95">
              <w:rPr>
                <w:rFonts w:ascii="Times New Roman" w:eastAsia="宋体" w:hAnsi="Times New Roman" w:cs="Times New Roman"/>
                <w:sz w:val="24"/>
              </w:rPr>
              <w:t>0.99(0.71-1.38)</w:t>
            </w:r>
          </w:p>
        </w:tc>
        <w:tc>
          <w:tcPr>
            <w:tcW w:w="1716" w:type="dxa"/>
            <w:tcBorders>
              <w:top w:val="nil"/>
              <w:left w:val="nil"/>
              <w:bottom w:val="nil"/>
              <w:right w:val="nil"/>
            </w:tcBorders>
            <w:hideMark/>
          </w:tcPr>
          <w:p w:rsidR="00A92C95" w:rsidRPr="00A92C95" w:rsidRDefault="00A92C95" w:rsidP="00A92C95">
            <w:pPr>
              <w:jc w:val="center"/>
              <w:rPr>
                <w:rFonts w:ascii="Times New Roman" w:eastAsia="宋体" w:hAnsi="Times New Roman" w:cs="Times New Roman"/>
                <w:sz w:val="24"/>
              </w:rPr>
            </w:pPr>
            <w:r w:rsidRPr="00A92C95">
              <w:rPr>
                <w:rFonts w:ascii="Times New Roman" w:eastAsia="宋体" w:hAnsi="Times New Roman" w:cs="Times New Roman"/>
                <w:sz w:val="24"/>
              </w:rPr>
              <w:t>383/4121</w:t>
            </w:r>
          </w:p>
        </w:tc>
        <w:tc>
          <w:tcPr>
            <w:tcW w:w="1716" w:type="dxa"/>
            <w:tcBorders>
              <w:top w:val="nil"/>
              <w:left w:val="nil"/>
              <w:bottom w:val="nil"/>
              <w:right w:val="nil"/>
            </w:tcBorders>
            <w:hideMark/>
          </w:tcPr>
          <w:p w:rsidR="00A92C95" w:rsidRPr="00A92C95" w:rsidRDefault="00A92C95" w:rsidP="00A92C95">
            <w:pPr>
              <w:jc w:val="center"/>
              <w:rPr>
                <w:rFonts w:ascii="Times New Roman" w:eastAsia="宋体" w:hAnsi="Times New Roman" w:cs="Times New Roman"/>
                <w:sz w:val="24"/>
              </w:rPr>
            </w:pPr>
            <w:r w:rsidRPr="00A92C95">
              <w:rPr>
                <w:rFonts w:ascii="Times New Roman" w:eastAsia="宋体" w:hAnsi="Times New Roman" w:cs="Times New Roman"/>
                <w:sz w:val="24"/>
              </w:rPr>
              <w:t>1.07(0.88-1.22)</w:t>
            </w:r>
          </w:p>
        </w:tc>
      </w:tr>
      <w:tr w:rsidR="00A92C95" w:rsidRPr="00A92C95" w:rsidTr="00A92C95">
        <w:tc>
          <w:tcPr>
            <w:tcW w:w="1805" w:type="dxa"/>
            <w:tcBorders>
              <w:top w:val="nil"/>
              <w:left w:val="nil"/>
              <w:bottom w:val="nil"/>
              <w:right w:val="nil"/>
            </w:tcBorders>
            <w:hideMark/>
          </w:tcPr>
          <w:p w:rsidR="00A92C95" w:rsidRPr="00A92C95" w:rsidRDefault="00A92C95" w:rsidP="00A92C95">
            <w:pPr>
              <w:jc w:val="center"/>
              <w:rPr>
                <w:rFonts w:ascii="Times New Roman" w:eastAsia="宋体" w:hAnsi="Times New Roman" w:cs="Times New Roman"/>
              </w:rPr>
            </w:pPr>
            <w:r w:rsidRPr="00A92C95">
              <w:rPr>
                <w:rFonts w:ascii="Times New Roman" w:eastAsia="宋体" w:hAnsi="Times New Roman" w:cs="Times New Roman"/>
              </w:rPr>
              <w:t>Q3</w:t>
            </w:r>
          </w:p>
        </w:tc>
        <w:tc>
          <w:tcPr>
            <w:tcW w:w="1462" w:type="dxa"/>
            <w:tcBorders>
              <w:top w:val="nil"/>
              <w:left w:val="nil"/>
              <w:bottom w:val="nil"/>
              <w:right w:val="nil"/>
            </w:tcBorders>
            <w:hideMark/>
          </w:tcPr>
          <w:p w:rsidR="00A92C95" w:rsidRPr="00A92C95" w:rsidRDefault="00A92C95" w:rsidP="00A92C95">
            <w:pPr>
              <w:jc w:val="center"/>
              <w:rPr>
                <w:rFonts w:ascii="Times New Roman" w:eastAsia="宋体" w:hAnsi="Times New Roman" w:cs="Times New Roman"/>
                <w:sz w:val="24"/>
              </w:rPr>
            </w:pPr>
            <w:r w:rsidRPr="00A92C95">
              <w:rPr>
                <w:rFonts w:ascii="Times New Roman" w:eastAsia="宋体" w:hAnsi="Times New Roman" w:cs="Times New Roman"/>
                <w:sz w:val="24"/>
              </w:rPr>
              <w:t>122/6435</w:t>
            </w:r>
          </w:p>
        </w:tc>
        <w:tc>
          <w:tcPr>
            <w:tcW w:w="1716" w:type="dxa"/>
            <w:tcBorders>
              <w:top w:val="nil"/>
              <w:left w:val="nil"/>
              <w:bottom w:val="nil"/>
              <w:right w:val="nil"/>
            </w:tcBorders>
            <w:hideMark/>
          </w:tcPr>
          <w:p w:rsidR="00A92C95" w:rsidRPr="00A92C95" w:rsidRDefault="00A92C95" w:rsidP="00A92C95">
            <w:pPr>
              <w:jc w:val="center"/>
              <w:rPr>
                <w:rFonts w:ascii="Times New Roman" w:eastAsia="宋体" w:hAnsi="Times New Roman" w:cs="Times New Roman"/>
                <w:sz w:val="24"/>
              </w:rPr>
            </w:pPr>
            <w:r w:rsidRPr="00A92C95">
              <w:rPr>
                <w:rFonts w:ascii="Times New Roman" w:eastAsia="宋体" w:hAnsi="Times New Roman" w:cs="Times New Roman"/>
                <w:sz w:val="24"/>
              </w:rPr>
              <w:t>0.93(0.68-1.27)</w:t>
            </w:r>
          </w:p>
        </w:tc>
        <w:tc>
          <w:tcPr>
            <w:tcW w:w="1716" w:type="dxa"/>
            <w:tcBorders>
              <w:top w:val="nil"/>
              <w:left w:val="nil"/>
              <w:bottom w:val="nil"/>
              <w:right w:val="nil"/>
            </w:tcBorders>
            <w:hideMark/>
          </w:tcPr>
          <w:p w:rsidR="00A92C95" w:rsidRPr="00A92C95" w:rsidRDefault="00A92C95" w:rsidP="00A92C95">
            <w:pPr>
              <w:jc w:val="center"/>
              <w:rPr>
                <w:rFonts w:ascii="Times New Roman" w:eastAsia="宋体" w:hAnsi="Times New Roman" w:cs="Times New Roman"/>
                <w:sz w:val="24"/>
              </w:rPr>
            </w:pPr>
            <w:r w:rsidRPr="00A92C95">
              <w:rPr>
                <w:rFonts w:ascii="Times New Roman" w:eastAsia="宋体" w:hAnsi="Times New Roman" w:cs="Times New Roman"/>
                <w:sz w:val="24"/>
              </w:rPr>
              <w:t>537/6435</w:t>
            </w:r>
          </w:p>
        </w:tc>
        <w:tc>
          <w:tcPr>
            <w:tcW w:w="1716" w:type="dxa"/>
            <w:tcBorders>
              <w:top w:val="nil"/>
              <w:left w:val="nil"/>
              <w:bottom w:val="nil"/>
              <w:right w:val="nil"/>
            </w:tcBorders>
            <w:hideMark/>
          </w:tcPr>
          <w:p w:rsidR="00A92C95" w:rsidRPr="00A92C95" w:rsidRDefault="00A92C95" w:rsidP="00A92C95">
            <w:pPr>
              <w:jc w:val="center"/>
              <w:rPr>
                <w:rFonts w:ascii="Times New Roman" w:eastAsia="宋体" w:hAnsi="Times New Roman" w:cs="Times New Roman"/>
                <w:sz w:val="24"/>
              </w:rPr>
            </w:pPr>
            <w:r w:rsidRPr="00A92C95">
              <w:rPr>
                <w:rFonts w:ascii="Times New Roman" w:eastAsia="宋体" w:hAnsi="Times New Roman" w:cs="Times New Roman"/>
                <w:sz w:val="24"/>
              </w:rPr>
              <w:t>1.04(0.89-1.21)</w:t>
            </w:r>
          </w:p>
        </w:tc>
      </w:tr>
      <w:tr w:rsidR="00A92C95" w:rsidRPr="00A92C95" w:rsidTr="00A92C95">
        <w:tc>
          <w:tcPr>
            <w:tcW w:w="1805" w:type="dxa"/>
            <w:tcBorders>
              <w:top w:val="nil"/>
              <w:left w:val="nil"/>
              <w:bottom w:val="nil"/>
              <w:right w:val="nil"/>
            </w:tcBorders>
            <w:hideMark/>
          </w:tcPr>
          <w:p w:rsidR="00A92C95" w:rsidRPr="00A92C95" w:rsidRDefault="00A92C95" w:rsidP="00A92C95">
            <w:pPr>
              <w:jc w:val="center"/>
              <w:rPr>
                <w:rFonts w:ascii="Times New Roman" w:eastAsia="宋体" w:hAnsi="Times New Roman" w:cs="Times New Roman"/>
              </w:rPr>
            </w:pPr>
            <w:r w:rsidRPr="00A92C95">
              <w:rPr>
                <w:rFonts w:ascii="Times New Roman" w:eastAsia="宋体" w:hAnsi="Times New Roman" w:cs="Times New Roman"/>
              </w:rPr>
              <w:t>Q4</w:t>
            </w:r>
          </w:p>
        </w:tc>
        <w:tc>
          <w:tcPr>
            <w:tcW w:w="1462" w:type="dxa"/>
            <w:tcBorders>
              <w:top w:val="nil"/>
              <w:left w:val="nil"/>
              <w:bottom w:val="nil"/>
              <w:right w:val="nil"/>
            </w:tcBorders>
            <w:hideMark/>
          </w:tcPr>
          <w:p w:rsidR="00A92C95" w:rsidRPr="00A92C95" w:rsidRDefault="00A92C95" w:rsidP="00A92C95">
            <w:pPr>
              <w:jc w:val="center"/>
              <w:rPr>
                <w:rFonts w:ascii="Times New Roman" w:eastAsia="宋体" w:hAnsi="Times New Roman" w:cs="Times New Roman"/>
                <w:sz w:val="24"/>
              </w:rPr>
            </w:pPr>
            <w:r w:rsidRPr="00A92C95">
              <w:rPr>
                <w:rFonts w:ascii="Times New Roman" w:eastAsia="宋体" w:hAnsi="Times New Roman" w:cs="Times New Roman"/>
                <w:sz w:val="24"/>
              </w:rPr>
              <w:t>96/6905</w:t>
            </w:r>
          </w:p>
        </w:tc>
        <w:tc>
          <w:tcPr>
            <w:tcW w:w="1716" w:type="dxa"/>
            <w:tcBorders>
              <w:top w:val="nil"/>
              <w:left w:val="nil"/>
              <w:bottom w:val="nil"/>
              <w:right w:val="nil"/>
            </w:tcBorders>
            <w:hideMark/>
          </w:tcPr>
          <w:p w:rsidR="00A92C95" w:rsidRPr="00A92C95" w:rsidRDefault="00A92C95" w:rsidP="00A92C95">
            <w:pPr>
              <w:jc w:val="center"/>
              <w:rPr>
                <w:rFonts w:ascii="Times New Roman" w:eastAsia="宋体" w:hAnsi="Times New Roman" w:cs="Times New Roman"/>
                <w:sz w:val="24"/>
              </w:rPr>
            </w:pPr>
            <w:r w:rsidRPr="00A92C95">
              <w:rPr>
                <w:rFonts w:ascii="Times New Roman" w:eastAsia="宋体" w:hAnsi="Times New Roman" w:cs="Times New Roman"/>
                <w:sz w:val="24"/>
              </w:rPr>
              <w:t>0.64(0.46-0.89)</w:t>
            </w:r>
          </w:p>
        </w:tc>
        <w:tc>
          <w:tcPr>
            <w:tcW w:w="1716" w:type="dxa"/>
            <w:tcBorders>
              <w:top w:val="nil"/>
              <w:left w:val="nil"/>
              <w:bottom w:val="nil"/>
              <w:right w:val="nil"/>
            </w:tcBorders>
            <w:hideMark/>
          </w:tcPr>
          <w:p w:rsidR="00A92C95" w:rsidRPr="00A92C95" w:rsidRDefault="00A92C95" w:rsidP="00A92C95">
            <w:pPr>
              <w:jc w:val="center"/>
              <w:rPr>
                <w:rFonts w:ascii="Times New Roman" w:eastAsia="宋体" w:hAnsi="Times New Roman" w:cs="Times New Roman"/>
                <w:sz w:val="24"/>
              </w:rPr>
            </w:pPr>
            <w:r w:rsidRPr="00A92C95">
              <w:rPr>
                <w:rFonts w:ascii="Times New Roman" w:eastAsia="宋体" w:hAnsi="Times New Roman" w:cs="Times New Roman"/>
                <w:sz w:val="24"/>
              </w:rPr>
              <w:t>562/6905</w:t>
            </w:r>
          </w:p>
        </w:tc>
        <w:tc>
          <w:tcPr>
            <w:tcW w:w="1716" w:type="dxa"/>
            <w:tcBorders>
              <w:top w:val="nil"/>
              <w:left w:val="nil"/>
              <w:bottom w:val="nil"/>
              <w:right w:val="nil"/>
            </w:tcBorders>
            <w:hideMark/>
          </w:tcPr>
          <w:p w:rsidR="00A92C95" w:rsidRPr="00A92C95" w:rsidRDefault="00A92C95" w:rsidP="00A92C95">
            <w:pPr>
              <w:jc w:val="center"/>
              <w:rPr>
                <w:rFonts w:ascii="Times New Roman" w:eastAsia="宋体" w:hAnsi="Times New Roman" w:cs="Times New Roman"/>
                <w:sz w:val="24"/>
              </w:rPr>
            </w:pPr>
            <w:r w:rsidRPr="00A92C95">
              <w:rPr>
                <w:rFonts w:ascii="Times New Roman" w:eastAsia="宋体" w:hAnsi="Times New Roman" w:cs="Times New Roman"/>
                <w:sz w:val="24"/>
              </w:rPr>
              <w:t>0.99(0.84-1.15)</w:t>
            </w:r>
          </w:p>
        </w:tc>
      </w:tr>
      <w:tr w:rsidR="00A92C95" w:rsidRPr="00A92C95" w:rsidTr="00A92C95">
        <w:trPr>
          <w:trHeight w:val="290"/>
        </w:trPr>
        <w:tc>
          <w:tcPr>
            <w:tcW w:w="1805" w:type="dxa"/>
            <w:tcBorders>
              <w:top w:val="nil"/>
              <w:left w:val="nil"/>
              <w:bottom w:val="nil"/>
              <w:right w:val="nil"/>
            </w:tcBorders>
            <w:hideMark/>
          </w:tcPr>
          <w:p w:rsidR="00A92C95" w:rsidRPr="00A92C95" w:rsidRDefault="00A92C95" w:rsidP="00A92C95">
            <w:pPr>
              <w:jc w:val="center"/>
              <w:rPr>
                <w:rFonts w:ascii="Times New Roman" w:eastAsia="宋体" w:hAnsi="Times New Roman" w:cs="Times New Roman"/>
                <w:i/>
              </w:rPr>
            </w:pPr>
            <w:r w:rsidRPr="00A92C95">
              <w:rPr>
                <w:rFonts w:ascii="Times New Roman" w:eastAsia="宋体" w:hAnsi="Times New Roman" w:cs="Times New Roman"/>
              </w:rPr>
              <w:t>Q5</w:t>
            </w:r>
          </w:p>
        </w:tc>
        <w:tc>
          <w:tcPr>
            <w:tcW w:w="1462" w:type="dxa"/>
            <w:tcBorders>
              <w:top w:val="nil"/>
              <w:left w:val="nil"/>
              <w:bottom w:val="nil"/>
              <w:right w:val="nil"/>
            </w:tcBorders>
            <w:hideMark/>
          </w:tcPr>
          <w:p w:rsidR="00A92C95" w:rsidRPr="00A92C95" w:rsidRDefault="00A92C95" w:rsidP="00A92C95">
            <w:pPr>
              <w:jc w:val="center"/>
              <w:rPr>
                <w:rFonts w:ascii="Times New Roman" w:eastAsia="宋体" w:hAnsi="Times New Roman" w:cs="Times New Roman"/>
                <w:sz w:val="24"/>
              </w:rPr>
            </w:pPr>
            <w:r w:rsidRPr="00A92C95">
              <w:rPr>
                <w:rFonts w:ascii="Times New Roman" w:eastAsia="宋体" w:hAnsi="Times New Roman" w:cs="Times New Roman"/>
                <w:sz w:val="24"/>
              </w:rPr>
              <w:t>81/4476</w:t>
            </w:r>
          </w:p>
        </w:tc>
        <w:tc>
          <w:tcPr>
            <w:tcW w:w="1716" w:type="dxa"/>
            <w:tcBorders>
              <w:top w:val="nil"/>
              <w:left w:val="nil"/>
              <w:bottom w:val="nil"/>
              <w:right w:val="nil"/>
            </w:tcBorders>
            <w:hideMark/>
          </w:tcPr>
          <w:p w:rsidR="00A92C95" w:rsidRPr="00A92C95" w:rsidRDefault="00A92C95" w:rsidP="00A92C95">
            <w:pPr>
              <w:jc w:val="center"/>
              <w:rPr>
                <w:rFonts w:ascii="Times New Roman" w:eastAsia="宋体" w:hAnsi="Times New Roman" w:cs="Times New Roman"/>
                <w:sz w:val="24"/>
              </w:rPr>
            </w:pPr>
            <w:r w:rsidRPr="00A92C95">
              <w:rPr>
                <w:rFonts w:ascii="Times New Roman" w:eastAsia="宋体" w:hAnsi="Times New Roman" w:cs="Times New Roman"/>
                <w:sz w:val="24"/>
              </w:rPr>
              <w:t>0.83(0.58-1.18)</w:t>
            </w:r>
          </w:p>
        </w:tc>
        <w:tc>
          <w:tcPr>
            <w:tcW w:w="1716" w:type="dxa"/>
            <w:tcBorders>
              <w:top w:val="nil"/>
              <w:left w:val="nil"/>
              <w:bottom w:val="nil"/>
              <w:right w:val="nil"/>
            </w:tcBorders>
            <w:hideMark/>
          </w:tcPr>
          <w:p w:rsidR="00A92C95" w:rsidRPr="00A92C95" w:rsidRDefault="00A92C95" w:rsidP="00A92C95">
            <w:pPr>
              <w:jc w:val="center"/>
              <w:rPr>
                <w:rFonts w:ascii="Times New Roman" w:eastAsia="宋体" w:hAnsi="Times New Roman" w:cs="Times New Roman"/>
                <w:sz w:val="24"/>
              </w:rPr>
            </w:pPr>
            <w:r w:rsidRPr="00A92C95">
              <w:rPr>
                <w:rFonts w:ascii="Times New Roman" w:eastAsia="宋体" w:hAnsi="Times New Roman" w:cs="Times New Roman"/>
                <w:sz w:val="24"/>
              </w:rPr>
              <w:t>344/4476</w:t>
            </w:r>
          </w:p>
        </w:tc>
        <w:tc>
          <w:tcPr>
            <w:tcW w:w="1716" w:type="dxa"/>
            <w:tcBorders>
              <w:top w:val="nil"/>
              <w:left w:val="nil"/>
              <w:bottom w:val="nil"/>
              <w:right w:val="nil"/>
            </w:tcBorders>
            <w:hideMark/>
          </w:tcPr>
          <w:p w:rsidR="00A92C95" w:rsidRPr="00A92C95" w:rsidRDefault="00A92C95" w:rsidP="00A92C95">
            <w:pPr>
              <w:jc w:val="center"/>
              <w:rPr>
                <w:rFonts w:ascii="Times New Roman" w:eastAsia="宋体" w:hAnsi="Times New Roman" w:cs="Times New Roman"/>
                <w:sz w:val="24"/>
              </w:rPr>
            </w:pPr>
            <w:r w:rsidRPr="00A92C95">
              <w:rPr>
                <w:rFonts w:ascii="Times New Roman" w:eastAsia="宋体" w:hAnsi="Times New Roman" w:cs="Times New Roman"/>
                <w:sz w:val="24"/>
              </w:rPr>
              <w:t>0.98(0.83-1.17)</w:t>
            </w:r>
          </w:p>
        </w:tc>
      </w:tr>
      <w:tr w:rsidR="00A92C95" w:rsidRPr="00A92C95" w:rsidTr="00A92C95">
        <w:tc>
          <w:tcPr>
            <w:tcW w:w="1805" w:type="dxa"/>
            <w:tcBorders>
              <w:top w:val="nil"/>
              <w:left w:val="nil"/>
              <w:bottom w:val="nil"/>
              <w:right w:val="nil"/>
            </w:tcBorders>
            <w:hideMark/>
          </w:tcPr>
          <w:p w:rsidR="00A92C95" w:rsidRPr="00A92C95" w:rsidRDefault="00A92C95" w:rsidP="00A92C95">
            <w:pPr>
              <w:jc w:val="center"/>
              <w:rPr>
                <w:rFonts w:ascii="Times New Roman" w:eastAsia="宋体" w:hAnsi="Times New Roman" w:cs="Times New Roman"/>
              </w:rPr>
            </w:pPr>
            <w:r w:rsidRPr="00A92C95">
              <w:rPr>
                <w:rFonts w:ascii="Times New Roman" w:eastAsia="宋体" w:hAnsi="Times New Roman" w:cs="Times New Roman"/>
                <w:i/>
              </w:rPr>
              <w:t>P</w:t>
            </w:r>
            <w:r w:rsidRPr="00A92C95">
              <w:rPr>
                <w:rFonts w:ascii="Times New Roman" w:eastAsia="宋体" w:hAnsi="Times New Roman" w:cs="Times New Roman"/>
              </w:rPr>
              <w:t xml:space="preserve"> for trend</w:t>
            </w:r>
          </w:p>
        </w:tc>
        <w:tc>
          <w:tcPr>
            <w:tcW w:w="1462" w:type="dxa"/>
            <w:tcBorders>
              <w:top w:val="nil"/>
              <w:left w:val="nil"/>
              <w:bottom w:val="nil"/>
              <w:right w:val="nil"/>
            </w:tcBorders>
          </w:tcPr>
          <w:p w:rsidR="00A92C95" w:rsidRPr="00A92C95" w:rsidRDefault="00A92C95" w:rsidP="00A92C95">
            <w:pPr>
              <w:jc w:val="center"/>
              <w:rPr>
                <w:rFonts w:ascii="Times New Roman" w:eastAsia="宋体" w:hAnsi="Times New Roman" w:cs="Times New Roman"/>
                <w:sz w:val="24"/>
              </w:rPr>
            </w:pPr>
          </w:p>
        </w:tc>
        <w:tc>
          <w:tcPr>
            <w:tcW w:w="1716" w:type="dxa"/>
            <w:tcBorders>
              <w:top w:val="nil"/>
              <w:left w:val="nil"/>
              <w:bottom w:val="nil"/>
              <w:right w:val="nil"/>
            </w:tcBorders>
            <w:hideMark/>
          </w:tcPr>
          <w:p w:rsidR="00A92C95" w:rsidRPr="00A92C95" w:rsidRDefault="00A92C95" w:rsidP="00A92C95">
            <w:pPr>
              <w:jc w:val="center"/>
              <w:rPr>
                <w:rFonts w:ascii="Times New Roman" w:eastAsia="宋体" w:hAnsi="Times New Roman" w:cs="Times New Roman"/>
                <w:sz w:val="24"/>
              </w:rPr>
            </w:pPr>
            <w:r w:rsidRPr="00A92C95">
              <w:rPr>
                <w:rFonts w:ascii="Times New Roman" w:eastAsia="宋体" w:hAnsi="Times New Roman" w:cs="Times New Roman"/>
                <w:sz w:val="24"/>
              </w:rPr>
              <w:t>0.021</w:t>
            </w:r>
          </w:p>
        </w:tc>
        <w:tc>
          <w:tcPr>
            <w:tcW w:w="1716" w:type="dxa"/>
            <w:tcBorders>
              <w:top w:val="nil"/>
              <w:left w:val="nil"/>
              <w:bottom w:val="nil"/>
              <w:right w:val="nil"/>
            </w:tcBorders>
          </w:tcPr>
          <w:p w:rsidR="00A92C95" w:rsidRPr="00A92C95" w:rsidRDefault="00A92C95" w:rsidP="00A92C95">
            <w:pPr>
              <w:jc w:val="center"/>
              <w:rPr>
                <w:rFonts w:ascii="Times New Roman" w:eastAsia="宋体" w:hAnsi="Times New Roman" w:cs="Times New Roman"/>
                <w:sz w:val="24"/>
              </w:rPr>
            </w:pPr>
          </w:p>
        </w:tc>
        <w:tc>
          <w:tcPr>
            <w:tcW w:w="1716" w:type="dxa"/>
            <w:tcBorders>
              <w:top w:val="nil"/>
              <w:left w:val="nil"/>
              <w:bottom w:val="nil"/>
              <w:right w:val="nil"/>
            </w:tcBorders>
            <w:hideMark/>
          </w:tcPr>
          <w:p w:rsidR="00A92C95" w:rsidRPr="00A92C95" w:rsidRDefault="00A92C95" w:rsidP="00A92C95">
            <w:pPr>
              <w:jc w:val="center"/>
              <w:rPr>
                <w:rFonts w:ascii="Times New Roman" w:eastAsia="宋体" w:hAnsi="Times New Roman" w:cs="Times New Roman"/>
                <w:sz w:val="24"/>
              </w:rPr>
            </w:pPr>
            <w:r w:rsidRPr="00A92C95">
              <w:rPr>
                <w:rFonts w:ascii="Times New Roman" w:eastAsia="宋体" w:hAnsi="Times New Roman" w:cs="Times New Roman"/>
                <w:sz w:val="24"/>
              </w:rPr>
              <w:t>0.605</w:t>
            </w:r>
          </w:p>
        </w:tc>
      </w:tr>
      <w:tr w:rsidR="00A92C95" w:rsidRPr="00A92C95" w:rsidTr="00A92C95">
        <w:tc>
          <w:tcPr>
            <w:tcW w:w="3267" w:type="dxa"/>
            <w:gridSpan w:val="2"/>
            <w:tcBorders>
              <w:top w:val="nil"/>
              <w:left w:val="nil"/>
              <w:bottom w:val="nil"/>
              <w:right w:val="nil"/>
            </w:tcBorders>
            <w:hideMark/>
          </w:tcPr>
          <w:p w:rsidR="00A92C95" w:rsidRPr="00A92C95" w:rsidRDefault="00A92C95" w:rsidP="00A92C95">
            <w:pPr>
              <w:jc w:val="left"/>
              <w:rPr>
                <w:rFonts w:ascii="Times New Roman" w:eastAsia="宋体" w:hAnsi="Times New Roman" w:cs="Times New Roman"/>
                <w:b/>
                <w:sz w:val="24"/>
              </w:rPr>
            </w:pPr>
            <w:r w:rsidRPr="00A92C95">
              <w:rPr>
                <w:rFonts w:ascii="Times New Roman" w:eastAsia="宋体" w:hAnsi="Times New Roman" w:cs="Times New Roman"/>
                <w:b/>
                <w:sz w:val="24"/>
              </w:rPr>
              <w:t>Copper (dinner)</w:t>
            </w:r>
          </w:p>
        </w:tc>
        <w:tc>
          <w:tcPr>
            <w:tcW w:w="1716" w:type="dxa"/>
            <w:tcBorders>
              <w:top w:val="nil"/>
              <w:left w:val="nil"/>
              <w:bottom w:val="nil"/>
              <w:right w:val="nil"/>
            </w:tcBorders>
          </w:tcPr>
          <w:p w:rsidR="00A92C95" w:rsidRPr="00A92C95" w:rsidRDefault="00A92C95" w:rsidP="00A92C95">
            <w:pPr>
              <w:jc w:val="center"/>
              <w:rPr>
                <w:rFonts w:ascii="Times New Roman" w:eastAsia="宋体" w:hAnsi="Times New Roman" w:cs="Times New Roman"/>
                <w:sz w:val="24"/>
              </w:rPr>
            </w:pPr>
          </w:p>
        </w:tc>
        <w:tc>
          <w:tcPr>
            <w:tcW w:w="1716" w:type="dxa"/>
            <w:tcBorders>
              <w:top w:val="nil"/>
              <w:left w:val="nil"/>
              <w:bottom w:val="nil"/>
              <w:right w:val="nil"/>
            </w:tcBorders>
          </w:tcPr>
          <w:p w:rsidR="00A92C95" w:rsidRPr="00A92C95" w:rsidRDefault="00A92C95" w:rsidP="00A92C95">
            <w:pPr>
              <w:jc w:val="center"/>
              <w:rPr>
                <w:rFonts w:ascii="Times New Roman" w:eastAsia="宋体" w:hAnsi="Times New Roman" w:cs="Times New Roman"/>
                <w:sz w:val="24"/>
              </w:rPr>
            </w:pPr>
          </w:p>
        </w:tc>
        <w:tc>
          <w:tcPr>
            <w:tcW w:w="1716" w:type="dxa"/>
            <w:tcBorders>
              <w:top w:val="nil"/>
              <w:left w:val="nil"/>
              <w:bottom w:val="nil"/>
              <w:right w:val="nil"/>
            </w:tcBorders>
          </w:tcPr>
          <w:p w:rsidR="00A92C95" w:rsidRPr="00A92C95" w:rsidRDefault="00A92C95" w:rsidP="00A92C95">
            <w:pPr>
              <w:jc w:val="center"/>
              <w:rPr>
                <w:rFonts w:ascii="Times New Roman" w:eastAsia="宋体" w:hAnsi="Times New Roman" w:cs="Times New Roman"/>
                <w:sz w:val="24"/>
              </w:rPr>
            </w:pPr>
          </w:p>
        </w:tc>
      </w:tr>
      <w:tr w:rsidR="00A92C95" w:rsidRPr="00A92C95" w:rsidTr="00A92C95">
        <w:tc>
          <w:tcPr>
            <w:tcW w:w="1805" w:type="dxa"/>
            <w:tcBorders>
              <w:top w:val="nil"/>
              <w:left w:val="nil"/>
              <w:bottom w:val="nil"/>
              <w:right w:val="nil"/>
            </w:tcBorders>
            <w:hideMark/>
          </w:tcPr>
          <w:p w:rsidR="00A92C95" w:rsidRPr="00A92C95" w:rsidRDefault="00A92C95" w:rsidP="00A92C95">
            <w:pPr>
              <w:jc w:val="center"/>
              <w:rPr>
                <w:rFonts w:ascii="Times New Roman" w:eastAsia="宋体" w:hAnsi="Times New Roman" w:cs="Times New Roman"/>
              </w:rPr>
            </w:pPr>
            <w:r w:rsidRPr="00A92C95">
              <w:rPr>
                <w:rFonts w:ascii="Times New Roman" w:eastAsia="宋体" w:hAnsi="Times New Roman" w:cs="Times New Roman"/>
              </w:rPr>
              <w:t>Q1</w:t>
            </w:r>
          </w:p>
        </w:tc>
        <w:tc>
          <w:tcPr>
            <w:tcW w:w="1462" w:type="dxa"/>
            <w:tcBorders>
              <w:top w:val="nil"/>
              <w:left w:val="nil"/>
              <w:bottom w:val="nil"/>
              <w:right w:val="nil"/>
            </w:tcBorders>
            <w:hideMark/>
          </w:tcPr>
          <w:p w:rsidR="00A92C95" w:rsidRPr="00A92C95" w:rsidRDefault="00A92C95" w:rsidP="00A92C95">
            <w:pPr>
              <w:jc w:val="center"/>
              <w:rPr>
                <w:rFonts w:ascii="Times New Roman" w:eastAsia="宋体" w:hAnsi="Times New Roman" w:cs="Times New Roman"/>
                <w:sz w:val="24"/>
              </w:rPr>
            </w:pPr>
            <w:r w:rsidRPr="00A92C95">
              <w:rPr>
                <w:rFonts w:ascii="Times New Roman" w:eastAsia="宋体" w:hAnsi="Times New Roman" w:cs="Times New Roman"/>
                <w:sz w:val="24"/>
              </w:rPr>
              <w:t>69/3221</w:t>
            </w:r>
          </w:p>
        </w:tc>
        <w:tc>
          <w:tcPr>
            <w:tcW w:w="1716" w:type="dxa"/>
            <w:tcBorders>
              <w:top w:val="nil"/>
              <w:left w:val="nil"/>
              <w:bottom w:val="nil"/>
              <w:right w:val="nil"/>
            </w:tcBorders>
            <w:hideMark/>
          </w:tcPr>
          <w:p w:rsidR="00A92C95" w:rsidRPr="00A92C95" w:rsidRDefault="00A92C95" w:rsidP="00A92C95">
            <w:pPr>
              <w:jc w:val="center"/>
              <w:rPr>
                <w:rFonts w:ascii="Times New Roman" w:eastAsia="宋体" w:hAnsi="Times New Roman" w:cs="Times New Roman"/>
                <w:sz w:val="24"/>
              </w:rPr>
            </w:pPr>
            <w:r w:rsidRPr="00A92C95">
              <w:rPr>
                <w:rFonts w:ascii="Times New Roman" w:eastAsia="宋体" w:hAnsi="Times New Roman" w:cs="Times New Roman"/>
                <w:sz w:val="24"/>
              </w:rPr>
              <w:t>1</w:t>
            </w:r>
          </w:p>
        </w:tc>
        <w:tc>
          <w:tcPr>
            <w:tcW w:w="1716" w:type="dxa"/>
            <w:tcBorders>
              <w:top w:val="nil"/>
              <w:left w:val="nil"/>
              <w:bottom w:val="nil"/>
              <w:right w:val="nil"/>
            </w:tcBorders>
            <w:hideMark/>
          </w:tcPr>
          <w:p w:rsidR="00A92C95" w:rsidRPr="00A92C95" w:rsidRDefault="00A92C95" w:rsidP="00A92C95">
            <w:pPr>
              <w:jc w:val="center"/>
              <w:rPr>
                <w:rFonts w:ascii="Times New Roman" w:eastAsia="宋体" w:hAnsi="Times New Roman" w:cs="Times New Roman"/>
                <w:sz w:val="24"/>
              </w:rPr>
            </w:pPr>
            <w:r w:rsidRPr="00A92C95">
              <w:rPr>
                <w:rFonts w:ascii="Times New Roman" w:eastAsia="宋体" w:hAnsi="Times New Roman" w:cs="Times New Roman"/>
                <w:sz w:val="24"/>
              </w:rPr>
              <w:t>308/3221</w:t>
            </w:r>
          </w:p>
        </w:tc>
        <w:tc>
          <w:tcPr>
            <w:tcW w:w="1716" w:type="dxa"/>
            <w:tcBorders>
              <w:top w:val="nil"/>
              <w:left w:val="nil"/>
              <w:bottom w:val="nil"/>
              <w:right w:val="nil"/>
            </w:tcBorders>
            <w:hideMark/>
          </w:tcPr>
          <w:p w:rsidR="00A92C95" w:rsidRPr="00A92C95" w:rsidRDefault="00A92C95" w:rsidP="00A92C95">
            <w:pPr>
              <w:jc w:val="center"/>
              <w:rPr>
                <w:rFonts w:ascii="Times New Roman" w:eastAsia="宋体" w:hAnsi="Times New Roman" w:cs="Times New Roman"/>
                <w:sz w:val="24"/>
              </w:rPr>
            </w:pPr>
            <w:r w:rsidRPr="00A92C95">
              <w:rPr>
                <w:rFonts w:ascii="Times New Roman" w:eastAsia="宋体" w:hAnsi="Times New Roman" w:cs="Times New Roman"/>
                <w:sz w:val="24"/>
              </w:rPr>
              <w:t>1</w:t>
            </w:r>
          </w:p>
        </w:tc>
      </w:tr>
      <w:tr w:rsidR="00A92C95" w:rsidRPr="00A92C95" w:rsidTr="00A92C95">
        <w:tc>
          <w:tcPr>
            <w:tcW w:w="1805" w:type="dxa"/>
            <w:tcBorders>
              <w:top w:val="nil"/>
              <w:left w:val="nil"/>
              <w:bottom w:val="nil"/>
              <w:right w:val="nil"/>
            </w:tcBorders>
            <w:hideMark/>
          </w:tcPr>
          <w:p w:rsidR="00A92C95" w:rsidRPr="00A92C95" w:rsidRDefault="00A92C95" w:rsidP="00A92C95">
            <w:pPr>
              <w:jc w:val="center"/>
              <w:rPr>
                <w:rFonts w:ascii="Times New Roman" w:eastAsia="宋体" w:hAnsi="Times New Roman" w:cs="Times New Roman"/>
              </w:rPr>
            </w:pPr>
            <w:r w:rsidRPr="00A92C95">
              <w:rPr>
                <w:rFonts w:ascii="Times New Roman" w:eastAsia="宋体" w:hAnsi="Times New Roman" w:cs="Times New Roman"/>
              </w:rPr>
              <w:t>Q2</w:t>
            </w:r>
          </w:p>
        </w:tc>
        <w:tc>
          <w:tcPr>
            <w:tcW w:w="1462" w:type="dxa"/>
            <w:tcBorders>
              <w:top w:val="nil"/>
              <w:left w:val="nil"/>
              <w:bottom w:val="nil"/>
              <w:right w:val="nil"/>
            </w:tcBorders>
            <w:hideMark/>
          </w:tcPr>
          <w:p w:rsidR="00A92C95" w:rsidRPr="00A92C95" w:rsidRDefault="00A92C95" w:rsidP="00A92C95">
            <w:pPr>
              <w:jc w:val="center"/>
              <w:rPr>
                <w:rFonts w:ascii="Times New Roman" w:eastAsia="宋体" w:hAnsi="Times New Roman" w:cs="Times New Roman"/>
                <w:sz w:val="24"/>
              </w:rPr>
            </w:pPr>
            <w:r w:rsidRPr="00A92C95">
              <w:rPr>
                <w:rFonts w:ascii="Times New Roman" w:eastAsia="宋体" w:hAnsi="Times New Roman" w:cs="Times New Roman"/>
                <w:sz w:val="24"/>
              </w:rPr>
              <w:t>100/5309</w:t>
            </w:r>
          </w:p>
        </w:tc>
        <w:tc>
          <w:tcPr>
            <w:tcW w:w="1716" w:type="dxa"/>
            <w:tcBorders>
              <w:top w:val="nil"/>
              <w:left w:val="nil"/>
              <w:bottom w:val="nil"/>
              <w:right w:val="nil"/>
            </w:tcBorders>
            <w:hideMark/>
          </w:tcPr>
          <w:p w:rsidR="00A92C95" w:rsidRPr="00A92C95" w:rsidRDefault="00A92C95" w:rsidP="00A92C95">
            <w:pPr>
              <w:jc w:val="center"/>
              <w:rPr>
                <w:rFonts w:ascii="Times New Roman" w:eastAsia="宋体" w:hAnsi="Times New Roman" w:cs="Times New Roman"/>
                <w:sz w:val="24"/>
              </w:rPr>
            </w:pPr>
            <w:r w:rsidRPr="00A92C95">
              <w:rPr>
                <w:rFonts w:ascii="Times New Roman" w:eastAsia="宋体" w:hAnsi="Times New Roman" w:cs="Times New Roman"/>
                <w:sz w:val="24"/>
              </w:rPr>
              <w:t>0.85(0.62-1.17)</w:t>
            </w:r>
          </w:p>
        </w:tc>
        <w:tc>
          <w:tcPr>
            <w:tcW w:w="1716" w:type="dxa"/>
            <w:tcBorders>
              <w:top w:val="nil"/>
              <w:left w:val="nil"/>
              <w:bottom w:val="nil"/>
              <w:right w:val="nil"/>
            </w:tcBorders>
            <w:hideMark/>
          </w:tcPr>
          <w:p w:rsidR="00A92C95" w:rsidRPr="00A92C95" w:rsidRDefault="00A92C95" w:rsidP="00A92C95">
            <w:pPr>
              <w:jc w:val="center"/>
              <w:rPr>
                <w:rFonts w:ascii="Times New Roman" w:eastAsia="宋体" w:hAnsi="Times New Roman" w:cs="Times New Roman"/>
                <w:sz w:val="24"/>
              </w:rPr>
            </w:pPr>
            <w:r w:rsidRPr="00A92C95">
              <w:rPr>
                <w:rFonts w:ascii="Times New Roman" w:eastAsia="宋体" w:hAnsi="Times New Roman" w:cs="Times New Roman"/>
                <w:sz w:val="24"/>
              </w:rPr>
              <w:t>486/5309</w:t>
            </w:r>
          </w:p>
        </w:tc>
        <w:tc>
          <w:tcPr>
            <w:tcW w:w="1716" w:type="dxa"/>
            <w:tcBorders>
              <w:top w:val="nil"/>
              <w:left w:val="nil"/>
              <w:bottom w:val="nil"/>
              <w:right w:val="nil"/>
            </w:tcBorders>
            <w:hideMark/>
          </w:tcPr>
          <w:p w:rsidR="00A92C95" w:rsidRPr="00A92C95" w:rsidRDefault="00A92C95" w:rsidP="00A92C95">
            <w:pPr>
              <w:jc w:val="center"/>
              <w:rPr>
                <w:rFonts w:ascii="Times New Roman" w:eastAsia="宋体" w:hAnsi="Times New Roman" w:cs="Times New Roman"/>
                <w:sz w:val="24"/>
              </w:rPr>
            </w:pPr>
            <w:r w:rsidRPr="00A92C95">
              <w:rPr>
                <w:rFonts w:ascii="Times New Roman" w:eastAsia="宋体" w:hAnsi="Times New Roman" w:cs="Times New Roman"/>
                <w:sz w:val="24"/>
              </w:rPr>
              <w:t>0.96(0.83-1.12)</w:t>
            </w:r>
          </w:p>
        </w:tc>
      </w:tr>
      <w:tr w:rsidR="00A92C95" w:rsidRPr="00A92C95" w:rsidTr="00A92C95">
        <w:tc>
          <w:tcPr>
            <w:tcW w:w="1805" w:type="dxa"/>
            <w:tcBorders>
              <w:top w:val="nil"/>
              <w:left w:val="nil"/>
              <w:bottom w:val="nil"/>
              <w:right w:val="nil"/>
            </w:tcBorders>
            <w:hideMark/>
          </w:tcPr>
          <w:p w:rsidR="00A92C95" w:rsidRPr="00A92C95" w:rsidRDefault="00A92C95" w:rsidP="00A92C95">
            <w:pPr>
              <w:jc w:val="center"/>
              <w:rPr>
                <w:rFonts w:ascii="Times New Roman" w:eastAsia="宋体" w:hAnsi="Times New Roman" w:cs="Times New Roman"/>
              </w:rPr>
            </w:pPr>
            <w:r w:rsidRPr="00A92C95">
              <w:rPr>
                <w:rFonts w:ascii="Times New Roman" w:eastAsia="宋体" w:hAnsi="Times New Roman" w:cs="Times New Roman"/>
              </w:rPr>
              <w:lastRenderedPageBreak/>
              <w:t>Q3</w:t>
            </w:r>
          </w:p>
        </w:tc>
        <w:tc>
          <w:tcPr>
            <w:tcW w:w="1462" w:type="dxa"/>
            <w:tcBorders>
              <w:top w:val="nil"/>
              <w:left w:val="nil"/>
              <w:bottom w:val="nil"/>
              <w:right w:val="nil"/>
            </w:tcBorders>
            <w:hideMark/>
          </w:tcPr>
          <w:p w:rsidR="00A92C95" w:rsidRPr="00A92C95" w:rsidRDefault="00A92C95" w:rsidP="00A92C95">
            <w:pPr>
              <w:jc w:val="center"/>
              <w:rPr>
                <w:rFonts w:ascii="Times New Roman" w:eastAsia="宋体" w:hAnsi="Times New Roman" w:cs="Times New Roman"/>
                <w:sz w:val="24"/>
              </w:rPr>
            </w:pPr>
            <w:r w:rsidRPr="00A92C95">
              <w:rPr>
                <w:rFonts w:ascii="Times New Roman" w:eastAsia="宋体" w:hAnsi="Times New Roman" w:cs="Times New Roman"/>
                <w:sz w:val="24"/>
              </w:rPr>
              <w:t>114/6836</w:t>
            </w:r>
          </w:p>
        </w:tc>
        <w:tc>
          <w:tcPr>
            <w:tcW w:w="1716" w:type="dxa"/>
            <w:tcBorders>
              <w:top w:val="nil"/>
              <w:left w:val="nil"/>
              <w:bottom w:val="nil"/>
              <w:right w:val="nil"/>
            </w:tcBorders>
            <w:hideMark/>
          </w:tcPr>
          <w:p w:rsidR="00A92C95" w:rsidRPr="00A92C95" w:rsidRDefault="00A92C95" w:rsidP="00A92C95">
            <w:pPr>
              <w:jc w:val="center"/>
              <w:rPr>
                <w:rFonts w:ascii="Times New Roman" w:eastAsia="宋体" w:hAnsi="Times New Roman" w:cs="Times New Roman"/>
                <w:sz w:val="24"/>
              </w:rPr>
            </w:pPr>
            <w:r w:rsidRPr="00A92C95">
              <w:rPr>
                <w:rFonts w:ascii="Times New Roman" w:eastAsia="宋体" w:hAnsi="Times New Roman" w:cs="Times New Roman"/>
                <w:sz w:val="24"/>
              </w:rPr>
              <w:t>0.72(0.52-0.98)</w:t>
            </w:r>
          </w:p>
        </w:tc>
        <w:tc>
          <w:tcPr>
            <w:tcW w:w="1716" w:type="dxa"/>
            <w:tcBorders>
              <w:top w:val="nil"/>
              <w:left w:val="nil"/>
              <w:bottom w:val="nil"/>
              <w:right w:val="nil"/>
            </w:tcBorders>
            <w:hideMark/>
          </w:tcPr>
          <w:p w:rsidR="00A92C95" w:rsidRPr="00A92C95" w:rsidRDefault="00A92C95" w:rsidP="00A92C95">
            <w:pPr>
              <w:jc w:val="center"/>
              <w:rPr>
                <w:rFonts w:ascii="Times New Roman" w:eastAsia="宋体" w:hAnsi="Times New Roman" w:cs="Times New Roman"/>
                <w:sz w:val="24"/>
              </w:rPr>
            </w:pPr>
            <w:r w:rsidRPr="00A92C95">
              <w:rPr>
                <w:rFonts w:ascii="Times New Roman" w:eastAsia="宋体" w:hAnsi="Times New Roman" w:cs="Times New Roman"/>
                <w:sz w:val="24"/>
              </w:rPr>
              <w:t>540/6836</w:t>
            </w:r>
          </w:p>
        </w:tc>
        <w:tc>
          <w:tcPr>
            <w:tcW w:w="1716" w:type="dxa"/>
            <w:tcBorders>
              <w:top w:val="nil"/>
              <w:left w:val="nil"/>
              <w:bottom w:val="nil"/>
              <w:right w:val="nil"/>
            </w:tcBorders>
            <w:hideMark/>
          </w:tcPr>
          <w:p w:rsidR="00A92C95" w:rsidRPr="00A92C95" w:rsidRDefault="00A92C95" w:rsidP="00A92C95">
            <w:pPr>
              <w:jc w:val="center"/>
              <w:rPr>
                <w:rFonts w:ascii="Times New Roman" w:eastAsia="宋体" w:hAnsi="Times New Roman" w:cs="Times New Roman"/>
                <w:sz w:val="24"/>
              </w:rPr>
            </w:pPr>
            <w:r w:rsidRPr="00A92C95">
              <w:rPr>
                <w:rFonts w:ascii="Times New Roman" w:eastAsia="宋体" w:hAnsi="Times New Roman" w:cs="Times New Roman"/>
                <w:sz w:val="24"/>
              </w:rPr>
              <w:t>0.85(0.73-0.99)</w:t>
            </w:r>
          </w:p>
        </w:tc>
      </w:tr>
      <w:tr w:rsidR="00A92C95" w:rsidRPr="00A92C95" w:rsidTr="00A92C95">
        <w:tc>
          <w:tcPr>
            <w:tcW w:w="1805" w:type="dxa"/>
            <w:tcBorders>
              <w:top w:val="nil"/>
              <w:left w:val="nil"/>
              <w:bottom w:val="nil"/>
              <w:right w:val="nil"/>
            </w:tcBorders>
            <w:hideMark/>
          </w:tcPr>
          <w:p w:rsidR="00A92C95" w:rsidRPr="00A92C95" w:rsidRDefault="00A92C95" w:rsidP="00A92C95">
            <w:pPr>
              <w:jc w:val="center"/>
              <w:rPr>
                <w:rFonts w:ascii="Times New Roman" w:eastAsia="宋体" w:hAnsi="Times New Roman" w:cs="Times New Roman"/>
              </w:rPr>
            </w:pPr>
            <w:r w:rsidRPr="00A92C95">
              <w:rPr>
                <w:rFonts w:ascii="Times New Roman" w:eastAsia="宋体" w:hAnsi="Times New Roman" w:cs="Times New Roman"/>
              </w:rPr>
              <w:t>Q4</w:t>
            </w:r>
          </w:p>
        </w:tc>
        <w:tc>
          <w:tcPr>
            <w:tcW w:w="1462" w:type="dxa"/>
            <w:tcBorders>
              <w:top w:val="nil"/>
              <w:left w:val="nil"/>
              <w:bottom w:val="nil"/>
              <w:right w:val="nil"/>
            </w:tcBorders>
            <w:hideMark/>
          </w:tcPr>
          <w:p w:rsidR="00A92C95" w:rsidRPr="00A92C95" w:rsidRDefault="00A92C95" w:rsidP="00A92C95">
            <w:pPr>
              <w:jc w:val="center"/>
              <w:rPr>
                <w:rFonts w:ascii="Times New Roman" w:eastAsia="宋体" w:hAnsi="Times New Roman" w:cs="Times New Roman"/>
                <w:sz w:val="24"/>
              </w:rPr>
            </w:pPr>
            <w:r w:rsidRPr="00A92C95">
              <w:rPr>
                <w:rFonts w:ascii="Times New Roman" w:eastAsia="宋体" w:hAnsi="Times New Roman" w:cs="Times New Roman"/>
                <w:sz w:val="24"/>
              </w:rPr>
              <w:t>100/5611</w:t>
            </w:r>
          </w:p>
        </w:tc>
        <w:tc>
          <w:tcPr>
            <w:tcW w:w="1716" w:type="dxa"/>
            <w:tcBorders>
              <w:top w:val="nil"/>
              <w:left w:val="nil"/>
              <w:bottom w:val="nil"/>
              <w:right w:val="nil"/>
            </w:tcBorders>
            <w:hideMark/>
          </w:tcPr>
          <w:p w:rsidR="00A92C95" w:rsidRPr="00A92C95" w:rsidRDefault="00A92C95" w:rsidP="00A92C95">
            <w:pPr>
              <w:jc w:val="center"/>
              <w:rPr>
                <w:rFonts w:ascii="Times New Roman" w:eastAsia="宋体" w:hAnsi="Times New Roman" w:cs="Times New Roman"/>
                <w:sz w:val="24"/>
              </w:rPr>
            </w:pPr>
            <w:r w:rsidRPr="00A92C95">
              <w:rPr>
                <w:rFonts w:ascii="Times New Roman" w:eastAsia="宋体" w:hAnsi="Times New Roman" w:cs="Times New Roman"/>
                <w:sz w:val="24"/>
              </w:rPr>
              <w:t>0.72(0.52-1.01)</w:t>
            </w:r>
          </w:p>
        </w:tc>
        <w:tc>
          <w:tcPr>
            <w:tcW w:w="1716" w:type="dxa"/>
            <w:tcBorders>
              <w:top w:val="nil"/>
              <w:left w:val="nil"/>
              <w:bottom w:val="nil"/>
              <w:right w:val="nil"/>
            </w:tcBorders>
            <w:hideMark/>
          </w:tcPr>
          <w:p w:rsidR="00A92C95" w:rsidRPr="00A92C95" w:rsidRDefault="00A92C95" w:rsidP="00A92C95">
            <w:pPr>
              <w:jc w:val="center"/>
              <w:rPr>
                <w:rFonts w:ascii="Times New Roman" w:eastAsia="宋体" w:hAnsi="Times New Roman" w:cs="Times New Roman"/>
                <w:sz w:val="24"/>
              </w:rPr>
            </w:pPr>
            <w:r w:rsidRPr="00A92C95">
              <w:rPr>
                <w:rFonts w:ascii="Times New Roman" w:eastAsia="宋体" w:hAnsi="Times New Roman" w:cs="Times New Roman"/>
                <w:sz w:val="24"/>
              </w:rPr>
              <w:t>485/5611</w:t>
            </w:r>
          </w:p>
        </w:tc>
        <w:tc>
          <w:tcPr>
            <w:tcW w:w="1716" w:type="dxa"/>
            <w:tcBorders>
              <w:top w:val="nil"/>
              <w:left w:val="nil"/>
              <w:bottom w:val="nil"/>
              <w:right w:val="nil"/>
            </w:tcBorders>
            <w:hideMark/>
          </w:tcPr>
          <w:p w:rsidR="00A92C95" w:rsidRPr="00A92C95" w:rsidRDefault="00A92C95" w:rsidP="00A92C95">
            <w:pPr>
              <w:jc w:val="center"/>
              <w:rPr>
                <w:rFonts w:ascii="Times New Roman" w:eastAsia="宋体" w:hAnsi="Times New Roman" w:cs="Times New Roman"/>
                <w:sz w:val="24"/>
              </w:rPr>
            </w:pPr>
            <w:r w:rsidRPr="00A92C95">
              <w:rPr>
                <w:rFonts w:ascii="Times New Roman" w:eastAsia="宋体" w:hAnsi="Times New Roman" w:cs="Times New Roman"/>
                <w:sz w:val="24"/>
              </w:rPr>
              <w:t>0.95(0.84-1.12)</w:t>
            </w:r>
          </w:p>
        </w:tc>
      </w:tr>
      <w:tr w:rsidR="00A92C95" w:rsidRPr="00A92C95" w:rsidTr="00A92C95">
        <w:tc>
          <w:tcPr>
            <w:tcW w:w="1805" w:type="dxa"/>
            <w:tcBorders>
              <w:top w:val="nil"/>
              <w:left w:val="nil"/>
              <w:bottom w:val="nil"/>
              <w:right w:val="nil"/>
            </w:tcBorders>
            <w:hideMark/>
          </w:tcPr>
          <w:p w:rsidR="00A92C95" w:rsidRPr="00A92C95" w:rsidRDefault="00A92C95" w:rsidP="00A92C95">
            <w:pPr>
              <w:jc w:val="center"/>
              <w:rPr>
                <w:rFonts w:ascii="Times New Roman" w:eastAsia="宋体" w:hAnsi="Times New Roman" w:cs="Times New Roman"/>
                <w:i/>
              </w:rPr>
            </w:pPr>
            <w:r w:rsidRPr="00A92C95">
              <w:rPr>
                <w:rFonts w:ascii="Times New Roman" w:eastAsia="宋体" w:hAnsi="Times New Roman" w:cs="Times New Roman"/>
              </w:rPr>
              <w:t>Q5</w:t>
            </w:r>
          </w:p>
        </w:tc>
        <w:tc>
          <w:tcPr>
            <w:tcW w:w="1462" w:type="dxa"/>
            <w:tcBorders>
              <w:top w:val="nil"/>
              <w:left w:val="nil"/>
              <w:bottom w:val="nil"/>
              <w:right w:val="nil"/>
            </w:tcBorders>
            <w:hideMark/>
          </w:tcPr>
          <w:p w:rsidR="00A92C95" w:rsidRPr="00A92C95" w:rsidRDefault="00A92C95" w:rsidP="00A92C95">
            <w:pPr>
              <w:jc w:val="center"/>
              <w:rPr>
                <w:rFonts w:ascii="Times New Roman" w:eastAsia="宋体" w:hAnsi="Times New Roman" w:cs="Times New Roman"/>
                <w:sz w:val="24"/>
              </w:rPr>
            </w:pPr>
            <w:r w:rsidRPr="00A92C95">
              <w:rPr>
                <w:rFonts w:ascii="Times New Roman" w:eastAsia="宋体" w:hAnsi="Times New Roman" w:cs="Times New Roman"/>
                <w:sz w:val="24"/>
              </w:rPr>
              <w:t>65/3561</w:t>
            </w:r>
          </w:p>
        </w:tc>
        <w:tc>
          <w:tcPr>
            <w:tcW w:w="1716" w:type="dxa"/>
            <w:tcBorders>
              <w:top w:val="nil"/>
              <w:left w:val="nil"/>
              <w:bottom w:val="nil"/>
              <w:right w:val="nil"/>
            </w:tcBorders>
            <w:hideMark/>
          </w:tcPr>
          <w:p w:rsidR="00A92C95" w:rsidRPr="00A92C95" w:rsidRDefault="00A92C95" w:rsidP="00A92C95">
            <w:pPr>
              <w:jc w:val="center"/>
              <w:rPr>
                <w:rFonts w:ascii="Times New Roman" w:eastAsia="宋体" w:hAnsi="Times New Roman" w:cs="Times New Roman"/>
                <w:sz w:val="24"/>
              </w:rPr>
            </w:pPr>
            <w:r w:rsidRPr="00A92C95">
              <w:rPr>
                <w:rFonts w:ascii="Times New Roman" w:eastAsia="宋体" w:hAnsi="Times New Roman" w:cs="Times New Roman"/>
                <w:sz w:val="24"/>
              </w:rPr>
              <w:t>0.69(0.47-1.01)</w:t>
            </w:r>
          </w:p>
        </w:tc>
        <w:tc>
          <w:tcPr>
            <w:tcW w:w="1716" w:type="dxa"/>
            <w:tcBorders>
              <w:top w:val="nil"/>
              <w:left w:val="nil"/>
              <w:bottom w:val="nil"/>
              <w:right w:val="nil"/>
            </w:tcBorders>
            <w:hideMark/>
          </w:tcPr>
          <w:p w:rsidR="00A92C95" w:rsidRPr="00A92C95" w:rsidRDefault="00A92C95" w:rsidP="00A92C95">
            <w:pPr>
              <w:jc w:val="center"/>
              <w:rPr>
                <w:rFonts w:ascii="Times New Roman" w:eastAsia="宋体" w:hAnsi="Times New Roman" w:cs="Times New Roman"/>
                <w:sz w:val="24"/>
              </w:rPr>
            </w:pPr>
            <w:r w:rsidRPr="00A92C95">
              <w:rPr>
                <w:rFonts w:ascii="Times New Roman" w:eastAsia="宋体" w:hAnsi="Times New Roman" w:cs="Times New Roman"/>
                <w:sz w:val="24"/>
              </w:rPr>
              <w:t>260/3561</w:t>
            </w:r>
          </w:p>
        </w:tc>
        <w:tc>
          <w:tcPr>
            <w:tcW w:w="1716" w:type="dxa"/>
            <w:tcBorders>
              <w:top w:val="nil"/>
              <w:left w:val="nil"/>
              <w:bottom w:val="nil"/>
              <w:right w:val="nil"/>
            </w:tcBorders>
            <w:hideMark/>
          </w:tcPr>
          <w:p w:rsidR="00A92C95" w:rsidRPr="00A92C95" w:rsidRDefault="00A92C95" w:rsidP="00A92C95">
            <w:pPr>
              <w:jc w:val="center"/>
              <w:rPr>
                <w:rFonts w:ascii="Times New Roman" w:eastAsia="宋体" w:hAnsi="Times New Roman" w:cs="Times New Roman"/>
                <w:sz w:val="24"/>
              </w:rPr>
            </w:pPr>
            <w:r w:rsidRPr="00A92C95">
              <w:rPr>
                <w:rFonts w:ascii="Times New Roman" w:eastAsia="宋体" w:hAnsi="Times New Roman" w:cs="Times New Roman"/>
                <w:sz w:val="24"/>
              </w:rPr>
              <w:t>0.79(0.66-0.96)</w:t>
            </w:r>
          </w:p>
        </w:tc>
      </w:tr>
      <w:tr w:rsidR="00A92C95" w:rsidRPr="00A92C95" w:rsidTr="00A92C95">
        <w:tc>
          <w:tcPr>
            <w:tcW w:w="1805" w:type="dxa"/>
            <w:tcBorders>
              <w:top w:val="nil"/>
              <w:left w:val="nil"/>
              <w:bottom w:val="single" w:sz="4" w:space="0" w:color="auto"/>
              <w:right w:val="nil"/>
            </w:tcBorders>
            <w:hideMark/>
          </w:tcPr>
          <w:p w:rsidR="00A92C95" w:rsidRPr="00A92C95" w:rsidRDefault="00A92C95" w:rsidP="00A92C95">
            <w:pPr>
              <w:jc w:val="center"/>
              <w:rPr>
                <w:rFonts w:ascii="Times New Roman" w:eastAsia="宋体" w:hAnsi="Times New Roman" w:cs="Times New Roman"/>
              </w:rPr>
            </w:pPr>
            <w:r w:rsidRPr="00A92C95">
              <w:rPr>
                <w:rFonts w:ascii="Times New Roman" w:eastAsia="宋体" w:hAnsi="Times New Roman" w:cs="Times New Roman"/>
                <w:i/>
              </w:rPr>
              <w:t>P</w:t>
            </w:r>
            <w:r w:rsidRPr="00A92C95">
              <w:rPr>
                <w:rFonts w:ascii="Times New Roman" w:eastAsia="宋体" w:hAnsi="Times New Roman" w:cs="Times New Roman"/>
              </w:rPr>
              <w:t xml:space="preserve"> for trend</w:t>
            </w:r>
          </w:p>
        </w:tc>
        <w:tc>
          <w:tcPr>
            <w:tcW w:w="1462" w:type="dxa"/>
            <w:tcBorders>
              <w:top w:val="nil"/>
              <w:left w:val="nil"/>
              <w:bottom w:val="single" w:sz="4" w:space="0" w:color="auto"/>
              <w:right w:val="nil"/>
            </w:tcBorders>
          </w:tcPr>
          <w:p w:rsidR="00A92C95" w:rsidRPr="00A92C95" w:rsidRDefault="00A92C95" w:rsidP="00A92C95">
            <w:pPr>
              <w:jc w:val="center"/>
              <w:rPr>
                <w:rFonts w:ascii="Times New Roman" w:eastAsia="宋体" w:hAnsi="Times New Roman" w:cs="Times New Roman"/>
                <w:sz w:val="24"/>
              </w:rPr>
            </w:pPr>
          </w:p>
        </w:tc>
        <w:tc>
          <w:tcPr>
            <w:tcW w:w="1716" w:type="dxa"/>
            <w:tcBorders>
              <w:top w:val="nil"/>
              <w:left w:val="nil"/>
              <w:bottom w:val="single" w:sz="4" w:space="0" w:color="auto"/>
              <w:right w:val="nil"/>
            </w:tcBorders>
            <w:hideMark/>
          </w:tcPr>
          <w:p w:rsidR="00A92C95" w:rsidRPr="00A92C95" w:rsidRDefault="00A92C95" w:rsidP="00A92C95">
            <w:pPr>
              <w:jc w:val="center"/>
              <w:rPr>
                <w:rFonts w:ascii="Times New Roman" w:eastAsia="宋体" w:hAnsi="Times New Roman" w:cs="Times New Roman"/>
                <w:sz w:val="24"/>
              </w:rPr>
            </w:pPr>
            <w:r w:rsidRPr="00A92C95">
              <w:rPr>
                <w:rFonts w:ascii="Times New Roman" w:eastAsia="宋体" w:hAnsi="Times New Roman" w:cs="Times New Roman"/>
                <w:sz w:val="24"/>
              </w:rPr>
              <w:t>0.037</w:t>
            </w:r>
          </w:p>
        </w:tc>
        <w:tc>
          <w:tcPr>
            <w:tcW w:w="1716" w:type="dxa"/>
            <w:tcBorders>
              <w:top w:val="nil"/>
              <w:left w:val="nil"/>
              <w:bottom w:val="single" w:sz="4" w:space="0" w:color="auto"/>
              <w:right w:val="nil"/>
            </w:tcBorders>
          </w:tcPr>
          <w:p w:rsidR="00A92C95" w:rsidRPr="00A92C95" w:rsidRDefault="00A92C95" w:rsidP="00A92C95">
            <w:pPr>
              <w:jc w:val="center"/>
              <w:rPr>
                <w:rFonts w:ascii="Times New Roman" w:eastAsia="宋体" w:hAnsi="Times New Roman" w:cs="Times New Roman"/>
                <w:sz w:val="24"/>
              </w:rPr>
            </w:pPr>
          </w:p>
        </w:tc>
        <w:tc>
          <w:tcPr>
            <w:tcW w:w="1716" w:type="dxa"/>
            <w:tcBorders>
              <w:top w:val="nil"/>
              <w:left w:val="nil"/>
              <w:bottom w:val="single" w:sz="4" w:space="0" w:color="auto"/>
              <w:right w:val="nil"/>
            </w:tcBorders>
            <w:hideMark/>
          </w:tcPr>
          <w:p w:rsidR="00A92C95" w:rsidRPr="00A92C95" w:rsidRDefault="00A92C95" w:rsidP="00A92C95">
            <w:pPr>
              <w:jc w:val="center"/>
              <w:rPr>
                <w:rFonts w:ascii="Times New Roman" w:eastAsia="宋体" w:hAnsi="Times New Roman" w:cs="Times New Roman"/>
                <w:sz w:val="24"/>
              </w:rPr>
            </w:pPr>
            <w:r w:rsidRPr="00A92C95">
              <w:rPr>
                <w:rFonts w:ascii="Times New Roman" w:eastAsia="宋体" w:hAnsi="Times New Roman" w:cs="Times New Roman"/>
                <w:sz w:val="24"/>
              </w:rPr>
              <w:t>0.033</w:t>
            </w:r>
          </w:p>
        </w:tc>
      </w:tr>
    </w:tbl>
    <w:bookmarkEnd w:id="0"/>
    <w:p w:rsidR="00A92C95" w:rsidRPr="00A92C95" w:rsidRDefault="00A92C95" w:rsidP="00A92C95">
      <w:pPr>
        <w:spacing w:line="480" w:lineRule="auto"/>
        <w:rPr>
          <w:rFonts w:ascii="Times New Roman" w:eastAsia="宋体" w:hAnsi="Times New Roman" w:cs="Times New Roman"/>
          <w:sz w:val="24"/>
        </w:rPr>
      </w:pPr>
      <w:r w:rsidRPr="00A92C95">
        <w:rPr>
          <w:rFonts w:ascii="Times New Roman" w:eastAsia="宋体" w:hAnsi="Times New Roman" w:cs="Times New Roman"/>
          <w:sz w:val="24"/>
          <w:szCs w:val="18"/>
        </w:rPr>
        <w:t xml:space="preserve">Adjustments included age, sex, ethnicity, income, education level, regular exercise, smoking and drinking status, BMI, prevalence of diabetes, hypertension, hyperlipidemia, nutrient supplement use, AHEI, total daily energy intake and total dietary minerals intake. Q, </w:t>
      </w:r>
      <w:r w:rsidRPr="00A92C95">
        <w:rPr>
          <w:rFonts w:ascii="Times New Roman" w:eastAsia="宋体" w:hAnsi="Times New Roman" w:cs="Times New Roman"/>
          <w:sz w:val="24"/>
        </w:rPr>
        <w:t>quartile. HR, hazard ratio.</w:t>
      </w:r>
    </w:p>
    <w:p w:rsidR="007D27C3" w:rsidRDefault="007D27C3" w:rsidP="00A92C95">
      <w:pPr>
        <w:spacing w:line="480" w:lineRule="auto"/>
        <w:rPr>
          <w:rFonts w:ascii="Times New Roman" w:hAnsi="Times New Roman" w:cs="Times New Roman"/>
          <w:sz w:val="24"/>
        </w:rPr>
      </w:pPr>
      <w:bookmarkStart w:id="1" w:name="_GoBack"/>
      <w:bookmarkEnd w:id="1"/>
    </w:p>
    <w:p w:rsidR="00415703" w:rsidRDefault="00415703"/>
    <w:sectPr w:rsidR="00415703">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6"/>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E0C3A"/>
    <w:rsid w:val="00415703"/>
    <w:rsid w:val="007D27C3"/>
    <w:rsid w:val="00A92C95"/>
    <w:rsid w:val="00DE0C3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B225FE"/>
  <w15:chartTrackingRefBased/>
  <w15:docId w15:val="{0A3ABABF-A60F-4C91-9EAC-8146F2BE39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7D27C3"/>
    <w:pPr>
      <w:widowControl w:val="0"/>
      <w:jc w:val="both"/>
    </w:pPr>
    <w:rPr>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21625164">
      <w:bodyDiv w:val="1"/>
      <w:marLeft w:val="0"/>
      <w:marRight w:val="0"/>
      <w:marTop w:val="0"/>
      <w:marBottom w:val="0"/>
      <w:divBdr>
        <w:top w:val="none" w:sz="0" w:space="0" w:color="auto"/>
        <w:left w:val="none" w:sz="0" w:space="0" w:color="auto"/>
        <w:bottom w:val="none" w:sz="0" w:space="0" w:color="auto"/>
        <w:right w:val="none" w:sz="0" w:space="0" w:color="auto"/>
      </w:divBdr>
    </w:div>
    <w:div w:id="11127507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602</Words>
  <Characters>3438</Characters>
  <Application>Microsoft Office Word</Application>
  <DocSecurity>0</DocSecurity>
  <Lines>28</Lines>
  <Paragraphs>8</Paragraphs>
  <ScaleCrop>false</ScaleCrop>
  <Company/>
  <LinksUpToDate>false</LinksUpToDate>
  <CharactersWithSpaces>4032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3</cp:revision>
  <dcterms:created xsi:type="dcterms:W3CDTF">2020-12-17T14:51:00Z</dcterms:created>
  <dcterms:modified xsi:type="dcterms:W3CDTF">2020-12-17T14:53:00Z</dcterms:modified>
</cp:coreProperties>
</file>