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DDB2" w14:textId="42748A8F" w:rsidR="009F3B87" w:rsidRPr="00E33F3D" w:rsidRDefault="00E33F3D" w:rsidP="00A12F2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LE_LINK29"/>
      <w:bookmarkStart w:id="1" w:name="OLE_LINK30"/>
      <w:bookmarkStart w:id="2" w:name="OLE_LINK66"/>
      <w:bookmarkStart w:id="3" w:name="OLE_LINK99"/>
      <w:bookmarkStart w:id="4" w:name="OLE_LINK100"/>
      <w:r w:rsidRPr="00E33F3D"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bookmarkEnd w:id="0"/>
    <w:bookmarkEnd w:id="1"/>
    <w:bookmarkEnd w:id="2"/>
    <w:bookmarkEnd w:id="3"/>
    <w:bookmarkEnd w:id="4"/>
    <w:p w14:paraId="3D5A00C2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A12F2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An integrated chromatographic strategy to discover free radical inhibitors from trace fraction of</w:t>
      </w:r>
      <w:r w:rsidRPr="00A12F2E">
        <w:rPr>
          <w:rFonts w:ascii="Times New Roman" w:eastAsia="Times New Roman" w:hAnsi="Times New Roman" w:cs="Times New Roman"/>
          <w:b/>
          <w:bCs/>
          <w:i/>
          <w:iCs/>
          <w:color w:val="0D0D0D"/>
          <w:kern w:val="2"/>
          <w:sz w:val="24"/>
          <w:szCs w:val="24"/>
        </w:rPr>
        <w:t xml:space="preserve"> Ribes </w:t>
      </w:r>
      <w:proofErr w:type="spellStart"/>
      <w:r w:rsidRPr="00A12F2E">
        <w:rPr>
          <w:rFonts w:ascii="Times New Roman" w:eastAsia="Times New Roman" w:hAnsi="Times New Roman" w:cs="Times New Roman"/>
          <w:b/>
          <w:bCs/>
          <w:i/>
          <w:iCs/>
          <w:color w:val="0D0D0D"/>
          <w:kern w:val="2"/>
          <w:sz w:val="24"/>
          <w:szCs w:val="24"/>
        </w:rPr>
        <w:t>himalense</w:t>
      </w:r>
      <w:proofErr w:type="spellEnd"/>
      <w:r w:rsidRPr="00A12F2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</w:t>
      </w:r>
      <w:proofErr w:type="spellStart"/>
      <w:r w:rsidRPr="00A12F2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Royle</w:t>
      </w:r>
      <w:proofErr w:type="spellEnd"/>
      <w:r w:rsidRPr="00A12F2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ex </w:t>
      </w:r>
      <w:proofErr w:type="spellStart"/>
      <w:r w:rsidRPr="00A12F2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Decne</w:t>
      </w:r>
      <w:proofErr w:type="spellEnd"/>
      <w:r w:rsidRPr="00A12F2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.</w:t>
      </w:r>
    </w:p>
    <w:p w14:paraId="40DBE918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</w:p>
    <w:p w14:paraId="4F8A16A8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24"/>
        </w:rPr>
      </w:pPr>
    </w:p>
    <w:p w14:paraId="7F941C2B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Times New Roman" w:hAnsi="Times New Roman" w:cs="Times New Roman"/>
          <w:kern w:val="2"/>
          <w:sz w:val="24"/>
        </w:rPr>
      </w:pPr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Chuang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Liu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a</w:t>
      </w:r>
      <w:proofErr w:type="spellEnd"/>
      <w:r w:rsidRPr="00A12F2E">
        <w:rPr>
          <w:rFonts w:ascii="Times New Roman" w:eastAsia="Times New Roman" w:hAnsi="Times New Roman" w:cs="Times New Roman" w:hint="eastAsia"/>
          <w:kern w:val="2"/>
          <w:sz w:val="24"/>
        </w:rPr>
        <w:t>,</w:t>
      </w:r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Yuqing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Lei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a</w:t>
      </w:r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, Yue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Lv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d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Youyi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Liu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c</w:t>
      </w:r>
      <w:proofErr w:type="spellEnd"/>
      <w:r w:rsidRPr="00A12F2E">
        <w:rPr>
          <w:rFonts w:ascii="Times New Roman" w:eastAsia="Times New Roman" w:hAnsi="Times New Roman" w:cs="Times New Roman" w:hint="eastAsia"/>
          <w:kern w:val="2"/>
          <w:sz w:val="24"/>
        </w:rPr>
        <w:t>,</w:t>
      </w:r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Jingrou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Guo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c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,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M</w:t>
      </w:r>
      <w:r w:rsidRPr="00A12F2E">
        <w:rPr>
          <w:rFonts w:ascii="Times New Roman" w:eastAsia="Times New Roman" w:hAnsi="Times New Roman" w:cs="Times New Roman" w:hint="eastAsia"/>
          <w:kern w:val="2"/>
          <w:sz w:val="24"/>
        </w:rPr>
        <w:t>inchen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Wu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c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,</w:t>
      </w:r>
      <w:r w:rsidRPr="00A12F2E">
        <w:rPr>
          <w:rFonts w:ascii="Times New Roman" w:eastAsia="等线" w:hAnsi="Times New Roman" w:cs="Times New Roman"/>
          <w:kern w:val="2"/>
          <w:sz w:val="24"/>
          <w:vertAlign w:val="superscript"/>
        </w:rPr>
        <w:t xml:space="preserve"> *</w:t>
      </w:r>
      <w:r w:rsidRPr="00A12F2E">
        <w:rPr>
          <w:rFonts w:ascii="Times New Roman" w:eastAsia="Times New Roman" w:hAnsi="Times New Roman" w:cs="Times New Roman"/>
          <w:kern w:val="2"/>
          <w:sz w:val="24"/>
        </w:rPr>
        <w:t xml:space="preserve"> Jun </w:t>
      </w: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</w:rPr>
        <w:t>Dang</w:t>
      </w:r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b</w:t>
      </w:r>
      <w:proofErr w:type="spellEnd"/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 xml:space="preserve">, </w:t>
      </w:r>
      <w:r w:rsidRPr="00A12F2E">
        <w:rPr>
          <w:rFonts w:ascii="Times New Roman" w:eastAsia="等线" w:hAnsi="Times New Roman" w:cs="Times New Roman"/>
          <w:kern w:val="2"/>
          <w:sz w:val="24"/>
          <w:vertAlign w:val="superscript"/>
        </w:rPr>
        <w:t>*</w:t>
      </w:r>
      <w:r w:rsidRPr="00A12F2E">
        <w:rPr>
          <w:rFonts w:ascii="Times New Roman" w:eastAsia="Times New Roman" w:hAnsi="Times New Roman" w:cs="Times New Roman"/>
          <w:color w:val="FFFFFF"/>
          <w:kern w:val="2"/>
          <w:sz w:val="2"/>
          <w:szCs w:val="2"/>
          <w:vertAlign w:val="superscript"/>
        </w:rPr>
        <w:footnoteReference w:id="1"/>
      </w:r>
    </w:p>
    <w:p w14:paraId="7009A876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等线" w:hAnsi="Times New Roman" w:cs="Times New Roman"/>
          <w:kern w:val="2"/>
          <w:sz w:val="24"/>
        </w:rPr>
      </w:pPr>
    </w:p>
    <w:p w14:paraId="3D90A709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kern w:val="2"/>
          <w:sz w:val="24"/>
        </w:rPr>
      </w:pP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a</w:t>
      </w:r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>School</w:t>
      </w:r>
      <w:proofErr w:type="spellEnd"/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 xml:space="preserve"> of Biotechnology, Jiangnan University, Wuxi 214000, People’s Republic of China</w:t>
      </w:r>
    </w:p>
    <w:p w14:paraId="7164DAF5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等线" w:hAnsi="Times New Roman" w:cs="Times New Roman"/>
          <w:kern w:val="2"/>
          <w:sz w:val="24"/>
        </w:rPr>
      </w:pP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b</w:t>
      </w:r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>Key</w:t>
      </w:r>
      <w:proofErr w:type="spellEnd"/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 xml:space="preserve"> Laboratory of Tibetan Medicine Research, Northwest Institute of Plateau Biology, Chinese Academy of Sciences, Xining 810000, People’s Republic of China</w:t>
      </w:r>
    </w:p>
    <w:p w14:paraId="4530EF47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等线" w:hAnsi="Times New Roman" w:cs="Times New Roman"/>
          <w:i/>
          <w:iCs/>
          <w:kern w:val="2"/>
          <w:sz w:val="24"/>
        </w:rPr>
      </w:pPr>
      <w:bookmarkStart w:id="5" w:name="_Hlk98230925"/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c</w:t>
      </w:r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>Wuxi</w:t>
      </w:r>
      <w:proofErr w:type="spellEnd"/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 xml:space="preserve"> School of Medicine, Jiangnan University</w:t>
      </w:r>
      <w:bookmarkEnd w:id="5"/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>, Wuxi 214000, People’s Republic of China</w:t>
      </w:r>
    </w:p>
    <w:p w14:paraId="01583D74" w14:textId="77777777" w:rsidR="00A12F2E" w:rsidRPr="00A12F2E" w:rsidRDefault="00A12F2E" w:rsidP="00A12F2E">
      <w:pPr>
        <w:widowControl w:val="0"/>
        <w:adjustRightInd/>
        <w:snapToGrid/>
        <w:spacing w:after="0" w:line="480" w:lineRule="auto"/>
        <w:jc w:val="both"/>
        <w:rPr>
          <w:rFonts w:ascii="Times New Roman" w:eastAsia="等线" w:hAnsi="Times New Roman" w:cs="Times New Roman"/>
          <w:kern w:val="2"/>
          <w:sz w:val="24"/>
        </w:rPr>
      </w:pPr>
      <w:proofErr w:type="spellStart"/>
      <w:r w:rsidRPr="00A12F2E">
        <w:rPr>
          <w:rFonts w:ascii="Times New Roman" w:eastAsia="Times New Roman" w:hAnsi="Times New Roman" w:cs="Times New Roman"/>
          <w:kern w:val="2"/>
          <w:sz w:val="24"/>
          <w:vertAlign w:val="superscript"/>
        </w:rPr>
        <w:t>d</w:t>
      </w:r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>Center</w:t>
      </w:r>
      <w:proofErr w:type="spellEnd"/>
      <w:r w:rsidRPr="00A12F2E">
        <w:rPr>
          <w:rFonts w:ascii="Times New Roman" w:eastAsia="Times New Roman" w:hAnsi="Times New Roman" w:cs="Times New Roman"/>
          <w:i/>
          <w:iCs/>
          <w:kern w:val="2"/>
          <w:sz w:val="24"/>
        </w:rPr>
        <w:t xml:space="preserve"> for Mitochondria and Healthy Aging, College of Life Sciences, Yantai University, Yantai 264010, People’s Republic of China</w:t>
      </w:r>
    </w:p>
    <w:p w14:paraId="313A49A2" w14:textId="77777777" w:rsidR="00A12F2E" w:rsidRPr="00A12F2E" w:rsidRDefault="00A12F2E" w:rsidP="00A12F2E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color w:val="0D0D0D"/>
          <w:kern w:val="2"/>
          <w:sz w:val="24"/>
          <w:szCs w:val="24"/>
        </w:rPr>
      </w:pPr>
      <w:r w:rsidRPr="00A12F2E">
        <w:rPr>
          <w:rFonts w:ascii="Times New Roman" w:eastAsia="Times New Roman" w:hAnsi="Times New Roman" w:cs="Times New Roman"/>
          <w:color w:val="0D0D0D"/>
          <w:kern w:val="2"/>
          <w:sz w:val="24"/>
          <w:szCs w:val="24"/>
        </w:rPr>
        <w:br w:type="page"/>
      </w:r>
    </w:p>
    <w:p w14:paraId="37EEAB83" w14:textId="77777777" w:rsidR="0012569D" w:rsidRPr="006E7698" w:rsidRDefault="000D6C75" w:rsidP="000D6C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698">
        <w:rPr>
          <w:rFonts w:ascii="Times New Roman" w:hAnsi="Times New Roman" w:cs="Times New Roman" w:hint="eastAsia"/>
          <w:b/>
          <w:sz w:val="28"/>
          <w:szCs w:val="28"/>
        </w:rPr>
        <w:lastRenderedPageBreak/>
        <w:t>Table of Contents</w:t>
      </w:r>
    </w:p>
    <w:sdt>
      <w:sdtPr>
        <w:rPr>
          <w:rFonts w:ascii="Tahoma" w:eastAsia="微软雅黑" w:hAnsi="Tahoma" w:cstheme="minorBidi"/>
          <w:b w:val="0"/>
          <w:bCs w:val="0"/>
          <w:color w:val="auto"/>
          <w:sz w:val="22"/>
          <w:szCs w:val="22"/>
          <w:lang w:val="zh-CN"/>
        </w:rPr>
        <w:id w:val="16559631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5A368992" w14:textId="77777777" w:rsidR="006E7698" w:rsidRDefault="006E7698">
          <w:pPr>
            <w:pStyle w:val="TOC"/>
          </w:pPr>
        </w:p>
        <w:p w14:paraId="038E99AC" w14:textId="57DE0A4E" w:rsidR="004E3F50" w:rsidRDefault="00A04F6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r w:rsidRPr="0054674B">
            <w:rPr>
              <w:b/>
              <w:bCs/>
            </w:rPr>
            <w:fldChar w:fldCharType="begin"/>
          </w:r>
          <w:r w:rsidR="006E7698" w:rsidRPr="0054674B">
            <w:rPr>
              <w:b/>
              <w:bCs/>
            </w:rPr>
            <w:instrText xml:space="preserve"> TOC \o "1-3" \h \z \u </w:instrText>
          </w:r>
          <w:r w:rsidRPr="0054674B">
            <w:rPr>
              <w:b/>
              <w:bCs/>
            </w:rPr>
            <w:fldChar w:fldCharType="separate"/>
          </w:r>
          <w:hyperlink w:anchor="_Toc114153090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Figure S1. ESI-MS data of Fr4-1-1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_Toc114153090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3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10AA0AD8" w14:textId="40F272B0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1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 xml:space="preserve">Figure S2.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H NMR (600 MHz) data of Fr4-1-1 (in DMSO-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6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_Toc114153091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4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666EAC26" w14:textId="0A2852BB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2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 xml:space="preserve">Figure S3.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C NMR (151 MHz) data of Fr4-1-1 (in DMSO-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6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_Toc114153092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5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3ECF2A09" w14:textId="29F80F02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3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Figure S4.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HR-ESI-MS data of Fr4-1-2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_Toc114153093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6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2C8C7B41" w14:textId="5D9D5657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4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 xml:space="preserve">Figure S5.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H NMR (600 MHz) data of Fr4-1-2 (in MeOH-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4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_Toc114153094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7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24613A3E" w14:textId="2D1DE997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5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 xml:space="preserve">Figure S6.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C NMR (151 MHz) data of Fr4-1-2 (in MeOH-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4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_Toc114153095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8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410416E5" w14:textId="5A7E56C5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6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Figure S7. HMBC data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of Fr4-1-2 (in MeOH-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4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_Toc114153096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9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54EF15C6" w14:textId="56C198E5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7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Figure S8. ESI-MS data of Fr4-2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_Toc114153097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10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73232AD0" w14:textId="7BBAD668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8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 xml:space="preserve">Figure S9.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H NMR (600 MHz)  data of Fr4-2 (in DMSO-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6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_Toc114153098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11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272E5E42" w14:textId="0D858330" w:rsidR="004E3F50" w:rsidRDefault="0000000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kern w:val="2"/>
              <w:sz w:val="21"/>
            </w:rPr>
          </w:pPr>
          <w:hyperlink w:anchor="_Toc114153099" w:history="1"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 xml:space="preserve">Figure S10. 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C NMR (151 MHz)  data of Fr4-2 (in DMSO-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E3F50" w:rsidRPr="004309AB">
              <w:rPr>
                <w:rStyle w:val="ac"/>
                <w:rFonts w:ascii="Times New Roman" w:hAnsi="Times New Roman" w:cs="Times New Roman"/>
                <w:i/>
                <w:iCs/>
                <w:noProof/>
                <w:vertAlign w:val="subscript"/>
              </w:rPr>
              <w:t>6</w:t>
            </w:r>
            <w:r w:rsidR="004E3F50" w:rsidRPr="004309AB">
              <w:rPr>
                <w:rStyle w:val="ac"/>
                <w:rFonts w:ascii="Times New Roman" w:hAnsi="Times New Roman" w:cs="Times New Roman"/>
                <w:noProof/>
              </w:rPr>
              <w:t>)</w:t>
            </w:r>
            <w:r w:rsidR="004E3F50">
              <w:rPr>
                <w:noProof/>
                <w:webHidden/>
              </w:rPr>
              <w:tab/>
            </w:r>
            <w:r w:rsidR="004E3F50">
              <w:rPr>
                <w:noProof/>
                <w:webHidden/>
              </w:rPr>
              <w:fldChar w:fldCharType="begin"/>
            </w:r>
            <w:r w:rsidR="004E3F50">
              <w:rPr>
                <w:noProof/>
                <w:webHidden/>
              </w:rPr>
              <w:instrText xml:space="preserve"> PAGEREF _Toc114153099 \h </w:instrText>
            </w:r>
            <w:r w:rsidR="004E3F50">
              <w:rPr>
                <w:noProof/>
                <w:webHidden/>
              </w:rPr>
            </w:r>
            <w:r w:rsidR="004E3F50">
              <w:rPr>
                <w:noProof/>
                <w:webHidden/>
              </w:rPr>
              <w:fldChar w:fldCharType="separate"/>
            </w:r>
            <w:r w:rsidR="004E3F50">
              <w:rPr>
                <w:noProof/>
                <w:webHidden/>
              </w:rPr>
              <w:t>12</w:t>
            </w:r>
            <w:r w:rsidR="004E3F50">
              <w:rPr>
                <w:noProof/>
                <w:webHidden/>
              </w:rPr>
              <w:fldChar w:fldCharType="end"/>
            </w:r>
          </w:hyperlink>
        </w:p>
        <w:p w14:paraId="7CD1041F" w14:textId="38E2C4A5" w:rsidR="006E7698" w:rsidRDefault="00A04F64">
          <w:r w:rsidRPr="0054674B">
            <w:rPr>
              <w:b/>
              <w:bCs/>
            </w:rPr>
            <w:fldChar w:fldCharType="end"/>
          </w:r>
        </w:p>
      </w:sdtContent>
    </w:sdt>
    <w:p w14:paraId="4EBCD783" w14:textId="77777777" w:rsidR="00B46986" w:rsidRDefault="00B46986" w:rsidP="00F616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46986" w:rsidSect="006E7698">
          <w:footerReference w:type="default" r:id="rId7"/>
          <w:pgSz w:w="11906" w:h="16838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14:paraId="3EAC37B1" w14:textId="25A106C0" w:rsidR="009751B8" w:rsidRDefault="00FF65E1" w:rsidP="00D01FB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6" w:name="_Toc114153090"/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S1. </w:t>
      </w:r>
      <w:r w:rsidR="00E2374B">
        <w:rPr>
          <w:rFonts w:ascii="Times New Roman" w:hAnsi="Times New Roman" w:cs="Times New Roman"/>
          <w:sz w:val="24"/>
          <w:szCs w:val="24"/>
        </w:rPr>
        <w:t>ESI</w:t>
      </w:r>
      <w:r w:rsidR="00D5510F">
        <w:rPr>
          <w:rFonts w:ascii="Times New Roman" w:hAnsi="Times New Roman" w:cs="Times New Roman"/>
          <w:sz w:val="24"/>
          <w:szCs w:val="24"/>
        </w:rPr>
        <w:t xml:space="preserve">-MS </w:t>
      </w:r>
      <w:r w:rsidR="00426FB4">
        <w:rPr>
          <w:rFonts w:ascii="Times New Roman" w:hAnsi="Times New Roman" w:cs="Times New Roman"/>
          <w:sz w:val="24"/>
          <w:szCs w:val="24"/>
        </w:rPr>
        <w:t xml:space="preserve">data </w:t>
      </w:r>
      <w:r w:rsidR="00E2374B">
        <w:rPr>
          <w:rFonts w:ascii="Times New Roman" w:hAnsi="Times New Roman" w:cs="Times New Roman"/>
          <w:sz w:val="24"/>
          <w:szCs w:val="24"/>
        </w:rPr>
        <w:t>of Fr4-1-1</w:t>
      </w:r>
      <w:bookmarkEnd w:id="6"/>
    </w:p>
    <w:p w14:paraId="325E522B" w14:textId="171A9366" w:rsidR="009751B8" w:rsidRPr="00FF65E1" w:rsidRDefault="00E2374B" w:rsidP="00FF65E1">
      <w:pPr>
        <w:jc w:val="center"/>
      </w:pPr>
      <w:r>
        <w:rPr>
          <w:noProof/>
        </w:rPr>
        <w:drawing>
          <wp:inline distT="0" distB="0" distL="0" distR="0" wp14:anchorId="7104F4D8" wp14:editId="672F27E6">
            <wp:extent cx="8286750" cy="40671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4612" w14:textId="240A9BC6" w:rsidR="009751B8" w:rsidRDefault="00FF65E1" w:rsidP="00D01FB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7" w:name="_Toc114153091"/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 xml:space="preserve">igure S2. </w:t>
      </w:r>
      <w:r w:rsidR="00E2374B" w:rsidRPr="00D01F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H NMR (600 MHz)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E2374B">
        <w:rPr>
          <w:rFonts w:ascii="Times New Roman" w:hAnsi="Times New Roman" w:cs="Times New Roman"/>
          <w:sz w:val="24"/>
          <w:szCs w:val="24"/>
        </w:rPr>
        <w:t>Fr</w:t>
      </w:r>
      <w:r w:rsidR="009D728E">
        <w:rPr>
          <w:rFonts w:ascii="Times New Roman" w:hAnsi="Times New Roman" w:cs="Times New Roman"/>
          <w:sz w:val="24"/>
          <w:szCs w:val="24"/>
        </w:rPr>
        <w:t>4</w:t>
      </w:r>
      <w:r w:rsidR="00E2374B">
        <w:rPr>
          <w:rFonts w:ascii="Times New Roman" w:hAnsi="Times New Roman" w:cs="Times New Roman"/>
          <w:sz w:val="24"/>
          <w:szCs w:val="24"/>
        </w:rPr>
        <w:t>-1-1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(in </w:t>
      </w:r>
      <w:r w:rsidR="00E2374B">
        <w:rPr>
          <w:rFonts w:ascii="Times New Roman" w:hAnsi="Times New Roman" w:cs="Times New Roman"/>
          <w:sz w:val="24"/>
          <w:szCs w:val="24"/>
        </w:rPr>
        <w:t>DMSO</w:t>
      </w:r>
      <w:r w:rsidR="00E2374B" w:rsidRPr="00D01FBC">
        <w:rPr>
          <w:rFonts w:ascii="Times New Roman" w:hAnsi="Times New Roman" w:cs="Times New Roman"/>
          <w:sz w:val="24"/>
          <w:szCs w:val="24"/>
        </w:rPr>
        <w:t>-</w:t>
      </w:r>
      <w:r w:rsidR="00E2374B" w:rsidRPr="00D01FB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E2374B" w:rsidRPr="00D01FB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E2374B" w:rsidRPr="00D01FBC">
        <w:rPr>
          <w:rFonts w:ascii="Times New Roman" w:hAnsi="Times New Roman" w:cs="Times New Roman"/>
          <w:sz w:val="24"/>
          <w:szCs w:val="24"/>
        </w:rPr>
        <w:t>)</w:t>
      </w:r>
      <w:bookmarkEnd w:id="7"/>
    </w:p>
    <w:p w14:paraId="312F353F" w14:textId="20110968" w:rsidR="009751B8" w:rsidRPr="00E2374B" w:rsidRDefault="00E2374B" w:rsidP="00E2374B">
      <w:pPr>
        <w:jc w:val="center"/>
      </w:pPr>
      <w:r>
        <w:rPr>
          <w:noProof/>
        </w:rPr>
        <w:drawing>
          <wp:inline distT="0" distB="0" distL="0" distR="0" wp14:anchorId="68C38B96" wp14:editId="65C1650D">
            <wp:extent cx="6793236" cy="4695825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01" cy="469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077A8" w14:textId="2930372B" w:rsidR="009E2401" w:rsidRPr="00E2374B" w:rsidRDefault="00B46986" w:rsidP="00D01FBC">
      <w:pPr>
        <w:pStyle w:val="1"/>
        <w:spacing w:before="0" w:after="0"/>
        <w:rPr>
          <w:rFonts w:ascii="Times New Roman" w:hAnsi="Times New Roman" w:cs="Times New Roman"/>
          <w:b w:val="0"/>
          <w:noProof/>
          <w:sz w:val="24"/>
          <w:szCs w:val="24"/>
        </w:rPr>
      </w:pPr>
      <w:bookmarkStart w:id="8" w:name="_Toc114153092"/>
      <w:r w:rsidRPr="006E7698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FF65E1">
        <w:rPr>
          <w:rFonts w:ascii="Times New Roman" w:hAnsi="Times New Roman" w:cs="Times New Roman"/>
          <w:sz w:val="24"/>
          <w:szCs w:val="24"/>
        </w:rPr>
        <w:t>3</w:t>
      </w:r>
      <w:r w:rsidRPr="006E7698">
        <w:rPr>
          <w:rFonts w:ascii="Times New Roman" w:hAnsi="Times New Roman" w:cs="Times New Roman"/>
          <w:sz w:val="24"/>
          <w:szCs w:val="24"/>
        </w:rPr>
        <w:t xml:space="preserve">. </w:t>
      </w:r>
      <w:r w:rsidR="00E2374B" w:rsidRPr="00D01FB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2374B">
        <w:rPr>
          <w:rFonts w:ascii="Times New Roman" w:hAnsi="Times New Roman" w:cs="Times New Roman"/>
          <w:sz w:val="24"/>
          <w:szCs w:val="24"/>
        </w:rPr>
        <w:t>C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NMR (</w:t>
      </w:r>
      <w:r w:rsidR="00E2374B">
        <w:rPr>
          <w:rFonts w:ascii="Times New Roman" w:hAnsi="Times New Roman" w:cs="Times New Roman"/>
          <w:sz w:val="24"/>
          <w:szCs w:val="24"/>
        </w:rPr>
        <w:t>151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MHz)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E2374B">
        <w:rPr>
          <w:rFonts w:ascii="Times New Roman" w:hAnsi="Times New Roman" w:cs="Times New Roman"/>
          <w:sz w:val="24"/>
          <w:szCs w:val="24"/>
        </w:rPr>
        <w:t>Fr</w:t>
      </w:r>
      <w:r w:rsidR="009D728E">
        <w:rPr>
          <w:rFonts w:ascii="Times New Roman" w:hAnsi="Times New Roman" w:cs="Times New Roman"/>
          <w:sz w:val="24"/>
          <w:szCs w:val="24"/>
        </w:rPr>
        <w:t>4</w:t>
      </w:r>
      <w:r w:rsidR="00E2374B">
        <w:rPr>
          <w:rFonts w:ascii="Times New Roman" w:hAnsi="Times New Roman" w:cs="Times New Roman"/>
          <w:sz w:val="24"/>
          <w:szCs w:val="24"/>
        </w:rPr>
        <w:t>-1-1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(in </w:t>
      </w:r>
      <w:r w:rsidR="00E2374B">
        <w:rPr>
          <w:rFonts w:ascii="Times New Roman" w:hAnsi="Times New Roman" w:cs="Times New Roman"/>
          <w:sz w:val="24"/>
          <w:szCs w:val="24"/>
        </w:rPr>
        <w:t>DMSO</w:t>
      </w:r>
      <w:r w:rsidR="00E2374B" w:rsidRPr="00D01FBC">
        <w:rPr>
          <w:rFonts w:ascii="Times New Roman" w:hAnsi="Times New Roman" w:cs="Times New Roman"/>
          <w:sz w:val="24"/>
          <w:szCs w:val="24"/>
        </w:rPr>
        <w:t>-</w:t>
      </w:r>
      <w:r w:rsidR="00E2374B" w:rsidRPr="00D01FB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E2374B" w:rsidRPr="00D01FB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E2374B" w:rsidRPr="00D01FBC">
        <w:rPr>
          <w:rFonts w:ascii="Times New Roman" w:hAnsi="Times New Roman" w:cs="Times New Roman"/>
          <w:sz w:val="24"/>
          <w:szCs w:val="24"/>
        </w:rPr>
        <w:t>)</w:t>
      </w:r>
      <w:bookmarkEnd w:id="8"/>
    </w:p>
    <w:p w14:paraId="36E35134" w14:textId="1A48B85E" w:rsidR="00C80A9B" w:rsidRPr="00C80A9B" w:rsidRDefault="00E2374B" w:rsidP="00C80A9B">
      <w:pPr>
        <w:jc w:val="center"/>
      </w:pPr>
      <w:r>
        <w:rPr>
          <w:noProof/>
        </w:rPr>
        <w:drawing>
          <wp:inline distT="0" distB="0" distL="0" distR="0" wp14:anchorId="41A1EC64" wp14:editId="2C4BA17C">
            <wp:extent cx="6829010" cy="46196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554" cy="462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F8E5" w14:textId="778E4B7F" w:rsidR="0012569D" w:rsidRDefault="009E2401" w:rsidP="00D01FBC">
      <w:pPr>
        <w:pStyle w:val="1"/>
        <w:spacing w:before="0" w:after="0"/>
        <w:rPr>
          <w:rFonts w:ascii="Times New Roman" w:hAnsi="Times New Roman" w:cs="Times New Roman"/>
          <w:b w:val="0"/>
          <w:noProof/>
          <w:sz w:val="24"/>
          <w:szCs w:val="24"/>
        </w:rPr>
      </w:pPr>
      <w:bookmarkStart w:id="9" w:name="_Toc114153093"/>
      <w:r w:rsidRPr="006E7698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FF65E1">
        <w:rPr>
          <w:rFonts w:ascii="Times New Roman" w:hAnsi="Times New Roman" w:cs="Times New Roman"/>
          <w:sz w:val="24"/>
          <w:szCs w:val="24"/>
        </w:rPr>
        <w:t>4</w:t>
      </w:r>
      <w:r w:rsidRPr="006E7698">
        <w:rPr>
          <w:rFonts w:ascii="Times New Roman" w:hAnsi="Times New Roman" w:cs="Times New Roman"/>
          <w:sz w:val="24"/>
          <w:szCs w:val="24"/>
        </w:rPr>
        <w:t>.</w:t>
      </w:r>
      <w:r w:rsidR="00E2374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2374B">
        <w:rPr>
          <w:rFonts w:ascii="Times New Roman" w:hAnsi="Times New Roman" w:cs="Times New Roman"/>
          <w:sz w:val="24"/>
          <w:szCs w:val="24"/>
        </w:rPr>
        <w:t xml:space="preserve">HR-ESI-MS </w:t>
      </w:r>
      <w:r w:rsidR="00426FB4">
        <w:rPr>
          <w:rFonts w:ascii="Times New Roman" w:hAnsi="Times New Roman" w:cs="Times New Roman"/>
          <w:sz w:val="24"/>
          <w:szCs w:val="24"/>
        </w:rPr>
        <w:t xml:space="preserve">data 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DD1BE6">
        <w:rPr>
          <w:rFonts w:ascii="Times New Roman" w:hAnsi="Times New Roman" w:cs="Times New Roman"/>
          <w:sz w:val="24"/>
          <w:szCs w:val="24"/>
        </w:rPr>
        <w:t>F</w:t>
      </w:r>
      <w:r w:rsidR="00E2374B">
        <w:rPr>
          <w:rFonts w:ascii="Times New Roman" w:hAnsi="Times New Roman" w:cs="Times New Roman"/>
          <w:sz w:val="24"/>
          <w:szCs w:val="24"/>
        </w:rPr>
        <w:t>r4-1-2</w:t>
      </w:r>
      <w:bookmarkEnd w:id="9"/>
    </w:p>
    <w:p w14:paraId="3DC2D7C9" w14:textId="01255BE4" w:rsidR="00C80A9B" w:rsidRPr="00C80A9B" w:rsidRDefault="00E2374B" w:rsidP="00C80A9B">
      <w:pPr>
        <w:jc w:val="center"/>
      </w:pPr>
      <w:r>
        <w:rPr>
          <w:noProof/>
        </w:rPr>
        <w:drawing>
          <wp:inline distT="0" distB="0" distL="0" distR="0" wp14:anchorId="2718A023" wp14:editId="09EDC182">
            <wp:extent cx="8867775" cy="292417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B2330" w14:textId="22E00167" w:rsidR="00B46986" w:rsidRPr="00DD1BE6" w:rsidRDefault="00B46986" w:rsidP="006E7698">
      <w:pPr>
        <w:pStyle w:val="1"/>
        <w:spacing w:before="0" w:after="0"/>
        <w:rPr>
          <w:rFonts w:ascii="Times New Roman" w:hAnsi="Times New Roman" w:cs="Times New Roman"/>
          <w:b w:val="0"/>
          <w:noProof/>
          <w:sz w:val="24"/>
          <w:szCs w:val="24"/>
        </w:rPr>
      </w:pPr>
      <w:bookmarkStart w:id="10" w:name="_Toc114153094"/>
      <w:r w:rsidRPr="006E7698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FF65E1">
        <w:rPr>
          <w:rFonts w:ascii="Times New Roman" w:hAnsi="Times New Roman" w:cs="Times New Roman"/>
          <w:sz w:val="24"/>
          <w:szCs w:val="24"/>
        </w:rPr>
        <w:t>5</w:t>
      </w:r>
      <w:r w:rsidRPr="006E7698">
        <w:rPr>
          <w:rFonts w:ascii="Times New Roman" w:hAnsi="Times New Roman" w:cs="Times New Roman"/>
          <w:sz w:val="24"/>
          <w:szCs w:val="24"/>
        </w:rPr>
        <w:t>.</w:t>
      </w:r>
      <w:r w:rsid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DD1BE6" w:rsidRPr="00D01F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374B">
        <w:rPr>
          <w:rFonts w:ascii="Times New Roman" w:hAnsi="Times New Roman" w:cs="Times New Roman"/>
          <w:sz w:val="24"/>
          <w:szCs w:val="24"/>
        </w:rPr>
        <w:t>H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 NMR (</w:t>
      </w:r>
      <w:r w:rsidR="00E2374B">
        <w:rPr>
          <w:rFonts w:ascii="Times New Roman" w:hAnsi="Times New Roman" w:cs="Times New Roman"/>
          <w:sz w:val="24"/>
          <w:szCs w:val="24"/>
        </w:rPr>
        <w:t>600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 MHz)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DD1BE6">
        <w:rPr>
          <w:rFonts w:ascii="Times New Roman" w:hAnsi="Times New Roman" w:cs="Times New Roman"/>
          <w:sz w:val="24"/>
          <w:szCs w:val="24"/>
        </w:rPr>
        <w:t>Fr</w:t>
      </w:r>
      <w:r w:rsidR="00E2374B">
        <w:rPr>
          <w:rFonts w:ascii="Times New Roman" w:hAnsi="Times New Roman" w:cs="Times New Roman"/>
          <w:sz w:val="24"/>
          <w:szCs w:val="24"/>
        </w:rPr>
        <w:t>4-1</w:t>
      </w:r>
      <w:r w:rsidR="00DD1BE6">
        <w:rPr>
          <w:rFonts w:ascii="Times New Roman" w:hAnsi="Times New Roman" w:cs="Times New Roman"/>
          <w:sz w:val="24"/>
          <w:szCs w:val="24"/>
        </w:rPr>
        <w:t>-</w:t>
      </w:r>
      <w:r w:rsidR="00E2374B">
        <w:rPr>
          <w:rFonts w:ascii="Times New Roman" w:hAnsi="Times New Roman" w:cs="Times New Roman"/>
          <w:sz w:val="24"/>
          <w:szCs w:val="24"/>
        </w:rPr>
        <w:t>2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 (in </w:t>
      </w:r>
      <w:r w:rsidR="009D728E">
        <w:rPr>
          <w:rFonts w:ascii="Times New Roman" w:hAnsi="Times New Roman" w:cs="Times New Roman"/>
          <w:sz w:val="24"/>
          <w:szCs w:val="24"/>
        </w:rPr>
        <w:t>MeOH</w:t>
      </w:r>
      <w:r w:rsidR="00DD1BE6" w:rsidRPr="00D01FBC">
        <w:rPr>
          <w:rFonts w:ascii="Times New Roman" w:hAnsi="Times New Roman" w:cs="Times New Roman"/>
          <w:sz w:val="24"/>
          <w:szCs w:val="24"/>
        </w:rPr>
        <w:t>-</w:t>
      </w:r>
      <w:r w:rsidR="00DD1BE6" w:rsidRPr="00D01FB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9D728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4</w:t>
      </w:r>
      <w:r w:rsidR="00DD1BE6" w:rsidRPr="00D01FBC">
        <w:rPr>
          <w:rFonts w:ascii="Times New Roman" w:hAnsi="Times New Roman" w:cs="Times New Roman"/>
          <w:sz w:val="24"/>
          <w:szCs w:val="24"/>
        </w:rPr>
        <w:t>)</w:t>
      </w:r>
      <w:bookmarkEnd w:id="10"/>
    </w:p>
    <w:p w14:paraId="152A5F10" w14:textId="45DB9729" w:rsidR="00C80A9B" w:rsidRPr="00B46986" w:rsidRDefault="00E2374B" w:rsidP="00DD1B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FD56D7" wp14:editId="585671F3">
            <wp:extent cx="6808486" cy="47148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342" cy="47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AA495" w14:textId="5527A95E" w:rsidR="006E7698" w:rsidRDefault="009E2401" w:rsidP="00D01FB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1" w:name="_Toc114153095"/>
      <w:r w:rsidRPr="006E7698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FF65E1">
        <w:rPr>
          <w:rFonts w:ascii="Times New Roman" w:hAnsi="Times New Roman" w:cs="Times New Roman"/>
          <w:sz w:val="24"/>
          <w:szCs w:val="24"/>
        </w:rPr>
        <w:t>6</w:t>
      </w:r>
      <w:r w:rsidRPr="006E7698">
        <w:rPr>
          <w:rFonts w:ascii="Times New Roman" w:hAnsi="Times New Roman" w:cs="Times New Roman"/>
          <w:sz w:val="24"/>
          <w:szCs w:val="24"/>
        </w:rPr>
        <w:t xml:space="preserve">. </w:t>
      </w:r>
      <w:r w:rsidR="00E2374B" w:rsidRPr="00D01FB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2374B">
        <w:rPr>
          <w:rFonts w:ascii="Times New Roman" w:hAnsi="Times New Roman" w:cs="Times New Roman"/>
          <w:sz w:val="24"/>
          <w:szCs w:val="24"/>
        </w:rPr>
        <w:t>C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NMR (</w:t>
      </w:r>
      <w:r w:rsidR="00E2374B">
        <w:rPr>
          <w:rFonts w:ascii="Times New Roman" w:hAnsi="Times New Roman" w:cs="Times New Roman"/>
          <w:sz w:val="24"/>
          <w:szCs w:val="24"/>
        </w:rPr>
        <w:t>151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MHz)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E2374B">
        <w:rPr>
          <w:rFonts w:ascii="Times New Roman" w:hAnsi="Times New Roman" w:cs="Times New Roman"/>
          <w:sz w:val="24"/>
          <w:szCs w:val="24"/>
        </w:rPr>
        <w:t>Fr</w:t>
      </w:r>
      <w:r w:rsidR="00D5510F">
        <w:rPr>
          <w:rFonts w:ascii="Times New Roman" w:hAnsi="Times New Roman" w:cs="Times New Roman"/>
          <w:sz w:val="24"/>
          <w:szCs w:val="24"/>
        </w:rPr>
        <w:t>4-1-2</w:t>
      </w:r>
      <w:r w:rsidR="00E2374B" w:rsidRPr="00D01FBC">
        <w:rPr>
          <w:rFonts w:ascii="Times New Roman" w:hAnsi="Times New Roman" w:cs="Times New Roman"/>
          <w:sz w:val="24"/>
          <w:szCs w:val="24"/>
        </w:rPr>
        <w:t xml:space="preserve"> (in </w:t>
      </w:r>
      <w:r w:rsidR="00056F99">
        <w:rPr>
          <w:rFonts w:ascii="Times New Roman" w:hAnsi="Times New Roman" w:cs="Times New Roman"/>
          <w:sz w:val="24"/>
          <w:szCs w:val="24"/>
        </w:rPr>
        <w:t>MeOH</w:t>
      </w:r>
      <w:r w:rsidR="00E2374B" w:rsidRPr="00D01FBC">
        <w:rPr>
          <w:rFonts w:ascii="Times New Roman" w:hAnsi="Times New Roman" w:cs="Times New Roman"/>
          <w:sz w:val="24"/>
          <w:szCs w:val="24"/>
        </w:rPr>
        <w:t>-</w:t>
      </w:r>
      <w:r w:rsidR="00E2374B" w:rsidRPr="00D01FB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D405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4</w:t>
      </w:r>
      <w:r w:rsidR="00E2374B" w:rsidRPr="00D01FBC">
        <w:rPr>
          <w:rFonts w:ascii="Times New Roman" w:hAnsi="Times New Roman" w:cs="Times New Roman"/>
          <w:sz w:val="24"/>
          <w:szCs w:val="24"/>
        </w:rPr>
        <w:t>)</w:t>
      </w:r>
      <w:bookmarkEnd w:id="11"/>
    </w:p>
    <w:p w14:paraId="2A97C6BA" w14:textId="20225096" w:rsidR="00C80A9B" w:rsidRPr="00C80A9B" w:rsidRDefault="00E2374B" w:rsidP="00E2374B">
      <w:pPr>
        <w:jc w:val="center"/>
      </w:pPr>
      <w:r>
        <w:rPr>
          <w:noProof/>
        </w:rPr>
        <w:drawing>
          <wp:inline distT="0" distB="0" distL="0" distR="0" wp14:anchorId="1E64C9D2" wp14:editId="05227CE2">
            <wp:extent cx="6829425" cy="466832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354" cy="46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F659A" w14:textId="7FFC123E" w:rsidR="00DD1BE6" w:rsidRDefault="006E7698" w:rsidP="00DD1BE6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2" w:name="_Toc114153096"/>
      <w:r w:rsidRPr="006E7698"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FF65E1">
        <w:rPr>
          <w:rFonts w:ascii="Times New Roman" w:hAnsi="Times New Roman" w:cs="Times New Roman"/>
          <w:sz w:val="24"/>
          <w:szCs w:val="24"/>
        </w:rPr>
        <w:t>7</w:t>
      </w:r>
      <w:r w:rsidRPr="006E7698">
        <w:rPr>
          <w:rFonts w:ascii="Times New Roman" w:hAnsi="Times New Roman" w:cs="Times New Roman"/>
          <w:sz w:val="24"/>
          <w:szCs w:val="24"/>
        </w:rPr>
        <w:t xml:space="preserve">. </w:t>
      </w:r>
      <w:r w:rsidR="00056F99" w:rsidRPr="00056F99">
        <w:rPr>
          <w:rFonts w:ascii="Times New Roman" w:hAnsi="Times New Roman" w:cs="Times New Roman"/>
          <w:sz w:val="24"/>
          <w:szCs w:val="24"/>
        </w:rPr>
        <w:t>HMBC</w:t>
      </w:r>
      <w:r w:rsidR="00426FB4" w:rsidRPr="00426FB4">
        <w:rPr>
          <w:rFonts w:ascii="Times New Roman" w:hAnsi="Times New Roman" w:cs="Times New Roman"/>
          <w:sz w:val="24"/>
          <w:szCs w:val="24"/>
        </w:rPr>
        <w:t xml:space="preserve">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r w:rsidR="00056F9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DD1BE6">
        <w:rPr>
          <w:rFonts w:ascii="Times New Roman" w:hAnsi="Times New Roman" w:cs="Times New Roman"/>
          <w:sz w:val="24"/>
          <w:szCs w:val="24"/>
        </w:rPr>
        <w:t>Fr</w:t>
      </w:r>
      <w:r w:rsidR="00056F99">
        <w:rPr>
          <w:rFonts w:ascii="Times New Roman" w:hAnsi="Times New Roman" w:cs="Times New Roman"/>
          <w:sz w:val="24"/>
          <w:szCs w:val="24"/>
        </w:rPr>
        <w:t>4-</w:t>
      </w:r>
      <w:r w:rsidR="00DD1BE6">
        <w:rPr>
          <w:rFonts w:ascii="Times New Roman" w:hAnsi="Times New Roman" w:cs="Times New Roman"/>
          <w:sz w:val="24"/>
          <w:szCs w:val="24"/>
        </w:rPr>
        <w:t>1-2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 (in </w:t>
      </w:r>
      <w:r w:rsidR="007F3627">
        <w:rPr>
          <w:rFonts w:ascii="Times New Roman" w:hAnsi="Times New Roman" w:cs="Times New Roman"/>
          <w:sz w:val="24"/>
          <w:szCs w:val="24"/>
        </w:rPr>
        <w:t>M</w:t>
      </w:r>
      <w:r w:rsidR="007F3627">
        <w:rPr>
          <w:rFonts w:ascii="Times New Roman" w:hAnsi="Times New Roman" w:cs="Times New Roman" w:hint="eastAsia"/>
          <w:sz w:val="24"/>
          <w:szCs w:val="24"/>
        </w:rPr>
        <w:t>e</w:t>
      </w:r>
      <w:r w:rsidR="007F3627">
        <w:rPr>
          <w:rFonts w:ascii="Times New Roman" w:hAnsi="Times New Roman" w:cs="Times New Roman"/>
          <w:sz w:val="24"/>
          <w:szCs w:val="24"/>
        </w:rPr>
        <w:t>OH</w:t>
      </w:r>
      <w:r w:rsidR="00DD1BE6" w:rsidRPr="00D01FBC">
        <w:rPr>
          <w:rFonts w:ascii="Times New Roman" w:hAnsi="Times New Roman" w:cs="Times New Roman"/>
          <w:sz w:val="24"/>
          <w:szCs w:val="24"/>
        </w:rPr>
        <w:t>-</w:t>
      </w:r>
      <w:r w:rsidR="00DD1BE6" w:rsidRPr="00D01FB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7F362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4</w:t>
      </w:r>
      <w:r w:rsidR="00DD1BE6" w:rsidRPr="00D01FBC">
        <w:rPr>
          <w:rFonts w:ascii="Times New Roman" w:hAnsi="Times New Roman" w:cs="Times New Roman"/>
          <w:sz w:val="24"/>
          <w:szCs w:val="24"/>
        </w:rPr>
        <w:t>)</w:t>
      </w:r>
      <w:bookmarkEnd w:id="12"/>
    </w:p>
    <w:p w14:paraId="2F0D8127" w14:textId="1C3028B7" w:rsidR="00C80A9B" w:rsidRDefault="00D5510F" w:rsidP="00C80A9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643C9E3E" wp14:editId="7B705468">
            <wp:extent cx="6838950" cy="4739272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61" cy="473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8C7B6" w14:textId="147F7435" w:rsidR="00D01FBC" w:rsidRPr="00DD1BE6" w:rsidRDefault="00D01FBC" w:rsidP="00D01FB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3" w:name="_Toc114153097"/>
      <w:bookmarkStart w:id="14" w:name="_Hlk98838232"/>
      <w:r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FF65E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510F" w:rsidRPr="00D5510F">
        <w:rPr>
          <w:rFonts w:ascii="Times New Roman" w:hAnsi="Times New Roman" w:cs="Times New Roman"/>
          <w:sz w:val="24"/>
          <w:szCs w:val="24"/>
        </w:rPr>
        <w:t>ESI-MS</w:t>
      </w:r>
      <w:r w:rsidR="00DD1BE6" w:rsidRPr="00D5510F">
        <w:rPr>
          <w:rFonts w:ascii="Times New Roman" w:hAnsi="Times New Roman" w:cs="Times New Roman"/>
          <w:sz w:val="24"/>
          <w:szCs w:val="24"/>
        </w:rPr>
        <w:t xml:space="preserve">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DD1BE6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DD1BE6">
        <w:rPr>
          <w:rFonts w:ascii="Times New Roman" w:hAnsi="Times New Roman" w:cs="Times New Roman"/>
          <w:sz w:val="24"/>
          <w:szCs w:val="24"/>
        </w:rPr>
        <w:t>Fr</w:t>
      </w:r>
      <w:r w:rsidR="00D5510F">
        <w:rPr>
          <w:rFonts w:ascii="Times New Roman" w:hAnsi="Times New Roman" w:cs="Times New Roman"/>
          <w:sz w:val="24"/>
          <w:szCs w:val="24"/>
        </w:rPr>
        <w:t>4-2</w:t>
      </w:r>
      <w:bookmarkEnd w:id="13"/>
    </w:p>
    <w:bookmarkEnd w:id="14"/>
    <w:p w14:paraId="5E6BE4CC" w14:textId="722F703B" w:rsidR="00C80A9B" w:rsidRDefault="00D5510F" w:rsidP="00DD1BE6">
      <w:pPr>
        <w:jc w:val="center"/>
      </w:pPr>
      <w:r>
        <w:rPr>
          <w:noProof/>
        </w:rPr>
        <w:drawing>
          <wp:inline distT="0" distB="0" distL="0" distR="0" wp14:anchorId="09F995CF" wp14:editId="0B8A955D">
            <wp:extent cx="8743782" cy="4333875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689" cy="433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17FB2" w14:textId="6BBC97AB" w:rsidR="00D5510F" w:rsidRDefault="00D5510F" w:rsidP="00DD1BE6">
      <w:pPr>
        <w:jc w:val="center"/>
      </w:pPr>
    </w:p>
    <w:p w14:paraId="5CA55E31" w14:textId="10D55AC6" w:rsidR="00D5510F" w:rsidRPr="00DD1BE6" w:rsidRDefault="00D5510F" w:rsidP="00D5510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5" w:name="_Toc114153098"/>
      <w:r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6B37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6F99" w:rsidRPr="00D01F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56F99">
        <w:rPr>
          <w:rFonts w:ascii="Times New Roman" w:hAnsi="Times New Roman" w:cs="Times New Roman"/>
          <w:sz w:val="24"/>
          <w:szCs w:val="24"/>
        </w:rPr>
        <w:t>H</w:t>
      </w:r>
      <w:r w:rsidR="00056F99" w:rsidRPr="00D01FBC">
        <w:rPr>
          <w:rFonts w:ascii="Times New Roman" w:hAnsi="Times New Roman" w:cs="Times New Roman"/>
          <w:sz w:val="24"/>
          <w:szCs w:val="24"/>
        </w:rPr>
        <w:t xml:space="preserve"> NMR (</w:t>
      </w:r>
      <w:r w:rsidR="00056F99">
        <w:rPr>
          <w:rFonts w:ascii="Times New Roman" w:hAnsi="Times New Roman" w:cs="Times New Roman"/>
          <w:sz w:val="24"/>
          <w:szCs w:val="24"/>
        </w:rPr>
        <w:t>600</w:t>
      </w:r>
      <w:r w:rsidR="00056F99" w:rsidRPr="00D01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6F99" w:rsidRPr="00D01FBC">
        <w:rPr>
          <w:rFonts w:ascii="Times New Roman" w:hAnsi="Times New Roman" w:cs="Times New Roman"/>
          <w:sz w:val="24"/>
          <w:szCs w:val="24"/>
        </w:rPr>
        <w:t xml:space="preserve">MHz) </w:t>
      </w:r>
      <w:r w:rsidR="008609E7">
        <w:rPr>
          <w:rFonts w:ascii="Times New Roman" w:hAnsi="Times New Roman" w:cs="Times New Roman"/>
          <w:sz w:val="24"/>
          <w:szCs w:val="24"/>
        </w:rPr>
        <w:t xml:space="preserve">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Fr4-2</w:t>
      </w:r>
      <w:r w:rsidR="00056F99">
        <w:rPr>
          <w:rFonts w:ascii="Times New Roman" w:hAnsi="Times New Roman" w:cs="Times New Roman"/>
          <w:sz w:val="24"/>
          <w:szCs w:val="24"/>
        </w:rPr>
        <w:t xml:space="preserve"> (in </w:t>
      </w:r>
      <w:r w:rsidR="008609E7">
        <w:rPr>
          <w:rFonts w:ascii="Times New Roman" w:hAnsi="Times New Roman" w:cs="Times New Roman"/>
          <w:sz w:val="24"/>
          <w:szCs w:val="24"/>
        </w:rPr>
        <w:t>DMSO</w:t>
      </w:r>
      <w:r w:rsidR="00056F99">
        <w:rPr>
          <w:rFonts w:ascii="Times New Roman" w:hAnsi="Times New Roman" w:cs="Times New Roman"/>
          <w:sz w:val="24"/>
          <w:szCs w:val="24"/>
        </w:rPr>
        <w:t>-</w:t>
      </w:r>
      <w:r w:rsidR="00056F99" w:rsidRPr="00056F9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609E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056F99">
        <w:rPr>
          <w:rFonts w:ascii="Times New Roman" w:hAnsi="Times New Roman" w:cs="Times New Roman"/>
          <w:sz w:val="24"/>
          <w:szCs w:val="24"/>
        </w:rPr>
        <w:t>)</w:t>
      </w:r>
      <w:bookmarkEnd w:id="15"/>
    </w:p>
    <w:p w14:paraId="3D136A51" w14:textId="65A5D702" w:rsidR="00D5510F" w:rsidRDefault="00D5510F" w:rsidP="00DD1BE6">
      <w:pPr>
        <w:jc w:val="center"/>
      </w:pPr>
      <w:r>
        <w:rPr>
          <w:rFonts w:hint="eastAsia"/>
          <w:noProof/>
        </w:rPr>
        <w:drawing>
          <wp:inline distT="0" distB="0" distL="0" distR="0" wp14:anchorId="453192AC" wp14:editId="46742A13">
            <wp:extent cx="6716814" cy="4695825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636" cy="469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FE097" w14:textId="2931CA04" w:rsidR="00D5510F" w:rsidRPr="00DD1BE6" w:rsidRDefault="00D5510F" w:rsidP="00D5510F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6" w:name="_Toc114153099"/>
      <w:r>
        <w:rPr>
          <w:rFonts w:ascii="Times New Roman" w:hAnsi="Times New Roman" w:cs="Times New Roman"/>
          <w:sz w:val="24"/>
          <w:szCs w:val="24"/>
        </w:rPr>
        <w:lastRenderedPageBreak/>
        <w:t>Figure S</w:t>
      </w:r>
      <w:r w:rsidR="006B37B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6F99" w:rsidRPr="00D01F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56F9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56F99">
        <w:rPr>
          <w:rFonts w:ascii="Times New Roman" w:hAnsi="Times New Roman" w:cs="Times New Roman"/>
          <w:sz w:val="24"/>
          <w:szCs w:val="24"/>
        </w:rPr>
        <w:t>C</w:t>
      </w:r>
      <w:r w:rsidR="00056F99" w:rsidRPr="00D01FBC">
        <w:rPr>
          <w:rFonts w:ascii="Times New Roman" w:hAnsi="Times New Roman" w:cs="Times New Roman"/>
          <w:sz w:val="24"/>
          <w:szCs w:val="24"/>
        </w:rPr>
        <w:t xml:space="preserve"> NMR (</w:t>
      </w:r>
      <w:r w:rsidR="00056F99">
        <w:rPr>
          <w:rFonts w:ascii="Times New Roman" w:hAnsi="Times New Roman" w:cs="Times New Roman"/>
          <w:sz w:val="24"/>
          <w:szCs w:val="24"/>
        </w:rPr>
        <w:t>151</w:t>
      </w:r>
      <w:r w:rsidR="00056F99" w:rsidRPr="00D01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6F99" w:rsidRPr="00D01FBC">
        <w:rPr>
          <w:rFonts w:ascii="Times New Roman" w:hAnsi="Times New Roman" w:cs="Times New Roman"/>
          <w:sz w:val="24"/>
          <w:szCs w:val="24"/>
        </w:rPr>
        <w:t xml:space="preserve">MHz) </w:t>
      </w:r>
      <w:r w:rsidR="00056F99" w:rsidRPr="00D5510F">
        <w:rPr>
          <w:rFonts w:ascii="Times New Roman" w:hAnsi="Times New Roman" w:cs="Times New Roman"/>
          <w:sz w:val="24"/>
          <w:szCs w:val="24"/>
        </w:rPr>
        <w:t xml:space="preserve"> </w:t>
      </w:r>
      <w:r w:rsidR="00426FB4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="00426FB4" w:rsidRPr="00D01FBC">
        <w:rPr>
          <w:rFonts w:ascii="Times New Roman" w:hAnsi="Times New Roman" w:cs="Times New Roman"/>
          <w:sz w:val="24"/>
          <w:szCs w:val="24"/>
        </w:rPr>
        <w:t xml:space="preserve"> </w:t>
      </w:r>
      <w:r w:rsidR="00056F99" w:rsidRPr="00D01FBC">
        <w:rPr>
          <w:rFonts w:ascii="Times New Roman" w:hAnsi="Times New Roman" w:cs="Times New Roman"/>
          <w:sz w:val="24"/>
          <w:szCs w:val="24"/>
        </w:rPr>
        <w:t xml:space="preserve">of </w:t>
      </w:r>
      <w:r w:rsidR="00056F99">
        <w:rPr>
          <w:rFonts w:ascii="Times New Roman" w:hAnsi="Times New Roman" w:cs="Times New Roman"/>
          <w:sz w:val="24"/>
          <w:szCs w:val="24"/>
        </w:rPr>
        <w:t xml:space="preserve">Fr4-2 (in </w:t>
      </w:r>
      <w:r w:rsidR="008609E7">
        <w:rPr>
          <w:rFonts w:ascii="Times New Roman" w:hAnsi="Times New Roman" w:cs="Times New Roman"/>
          <w:sz w:val="24"/>
          <w:szCs w:val="24"/>
        </w:rPr>
        <w:t>DMSO</w:t>
      </w:r>
      <w:r w:rsidR="00056F99">
        <w:rPr>
          <w:rFonts w:ascii="Times New Roman" w:hAnsi="Times New Roman" w:cs="Times New Roman"/>
          <w:sz w:val="24"/>
          <w:szCs w:val="24"/>
        </w:rPr>
        <w:t>-</w:t>
      </w:r>
      <w:r w:rsidR="00056F99" w:rsidRPr="00056F9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609E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056F99">
        <w:rPr>
          <w:rFonts w:ascii="Times New Roman" w:hAnsi="Times New Roman" w:cs="Times New Roman"/>
          <w:sz w:val="24"/>
          <w:szCs w:val="24"/>
        </w:rPr>
        <w:t>)</w:t>
      </w:r>
      <w:bookmarkEnd w:id="16"/>
      <w:r w:rsidRPr="00D551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7EFFC" w14:textId="3162D75E" w:rsidR="00D5510F" w:rsidRPr="00C80A9B" w:rsidRDefault="00D5510F" w:rsidP="00056F99">
      <w:pPr>
        <w:adjustRightInd/>
        <w:snapToGrid/>
        <w:spacing w:line="220" w:lineRule="atLeast"/>
        <w:jc w:val="center"/>
      </w:pPr>
      <w:r>
        <w:rPr>
          <w:noProof/>
        </w:rPr>
        <w:drawing>
          <wp:inline distT="0" distB="0" distL="0" distR="0" wp14:anchorId="278EDE47" wp14:editId="743E9EA4">
            <wp:extent cx="6867525" cy="4807268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979" cy="480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10F" w:rsidRPr="00C80A9B" w:rsidSect="00B4698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56C6" w14:textId="77777777" w:rsidR="00A63583" w:rsidRDefault="00A63583" w:rsidP="0012569D">
      <w:pPr>
        <w:spacing w:after="0"/>
      </w:pPr>
      <w:r>
        <w:separator/>
      </w:r>
    </w:p>
  </w:endnote>
  <w:endnote w:type="continuationSeparator" w:id="0">
    <w:p w14:paraId="2C18CED4" w14:textId="77777777" w:rsidR="00A63583" w:rsidRDefault="00A63583" w:rsidP="001256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9632"/>
      <w:docPartObj>
        <w:docPartGallery w:val="Page Numbers (Bottom of Page)"/>
        <w:docPartUnique/>
      </w:docPartObj>
    </w:sdtPr>
    <w:sdtContent>
      <w:p w14:paraId="026CF7A0" w14:textId="77777777" w:rsidR="006E7698" w:rsidRDefault="00C80A9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73C" w:rsidRPr="00F2473C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29646D9F" w14:textId="77777777" w:rsidR="006E7698" w:rsidRDefault="006E7698" w:rsidP="006E769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9F83" w14:textId="77777777" w:rsidR="00A63583" w:rsidRDefault="00A63583" w:rsidP="0012569D">
      <w:pPr>
        <w:spacing w:after="0"/>
      </w:pPr>
      <w:r>
        <w:separator/>
      </w:r>
    </w:p>
  </w:footnote>
  <w:footnote w:type="continuationSeparator" w:id="0">
    <w:p w14:paraId="2E76DBE9" w14:textId="77777777" w:rsidR="00A63583" w:rsidRDefault="00A63583" w:rsidP="0012569D">
      <w:pPr>
        <w:spacing w:after="0"/>
      </w:pPr>
      <w:r>
        <w:continuationSeparator/>
      </w:r>
    </w:p>
  </w:footnote>
  <w:footnote w:id="1">
    <w:p w14:paraId="24279210" w14:textId="77777777" w:rsidR="00A12F2E" w:rsidRPr="00A12F2E" w:rsidRDefault="00A12F2E" w:rsidP="002B46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2F2E">
        <w:rPr>
          <w:rFonts w:ascii="Times New Roman" w:eastAsia="等线" w:hAnsi="Times New Roman" w:cs="Times New Roman"/>
          <w:szCs w:val="24"/>
        </w:rPr>
        <w:t>*</w:t>
      </w:r>
      <w:r w:rsidRPr="00A12F2E">
        <w:rPr>
          <w:rFonts w:ascii="Times New Roman" w:hAnsi="Times New Roman" w:cs="Times New Roman"/>
          <w:b/>
          <w:bCs/>
          <w:sz w:val="24"/>
          <w:szCs w:val="24"/>
        </w:rPr>
        <w:t>Corresponding authors</w:t>
      </w:r>
      <w:r w:rsidRPr="00A12F2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1B365C" w14:textId="77777777" w:rsidR="00A12F2E" w:rsidRPr="00A12F2E" w:rsidRDefault="00A12F2E" w:rsidP="002B46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2F2E">
        <w:rPr>
          <w:rFonts w:ascii="Times New Roman" w:hAnsi="Times New Roman" w:cs="Times New Roman"/>
          <w:sz w:val="24"/>
          <w:szCs w:val="24"/>
        </w:rPr>
        <w:t xml:space="preserve">Wuxi School of Medicine, Jiangnan University, no. 1800 </w:t>
      </w:r>
      <w:proofErr w:type="spellStart"/>
      <w:r w:rsidRPr="00A12F2E">
        <w:rPr>
          <w:rFonts w:ascii="Times New Roman" w:hAnsi="Times New Roman" w:cs="Times New Roman"/>
          <w:sz w:val="24"/>
          <w:szCs w:val="24"/>
        </w:rPr>
        <w:t>Lihu</w:t>
      </w:r>
      <w:proofErr w:type="spellEnd"/>
      <w:r w:rsidRPr="00A12F2E">
        <w:rPr>
          <w:rFonts w:ascii="Times New Roman" w:hAnsi="Times New Roman" w:cs="Times New Roman"/>
          <w:sz w:val="24"/>
          <w:szCs w:val="24"/>
        </w:rPr>
        <w:t xml:space="preserve"> Road, Wuxi, China. </w:t>
      </w:r>
    </w:p>
    <w:p w14:paraId="38012EA4" w14:textId="77777777" w:rsidR="00A12F2E" w:rsidRPr="00A12F2E" w:rsidRDefault="00A12F2E" w:rsidP="002B46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2F2E">
        <w:rPr>
          <w:rFonts w:ascii="Times New Roman" w:hAnsi="Times New Roman" w:cs="Times New Roman"/>
          <w:sz w:val="24"/>
          <w:szCs w:val="24"/>
        </w:rPr>
        <w:t xml:space="preserve">Key Laboratory of Tibetan Medicine Research, Northwest Institute of Plateau Biology, Chinese Academy of Sciences, no. 23 </w:t>
      </w:r>
      <w:proofErr w:type="spellStart"/>
      <w:r w:rsidRPr="00A12F2E">
        <w:rPr>
          <w:rFonts w:ascii="Times New Roman" w:hAnsi="Times New Roman" w:cs="Times New Roman"/>
          <w:sz w:val="24"/>
          <w:szCs w:val="24"/>
        </w:rPr>
        <w:t>Xinning</w:t>
      </w:r>
      <w:proofErr w:type="spellEnd"/>
      <w:r w:rsidRPr="00A12F2E">
        <w:rPr>
          <w:rFonts w:ascii="Times New Roman" w:hAnsi="Times New Roman" w:cs="Times New Roman"/>
          <w:sz w:val="24"/>
          <w:szCs w:val="24"/>
        </w:rPr>
        <w:t xml:space="preserve"> Road, Xining, China.</w:t>
      </w:r>
    </w:p>
    <w:p w14:paraId="20672927" w14:textId="77777777" w:rsidR="00A12F2E" w:rsidRPr="00A12F2E" w:rsidRDefault="00A12F2E" w:rsidP="002B464F">
      <w:pPr>
        <w:pStyle w:val="a7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2E"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Pr="00A12F2E">
        <w:rPr>
          <w:rFonts w:ascii="Times New Roman" w:hAnsi="Times New Roman" w:cs="Times New Roman"/>
          <w:sz w:val="24"/>
          <w:szCs w:val="24"/>
        </w:rPr>
        <w:t>: biowmc@126.com (</w:t>
      </w:r>
      <w:proofErr w:type="spellStart"/>
      <w:r w:rsidRPr="00A12F2E">
        <w:rPr>
          <w:rFonts w:ascii="Times New Roman" w:hAnsi="Times New Roman" w:cs="Times New Roman"/>
          <w:sz w:val="24"/>
          <w:szCs w:val="24"/>
        </w:rPr>
        <w:t>Minchen</w:t>
      </w:r>
      <w:proofErr w:type="spellEnd"/>
      <w:r w:rsidRPr="00A12F2E">
        <w:rPr>
          <w:rFonts w:ascii="Times New Roman" w:hAnsi="Times New Roman" w:cs="Times New Roman"/>
          <w:sz w:val="24"/>
          <w:szCs w:val="24"/>
        </w:rPr>
        <w:t xml:space="preserve"> Wu), dangjun@nwipb.cas.cn (Jun Dang).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56F99"/>
    <w:rsid w:val="000D6C75"/>
    <w:rsid w:val="000F37E5"/>
    <w:rsid w:val="0012569D"/>
    <w:rsid w:val="001F15ED"/>
    <w:rsid w:val="00200AB7"/>
    <w:rsid w:val="00242E05"/>
    <w:rsid w:val="00265A83"/>
    <w:rsid w:val="002B464F"/>
    <w:rsid w:val="002D41CD"/>
    <w:rsid w:val="002E2B1C"/>
    <w:rsid w:val="00323B43"/>
    <w:rsid w:val="003D37D8"/>
    <w:rsid w:val="00403069"/>
    <w:rsid w:val="00426133"/>
    <w:rsid w:val="00426FB4"/>
    <w:rsid w:val="004358AB"/>
    <w:rsid w:val="004921DF"/>
    <w:rsid w:val="004E3F50"/>
    <w:rsid w:val="0054674B"/>
    <w:rsid w:val="005D4052"/>
    <w:rsid w:val="005D5BF6"/>
    <w:rsid w:val="006B37B4"/>
    <w:rsid w:val="006E7698"/>
    <w:rsid w:val="007769CD"/>
    <w:rsid w:val="007F3627"/>
    <w:rsid w:val="0080035A"/>
    <w:rsid w:val="008609E7"/>
    <w:rsid w:val="008B7726"/>
    <w:rsid w:val="008C1EA1"/>
    <w:rsid w:val="009058AA"/>
    <w:rsid w:val="00914576"/>
    <w:rsid w:val="009751B8"/>
    <w:rsid w:val="009823B5"/>
    <w:rsid w:val="009D728E"/>
    <w:rsid w:val="009E2401"/>
    <w:rsid w:val="009F3B87"/>
    <w:rsid w:val="00A04F64"/>
    <w:rsid w:val="00A12F2E"/>
    <w:rsid w:val="00A4598C"/>
    <w:rsid w:val="00A62B0C"/>
    <w:rsid w:val="00A63583"/>
    <w:rsid w:val="00B21D36"/>
    <w:rsid w:val="00B46986"/>
    <w:rsid w:val="00BB31F1"/>
    <w:rsid w:val="00C80A9B"/>
    <w:rsid w:val="00CD2FA4"/>
    <w:rsid w:val="00D01FBC"/>
    <w:rsid w:val="00D3106A"/>
    <w:rsid w:val="00D31D50"/>
    <w:rsid w:val="00D479CF"/>
    <w:rsid w:val="00D5510F"/>
    <w:rsid w:val="00D8446E"/>
    <w:rsid w:val="00DD1BE6"/>
    <w:rsid w:val="00DE2F5E"/>
    <w:rsid w:val="00E2374B"/>
    <w:rsid w:val="00E33F3D"/>
    <w:rsid w:val="00E8395D"/>
    <w:rsid w:val="00F2473C"/>
    <w:rsid w:val="00F36C5E"/>
    <w:rsid w:val="00F4125E"/>
    <w:rsid w:val="00F61665"/>
    <w:rsid w:val="00FD65DA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1BB1E"/>
  <w15:docId w15:val="{33174888-2D82-4322-B4B8-B5DC9EAB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0"/>
    <w:uiPriority w:val="9"/>
    <w:qFormat/>
    <w:rsid w:val="006E7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6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569D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569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569D"/>
    <w:rPr>
      <w:rFonts w:ascii="Tahoma" w:hAnsi="Tahoma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12569D"/>
    <w:pPr>
      <w:widowControl w:val="0"/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12569D"/>
    <w:rPr>
      <w:rFonts w:eastAsiaTheme="minorEastAsia"/>
      <w:kern w:val="2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12569D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46986"/>
    <w:pPr>
      <w:spacing w:after="0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46986"/>
    <w:rPr>
      <w:rFonts w:ascii="Tahoma" w:hAnsi="Tahoma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E7698"/>
    <w:rPr>
      <w:rFonts w:ascii="Tahoma" w:hAnsi="Tahoma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6E7698"/>
    <w:pPr>
      <w:adjustRightInd/>
      <w:snapToGri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6E7698"/>
  </w:style>
  <w:style w:type="character" w:styleId="ac">
    <w:name w:val="Hyperlink"/>
    <w:basedOn w:val="a0"/>
    <w:uiPriority w:val="99"/>
    <w:unhideWhenUsed/>
    <w:rsid w:val="006E7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7933DC-4CFA-45ED-A0EA-839ADEF6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360</Words>
  <Characters>2058</Characters>
  <Application>Microsoft Office Word</Application>
  <DocSecurity>0</DocSecurity>
  <Lines>17</Lines>
  <Paragraphs>4</Paragraphs>
  <ScaleCrop>false</ScaleCrop>
  <Manager/>
  <Company/>
  <LinksUpToDate>false</LinksUpToDate>
  <CharactersWithSpaces>2414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晴晴</dc:creator>
  <cp:lastModifiedBy>刘 闯</cp:lastModifiedBy>
  <cp:revision>15</cp:revision>
  <dcterms:created xsi:type="dcterms:W3CDTF">2020-10-16T04:46:00Z</dcterms:created>
  <dcterms:modified xsi:type="dcterms:W3CDTF">2022-09-27T03:24:00Z</dcterms:modified>
</cp:coreProperties>
</file>