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F0C530" w14:textId="3358CC04" w:rsidR="00F05487" w:rsidRDefault="00FC7618">
      <w:bookmarkStart w:id="0" w:name="_GoBack"/>
      <w:bookmarkEnd w:id="0"/>
      <w:r>
        <w:rPr>
          <w:rFonts w:ascii="Times New Roman" w:hAnsi="Times New Roman" w:cs="Times New Roman"/>
        </w:rPr>
        <w:t xml:space="preserve">Supplementary </w:t>
      </w:r>
      <w:r w:rsidR="001059C7" w:rsidRPr="007C3AEC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4</w:t>
      </w:r>
      <w:r w:rsidR="00A12C39">
        <w:rPr>
          <w:rFonts w:ascii="Times New Roman" w:hAnsi="Times New Roman" w:cs="Times New Roman"/>
        </w:rPr>
        <w:t>:</w:t>
      </w:r>
      <w:r w:rsidR="001059C7" w:rsidRPr="007C3AEC">
        <w:rPr>
          <w:rFonts w:ascii="Times New Roman" w:hAnsi="Times New Roman" w:cs="Times New Roman"/>
        </w:rPr>
        <w:t xml:space="preserve"> Background characteristics of patients enrolled in </w:t>
      </w:r>
      <w:r w:rsidR="001059C7">
        <w:rPr>
          <w:rFonts w:ascii="Times New Roman" w:hAnsi="Times New Roman" w:cs="Times New Roman"/>
        </w:rPr>
        <w:t xml:space="preserve">pulmonary embolism </w:t>
      </w:r>
      <w:r w:rsidR="001059C7" w:rsidRPr="007C3AEC">
        <w:rPr>
          <w:rFonts w:ascii="Times New Roman" w:hAnsi="Times New Roman" w:cs="Times New Roman"/>
        </w:rPr>
        <w:t>subset</w:t>
      </w:r>
    </w:p>
    <w:tbl>
      <w:tblPr>
        <w:tblW w:w="9215" w:type="dxa"/>
        <w:tblInd w:w="-429" w:type="dxa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828"/>
        <w:gridCol w:w="1076"/>
        <w:gridCol w:w="884"/>
        <w:gridCol w:w="1076"/>
        <w:gridCol w:w="884"/>
        <w:gridCol w:w="1467"/>
      </w:tblGrid>
      <w:tr w:rsidR="0059752B" w:rsidRPr="007A3EA5" w14:paraId="4887833F" w14:textId="77777777" w:rsidTr="0054170E">
        <w:trPr>
          <w:trHeight w:val="324"/>
          <w:tblHeader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DC9B216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DC19BFC" w14:textId="77777777" w:rsidR="0059752B" w:rsidRPr="007A3EA5" w:rsidRDefault="0059752B" w:rsidP="001059C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1059C7">
              <w:rPr>
                <w:rFonts w:ascii="Arial" w:eastAsia="新細明體" w:hAnsi="Arial" w:cs="Arial"/>
                <w:kern w:val="0"/>
                <w:sz w:val="20"/>
                <w:szCs w:val="20"/>
              </w:rPr>
              <w:t>Weekday Group</w:t>
            </w:r>
          </w:p>
        </w:tc>
        <w:tc>
          <w:tcPr>
            <w:tcW w:w="196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89C98B" w14:textId="77777777" w:rsidR="0059752B" w:rsidRPr="007A3EA5" w:rsidRDefault="0059752B" w:rsidP="001059C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1059C7">
              <w:rPr>
                <w:rFonts w:ascii="Arial" w:eastAsia="新細明體" w:hAnsi="Arial" w:cs="Arial"/>
                <w:kern w:val="0"/>
                <w:sz w:val="20"/>
                <w:szCs w:val="20"/>
              </w:rPr>
              <w:t>Weekend Group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C05BFC6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</w:tr>
      <w:tr w:rsidR="0059752B" w:rsidRPr="001059C7" w14:paraId="2C16FFD2" w14:textId="77777777" w:rsidTr="0054170E">
        <w:trPr>
          <w:trHeight w:val="324"/>
          <w:tblHeader/>
        </w:trPr>
        <w:tc>
          <w:tcPr>
            <w:tcW w:w="382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C2EDF1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960" w:type="dxa"/>
            <w:gridSpan w:val="2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E2EF929" w14:textId="77777777" w:rsidR="0059752B" w:rsidRPr="007A3EA5" w:rsidRDefault="0059752B" w:rsidP="001059C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n=11</w:t>
            </w:r>
            <w:r w:rsidRPr="001059C7">
              <w:rPr>
                <w:rFonts w:ascii="Arial" w:eastAsia="新細明體" w:hAnsi="Arial" w:cs="Arial"/>
                <w:kern w:val="0"/>
                <w:sz w:val="20"/>
                <w:szCs w:val="20"/>
              </w:rPr>
              <w:t>,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527</w:t>
            </w:r>
          </w:p>
        </w:tc>
        <w:tc>
          <w:tcPr>
            <w:tcW w:w="1960" w:type="dxa"/>
            <w:gridSpan w:val="2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6B198617" w14:textId="77777777" w:rsidR="0059752B" w:rsidRPr="007A3EA5" w:rsidRDefault="0059752B" w:rsidP="001059C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n=3</w:t>
            </w:r>
            <w:r w:rsidRPr="001059C7">
              <w:rPr>
                <w:rFonts w:ascii="Arial" w:eastAsia="新細明體" w:hAnsi="Arial" w:cs="Arial"/>
                <w:kern w:val="0"/>
                <w:sz w:val="20"/>
                <w:szCs w:val="20"/>
              </w:rPr>
              <w:t>,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506</w:t>
            </w:r>
          </w:p>
        </w:tc>
        <w:tc>
          <w:tcPr>
            <w:tcW w:w="146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3A0549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2B23A0BB" w14:textId="77777777" w:rsidTr="0054170E">
        <w:trPr>
          <w:trHeight w:val="324"/>
          <w:tblHeader/>
        </w:trPr>
        <w:tc>
          <w:tcPr>
            <w:tcW w:w="3828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960F67B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67DC8255" w14:textId="77777777" w:rsidR="0059752B" w:rsidRPr="007A3EA5" w:rsidRDefault="0059752B" w:rsidP="007A3EA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n</w:t>
            </w:r>
          </w:p>
        </w:tc>
        <w:tc>
          <w:tcPr>
            <w:tcW w:w="88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180D2D2" w14:textId="77777777" w:rsidR="0059752B" w:rsidRPr="007A3EA5" w:rsidRDefault="0059752B" w:rsidP="007A3EA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%</w:t>
            </w:r>
          </w:p>
        </w:tc>
        <w:tc>
          <w:tcPr>
            <w:tcW w:w="1076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62470E6" w14:textId="77777777" w:rsidR="0059752B" w:rsidRPr="007A3EA5" w:rsidRDefault="0059752B" w:rsidP="007A3EA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n</w:t>
            </w:r>
          </w:p>
        </w:tc>
        <w:tc>
          <w:tcPr>
            <w:tcW w:w="88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F0BDA49" w14:textId="77777777" w:rsidR="0059752B" w:rsidRPr="007A3EA5" w:rsidRDefault="0059752B" w:rsidP="007A3EA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%</w:t>
            </w:r>
          </w:p>
        </w:tc>
        <w:tc>
          <w:tcPr>
            <w:tcW w:w="1467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54C1D4DF" w14:textId="77777777" w:rsidR="0059752B" w:rsidRPr="007A3EA5" w:rsidRDefault="0059752B" w:rsidP="001059C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Standardized difference</w:t>
            </w:r>
          </w:p>
        </w:tc>
      </w:tr>
      <w:tr w:rsidR="0059752B" w:rsidRPr="007A3EA5" w14:paraId="2AAAE656" w14:textId="77777777" w:rsidTr="00D85B8A">
        <w:trPr>
          <w:trHeight w:val="324"/>
        </w:trPr>
        <w:tc>
          <w:tcPr>
            <w:tcW w:w="3828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0D9EE8B" w14:textId="77777777" w:rsidR="0059752B" w:rsidRPr="00613DB2" w:rsidRDefault="0059752B" w:rsidP="00F05487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 xml:space="preserve">Characteristics of </w:t>
            </w:r>
            <w:r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h</w:t>
            </w:r>
            <w:r w:rsidRPr="00613DB2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ospitals</w:t>
            </w:r>
          </w:p>
        </w:tc>
        <w:tc>
          <w:tcPr>
            <w:tcW w:w="1076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3A0FE59" w14:textId="77777777" w:rsidR="0059752B" w:rsidRPr="007A3EA5" w:rsidRDefault="0059752B" w:rsidP="00F05487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24A6A7C" w14:textId="77777777" w:rsidR="0059752B" w:rsidRPr="007A3EA5" w:rsidRDefault="0059752B" w:rsidP="00F05487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BE3DBD5" w14:textId="77777777" w:rsidR="0059752B" w:rsidRPr="007A3EA5" w:rsidRDefault="0059752B" w:rsidP="00F05487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F754A7B" w14:textId="77777777" w:rsidR="0059752B" w:rsidRPr="007A3EA5" w:rsidRDefault="0059752B" w:rsidP="00F05487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1B70AD5" w14:textId="77777777" w:rsidR="0059752B" w:rsidRPr="007A3EA5" w:rsidRDefault="0059752B" w:rsidP="00F05487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51D8DC46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9533A72" w14:textId="77777777" w:rsidR="0059752B" w:rsidRPr="00613DB2" w:rsidRDefault="0059752B" w:rsidP="00F0548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Hospital level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8F61304" w14:textId="77777777" w:rsidR="0059752B" w:rsidRPr="007A3EA5" w:rsidRDefault="0059752B" w:rsidP="00F0548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3442DA2" w14:textId="77777777" w:rsidR="0059752B" w:rsidRPr="007A3EA5" w:rsidRDefault="0059752B" w:rsidP="00F05487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9978DFF" w14:textId="77777777" w:rsidR="0059752B" w:rsidRPr="007A3EA5" w:rsidRDefault="0059752B" w:rsidP="00F05487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62F49ED" w14:textId="77777777" w:rsidR="0059752B" w:rsidRPr="007A3EA5" w:rsidRDefault="0059752B" w:rsidP="00F05487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F33DE37" w14:textId="77777777" w:rsidR="0059752B" w:rsidRPr="007A3EA5" w:rsidRDefault="0059752B" w:rsidP="00F05487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7A8F2DAF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7874D63" w14:textId="77777777" w:rsidR="0059752B" w:rsidRPr="00613DB2" w:rsidRDefault="0059752B" w:rsidP="00F0548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Tertiary center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CB08E47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5744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C4F264A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49.8%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37CBF53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1833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3C48FD8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52.3%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6CF3042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-0.0490 </w:t>
            </w:r>
          </w:p>
        </w:tc>
      </w:tr>
      <w:tr w:rsidR="0059752B" w:rsidRPr="007A3EA5" w14:paraId="1F067DF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1D87986" w14:textId="77777777" w:rsidR="0059752B" w:rsidRPr="00613DB2" w:rsidRDefault="0059752B" w:rsidP="00F0548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Regional hospital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8BAF9B3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2950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80A10B5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25.6%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52FD0F0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848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66F5137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24.2%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78B9682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0.0325 </w:t>
            </w:r>
          </w:p>
        </w:tc>
      </w:tr>
      <w:tr w:rsidR="0059752B" w:rsidRPr="007A3EA5" w14:paraId="01F62893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71AD38E" w14:textId="77777777" w:rsidR="0059752B" w:rsidRPr="00613DB2" w:rsidRDefault="0059752B" w:rsidP="00F0548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District hospital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B32C73A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2833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611D157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24.6%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498C535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825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3D24A7C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23.5%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58054C7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0.0245 </w:t>
            </w:r>
          </w:p>
        </w:tc>
      </w:tr>
      <w:tr w:rsidR="0059752B" w:rsidRPr="007A3EA5" w14:paraId="209E0D23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5B7F3251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39BA3FFF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3935D9B3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61ED8D7A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71597F46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1174873C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7F241633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A6ABA06" w14:textId="77777777" w:rsidR="0059752B" w:rsidRPr="00613DB2" w:rsidRDefault="0059752B" w:rsidP="00F0548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Teaching hospital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B6F6EDE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10982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CFD09B3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95.3%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269E3B5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3394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3515BC4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96.8%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33A2CD9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-0.0787 </w:t>
            </w:r>
          </w:p>
        </w:tc>
      </w:tr>
      <w:tr w:rsidR="0059752B" w:rsidRPr="007A3EA5" w14:paraId="05052C9C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6749937" w14:textId="77777777" w:rsidR="0059752B" w:rsidRPr="00613DB2" w:rsidRDefault="0059752B" w:rsidP="00F0548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Non-teaching hospital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226A207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545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F22D895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4.7%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6DBB780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61B8E94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3.2%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A399EF4" w14:textId="77777777" w:rsidR="0059752B" w:rsidRPr="007A3EA5" w:rsidRDefault="0059752B" w:rsidP="00F05487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0.0787 </w:t>
            </w:r>
          </w:p>
        </w:tc>
      </w:tr>
      <w:tr w:rsidR="0059752B" w:rsidRPr="007A3EA5" w14:paraId="24CFA2CD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28D0B47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7F67BE1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5FB65D0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87DDF2A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FE718D0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FAFB322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4DCCB1C7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CA55AB4" w14:textId="77777777" w:rsidR="0059752B" w:rsidRPr="00613DB2" w:rsidRDefault="0059752B" w:rsidP="004521D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Public hospital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E95891F" w14:textId="77777777" w:rsidR="0059752B" w:rsidRPr="007A3EA5" w:rsidRDefault="0059752B" w:rsidP="004521D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3479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9BA7361" w14:textId="77777777" w:rsidR="0059752B" w:rsidRPr="007A3EA5" w:rsidRDefault="0059752B" w:rsidP="004521D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30.2%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0E939AA" w14:textId="77777777" w:rsidR="0059752B" w:rsidRPr="007A3EA5" w:rsidRDefault="0059752B" w:rsidP="004521D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957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E55F809" w14:textId="77777777" w:rsidR="0059752B" w:rsidRPr="007A3EA5" w:rsidRDefault="0059752B" w:rsidP="004521D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27.3%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31963D6" w14:textId="77777777" w:rsidR="0059752B" w:rsidRPr="007A3EA5" w:rsidRDefault="0059752B" w:rsidP="004521D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0.0638 </w:t>
            </w:r>
          </w:p>
        </w:tc>
      </w:tr>
      <w:tr w:rsidR="0059752B" w:rsidRPr="007A3EA5" w14:paraId="6C6BB98C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0CCF60F" w14:textId="77777777" w:rsidR="0059752B" w:rsidRPr="00613DB2" w:rsidRDefault="0059752B" w:rsidP="004521D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Private hospital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2088454" w14:textId="77777777" w:rsidR="0059752B" w:rsidRPr="007A3EA5" w:rsidRDefault="0059752B" w:rsidP="004521D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8048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BC94D0D" w14:textId="77777777" w:rsidR="0059752B" w:rsidRPr="007A3EA5" w:rsidRDefault="0059752B" w:rsidP="004521D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69.8%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49DD0F4" w14:textId="77777777" w:rsidR="0059752B" w:rsidRPr="007A3EA5" w:rsidRDefault="0059752B" w:rsidP="004521D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2549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565E367" w14:textId="77777777" w:rsidR="0059752B" w:rsidRPr="007A3EA5" w:rsidRDefault="0059752B" w:rsidP="004521D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72.7%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0D1BA30" w14:textId="77777777" w:rsidR="0059752B" w:rsidRPr="007A3EA5" w:rsidRDefault="0059752B" w:rsidP="004521D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-0.0638 </w:t>
            </w:r>
          </w:p>
        </w:tc>
      </w:tr>
      <w:tr w:rsidR="0059752B" w:rsidRPr="007A3EA5" w14:paraId="442E45E0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7BBA2C76" w14:textId="77777777" w:rsidR="0059752B" w:rsidRPr="00613DB2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3048ADC5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6F3F1EA1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6386EBF0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4A16544B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55AC8F9F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390496FF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E3B8402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No. of acute beds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C440E35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9E1B3B0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2B735C3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99656F9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7938630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0A4F0908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02185F0" w14:textId="77777777" w:rsidR="0059752B" w:rsidRPr="00613DB2" w:rsidRDefault="0059752B" w:rsidP="00012FF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0~199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11BFEBD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661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A085521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5.7%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CB6AB41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160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6D4B567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4.6%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940139F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0.0530 </w:t>
            </w:r>
          </w:p>
        </w:tc>
      </w:tr>
      <w:tr w:rsidR="0059752B" w:rsidRPr="007A3EA5" w14:paraId="3C9FD7D3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51A283D" w14:textId="77777777" w:rsidR="0059752B" w:rsidRPr="00613DB2" w:rsidRDefault="0059752B" w:rsidP="00012FF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200~399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78665B5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1647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9F89769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14.3%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0D57C01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430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902D236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C471CAA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0.0597 </w:t>
            </w:r>
          </w:p>
        </w:tc>
      </w:tr>
      <w:tr w:rsidR="0059752B" w:rsidRPr="007A3EA5" w14:paraId="286F1293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B2787CD" w14:textId="77777777" w:rsidR="0059752B" w:rsidRPr="00613DB2" w:rsidRDefault="0059752B" w:rsidP="00012FF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400~599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691AE9F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2009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DE4D9DC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17.4%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F86AD6D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582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CB82D00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16.6%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0A34352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0.0221 </w:t>
            </w:r>
          </w:p>
        </w:tc>
      </w:tr>
      <w:tr w:rsidR="0059752B" w:rsidRPr="007A3EA5" w14:paraId="45D669A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828682B" w14:textId="77777777" w:rsidR="0059752B" w:rsidRPr="00613DB2" w:rsidRDefault="0059752B" w:rsidP="00012FF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sym w:font="Symbol" w:char="F0B3"/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600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131207F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7210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4B89109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62.5%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7A0EB80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2334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3775030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66.6%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34C0E3D" w14:textId="77777777" w:rsidR="0059752B" w:rsidRPr="007A3EA5" w:rsidRDefault="0059752B" w:rsidP="00012FF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-0.0842 </w:t>
            </w:r>
          </w:p>
        </w:tc>
      </w:tr>
      <w:tr w:rsidR="0059752B" w:rsidRPr="007A3EA5" w14:paraId="6E101B72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4D9FB8C8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0380A255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78E049E7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4F801781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0012A1FC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65DCE629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4EE02380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AF9E2AA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No. of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cardiologists and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cardiovascular surgeons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F799682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68FD1B7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66D472C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9506031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B86FF48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2D12F020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7BED200" w14:textId="77777777" w:rsidR="0059752B" w:rsidRPr="007A3EA5" w:rsidRDefault="0059752B" w:rsidP="00012FF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M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ean (SD)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3E8AFE13" w14:textId="77777777" w:rsidR="0059752B" w:rsidRPr="007A3EA5" w:rsidRDefault="0059752B" w:rsidP="007A3EA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17.6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(15.2)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754201F4" w14:textId="77777777" w:rsidR="0059752B" w:rsidRPr="007A3EA5" w:rsidRDefault="0059752B" w:rsidP="007A3EA5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18.0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(14.8)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051F2C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-0.0267 </w:t>
            </w:r>
          </w:p>
        </w:tc>
      </w:tr>
      <w:tr w:rsidR="0059752B" w:rsidRPr="007A3EA5" w14:paraId="74C007C9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4A92C67A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7BD521C4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3A7D482D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7346B671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7AD213EB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68531CC6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3B28929D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5F79180" w14:textId="7E421A35" w:rsidR="0059752B" w:rsidRPr="007A3EA5" w:rsidRDefault="0059752B" w:rsidP="00A306F7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Volume of surgical or trans-catheter embolectom</w:t>
            </w:r>
            <w:r w:rsidR="0058775A">
              <w:rPr>
                <w:rFonts w:ascii="Arial" w:eastAsia="新細明體" w:hAnsi="Arial" w:cs="Arial"/>
                <w:kern w:val="0"/>
                <w:sz w:val="20"/>
                <w:szCs w:val="20"/>
              </w:rPr>
              <w:t>ies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="0058775A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one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5958923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4BAA894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7E21DB2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899E6AA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3330005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604F7278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E8D5DFD" w14:textId="77777777" w:rsidR="0059752B" w:rsidRPr="007A3EA5" w:rsidRDefault="0059752B" w:rsidP="00012FF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M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ean (SD)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305B7B4B" w14:textId="77777777" w:rsidR="0059752B" w:rsidRPr="007A3EA5" w:rsidRDefault="0059752B" w:rsidP="00012F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194.4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(301.0)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4095B18E" w14:textId="77777777" w:rsidR="0059752B" w:rsidRPr="007A3EA5" w:rsidRDefault="0059752B" w:rsidP="00012FF0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184.9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(260.1)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9C96F1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0.0338 </w:t>
            </w:r>
          </w:p>
        </w:tc>
      </w:tr>
      <w:tr w:rsidR="0059752B" w:rsidRPr="007A3EA5" w14:paraId="30992D9A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2E75D8D" w14:textId="77777777" w:rsidR="0059752B" w:rsidRPr="007A3EA5" w:rsidRDefault="0059752B" w:rsidP="007A3EA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0FCE301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09D9612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8932248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F96F3A7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D0E4328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6FF49B6E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F772BF5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Age of attending physician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9DE4CFE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03C70D6" w14:textId="77777777" w:rsidR="0059752B" w:rsidRPr="007A3EA5" w:rsidRDefault="0059752B" w:rsidP="007A3EA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9C17CF0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EE2C9B1" w14:textId="77777777" w:rsidR="0059752B" w:rsidRPr="007A3EA5" w:rsidRDefault="0059752B" w:rsidP="007A3EA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D6096F7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52768724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5FBAC25" w14:textId="77777777" w:rsidR="0059752B" w:rsidRPr="007A3EA5" w:rsidRDefault="0059752B" w:rsidP="00225B84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M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ean (SD)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7307D18B" w14:textId="77777777" w:rsidR="0059752B" w:rsidRPr="007A3EA5" w:rsidRDefault="0059752B" w:rsidP="00225B84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43.4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(7.8)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0DFEB3FD" w14:textId="77777777" w:rsidR="0059752B" w:rsidRPr="007A3EA5" w:rsidRDefault="0059752B" w:rsidP="00225B84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42.9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(7.7)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F4BB95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0.0645 </w:t>
            </w:r>
          </w:p>
        </w:tc>
      </w:tr>
      <w:tr w:rsidR="0059752B" w:rsidRPr="007A3EA5" w14:paraId="505ED5C2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282B420D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1E91BBA0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57D7A6DD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07295FE7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5950DECF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0E808664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7E3E490B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13B4885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Sex of attending physician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A59F660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84D9579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36BF935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0442D37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2874AFA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450A38AA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685292D" w14:textId="48F45C90" w:rsidR="0059752B" w:rsidRPr="00613DB2" w:rsidRDefault="0059752B" w:rsidP="00A12C3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="00A12C39">
              <w:rPr>
                <w:rFonts w:ascii="Arial" w:eastAsia="新細明體" w:hAnsi="Arial" w:cs="Arial"/>
                <w:kern w:val="0"/>
                <w:sz w:val="20"/>
                <w:szCs w:val="20"/>
              </w:rPr>
              <w:t>Male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D8978B1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10685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DE7F3DF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92.7%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6837620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3223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C57615F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91.9%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F3F58BF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0.0288 </w:t>
            </w:r>
          </w:p>
        </w:tc>
      </w:tr>
      <w:tr w:rsidR="0059752B" w:rsidRPr="007A3EA5" w14:paraId="55C3207D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42CBAF5" w14:textId="618FDD26" w:rsidR="0059752B" w:rsidRPr="00613DB2" w:rsidRDefault="0059752B" w:rsidP="00A12C39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lastRenderedPageBreak/>
              <w:t xml:space="preserve">    </w:t>
            </w:r>
            <w:r w:rsidR="00A12C39">
              <w:rPr>
                <w:rFonts w:ascii="Arial" w:eastAsia="新細明體" w:hAnsi="Arial" w:cs="Arial"/>
                <w:kern w:val="0"/>
                <w:sz w:val="20"/>
                <w:szCs w:val="20"/>
              </w:rPr>
              <w:t>Female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30D23BE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700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A210897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6.1%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0535729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226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8436C41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D9CC178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-0.0154 </w:t>
            </w:r>
          </w:p>
        </w:tc>
      </w:tr>
      <w:tr w:rsidR="0059752B" w:rsidRPr="007A3EA5" w14:paraId="1E4FEB0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9C23493" w14:textId="77777777" w:rsidR="0059752B" w:rsidRPr="00613DB2" w:rsidRDefault="0059752B" w:rsidP="00225B84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Unknown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A67CB15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142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AE6E31C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1.2%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6A37406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7A6F5A0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1.6%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B29E73F" w14:textId="77777777" w:rsidR="0059752B" w:rsidRPr="007A3EA5" w:rsidRDefault="0059752B" w:rsidP="00225B84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-0.0332 </w:t>
            </w:r>
          </w:p>
        </w:tc>
      </w:tr>
      <w:tr w:rsidR="0059752B" w:rsidRPr="007A3EA5" w14:paraId="27F37226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7AF737F0" w14:textId="77777777" w:rsidR="0059752B" w:rsidRPr="00613DB2" w:rsidRDefault="0059752B" w:rsidP="007A3EA5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7929E353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5702F225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27104D2F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376DD273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0B2F5F78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543DCAA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16EE948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 xml:space="preserve">Characteristics of </w:t>
            </w:r>
            <w:r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p</w:t>
            </w:r>
            <w:r w:rsidRPr="00613DB2"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  <w:t>atients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6F841F3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D06FC78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0103E5D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A356D85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EB76B33" w14:textId="77777777" w:rsidR="0059752B" w:rsidRPr="007A3EA5" w:rsidRDefault="0059752B" w:rsidP="007A3EA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16F6F174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1935CA0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Age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D5553AB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D77B663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49CEA20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2CEB8B3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F90743C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04515488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A99B6ED" w14:textId="77777777" w:rsidR="0059752B" w:rsidRPr="007A3EA5" w:rsidRDefault="0059752B" w:rsidP="00C843A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M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ean (SD)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60B560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67.9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BEFF94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16.1 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03BBFA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68.3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F33A0B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16.3 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AA85CE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-0.0247 </w:t>
            </w:r>
          </w:p>
        </w:tc>
      </w:tr>
      <w:tr w:rsidR="0059752B" w:rsidRPr="007A3EA5" w14:paraId="7309707E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3F249D01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7AA800A8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1A2E304F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7900032A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10865281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0C17D63D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7A2739D6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C2D99D8" w14:textId="77777777" w:rsidR="0059752B" w:rsidRPr="00613DB2" w:rsidRDefault="0059752B" w:rsidP="00C843A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Sex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C73C7EB" w14:textId="77777777" w:rsidR="0059752B" w:rsidRPr="007A3EA5" w:rsidRDefault="0059752B" w:rsidP="00C843A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0C92AAF" w14:textId="77777777" w:rsidR="0059752B" w:rsidRPr="007A3EA5" w:rsidRDefault="0059752B" w:rsidP="00C843A0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0774AC6" w14:textId="77777777" w:rsidR="0059752B" w:rsidRPr="007A3EA5" w:rsidRDefault="0059752B" w:rsidP="00C843A0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B7C678C" w14:textId="77777777" w:rsidR="0059752B" w:rsidRPr="007A3EA5" w:rsidRDefault="0059752B" w:rsidP="00C843A0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E9D22A0" w14:textId="77777777" w:rsidR="0059752B" w:rsidRPr="007A3EA5" w:rsidRDefault="0059752B" w:rsidP="00C843A0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2C0E6DE0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DE2C36C" w14:textId="6723D6AA" w:rsidR="0059752B" w:rsidRPr="00613DB2" w:rsidRDefault="0059752B" w:rsidP="0058775A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="0058775A">
              <w:rPr>
                <w:rFonts w:ascii="Arial" w:eastAsia="新細明體" w:hAnsi="Arial" w:cs="Arial"/>
                <w:kern w:val="0"/>
                <w:sz w:val="20"/>
                <w:szCs w:val="20"/>
              </w:rPr>
              <w:t>Male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F6FE9AB" w14:textId="77777777" w:rsidR="0059752B" w:rsidRPr="007A3EA5" w:rsidRDefault="0059752B" w:rsidP="00C843A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5282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363FA05" w14:textId="77777777" w:rsidR="0059752B" w:rsidRPr="007A3EA5" w:rsidRDefault="0059752B" w:rsidP="00C843A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45.8%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D7B74CC" w14:textId="77777777" w:rsidR="0059752B" w:rsidRPr="007A3EA5" w:rsidRDefault="0059752B" w:rsidP="00C843A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1576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43C8DED" w14:textId="77777777" w:rsidR="0059752B" w:rsidRPr="007A3EA5" w:rsidRDefault="0059752B" w:rsidP="00C843A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45.0%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21D9270" w14:textId="77777777" w:rsidR="0059752B" w:rsidRPr="007A3EA5" w:rsidRDefault="0059752B" w:rsidP="00C843A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0.0175 </w:t>
            </w:r>
          </w:p>
        </w:tc>
      </w:tr>
      <w:tr w:rsidR="0059752B" w:rsidRPr="007A3EA5" w14:paraId="32CF772F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099E21F" w14:textId="64EF2C1F" w:rsidR="0059752B" w:rsidRPr="00613DB2" w:rsidRDefault="0059752B" w:rsidP="0058775A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 w:rsidR="0058775A">
              <w:rPr>
                <w:rFonts w:ascii="Arial" w:eastAsia="新細明體" w:hAnsi="Arial" w:cs="Arial"/>
                <w:kern w:val="0"/>
                <w:sz w:val="20"/>
                <w:szCs w:val="20"/>
              </w:rPr>
              <w:t>Female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A849E7E" w14:textId="77777777" w:rsidR="0059752B" w:rsidRPr="007A3EA5" w:rsidRDefault="0059752B" w:rsidP="00C843A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6245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CC142CD" w14:textId="77777777" w:rsidR="0059752B" w:rsidRPr="007A3EA5" w:rsidRDefault="0059752B" w:rsidP="00C843A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54.2%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D2CBC6B" w14:textId="77777777" w:rsidR="0059752B" w:rsidRPr="007A3EA5" w:rsidRDefault="0059752B" w:rsidP="00C843A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1930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84517C8" w14:textId="77777777" w:rsidR="0059752B" w:rsidRPr="007A3EA5" w:rsidRDefault="0059752B" w:rsidP="00C843A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55.0%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DAE355C" w14:textId="77777777" w:rsidR="0059752B" w:rsidRPr="007A3EA5" w:rsidRDefault="0059752B" w:rsidP="00C843A0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-0.0175 </w:t>
            </w:r>
          </w:p>
        </w:tc>
      </w:tr>
      <w:tr w:rsidR="0059752B" w:rsidRPr="007A3EA5" w14:paraId="2717E85F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5C1C1C3E" w14:textId="77777777" w:rsidR="0059752B" w:rsidRPr="00613DB2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3D744C04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319518F6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3FEB513C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419849A8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0A4E8A3A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56801F9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B3A4A7F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Premium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648CDA4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205EED0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8A75A10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736C9A5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BE26A67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2563B518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C4889FF" w14:textId="77777777" w:rsidR="0059752B" w:rsidRPr="007A3EA5" w:rsidRDefault="0059752B" w:rsidP="00C843A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M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ean (SD)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55E2C092" w14:textId="77777777" w:rsidR="0059752B" w:rsidRPr="007A3EA5" w:rsidRDefault="0059752B" w:rsidP="00C843A0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21918.0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(20735.3)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77027F12" w14:textId="77777777" w:rsidR="0059752B" w:rsidRPr="007A3EA5" w:rsidRDefault="0059752B" w:rsidP="00C843A0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21897.0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(20432.3)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5D1D42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0.0010 </w:t>
            </w:r>
          </w:p>
        </w:tc>
      </w:tr>
      <w:tr w:rsidR="0059752B" w:rsidRPr="007A3EA5" w14:paraId="6F813BFE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7D2717D5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5FCA3678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6B988F9A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56CA0A5E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1FFCA911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3AEEC0C0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1A4379CB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BE766E6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Year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763677D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B85E966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B57B05E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E15D678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6D1AF03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5445F27E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9A41F63" w14:textId="77777777" w:rsidR="0059752B" w:rsidRPr="007A3EA5" w:rsidRDefault="0059752B" w:rsidP="00EF1252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2006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854ED1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948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D19245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8.2%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893D6E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286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AA91A3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8.2%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45F7AD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0.0024 </w:t>
            </w:r>
          </w:p>
        </w:tc>
      </w:tr>
      <w:tr w:rsidR="0059752B" w:rsidRPr="007A3EA5" w14:paraId="0E136B38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A74BE0B" w14:textId="77777777" w:rsidR="0059752B" w:rsidRPr="007A3EA5" w:rsidRDefault="0059752B" w:rsidP="00EF1252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2007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BAB5F8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1045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87D568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9.1%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B6C41C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332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323F12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9.5%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4E7C6D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-0.0139 </w:t>
            </w:r>
          </w:p>
        </w:tc>
      </w:tr>
      <w:tr w:rsidR="0059752B" w:rsidRPr="007A3EA5" w14:paraId="7CB9014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A050642" w14:textId="77777777" w:rsidR="0059752B" w:rsidRPr="007A3EA5" w:rsidRDefault="0059752B" w:rsidP="00EF1252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2008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DCDCD5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1202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B4A973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10.4%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798A77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356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65D9C4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10.2%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04243E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0.0090 </w:t>
            </w:r>
          </w:p>
        </w:tc>
      </w:tr>
      <w:tr w:rsidR="0059752B" w:rsidRPr="007A3EA5" w14:paraId="26947A50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072A774" w14:textId="77777777" w:rsidR="0059752B" w:rsidRPr="007A3EA5" w:rsidRDefault="0059752B" w:rsidP="00EF1252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2009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98F02D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1306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E6D4CB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11.3%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226164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398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A31620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11.4%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389B3D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-0.0007 </w:t>
            </w:r>
          </w:p>
        </w:tc>
      </w:tr>
      <w:tr w:rsidR="0059752B" w:rsidRPr="007A3EA5" w14:paraId="16EBCE4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92503F7" w14:textId="77777777" w:rsidR="0059752B" w:rsidRPr="007A3EA5" w:rsidRDefault="0059752B" w:rsidP="00EF1252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2010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C15D75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1319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CF3492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11.4%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C4A0C2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396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FC0E36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11.3%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5DF9DF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0.0047 </w:t>
            </w:r>
          </w:p>
        </w:tc>
      </w:tr>
      <w:tr w:rsidR="0059752B" w:rsidRPr="007A3EA5" w14:paraId="42DE250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F54DB5F" w14:textId="77777777" w:rsidR="0059752B" w:rsidRPr="007A3EA5" w:rsidRDefault="0059752B" w:rsidP="00EF1252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2011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570AF1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1414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EF9EEA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12.3%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544783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424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EC3EA9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12.1%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D0C315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0.0053 </w:t>
            </w:r>
          </w:p>
        </w:tc>
      </w:tr>
      <w:tr w:rsidR="0059752B" w:rsidRPr="007A3EA5" w14:paraId="35FDA7A7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F3F13F2" w14:textId="77777777" w:rsidR="0059752B" w:rsidRPr="007A3EA5" w:rsidRDefault="0059752B" w:rsidP="00EF1252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2012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1ED10A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1344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EA53D3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11.7%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42A8A0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404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EFDEB9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11.5%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E449AE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0.0043 </w:t>
            </w:r>
          </w:p>
        </w:tc>
      </w:tr>
      <w:tr w:rsidR="0059752B" w:rsidRPr="007A3EA5" w14:paraId="481535AF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F158702" w14:textId="77777777" w:rsidR="0059752B" w:rsidRPr="007A3EA5" w:rsidRDefault="0059752B" w:rsidP="00EF1252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2013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7E953A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1389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D3B3E8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12.0%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4D9B8F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444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F9A07B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12.7%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325E5F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-0.0187 </w:t>
            </w:r>
          </w:p>
        </w:tc>
      </w:tr>
      <w:tr w:rsidR="0059752B" w:rsidRPr="007A3EA5" w14:paraId="0EB970FF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0B9554F" w14:textId="77777777" w:rsidR="0059752B" w:rsidRPr="007A3EA5" w:rsidRDefault="0059752B" w:rsidP="00EF1252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2014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10AB6A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1560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30D0CF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13.5%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6B633D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466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6EFCB7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13.3%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85CB66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0.0071 </w:t>
            </w:r>
          </w:p>
        </w:tc>
      </w:tr>
      <w:tr w:rsidR="0059752B" w:rsidRPr="007A3EA5" w14:paraId="691BFC92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B3090F8" w14:textId="77777777" w:rsidR="0059752B" w:rsidRPr="007A3EA5" w:rsidRDefault="0059752B" w:rsidP="007A3EA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1366BFD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FD97FFB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60FAD6F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27D2882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687CB02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43C1D524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1B55410" w14:textId="77777777" w:rsidR="0059752B" w:rsidRPr="007A3EA5" w:rsidRDefault="0059752B" w:rsidP="00EF125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C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omorbidit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ies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466E0A6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9C51D72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A07496C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498981D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D106F3E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5A61A59C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E1AACA7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Congestive heart failure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05E760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1,865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2E3ECC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16.2%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D0035A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612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C176F4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17.5%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A1503A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-0.0341 </w:t>
            </w:r>
          </w:p>
        </w:tc>
      </w:tr>
      <w:tr w:rsidR="0059752B" w:rsidRPr="007A3EA5" w14:paraId="3B8296B7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F1B38D8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Cardiac arrhythmias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260BB3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1,461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3FC0E4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12.7%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7BC314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437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9BA605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12.5%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E0E6EE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0.0063 </w:t>
            </w:r>
          </w:p>
        </w:tc>
      </w:tr>
      <w:tr w:rsidR="0059752B" w:rsidRPr="007A3EA5" w14:paraId="50E82A67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BDCB81C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Valvular disease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D8FC48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703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F73CF1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6.1%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8DC104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214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D6A323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6.1%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E1626F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-0.0002 </w:t>
            </w:r>
          </w:p>
        </w:tc>
      </w:tr>
      <w:tr w:rsidR="0059752B" w:rsidRPr="007A3EA5" w14:paraId="55ECCEE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5AFA0C2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Pulmonary circulation disorders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DB72F8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142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7A7546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1.2%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95D4E0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42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B874A3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1.2%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038155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0.0031 </w:t>
            </w:r>
          </w:p>
        </w:tc>
      </w:tr>
      <w:tr w:rsidR="0059752B" w:rsidRPr="007A3EA5" w14:paraId="71C6AB4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8CA15DB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Peripheral vascular disorders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BB57D9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351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CA141C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3.0%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164993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115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B561EC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1E6BB2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-0.0134 </w:t>
            </w:r>
          </w:p>
        </w:tc>
      </w:tr>
      <w:tr w:rsidR="0059752B" w:rsidRPr="007A3EA5" w14:paraId="478B0539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DA4D086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Hypertension, uncomplicated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6E0A4E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4,770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32243D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41.4%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491BC3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1,475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5ED6DE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42.1%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09E296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-0.0140 </w:t>
            </w:r>
          </w:p>
        </w:tc>
      </w:tr>
      <w:tr w:rsidR="0059752B" w:rsidRPr="007A3EA5" w14:paraId="702653D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B54321A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Hypertension, complicated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812D37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2,028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547ECD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17.6%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3553E0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610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838A72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17.4%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07211A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0.0051 </w:t>
            </w:r>
          </w:p>
        </w:tc>
      </w:tr>
      <w:tr w:rsidR="0059752B" w:rsidRPr="007A3EA5" w14:paraId="2B615816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96AF584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Paralysis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75978F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E831F9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1.4%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75F6E4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48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316307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54F536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-0.0014 </w:t>
            </w:r>
          </w:p>
        </w:tc>
      </w:tr>
      <w:tr w:rsidR="0059752B" w:rsidRPr="007A3EA5" w14:paraId="6E823D6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07D1956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lastRenderedPageBreak/>
              <w:t xml:space="preserve">    Other neurological disorders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A41CDC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613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98168A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5.3%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4996C9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188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CE7E27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6E750E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-0.0020 </w:t>
            </w:r>
          </w:p>
        </w:tc>
      </w:tr>
      <w:tr w:rsidR="0059752B" w:rsidRPr="007A3EA5" w14:paraId="6255ADE3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579B3B8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Chronic pulmonary disease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8F0488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2,830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51B1CB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24.6%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C2A536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796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ECE80F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22.7%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33668F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0.0435 </w:t>
            </w:r>
          </w:p>
        </w:tc>
      </w:tr>
      <w:tr w:rsidR="0059752B" w:rsidRPr="007A3EA5" w14:paraId="25BC9D2D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BFCBE47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Diabetes, uncomplicated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A1C50F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2,293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B5B86F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19.9%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154E32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713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09A546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20.3%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BA6127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-0.0111 </w:t>
            </w:r>
          </w:p>
        </w:tc>
      </w:tr>
      <w:tr w:rsidR="0059752B" w:rsidRPr="007A3EA5" w14:paraId="41C20F90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FE67DE5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Diabetes, complicated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8789D0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938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62CB91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8.1%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CC4520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302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28BF81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8.6%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EB9558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-0.0172 </w:t>
            </w:r>
          </w:p>
        </w:tc>
      </w:tr>
      <w:tr w:rsidR="0059752B" w:rsidRPr="007A3EA5" w14:paraId="4C750458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CDBD8D6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Hypothyroidism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91A553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24335A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1.3%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76D52D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44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8106EA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971E75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0.0041 </w:t>
            </w:r>
          </w:p>
        </w:tc>
      </w:tr>
      <w:tr w:rsidR="0059752B" w:rsidRPr="007A3EA5" w14:paraId="5ED33CD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03479E9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Renal failure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835C69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845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210A51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7.3%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39A1E1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223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A818E8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744F18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0.0384 </w:t>
            </w:r>
          </w:p>
        </w:tc>
      </w:tr>
      <w:tr w:rsidR="0059752B" w:rsidRPr="007A3EA5" w14:paraId="22706B43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8D10C71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Liver disease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6D7482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915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BF8F39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7.9%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8A5AA6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278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686A38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7.9%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63D67A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0.0003 </w:t>
            </w:r>
          </w:p>
        </w:tc>
      </w:tr>
      <w:tr w:rsidR="0059752B" w:rsidRPr="007A3EA5" w14:paraId="382B9ADE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DCFB6E4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Peptic ulcer disease excluding bleeding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4A8229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1,451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143EBE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5BE9A3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452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C3030B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12.9%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FCA91E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-0.0091 </w:t>
            </w:r>
          </w:p>
        </w:tc>
      </w:tr>
      <w:tr w:rsidR="0059752B" w:rsidRPr="007A3EA5" w14:paraId="302B6A3F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BE0FD61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Metastatic cancer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1655E1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876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8D64DF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07A323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247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AE4FE0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7.0%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DF2EBF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0.0213 </w:t>
            </w:r>
          </w:p>
        </w:tc>
      </w:tr>
      <w:tr w:rsidR="0059752B" w:rsidRPr="007A3EA5" w14:paraId="7E0A73E6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C97BFFE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Solid tumor without metastasis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4AD233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2,177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12D4B7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18.9%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1B648C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598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91243F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17.1%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CC666E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0.0477 </w:t>
            </w:r>
          </w:p>
        </w:tc>
      </w:tr>
      <w:tr w:rsidR="0059752B" w:rsidRPr="007A3EA5" w14:paraId="6B4C4C59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20D44C0" w14:textId="247441BF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Rheumatoid arthritis</w:t>
            </w:r>
            <w:r w:rsidR="00347901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/ collagen vascular diseases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2135FE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534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C52046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17F5F6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148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E7AB7B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4.2%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4E60EF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0.0200 </w:t>
            </w:r>
          </w:p>
        </w:tc>
      </w:tr>
      <w:tr w:rsidR="0059752B" w:rsidRPr="007A3EA5" w14:paraId="3D0A7D7C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919D982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Weight loss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FBA2EB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142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49ED7D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1.2%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CCAC67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A2BC28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1.1%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BD1A67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0.0138 </w:t>
            </w:r>
          </w:p>
        </w:tc>
      </w:tr>
      <w:tr w:rsidR="0059752B" w:rsidRPr="007A3EA5" w14:paraId="579FEA7B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67CC108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Fluid and electrolyte disorders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B06389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410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8B57C7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5743D3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139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75C4C7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4.0%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AEECFB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-0.0214 </w:t>
            </w:r>
          </w:p>
        </w:tc>
      </w:tr>
      <w:tr w:rsidR="0059752B" w:rsidRPr="007A3EA5" w14:paraId="7E673D02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CF349ED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Blood loss anemia or deficiency anemia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C67C96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220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4A5AEF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1.9%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335DE9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4A9552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2.2%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F3443D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-0.0183 </w:t>
            </w:r>
          </w:p>
        </w:tc>
      </w:tr>
      <w:tr w:rsidR="0059752B" w:rsidRPr="007A3EA5" w14:paraId="5800BD52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99C8450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Psychoses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48CE46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177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C22259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1.5%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50A0A1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D312F0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1.1%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2E6EFC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0.0370 </w:t>
            </w:r>
          </w:p>
        </w:tc>
      </w:tr>
      <w:tr w:rsidR="0059752B" w:rsidRPr="007A3EA5" w14:paraId="145DC63B" w14:textId="77777777" w:rsidTr="00D85B8A">
        <w:trPr>
          <w:trHeight w:val="360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F6BC536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Depression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4797AF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640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36F211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955FEA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201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317DB9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5.7%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550C25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-0.0078 </w:t>
            </w:r>
          </w:p>
        </w:tc>
      </w:tr>
      <w:tr w:rsidR="0059752B" w:rsidRPr="007A3EA5" w14:paraId="79FA2CE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C8A6FB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5EBC43A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0D3A058" w14:textId="77777777" w:rsidR="0059752B" w:rsidRPr="007A3EA5" w:rsidRDefault="0059752B" w:rsidP="007A3EA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1BAF715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CA5B36D" w14:textId="77777777" w:rsidR="0059752B" w:rsidRPr="007A3EA5" w:rsidRDefault="0059752B" w:rsidP="007A3EA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BE12B6D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7113E33A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D98BDFC" w14:textId="310CC04C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No. of out-patient clinic visit</w:t>
            </w:r>
            <w:r w:rsidR="0058775A">
              <w:rPr>
                <w:rFonts w:ascii="Arial" w:eastAsia="新細明體" w:hAnsi="Arial" w:cs="Arial"/>
                <w:kern w:val="0"/>
                <w:sz w:val="20"/>
                <w:szCs w:val="20"/>
              </w:rPr>
              <w:t>s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="00A12C39">
              <w:rPr>
                <w:rFonts w:ascii="Arial" w:eastAsia="新細明體" w:hAnsi="Arial" w:cs="Arial"/>
                <w:kern w:val="0"/>
                <w:sz w:val="20"/>
                <w:szCs w:val="20"/>
              </w:rPr>
              <w:t>one</w:t>
            </w:r>
            <w:r w:rsidR="0058775A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7BD24F8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E400F50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A986C5F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482392D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2D843D3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35F859AE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3012B32" w14:textId="77777777" w:rsidR="0059752B" w:rsidRPr="007A3EA5" w:rsidRDefault="0059752B" w:rsidP="00514538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M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ean (SD)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7EE2F234" w14:textId="77777777" w:rsidR="0059752B" w:rsidRPr="007A3EA5" w:rsidRDefault="0059752B" w:rsidP="00514538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36.1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(25.8)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6372BB4F" w14:textId="77777777" w:rsidR="0059752B" w:rsidRPr="007A3EA5" w:rsidRDefault="0059752B" w:rsidP="00514538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35.7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(25.3)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388C0C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0.0157 </w:t>
            </w:r>
          </w:p>
        </w:tc>
      </w:tr>
      <w:tr w:rsidR="0059752B" w:rsidRPr="007A3EA5" w14:paraId="672AC416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13954367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60477C11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316F741D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1BC65182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22319AF5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64125B5B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5FF9C344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EB16EF5" w14:textId="39A00C3C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No. of hospitalization</w:t>
            </w:r>
            <w:r w:rsidR="0058775A">
              <w:rPr>
                <w:rFonts w:ascii="Arial" w:eastAsia="新細明體" w:hAnsi="Arial" w:cs="Arial"/>
                <w:kern w:val="0"/>
                <w:sz w:val="20"/>
                <w:szCs w:val="20"/>
              </w:rPr>
              <w:t>s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="00A12C39">
              <w:rPr>
                <w:rFonts w:ascii="Arial" w:eastAsia="新細明體" w:hAnsi="Arial" w:cs="Arial"/>
                <w:kern w:val="0"/>
                <w:sz w:val="20"/>
                <w:szCs w:val="20"/>
              </w:rPr>
              <w:t>one</w:t>
            </w:r>
            <w:r w:rsidR="0058775A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7FAAD95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6E1FB47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671BDF1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49096A6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9F03ECF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40BAEFDB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BC4FE3E" w14:textId="77777777" w:rsidR="0059752B" w:rsidRPr="007A3EA5" w:rsidRDefault="0059752B" w:rsidP="00B36B10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M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ean (SD)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1F5A51A3" w14:textId="77777777" w:rsidR="0059752B" w:rsidRPr="007A3EA5" w:rsidRDefault="0059752B" w:rsidP="00B36B10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1.4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(2.3)</w:t>
            </w:r>
          </w:p>
        </w:tc>
        <w:tc>
          <w:tcPr>
            <w:tcW w:w="1960" w:type="dxa"/>
            <w:gridSpan w:val="2"/>
            <w:shd w:val="clear" w:color="auto" w:fill="auto"/>
            <w:noWrap/>
            <w:vAlign w:val="center"/>
            <w:hideMark/>
          </w:tcPr>
          <w:p w14:paraId="66FAAE22" w14:textId="77777777" w:rsidR="0059752B" w:rsidRPr="007A3EA5" w:rsidRDefault="0059752B" w:rsidP="00B36B10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1.3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(2.1)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9F738F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0.0454 </w:t>
            </w:r>
          </w:p>
        </w:tc>
      </w:tr>
      <w:tr w:rsidR="0059752B" w:rsidRPr="007A3EA5" w14:paraId="6F320B2E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E9079FA" w14:textId="77777777" w:rsidR="0059752B" w:rsidRPr="007A3EA5" w:rsidRDefault="0059752B" w:rsidP="007A3EA5">
            <w:pPr>
              <w:widowControl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7A4485B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478B16A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53AE7A1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FD4E732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5B675F5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5D51F4F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DE3C664" w14:textId="08A6C6DE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Medications used </w:t>
            </w:r>
            <w:r w:rsidR="00A12C39">
              <w:rPr>
                <w:rFonts w:ascii="Arial" w:eastAsia="新細明體" w:hAnsi="Arial" w:cs="Arial"/>
                <w:kern w:val="0"/>
                <w:sz w:val="20"/>
                <w:szCs w:val="20"/>
              </w:rPr>
              <w:t>one</w:t>
            </w:r>
            <w:r w:rsidR="0058775A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year prior to index date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63ECCB5" w14:textId="77777777" w:rsidR="0059752B" w:rsidRPr="007A3EA5" w:rsidRDefault="0059752B" w:rsidP="007A3EA5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24028A0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263590B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85BC973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44BFB12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057CD00F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C2F4B53" w14:textId="5116A14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Antiplatelet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D696D5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3,274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09499A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28.4%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FD800A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965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C9DBDB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27.5%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A84E8E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0.0196 </w:t>
            </w:r>
          </w:p>
        </w:tc>
      </w:tr>
      <w:tr w:rsidR="0059752B" w:rsidRPr="007A3EA5" w14:paraId="30BA690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0468B9E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Anticoagulant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D6700C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2,889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3954D4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25.1%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1C249C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820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59423F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23.4%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F35878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0.0391 </w:t>
            </w:r>
          </w:p>
        </w:tc>
      </w:tr>
      <w:tr w:rsidR="0059752B" w:rsidRPr="007A3EA5" w14:paraId="05BF20C0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A5B13E4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Epilepsy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3170B7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1,103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61E9A0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F0816A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307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459ADF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8.8%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F7346B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0.0282 </w:t>
            </w:r>
          </w:p>
        </w:tc>
      </w:tr>
      <w:tr w:rsidR="0059752B" w:rsidRPr="007A3EA5" w14:paraId="1E10A8FC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0581DBA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F790FF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3,429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266FED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29.7%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44BD5E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1,030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C59B73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29.4%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8D5AD1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0.0081 </w:t>
            </w:r>
          </w:p>
        </w:tc>
      </w:tr>
      <w:tr w:rsidR="0059752B" w:rsidRPr="007A3EA5" w14:paraId="705C62FC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02F9C06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lastRenderedPageBreak/>
              <w:t>Tuberculosis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D8148C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179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3D2CA4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8A6B39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E43E79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E17855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0.0178 </w:t>
            </w:r>
          </w:p>
        </w:tc>
      </w:tr>
      <w:tr w:rsidR="0059752B" w:rsidRPr="007A3EA5" w14:paraId="4C8262A3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34E48FF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Rheumatic conditions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D53246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5,996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9A814A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52.0%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02D1BF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1,766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D96AFA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50.4%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8DD096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0.0329 </w:t>
            </w:r>
          </w:p>
        </w:tc>
      </w:tr>
      <w:tr w:rsidR="0059752B" w:rsidRPr="007A3EA5" w14:paraId="4DC4644E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10ED7EA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Hyperlipidemia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17DF78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2,480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88E203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21.5%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F76583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740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A22E9F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21.1%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8771E4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0.0100 </w:t>
            </w:r>
          </w:p>
        </w:tc>
      </w:tr>
      <w:tr w:rsidR="0059752B" w:rsidRPr="007A3EA5" w14:paraId="3BD499A8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248DDCE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Malignancies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071D6A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1,453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A4525C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9C6407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381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5A40FE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10.9%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2025EA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0.0540 </w:t>
            </w:r>
          </w:p>
        </w:tc>
      </w:tr>
      <w:tr w:rsidR="0059752B" w:rsidRPr="007A3EA5" w14:paraId="261DA7BD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617864A" w14:textId="1D428185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Parkinson</w:t>
            </w:r>
            <w:r w:rsidR="00347901">
              <w:rPr>
                <w:rFonts w:ascii="Arial" w:eastAsia="新細明體" w:hAnsi="Arial" w:cs="Arial"/>
                <w:kern w:val="0"/>
                <w:sz w:val="20"/>
                <w:szCs w:val="20"/>
              </w:rPr>
              <w:t>’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s disease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F87B0E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609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39B717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5.3%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D5C448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185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7BEFE7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535C17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0.0003 </w:t>
            </w:r>
          </w:p>
        </w:tc>
      </w:tr>
      <w:tr w:rsidR="0059752B" w:rsidRPr="007A3EA5" w14:paraId="3D1CEC9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AB8BE19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Renal disease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C61A70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651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951077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4973C8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201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8F94BD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5.7%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EDFB10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-0.0037 </w:t>
            </w:r>
          </w:p>
        </w:tc>
      </w:tr>
      <w:tr w:rsidR="0059752B" w:rsidRPr="007A3EA5" w14:paraId="70C0BA84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9ACEE2B" w14:textId="1484F19F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End stage renal disease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A39998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247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EC3827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2.1%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D7118C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6D136D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2.2%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331525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-0.0017 </w:t>
            </w:r>
          </w:p>
        </w:tc>
      </w:tr>
      <w:tr w:rsidR="0059752B" w:rsidRPr="007A3EA5" w14:paraId="1291B018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CC04DF2" w14:textId="0915D91A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Anti-arrhythmic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87AF74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2,123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06D721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18.4%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1BF2D5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621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E3AE03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17.7%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3B8324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0.0183 </w:t>
            </w:r>
          </w:p>
        </w:tc>
      </w:tr>
      <w:tr w:rsidR="0059752B" w:rsidRPr="007A3EA5" w14:paraId="1E50F70B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A1D506C" w14:textId="0FAB395A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Ischemic heart disease</w:t>
            </w:r>
            <w:r w:rsidR="00347901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/</w:t>
            </w:r>
            <w:r w:rsidR="00347901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Angina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1A338E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3,424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DCB689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29.7%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F790F5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1,047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24DB74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29.9%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A7DB7D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-0.0035 </w:t>
            </w:r>
          </w:p>
        </w:tc>
      </w:tr>
      <w:tr w:rsidR="0059752B" w:rsidRPr="007A3EA5" w14:paraId="5D3801B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23222C3A" w14:textId="68A1E955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Congestive heart failure</w:t>
            </w:r>
            <w:r w:rsidR="00347901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/</w:t>
            </w:r>
            <w:r w:rsidR="00347901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1076EA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7,212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52C143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62.6%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7107A6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2,150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E34243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61.3%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15D722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0.0256 </w:t>
            </w:r>
          </w:p>
        </w:tc>
      </w:tr>
      <w:tr w:rsidR="0059752B" w:rsidRPr="007A3EA5" w14:paraId="0F840CC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8A5D03F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Diabetes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C32DEC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2,876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6991C4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25.0%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ADDF10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880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F73BC2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25.1%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607247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-0.0035 </w:t>
            </w:r>
          </w:p>
        </w:tc>
      </w:tr>
      <w:tr w:rsidR="0059752B" w:rsidRPr="007A3EA5" w14:paraId="79BE2E74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7E9FE96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Glaucoma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6D89C5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539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EF31D0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4.7%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FAEA5A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154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A161CB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D59380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0.0136 </w:t>
            </w:r>
          </w:p>
        </w:tc>
      </w:tr>
      <w:tr w:rsidR="0059752B" w:rsidRPr="007A3EA5" w14:paraId="563CE4C8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0092216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Liver failure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96D68E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912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55E47A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7.9%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CEE999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261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88644B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206EFA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0.0176 </w:t>
            </w:r>
          </w:p>
        </w:tc>
      </w:tr>
      <w:tr w:rsidR="0059752B" w:rsidRPr="007A3EA5" w14:paraId="29B6B08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7921B268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Acid peptic disease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CC63340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5,679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AA8CE4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49.3%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8FE643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1,672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25682F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47.7%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BEA3AE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0.0316 </w:t>
            </w:r>
          </w:p>
        </w:tc>
      </w:tr>
      <w:tr w:rsidR="0059752B" w:rsidRPr="007A3EA5" w14:paraId="5E6CA0B5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09E1C4E" w14:textId="4CE18E32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Respiratory illness</w:t>
            </w:r>
            <w:r w:rsidR="00347901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/</w:t>
            </w:r>
            <w:r w:rsidR="00347901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asthma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CB0B53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6,653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2244FB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57.7%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6126EA1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2,007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C2ADFD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57.2%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3DA34A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0.0095 </w:t>
            </w:r>
          </w:p>
        </w:tc>
      </w:tr>
      <w:tr w:rsidR="0059752B" w:rsidRPr="007A3EA5" w14:paraId="2EDC8F7E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85E19F9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Thyroid disorders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D170D3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318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863EEA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2.8%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CC80C9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96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19790A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2.7%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1E949542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0.0013 </w:t>
            </w:r>
          </w:p>
        </w:tc>
      </w:tr>
      <w:tr w:rsidR="0059752B" w:rsidRPr="007A3EA5" w14:paraId="624893D2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E799A01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Gout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A161245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1,913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BC7CF3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16.6%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B65250D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570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24B6D2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16.3%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2A6DD0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0.0091 </w:t>
            </w:r>
          </w:p>
        </w:tc>
      </w:tr>
      <w:tr w:rsidR="0059752B" w:rsidRPr="007A3EA5" w14:paraId="66AE337C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55BC2DF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Pain and inflammation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C4FA7D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9,141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6E70A9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79.3%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88D5BAE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2,817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202F77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80.3%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6DCF84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-0.0261 </w:t>
            </w:r>
          </w:p>
        </w:tc>
      </w:tr>
      <w:tr w:rsidR="0059752B" w:rsidRPr="007A3EA5" w14:paraId="411BC7E0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3F9FECD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Pain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68B0E7B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3,414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5B76C1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29.6%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8BAA92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1,062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BF87EE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30.3%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72A660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-0.0147 </w:t>
            </w:r>
          </w:p>
        </w:tc>
      </w:tr>
      <w:tr w:rsidR="0059752B" w:rsidRPr="007A3EA5" w14:paraId="05BDCFE6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61CFC220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Depression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A57391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2,021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F35FDA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17.5%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55192EA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616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57DF659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17.6%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3C6077E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-0.0010 </w:t>
            </w:r>
          </w:p>
        </w:tc>
      </w:tr>
      <w:tr w:rsidR="0059752B" w:rsidRPr="007A3EA5" w14:paraId="2ABF1C10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5DDD563D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Psychotic illness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F423808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2,757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A6C448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23.9%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68DBCA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855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68BCCD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24.4%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C3EB42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-0.0110 </w:t>
            </w:r>
          </w:p>
        </w:tc>
      </w:tr>
      <w:tr w:rsidR="0059752B" w:rsidRPr="007A3EA5" w14:paraId="35F80997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0A44C7C" w14:textId="77777777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Anxiety and tension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A16ED24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5,968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C944B7C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51.8%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02084F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1,806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7A9A35B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51.5%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90CD2C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0.0053 </w:t>
            </w:r>
          </w:p>
        </w:tc>
      </w:tr>
      <w:tr w:rsidR="0059752B" w:rsidRPr="007A3EA5" w14:paraId="7930C3C3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794C624" w14:textId="4DCB12E0" w:rsidR="0059752B" w:rsidRPr="007A3EA5" w:rsidRDefault="0059752B" w:rsidP="00336A04">
            <w:pPr>
              <w:widowControl/>
              <w:ind w:firstLineChars="199" w:firstLine="398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Ischemic heart disease</w:t>
            </w:r>
            <w:r w:rsidR="00347901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/</w:t>
            </w:r>
            <w:r w:rsidR="00347901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</w:t>
            </w: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1821636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7,365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69B0C3B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63.9%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530FB97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2,194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330A69F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62.6%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5C7508A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0.0273 </w:t>
            </w:r>
          </w:p>
        </w:tc>
      </w:tr>
      <w:tr w:rsidR="0059752B" w:rsidRPr="007A3EA5" w14:paraId="67F1AA6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5ED2F8E3" w14:textId="77777777" w:rsidR="0059752B" w:rsidRPr="007A3EA5" w:rsidRDefault="0059752B" w:rsidP="007A3EA5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5EA30FC7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30A1340A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335628F1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0B6D8011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02D6CFD7" w14:textId="77777777" w:rsidR="0059752B" w:rsidRPr="007A3EA5" w:rsidRDefault="0059752B" w:rsidP="007A3EA5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3A612661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3D2234A7" w14:textId="77777777" w:rsidR="0059752B" w:rsidRPr="00613DB2" w:rsidRDefault="0059752B" w:rsidP="0029156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Hospital transfer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644ACB06" w14:textId="77777777" w:rsidR="0059752B" w:rsidRPr="007A3EA5" w:rsidRDefault="0059752B" w:rsidP="0029156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245B95A6" w14:textId="77777777" w:rsidR="0059752B" w:rsidRPr="007A3EA5" w:rsidRDefault="0059752B" w:rsidP="0029156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6888CD6E" w14:textId="77777777" w:rsidR="0059752B" w:rsidRPr="007A3EA5" w:rsidRDefault="0059752B" w:rsidP="0029156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633DE3C7" w14:textId="77777777" w:rsidR="0059752B" w:rsidRPr="007A3EA5" w:rsidRDefault="0059752B" w:rsidP="0029156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58583BEF" w14:textId="77777777" w:rsidR="0059752B" w:rsidRPr="007A3EA5" w:rsidRDefault="0059752B" w:rsidP="00291562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08672E4A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3C0A2E61" w14:textId="77777777" w:rsidR="0059752B" w:rsidRPr="00613DB2" w:rsidRDefault="0059752B" w:rsidP="0029156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No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6DA22297" w14:textId="77777777" w:rsidR="0059752B" w:rsidRPr="007A3EA5" w:rsidRDefault="0059752B" w:rsidP="0029156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9910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0015F584" w14:textId="77777777" w:rsidR="0059752B" w:rsidRPr="007A3EA5" w:rsidRDefault="0059752B" w:rsidP="0029156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86.0%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657889C4" w14:textId="77777777" w:rsidR="0059752B" w:rsidRPr="007A3EA5" w:rsidRDefault="0059752B" w:rsidP="0029156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2999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5C4A029D" w14:textId="77777777" w:rsidR="0059752B" w:rsidRPr="007A3EA5" w:rsidRDefault="0059752B" w:rsidP="0029156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85.5%</w:t>
            </w: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1E53236B" w14:textId="77777777" w:rsidR="0059752B" w:rsidRPr="007A3EA5" w:rsidRDefault="0059752B" w:rsidP="0029156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0.0124 </w:t>
            </w:r>
          </w:p>
        </w:tc>
      </w:tr>
      <w:tr w:rsidR="0059752B" w:rsidRPr="007A3EA5" w14:paraId="033C300B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</w:tcPr>
          <w:p w14:paraId="7967792A" w14:textId="77777777" w:rsidR="0059752B" w:rsidRPr="00613DB2" w:rsidRDefault="0059752B" w:rsidP="0029156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    Yes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11A02783" w14:textId="77777777" w:rsidR="0059752B" w:rsidRPr="007A3EA5" w:rsidRDefault="0059752B" w:rsidP="0029156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1617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48188BC1" w14:textId="77777777" w:rsidR="0059752B" w:rsidRPr="007A3EA5" w:rsidRDefault="0059752B" w:rsidP="0029156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14.0%</w:t>
            </w:r>
          </w:p>
        </w:tc>
        <w:tc>
          <w:tcPr>
            <w:tcW w:w="1076" w:type="dxa"/>
            <w:shd w:val="clear" w:color="auto" w:fill="auto"/>
            <w:noWrap/>
            <w:vAlign w:val="center"/>
          </w:tcPr>
          <w:p w14:paraId="70B649AC" w14:textId="77777777" w:rsidR="0059752B" w:rsidRPr="007A3EA5" w:rsidRDefault="0059752B" w:rsidP="0029156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507</w:t>
            </w:r>
          </w:p>
        </w:tc>
        <w:tc>
          <w:tcPr>
            <w:tcW w:w="884" w:type="dxa"/>
            <w:shd w:val="clear" w:color="auto" w:fill="auto"/>
            <w:noWrap/>
            <w:vAlign w:val="center"/>
          </w:tcPr>
          <w:p w14:paraId="1C352E2B" w14:textId="77777777" w:rsidR="0059752B" w:rsidRPr="007A3EA5" w:rsidRDefault="0059752B" w:rsidP="0029156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14.5%</w:t>
            </w:r>
          </w:p>
        </w:tc>
        <w:tc>
          <w:tcPr>
            <w:tcW w:w="1467" w:type="dxa"/>
            <w:shd w:val="clear" w:color="auto" w:fill="auto"/>
            <w:noWrap/>
            <w:vAlign w:val="center"/>
          </w:tcPr>
          <w:p w14:paraId="3F38E3A4" w14:textId="77777777" w:rsidR="0059752B" w:rsidRPr="007A3EA5" w:rsidRDefault="0059752B" w:rsidP="00291562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-0.0124 </w:t>
            </w:r>
          </w:p>
        </w:tc>
      </w:tr>
      <w:tr w:rsidR="0059752B" w:rsidRPr="007A3EA5" w14:paraId="0045C212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70BC234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5926252D" w14:textId="77777777" w:rsidR="0059752B" w:rsidRPr="007A3EA5" w:rsidRDefault="0059752B" w:rsidP="002847C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276D097D" w14:textId="77777777" w:rsidR="0059752B" w:rsidRPr="007A3EA5" w:rsidRDefault="0059752B" w:rsidP="002847C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D11C798" w14:textId="77777777" w:rsidR="0059752B" w:rsidRPr="007A3EA5" w:rsidRDefault="0059752B" w:rsidP="002847C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E22DB20" w14:textId="77777777" w:rsidR="0059752B" w:rsidRPr="007A3EA5" w:rsidRDefault="0059752B" w:rsidP="002847C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A3D2A5A" w14:textId="77777777" w:rsidR="0059752B" w:rsidRPr="007A3EA5" w:rsidRDefault="0059752B" w:rsidP="002847C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105FBEF9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F32EE8E" w14:textId="77777777" w:rsidR="0059752B" w:rsidRPr="007A3EA5" w:rsidRDefault="0059752B" w:rsidP="002847C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Anti-coagulant therapy 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FF6720A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11467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C81B12C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99.5%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676B23D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3486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02A08C0E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99.4%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429A9E9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0.0068 </w:t>
            </w:r>
          </w:p>
        </w:tc>
      </w:tr>
      <w:tr w:rsidR="0059752B" w:rsidRPr="007A3EA5" w14:paraId="7B3DF404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442E225C" w14:textId="77777777" w:rsidR="0059752B" w:rsidRPr="007A3EA5" w:rsidRDefault="0059752B" w:rsidP="002847C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F</w:t>
            </w: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ibrinolytic therapy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8E8FD56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895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D4BA4E2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7.8%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3A01475F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265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E1BD61C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7.6%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6CF1DEC3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0.0077 </w:t>
            </w:r>
          </w:p>
        </w:tc>
      </w:tr>
      <w:tr w:rsidR="0059752B" w:rsidRPr="007A3EA5" w14:paraId="2BAF629D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12C72DB3" w14:textId="77777777" w:rsidR="0059752B" w:rsidRPr="007A3EA5" w:rsidRDefault="0059752B" w:rsidP="00291562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Surgical embolectomy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E30E365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3490A2D0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1.1%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2BC2C8A0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A976B67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0.9%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4E0040FC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0.0266 </w:t>
            </w:r>
          </w:p>
        </w:tc>
      </w:tr>
      <w:tr w:rsidR="0059752B" w:rsidRPr="007A3EA5" w14:paraId="5C3D2323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266F7E2" w14:textId="77777777" w:rsidR="0059752B" w:rsidRPr="007A3EA5" w:rsidRDefault="0059752B" w:rsidP="002847C3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新細明體" w:hAnsi="Arial" w:cs="Arial"/>
                <w:kern w:val="0"/>
                <w:sz w:val="20"/>
                <w:szCs w:val="20"/>
              </w:rPr>
              <w:t>Trans-catheter embolectomy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3403A38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2065B21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0.6%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18E2B0DF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4BA8111C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0.5%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9A53E8F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0.0188 </w:t>
            </w:r>
          </w:p>
        </w:tc>
      </w:tr>
      <w:tr w:rsidR="0059752B" w:rsidRPr="007A3EA5" w14:paraId="56B2144D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3079DFAA" w14:textId="77777777" w:rsidR="0059752B" w:rsidRPr="007A3EA5" w:rsidRDefault="0059752B" w:rsidP="002847C3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E865074" w14:textId="77777777" w:rsidR="0059752B" w:rsidRPr="007A3EA5" w:rsidRDefault="0059752B" w:rsidP="002847C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1C947DD" w14:textId="77777777" w:rsidR="0059752B" w:rsidRPr="007A3EA5" w:rsidRDefault="0059752B" w:rsidP="002847C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1D694F7" w14:textId="77777777" w:rsidR="0059752B" w:rsidRPr="007A3EA5" w:rsidRDefault="0059752B" w:rsidP="002847C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501DC3F6" w14:textId="77777777" w:rsidR="0059752B" w:rsidRPr="007A3EA5" w:rsidRDefault="0059752B" w:rsidP="002847C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20F39481" w14:textId="77777777" w:rsidR="0059752B" w:rsidRPr="007A3EA5" w:rsidRDefault="0059752B" w:rsidP="002847C3">
            <w:pPr>
              <w:widowControl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59752B" w:rsidRPr="007A3EA5" w14:paraId="3FD901F7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8C1BBAC" w14:textId="77777777" w:rsidR="0059752B" w:rsidRPr="002B2116" w:rsidRDefault="0059752B" w:rsidP="00EB6758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lastRenderedPageBreak/>
              <w:t>In-hospital mortality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0B4965F7" w14:textId="77777777" w:rsidR="0059752B" w:rsidRPr="007A3EA5" w:rsidRDefault="0059752B" w:rsidP="00EB675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1,683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9D97C37" w14:textId="77777777" w:rsidR="0059752B" w:rsidRPr="007A3EA5" w:rsidRDefault="0059752B" w:rsidP="00EB675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14.6%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477F0865" w14:textId="77777777" w:rsidR="0059752B" w:rsidRPr="007A3EA5" w:rsidRDefault="0059752B" w:rsidP="00EB675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513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F71F04B" w14:textId="77777777" w:rsidR="0059752B" w:rsidRPr="007A3EA5" w:rsidRDefault="0059752B" w:rsidP="00EB675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14.6%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011C52C7" w14:textId="77777777" w:rsidR="0059752B" w:rsidRPr="007A3EA5" w:rsidRDefault="0059752B" w:rsidP="00EB675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-0.0009 </w:t>
            </w:r>
          </w:p>
        </w:tc>
      </w:tr>
      <w:tr w:rsidR="0059752B" w:rsidRPr="007A3EA5" w14:paraId="515D88E8" w14:textId="77777777" w:rsidTr="00D85B8A">
        <w:trPr>
          <w:trHeight w:val="324"/>
        </w:trPr>
        <w:tc>
          <w:tcPr>
            <w:tcW w:w="3828" w:type="dxa"/>
            <w:shd w:val="clear" w:color="auto" w:fill="auto"/>
            <w:noWrap/>
            <w:vAlign w:val="center"/>
            <w:hideMark/>
          </w:tcPr>
          <w:p w14:paraId="032D2405" w14:textId="77777777" w:rsidR="0059752B" w:rsidRPr="002B2116" w:rsidRDefault="0059752B" w:rsidP="00EB6758">
            <w:pPr>
              <w:widowControl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613DB2">
              <w:rPr>
                <w:rFonts w:ascii="Arial" w:eastAsia="新細明體" w:hAnsi="Arial" w:cs="Arial"/>
                <w:kern w:val="0"/>
                <w:sz w:val="20"/>
                <w:szCs w:val="20"/>
              </w:rPr>
              <w:t>One-year mortality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5CB8BA3" w14:textId="77777777" w:rsidR="0059752B" w:rsidRPr="007A3EA5" w:rsidRDefault="0059752B" w:rsidP="00EB675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4,075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1CB8D26C" w14:textId="77777777" w:rsidR="0059752B" w:rsidRPr="007A3EA5" w:rsidRDefault="0059752B" w:rsidP="00EB675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35.4%</w:t>
            </w:r>
          </w:p>
        </w:tc>
        <w:tc>
          <w:tcPr>
            <w:tcW w:w="1076" w:type="dxa"/>
            <w:shd w:val="clear" w:color="auto" w:fill="auto"/>
            <w:noWrap/>
            <w:vAlign w:val="center"/>
            <w:hideMark/>
          </w:tcPr>
          <w:p w14:paraId="796D3A7E" w14:textId="77777777" w:rsidR="0059752B" w:rsidRPr="007A3EA5" w:rsidRDefault="0059752B" w:rsidP="00EB675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1,240 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14:paraId="6E69FBFE" w14:textId="77777777" w:rsidR="0059752B" w:rsidRPr="007A3EA5" w:rsidRDefault="0059752B" w:rsidP="00EB675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>35.4%</w:t>
            </w:r>
          </w:p>
        </w:tc>
        <w:tc>
          <w:tcPr>
            <w:tcW w:w="1467" w:type="dxa"/>
            <w:shd w:val="clear" w:color="auto" w:fill="auto"/>
            <w:noWrap/>
            <w:vAlign w:val="center"/>
            <w:hideMark/>
          </w:tcPr>
          <w:p w14:paraId="72F521CD" w14:textId="77777777" w:rsidR="0059752B" w:rsidRPr="007A3EA5" w:rsidRDefault="0059752B" w:rsidP="00EB6758">
            <w:pPr>
              <w:widowControl/>
              <w:jc w:val="right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7A3EA5">
              <w:rPr>
                <w:rFonts w:ascii="Arial" w:eastAsia="新細明體" w:hAnsi="Arial" w:cs="Arial"/>
                <w:kern w:val="0"/>
                <w:sz w:val="20"/>
                <w:szCs w:val="20"/>
              </w:rPr>
              <w:t xml:space="preserve">-0.0003 </w:t>
            </w:r>
          </w:p>
        </w:tc>
      </w:tr>
    </w:tbl>
    <w:p w14:paraId="0C5A0274" w14:textId="77777777" w:rsidR="007A3EA5" w:rsidRDefault="007A3EA5"/>
    <w:p w14:paraId="49ACB2F0" w14:textId="0127F4BD" w:rsidR="00D87E26" w:rsidRDefault="00D87E26" w:rsidP="00D87E26">
      <w:pPr>
        <w:rPr>
          <w:rFonts w:ascii="Times New Roman" w:hAnsi="Times New Roman" w:cs="Times New Roman"/>
        </w:rPr>
      </w:pPr>
      <w:r w:rsidRPr="00C302AB">
        <w:rPr>
          <w:rFonts w:ascii="Times New Roman" w:hAnsi="Times New Roman" w:cs="Times New Roman"/>
        </w:rPr>
        <w:t xml:space="preserve">Abbreviation: </w:t>
      </w:r>
      <w:r>
        <w:rPr>
          <w:rFonts w:ascii="Times New Roman" w:hAnsi="Times New Roman" w:cs="Times New Roman"/>
        </w:rPr>
        <w:t>SD, standard deviation</w:t>
      </w:r>
    </w:p>
    <w:p w14:paraId="741CCB45" w14:textId="77777777" w:rsidR="007A3EA5" w:rsidRPr="00D87E26" w:rsidRDefault="007A3EA5"/>
    <w:p w14:paraId="0FAEF993" w14:textId="77777777" w:rsidR="007A3EA5" w:rsidRDefault="007A3EA5"/>
    <w:sectPr w:rsidR="007A3EA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753C88" w14:textId="77777777" w:rsidR="00081BEC" w:rsidRDefault="00081BEC" w:rsidP="00012FF0">
      <w:r>
        <w:separator/>
      </w:r>
    </w:p>
  </w:endnote>
  <w:endnote w:type="continuationSeparator" w:id="0">
    <w:p w14:paraId="41C47EC2" w14:textId="77777777" w:rsidR="00081BEC" w:rsidRDefault="00081BEC" w:rsidP="00012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274104" w14:textId="77777777" w:rsidR="00081BEC" w:rsidRDefault="00081BEC" w:rsidP="00012FF0">
      <w:r>
        <w:separator/>
      </w:r>
    </w:p>
  </w:footnote>
  <w:footnote w:type="continuationSeparator" w:id="0">
    <w:p w14:paraId="30800E91" w14:textId="77777777" w:rsidR="00081BEC" w:rsidRDefault="00081BEC" w:rsidP="00012F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EA5"/>
    <w:rsid w:val="00012FF0"/>
    <w:rsid w:val="00081BEC"/>
    <w:rsid w:val="001059C7"/>
    <w:rsid w:val="00225B84"/>
    <w:rsid w:val="002847C3"/>
    <w:rsid w:val="00291562"/>
    <w:rsid w:val="00336A04"/>
    <w:rsid w:val="00347901"/>
    <w:rsid w:val="00380AB1"/>
    <w:rsid w:val="004521D5"/>
    <w:rsid w:val="0046711B"/>
    <w:rsid w:val="004A61E1"/>
    <w:rsid w:val="00514538"/>
    <w:rsid w:val="00527AFF"/>
    <w:rsid w:val="0054170E"/>
    <w:rsid w:val="005601C0"/>
    <w:rsid w:val="0058775A"/>
    <w:rsid w:val="0059752B"/>
    <w:rsid w:val="00605965"/>
    <w:rsid w:val="007A3EA5"/>
    <w:rsid w:val="007C795A"/>
    <w:rsid w:val="008A7080"/>
    <w:rsid w:val="009D6313"/>
    <w:rsid w:val="00A12C39"/>
    <w:rsid w:val="00A306F7"/>
    <w:rsid w:val="00A3251F"/>
    <w:rsid w:val="00AA3C66"/>
    <w:rsid w:val="00B06E10"/>
    <w:rsid w:val="00B36B10"/>
    <w:rsid w:val="00B46CDF"/>
    <w:rsid w:val="00C843A0"/>
    <w:rsid w:val="00D85B8A"/>
    <w:rsid w:val="00D87E26"/>
    <w:rsid w:val="00EB6758"/>
    <w:rsid w:val="00EF1252"/>
    <w:rsid w:val="00F05487"/>
    <w:rsid w:val="00F33E9B"/>
    <w:rsid w:val="00FC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8971CF"/>
  <w15:docId w15:val="{D58B5BBA-7DE7-40CE-BAFF-18AEBF038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F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12FF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12F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12FF0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12C39"/>
    <w:rPr>
      <w:rFonts w:ascii="Lucida Grande" w:hAnsi="Lucida Grande" w:cs="Lucida Grande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12C3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1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816</Words>
  <Characters>4656</Characters>
  <Application>Microsoft Office Word</Application>
  <DocSecurity>0</DocSecurity>
  <Lines>38</Lines>
  <Paragraphs>10</Paragraphs>
  <ScaleCrop>false</ScaleCrop>
  <Company/>
  <LinksUpToDate>false</LinksUpToDate>
  <CharactersWithSpaces>5462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超倫 賴</dc:creator>
  <cp:keywords/>
  <dc:description/>
  <cp:lastModifiedBy>超倫 賴</cp:lastModifiedBy>
  <cp:revision>2</cp:revision>
  <dcterms:created xsi:type="dcterms:W3CDTF">2020-09-19T09:04:00Z</dcterms:created>
  <dcterms:modified xsi:type="dcterms:W3CDTF">2020-09-19T09:04:00Z</dcterms:modified>
</cp:coreProperties>
</file>