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8B97" w14:textId="51C95727" w:rsidR="00A2037B" w:rsidRPr="00A318D6" w:rsidRDefault="0085656D" w:rsidP="00800AE7">
      <w:pPr>
        <w:jc w:val="both"/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/>
          <w:b/>
          <w:bCs/>
        </w:rPr>
        <w:t xml:space="preserve">Supplementary </w:t>
      </w:r>
      <w:r w:rsidR="00A2037B" w:rsidRPr="00A318D6">
        <w:rPr>
          <w:rFonts w:ascii="Times New Roman" w:hAnsi="Times New Roman" w:cs="Times New Roman" w:hint="eastAsia"/>
          <w:b/>
          <w:bCs/>
        </w:rPr>
        <w:t>T</w:t>
      </w:r>
      <w:r w:rsidR="00A2037B" w:rsidRPr="00A318D6">
        <w:rPr>
          <w:rFonts w:ascii="Times New Roman" w:hAnsi="Times New Roman" w:cs="Times New Roman"/>
          <w:b/>
          <w:bCs/>
        </w:rPr>
        <w:t xml:space="preserve">able </w:t>
      </w:r>
      <w:r w:rsidRPr="00A318D6">
        <w:rPr>
          <w:rFonts w:ascii="Times New Roman" w:hAnsi="Times New Roman" w:cs="Times New Roman"/>
          <w:b/>
          <w:bCs/>
        </w:rPr>
        <w:t>1</w:t>
      </w:r>
      <w:r w:rsidR="00A2037B" w:rsidRPr="00A318D6">
        <w:rPr>
          <w:rFonts w:ascii="Times New Roman" w:hAnsi="Times New Roman" w:cs="Times New Roman"/>
          <w:b/>
          <w:bCs/>
        </w:rPr>
        <w:t xml:space="preserve">. </w:t>
      </w:r>
      <w:bookmarkStart w:id="0" w:name="OLE_LINK1299"/>
      <w:bookmarkStart w:id="1" w:name="OLE_LINK1300"/>
      <w:r w:rsidR="00A97F1C" w:rsidRPr="00A318D6">
        <w:rPr>
          <w:rFonts w:ascii="Times New Roman" w:hAnsi="Times New Roman" w:cs="Times New Roman"/>
          <w:b/>
          <w:bCs/>
        </w:rPr>
        <w:t xml:space="preserve">Organ </w:t>
      </w:r>
      <w:r w:rsidR="00A2037B" w:rsidRPr="00A318D6">
        <w:rPr>
          <w:rFonts w:ascii="Times New Roman" w:hAnsi="Times New Roman" w:cs="Times New Roman"/>
          <w:b/>
          <w:bCs/>
        </w:rPr>
        <w:t>involvement</w:t>
      </w:r>
      <w:r w:rsidR="00A97F1C" w:rsidRPr="00A318D6">
        <w:rPr>
          <w:rFonts w:ascii="Times New Roman" w:hAnsi="Times New Roman" w:cs="Times New Roman"/>
          <w:b/>
          <w:bCs/>
        </w:rPr>
        <w:t>s</w:t>
      </w:r>
      <w:r w:rsidR="00A2037B" w:rsidRPr="00A318D6">
        <w:rPr>
          <w:rFonts w:ascii="Times New Roman" w:hAnsi="Times New Roman" w:cs="Times New Roman"/>
          <w:b/>
          <w:bCs/>
        </w:rPr>
        <w:t xml:space="preserve"> </w:t>
      </w:r>
      <w:bookmarkStart w:id="2" w:name="OLE_LINK50"/>
      <w:bookmarkStart w:id="3" w:name="OLE_LINK51"/>
      <w:r w:rsidR="00A2037B" w:rsidRPr="00A318D6">
        <w:rPr>
          <w:rFonts w:ascii="Times New Roman" w:hAnsi="Times New Roman" w:cs="Times New Roman"/>
          <w:b/>
          <w:bCs/>
        </w:rPr>
        <w:t xml:space="preserve">between </w:t>
      </w:r>
      <w:r w:rsidR="00A97F1C" w:rsidRPr="00A318D6">
        <w:rPr>
          <w:rFonts w:ascii="Times New Roman" w:hAnsi="Times New Roman" w:cs="Times New Roman"/>
          <w:b/>
          <w:bCs/>
        </w:rPr>
        <w:t xml:space="preserve">IgG4-RD </w:t>
      </w:r>
      <w:r w:rsidR="00A2037B" w:rsidRPr="00A318D6">
        <w:rPr>
          <w:rFonts w:ascii="Times New Roman" w:hAnsi="Times New Roman" w:cs="Times New Roman"/>
          <w:b/>
          <w:bCs/>
        </w:rPr>
        <w:t xml:space="preserve">patients with positive and negative AIDs </w:t>
      </w:r>
      <w:r w:rsidR="00A97F1C" w:rsidRPr="00A318D6">
        <w:rPr>
          <w:rFonts w:ascii="Times New Roman" w:hAnsi="Times New Roman" w:cs="Times New Roman"/>
          <w:b/>
          <w:bCs/>
        </w:rPr>
        <w:t xml:space="preserve">family </w:t>
      </w:r>
      <w:r w:rsidR="00A2037B" w:rsidRPr="00A318D6">
        <w:rPr>
          <w:rFonts w:ascii="Times New Roman" w:hAnsi="Times New Roman" w:cs="Times New Roman"/>
          <w:b/>
          <w:bCs/>
        </w:rPr>
        <w:t xml:space="preserve">history </w:t>
      </w:r>
      <w:bookmarkEnd w:id="0"/>
      <w:bookmarkEnd w:id="1"/>
      <w:bookmarkEnd w:id="2"/>
      <w:bookmarkEnd w:id="3"/>
    </w:p>
    <w:tbl>
      <w:tblPr>
        <w:tblW w:w="5120" w:type="pct"/>
        <w:tblLook w:val="04A0" w:firstRow="1" w:lastRow="0" w:firstColumn="1" w:lastColumn="0" w:noHBand="0" w:noVBand="1"/>
      </w:tblPr>
      <w:tblGrid>
        <w:gridCol w:w="2435"/>
        <w:gridCol w:w="1873"/>
        <w:gridCol w:w="3166"/>
        <w:gridCol w:w="1031"/>
      </w:tblGrid>
      <w:tr w:rsidR="00A2037B" w:rsidRPr="00A97F1C" w14:paraId="03344D50" w14:textId="77777777" w:rsidTr="00824159">
        <w:trPr>
          <w:trHeight w:val="512"/>
        </w:trPr>
        <w:tc>
          <w:tcPr>
            <w:tcW w:w="143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5CD8F5" w14:textId="77777777" w:rsidR="00A2037B" w:rsidRPr="003A164B" w:rsidRDefault="00A2037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Paraments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EABA" w14:textId="7831A557" w:rsidR="0024058F" w:rsidRPr="003A164B" w:rsidRDefault="0024058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AID-pos group</w:t>
            </w:r>
          </w:p>
        </w:tc>
        <w:tc>
          <w:tcPr>
            <w:tcW w:w="18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8C21" w14:textId="75E0E8DA" w:rsidR="0024058F" w:rsidRPr="003A164B" w:rsidRDefault="0024058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AID-neg group</w:t>
            </w:r>
          </w:p>
        </w:tc>
        <w:tc>
          <w:tcPr>
            <w:tcW w:w="60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D4AE6D" w14:textId="77777777" w:rsidR="00A2037B" w:rsidRPr="003A164B" w:rsidRDefault="00A203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24159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A2037B" w:rsidRPr="00A97F1C" w14:paraId="51848100" w14:textId="77777777" w:rsidTr="00824159">
        <w:trPr>
          <w:trHeight w:val="307"/>
        </w:trPr>
        <w:tc>
          <w:tcPr>
            <w:tcW w:w="143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6B502" w14:textId="77777777" w:rsidR="00A2037B" w:rsidRPr="003A164B" w:rsidRDefault="00A2037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DAB105" w14:textId="77777777" w:rsidR="00A2037B" w:rsidRPr="003A164B" w:rsidRDefault="00A203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(n=93)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C5EC7E" w14:textId="77777777" w:rsidR="00A2037B" w:rsidRPr="003A164B" w:rsidRDefault="00A2037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(n=535)</w:t>
            </w:r>
          </w:p>
        </w:tc>
        <w:tc>
          <w:tcPr>
            <w:tcW w:w="60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E66A4" w14:textId="77777777" w:rsidR="00A2037B" w:rsidRPr="003A164B" w:rsidRDefault="00A2037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2037B" w:rsidRPr="00A97F1C" w14:paraId="3BD0D7E9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AFDE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Lymph node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8D3CD" w14:textId="22D42AFA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24 (25.8%)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5EDA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105 (19.6%)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DA2F1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0.221</w:t>
            </w:r>
          </w:p>
        </w:tc>
      </w:tr>
      <w:tr w:rsidR="00A2037B" w:rsidRPr="00A97F1C" w14:paraId="682BFB71" w14:textId="77777777" w:rsidTr="00824159">
        <w:trPr>
          <w:trHeight w:val="287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7CFBF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Submandibular gland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C4E1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46 (93,49.5%)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B433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279 (533,52.3%)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7AE70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0.688</w:t>
            </w:r>
          </w:p>
        </w:tc>
      </w:tr>
      <w:tr w:rsidR="00A2037B" w:rsidRPr="00A97F1C" w14:paraId="44820FA0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A0885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Lacrimal gland 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DACA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47 (93,50.5%)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569E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4" w:name="RANGE!C42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248 (534,46.4%) </w:t>
            </w:r>
            <w:bookmarkEnd w:id="4"/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C024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0.537</w:t>
            </w:r>
          </w:p>
        </w:tc>
      </w:tr>
      <w:tr w:rsidR="00A2037B" w:rsidRPr="00A97F1C" w14:paraId="40BAB092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5234" w14:textId="11483B59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5" w:name="RANGE!A43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Parotid gland</w:t>
            </w:r>
            <w:bookmarkEnd w:id="5"/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7000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 (93,12.9%)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AB68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98(533,18.4%)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194E9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0.257</w:t>
            </w:r>
          </w:p>
        </w:tc>
      </w:tr>
      <w:tr w:rsidR="00A2037B" w:rsidRPr="00A97F1C" w14:paraId="6186E17C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4A9AE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Nasal sinus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4D7B" w14:textId="239840FB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27 (93,29.0%) 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3648" w14:textId="42228ED3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151 (530,28.5%)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256C0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2037B" w:rsidRPr="00A97F1C" w14:paraId="5A599502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34CE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Pancreas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85C0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38 (92,41.3%)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D217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198 (528,37.5%) 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2B72B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0.564</w:t>
            </w:r>
          </w:p>
        </w:tc>
      </w:tr>
      <w:tr w:rsidR="00A2037B" w:rsidRPr="00A97F1C" w14:paraId="1B62C906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643E5" w14:textId="3E2FE312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6" w:name="RANGE!A46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Bile duct</w:t>
            </w:r>
            <w:bookmarkEnd w:id="6"/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8927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18 (93,19.4%)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524A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107 (532,20.1%)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2D8C4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0.978</w:t>
            </w:r>
          </w:p>
        </w:tc>
      </w:tr>
      <w:tr w:rsidR="00A2037B" w:rsidRPr="00A97F1C" w14:paraId="58AC699E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9B5C" w14:textId="5003162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7" w:name="RANGE!A47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Lung</w:t>
            </w:r>
            <w:bookmarkEnd w:id="7"/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EA64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24 (92,26.1%)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F396" w14:textId="18875A2F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137 (520,26.3%)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CBF6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2037B" w:rsidRPr="00A97F1C" w14:paraId="65BE67C9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CB6A6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7FFDC" w14:textId="4E3A2F7C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7 (93,7.5%)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5093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62 (530,11.7%) 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2CCF9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0.316</w:t>
            </w:r>
          </w:p>
        </w:tc>
      </w:tr>
      <w:tr w:rsidR="00A2037B" w:rsidRPr="00A97F1C" w14:paraId="4859AC8B" w14:textId="77777777" w:rsidTr="00824159">
        <w:trPr>
          <w:trHeight w:val="273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8979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Aorta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6BFAC" w14:textId="293C79CC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6 (92,6.5%)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405B9" w14:textId="31D55150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62 (530,11.7%)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C54AF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0.557</w:t>
            </w:r>
          </w:p>
        </w:tc>
      </w:tr>
      <w:tr w:rsidR="00A2037B" w:rsidRPr="00A97F1C" w14:paraId="3830ADC1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2AB6" w14:textId="39712501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8" w:name="RANGE!A50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Mediastinum</w:t>
            </w:r>
            <w:bookmarkEnd w:id="8"/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C5644" w14:textId="1019411B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1 (93,1.</w:t>
            </w:r>
            <w:r w:rsid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659DA" w14:textId="33E372EA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18 (534,3.</w:t>
            </w:r>
            <w:r w:rsid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%)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1D04C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0.336</w:t>
            </w:r>
          </w:p>
        </w:tc>
      </w:tr>
      <w:tr w:rsidR="00A2037B" w:rsidRPr="00A97F1C" w14:paraId="6F9C0F0B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9D28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Thyroid gland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7CB6A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10(92,10.9%)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39113" w14:textId="37BC4723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13(532,2.4%)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1717F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</w:tr>
      <w:tr w:rsidR="00A2037B" w:rsidRPr="00A97F1C" w14:paraId="2DB446D0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0724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Liver 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CA85" w14:textId="4D01D22C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 (88,5.</w:t>
            </w:r>
            <w:r w:rsid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60D03" w14:textId="59E8AE43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11 (504,2.</w:t>
            </w:r>
            <w:r w:rsid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DE483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0.074</w:t>
            </w:r>
          </w:p>
        </w:tc>
      </w:tr>
      <w:tr w:rsidR="00A2037B" w:rsidRPr="00A97F1C" w14:paraId="58FF0B61" w14:textId="77777777" w:rsidTr="00824159">
        <w:trPr>
          <w:trHeight w:val="290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6F81" w14:textId="77777777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Gastrointestinal tract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B8ED1" w14:textId="4E7216BB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2 (87,2.3%) </w:t>
            </w:r>
          </w:p>
        </w:tc>
        <w:tc>
          <w:tcPr>
            <w:tcW w:w="1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B195" w14:textId="09DEEE56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14 (530,2.6%)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369CE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0.729</w:t>
            </w:r>
          </w:p>
        </w:tc>
      </w:tr>
      <w:tr w:rsidR="00A2037B" w:rsidRPr="00A97F1C" w14:paraId="0EFC7E77" w14:textId="77777777" w:rsidTr="00824159">
        <w:trPr>
          <w:trHeight w:val="307"/>
        </w:trPr>
        <w:tc>
          <w:tcPr>
            <w:tcW w:w="14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6478B5" w14:textId="0D6607E3" w:rsidR="00A2037B" w:rsidRPr="003A164B" w:rsidRDefault="00A2037B" w:rsidP="0055233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9" w:name="RANGE!A54"/>
            <w:bookmarkStart w:id="10" w:name="OLE_LINK1566"/>
            <w:bookmarkStart w:id="11" w:name="OLE_LINK1567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Pituitary gland</w:t>
            </w:r>
            <w:bookmarkEnd w:id="9"/>
            <w:bookmarkEnd w:id="10"/>
            <w:bookmarkEnd w:id="11"/>
          </w:p>
        </w:tc>
        <w:tc>
          <w:tcPr>
            <w:tcW w:w="11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7783E1" w14:textId="486A0A05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3 (93,3.2%)</w:t>
            </w:r>
          </w:p>
        </w:tc>
        <w:tc>
          <w:tcPr>
            <w:tcW w:w="18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0B3D8F" w14:textId="270F452C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14 (530,2.6%)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456339" w14:textId="77777777" w:rsidR="00A2037B" w:rsidRPr="003A164B" w:rsidRDefault="00A2037B" w:rsidP="0055233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0.729</w:t>
            </w:r>
          </w:p>
        </w:tc>
      </w:tr>
    </w:tbl>
    <w:p w14:paraId="7AFCAD32" w14:textId="0F4671CE" w:rsidR="00A2037B" w:rsidRPr="006A7AD0" w:rsidRDefault="00A2037B" w:rsidP="006A7AD0">
      <w:pPr>
        <w:jc w:val="both"/>
        <w:rPr>
          <w:rFonts w:ascii="Times New Roman" w:hAnsi="Times New Roman" w:cs="Times New Roman"/>
        </w:rPr>
      </w:pPr>
    </w:p>
    <w:p w14:paraId="6A8FD254" w14:textId="7DF67AF3" w:rsidR="009C7BE0" w:rsidRDefault="009C7BE0"/>
    <w:p w14:paraId="73D7C76B" w14:textId="380A398D" w:rsidR="009861F0" w:rsidRDefault="009861F0"/>
    <w:p w14:paraId="75C77F21" w14:textId="15339BE5" w:rsidR="009861F0" w:rsidRDefault="009861F0" w:rsidP="009C7BE0">
      <w:pPr>
        <w:rPr>
          <w:rFonts w:ascii="Times New Roman" w:hAnsi="Times New Roman" w:cs="Times New Roman"/>
          <w:b/>
          <w:bCs/>
        </w:rPr>
      </w:pPr>
    </w:p>
    <w:p w14:paraId="77F051A4" w14:textId="5978FC49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1173522A" w14:textId="1023E057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4B621D3B" w14:textId="0E08400C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6D8DB724" w14:textId="70B7D56A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57832EBB" w14:textId="5EA49313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6AAB2341" w14:textId="42746F45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07DD912C" w14:textId="5A16F610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3DEA9CAE" w14:textId="6C898305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72743F6A" w14:textId="77777777" w:rsidR="004F48BA" w:rsidRDefault="004F48BA" w:rsidP="009C7BE0">
      <w:pPr>
        <w:rPr>
          <w:rFonts w:ascii="Times New Roman" w:hAnsi="Times New Roman" w:cs="Times New Roman"/>
          <w:b/>
          <w:bCs/>
        </w:rPr>
      </w:pPr>
    </w:p>
    <w:p w14:paraId="10B7A479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1877C168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458E8575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0A9B680E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491E6F6A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6D2A79E5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570F4452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0C77D858" w14:textId="77777777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36078A43" w14:textId="6A51AED6" w:rsidR="00412792" w:rsidRDefault="00412792" w:rsidP="009C7BE0">
      <w:pPr>
        <w:rPr>
          <w:rFonts w:ascii="Times New Roman" w:hAnsi="Times New Roman" w:cs="Times New Roman"/>
          <w:b/>
          <w:bCs/>
        </w:rPr>
      </w:pPr>
    </w:p>
    <w:p w14:paraId="5AAD3C1B" w14:textId="17E75FD5" w:rsidR="00041C40" w:rsidRDefault="00041C40" w:rsidP="009C7BE0">
      <w:pPr>
        <w:rPr>
          <w:rFonts w:ascii="Times New Roman" w:hAnsi="Times New Roman" w:cs="Times New Roman"/>
          <w:b/>
          <w:bCs/>
        </w:rPr>
      </w:pPr>
    </w:p>
    <w:p w14:paraId="2254332A" w14:textId="77777777" w:rsidR="00041C40" w:rsidRDefault="00041C40" w:rsidP="009C7BE0">
      <w:pPr>
        <w:rPr>
          <w:rFonts w:ascii="Times New Roman" w:hAnsi="Times New Roman" w:cs="Times New Roman"/>
          <w:b/>
          <w:bCs/>
        </w:rPr>
      </w:pPr>
    </w:p>
    <w:p w14:paraId="27FD26D5" w14:textId="18783326" w:rsidR="009C7BE0" w:rsidRPr="00A318D6" w:rsidRDefault="0085656D" w:rsidP="009C7BE0">
      <w:pPr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C7BE0" w:rsidRPr="00A318D6">
        <w:rPr>
          <w:rFonts w:ascii="Times New Roman" w:hAnsi="Times New Roman" w:cs="Times New Roman" w:hint="eastAsia"/>
          <w:b/>
          <w:bCs/>
        </w:rPr>
        <w:t>T</w:t>
      </w:r>
      <w:r w:rsidR="009C7BE0" w:rsidRPr="00A318D6">
        <w:rPr>
          <w:rFonts w:ascii="Times New Roman" w:hAnsi="Times New Roman" w:cs="Times New Roman"/>
          <w:b/>
          <w:bCs/>
        </w:rPr>
        <w:t xml:space="preserve">able </w:t>
      </w:r>
      <w:r w:rsidRPr="00A318D6">
        <w:rPr>
          <w:rFonts w:ascii="Times New Roman" w:hAnsi="Times New Roman" w:cs="Times New Roman"/>
          <w:b/>
          <w:bCs/>
        </w:rPr>
        <w:t>2.</w:t>
      </w:r>
      <w:r w:rsidR="009C7BE0" w:rsidRPr="00A318D6">
        <w:rPr>
          <w:rFonts w:ascii="Times New Roman" w:hAnsi="Times New Roman" w:cs="Times New Roman"/>
          <w:b/>
          <w:bCs/>
        </w:rPr>
        <w:t xml:space="preserve"> </w:t>
      </w:r>
      <w:bookmarkStart w:id="12" w:name="OLE_LINK481"/>
      <w:bookmarkStart w:id="13" w:name="OLE_LINK482"/>
      <w:bookmarkStart w:id="14" w:name="OLE_LINK491"/>
      <w:bookmarkStart w:id="15" w:name="OLE_LINK492"/>
      <w:r w:rsidR="009C7BE0" w:rsidRPr="00A318D6">
        <w:rPr>
          <w:rFonts w:ascii="Times New Roman" w:hAnsi="Times New Roman" w:cs="Times New Roman"/>
          <w:b/>
          <w:bCs/>
        </w:rPr>
        <w:t>Familial aggregation distribution of AID family history positive IgG4-RD patients in relation to demographic and clinical parameters.</w:t>
      </w:r>
      <w:bookmarkEnd w:id="12"/>
      <w:bookmarkEnd w:id="13"/>
      <w:bookmarkEnd w:id="14"/>
      <w:bookmarkEnd w:id="15"/>
    </w:p>
    <w:tbl>
      <w:tblPr>
        <w:tblW w:w="5120" w:type="pct"/>
        <w:tblLook w:val="04A0" w:firstRow="1" w:lastRow="0" w:firstColumn="1" w:lastColumn="0" w:noHBand="0" w:noVBand="1"/>
      </w:tblPr>
      <w:tblGrid>
        <w:gridCol w:w="2443"/>
        <w:gridCol w:w="393"/>
        <w:gridCol w:w="2324"/>
        <w:gridCol w:w="2301"/>
        <w:gridCol w:w="1044"/>
      </w:tblGrid>
      <w:tr w:rsidR="009C7BE0" w:rsidRPr="00041C40" w14:paraId="7EE7B8E8" w14:textId="77777777" w:rsidTr="00824159">
        <w:trPr>
          <w:trHeight w:val="343"/>
        </w:trPr>
        <w:tc>
          <w:tcPr>
            <w:tcW w:w="143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C77A58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Parameters</w:t>
            </w:r>
          </w:p>
        </w:tc>
        <w:tc>
          <w:tcPr>
            <w:tcW w:w="159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47F4" w14:textId="25BF6AED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16" w:name="RANGE!B2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Numbers of relatives</w:t>
            </w:r>
            <w:bookmarkEnd w:id="16"/>
            <w:r w:rsidR="00A424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=1</w:t>
            </w:r>
          </w:p>
        </w:tc>
        <w:tc>
          <w:tcPr>
            <w:tcW w:w="13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E2824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Numbers of relatives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≥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14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46D85F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24159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9C7BE0" w:rsidRPr="00041C40" w14:paraId="2E4270C2" w14:textId="77777777" w:rsidTr="00824159">
        <w:trPr>
          <w:trHeight w:val="343"/>
        </w:trPr>
        <w:tc>
          <w:tcPr>
            <w:tcW w:w="143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AD9AFD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97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1F9562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(n=77)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B2904B" w14:textId="77777777" w:rsidR="009C7BE0" w:rsidRPr="003A164B" w:rsidRDefault="009C7BE0" w:rsidP="00204E8B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（</w:t>
            </w:r>
            <w:r w:rsidRPr="003A16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n=16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614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564FDB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C7BE0" w:rsidRPr="00041C40" w14:paraId="47524983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810B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（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years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502D" w14:textId="71A8DB51" w:rsidR="009C7BE0" w:rsidRPr="003A164B" w:rsidRDefault="006220C6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49</w:t>
            </w:r>
            <w:r w:rsidR="00534B1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.2</w:t>
            </w:r>
            <w:r w:rsidR="00AD03E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</w:t>
            </w:r>
            <w:r w:rsidR="00AD03E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  <w:r w:rsidR="00534B1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8545" w14:textId="7D9D850F" w:rsidR="009C7BE0" w:rsidRPr="003A164B" w:rsidRDefault="006220C6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  <w:r w:rsidR="00534B1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5.9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±12</w:t>
            </w:r>
            <w:r w:rsidR="00534B1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.5</w:t>
            </w:r>
            <w:r w:rsidR="00AD03E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C8761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0.076</w:t>
            </w:r>
          </w:p>
        </w:tc>
      </w:tr>
      <w:tr w:rsidR="009C7BE0" w:rsidRPr="00041C40" w14:paraId="49672A1C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060D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Male/Female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3F251" w14:textId="1F069E9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</w:t>
            </w:r>
            <w:r w:rsidR="00424954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:1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0637" w14:textId="5BFED05C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0.3:1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17F7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0.049*</w:t>
            </w:r>
          </w:p>
        </w:tc>
      </w:tr>
      <w:tr w:rsidR="009C7BE0" w:rsidRPr="00041C40" w14:paraId="0F9A1B3B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43AC" w14:textId="598C3A8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Disease duration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（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onths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BEC9D" w14:textId="7D6C62DF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18.0 (5.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8,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36.0)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EF51" w14:textId="4219F7BA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23.5(4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.0,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DDAE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0.433</w:t>
            </w:r>
          </w:p>
        </w:tc>
      </w:tr>
      <w:tr w:rsidR="009C7BE0" w:rsidRPr="00041C40" w14:paraId="59A5FA88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350B2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History of allergy, n (%)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8139" w14:textId="7885803B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4944" w14:textId="580DF6C9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62.5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7C36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</w:tr>
      <w:tr w:rsidR="009C7BE0" w:rsidRPr="00041C40" w14:paraId="351B54F9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2838" w14:textId="79417801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ANA </w:t>
            </w:r>
            <w:r w:rsidR="0042495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positiv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ity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8CD00" w14:textId="5FA5AB9B" w:rsidR="009C7BE0" w:rsidRPr="003A164B" w:rsidRDefault="00455134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(56,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C7BE0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33.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  <w:r w:rsidR="009C7BE0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D5EFB" w14:textId="71B5533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(15,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53.3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7ED3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0.258</w:t>
            </w:r>
          </w:p>
        </w:tc>
      </w:tr>
      <w:tr w:rsidR="009C7BE0" w:rsidRPr="00041C40" w14:paraId="3C244A9B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92B8" w14:textId="28EFCD11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RF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positivity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9ADF" w14:textId="5309B180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(58,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32.8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4AEE" w14:textId="3DADA1F2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(11,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36.4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57849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C7BE0" w:rsidRPr="00041C40" w14:paraId="532DBAD5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EFE17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IgG4-RD RI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93C5" w14:textId="2EC4D7CE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 (4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B71F" w14:textId="42A4F1A6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 (4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EFD6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0.777</w:t>
            </w:r>
          </w:p>
        </w:tc>
      </w:tr>
      <w:tr w:rsidR="009C7BE0" w:rsidRPr="00041C40" w14:paraId="30FD7F5E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7245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IgG4-related thyroiditis, n (%)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8253" w14:textId="4CD73696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7.</w:t>
            </w:r>
            <w:r w:rsidR="00424954" w:rsidRPr="00424954" w:rsidDel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9%)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DB260" w14:textId="7A2151B4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0C90B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0.068</w:t>
            </w:r>
          </w:p>
        </w:tc>
      </w:tr>
      <w:tr w:rsidR="009C7BE0" w:rsidRPr="00041C40" w14:paraId="5FE8031A" w14:textId="77777777" w:rsidTr="00824159">
        <w:trPr>
          <w:trHeight w:val="323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00DC" w14:textId="3533501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organ involvement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A4E1" w14:textId="47F628B9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 (2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24FA" w14:textId="131BC1A8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 (</w:t>
            </w:r>
            <w:r w:rsidR="00DB20C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  <w:r w:rsidR="0042495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4)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7179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0.905</w:t>
            </w:r>
          </w:p>
        </w:tc>
      </w:tr>
      <w:tr w:rsidR="009C7BE0" w:rsidRPr="00041C40" w14:paraId="55EE0CF9" w14:textId="77777777" w:rsidTr="00824159">
        <w:trPr>
          <w:trHeight w:val="343"/>
        </w:trPr>
        <w:tc>
          <w:tcPr>
            <w:tcW w:w="166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CBD59C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First degree relatives, n (%)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CEA15B" w14:textId="4B418511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</w:t>
            </w:r>
            <w:r w:rsidR="00657DB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657DB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82.9%)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10F82C" w14:textId="5AA84159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</w:t>
            </w:r>
            <w:r w:rsidR="00657DB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657DB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81.2%)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0DA133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</w:tbl>
    <w:p w14:paraId="3002066A" w14:textId="10C3CCE8" w:rsidR="006A7AD0" w:rsidRDefault="00490C35" w:rsidP="006A7AD0">
      <w:pPr>
        <w:jc w:val="both"/>
        <w:rPr>
          <w:rFonts w:ascii="Times New Roman" w:hAnsi="Times New Roman" w:cs="Times New Roman"/>
        </w:rPr>
      </w:pPr>
      <w:r w:rsidRPr="00490C35">
        <w:rPr>
          <w:rFonts w:ascii="Times New Roman" w:hAnsi="Times New Roman" w:cs="Times New Roman" w:hint="eastAsia"/>
        </w:rPr>
        <w:t>A</w:t>
      </w:r>
      <w:r w:rsidRPr="00490C35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:</w:t>
      </w:r>
      <w:r w:rsidRPr="00490C35">
        <w:rPr>
          <w:rFonts w:ascii="Times New Roman" w:hAnsi="Times New Roman" w:cs="Times New Roman"/>
        </w:rPr>
        <w:t xml:space="preserve"> antinuclear antibody</w:t>
      </w:r>
      <w:r>
        <w:rPr>
          <w:rFonts w:ascii="Times New Roman" w:hAnsi="Times New Roman" w:cs="Times New Roman"/>
        </w:rPr>
        <w:t>; RF:</w:t>
      </w:r>
      <w:r w:rsidRPr="00490C35">
        <w:rPr>
          <w:rFonts w:ascii="Times New Roman" w:hAnsi="Times New Roman" w:cs="Times New Roman"/>
        </w:rPr>
        <w:t xml:space="preserve"> rheumatoid factor.</w:t>
      </w:r>
      <w:r w:rsidR="009861F0">
        <w:rPr>
          <w:rFonts w:ascii="Times New Roman" w:hAnsi="Times New Roman" w:cs="Times New Roman"/>
        </w:rPr>
        <w:t xml:space="preserve"> </w:t>
      </w:r>
    </w:p>
    <w:p w14:paraId="0B14BB7E" w14:textId="58BCD823" w:rsidR="00490C35" w:rsidRPr="006A7AD0" w:rsidRDefault="00490C35" w:rsidP="00490C35">
      <w:pPr>
        <w:rPr>
          <w:rFonts w:ascii="Times New Roman" w:hAnsi="Times New Roman" w:cs="Times New Roman"/>
        </w:rPr>
      </w:pPr>
    </w:p>
    <w:p w14:paraId="7EAB4220" w14:textId="77777777" w:rsidR="00490C35" w:rsidRPr="00490C35" w:rsidRDefault="00490C35" w:rsidP="009C7BE0">
      <w:pPr>
        <w:rPr>
          <w:rFonts w:ascii="Times New Roman" w:hAnsi="Times New Roman" w:cs="Times New Roman"/>
          <w:b/>
          <w:bCs/>
        </w:rPr>
      </w:pPr>
    </w:p>
    <w:p w14:paraId="1C0E43BA" w14:textId="3A28DC2D" w:rsidR="009C7BE0" w:rsidRDefault="009C7BE0" w:rsidP="009C7BE0"/>
    <w:p w14:paraId="4C937FEA" w14:textId="519F1E7B" w:rsidR="00800AE7" w:rsidRPr="00490C35" w:rsidRDefault="00800AE7" w:rsidP="009C7BE0"/>
    <w:p w14:paraId="606132CB" w14:textId="620F88C4" w:rsidR="00800AE7" w:rsidRDefault="00800AE7" w:rsidP="009C7BE0"/>
    <w:p w14:paraId="08FEB101" w14:textId="26309DFB" w:rsidR="00490C35" w:rsidRDefault="00490C35" w:rsidP="009C7BE0"/>
    <w:p w14:paraId="3229748F" w14:textId="7B696BA3" w:rsidR="009861F0" w:rsidRDefault="009861F0" w:rsidP="009C7BE0"/>
    <w:p w14:paraId="16533651" w14:textId="11577CB2" w:rsidR="009861F0" w:rsidRDefault="009861F0" w:rsidP="009C7BE0"/>
    <w:p w14:paraId="64578623" w14:textId="0CC1E5E1" w:rsidR="009861F0" w:rsidRDefault="009861F0" w:rsidP="009C7BE0"/>
    <w:p w14:paraId="059C9134" w14:textId="627B2EA9" w:rsidR="009861F0" w:rsidRDefault="009861F0" w:rsidP="009C7BE0"/>
    <w:p w14:paraId="2ABA0122" w14:textId="3CCA32DE" w:rsidR="009861F0" w:rsidRDefault="009861F0" w:rsidP="009C7BE0"/>
    <w:p w14:paraId="340E4D5C" w14:textId="23BA8CAE" w:rsidR="009861F0" w:rsidRDefault="009861F0" w:rsidP="009C7BE0"/>
    <w:p w14:paraId="46B3A2E9" w14:textId="747DAB38" w:rsidR="009861F0" w:rsidRDefault="009861F0" w:rsidP="009C7BE0"/>
    <w:p w14:paraId="141E76BC" w14:textId="6FBDD9A5" w:rsidR="009861F0" w:rsidRDefault="009861F0" w:rsidP="009C7BE0"/>
    <w:p w14:paraId="6153767E" w14:textId="59F59ACF" w:rsidR="009861F0" w:rsidRDefault="009861F0" w:rsidP="009C7BE0"/>
    <w:p w14:paraId="3E40EBA3" w14:textId="5B9CB065" w:rsidR="009861F0" w:rsidRDefault="009861F0" w:rsidP="009C7BE0"/>
    <w:p w14:paraId="2527E6EA" w14:textId="06D258C8" w:rsidR="009861F0" w:rsidRDefault="009861F0" w:rsidP="009C7BE0"/>
    <w:p w14:paraId="4EA4A5DB" w14:textId="1D7B9B0D" w:rsidR="009861F0" w:rsidRDefault="009861F0" w:rsidP="009C7BE0"/>
    <w:p w14:paraId="29F8090E" w14:textId="2B8034EE" w:rsidR="009861F0" w:rsidRDefault="009861F0" w:rsidP="009C7BE0"/>
    <w:p w14:paraId="707B55F1" w14:textId="70B1B539" w:rsidR="009861F0" w:rsidRDefault="009861F0" w:rsidP="009C7BE0"/>
    <w:p w14:paraId="6C824550" w14:textId="5CAA06C5" w:rsidR="004F48BA" w:rsidRDefault="004F48BA" w:rsidP="009C7BE0"/>
    <w:p w14:paraId="01D2A563" w14:textId="091F7713" w:rsidR="004F48BA" w:rsidRDefault="004F48BA" w:rsidP="009C7BE0"/>
    <w:p w14:paraId="1727B88C" w14:textId="69DF9682" w:rsidR="004F48BA" w:rsidRDefault="004F48BA" w:rsidP="009C7BE0"/>
    <w:p w14:paraId="0171383A" w14:textId="439CA482" w:rsidR="00490C35" w:rsidRDefault="00490C35" w:rsidP="009C7BE0"/>
    <w:p w14:paraId="6B5FE817" w14:textId="5957A487" w:rsidR="007B2EDA" w:rsidRDefault="007B2EDA" w:rsidP="009C7BE0"/>
    <w:p w14:paraId="124FB7B9" w14:textId="1747DE2B" w:rsidR="007B2EDA" w:rsidRDefault="007B2EDA" w:rsidP="009C7BE0"/>
    <w:p w14:paraId="3B22E6AC" w14:textId="44F82029" w:rsidR="007B2EDA" w:rsidRDefault="007B2EDA" w:rsidP="009C7BE0"/>
    <w:p w14:paraId="3648C4E6" w14:textId="77777777" w:rsidR="007B2EDA" w:rsidRDefault="007B2EDA" w:rsidP="009C7BE0"/>
    <w:p w14:paraId="0EBFAC90" w14:textId="2C6F5BF8" w:rsidR="009C7BE0" w:rsidRPr="00A318D6" w:rsidRDefault="00D603DA" w:rsidP="009C7BE0">
      <w:pPr>
        <w:jc w:val="both"/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C7BE0" w:rsidRPr="00A318D6">
        <w:rPr>
          <w:rFonts w:ascii="Times New Roman" w:hAnsi="Times New Roman" w:cs="Times New Roman" w:hint="eastAsia"/>
          <w:b/>
          <w:bCs/>
        </w:rPr>
        <w:t>T</w:t>
      </w:r>
      <w:r w:rsidR="009C7BE0" w:rsidRPr="00A318D6">
        <w:rPr>
          <w:rFonts w:ascii="Times New Roman" w:hAnsi="Times New Roman" w:cs="Times New Roman"/>
          <w:b/>
          <w:bCs/>
        </w:rPr>
        <w:t xml:space="preserve">able </w:t>
      </w:r>
      <w:r w:rsidR="0085656D" w:rsidRPr="00A318D6">
        <w:rPr>
          <w:rFonts w:ascii="Times New Roman" w:hAnsi="Times New Roman" w:cs="Times New Roman"/>
          <w:b/>
          <w:bCs/>
        </w:rPr>
        <w:t>3</w:t>
      </w:r>
      <w:r w:rsidR="009C7BE0" w:rsidRPr="00A318D6">
        <w:rPr>
          <w:rFonts w:ascii="Times New Roman" w:hAnsi="Times New Roman" w:cs="Times New Roman"/>
          <w:b/>
          <w:bCs/>
        </w:rPr>
        <w:t xml:space="preserve">. </w:t>
      </w:r>
      <w:bookmarkStart w:id="17" w:name="OLE_LINK387"/>
      <w:bookmarkStart w:id="18" w:name="OLE_LINK388"/>
      <w:r w:rsidR="009C7BE0" w:rsidRPr="00A318D6">
        <w:rPr>
          <w:rFonts w:ascii="Times New Roman" w:hAnsi="Times New Roman" w:cs="Times New Roman"/>
          <w:b/>
          <w:bCs/>
        </w:rPr>
        <w:t>The demographical and clinical parameters between IgG4-RD family history and other AIDs familial history.</w:t>
      </w:r>
      <w:bookmarkEnd w:id="17"/>
      <w:bookmarkEnd w:id="18"/>
    </w:p>
    <w:tbl>
      <w:tblPr>
        <w:tblW w:w="5120" w:type="pct"/>
        <w:tblLook w:val="04A0" w:firstRow="1" w:lastRow="0" w:firstColumn="1" w:lastColumn="0" w:noHBand="0" w:noVBand="1"/>
      </w:tblPr>
      <w:tblGrid>
        <w:gridCol w:w="2443"/>
        <w:gridCol w:w="393"/>
        <w:gridCol w:w="2325"/>
        <w:gridCol w:w="2301"/>
        <w:gridCol w:w="1043"/>
      </w:tblGrid>
      <w:tr w:rsidR="009C7BE0" w:rsidRPr="0094276A" w14:paraId="4D9D40D6" w14:textId="77777777" w:rsidTr="00824159">
        <w:trPr>
          <w:trHeight w:val="352"/>
        </w:trPr>
        <w:tc>
          <w:tcPr>
            <w:tcW w:w="143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4BCCC7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Paraments</w:t>
            </w:r>
          </w:p>
        </w:tc>
        <w:tc>
          <w:tcPr>
            <w:tcW w:w="159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DE88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Family history of IgG4-RD</w:t>
            </w:r>
          </w:p>
        </w:tc>
        <w:tc>
          <w:tcPr>
            <w:tcW w:w="13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0B5A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Family history of other AID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E176F3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824159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9C7BE0" w:rsidRPr="0094276A" w14:paraId="65B171A8" w14:textId="77777777" w:rsidTr="00824159">
        <w:trPr>
          <w:trHeight w:val="352"/>
        </w:trPr>
        <w:tc>
          <w:tcPr>
            <w:tcW w:w="143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CD35A0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98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8EF378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(n=16)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1F3336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(n=77)</w:t>
            </w:r>
          </w:p>
        </w:tc>
        <w:tc>
          <w:tcPr>
            <w:tcW w:w="613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FC78C1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C7BE0" w:rsidRPr="0094276A" w14:paraId="01B78B08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22973" w14:textId="64B03D3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</w:t>
            </w:r>
            <w:r w:rsidR="0094276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(years)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FE70" w14:textId="48080F4F" w:rsidR="009C7BE0" w:rsidRPr="003A164B" w:rsidRDefault="006220C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</w:t>
            </w:r>
            <w:r w:rsidR="009B20F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.1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</w:t>
            </w:r>
            <w:r w:rsidR="009B20F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.0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EA7B" w14:textId="5CDF2948" w:rsidR="009C7BE0" w:rsidRPr="003A164B" w:rsidRDefault="006220C6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51</w:t>
            </w:r>
            <w:r w:rsidR="009B20F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.2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±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  <w:r w:rsidR="009B20F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.2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115A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0.354</w:t>
            </w:r>
          </w:p>
        </w:tc>
      </w:tr>
      <w:tr w:rsidR="009C7BE0" w:rsidRPr="0094276A" w14:paraId="6441B72C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6395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Male/Female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23562" w14:textId="1E8BA48C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1:1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AA85" w14:textId="2AE11795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1.1:1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899D2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C7BE0" w:rsidRPr="0094276A" w14:paraId="0DE1E670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016E" w14:textId="185288E5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Disease duration</w:t>
            </w:r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（</w:t>
            </w:r>
            <w:bookmarkStart w:id="19" w:name="OLE_LINK670"/>
            <w:bookmarkStart w:id="20" w:name="OLE_LINK671"/>
            <w:r w:rsidR="0094276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Months</w:t>
            </w:r>
            <w:bookmarkEnd w:id="19"/>
            <w:bookmarkEnd w:id="20"/>
            <w:r w:rsidRPr="003A164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A8C3" w14:textId="315A83E5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24.0 (10.5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39.0)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057A" w14:textId="7882C5B3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12.0 (4.0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36.0)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DB7B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</w:tr>
      <w:tr w:rsidR="009C7BE0" w:rsidRPr="0094276A" w14:paraId="698A952D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07C4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History of allergy, n (%)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0C312" w14:textId="4BE7583E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56.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4D59" w14:textId="053111E0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52.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37EF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C7BE0" w:rsidRPr="0094276A" w14:paraId="700AABF8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D8E3" w14:textId="46877F90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ANA positiv</w:t>
            </w:r>
            <w:r w:rsidR="0094276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ity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2168" w14:textId="57359233" w:rsidR="009C7BE0" w:rsidRPr="003A164B" w:rsidRDefault="0045513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C7BE0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(12,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41.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  <w:r w:rsidR="009C7BE0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85B4F" w14:textId="659E77DC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(6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  <w:r w:rsidR="0045513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7.7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3DF4E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C7BE0" w:rsidRPr="0094276A" w14:paraId="77DD6E69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33DD" w14:textId="720019F6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RF</w:t>
            </w:r>
            <w:r w:rsidR="0094276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positivity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9F58" w14:textId="42420B2C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(12,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58.3%)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BC8B1" w14:textId="750C7276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(60,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28.1%)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D9FC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0.088</w:t>
            </w:r>
          </w:p>
        </w:tc>
      </w:tr>
      <w:tr w:rsidR="009C7BE0" w:rsidRPr="0094276A" w14:paraId="5DCA04E4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B87F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IgG4-RD RI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8779" w14:textId="75AB628A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 (6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14A8" w14:textId="4F7A7B14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 (4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10)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59DB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0.465</w:t>
            </w:r>
          </w:p>
        </w:tc>
      </w:tr>
      <w:tr w:rsidR="009C7BE0" w:rsidRPr="0094276A" w14:paraId="2CF4E9D2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92F8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IgG4-related thyroiditis, n (%)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4FC66" w14:textId="28D0876F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6.2%)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3B9C2" w14:textId="4ED18932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11.8%)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261C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C7BE0" w:rsidRPr="0094276A" w14:paraId="69773A0B" w14:textId="77777777" w:rsidTr="00824159">
        <w:trPr>
          <w:trHeight w:val="332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FB79" w14:textId="08B6A010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organ involvement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372A" w14:textId="7D12817D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 (</w:t>
            </w:r>
            <w:r w:rsidR="00DB20CE" w:rsidRP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  <w:r w:rsidR="00DC50A8" w:rsidRP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A318D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F072" w14:textId="1A728174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 (2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4)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0302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0.227</w:t>
            </w:r>
          </w:p>
        </w:tc>
      </w:tr>
      <w:tr w:rsidR="009C7BE0" w:rsidRPr="0094276A" w14:paraId="70BE27A3" w14:textId="77777777" w:rsidTr="00824159">
        <w:trPr>
          <w:trHeight w:val="352"/>
        </w:trPr>
        <w:tc>
          <w:tcPr>
            <w:tcW w:w="166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FA9B6E" w14:textId="77777777" w:rsidR="009C7BE0" w:rsidRPr="003A164B" w:rsidRDefault="009C7BE0" w:rsidP="00204E8B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First degree relatives, n (%)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297FDD" w14:textId="44E930FA" w:rsidR="009C7BE0" w:rsidRPr="003A164B" w:rsidRDefault="009C7BE0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81.2%)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1AFDE6" w14:textId="6F182D74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(76,</w:t>
            </w:r>
            <w:r w:rsidR="00DC50A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82.9%)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8B5EBD" w14:textId="77777777" w:rsidR="009C7BE0" w:rsidRPr="003A164B" w:rsidRDefault="009C7BE0" w:rsidP="00204E8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</w:tbl>
    <w:p w14:paraId="4A039425" w14:textId="77777777" w:rsidR="009C7BE0" w:rsidRPr="006A7AD0" w:rsidRDefault="009C7BE0" w:rsidP="009C7BE0">
      <w:pPr>
        <w:jc w:val="both"/>
        <w:rPr>
          <w:rFonts w:ascii="Times New Roman" w:hAnsi="Times New Roman" w:cs="Times New Roman"/>
          <w:b/>
          <w:bCs/>
        </w:rPr>
      </w:pPr>
    </w:p>
    <w:p w14:paraId="71544AAB" w14:textId="20A2B341" w:rsidR="004608D5" w:rsidRDefault="004608D5"/>
    <w:p w14:paraId="1CC39008" w14:textId="157942B6" w:rsidR="009861F0" w:rsidRPr="000E10B9" w:rsidRDefault="009861F0"/>
    <w:p w14:paraId="6800F9FF" w14:textId="0883A4D6" w:rsidR="009861F0" w:rsidRDefault="009861F0"/>
    <w:p w14:paraId="3D5764D5" w14:textId="5CC416F8" w:rsidR="009861F0" w:rsidRDefault="009861F0"/>
    <w:p w14:paraId="69B20EE5" w14:textId="6EF2491F" w:rsidR="009861F0" w:rsidRDefault="009861F0"/>
    <w:p w14:paraId="5FEC139C" w14:textId="7EB9307E" w:rsidR="009861F0" w:rsidRDefault="009861F0"/>
    <w:p w14:paraId="21865666" w14:textId="39AD4E03" w:rsidR="009861F0" w:rsidRDefault="009861F0"/>
    <w:p w14:paraId="4896A374" w14:textId="5609753A" w:rsidR="009861F0" w:rsidRDefault="009861F0"/>
    <w:p w14:paraId="43E314FA" w14:textId="79A88BAA" w:rsidR="009861F0" w:rsidRDefault="009861F0"/>
    <w:p w14:paraId="5202F896" w14:textId="570767D6" w:rsidR="009861F0" w:rsidRDefault="009861F0"/>
    <w:p w14:paraId="5227524F" w14:textId="498D8B2C" w:rsidR="009861F0" w:rsidRDefault="009861F0"/>
    <w:p w14:paraId="5620F518" w14:textId="496778F4" w:rsidR="009861F0" w:rsidRDefault="009861F0"/>
    <w:p w14:paraId="2197FD50" w14:textId="5EDDA347" w:rsidR="009861F0" w:rsidRDefault="009861F0"/>
    <w:p w14:paraId="77CDC3FD" w14:textId="2BE4C203" w:rsidR="009861F0" w:rsidRDefault="009861F0"/>
    <w:p w14:paraId="01F3C5BC" w14:textId="7FF56C33" w:rsidR="009861F0" w:rsidRDefault="009861F0"/>
    <w:p w14:paraId="0544D57F" w14:textId="3CBF2202" w:rsidR="009861F0" w:rsidRDefault="009861F0"/>
    <w:p w14:paraId="0B887B66" w14:textId="0DF2B546" w:rsidR="009861F0" w:rsidRDefault="009861F0"/>
    <w:p w14:paraId="33210144" w14:textId="143A6872" w:rsidR="009861F0" w:rsidRDefault="009861F0"/>
    <w:p w14:paraId="1FC58F9E" w14:textId="79236EB2" w:rsidR="009861F0" w:rsidRDefault="009861F0"/>
    <w:p w14:paraId="5F5A9BBF" w14:textId="3215DC9B" w:rsidR="009861F0" w:rsidRDefault="009861F0"/>
    <w:p w14:paraId="0BBD0792" w14:textId="5918095F" w:rsidR="009861F0" w:rsidRDefault="009861F0"/>
    <w:p w14:paraId="0A2C6073" w14:textId="637CD492" w:rsidR="00BA0669" w:rsidRDefault="00BA0669"/>
    <w:p w14:paraId="46F3D91A" w14:textId="13DCA226" w:rsidR="00BA0669" w:rsidRDefault="00BA0669"/>
    <w:p w14:paraId="12454E45" w14:textId="07D864F7" w:rsidR="00BA0669" w:rsidRDefault="00BA0669"/>
    <w:p w14:paraId="13A61E8A" w14:textId="77777777" w:rsidR="00BA0669" w:rsidRDefault="00BA0669"/>
    <w:p w14:paraId="186F1EBD" w14:textId="77777777" w:rsidR="00786D4E" w:rsidRDefault="00786D4E"/>
    <w:p w14:paraId="5C61283C" w14:textId="5D3C6EE6" w:rsidR="006220C6" w:rsidRPr="00A318D6" w:rsidRDefault="00C14D6D" w:rsidP="00824159">
      <w:pPr>
        <w:jc w:val="both"/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A318D6">
        <w:rPr>
          <w:rFonts w:ascii="Times New Roman" w:hAnsi="Times New Roman" w:cs="Times New Roman"/>
          <w:b/>
          <w:bCs/>
        </w:rPr>
        <w:t xml:space="preserve">upplementary Table </w:t>
      </w:r>
      <w:r w:rsidR="0085656D" w:rsidRPr="00A318D6">
        <w:rPr>
          <w:rFonts w:ascii="Times New Roman" w:hAnsi="Times New Roman" w:cs="Times New Roman"/>
          <w:b/>
          <w:bCs/>
        </w:rPr>
        <w:t>4</w:t>
      </w:r>
      <w:r w:rsidRPr="00A318D6">
        <w:rPr>
          <w:rFonts w:ascii="Times New Roman" w:hAnsi="Times New Roman" w:cs="Times New Roman"/>
          <w:b/>
          <w:bCs/>
        </w:rPr>
        <w:t>.</w:t>
      </w:r>
      <w:r w:rsidR="006220C6" w:rsidRPr="00A318D6">
        <w:rPr>
          <w:rFonts w:ascii="Times New Roman" w:hAnsi="Times New Roman" w:cs="Times New Roman"/>
          <w:b/>
          <w:bCs/>
        </w:rPr>
        <w:t xml:space="preserve"> Univariate and multivariate cox analysis of potential factors associated with </w:t>
      </w:r>
      <w:r w:rsidR="00522160" w:rsidRPr="00A318D6">
        <w:rPr>
          <w:rFonts w:ascii="Times New Roman" w:hAnsi="Times New Roman" w:cs="Times New Roman"/>
          <w:b/>
          <w:bCs/>
        </w:rPr>
        <w:t xml:space="preserve">unfavorable </w:t>
      </w:r>
      <w:r w:rsidR="006220C6" w:rsidRPr="00A318D6">
        <w:rPr>
          <w:rFonts w:ascii="Times New Roman" w:hAnsi="Times New Roman" w:cs="Times New Roman"/>
          <w:b/>
          <w:bCs/>
        </w:rPr>
        <w:t>prognosis in AID-pos group (n=</w:t>
      </w:r>
      <w:r w:rsidR="00D738B4">
        <w:rPr>
          <w:rFonts w:ascii="Times New Roman" w:hAnsi="Times New Roman" w:cs="Times New Roman"/>
          <w:b/>
          <w:bCs/>
        </w:rPr>
        <w:t>88</w:t>
      </w:r>
      <w:r w:rsidR="006220C6" w:rsidRPr="00A318D6">
        <w:rPr>
          <w:rFonts w:ascii="Times New Roman" w:hAnsi="Times New Roman" w:cs="Times New Roman"/>
          <w:b/>
          <w:bCs/>
        </w:rPr>
        <w:t>).</w:t>
      </w:r>
    </w:p>
    <w:tbl>
      <w:tblPr>
        <w:tblW w:w="5632" w:type="pct"/>
        <w:tblLayout w:type="fixed"/>
        <w:tblLook w:val="04A0" w:firstRow="1" w:lastRow="0" w:firstColumn="1" w:lastColumn="0" w:noHBand="0" w:noVBand="1"/>
      </w:tblPr>
      <w:tblGrid>
        <w:gridCol w:w="3403"/>
        <w:gridCol w:w="481"/>
        <w:gridCol w:w="1516"/>
        <w:gridCol w:w="981"/>
        <w:gridCol w:w="1559"/>
        <w:gridCol w:w="284"/>
        <w:gridCol w:w="1132"/>
      </w:tblGrid>
      <w:tr w:rsidR="00256991" w:rsidRPr="00A03C36" w14:paraId="15CA25FE" w14:textId="77777777" w:rsidTr="00824159">
        <w:trPr>
          <w:trHeight w:val="293"/>
        </w:trPr>
        <w:tc>
          <w:tcPr>
            <w:tcW w:w="2076" w:type="pct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C1F229" w14:textId="77777777" w:rsidR="00C14D6D" w:rsidRPr="003A164B" w:rsidRDefault="00C14D6D" w:rsidP="003A164B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33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3D8A0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Univariate analysis</w:t>
            </w:r>
          </w:p>
        </w:tc>
        <w:tc>
          <w:tcPr>
            <w:tcW w:w="159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A41C7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Multivariate analysis</w:t>
            </w:r>
          </w:p>
        </w:tc>
      </w:tr>
      <w:tr w:rsidR="00402CC1" w:rsidRPr="00A03C36" w14:paraId="2FEC2E04" w14:textId="77777777" w:rsidTr="00402CC1">
        <w:trPr>
          <w:trHeight w:val="293"/>
        </w:trPr>
        <w:tc>
          <w:tcPr>
            <w:tcW w:w="2076" w:type="pct"/>
            <w:gridSpan w:val="2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204BAE" w14:textId="77777777" w:rsidR="00C14D6D" w:rsidRPr="003A164B" w:rsidRDefault="00C14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0413D8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7A4A2B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7C217A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1CEE3B" w14:textId="77777777" w:rsidR="00C14D6D" w:rsidRPr="003A164B" w:rsidRDefault="00C14D6D" w:rsidP="003A164B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402CC1" w:rsidRPr="00A03C36" w14:paraId="2E754BFC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2E77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4AF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1.34</w:t>
            </w: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（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0.71-2.55</w:t>
            </w: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E23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400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3E6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402CC1" w:rsidRPr="00A03C36" w14:paraId="5D00D715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CB3A" w14:textId="77777777" w:rsidR="00C14D6D" w:rsidRPr="003A164B" w:rsidRDefault="00C14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Age (y)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514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0.97(0.95-0.99)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F4A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0.015*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2319" w14:textId="4B6CEB21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0.97(0.94 - 0.99)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690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0.0384*</w:t>
            </w:r>
          </w:p>
        </w:tc>
      </w:tr>
      <w:tr w:rsidR="00402CC1" w:rsidRPr="00A03C36" w14:paraId="0585B8E1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1A8C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Allergy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1F2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0.82(0.43-1.59)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56F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D02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0A1C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C2BED57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4802" w14:textId="7B7F0499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WBC 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5E6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1.05(0.9-1.22)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673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506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FB00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A888672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013E" w14:textId="52E05618" w:rsidR="00C14D6D" w:rsidRPr="003A164B" w:rsidRDefault="00C14D6D" w:rsidP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PLT 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="00A45C07" w:rsidRPr="0066075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6AC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1(1-1.01)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656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46E1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FD41" w14:textId="77777777" w:rsidR="00C14D6D" w:rsidRPr="003A164B" w:rsidRDefault="00C14D6D" w:rsidP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E45DFEF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A977" w14:textId="0353C1F2" w:rsidR="00C14D6D" w:rsidRPr="003A164B" w:rsidRDefault="00C14D6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Eos (10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9</w:t>
            </w:r>
            <w:r w:rsidR="00A45C07" w:rsidRPr="0066075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233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1.08(1.01-1.16)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6E1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0.021*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26EC" w14:textId="62D2F5FF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1.1(1.02 - 1.2)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F8E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0.0199*</w:t>
            </w:r>
          </w:p>
        </w:tc>
      </w:tr>
      <w:tr w:rsidR="00402CC1" w:rsidRPr="00A03C36" w14:paraId="4DF0D776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8CC5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ESR (mm/h)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3D3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1(0.98-1.01)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D35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E6E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2980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CD6B554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A582" w14:textId="440397EB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hsCRP (mg/L)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255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0.99(0.97-1.02)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A45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0.494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5B0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F953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47B3B21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18A1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IgG(g/L)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AC6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0.99(0.93-1.04)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FC6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0.675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E77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9739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7571B3CD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172A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IgA(g/L)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664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0.96(0.69-1.33)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5D5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0.792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E13A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2E23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763A7456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BD6E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IgM(g/L)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E57A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1.25(0.66-2.37)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3BD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25C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7912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BF2DFD8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0E6A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C3(g/L)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C60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0.36(0.07-1.79)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073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93B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7E16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ADCE735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30BE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C4(g/L)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C99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0.09(0-13.78)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1E5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EF8D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E43E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FF3F608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9713" w14:textId="3F44119E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ANA positiv</w:t>
            </w:r>
            <w:r w:rsidR="006663A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7DE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0.87(0.42-1.83)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FEF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0.722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D61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5587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273A3ED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7084" w14:textId="1555F055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RF</w:t>
            </w:r>
            <w:r w:rsidR="006663A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positivity</w:t>
            </w:r>
            <w:r w:rsidR="00BA0669" w:rsidRPr="00BA0669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（</w:t>
            </w:r>
            <w:r w:rsidR="00BA0669" w:rsidRPr="00BA0669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&gt;</w:t>
            </w:r>
            <w:r w:rsidR="00BA0669" w:rsidRPr="00BA0669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20IU/ml</w:t>
            </w:r>
            <w:r w:rsidR="00BA0669" w:rsidRPr="00BA0669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491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1.12(0.5-2.5)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396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A8F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2C0B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7BA8B912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6D5F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IgG4-RD RI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D12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0.99(0.92-1.07)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473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F8F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1795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707AE5E6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D0D1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9D5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146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BE2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D41B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3680585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9D72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(GC+IM)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DFAD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0.42(0.19-0.95)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D1B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0.037*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C8EC" w14:textId="2C3F6B7B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0.43(0.13 - 1.36)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DA1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0.1488</w:t>
            </w:r>
          </w:p>
        </w:tc>
      </w:tr>
      <w:tr w:rsidR="00402CC1" w:rsidRPr="00A03C36" w14:paraId="4DFC793F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6C46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(IM)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92A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1.07(0.46-2.49)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90C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FED" w14:textId="67068B0A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1.74(0.6 - 5.1)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90B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0.3095</w:t>
            </w:r>
          </w:p>
        </w:tc>
      </w:tr>
      <w:tr w:rsidR="00402CC1" w:rsidRPr="00A03C36" w14:paraId="68C9FA31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4BA3" w14:textId="7277430C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</w:t>
            </w:r>
            <w:r w:rsidR="0082415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watchful waiting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FA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0.74(0.27-2.06)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AC8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9A7A" w14:textId="63530CC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1.9(0.53 - 6.86)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EF4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0.3257</w:t>
            </w:r>
          </w:p>
        </w:tc>
      </w:tr>
      <w:tr w:rsidR="00402CC1" w:rsidRPr="00A03C36" w14:paraId="79982599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23DC" w14:textId="173D5CD1" w:rsidR="00C14D6D" w:rsidRPr="003A164B" w:rsidRDefault="00885EE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Com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bine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C14D6D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 other AIDs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84A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1.07(0.44-2.59)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59A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24F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0442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4A2933D9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65AD" w14:textId="2C168809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Number of </w:t>
            </w:r>
            <w:r w:rsidR="006663AA" w:rsidRPr="006663AA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organs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involvement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8AD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0.96(0.77-1.18)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4B8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0.679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5A1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45F3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27A05378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EAFE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Salivary gland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FF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0.58(0.29-1.14)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3B2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565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BF65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FFF4D6B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EAE6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Lacrimal gland 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5E4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1.33(0.7-2.54)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E89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926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11EB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61CE5ADF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F509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Parotid gland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3B15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0.67(0.25-1.82)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BD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9AB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4302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2CD093E5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113A" w14:textId="776D9A5B" w:rsidR="00C14D6D" w:rsidRPr="003A164B" w:rsidRDefault="0088518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Nasal s</w:t>
            </w:r>
            <w:r w:rsidR="00C14D6D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inus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AD5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0.94(0.47-1.89)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E98D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0.866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A53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AE90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93EDE8A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79E7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superficial organs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783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0.93(0.71-1.21)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EC5D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47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DA6A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2C33E59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194B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Pancreas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1ED3" w14:textId="32B210F0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1.76</w:t>
            </w:r>
            <w:r w:rsidR="00792E9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0.93-3.34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508D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317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D423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49AF21AA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AEE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Biliary tract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5B0D" w14:textId="6AB40626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1.17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0.56-2.42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05D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2C1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6B25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BED3FB3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4B93" w14:textId="42C79423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37EB" w14:textId="5F109528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0.76-2.9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135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592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0CA0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34E07CE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8D3F" w14:textId="7D8ADEF3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6DD9" w14:textId="4F2E07F4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0.03-1.68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EE0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83D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A306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6AE55A54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2F85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Aorta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D84E" w14:textId="2FE6CF53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0.03-1.63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241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6F6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DBAE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21D5DDE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4A97" w14:textId="2478605E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Mediastinum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805D" w14:textId="25E8491B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0-Inf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2CDA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827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A57D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487B59C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C821" w14:textId="77777777" w:rsidR="00C14D6D" w:rsidRPr="003A164B" w:rsidRDefault="00C14D6D" w:rsidP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Thyroid gland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7E36" w14:textId="27F251FB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0.31-2.51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92B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548B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A51" w14:textId="77777777" w:rsidR="00C14D6D" w:rsidRPr="003A164B" w:rsidRDefault="00C14D6D" w:rsidP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6FC49FE0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CD48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Pituitary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120F" w14:textId="2B9751CD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0.14-7.38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873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300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470D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20F4576B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52C7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Gastrointestinal tract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869D" w14:textId="50CCF664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0.1-5.2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2B9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0.733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67AB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C69D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2D624DBB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6A4D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internal organs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0248" w14:textId="61AA70DC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0.79-1.29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7D1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0.953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BBA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45B8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F7C61D7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C705" w14:textId="1924E1DE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Nonsmoker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CB42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5E8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E3D8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BE26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CC66B54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4B21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Former smoker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D22F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0.95(0.43-2.11)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1A7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F2F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B0BE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10F0B294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2433" w14:textId="6A1136C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Current smoker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7239" w14:textId="60BAA96F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0.35-2.52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C94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0.892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829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98BE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C97A6A4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8D7C" w14:textId="4519CB2B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Non</w:t>
            </w:r>
            <w:r w:rsidR="0088518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drinker 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750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0F4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C9F7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0B42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04A51AF1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95E1" w14:textId="68DFB7F2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Moderate </w:t>
            </w:r>
            <w:r w:rsidR="0088518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drinker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AA56" w14:textId="7402F17F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0.96</w:t>
            </w:r>
            <w:r w:rsidR="00792E9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0.44-2.12)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77AA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871A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0.92(0.35-2.45)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E230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0.8687</w:t>
            </w:r>
          </w:p>
        </w:tc>
      </w:tr>
      <w:tr w:rsidR="00402CC1" w:rsidRPr="00A03C36" w14:paraId="66F0C6DD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3850" w14:textId="0FA1B594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Former </w:t>
            </w:r>
            <w:r w:rsidR="0088518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drinker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27B6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0.66(0.15-2.88)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320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35BE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0.29(0.04-2.26)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8AA5" w14:textId="77777777" w:rsidR="00C14D6D" w:rsidRPr="003A164B" w:rsidRDefault="00C14D6D" w:rsidP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0.2374</w:t>
            </w:r>
          </w:p>
        </w:tc>
      </w:tr>
      <w:tr w:rsidR="00402CC1" w:rsidRPr="00A03C36" w14:paraId="3C6A6BFE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EDD8" w14:textId="4E7D6E6D" w:rsidR="00C14D6D" w:rsidRPr="003A164B" w:rsidRDefault="00B2588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Continuous alcohol intake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3DFB" w14:textId="198AC705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4.64</w:t>
            </w:r>
            <w:r w:rsidR="00792E9C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1.33-16.2</w:t>
            </w:r>
            <w:r w:rsidR="00792E9C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76B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0.016*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FF1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5.74(1.44 - 22.88)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B5D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0.0133*</w:t>
            </w:r>
          </w:p>
        </w:tc>
      </w:tr>
      <w:tr w:rsidR="00402CC1" w:rsidRPr="00A03C36" w14:paraId="3403CD87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D147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relatives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811C" w14:textId="6E8B7FC3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0.57-1.33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F3B9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F744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DDAA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91B31F0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76CF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First-degree relatives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909A" w14:textId="46392E59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0.44-1.41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66FE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12A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D46E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54D70B3E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A3F3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Second-degree relatives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59FF" w14:textId="027538F4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0.67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0.3-1.49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78BC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9C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9991" w14:textId="77777777" w:rsidR="00C14D6D" w:rsidRPr="003A164B" w:rsidRDefault="00C14D6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02CC1" w:rsidRPr="00A03C36" w14:paraId="4B6617BC" w14:textId="77777777" w:rsidTr="00824159">
        <w:trPr>
          <w:trHeight w:val="293"/>
        </w:trPr>
        <w:tc>
          <w:tcPr>
            <w:tcW w:w="18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732DF" w14:textId="77777777" w:rsidR="00C14D6D" w:rsidRPr="003A164B" w:rsidRDefault="00C14D6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Third-degree relatives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77DB0" w14:textId="0CCBF870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0.32-5.56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D994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98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D6E63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6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0BE01" w14:textId="77777777" w:rsidR="00C14D6D" w:rsidRPr="003A164B" w:rsidRDefault="00C14D6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253658FA" w14:textId="1DB81C70" w:rsidR="00490C35" w:rsidRPr="004608D5" w:rsidRDefault="00C14D6D" w:rsidP="00490C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90C35" w:rsidRPr="00824159">
        <w:rPr>
          <w:rFonts w:ascii="Times New Roman" w:hAnsi="Times New Roman" w:cs="Times New Roman"/>
          <w:i/>
          <w:iCs/>
        </w:rPr>
        <w:t>P</w:t>
      </w:r>
      <w:r w:rsidR="00490C35">
        <w:rPr>
          <w:rFonts w:ascii="Times New Roman" w:hAnsi="Times New Roman" w:cs="Times New Roman"/>
        </w:rPr>
        <w:t>-values</w:t>
      </w:r>
      <w:r w:rsidR="00C578DC">
        <w:rPr>
          <w:rFonts w:ascii="Times New Roman" w:hAnsi="Times New Roman" w:cs="Times New Roman"/>
        </w:rPr>
        <w:t>&lt;0.05</w:t>
      </w:r>
      <w:r w:rsidR="00490C35">
        <w:rPr>
          <w:rFonts w:ascii="Times New Roman" w:hAnsi="Times New Roman" w:cs="Times New Roman"/>
        </w:rPr>
        <w:t xml:space="preserve"> shown in bold are statistically significant. </w:t>
      </w:r>
    </w:p>
    <w:p w14:paraId="5B4CC186" w14:textId="3100455D" w:rsidR="00771ACC" w:rsidRDefault="00C14D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2B0FBC" w14:textId="096FCB05" w:rsidR="004608D5" w:rsidRPr="00A318D6" w:rsidRDefault="00771ACC" w:rsidP="00824159">
      <w:pPr>
        <w:jc w:val="both"/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85656D" w:rsidRPr="00A318D6">
        <w:rPr>
          <w:rFonts w:ascii="Times New Roman" w:hAnsi="Times New Roman" w:cs="Times New Roman"/>
          <w:b/>
          <w:bCs/>
        </w:rPr>
        <w:t>5</w:t>
      </w:r>
      <w:r w:rsidRPr="00A318D6">
        <w:rPr>
          <w:rFonts w:ascii="Times New Roman" w:hAnsi="Times New Roman" w:cs="Times New Roman"/>
          <w:b/>
          <w:bCs/>
        </w:rPr>
        <w:t xml:space="preserve">. </w:t>
      </w:r>
      <w:r w:rsidR="006220C6" w:rsidRPr="00A318D6">
        <w:rPr>
          <w:rFonts w:ascii="Times New Roman" w:hAnsi="Times New Roman" w:cs="Times New Roman"/>
          <w:b/>
          <w:bCs/>
        </w:rPr>
        <w:t xml:space="preserve">Univariate and multivariate cox analysis of potential factors associated with </w:t>
      </w:r>
      <w:r w:rsidR="00B56EEB" w:rsidRPr="00A318D6">
        <w:rPr>
          <w:rFonts w:ascii="Times New Roman" w:hAnsi="Times New Roman" w:cs="Times New Roman"/>
          <w:b/>
          <w:bCs/>
        </w:rPr>
        <w:t xml:space="preserve">unfavorable </w:t>
      </w:r>
      <w:r w:rsidR="006220C6" w:rsidRPr="00A318D6">
        <w:rPr>
          <w:rFonts w:ascii="Times New Roman" w:hAnsi="Times New Roman" w:cs="Times New Roman"/>
          <w:b/>
          <w:bCs/>
        </w:rPr>
        <w:t>prognosis in AID-neg group (n=484).</w:t>
      </w:r>
    </w:p>
    <w:tbl>
      <w:tblPr>
        <w:tblW w:w="5650" w:type="pct"/>
        <w:tblLook w:val="04A0" w:firstRow="1" w:lastRow="0" w:firstColumn="1" w:lastColumn="0" w:noHBand="0" w:noVBand="1"/>
      </w:tblPr>
      <w:tblGrid>
        <w:gridCol w:w="3721"/>
        <w:gridCol w:w="2088"/>
        <w:gridCol w:w="117"/>
        <w:gridCol w:w="798"/>
        <w:gridCol w:w="117"/>
        <w:gridCol w:w="1517"/>
        <w:gridCol w:w="117"/>
        <w:gridCol w:w="798"/>
        <w:gridCol w:w="113"/>
      </w:tblGrid>
      <w:tr w:rsidR="008617FD" w:rsidRPr="00C578DC" w14:paraId="7C767B68" w14:textId="77777777" w:rsidTr="00824159">
        <w:trPr>
          <w:gridAfter w:val="1"/>
          <w:wAfter w:w="60" w:type="pct"/>
          <w:trHeight w:val="498"/>
        </w:trPr>
        <w:tc>
          <w:tcPr>
            <w:tcW w:w="1983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D53717" w14:textId="77777777" w:rsidR="008617FD" w:rsidRPr="003A164B" w:rsidRDefault="008617FD" w:rsidP="003A164B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600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F402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Univariate analysis</w:t>
            </w:r>
          </w:p>
        </w:tc>
        <w:tc>
          <w:tcPr>
            <w:tcW w:w="1357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CE6F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Multivariate analysis</w:t>
            </w:r>
          </w:p>
        </w:tc>
      </w:tr>
      <w:tr w:rsidR="008617FD" w:rsidRPr="00C578DC" w14:paraId="4CE0089C" w14:textId="77777777" w:rsidTr="00824159">
        <w:trPr>
          <w:gridAfter w:val="1"/>
          <w:wAfter w:w="60" w:type="pct"/>
          <w:trHeight w:val="498"/>
        </w:trPr>
        <w:tc>
          <w:tcPr>
            <w:tcW w:w="1983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8693C84" w14:textId="77777777" w:rsidR="008617FD" w:rsidRPr="003A164B" w:rsidRDefault="008617F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4377FC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5EC4D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B1E16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20942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8617FD" w:rsidRPr="00C578DC" w14:paraId="02524CF0" w14:textId="77777777" w:rsidTr="00824159">
        <w:trPr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3937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C614" w14:textId="004C36FA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0.66-1.1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B19A" w14:textId="77777777" w:rsidR="008617FD" w:rsidRPr="003A164B" w:rsidRDefault="008617FD" w:rsidP="0082415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2D9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974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4A7A078F" w14:textId="77777777" w:rsidTr="00824159">
        <w:trPr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45D7" w14:textId="5707BE4C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</w:t>
            </w:r>
            <w:r w:rsidR="00A4384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(year</w:t>
            </w:r>
            <w:r w:rsidR="00A4384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1ADA" w14:textId="36A11009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0.98-1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148F" w14:textId="77777777" w:rsidR="008617FD" w:rsidRPr="003A164B" w:rsidRDefault="008617FD" w:rsidP="0082415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730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00BC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4D735499" w14:textId="77777777" w:rsidTr="00824159">
        <w:trPr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DBEE" w14:textId="77777777" w:rsidR="008617FD" w:rsidRPr="003A164B" w:rsidRDefault="008617F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Allergy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1147" w14:textId="47B7A2D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1.46</w:t>
            </w:r>
            <w:r w:rsidR="00792E9C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1.13-1.89</w:t>
            </w:r>
            <w:r w:rsidR="00792E9C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A624" w14:textId="77777777" w:rsidR="008617FD" w:rsidRPr="003A164B" w:rsidRDefault="008617FD" w:rsidP="0082415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0.003*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624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  <w:t>1.33(1.02- 1.74)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4EA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0.0332*</w:t>
            </w:r>
          </w:p>
        </w:tc>
      </w:tr>
      <w:tr w:rsidR="008617FD" w:rsidRPr="00C578DC" w14:paraId="009CE942" w14:textId="77777777" w:rsidTr="00824159">
        <w:trPr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0D1" w14:textId="20CC409B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WBC</w:t>
            </w:r>
            <w:r w:rsidR="00A4384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3698" w14:textId="6C628320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0.93-1.02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48CC" w14:textId="77777777" w:rsidR="008617FD" w:rsidRPr="003A164B" w:rsidRDefault="008617FD" w:rsidP="00824159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A34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E870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592192C3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30EA" w14:textId="56D7403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PLT</w:t>
            </w:r>
            <w:r w:rsidR="00A4384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3BA" w14:textId="22E412A6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1-1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004A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06E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949A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001AF06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333B" w14:textId="1AC769E1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EOS</w:t>
            </w:r>
            <w:r w:rsidR="00A4384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49F4" w14:textId="41CE1E82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0.99-1.03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08A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E7FA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3E95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F42650C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4B4D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ESR (mm/h)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5CE" w14:textId="79A48126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0.99-1</w:t>
            </w:r>
            <w:r w:rsidR="00792E9C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D210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7DF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3184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42CF09C6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843B" w14:textId="34CF9688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hsCRP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(mg/L)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A379" w14:textId="6AD27B18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0.99-1.01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433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119C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60D9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451DF9FF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B976" w14:textId="26E0943A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B71D" w14:textId="701B1794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0.99-1.01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A5C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0.965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BA9D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C64C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54553067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81CE" w14:textId="10A33D01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IgA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9154" w14:textId="5D380BCE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0.88-1.12</w:t>
            </w:r>
            <w:r w:rsidR="0062335A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270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CD0D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244C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1B23EC98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49AE" w14:textId="7069AAF2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C3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890E" w14:textId="3CEB5FDB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0.99-1.01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A6B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0.603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AE8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CC1B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1D25260E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5351" w14:textId="20CFEDB1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C4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2AEF" w14:textId="3E78A00B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0.98-1.14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EAD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0A8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F2FA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2A1A846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BAA2" w14:textId="6F35A5CA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ANA positiv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A0A2" w14:textId="11E13DC1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0.84-1.63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412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D732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8031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5F04CDF4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626A" w14:textId="027DAF79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RF</w:t>
            </w:r>
            <w:r w:rsidR="00D7266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positivity</w:t>
            </w:r>
            <w:r w:rsidR="003E2B0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(&gt;20IU/ml)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664E" w14:textId="7C8A885D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0.76-1.5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AA76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287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2E88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00C18516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EC79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IgG4-RD RI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BED6" w14:textId="77A89900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0.94-1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12A0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9C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A5A5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43BCC9E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3DD0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1D7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5FD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C7A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BBF0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DEE7631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888F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(GC+IM)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DADF" w14:textId="6F1769BD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0.78-1.46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7FD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0.693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4B5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  <w:t>1.04(0.75 - 1.42)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72EB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0.823</w:t>
            </w:r>
          </w:p>
        </w:tc>
      </w:tr>
      <w:tr w:rsidR="008617FD" w:rsidRPr="00C578DC" w14:paraId="05A81142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00F5" w14:textId="77777777" w:rsidR="008617FD" w:rsidRPr="003A164B" w:rsidRDefault="008617F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Treatment (IM)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719A" w14:textId="25282D0F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2.99</w:t>
            </w:r>
            <w:r w:rsidR="000C2806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2-4.4</w:t>
            </w:r>
            <w:r w:rsidR="000C2806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9</w:t>
            </w:r>
            <w:r w:rsidR="000C2806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D61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&lt;0.001*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5072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  <w:t>2.77(1.83 - 4.19)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126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&lt;0.001*</w:t>
            </w:r>
          </w:p>
        </w:tc>
      </w:tr>
      <w:tr w:rsidR="008617FD" w:rsidRPr="00C578DC" w14:paraId="120ED95C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B7CB" w14:textId="3A8F0434" w:rsidR="008617FD" w:rsidRPr="003A164B" w:rsidRDefault="0082415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</w:t>
            </w:r>
            <w:r w:rsidR="008617FD"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reatment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8617FD"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(</w:t>
            </w:r>
            <w:r w:rsidRPr="00824159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watchful waiting</w:t>
            </w:r>
            <w:r w:rsidR="008617FD"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9DAA" w14:textId="79BC0628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1.86</w:t>
            </w:r>
            <w:r w:rsidR="000C2806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1.14-3.05</w:t>
            </w:r>
            <w:r w:rsidR="000C2806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886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0.013*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BF9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333333"/>
                <w:sz w:val="21"/>
                <w:szCs w:val="21"/>
              </w:rPr>
              <w:t>1.76(1.05 - 2.95)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300B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0.0329*</w:t>
            </w:r>
          </w:p>
        </w:tc>
      </w:tr>
      <w:tr w:rsidR="008617FD" w:rsidRPr="00C578DC" w14:paraId="780325CE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5D36" w14:textId="488BFFEB" w:rsidR="008617FD" w:rsidRPr="003A164B" w:rsidRDefault="00256991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Com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bin</w:t>
            </w:r>
            <w:r w:rsidR="00885EE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617FD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 other AIDs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C2B2" w14:textId="2E1D25DD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1.25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0.77-2.03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1DF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D3B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BE31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2C421280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3F08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organs involvement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DEAA" w14:textId="1E526A22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0.95-1.13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E18C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7DC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B419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58BD4AE7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963B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Salivary gland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5E8E" w14:textId="5229CAC6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0.96-1.59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30A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199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5BD7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0332D982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6D3C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Lacrimal gland 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9786" w14:textId="5BC24872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1.39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1.08-1.78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CBEA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C0D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  <w:t>1.04(0.7 - 1.54)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33F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0.862</w:t>
            </w:r>
          </w:p>
        </w:tc>
      </w:tr>
      <w:tr w:rsidR="008617FD" w:rsidRPr="00C578DC" w14:paraId="08D1459E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F6BE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Parotid gland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AF6F" w14:textId="19F7A0B8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0.83-1.52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146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C6E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6B33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25459577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79D1" w14:textId="4BDD67D1" w:rsidR="008617FD" w:rsidRPr="003A164B" w:rsidRDefault="00DF730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Nasal s</w:t>
            </w:r>
            <w:r w:rsidR="008617FD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inus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2257" w14:textId="69E2B311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1.06-1.8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2E2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0.017*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AA7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  <w:t>1.1(0.78 - 1.55)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93A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0.5976</w:t>
            </w:r>
          </w:p>
        </w:tc>
      </w:tr>
      <w:tr w:rsidR="008617FD" w:rsidRPr="00C578DC" w14:paraId="6AFFB4C2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B77D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superficial organs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3EA1" w14:textId="4C10A906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1.16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1.05-1.28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90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0.004*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592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333333"/>
                <w:sz w:val="21"/>
                <w:szCs w:val="21"/>
              </w:rPr>
              <w:t>1.09(0.9 - 1.32)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4E2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0.3879</w:t>
            </w:r>
          </w:p>
        </w:tc>
      </w:tr>
      <w:tr w:rsidR="008617FD" w:rsidRPr="00C578DC" w14:paraId="493EAC69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7614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Pancreas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C3FE" w14:textId="15CDA958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0.68-1.14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C24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452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33E5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12AC9F72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1848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Biliary tract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375B" w14:textId="5A6141F3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0.54-1.02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768C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C68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0C6E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FCC0F6C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96D5" w14:textId="13F72A9A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289F" w14:textId="11450C98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0.76-1.35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1AE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0.923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D4A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13B7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59D897A0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8811" w14:textId="0C2A0B26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A1E2" w14:textId="3BA5F4E4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0.57-1.25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2D4D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A06B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DA40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609CDDB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AED0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Aorta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BAA" w14:textId="5D8E0AEB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0.6-1.37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7406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FE0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D89E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C6206FD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4E0E" w14:textId="6D668FBB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21" w:name="RANGE!A35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Mediastinum</w:t>
            </w:r>
            <w:bookmarkEnd w:id="21"/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66E6" w14:textId="6505769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1.02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0.52-1.98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4A1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0.957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1C1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8B3B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4B5709FA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E65D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Thyroid gland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3814" w14:textId="1EDC12D9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0.08-1.29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3D3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558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0C5D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91EBBDF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8C84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Pituitary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95D9" w14:textId="536B7C8D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0.69-3.12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5CE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F72A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D9A6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C5DE64F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62E8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Gastrointestinal tract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32BA" w14:textId="607FB823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1.53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0.78-2.97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D83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B81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FDAE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291E6B55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4654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internal organs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F85A" w14:textId="79A8EF21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0.8-1</w:t>
            </w:r>
            <w:r w:rsidR="000C2806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8E02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993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1564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2728030B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52BB" w14:textId="432389A0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Nonsm</w:t>
            </w:r>
            <w:r w:rsidR="006220C6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ker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81E9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A76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F980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9099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06D4E7EF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7F15" w14:textId="77777777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Former smoker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2A6A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0.93(0.68-1.28)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D98F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0.661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0D80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DD6F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BA0F3EB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7200" w14:textId="1909EC3E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bookmarkStart w:id="22" w:name="OLE_LINK664"/>
            <w:bookmarkStart w:id="23" w:name="OLE_LINK665"/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Current sm</w:t>
            </w:r>
            <w:r w:rsidR="006220C6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ker</w:t>
            </w:r>
            <w:bookmarkEnd w:id="22"/>
            <w:bookmarkEnd w:id="23"/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29F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0.87(0.59-1.28)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AD66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D76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70D8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844EB52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87CA" w14:textId="7E928BEF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Non</w:t>
            </w:r>
            <w:r w:rsidR="0035708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drinker 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2F5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159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E931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E480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603E0A5F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AD6A" w14:textId="69C38F39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Moderate </w:t>
            </w:r>
            <w:r w:rsidR="0035708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drinker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827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0.92(0.67-1.27)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E99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0.625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484E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B3E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7B3849A9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B7FA" w14:textId="6A6CB1C1" w:rsidR="008617FD" w:rsidRPr="003A164B" w:rsidRDefault="008617FD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Former </w:t>
            </w:r>
            <w:r w:rsidR="0035708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alcohol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drinker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C70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1.29(0.82-2.04)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AC15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9458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D167" w14:textId="77777777" w:rsidR="008617FD" w:rsidRPr="003A164B" w:rsidRDefault="008617FD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617FD" w:rsidRPr="00C578DC" w14:paraId="354F3411" w14:textId="77777777" w:rsidTr="00824159">
        <w:trPr>
          <w:gridAfter w:val="1"/>
          <w:wAfter w:w="60" w:type="pct"/>
          <w:trHeight w:val="298"/>
        </w:trPr>
        <w:tc>
          <w:tcPr>
            <w:tcW w:w="19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ED227" w14:textId="51D273CC" w:rsidR="008617FD" w:rsidRPr="003A164B" w:rsidRDefault="00885EE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ontinuous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35708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alcohol 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intake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10273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0.85(0.41-1.74)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7DF47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D770B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CA914" w14:textId="77777777" w:rsidR="008617FD" w:rsidRPr="003A164B" w:rsidRDefault="008617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312FC68E" w14:textId="77777777" w:rsidR="00490C35" w:rsidRPr="004608D5" w:rsidRDefault="00490C35" w:rsidP="00490C35">
      <w:pPr>
        <w:rPr>
          <w:rFonts w:ascii="Times New Roman" w:hAnsi="Times New Roman" w:cs="Times New Roman"/>
        </w:rPr>
      </w:pPr>
      <w:r w:rsidRPr="00824159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-values shown in bold are statistically significant. </w:t>
      </w:r>
    </w:p>
    <w:p w14:paraId="109E8D43" w14:textId="096B42AA" w:rsidR="004608D5" w:rsidRDefault="004608D5">
      <w:pPr>
        <w:rPr>
          <w:rFonts w:ascii="Times New Roman" w:hAnsi="Times New Roman" w:cs="Times New Roman"/>
        </w:rPr>
      </w:pPr>
    </w:p>
    <w:p w14:paraId="72E91759" w14:textId="733195E2" w:rsidR="00EC0458" w:rsidRDefault="00EC0458">
      <w:pPr>
        <w:rPr>
          <w:rFonts w:ascii="Times New Roman" w:hAnsi="Times New Roman" w:cs="Times New Roman"/>
        </w:rPr>
      </w:pPr>
    </w:p>
    <w:p w14:paraId="504FF650" w14:textId="26A9349B" w:rsidR="00EC0458" w:rsidRDefault="00EC0458">
      <w:pPr>
        <w:rPr>
          <w:rFonts w:ascii="Times New Roman" w:hAnsi="Times New Roman" w:cs="Times New Roman"/>
        </w:rPr>
      </w:pPr>
    </w:p>
    <w:p w14:paraId="4453D41B" w14:textId="5EFCF9AE" w:rsidR="00EC0458" w:rsidRDefault="00EC0458">
      <w:pPr>
        <w:rPr>
          <w:rFonts w:ascii="Times New Roman" w:hAnsi="Times New Roman" w:cs="Times New Roman"/>
        </w:rPr>
      </w:pPr>
    </w:p>
    <w:p w14:paraId="2A037B4D" w14:textId="629E12CF" w:rsidR="00EC0458" w:rsidRDefault="00EC0458">
      <w:pPr>
        <w:rPr>
          <w:rFonts w:ascii="Times New Roman" w:hAnsi="Times New Roman" w:cs="Times New Roman"/>
        </w:rPr>
      </w:pPr>
    </w:p>
    <w:p w14:paraId="6544873B" w14:textId="1104E231" w:rsidR="00EC0458" w:rsidRDefault="00EC0458">
      <w:pPr>
        <w:rPr>
          <w:rFonts w:ascii="Times New Roman" w:hAnsi="Times New Roman" w:cs="Times New Roman"/>
        </w:rPr>
      </w:pPr>
    </w:p>
    <w:p w14:paraId="036619AB" w14:textId="7EF35A82" w:rsidR="00EC0458" w:rsidRDefault="00EC0458">
      <w:pPr>
        <w:rPr>
          <w:rFonts w:ascii="Times New Roman" w:hAnsi="Times New Roman" w:cs="Times New Roman"/>
        </w:rPr>
      </w:pPr>
    </w:p>
    <w:p w14:paraId="58E41F91" w14:textId="429BDEB5" w:rsidR="00EC0458" w:rsidRDefault="00EC0458">
      <w:pPr>
        <w:rPr>
          <w:rFonts w:ascii="Times New Roman" w:hAnsi="Times New Roman" w:cs="Times New Roman"/>
        </w:rPr>
      </w:pPr>
    </w:p>
    <w:p w14:paraId="70BBA835" w14:textId="6A30ED04" w:rsidR="00EC0458" w:rsidRDefault="00EC0458">
      <w:pPr>
        <w:rPr>
          <w:rFonts w:ascii="Times New Roman" w:hAnsi="Times New Roman" w:cs="Times New Roman"/>
        </w:rPr>
      </w:pPr>
    </w:p>
    <w:p w14:paraId="7201A4B7" w14:textId="441900C2" w:rsidR="00EC0458" w:rsidRDefault="00EC0458">
      <w:pPr>
        <w:rPr>
          <w:rFonts w:ascii="Times New Roman" w:hAnsi="Times New Roman" w:cs="Times New Roman"/>
        </w:rPr>
      </w:pPr>
    </w:p>
    <w:p w14:paraId="0E3EEB1F" w14:textId="1ECEB32B" w:rsidR="00EC0458" w:rsidRDefault="00EC0458">
      <w:pPr>
        <w:rPr>
          <w:rFonts w:ascii="Times New Roman" w:hAnsi="Times New Roman" w:cs="Times New Roman"/>
        </w:rPr>
      </w:pPr>
    </w:p>
    <w:p w14:paraId="7ABC4738" w14:textId="24051DF1" w:rsidR="00EC0458" w:rsidRDefault="00EC0458">
      <w:pPr>
        <w:rPr>
          <w:rFonts w:ascii="Times New Roman" w:hAnsi="Times New Roman" w:cs="Times New Roman"/>
        </w:rPr>
      </w:pPr>
    </w:p>
    <w:p w14:paraId="735A5DEC" w14:textId="6CD2097D" w:rsidR="00EC0458" w:rsidRDefault="00EC0458">
      <w:pPr>
        <w:rPr>
          <w:rFonts w:ascii="Times New Roman" w:hAnsi="Times New Roman" w:cs="Times New Roman"/>
        </w:rPr>
      </w:pPr>
    </w:p>
    <w:p w14:paraId="50C2E9D5" w14:textId="60918018" w:rsidR="00EC0458" w:rsidRDefault="00EC0458">
      <w:pPr>
        <w:rPr>
          <w:rFonts w:ascii="Times New Roman" w:hAnsi="Times New Roman" w:cs="Times New Roman"/>
        </w:rPr>
      </w:pPr>
    </w:p>
    <w:p w14:paraId="48EC1241" w14:textId="238512EB" w:rsidR="00EC0458" w:rsidRDefault="00EC0458">
      <w:pPr>
        <w:rPr>
          <w:rFonts w:ascii="Times New Roman" w:hAnsi="Times New Roman" w:cs="Times New Roman"/>
        </w:rPr>
      </w:pPr>
    </w:p>
    <w:p w14:paraId="433389E7" w14:textId="2B3E362A" w:rsidR="00EC0458" w:rsidRDefault="00EC0458">
      <w:pPr>
        <w:rPr>
          <w:rFonts w:ascii="Times New Roman" w:hAnsi="Times New Roman" w:cs="Times New Roman"/>
        </w:rPr>
      </w:pPr>
    </w:p>
    <w:p w14:paraId="0CB0BB88" w14:textId="731714D0" w:rsidR="00EC0458" w:rsidRDefault="00EC0458">
      <w:pPr>
        <w:rPr>
          <w:rFonts w:ascii="Times New Roman" w:hAnsi="Times New Roman" w:cs="Times New Roman"/>
        </w:rPr>
      </w:pPr>
    </w:p>
    <w:p w14:paraId="5786698B" w14:textId="5A8BEE9C" w:rsidR="00EC0458" w:rsidRDefault="00EC0458">
      <w:pPr>
        <w:rPr>
          <w:rFonts w:ascii="Times New Roman" w:hAnsi="Times New Roman" w:cs="Times New Roman"/>
        </w:rPr>
      </w:pPr>
    </w:p>
    <w:p w14:paraId="454DACD7" w14:textId="4FEC8999" w:rsidR="00EC0458" w:rsidRDefault="00EC0458">
      <w:pPr>
        <w:rPr>
          <w:rFonts w:ascii="Times New Roman" w:hAnsi="Times New Roman" w:cs="Times New Roman"/>
        </w:rPr>
      </w:pPr>
    </w:p>
    <w:p w14:paraId="40679616" w14:textId="60F5AC39" w:rsidR="00EC0458" w:rsidRDefault="00EC0458">
      <w:pPr>
        <w:rPr>
          <w:rFonts w:ascii="Times New Roman" w:hAnsi="Times New Roman" w:cs="Times New Roman"/>
        </w:rPr>
      </w:pPr>
    </w:p>
    <w:p w14:paraId="4BDCE591" w14:textId="745FC3DD" w:rsidR="00EC0458" w:rsidRDefault="00EC0458">
      <w:pPr>
        <w:rPr>
          <w:rFonts w:ascii="Times New Roman" w:hAnsi="Times New Roman" w:cs="Times New Roman"/>
        </w:rPr>
      </w:pPr>
    </w:p>
    <w:p w14:paraId="18E9ED79" w14:textId="6147FBEB" w:rsidR="00EC0458" w:rsidRDefault="00EC0458">
      <w:pPr>
        <w:rPr>
          <w:rFonts w:ascii="Times New Roman" w:hAnsi="Times New Roman" w:cs="Times New Roman"/>
        </w:rPr>
      </w:pPr>
    </w:p>
    <w:p w14:paraId="219852B8" w14:textId="6BAA2958" w:rsidR="00EC0458" w:rsidRDefault="00EC0458">
      <w:pPr>
        <w:rPr>
          <w:rFonts w:ascii="Times New Roman" w:hAnsi="Times New Roman" w:cs="Times New Roman"/>
        </w:rPr>
      </w:pPr>
    </w:p>
    <w:p w14:paraId="7A010043" w14:textId="13740EBE" w:rsidR="00EC0458" w:rsidRDefault="00EC0458">
      <w:pPr>
        <w:rPr>
          <w:rFonts w:ascii="Times New Roman" w:hAnsi="Times New Roman" w:cs="Times New Roman"/>
        </w:rPr>
      </w:pPr>
    </w:p>
    <w:p w14:paraId="66664100" w14:textId="7BD87CC1" w:rsidR="00EC0458" w:rsidRDefault="00EC0458">
      <w:pPr>
        <w:rPr>
          <w:rFonts w:ascii="Times New Roman" w:hAnsi="Times New Roman" w:cs="Times New Roman"/>
        </w:rPr>
      </w:pPr>
    </w:p>
    <w:p w14:paraId="3B36FD90" w14:textId="47AA441F" w:rsidR="00EC0458" w:rsidRDefault="00EC0458">
      <w:pPr>
        <w:rPr>
          <w:rFonts w:ascii="Times New Roman" w:hAnsi="Times New Roman" w:cs="Times New Roman"/>
        </w:rPr>
      </w:pPr>
    </w:p>
    <w:p w14:paraId="6A0425B0" w14:textId="3C26B544" w:rsidR="00EC0458" w:rsidRDefault="00EC0458">
      <w:pPr>
        <w:rPr>
          <w:rFonts w:ascii="Times New Roman" w:hAnsi="Times New Roman" w:cs="Times New Roman"/>
        </w:rPr>
      </w:pPr>
    </w:p>
    <w:p w14:paraId="3404D3DC" w14:textId="384076D0" w:rsidR="00EC0458" w:rsidRDefault="00EC0458">
      <w:pPr>
        <w:rPr>
          <w:rFonts w:ascii="Times New Roman" w:hAnsi="Times New Roman" w:cs="Times New Roman"/>
        </w:rPr>
      </w:pPr>
    </w:p>
    <w:p w14:paraId="1C1AE5E0" w14:textId="4EF193D2" w:rsidR="00EC0458" w:rsidRDefault="00EC0458">
      <w:pPr>
        <w:rPr>
          <w:rFonts w:ascii="Times New Roman" w:hAnsi="Times New Roman" w:cs="Times New Roman"/>
        </w:rPr>
      </w:pPr>
    </w:p>
    <w:p w14:paraId="24C0CA24" w14:textId="13177B4E" w:rsidR="00EC0458" w:rsidRDefault="00EC0458">
      <w:pPr>
        <w:rPr>
          <w:rFonts w:ascii="Times New Roman" w:hAnsi="Times New Roman" w:cs="Times New Roman"/>
        </w:rPr>
      </w:pPr>
    </w:p>
    <w:p w14:paraId="06E229F8" w14:textId="2D70BF46" w:rsidR="00EC0458" w:rsidRDefault="00EC0458">
      <w:pPr>
        <w:rPr>
          <w:rFonts w:ascii="Times New Roman" w:hAnsi="Times New Roman" w:cs="Times New Roman"/>
        </w:rPr>
      </w:pPr>
    </w:p>
    <w:p w14:paraId="5966B266" w14:textId="53D6E851" w:rsidR="00EC0458" w:rsidRDefault="00EC0458">
      <w:pPr>
        <w:rPr>
          <w:rFonts w:ascii="Times New Roman" w:hAnsi="Times New Roman" w:cs="Times New Roman"/>
        </w:rPr>
      </w:pPr>
    </w:p>
    <w:p w14:paraId="769B4F87" w14:textId="3F46E1A8" w:rsidR="00EC0458" w:rsidRDefault="00EC0458">
      <w:pPr>
        <w:rPr>
          <w:rFonts w:ascii="Times New Roman" w:hAnsi="Times New Roman" w:cs="Times New Roman"/>
        </w:rPr>
      </w:pPr>
    </w:p>
    <w:p w14:paraId="1D4BCE5D" w14:textId="00388195" w:rsidR="00EC0458" w:rsidRDefault="00EC0458">
      <w:pPr>
        <w:rPr>
          <w:rFonts w:ascii="Times New Roman" w:hAnsi="Times New Roman" w:cs="Times New Roman"/>
        </w:rPr>
      </w:pPr>
    </w:p>
    <w:p w14:paraId="12CFE2A9" w14:textId="4C372358" w:rsidR="00EC0458" w:rsidRDefault="00EC0458">
      <w:pPr>
        <w:rPr>
          <w:rFonts w:ascii="Times New Roman" w:hAnsi="Times New Roman" w:cs="Times New Roman"/>
        </w:rPr>
      </w:pPr>
    </w:p>
    <w:p w14:paraId="7A53C6C8" w14:textId="7AFDD493" w:rsidR="00EC0458" w:rsidRDefault="00EC0458">
      <w:pPr>
        <w:rPr>
          <w:rFonts w:ascii="Times New Roman" w:hAnsi="Times New Roman" w:cs="Times New Roman"/>
        </w:rPr>
      </w:pPr>
    </w:p>
    <w:p w14:paraId="76D0F739" w14:textId="6A57B825" w:rsidR="00EC0458" w:rsidRDefault="00EC0458">
      <w:pPr>
        <w:rPr>
          <w:rFonts w:ascii="Times New Roman" w:hAnsi="Times New Roman" w:cs="Times New Roman"/>
        </w:rPr>
      </w:pPr>
    </w:p>
    <w:p w14:paraId="4240412D" w14:textId="77777777" w:rsidR="000C2806" w:rsidRPr="00490C35" w:rsidRDefault="000C2806">
      <w:pPr>
        <w:rPr>
          <w:rFonts w:ascii="Times New Roman" w:hAnsi="Times New Roman" w:cs="Times New Roman"/>
        </w:rPr>
      </w:pPr>
    </w:p>
    <w:p w14:paraId="2370358B" w14:textId="11B13234" w:rsidR="006220C6" w:rsidRPr="00A318D6" w:rsidRDefault="006220C6" w:rsidP="00824159">
      <w:pPr>
        <w:jc w:val="both"/>
        <w:rPr>
          <w:rFonts w:ascii="Times New Roman" w:hAnsi="Times New Roman" w:cs="Times New Roman"/>
          <w:b/>
          <w:bCs/>
        </w:rPr>
      </w:pPr>
      <w:r w:rsidRPr="00A318D6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85656D" w:rsidRPr="00A318D6">
        <w:rPr>
          <w:rFonts w:ascii="Times New Roman" w:hAnsi="Times New Roman" w:cs="Times New Roman"/>
          <w:b/>
          <w:bCs/>
        </w:rPr>
        <w:t>6</w:t>
      </w:r>
      <w:r w:rsidRPr="00A318D6">
        <w:rPr>
          <w:rFonts w:ascii="Times New Roman" w:hAnsi="Times New Roman" w:cs="Times New Roman"/>
          <w:b/>
          <w:bCs/>
        </w:rPr>
        <w:t xml:space="preserve">. Univariate and multivariate cox analysis of potential </w:t>
      </w:r>
      <w:r w:rsidR="00B56EEB" w:rsidRPr="00A318D6">
        <w:rPr>
          <w:rFonts w:ascii="Times New Roman" w:hAnsi="Times New Roman" w:cs="Times New Roman"/>
          <w:b/>
          <w:bCs/>
        </w:rPr>
        <w:t xml:space="preserve">risk </w:t>
      </w:r>
      <w:r w:rsidRPr="00A318D6">
        <w:rPr>
          <w:rFonts w:ascii="Times New Roman" w:hAnsi="Times New Roman" w:cs="Times New Roman"/>
          <w:b/>
          <w:bCs/>
        </w:rPr>
        <w:t>factors associated with</w:t>
      </w:r>
      <w:r w:rsidR="00B56EEB" w:rsidRPr="00A318D6">
        <w:rPr>
          <w:rFonts w:ascii="Times New Roman" w:hAnsi="Times New Roman" w:cs="Times New Roman"/>
          <w:b/>
          <w:bCs/>
        </w:rPr>
        <w:t xml:space="preserve"> unfavorable</w:t>
      </w:r>
      <w:r w:rsidRPr="00A318D6">
        <w:rPr>
          <w:rFonts w:ascii="Times New Roman" w:hAnsi="Times New Roman" w:cs="Times New Roman"/>
          <w:b/>
          <w:bCs/>
        </w:rPr>
        <w:t xml:space="preserve"> prognosis in all IgG4-RD patients (n=57</w:t>
      </w:r>
      <w:r w:rsidR="003A4B1F">
        <w:rPr>
          <w:rFonts w:ascii="Times New Roman" w:hAnsi="Times New Roman" w:cs="Times New Roman"/>
          <w:b/>
          <w:bCs/>
        </w:rPr>
        <w:t>2</w:t>
      </w:r>
      <w:r w:rsidRPr="00A318D6">
        <w:rPr>
          <w:rFonts w:ascii="Times New Roman" w:hAnsi="Times New Roman" w:cs="Times New Roman"/>
          <w:b/>
          <w:bCs/>
        </w:rPr>
        <w:t>).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426"/>
        <w:gridCol w:w="425"/>
        <w:gridCol w:w="992"/>
        <w:gridCol w:w="1701"/>
        <w:gridCol w:w="284"/>
        <w:gridCol w:w="708"/>
        <w:gridCol w:w="142"/>
        <w:gridCol w:w="142"/>
      </w:tblGrid>
      <w:tr w:rsidR="00FC4C96" w:rsidRPr="00FC4C96" w14:paraId="3625B91B" w14:textId="77777777" w:rsidTr="00824159">
        <w:trPr>
          <w:gridAfter w:val="1"/>
          <w:wAfter w:w="142" w:type="dxa"/>
          <w:trHeight w:val="314"/>
        </w:trPr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43AF66" w14:textId="77777777" w:rsidR="006008D6" w:rsidRPr="003A164B" w:rsidRDefault="006008D6" w:rsidP="003A164B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368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C87BC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Univariate analysis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03387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Multivariate analysis</w:t>
            </w:r>
          </w:p>
        </w:tc>
      </w:tr>
      <w:tr w:rsidR="00FC4C96" w:rsidRPr="00FC4C96" w14:paraId="6293E075" w14:textId="77777777" w:rsidTr="00824159">
        <w:trPr>
          <w:trHeight w:val="332"/>
        </w:trPr>
        <w:tc>
          <w:tcPr>
            <w:tcW w:w="1701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03B0C69" w14:textId="77777777" w:rsidR="006008D6" w:rsidRPr="003A164B" w:rsidRDefault="006008D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57FC8C" w14:textId="7ECEE0FA" w:rsidR="006008D6" w:rsidRPr="003A164B" w:rsidRDefault="00BA066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         </w:t>
            </w:r>
            <w:r w:rsidR="006008D6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806FFC" w14:textId="33C51CE7" w:rsidR="006008D6" w:rsidRPr="003A164B" w:rsidRDefault="00BA0669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   </w:t>
            </w:r>
            <w:r w:rsidR="006008D6"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="006008D6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54EA51" w14:textId="39862B7A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HR (95% CI)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AE021D" w14:textId="2B54230C" w:rsidR="006008D6" w:rsidRPr="003A164B" w:rsidRDefault="006008D6" w:rsidP="0082415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FC4C96" w:rsidRPr="00FC4C96" w14:paraId="584FC510" w14:textId="77777777" w:rsidTr="00824159">
        <w:trPr>
          <w:gridAfter w:val="1"/>
          <w:wAfter w:w="142" w:type="dxa"/>
          <w:trHeight w:val="314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E51C" w14:textId="77777777" w:rsidR="006008D6" w:rsidRPr="003A164B" w:rsidRDefault="006008D6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3FA2" w14:textId="0D6136F3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0.74-1.18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093D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2567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BBC1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3E2B0E" w:rsidRPr="00FC4C96" w14:paraId="5FD35548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CA83" w14:textId="3B62CC54" w:rsidR="006008D6" w:rsidRPr="003A164B" w:rsidRDefault="006008D6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Age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(y)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B2F1" w14:textId="5071C92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</w:t>
            </w:r>
            <w:r w:rsidR="002728B4" w:rsidRPr="003A16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0.98-0.99</w:t>
            </w:r>
            <w:r w:rsidR="002728B4" w:rsidRPr="003A164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BFF6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163C" w14:textId="038FCD02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1(0.98 - 1.01)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DBC7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0.3734</w:t>
            </w:r>
          </w:p>
        </w:tc>
      </w:tr>
      <w:tr w:rsidR="003E2B0E" w:rsidRPr="00FC4C96" w14:paraId="43736479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8BE3" w14:textId="77777777" w:rsidR="006008D6" w:rsidRPr="003A164B" w:rsidRDefault="006008D6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Allergy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706A" w14:textId="5AE5B4D5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1.31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1.04-1.66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4A08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0.022*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DF3D" w14:textId="090C324D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1.14(0.86 - 1.51)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E1D4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0.3537</w:t>
            </w:r>
          </w:p>
        </w:tc>
      </w:tr>
      <w:tr w:rsidR="003E2B0E" w:rsidRPr="00FC4C96" w14:paraId="03D24266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435C" w14:textId="286084D4" w:rsidR="006008D6" w:rsidRPr="003A164B" w:rsidRDefault="006008D6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WBC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EC40" w14:textId="69737D90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0.94-1.02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632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28EE" w14:textId="77777777" w:rsidR="006008D6" w:rsidRPr="003A164B" w:rsidRDefault="006008D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E0FF" w14:textId="77777777" w:rsidR="006008D6" w:rsidRPr="003A164B" w:rsidRDefault="006008D6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7F4B852A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F987" w14:textId="19D48718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EOS (10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9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8BE8" w14:textId="02A4383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1.01(1-1.03)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148" w14:textId="2DA848F5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D45E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F27C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20AB1EE2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A1DC" w14:textId="23BD8054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ESR (mm/h)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234E" w14:textId="60DB759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1(0.99-1)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2B86" w14:textId="70A9D5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7264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7CE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09370A43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7DCB" w14:textId="4BD88E73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hsCRP (mg/L)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CFB4" w14:textId="270C63B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1(0.99-1.01)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0900" w14:textId="768D0683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3253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4E27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48CF315A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5986" w14:textId="1E1C4EF9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3177" w14:textId="47366AE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1(0.99-1.01)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5628" w14:textId="2F5159EF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11A7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455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303B70E9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26AE" w14:textId="60675FA9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IgA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CB03" w14:textId="631591E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1(0.89-1.12)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F7DA" w14:textId="401F4BCE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1DCB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C60B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41A5BCE0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9A8B" w14:textId="7EE3DC72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C3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BB9B" w14:textId="19FB163C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1(0.99-1.01)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25D6" w14:textId="1FB67883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7EC1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56E7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6B2CB6DD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B8DE" w14:textId="4F0271C8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C4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(g/L)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C7D0" w14:textId="27FCD72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1.06(0.98-1.14)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1BA7" w14:textId="1FE734BB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AC23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85B7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437B47A6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2004" w14:textId="094F618A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ANA positiv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ity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0A4D" w14:textId="727CD16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1.1(0.82-1.48)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0570" w14:textId="2EFF2A2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6EE2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9BBC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0FEF0B74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88AA" w14:textId="442F04F7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RF</w:t>
            </w:r>
            <w:r w:rsidR="00B56EE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positivity</w:t>
            </w:r>
            <w:r w:rsidR="003E2B0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(&gt;20IU/ml)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C80A" w14:textId="3F9A475C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1.07(0.78-1.47)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D8DD" w14:textId="17C3D6A8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56BA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D924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434918BE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1EA8" w14:textId="02562B33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IgG4-RD RI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F1BE" w14:textId="3D3B6B76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0.97(0.95-1)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D046" w14:textId="5EBCE00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0DDB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7122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2064B8B4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005F" w14:textId="52A4439A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2410" w14:textId="734E33BF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54B4" w14:textId="776DBD2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3D87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5078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5DA4EDC4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9234" w14:textId="1862E24F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(GC+IM)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B34C" w14:textId="669BD5E5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0.94(0.71-1.26)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65B7" w14:textId="27E6C36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081C" w14:textId="5AE36A4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0.99(0.71 - 1.37)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B97E" w14:textId="617155DF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0.9412</w:t>
            </w:r>
          </w:p>
        </w:tc>
      </w:tr>
      <w:tr w:rsidR="003E2B0E" w:rsidRPr="00FC4C96" w14:paraId="7F8CCDFB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64A0" w14:textId="76BBF538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Treatment (IM)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2198" w14:textId="36ED5833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2.38(1.66-3.42)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AB64" w14:textId="374BFAB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&lt;0.001*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201B" w14:textId="1B6F21D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2.12(1.36 - 3.31)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5A30" w14:textId="6B1128B5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&lt;0.001*</w:t>
            </w:r>
          </w:p>
        </w:tc>
      </w:tr>
      <w:tr w:rsidR="003E2B0E" w:rsidRPr="00FC4C96" w14:paraId="21F54DDD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21A0" w14:textId="55DFA73E" w:rsidR="002728B4" w:rsidRPr="003A164B" w:rsidRDefault="002728B4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Treatment (</w:t>
            </w:r>
            <w:r w:rsidR="0082415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watchful waiting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D251" w14:textId="699B35D5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1.49(0.96-2.32)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2312" w14:textId="768362A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6BD8" w14:textId="66DAB263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1.56(0.89 - 2.72)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EC27" w14:textId="1653DA00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0.1195</w:t>
            </w:r>
          </w:p>
        </w:tc>
      </w:tr>
      <w:tr w:rsidR="003E2B0E" w:rsidRPr="00FC4C96" w14:paraId="66E5BC6B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EBE1" w14:textId="3B164266" w:rsidR="002728B4" w:rsidRPr="003A164B" w:rsidRDefault="00885EE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Com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bine</w:t>
            </w: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 other AIDs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F35B" w14:textId="590BE9A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1.16(0.76-1.77)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AA6" w14:textId="7C097E70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0308" w14:textId="1344930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3D11" w14:textId="48C8AB8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E2B0E" w:rsidRPr="00FC4C96" w14:paraId="4B53A9FB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4FD5" w14:textId="4E0434FC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organs involvement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54A0" w14:textId="7BBF502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1.03(0.95-1.11)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6B71" w14:textId="232FE93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CEDA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6453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6149EEE9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D640" w14:textId="432E33BF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Salivary gland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4DCE" w14:textId="5F7112A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1.13(0.9-1.43)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E201" w14:textId="673B610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181A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9230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5907CD4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58AD" w14:textId="350633DA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Lacrimal gland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E49A" w14:textId="2A3B93A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1.37(1.09-1.72)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B63E" w14:textId="1A62967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0.008*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619C" w14:textId="533408C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1.04(0.67 - 1.62)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6586" w14:textId="0E40E208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0.8465</w:t>
            </w:r>
          </w:p>
        </w:tc>
      </w:tr>
      <w:tr w:rsidR="003E2B0E" w:rsidRPr="00FC4C96" w14:paraId="3E99D06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D41F" w14:textId="353FBF77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Parotid gland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783D" w14:textId="7DE0F80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1.08(0.81-1.43)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80DE" w14:textId="1293F06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B424" w14:textId="507B33F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ADB4" w14:textId="2185E85F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E2B0E" w:rsidRPr="00FC4C96" w14:paraId="6C5EDA6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86CB" w14:textId="6823B570" w:rsidR="002728B4" w:rsidRPr="003A164B" w:rsidRDefault="00866ED8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Nasal s</w:t>
            </w:r>
            <w:r w:rsidR="002728B4"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inus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DF22" w14:textId="29E1E7D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1.31(1.02-1.680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D678" w14:textId="1EFECA3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9F7F" w14:textId="2F9FA71F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1.28(0.88 - 1.86)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A62C" w14:textId="1ADB2AA1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0.1913</w:t>
            </w:r>
          </w:p>
        </w:tc>
      </w:tr>
      <w:tr w:rsidR="003E2B0E" w:rsidRPr="00FC4C96" w14:paraId="3DF5820E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456B" w14:textId="2950B286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superficial organs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C7CE" w14:textId="29D8078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1.12(1.02-1.23)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EA94" w14:textId="528285D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0.014*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E0D9" w14:textId="30FA775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1(0.8 - 1.26)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9756" w14:textId="115B6C4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0.9812</w:t>
            </w:r>
          </w:p>
        </w:tc>
      </w:tr>
      <w:tr w:rsidR="003E2B0E" w:rsidRPr="00FC4C96" w14:paraId="297724D5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1553" w14:textId="2DE88CFA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Pancreas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DA83" w14:textId="334C4D4E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0.97(0.77-1.23)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8065" w14:textId="6B3790FB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945B" w14:textId="4DC1E29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5608" w14:textId="221ED356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E2B0E" w:rsidRPr="00FC4C96" w14:paraId="43F88AAD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D47F" w14:textId="3C5E833A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Biliary tract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F329" w14:textId="1CC84206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0.78(0.59-1.04)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62BB" w14:textId="61DDAEC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7D11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ECEA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2AEE695D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D522" w14:textId="3CF47775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3B5E" w14:textId="78F15EC8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1.08(0.83-1.4)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3999" w14:textId="6594599F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821E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8315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717D10A1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D91F" w14:textId="0997A151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46E9" w14:textId="5E157A49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0.77(0.53-1.13)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1E0" w14:textId="71FEFAD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FAAE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CC3D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55A9964E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F3D6" w14:textId="556F0879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Aorta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429D" w14:textId="3DBA006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0.81(0.54-1.21)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7421" w14:textId="59EC51E2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C978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ABE8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38BAB40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22EC" w14:textId="6E04C831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Mediastinum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A9D9" w14:textId="67FF861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1.01(0.52-1.95)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DC2C" w14:textId="646C9758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6505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2CE9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76B84AEA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C2F" w14:textId="01104FB7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Thyroid gland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9062" w14:textId="0D7832B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0.54(0.24-1.21)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DC70" w14:textId="2F427B35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908D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3F39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62F6633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F1B7" w14:textId="7CC49C42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Pituitary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B2F4" w14:textId="0547A88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1.34(0.66-2.71)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FA55" w14:textId="0472B3E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517E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149C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393D9AD1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E857" w14:textId="4D3CD4E8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Gastrointestinal tract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0888" w14:textId="322E693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1.34(0.71-2.53)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025B" w14:textId="08B960A4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1256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2656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38C54DBC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1B25" w14:textId="589DF294" w:rsidR="002728B4" w:rsidRPr="003A164B" w:rsidRDefault="002728B4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of internal organs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1E66" w14:textId="55E0E020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0.91(0.82-1.01)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2597" w14:textId="7D527B9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954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05CC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79028E93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EAFC" w14:textId="5FFE054A" w:rsidR="002728B4" w:rsidRPr="003A164B" w:rsidRDefault="003E2B0E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Current smoker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762D" w14:textId="78791B16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0.93(0.72-1.2)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71C5" w14:textId="6004E67A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48BE" w14:textId="77777777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6103" w14:textId="77777777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E2B0E" w:rsidRPr="00FC4C96" w14:paraId="6A21F836" w14:textId="77777777" w:rsidTr="00824159">
        <w:trPr>
          <w:gridAfter w:val="2"/>
          <w:wAfter w:w="284" w:type="dxa"/>
          <w:trHeight w:val="296"/>
        </w:trPr>
        <w:tc>
          <w:tcPr>
            <w:tcW w:w="31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48493" w14:textId="26E5021E" w:rsidR="002728B4" w:rsidRPr="003A164B" w:rsidRDefault="00885EE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Continuous alcohol intake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F003F" w14:textId="74524A71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1.1(0.6-2.04)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730A" w14:textId="274FE9FD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F0DBD" w14:textId="3FD0459C" w:rsidR="002728B4" w:rsidRPr="003A164B" w:rsidRDefault="002728B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EF3F5" w14:textId="340B3C14" w:rsidR="002728B4" w:rsidRPr="003A164B" w:rsidRDefault="002728B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164B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4D011ABB" w14:textId="2A830563" w:rsidR="006008D6" w:rsidRPr="004608D5" w:rsidRDefault="006220C6">
      <w:pPr>
        <w:rPr>
          <w:rFonts w:ascii="Times New Roman" w:hAnsi="Times New Roman" w:cs="Times New Roman"/>
        </w:rPr>
      </w:pPr>
      <w:bookmarkStart w:id="24" w:name="OLE_LINK1554"/>
      <w:bookmarkStart w:id="25" w:name="OLE_LINK1555"/>
      <w:bookmarkStart w:id="26" w:name="OLE_LINK1558"/>
      <w:r w:rsidRPr="00824159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-values shown in bold are statistically significant.</w:t>
      </w:r>
      <w:r w:rsidR="00800AE7">
        <w:rPr>
          <w:rFonts w:ascii="Times New Roman" w:hAnsi="Times New Roman" w:cs="Times New Roman"/>
        </w:rPr>
        <w:t xml:space="preserve"> </w:t>
      </w:r>
      <w:bookmarkEnd w:id="24"/>
      <w:bookmarkEnd w:id="25"/>
      <w:bookmarkEnd w:id="26"/>
    </w:p>
    <w:sectPr w:rsidR="006008D6" w:rsidRPr="00460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05A7" w14:textId="77777777" w:rsidR="00FD2467" w:rsidRDefault="00FD2467" w:rsidP="00C97906">
      <w:r>
        <w:separator/>
      </w:r>
    </w:p>
  </w:endnote>
  <w:endnote w:type="continuationSeparator" w:id="0">
    <w:p w14:paraId="1225AC69" w14:textId="77777777" w:rsidR="00FD2467" w:rsidRDefault="00FD2467" w:rsidP="00C9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C95E" w14:textId="77777777" w:rsidR="00FD2467" w:rsidRDefault="00FD2467" w:rsidP="00C97906">
      <w:r>
        <w:separator/>
      </w:r>
    </w:p>
  </w:footnote>
  <w:footnote w:type="continuationSeparator" w:id="0">
    <w:p w14:paraId="553DA3FA" w14:textId="77777777" w:rsidR="00FD2467" w:rsidRDefault="00FD2467" w:rsidP="00C97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125"/>
    <w:multiLevelType w:val="multilevel"/>
    <w:tmpl w:val="C7E2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8D30A7"/>
    <w:multiLevelType w:val="multilevel"/>
    <w:tmpl w:val="7B32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2A1D88"/>
    <w:multiLevelType w:val="multilevel"/>
    <w:tmpl w:val="411C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C23583"/>
    <w:multiLevelType w:val="multilevel"/>
    <w:tmpl w:val="43B0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855113"/>
    <w:multiLevelType w:val="multilevel"/>
    <w:tmpl w:val="16E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7B"/>
    <w:rsid w:val="00020303"/>
    <w:rsid w:val="00020396"/>
    <w:rsid w:val="00041C40"/>
    <w:rsid w:val="00053966"/>
    <w:rsid w:val="00057561"/>
    <w:rsid w:val="00075E19"/>
    <w:rsid w:val="00092411"/>
    <w:rsid w:val="000A5F9D"/>
    <w:rsid w:val="000B5C7A"/>
    <w:rsid w:val="000C1849"/>
    <w:rsid w:val="000C2806"/>
    <w:rsid w:val="000E10B9"/>
    <w:rsid w:val="00103426"/>
    <w:rsid w:val="00120F60"/>
    <w:rsid w:val="00121075"/>
    <w:rsid w:val="00121F73"/>
    <w:rsid w:val="0013165F"/>
    <w:rsid w:val="00144BB1"/>
    <w:rsid w:val="00170372"/>
    <w:rsid w:val="00172F2F"/>
    <w:rsid w:val="0017306C"/>
    <w:rsid w:val="00183666"/>
    <w:rsid w:val="00191E60"/>
    <w:rsid w:val="001A38B3"/>
    <w:rsid w:val="001A6791"/>
    <w:rsid w:val="001C7941"/>
    <w:rsid w:val="001D2785"/>
    <w:rsid w:val="001D27DA"/>
    <w:rsid w:val="001F3D7F"/>
    <w:rsid w:val="0024058F"/>
    <w:rsid w:val="00256991"/>
    <w:rsid w:val="0026757C"/>
    <w:rsid w:val="00271435"/>
    <w:rsid w:val="002728B4"/>
    <w:rsid w:val="00275A6D"/>
    <w:rsid w:val="00292197"/>
    <w:rsid w:val="00294B97"/>
    <w:rsid w:val="002A28F7"/>
    <w:rsid w:val="002A39F1"/>
    <w:rsid w:val="002E0520"/>
    <w:rsid w:val="002F5C2A"/>
    <w:rsid w:val="002F72F9"/>
    <w:rsid w:val="00331A25"/>
    <w:rsid w:val="00357086"/>
    <w:rsid w:val="00380340"/>
    <w:rsid w:val="003A164B"/>
    <w:rsid w:val="003A4B1F"/>
    <w:rsid w:val="003E2B0E"/>
    <w:rsid w:val="00402CC1"/>
    <w:rsid w:val="00412792"/>
    <w:rsid w:val="00421ED2"/>
    <w:rsid w:val="0042249B"/>
    <w:rsid w:val="00424954"/>
    <w:rsid w:val="00455134"/>
    <w:rsid w:val="004608D5"/>
    <w:rsid w:val="00477B5B"/>
    <w:rsid w:val="00490C35"/>
    <w:rsid w:val="004B1C2F"/>
    <w:rsid w:val="004D2E94"/>
    <w:rsid w:val="004E5D78"/>
    <w:rsid w:val="004F48BA"/>
    <w:rsid w:val="00501D5B"/>
    <w:rsid w:val="00522160"/>
    <w:rsid w:val="00532268"/>
    <w:rsid w:val="00534B1F"/>
    <w:rsid w:val="005455BA"/>
    <w:rsid w:val="00552338"/>
    <w:rsid w:val="00555BA3"/>
    <w:rsid w:val="00557A6E"/>
    <w:rsid w:val="00563852"/>
    <w:rsid w:val="00567D55"/>
    <w:rsid w:val="005873AC"/>
    <w:rsid w:val="005A324D"/>
    <w:rsid w:val="005A7594"/>
    <w:rsid w:val="005B61C1"/>
    <w:rsid w:val="005C721C"/>
    <w:rsid w:val="005C7306"/>
    <w:rsid w:val="005E022D"/>
    <w:rsid w:val="005E4053"/>
    <w:rsid w:val="005E5BAA"/>
    <w:rsid w:val="006008D6"/>
    <w:rsid w:val="006077EC"/>
    <w:rsid w:val="00610578"/>
    <w:rsid w:val="006220C6"/>
    <w:rsid w:val="0062335A"/>
    <w:rsid w:val="006253DD"/>
    <w:rsid w:val="00657DBE"/>
    <w:rsid w:val="006663AA"/>
    <w:rsid w:val="00695FCC"/>
    <w:rsid w:val="006A7289"/>
    <w:rsid w:val="006A7AD0"/>
    <w:rsid w:val="006B763A"/>
    <w:rsid w:val="006D0B2C"/>
    <w:rsid w:val="006D2933"/>
    <w:rsid w:val="006E1489"/>
    <w:rsid w:val="006F606D"/>
    <w:rsid w:val="007465DA"/>
    <w:rsid w:val="00754FF4"/>
    <w:rsid w:val="00771ACC"/>
    <w:rsid w:val="00784F99"/>
    <w:rsid w:val="00786D4E"/>
    <w:rsid w:val="00792E9C"/>
    <w:rsid w:val="007A549A"/>
    <w:rsid w:val="007B2EDA"/>
    <w:rsid w:val="007B6900"/>
    <w:rsid w:val="007C489B"/>
    <w:rsid w:val="007F45D5"/>
    <w:rsid w:val="00800AE7"/>
    <w:rsid w:val="0081285C"/>
    <w:rsid w:val="00824159"/>
    <w:rsid w:val="0085656D"/>
    <w:rsid w:val="008617FD"/>
    <w:rsid w:val="00866ED8"/>
    <w:rsid w:val="00872A70"/>
    <w:rsid w:val="00876411"/>
    <w:rsid w:val="0088518F"/>
    <w:rsid w:val="00885EEF"/>
    <w:rsid w:val="008B0F62"/>
    <w:rsid w:val="008B4E36"/>
    <w:rsid w:val="008B64E3"/>
    <w:rsid w:val="008D0DEB"/>
    <w:rsid w:val="008E2E36"/>
    <w:rsid w:val="00902328"/>
    <w:rsid w:val="00914220"/>
    <w:rsid w:val="00916C2C"/>
    <w:rsid w:val="00921252"/>
    <w:rsid w:val="00931232"/>
    <w:rsid w:val="0094276A"/>
    <w:rsid w:val="00965161"/>
    <w:rsid w:val="009861F0"/>
    <w:rsid w:val="009B20F9"/>
    <w:rsid w:val="009C2B37"/>
    <w:rsid w:val="009C3E10"/>
    <w:rsid w:val="009C7BE0"/>
    <w:rsid w:val="009D1D15"/>
    <w:rsid w:val="009F17EF"/>
    <w:rsid w:val="00A03C36"/>
    <w:rsid w:val="00A2037B"/>
    <w:rsid w:val="00A27A0C"/>
    <w:rsid w:val="00A318D6"/>
    <w:rsid w:val="00A42408"/>
    <w:rsid w:val="00A4384E"/>
    <w:rsid w:val="00A45C07"/>
    <w:rsid w:val="00A654FC"/>
    <w:rsid w:val="00A97F1C"/>
    <w:rsid w:val="00AA7F08"/>
    <w:rsid w:val="00AD03ED"/>
    <w:rsid w:val="00AD5F55"/>
    <w:rsid w:val="00B2588F"/>
    <w:rsid w:val="00B265C9"/>
    <w:rsid w:val="00B3784E"/>
    <w:rsid w:val="00B56EEB"/>
    <w:rsid w:val="00B725F9"/>
    <w:rsid w:val="00B773FF"/>
    <w:rsid w:val="00B836F4"/>
    <w:rsid w:val="00B91DAD"/>
    <w:rsid w:val="00BA0669"/>
    <w:rsid w:val="00BA21C3"/>
    <w:rsid w:val="00BB3471"/>
    <w:rsid w:val="00BD5F65"/>
    <w:rsid w:val="00BF3866"/>
    <w:rsid w:val="00C07DD1"/>
    <w:rsid w:val="00C13D4B"/>
    <w:rsid w:val="00C14D6D"/>
    <w:rsid w:val="00C2701C"/>
    <w:rsid w:val="00C33117"/>
    <w:rsid w:val="00C40D11"/>
    <w:rsid w:val="00C577B4"/>
    <w:rsid w:val="00C578DC"/>
    <w:rsid w:val="00C77F17"/>
    <w:rsid w:val="00C82E36"/>
    <w:rsid w:val="00C8735E"/>
    <w:rsid w:val="00C97906"/>
    <w:rsid w:val="00CA43F2"/>
    <w:rsid w:val="00CA7CFB"/>
    <w:rsid w:val="00CB6616"/>
    <w:rsid w:val="00CC3FA8"/>
    <w:rsid w:val="00CF3923"/>
    <w:rsid w:val="00CF3D70"/>
    <w:rsid w:val="00D20496"/>
    <w:rsid w:val="00D46997"/>
    <w:rsid w:val="00D603DA"/>
    <w:rsid w:val="00D7266C"/>
    <w:rsid w:val="00D738B4"/>
    <w:rsid w:val="00D84F33"/>
    <w:rsid w:val="00DB20CE"/>
    <w:rsid w:val="00DB7D16"/>
    <w:rsid w:val="00DC2A3D"/>
    <w:rsid w:val="00DC50A8"/>
    <w:rsid w:val="00DE07FE"/>
    <w:rsid w:val="00DE0C3C"/>
    <w:rsid w:val="00DE3686"/>
    <w:rsid w:val="00DF730D"/>
    <w:rsid w:val="00E07D5F"/>
    <w:rsid w:val="00E34326"/>
    <w:rsid w:val="00E64FE1"/>
    <w:rsid w:val="00E706A1"/>
    <w:rsid w:val="00E75CC5"/>
    <w:rsid w:val="00E773EB"/>
    <w:rsid w:val="00E879D4"/>
    <w:rsid w:val="00E91D7A"/>
    <w:rsid w:val="00E96BA9"/>
    <w:rsid w:val="00EB5905"/>
    <w:rsid w:val="00EB6F3C"/>
    <w:rsid w:val="00EC0458"/>
    <w:rsid w:val="00EC076D"/>
    <w:rsid w:val="00ED1C9C"/>
    <w:rsid w:val="00EE3202"/>
    <w:rsid w:val="00F07B1B"/>
    <w:rsid w:val="00F22CDD"/>
    <w:rsid w:val="00F250E4"/>
    <w:rsid w:val="00F8135F"/>
    <w:rsid w:val="00F90CBF"/>
    <w:rsid w:val="00F95B22"/>
    <w:rsid w:val="00FC4C96"/>
    <w:rsid w:val="00FD2467"/>
    <w:rsid w:val="00FD4B46"/>
    <w:rsid w:val="00FE0382"/>
    <w:rsid w:val="00FE124D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2FECF"/>
  <w15:chartTrackingRefBased/>
  <w15:docId w15:val="{382640F6-DF40-7845-B983-30629815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3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2">
    <w:name w:val="Grid Table 1 Light Accent 2"/>
    <w:basedOn w:val="a1"/>
    <w:uiPriority w:val="46"/>
    <w:rsid w:val="00A2037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annotation reference"/>
    <w:basedOn w:val="a0"/>
    <w:uiPriority w:val="99"/>
    <w:semiHidden/>
    <w:unhideWhenUsed/>
    <w:rsid w:val="00A2037B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A2037B"/>
  </w:style>
  <w:style w:type="character" w:customStyle="1" w:styleId="a5">
    <w:name w:val="批注文字 字符"/>
    <w:basedOn w:val="a0"/>
    <w:link w:val="a4"/>
    <w:uiPriority w:val="99"/>
    <w:semiHidden/>
    <w:rsid w:val="00A2037B"/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rsid w:val="00A20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220C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90C35"/>
    <w:rPr>
      <w:b/>
      <w:bCs/>
    </w:rPr>
  </w:style>
  <w:style w:type="paragraph" w:styleId="a9">
    <w:name w:val="header"/>
    <w:basedOn w:val="a"/>
    <w:link w:val="aa"/>
    <w:uiPriority w:val="99"/>
    <w:unhideWhenUsed/>
    <w:rsid w:val="00C97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97906"/>
    <w:rPr>
      <w:rFonts w:ascii="宋体" w:eastAsia="宋体" w:hAnsi="宋体" w:cs="宋体"/>
      <w:kern w:val="0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979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97906"/>
    <w:rPr>
      <w:rFonts w:ascii="宋体" w:eastAsia="宋体" w:hAnsi="宋体" w:cs="宋体"/>
      <w:kern w:val="0"/>
      <w:sz w:val="18"/>
      <w:szCs w:val="18"/>
    </w:rPr>
  </w:style>
  <w:style w:type="paragraph" w:styleId="ad">
    <w:name w:val="Revision"/>
    <w:hidden/>
    <w:uiPriority w:val="99"/>
    <w:semiHidden/>
    <w:rsid w:val="00F250E4"/>
    <w:rPr>
      <w:rFonts w:ascii="宋体" w:eastAsia="宋体" w:hAnsi="宋体" w:cs="宋体"/>
      <w:kern w:val="0"/>
      <w:sz w:val="24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DE07FE"/>
    <w:rPr>
      <w:b/>
      <w:bCs/>
    </w:rPr>
  </w:style>
  <w:style w:type="character" w:customStyle="1" w:styleId="af">
    <w:name w:val="批注主题 字符"/>
    <w:basedOn w:val="a5"/>
    <w:link w:val="ae"/>
    <w:uiPriority w:val="99"/>
    <w:semiHidden/>
    <w:rsid w:val="00DE07FE"/>
    <w:rPr>
      <w:rFonts w:ascii="宋体" w:eastAsia="宋体" w:hAnsi="宋体" w:cs="宋体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1341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B2275</dc:creator>
  <cp:keywords/>
  <dc:description/>
  <cp:lastModifiedBy>B2275</cp:lastModifiedBy>
  <cp:revision>3</cp:revision>
  <dcterms:created xsi:type="dcterms:W3CDTF">2022-10-09T15:07:00Z</dcterms:created>
  <dcterms:modified xsi:type="dcterms:W3CDTF">2022-10-09T15:08:00Z</dcterms:modified>
</cp:coreProperties>
</file>