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64A9F" w14:textId="4132102B" w:rsidR="00EF0A44" w:rsidRDefault="00EF0A44" w:rsidP="00D545AE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846699">
        <w:rPr>
          <w:rFonts w:ascii="Times New Roman" w:hAnsi="Times New Roman" w:cs="Times New Roman" w:hint="eastAsia"/>
          <w:b/>
          <w:bCs/>
          <w:sz w:val="22"/>
          <w:szCs w:val="24"/>
        </w:rPr>
        <w:t>S</w:t>
      </w:r>
      <w:r w:rsidRPr="00846699">
        <w:rPr>
          <w:rFonts w:ascii="Times New Roman" w:hAnsi="Times New Roman" w:cs="Times New Roman"/>
          <w:b/>
          <w:bCs/>
          <w:sz w:val="22"/>
          <w:szCs w:val="24"/>
        </w:rPr>
        <w:t xml:space="preserve">upplementary table </w:t>
      </w:r>
      <w:r w:rsidR="005A032B" w:rsidRPr="00846699">
        <w:rPr>
          <w:rFonts w:ascii="Times New Roman" w:hAnsi="Times New Roman" w:cs="Times New Roman"/>
          <w:b/>
          <w:bCs/>
          <w:sz w:val="22"/>
          <w:szCs w:val="24"/>
        </w:rPr>
        <w:t>1</w:t>
      </w:r>
      <w:r w:rsidRPr="00846699">
        <w:rPr>
          <w:rFonts w:ascii="Times New Roman" w:hAnsi="Times New Roman" w:cs="Times New Roman"/>
          <w:b/>
          <w:bCs/>
          <w:sz w:val="22"/>
          <w:szCs w:val="24"/>
        </w:rPr>
        <w:t xml:space="preserve"> The clinical</w:t>
      </w:r>
      <w:r w:rsidR="0053650C" w:rsidRPr="00846699">
        <w:rPr>
          <w:rFonts w:ascii="Times New Roman" w:hAnsi="Times New Roman" w:cs="Times New Roman"/>
          <w:b/>
          <w:bCs/>
          <w:sz w:val="22"/>
          <w:szCs w:val="24"/>
        </w:rPr>
        <w:t>-</w:t>
      </w:r>
      <w:r w:rsidRPr="00846699">
        <w:rPr>
          <w:rFonts w:ascii="Times New Roman" w:hAnsi="Times New Roman" w:cs="Times New Roman"/>
          <w:b/>
          <w:bCs/>
          <w:sz w:val="22"/>
          <w:szCs w:val="24"/>
        </w:rPr>
        <w:t>pathological character</w:t>
      </w:r>
      <w:r w:rsidR="0053650C" w:rsidRPr="00846699">
        <w:rPr>
          <w:rFonts w:ascii="Times New Roman" w:hAnsi="Times New Roman" w:cs="Times New Roman"/>
          <w:b/>
          <w:bCs/>
          <w:sz w:val="22"/>
          <w:szCs w:val="24"/>
        </w:rPr>
        <w:t>istic</w:t>
      </w:r>
      <w:r w:rsidRPr="00846699">
        <w:rPr>
          <w:rFonts w:ascii="Times New Roman" w:hAnsi="Times New Roman" w:cs="Times New Roman"/>
          <w:b/>
          <w:bCs/>
          <w:sz w:val="22"/>
          <w:szCs w:val="24"/>
        </w:rPr>
        <w:t xml:space="preserve">s of </w:t>
      </w:r>
      <w:r w:rsidR="00BB39CC" w:rsidRPr="00846699">
        <w:rPr>
          <w:rFonts w:ascii="Times New Roman" w:hAnsi="Times New Roman" w:cs="Times New Roman"/>
          <w:b/>
          <w:bCs/>
          <w:sz w:val="22"/>
          <w:szCs w:val="24"/>
        </w:rPr>
        <w:t>TIME-</w:t>
      </w:r>
      <w:r w:rsidR="008C6CAC" w:rsidRPr="00846699">
        <w:rPr>
          <w:rFonts w:ascii="Times New Roman" w:hAnsi="Times New Roman" w:cs="Times New Roman"/>
          <w:b/>
          <w:bCs/>
          <w:sz w:val="22"/>
          <w:szCs w:val="24"/>
        </w:rPr>
        <w:t>A</w:t>
      </w:r>
      <w:r w:rsidR="005A032B" w:rsidRPr="00846699">
        <w:rPr>
          <w:rFonts w:ascii="Times New Roman" w:hAnsi="Times New Roman" w:cs="Times New Roman"/>
          <w:b/>
          <w:bCs/>
          <w:sz w:val="22"/>
          <w:szCs w:val="24"/>
        </w:rPr>
        <w:t xml:space="preserve"> and</w:t>
      </w:r>
      <w:r w:rsidR="008C6CAC" w:rsidRPr="00846699">
        <w:rPr>
          <w:rFonts w:ascii="Times New Roman" w:hAnsi="Times New Roman" w:cs="Times New Roman"/>
          <w:b/>
          <w:bCs/>
          <w:sz w:val="22"/>
          <w:szCs w:val="24"/>
        </w:rPr>
        <w:t xml:space="preserve"> </w:t>
      </w:r>
      <w:bookmarkStart w:id="0" w:name="OLE_LINK5"/>
      <w:r w:rsidR="00BB39CC" w:rsidRPr="00846699">
        <w:rPr>
          <w:rFonts w:ascii="Times New Roman" w:hAnsi="Times New Roman" w:cs="Times New Roman"/>
          <w:b/>
          <w:bCs/>
          <w:sz w:val="22"/>
          <w:szCs w:val="24"/>
        </w:rPr>
        <w:t>TIME-</w:t>
      </w:r>
      <w:r w:rsidR="008C6CAC" w:rsidRPr="00846699">
        <w:rPr>
          <w:rFonts w:ascii="Times New Roman" w:hAnsi="Times New Roman" w:cs="Times New Roman"/>
          <w:b/>
          <w:bCs/>
          <w:sz w:val="22"/>
          <w:szCs w:val="24"/>
        </w:rPr>
        <w:t>B</w:t>
      </w:r>
      <w:bookmarkEnd w:id="0"/>
      <w:r w:rsidRPr="00846699"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5"/>
        <w:gridCol w:w="1713"/>
        <w:gridCol w:w="1711"/>
        <w:gridCol w:w="1457"/>
      </w:tblGrid>
      <w:tr w:rsidR="005A032B" w14:paraId="6AEDB7D2" w14:textId="77777777" w:rsidTr="005A032B">
        <w:tc>
          <w:tcPr>
            <w:tcW w:w="20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658A7" w14:textId="77777777" w:rsidR="005A032B" w:rsidRDefault="005A032B" w:rsidP="00327B6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0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D3D0CB" w14:textId="789C32A1" w:rsidR="005A032B" w:rsidRDefault="00BB39CC" w:rsidP="00327B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BB39CC">
              <w:rPr>
                <w:rFonts w:ascii="Times New Roman" w:hAnsi="Times New Roman" w:cs="Times New Roman"/>
                <w:szCs w:val="21"/>
              </w:rPr>
              <w:t>TIME-A</w:t>
            </w:r>
          </w:p>
        </w:tc>
        <w:tc>
          <w:tcPr>
            <w:tcW w:w="10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DB239" w14:textId="45EA8049" w:rsidR="005A032B" w:rsidRDefault="00BB39CC" w:rsidP="00327B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BB39CC">
              <w:rPr>
                <w:rFonts w:ascii="Times New Roman" w:hAnsi="Times New Roman" w:cs="Times New Roman"/>
                <w:szCs w:val="21"/>
              </w:rPr>
              <w:t>TIME-B</w:t>
            </w:r>
          </w:p>
        </w:tc>
        <w:tc>
          <w:tcPr>
            <w:tcW w:w="8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E7C142" w14:textId="706E70F9" w:rsidR="005A032B" w:rsidRDefault="005A032B" w:rsidP="00327B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D625F4">
              <w:rPr>
                <w:rFonts w:ascii="Times New Roman" w:hAnsi="Times New Roman" w:cs="Times New Roman"/>
                <w:szCs w:val="21"/>
              </w:rPr>
              <w:t>P value</w:t>
            </w:r>
          </w:p>
        </w:tc>
      </w:tr>
      <w:tr w:rsidR="005A032B" w14:paraId="1ECD5121" w14:textId="77777777" w:rsidTr="005A032B">
        <w:tc>
          <w:tcPr>
            <w:tcW w:w="2062" w:type="pct"/>
            <w:tcBorders>
              <w:top w:val="single" w:sz="4" w:space="0" w:color="auto"/>
            </w:tcBorders>
            <w:vAlign w:val="center"/>
          </w:tcPr>
          <w:p w14:paraId="551D247D" w14:textId="662B84ED" w:rsidR="005A032B" w:rsidRDefault="005A032B" w:rsidP="00327B6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ender</w:t>
            </w:r>
          </w:p>
        </w:tc>
        <w:tc>
          <w:tcPr>
            <w:tcW w:w="1031" w:type="pct"/>
            <w:tcBorders>
              <w:top w:val="single" w:sz="4" w:space="0" w:color="auto"/>
            </w:tcBorders>
            <w:vAlign w:val="center"/>
          </w:tcPr>
          <w:p w14:paraId="5A0DB9BB" w14:textId="006BD591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38</w:t>
            </w:r>
          </w:p>
        </w:tc>
        <w:tc>
          <w:tcPr>
            <w:tcW w:w="1030" w:type="pct"/>
            <w:tcBorders>
              <w:top w:val="single" w:sz="4" w:space="0" w:color="auto"/>
            </w:tcBorders>
            <w:vAlign w:val="center"/>
          </w:tcPr>
          <w:p w14:paraId="5B9B3178" w14:textId="5D0F2D17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877" w:type="pct"/>
            <w:vMerge w:val="restart"/>
            <w:tcBorders>
              <w:top w:val="single" w:sz="4" w:space="0" w:color="auto"/>
            </w:tcBorders>
            <w:vAlign w:val="center"/>
          </w:tcPr>
          <w:p w14:paraId="1A007676" w14:textId="5F4606BF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444CB3">
              <w:rPr>
                <w:rFonts w:ascii="Times New Roman" w:hAnsi="Times New Roman" w:cs="Times New Roman"/>
                <w:szCs w:val="21"/>
              </w:rPr>
              <w:t>091</w:t>
            </w:r>
          </w:p>
        </w:tc>
      </w:tr>
      <w:tr w:rsidR="005A032B" w14:paraId="12001398" w14:textId="77777777" w:rsidTr="005A032B">
        <w:tc>
          <w:tcPr>
            <w:tcW w:w="2062" w:type="pct"/>
            <w:vAlign w:val="center"/>
          </w:tcPr>
          <w:p w14:paraId="57AAB7EF" w14:textId="3383A259" w:rsidR="005A032B" w:rsidRDefault="005A032B" w:rsidP="00327B6B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Male/ Female</w:t>
            </w:r>
          </w:p>
        </w:tc>
        <w:tc>
          <w:tcPr>
            <w:tcW w:w="1031" w:type="pct"/>
            <w:vAlign w:val="center"/>
          </w:tcPr>
          <w:p w14:paraId="4B5F303A" w14:textId="4B6384E2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</w:t>
            </w:r>
            <w:r w:rsidRPr="00954EBE">
              <w:rPr>
                <w:rFonts w:ascii="Times New Roman" w:hAnsi="Times New Roman" w:cs="Times New Roman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030" w:type="pct"/>
            <w:vAlign w:val="center"/>
          </w:tcPr>
          <w:p w14:paraId="1DCA0A32" w14:textId="6021DBB1" w:rsidR="005A032B" w:rsidRPr="00954EBE" w:rsidRDefault="00364D56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  <w:r w:rsidR="005A032B" w:rsidRPr="00954EBE">
              <w:rPr>
                <w:rFonts w:ascii="Times New Roman" w:hAnsi="Times New Roman" w:cs="Times New Roman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877" w:type="pct"/>
            <w:vMerge/>
            <w:vAlign w:val="center"/>
          </w:tcPr>
          <w:p w14:paraId="789BF482" w14:textId="464D4F3A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A032B" w14:paraId="44DF0539" w14:textId="77777777" w:rsidTr="005A032B">
        <w:tc>
          <w:tcPr>
            <w:tcW w:w="2062" w:type="pct"/>
            <w:vAlign w:val="center"/>
          </w:tcPr>
          <w:p w14:paraId="3ECBD038" w14:textId="020C0960" w:rsidR="005A032B" w:rsidRDefault="005A032B" w:rsidP="00327B6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ge (mean)</w:t>
            </w:r>
          </w:p>
        </w:tc>
        <w:tc>
          <w:tcPr>
            <w:tcW w:w="1031" w:type="pct"/>
            <w:vAlign w:val="center"/>
          </w:tcPr>
          <w:p w14:paraId="2BFFBFCC" w14:textId="2C6BBC9C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54EBE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954EBE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030" w:type="pct"/>
            <w:vAlign w:val="center"/>
          </w:tcPr>
          <w:p w14:paraId="0D6DCB94" w14:textId="63C3838F" w:rsidR="005A032B" w:rsidRPr="00954EBE" w:rsidRDefault="00364D56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56</w:t>
            </w:r>
          </w:p>
        </w:tc>
        <w:tc>
          <w:tcPr>
            <w:tcW w:w="877" w:type="pct"/>
            <w:vAlign w:val="center"/>
          </w:tcPr>
          <w:p w14:paraId="36C1D396" w14:textId="21E74638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444CB3">
              <w:rPr>
                <w:rFonts w:ascii="Times New Roman" w:hAnsi="Times New Roman" w:cs="Times New Roman"/>
                <w:szCs w:val="21"/>
              </w:rPr>
              <w:t>680</w:t>
            </w:r>
          </w:p>
        </w:tc>
      </w:tr>
      <w:tr w:rsidR="005A032B" w14:paraId="212CEFC2" w14:textId="77777777" w:rsidTr="005A032B">
        <w:tc>
          <w:tcPr>
            <w:tcW w:w="2062" w:type="pct"/>
            <w:vAlign w:val="center"/>
          </w:tcPr>
          <w:p w14:paraId="33F0FFAC" w14:textId="22D05CB4" w:rsidR="005A032B" w:rsidRDefault="005A032B" w:rsidP="00327B6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umor location</w:t>
            </w:r>
          </w:p>
        </w:tc>
        <w:tc>
          <w:tcPr>
            <w:tcW w:w="1031" w:type="pct"/>
            <w:vAlign w:val="center"/>
          </w:tcPr>
          <w:p w14:paraId="3F8D4772" w14:textId="1FEF3470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38</w:t>
            </w:r>
          </w:p>
        </w:tc>
        <w:tc>
          <w:tcPr>
            <w:tcW w:w="1030" w:type="pct"/>
            <w:vAlign w:val="center"/>
          </w:tcPr>
          <w:p w14:paraId="29FAB1B7" w14:textId="44265125" w:rsidR="005A032B" w:rsidRPr="00954EBE" w:rsidRDefault="00CA6A1F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877" w:type="pct"/>
            <w:vMerge w:val="restart"/>
            <w:vAlign w:val="center"/>
          </w:tcPr>
          <w:p w14:paraId="07569F61" w14:textId="6A2E02C7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444CB3">
              <w:rPr>
                <w:rFonts w:ascii="Times New Roman" w:hAnsi="Times New Roman" w:cs="Times New Roman"/>
                <w:szCs w:val="21"/>
              </w:rPr>
              <w:t>195</w:t>
            </w:r>
          </w:p>
        </w:tc>
      </w:tr>
      <w:tr w:rsidR="005A032B" w14:paraId="1FBBDA11" w14:textId="77777777" w:rsidTr="005A032B">
        <w:tc>
          <w:tcPr>
            <w:tcW w:w="2062" w:type="pct"/>
            <w:vAlign w:val="center"/>
          </w:tcPr>
          <w:p w14:paraId="49A378AD" w14:textId="5BF7F317" w:rsidR="005A032B" w:rsidRDefault="005A032B" w:rsidP="00327B6B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Upper 1/3</w:t>
            </w:r>
          </w:p>
        </w:tc>
        <w:tc>
          <w:tcPr>
            <w:tcW w:w="1031" w:type="pct"/>
            <w:vAlign w:val="center"/>
          </w:tcPr>
          <w:p w14:paraId="1F595E04" w14:textId="5AE7D026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  <w:r w:rsidRPr="00954EBE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26.3</w:t>
            </w:r>
            <w:r w:rsidRPr="00954EBE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030" w:type="pct"/>
            <w:vAlign w:val="center"/>
          </w:tcPr>
          <w:p w14:paraId="427878C6" w14:textId="23FFE7C6" w:rsidR="005A032B" w:rsidRPr="00954EBE" w:rsidRDefault="00CA6A1F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  <w:r w:rsidR="005A032B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44.4</w:t>
            </w:r>
            <w:r w:rsidR="005A032B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877" w:type="pct"/>
            <w:vMerge/>
            <w:vAlign w:val="center"/>
          </w:tcPr>
          <w:p w14:paraId="7246C336" w14:textId="0CCEDB4A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A032B" w14:paraId="27CF0196" w14:textId="77777777" w:rsidTr="005A032B">
        <w:tc>
          <w:tcPr>
            <w:tcW w:w="2062" w:type="pct"/>
            <w:vAlign w:val="center"/>
          </w:tcPr>
          <w:p w14:paraId="6841877E" w14:textId="5235B37D" w:rsidR="005A032B" w:rsidRDefault="005A032B" w:rsidP="00327B6B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Middle 1/3</w:t>
            </w:r>
          </w:p>
        </w:tc>
        <w:tc>
          <w:tcPr>
            <w:tcW w:w="1031" w:type="pct"/>
            <w:vAlign w:val="center"/>
          </w:tcPr>
          <w:p w14:paraId="34F7CA36" w14:textId="0047092F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  <w:r w:rsidRPr="00954EBE">
              <w:rPr>
                <w:rFonts w:ascii="Times New Roman" w:hAnsi="Times New Roman" w:cs="Times New Roman"/>
                <w:szCs w:val="21"/>
              </w:rPr>
              <w:t xml:space="preserve"> (2</w:t>
            </w:r>
            <w:r>
              <w:rPr>
                <w:rFonts w:ascii="Times New Roman" w:hAnsi="Times New Roman" w:cs="Times New Roman"/>
                <w:szCs w:val="21"/>
              </w:rPr>
              <w:t>6.3</w:t>
            </w:r>
            <w:r w:rsidRPr="00954EBE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030" w:type="pct"/>
            <w:vAlign w:val="center"/>
          </w:tcPr>
          <w:p w14:paraId="21154080" w14:textId="2B6B5CB1" w:rsidR="005A032B" w:rsidRPr="00954EBE" w:rsidRDefault="00CA6A1F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="005A032B">
              <w:rPr>
                <w:rFonts w:ascii="Times New Roman" w:hAnsi="Times New Roman" w:cs="Times New Roman"/>
                <w:szCs w:val="21"/>
              </w:rPr>
              <w:t xml:space="preserve"> (0.0%)</w:t>
            </w:r>
          </w:p>
        </w:tc>
        <w:tc>
          <w:tcPr>
            <w:tcW w:w="877" w:type="pct"/>
            <w:vMerge/>
            <w:vAlign w:val="center"/>
          </w:tcPr>
          <w:p w14:paraId="1FE4CE67" w14:textId="77777777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A032B" w14:paraId="568998BE" w14:textId="77777777" w:rsidTr="005A032B">
        <w:tc>
          <w:tcPr>
            <w:tcW w:w="2062" w:type="pct"/>
            <w:vAlign w:val="center"/>
          </w:tcPr>
          <w:p w14:paraId="59AB94C3" w14:textId="71339F18" w:rsidR="005A032B" w:rsidRDefault="005A032B" w:rsidP="00327B6B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Lower 1/3</w:t>
            </w:r>
          </w:p>
        </w:tc>
        <w:tc>
          <w:tcPr>
            <w:tcW w:w="1031" w:type="pct"/>
            <w:vAlign w:val="center"/>
          </w:tcPr>
          <w:p w14:paraId="2676D542" w14:textId="6775672A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</w:t>
            </w:r>
            <w:r w:rsidRPr="00954EBE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47.4</w:t>
            </w:r>
            <w:r w:rsidRPr="00954EBE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030" w:type="pct"/>
            <w:vAlign w:val="center"/>
          </w:tcPr>
          <w:p w14:paraId="37E00557" w14:textId="71FF567F" w:rsidR="005A032B" w:rsidRPr="00954EBE" w:rsidRDefault="00CA6A1F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  <w:r w:rsidR="005A032B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55.6</w:t>
            </w:r>
            <w:r w:rsidR="005A032B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877" w:type="pct"/>
            <w:vMerge/>
            <w:vAlign w:val="center"/>
          </w:tcPr>
          <w:p w14:paraId="48F76925" w14:textId="77777777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A032B" w14:paraId="48C6E760" w14:textId="77777777" w:rsidTr="005A032B">
        <w:tc>
          <w:tcPr>
            <w:tcW w:w="2062" w:type="pct"/>
            <w:vAlign w:val="center"/>
          </w:tcPr>
          <w:p w14:paraId="13FC0D46" w14:textId="1F303A41" w:rsidR="005A032B" w:rsidRDefault="005A032B" w:rsidP="00327B6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ifferentiation</w:t>
            </w:r>
          </w:p>
        </w:tc>
        <w:tc>
          <w:tcPr>
            <w:tcW w:w="1031" w:type="pct"/>
            <w:vAlign w:val="center"/>
          </w:tcPr>
          <w:p w14:paraId="4795FF7C" w14:textId="301F80FD" w:rsidR="005A032B" w:rsidRPr="00954EBE" w:rsidRDefault="00CB5758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37</w:t>
            </w:r>
          </w:p>
        </w:tc>
        <w:tc>
          <w:tcPr>
            <w:tcW w:w="1030" w:type="pct"/>
            <w:vAlign w:val="center"/>
          </w:tcPr>
          <w:p w14:paraId="607715B5" w14:textId="65F93CEF" w:rsidR="005A032B" w:rsidRPr="00954EBE" w:rsidRDefault="00CA6A1F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877" w:type="pct"/>
            <w:vMerge w:val="restart"/>
            <w:vAlign w:val="center"/>
          </w:tcPr>
          <w:p w14:paraId="3AEA4787" w14:textId="63F83CDC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444CB3">
              <w:rPr>
                <w:rFonts w:ascii="Times New Roman" w:hAnsi="Times New Roman" w:cs="Times New Roman"/>
                <w:szCs w:val="21"/>
              </w:rPr>
              <w:t>303</w:t>
            </w:r>
          </w:p>
        </w:tc>
      </w:tr>
      <w:tr w:rsidR="005A032B" w14:paraId="64EE4314" w14:textId="77777777" w:rsidTr="005A032B">
        <w:tc>
          <w:tcPr>
            <w:tcW w:w="2062" w:type="pct"/>
            <w:vAlign w:val="center"/>
          </w:tcPr>
          <w:p w14:paraId="5CA1C0FF" w14:textId="646B5001" w:rsidR="005A032B" w:rsidRDefault="005A032B" w:rsidP="00327B6B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031" w:type="pct"/>
            <w:vAlign w:val="center"/>
          </w:tcPr>
          <w:p w14:paraId="4475CB61" w14:textId="31DDBD8D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 (</w:t>
            </w:r>
            <w:r w:rsidR="00CB5758">
              <w:rPr>
                <w:rFonts w:ascii="Times New Roman" w:hAnsi="Times New Roman" w:cs="Times New Roman"/>
                <w:szCs w:val="21"/>
              </w:rPr>
              <w:t>27.0</w:t>
            </w:r>
            <w:r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030" w:type="pct"/>
            <w:vAlign w:val="center"/>
          </w:tcPr>
          <w:p w14:paraId="760832C9" w14:textId="45401566" w:rsidR="005A032B" w:rsidRPr="00954EBE" w:rsidRDefault="00CA6A1F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  <w:r w:rsidR="005A032B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44.4%</w:t>
            </w:r>
            <w:r w:rsidR="005A032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77" w:type="pct"/>
            <w:vMerge/>
            <w:vAlign w:val="center"/>
          </w:tcPr>
          <w:p w14:paraId="63A25045" w14:textId="4D1BB33A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A032B" w14:paraId="6D03FB4B" w14:textId="77777777" w:rsidTr="005A032B">
        <w:tc>
          <w:tcPr>
            <w:tcW w:w="2062" w:type="pct"/>
            <w:vAlign w:val="center"/>
          </w:tcPr>
          <w:p w14:paraId="5AE68A60" w14:textId="03E932F9" w:rsidR="005A032B" w:rsidRDefault="005A032B" w:rsidP="00327B6B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1031" w:type="pct"/>
            <w:vAlign w:val="center"/>
          </w:tcPr>
          <w:p w14:paraId="59577857" w14:textId="5AF99C64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 (2</w:t>
            </w:r>
            <w:r w:rsidR="00CB5758">
              <w:rPr>
                <w:rFonts w:ascii="Times New Roman" w:hAnsi="Times New Roman" w:cs="Times New Roman"/>
                <w:szCs w:val="21"/>
              </w:rPr>
              <w:t>7.0</w:t>
            </w:r>
            <w:r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030" w:type="pct"/>
            <w:vAlign w:val="center"/>
          </w:tcPr>
          <w:p w14:paraId="0BB077ED" w14:textId="33213832" w:rsidR="005A032B" w:rsidRPr="00954EBE" w:rsidRDefault="00CA6A1F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="005A032B">
              <w:rPr>
                <w:rFonts w:ascii="Times New Roman" w:hAnsi="Times New Roman" w:cs="Times New Roman"/>
                <w:szCs w:val="21"/>
              </w:rPr>
              <w:t xml:space="preserve"> (0.0%)</w:t>
            </w:r>
          </w:p>
        </w:tc>
        <w:tc>
          <w:tcPr>
            <w:tcW w:w="877" w:type="pct"/>
            <w:vMerge/>
            <w:vAlign w:val="center"/>
          </w:tcPr>
          <w:p w14:paraId="63A93285" w14:textId="77777777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A032B" w14:paraId="38E07E58" w14:textId="77777777" w:rsidTr="005A032B">
        <w:tc>
          <w:tcPr>
            <w:tcW w:w="2062" w:type="pct"/>
            <w:vAlign w:val="center"/>
          </w:tcPr>
          <w:p w14:paraId="28C5F688" w14:textId="2455308F" w:rsidR="005A032B" w:rsidRDefault="005A032B" w:rsidP="00327B6B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Low-moderate</w:t>
            </w:r>
          </w:p>
        </w:tc>
        <w:tc>
          <w:tcPr>
            <w:tcW w:w="1031" w:type="pct"/>
            <w:vAlign w:val="center"/>
          </w:tcPr>
          <w:p w14:paraId="4D8F8BAF" w14:textId="7ADBFE5A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 (</w:t>
            </w:r>
            <w:r w:rsidR="00CB5758">
              <w:rPr>
                <w:rFonts w:ascii="Times New Roman" w:hAnsi="Times New Roman" w:cs="Times New Roman"/>
                <w:szCs w:val="21"/>
              </w:rPr>
              <w:t>43.3</w:t>
            </w:r>
            <w:r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030" w:type="pct"/>
            <w:vAlign w:val="center"/>
          </w:tcPr>
          <w:p w14:paraId="16EE8EF8" w14:textId="5DB95F70" w:rsidR="005A032B" w:rsidRPr="00954EBE" w:rsidRDefault="00CA6A1F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5 </w:t>
            </w:r>
            <w:r w:rsidR="005A032B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55.6%</w:t>
            </w:r>
            <w:r w:rsidR="005A032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77" w:type="pct"/>
            <w:vMerge/>
            <w:vAlign w:val="center"/>
          </w:tcPr>
          <w:p w14:paraId="77ACBD20" w14:textId="77777777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A032B" w14:paraId="363904C1" w14:textId="77777777" w:rsidTr="005A032B">
        <w:tc>
          <w:tcPr>
            <w:tcW w:w="2062" w:type="pct"/>
            <w:vAlign w:val="center"/>
          </w:tcPr>
          <w:p w14:paraId="79201884" w14:textId="671F5895" w:rsidR="005A032B" w:rsidRDefault="00CB5758" w:rsidP="00327B6B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oderate-high</w:t>
            </w:r>
          </w:p>
        </w:tc>
        <w:tc>
          <w:tcPr>
            <w:tcW w:w="1031" w:type="pct"/>
            <w:vAlign w:val="center"/>
          </w:tcPr>
          <w:p w14:paraId="5F596A33" w14:textId="0CB7B900" w:rsidR="005A032B" w:rsidRDefault="00CB5758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 xml:space="preserve"> (2.7%)</w:t>
            </w:r>
          </w:p>
        </w:tc>
        <w:tc>
          <w:tcPr>
            <w:tcW w:w="1030" w:type="pct"/>
            <w:vAlign w:val="center"/>
          </w:tcPr>
          <w:p w14:paraId="044C1640" w14:textId="2EA961FF" w:rsidR="005A032B" w:rsidRDefault="00CA6A1F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 xml:space="preserve"> (0.0%)</w:t>
            </w:r>
          </w:p>
        </w:tc>
        <w:tc>
          <w:tcPr>
            <w:tcW w:w="877" w:type="pct"/>
            <w:vAlign w:val="center"/>
          </w:tcPr>
          <w:p w14:paraId="75FE420E" w14:textId="77777777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A032B" w14:paraId="04921A67" w14:textId="77777777" w:rsidTr="005A032B">
        <w:tc>
          <w:tcPr>
            <w:tcW w:w="2062" w:type="pct"/>
            <w:vAlign w:val="center"/>
          </w:tcPr>
          <w:p w14:paraId="7676CAB2" w14:textId="67B71F92" w:rsidR="005A032B" w:rsidRDefault="005A032B" w:rsidP="00327B6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JCC</w:t>
            </w:r>
          </w:p>
        </w:tc>
        <w:tc>
          <w:tcPr>
            <w:tcW w:w="1031" w:type="pct"/>
            <w:vAlign w:val="center"/>
          </w:tcPr>
          <w:p w14:paraId="464AFE02" w14:textId="179A9EE9" w:rsidR="005A032B" w:rsidRPr="00954EBE" w:rsidRDefault="00B042D6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38</w:t>
            </w:r>
          </w:p>
        </w:tc>
        <w:tc>
          <w:tcPr>
            <w:tcW w:w="1030" w:type="pct"/>
            <w:vAlign w:val="center"/>
          </w:tcPr>
          <w:p w14:paraId="45FF6992" w14:textId="2E9C7256" w:rsidR="005A032B" w:rsidRPr="00954EBE" w:rsidRDefault="00CA6A1F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877" w:type="pct"/>
            <w:vMerge w:val="restart"/>
            <w:vAlign w:val="center"/>
          </w:tcPr>
          <w:p w14:paraId="78B64C18" w14:textId="1D5DB26B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D80A3A">
              <w:rPr>
                <w:rFonts w:ascii="Times New Roman" w:hAnsi="Times New Roman" w:cs="Times New Roman"/>
                <w:szCs w:val="21"/>
              </w:rPr>
              <w:t>047</w:t>
            </w:r>
          </w:p>
        </w:tc>
      </w:tr>
      <w:tr w:rsidR="005A032B" w14:paraId="735C748D" w14:textId="77777777" w:rsidTr="005A032B">
        <w:tc>
          <w:tcPr>
            <w:tcW w:w="2062" w:type="pct"/>
            <w:vAlign w:val="center"/>
          </w:tcPr>
          <w:p w14:paraId="66D2D303" w14:textId="733496F8" w:rsidR="005A032B" w:rsidRDefault="005A032B" w:rsidP="00327B6B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proofErr w:type="spellStart"/>
            <w:r w:rsidRPr="00E743B3">
              <w:rPr>
                <w:rFonts w:ascii="Times New Roman" w:eastAsia="等线" w:hAnsi="Times New Roman" w:cs="Times New Roman"/>
              </w:rPr>
              <w:t>Ⅰ</w:t>
            </w:r>
            <w:r w:rsidRPr="00E743B3">
              <w:rPr>
                <w:rFonts w:ascii="Times New Roman" w:hAnsi="Times New Roman" w:cs="Times New Roman"/>
              </w:rPr>
              <w:t>A</w:t>
            </w:r>
            <w:proofErr w:type="spellEnd"/>
          </w:p>
        </w:tc>
        <w:tc>
          <w:tcPr>
            <w:tcW w:w="1031" w:type="pct"/>
            <w:vAlign w:val="center"/>
          </w:tcPr>
          <w:p w14:paraId="40F61280" w14:textId="2244002C" w:rsidR="005A032B" w:rsidRPr="00954EBE" w:rsidRDefault="00CB5758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1" w:name="OLE_LINK27"/>
            <w:r>
              <w:rPr>
                <w:rFonts w:ascii="Times New Roman" w:hAnsi="Times New Roman" w:cs="Times New Roman"/>
                <w:szCs w:val="21"/>
              </w:rPr>
              <w:t>9</w:t>
            </w:r>
            <w:r w:rsidR="005A032B">
              <w:rPr>
                <w:rFonts w:ascii="Times New Roman" w:hAnsi="Times New Roman" w:cs="Times New Roman"/>
                <w:szCs w:val="21"/>
              </w:rPr>
              <w:t xml:space="preserve"> (2</w:t>
            </w:r>
            <w:r w:rsidR="00B042D6">
              <w:rPr>
                <w:rFonts w:ascii="Times New Roman" w:hAnsi="Times New Roman" w:cs="Times New Roman"/>
                <w:szCs w:val="21"/>
              </w:rPr>
              <w:t>3.7</w:t>
            </w:r>
            <w:r w:rsidR="005A032B">
              <w:rPr>
                <w:rFonts w:ascii="Times New Roman" w:hAnsi="Times New Roman" w:cs="Times New Roman"/>
                <w:szCs w:val="21"/>
              </w:rPr>
              <w:t>%)</w:t>
            </w:r>
            <w:bookmarkEnd w:id="1"/>
          </w:p>
        </w:tc>
        <w:tc>
          <w:tcPr>
            <w:tcW w:w="1030" w:type="pct"/>
            <w:vAlign w:val="center"/>
          </w:tcPr>
          <w:p w14:paraId="3B308E5E" w14:textId="0DB17124" w:rsidR="005A032B" w:rsidRPr="00954EBE" w:rsidRDefault="00CA6A1F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2" w:name="OLE_LINK25"/>
            <w:bookmarkStart w:id="3" w:name="OLE_LINK26"/>
            <w:r>
              <w:rPr>
                <w:rFonts w:ascii="Times New Roman" w:hAnsi="Times New Roman" w:cs="Times New Roman"/>
                <w:szCs w:val="21"/>
              </w:rPr>
              <w:t>2</w:t>
            </w:r>
            <w:r w:rsidR="005A032B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22.2</w:t>
            </w:r>
            <w:r w:rsidR="005A032B">
              <w:rPr>
                <w:rFonts w:ascii="Times New Roman" w:hAnsi="Times New Roman" w:cs="Times New Roman"/>
                <w:szCs w:val="21"/>
              </w:rPr>
              <w:t>%)</w:t>
            </w:r>
            <w:bookmarkEnd w:id="2"/>
            <w:bookmarkEnd w:id="3"/>
          </w:p>
        </w:tc>
        <w:tc>
          <w:tcPr>
            <w:tcW w:w="877" w:type="pct"/>
            <w:vMerge/>
            <w:vAlign w:val="center"/>
          </w:tcPr>
          <w:p w14:paraId="3856C1FA" w14:textId="57DF229D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A032B" w14:paraId="3209D5F8" w14:textId="77777777" w:rsidTr="005A032B">
        <w:tc>
          <w:tcPr>
            <w:tcW w:w="2062" w:type="pct"/>
            <w:vAlign w:val="center"/>
          </w:tcPr>
          <w:p w14:paraId="04F51FF5" w14:textId="43908AB3" w:rsidR="005A032B" w:rsidRDefault="005A032B" w:rsidP="00327B6B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proofErr w:type="spellStart"/>
            <w:r w:rsidRPr="00E743B3">
              <w:rPr>
                <w:rFonts w:ascii="Times New Roman" w:eastAsia="等线" w:hAnsi="Times New Roman" w:cs="Times New Roman"/>
              </w:rPr>
              <w:t>Ⅰ</w:t>
            </w:r>
            <w:r w:rsidRPr="00E743B3">
              <w:rPr>
                <w:rFonts w:ascii="Times New Roman" w:hAnsi="Times New Roman" w:cs="Times New Roman"/>
              </w:rPr>
              <w:t>B</w:t>
            </w:r>
            <w:proofErr w:type="spellEnd"/>
          </w:p>
        </w:tc>
        <w:tc>
          <w:tcPr>
            <w:tcW w:w="1031" w:type="pct"/>
            <w:vAlign w:val="center"/>
          </w:tcPr>
          <w:p w14:paraId="4AD79B59" w14:textId="50A823FE" w:rsidR="005A032B" w:rsidRPr="00954EBE" w:rsidRDefault="00B042D6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  <w:r w:rsidR="005A032B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15.8</w:t>
            </w:r>
            <w:r w:rsidR="005A032B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030" w:type="pct"/>
            <w:vAlign w:val="center"/>
          </w:tcPr>
          <w:p w14:paraId="4C6F78A7" w14:textId="6B4E2866" w:rsidR="005A032B" w:rsidRPr="00954EBE" w:rsidRDefault="00CA6A1F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="005A032B">
              <w:rPr>
                <w:rFonts w:ascii="Times New Roman" w:hAnsi="Times New Roman" w:cs="Times New Roman"/>
                <w:szCs w:val="21"/>
              </w:rPr>
              <w:t xml:space="preserve"> (0.0%)</w:t>
            </w:r>
          </w:p>
        </w:tc>
        <w:tc>
          <w:tcPr>
            <w:tcW w:w="877" w:type="pct"/>
            <w:vMerge/>
            <w:vAlign w:val="center"/>
          </w:tcPr>
          <w:p w14:paraId="6E28E5EE" w14:textId="77777777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A032B" w14:paraId="5038BF22" w14:textId="77777777" w:rsidTr="005A032B">
        <w:tc>
          <w:tcPr>
            <w:tcW w:w="2062" w:type="pct"/>
            <w:vAlign w:val="center"/>
          </w:tcPr>
          <w:p w14:paraId="608E4D0B" w14:textId="1B25D05E" w:rsidR="005A032B" w:rsidRDefault="005A032B" w:rsidP="00327B6B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ⅡA</w:t>
            </w:r>
            <w:proofErr w:type="spellEnd"/>
          </w:p>
        </w:tc>
        <w:tc>
          <w:tcPr>
            <w:tcW w:w="1031" w:type="pct"/>
            <w:vAlign w:val="center"/>
          </w:tcPr>
          <w:p w14:paraId="4E2E8BDE" w14:textId="1DA17DD0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B042D6">
              <w:rPr>
                <w:rFonts w:ascii="Times New Roman" w:hAnsi="Times New Roman" w:cs="Times New Roman"/>
                <w:szCs w:val="21"/>
              </w:rPr>
              <w:t>7.9</w:t>
            </w:r>
            <w:r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030" w:type="pct"/>
            <w:vAlign w:val="center"/>
          </w:tcPr>
          <w:p w14:paraId="6AB89A90" w14:textId="6C00AFA6" w:rsidR="005A032B" w:rsidRPr="00954EBE" w:rsidRDefault="00CA6A1F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 w:rsidR="005A032B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22.2</w:t>
            </w:r>
            <w:r w:rsidR="005A032B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877" w:type="pct"/>
            <w:vMerge/>
            <w:vAlign w:val="center"/>
          </w:tcPr>
          <w:p w14:paraId="11965B49" w14:textId="77777777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A032B" w14:paraId="349AE7A4" w14:textId="77777777" w:rsidTr="005A032B">
        <w:tc>
          <w:tcPr>
            <w:tcW w:w="2062" w:type="pct"/>
            <w:vAlign w:val="center"/>
          </w:tcPr>
          <w:p w14:paraId="20E2807A" w14:textId="14B769BD" w:rsidR="005A032B" w:rsidRDefault="005A032B" w:rsidP="00327B6B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ⅡB</w:t>
            </w:r>
            <w:proofErr w:type="spellEnd"/>
          </w:p>
        </w:tc>
        <w:tc>
          <w:tcPr>
            <w:tcW w:w="1031" w:type="pct"/>
            <w:vAlign w:val="center"/>
          </w:tcPr>
          <w:p w14:paraId="2C679ABE" w14:textId="55B48417" w:rsidR="005A032B" w:rsidRPr="00954EBE" w:rsidRDefault="00B042D6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  <w:r w:rsidR="005A032B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7.9</w:t>
            </w:r>
            <w:r w:rsidR="005A032B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030" w:type="pct"/>
            <w:vAlign w:val="center"/>
          </w:tcPr>
          <w:p w14:paraId="1DA83D5F" w14:textId="22467B53" w:rsidR="005A032B" w:rsidRPr="00954EBE" w:rsidRDefault="00CA6A1F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  <w:r w:rsidR="005A032B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44.4</w:t>
            </w:r>
            <w:r w:rsidR="005A032B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877" w:type="pct"/>
            <w:vMerge/>
            <w:vAlign w:val="center"/>
          </w:tcPr>
          <w:p w14:paraId="782B6A53" w14:textId="77777777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A032B" w14:paraId="51BDC05B" w14:textId="77777777" w:rsidTr="005A032B">
        <w:tc>
          <w:tcPr>
            <w:tcW w:w="2062" w:type="pct"/>
            <w:vAlign w:val="center"/>
          </w:tcPr>
          <w:p w14:paraId="0624A62D" w14:textId="5B6024FE" w:rsidR="005A032B" w:rsidRDefault="005A032B" w:rsidP="00327B6B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ⅢA</w:t>
            </w:r>
            <w:proofErr w:type="spellEnd"/>
          </w:p>
        </w:tc>
        <w:tc>
          <w:tcPr>
            <w:tcW w:w="1031" w:type="pct"/>
            <w:vAlign w:val="center"/>
          </w:tcPr>
          <w:p w14:paraId="4707B645" w14:textId="669628FA" w:rsidR="005A032B" w:rsidRPr="00954EBE" w:rsidRDefault="00B042D6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</w:t>
            </w:r>
            <w:r w:rsidR="005A032B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31.6</w:t>
            </w:r>
            <w:r w:rsidR="005A032B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030" w:type="pct"/>
            <w:vAlign w:val="center"/>
          </w:tcPr>
          <w:p w14:paraId="0DE853D1" w14:textId="04F5EE0E" w:rsidR="005A032B" w:rsidRPr="00954EBE" w:rsidRDefault="00CA6A1F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="005A032B">
              <w:rPr>
                <w:rFonts w:ascii="Times New Roman" w:hAnsi="Times New Roman" w:cs="Times New Roman"/>
                <w:szCs w:val="21"/>
              </w:rPr>
              <w:t xml:space="preserve"> (0.0%)</w:t>
            </w:r>
          </w:p>
        </w:tc>
        <w:tc>
          <w:tcPr>
            <w:tcW w:w="877" w:type="pct"/>
            <w:vMerge/>
            <w:vAlign w:val="center"/>
          </w:tcPr>
          <w:p w14:paraId="619950CD" w14:textId="77777777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A032B" w14:paraId="71BE5FC4" w14:textId="77777777" w:rsidTr="005A032B">
        <w:tc>
          <w:tcPr>
            <w:tcW w:w="2062" w:type="pct"/>
            <w:vAlign w:val="center"/>
          </w:tcPr>
          <w:p w14:paraId="0CE34A03" w14:textId="1277F9FF" w:rsidR="005A032B" w:rsidRDefault="005A032B" w:rsidP="00327B6B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ⅢB</w:t>
            </w:r>
            <w:proofErr w:type="spellEnd"/>
          </w:p>
        </w:tc>
        <w:tc>
          <w:tcPr>
            <w:tcW w:w="1031" w:type="pct"/>
            <w:vAlign w:val="center"/>
          </w:tcPr>
          <w:p w14:paraId="069B1755" w14:textId="356F8969" w:rsidR="005A032B" w:rsidRPr="00954EBE" w:rsidRDefault="00B042D6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  <w:r w:rsidR="005A032B">
              <w:rPr>
                <w:rFonts w:ascii="Times New Roman" w:hAnsi="Times New Roman" w:cs="Times New Roman"/>
                <w:szCs w:val="21"/>
              </w:rPr>
              <w:t xml:space="preserve"> (7.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  <w:r w:rsidR="005A032B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030" w:type="pct"/>
            <w:vAlign w:val="center"/>
          </w:tcPr>
          <w:p w14:paraId="06DABAE0" w14:textId="4B57F431" w:rsidR="005A032B" w:rsidRPr="00954EBE" w:rsidRDefault="00CA6A1F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  <w:r w:rsidR="005A032B">
              <w:rPr>
                <w:rFonts w:ascii="Times New Roman" w:hAnsi="Times New Roman" w:cs="Times New Roman"/>
                <w:szCs w:val="21"/>
              </w:rPr>
              <w:t xml:space="preserve"> (1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 w:rsidR="005A032B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 w:rsidR="005A032B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877" w:type="pct"/>
            <w:vMerge/>
            <w:vAlign w:val="center"/>
          </w:tcPr>
          <w:p w14:paraId="7B226660" w14:textId="77777777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A032B" w14:paraId="43ABCD98" w14:textId="77777777" w:rsidTr="005A032B">
        <w:tc>
          <w:tcPr>
            <w:tcW w:w="2062" w:type="pct"/>
            <w:vAlign w:val="center"/>
          </w:tcPr>
          <w:p w14:paraId="4CFBAC2B" w14:textId="1FBE5752" w:rsidR="005A032B" w:rsidRDefault="005A032B" w:rsidP="00327B6B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ⅢC</w:t>
            </w:r>
            <w:proofErr w:type="spellEnd"/>
          </w:p>
        </w:tc>
        <w:tc>
          <w:tcPr>
            <w:tcW w:w="1031" w:type="pct"/>
            <w:vAlign w:val="center"/>
          </w:tcPr>
          <w:p w14:paraId="6E08D35F" w14:textId="03EC5F3F" w:rsidR="005A032B" w:rsidRPr="00954EBE" w:rsidRDefault="00B042D6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 w:rsidR="005A032B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5.3</w:t>
            </w:r>
            <w:r w:rsidR="005A032B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030" w:type="pct"/>
            <w:vAlign w:val="center"/>
          </w:tcPr>
          <w:p w14:paraId="63A1D6F9" w14:textId="083FD7D1" w:rsidR="005A032B" w:rsidRPr="00954EBE" w:rsidRDefault="00CA6A1F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="005A032B">
              <w:rPr>
                <w:rFonts w:ascii="Times New Roman" w:hAnsi="Times New Roman" w:cs="Times New Roman"/>
                <w:szCs w:val="21"/>
              </w:rPr>
              <w:t xml:space="preserve"> (0.0%)</w:t>
            </w:r>
          </w:p>
        </w:tc>
        <w:tc>
          <w:tcPr>
            <w:tcW w:w="877" w:type="pct"/>
            <w:vMerge/>
            <w:vAlign w:val="center"/>
          </w:tcPr>
          <w:p w14:paraId="52D80104" w14:textId="77777777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A032B" w14:paraId="181E14FE" w14:textId="77777777" w:rsidTr="005A032B">
        <w:tc>
          <w:tcPr>
            <w:tcW w:w="2062" w:type="pct"/>
            <w:vAlign w:val="center"/>
          </w:tcPr>
          <w:p w14:paraId="77A7C45E" w14:textId="5D0C5DE3" w:rsidR="005A032B" w:rsidRDefault="005A032B" w:rsidP="00327B6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auren’s classification</w:t>
            </w:r>
          </w:p>
        </w:tc>
        <w:tc>
          <w:tcPr>
            <w:tcW w:w="1031" w:type="pct"/>
            <w:vAlign w:val="center"/>
          </w:tcPr>
          <w:p w14:paraId="7A25415B" w14:textId="013BB116" w:rsidR="005A032B" w:rsidRPr="00954EBE" w:rsidRDefault="00B812A6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32</w:t>
            </w:r>
          </w:p>
        </w:tc>
        <w:tc>
          <w:tcPr>
            <w:tcW w:w="1030" w:type="pct"/>
            <w:vAlign w:val="center"/>
          </w:tcPr>
          <w:p w14:paraId="02493FF7" w14:textId="1FC47806" w:rsidR="005A032B" w:rsidRPr="00954EBE" w:rsidRDefault="005607DF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877" w:type="pct"/>
            <w:vMerge w:val="restart"/>
            <w:vAlign w:val="center"/>
          </w:tcPr>
          <w:p w14:paraId="3DAFB0CA" w14:textId="401C0D0E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D80A3A">
              <w:rPr>
                <w:rFonts w:ascii="Times New Roman" w:hAnsi="Times New Roman" w:cs="Times New Roman"/>
                <w:szCs w:val="21"/>
              </w:rPr>
              <w:t>093</w:t>
            </w:r>
          </w:p>
        </w:tc>
      </w:tr>
      <w:tr w:rsidR="005A032B" w14:paraId="699281B5" w14:textId="77777777" w:rsidTr="005A032B">
        <w:tc>
          <w:tcPr>
            <w:tcW w:w="2062" w:type="pct"/>
            <w:vAlign w:val="center"/>
          </w:tcPr>
          <w:p w14:paraId="6D37B2B0" w14:textId="6428BAA8" w:rsidR="005A032B" w:rsidRDefault="005A032B" w:rsidP="003F5D5B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Intestinal</w:t>
            </w:r>
          </w:p>
        </w:tc>
        <w:tc>
          <w:tcPr>
            <w:tcW w:w="1031" w:type="pct"/>
            <w:vAlign w:val="center"/>
          </w:tcPr>
          <w:p w14:paraId="0CCEF550" w14:textId="7670518C" w:rsidR="005A032B" w:rsidRPr="00954EBE" w:rsidRDefault="00B812A6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4" w:name="OLE_LINK30"/>
            <w:bookmarkStart w:id="5" w:name="OLE_LINK31"/>
            <w:r>
              <w:rPr>
                <w:rFonts w:ascii="Times New Roman" w:hAnsi="Times New Roman" w:cs="Times New Roman"/>
                <w:szCs w:val="21"/>
              </w:rPr>
              <w:t>11</w:t>
            </w:r>
            <w:r w:rsidR="005A032B">
              <w:rPr>
                <w:rFonts w:ascii="Times New Roman" w:hAnsi="Times New Roman" w:cs="Times New Roman"/>
                <w:szCs w:val="21"/>
              </w:rPr>
              <w:t xml:space="preserve"> (3</w:t>
            </w:r>
            <w:r>
              <w:rPr>
                <w:rFonts w:ascii="Times New Roman" w:hAnsi="Times New Roman" w:cs="Times New Roman"/>
                <w:szCs w:val="21"/>
              </w:rPr>
              <w:t>4.4</w:t>
            </w:r>
            <w:r w:rsidR="005A032B">
              <w:rPr>
                <w:rFonts w:ascii="Times New Roman" w:hAnsi="Times New Roman" w:cs="Times New Roman"/>
                <w:szCs w:val="21"/>
              </w:rPr>
              <w:t>%)</w:t>
            </w:r>
            <w:bookmarkEnd w:id="4"/>
            <w:bookmarkEnd w:id="5"/>
          </w:p>
        </w:tc>
        <w:tc>
          <w:tcPr>
            <w:tcW w:w="1030" w:type="pct"/>
            <w:vAlign w:val="center"/>
          </w:tcPr>
          <w:p w14:paraId="7AA5BCC6" w14:textId="04259DB0" w:rsidR="005A032B" w:rsidRPr="00954EBE" w:rsidRDefault="00CA6A1F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="005A032B">
              <w:rPr>
                <w:rFonts w:ascii="Times New Roman" w:hAnsi="Times New Roman" w:cs="Times New Roman"/>
                <w:kern w:val="0"/>
                <w:szCs w:val="21"/>
              </w:rPr>
              <w:t xml:space="preserve"> (0.0%)</w:t>
            </w:r>
          </w:p>
        </w:tc>
        <w:tc>
          <w:tcPr>
            <w:tcW w:w="877" w:type="pct"/>
            <w:vMerge/>
            <w:vAlign w:val="center"/>
          </w:tcPr>
          <w:p w14:paraId="3B37DFD3" w14:textId="34622E3B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A032B" w14:paraId="0F0B7A47" w14:textId="77777777" w:rsidTr="005A032B">
        <w:tc>
          <w:tcPr>
            <w:tcW w:w="2062" w:type="pct"/>
            <w:vAlign w:val="center"/>
          </w:tcPr>
          <w:p w14:paraId="3C8CCDA7" w14:textId="098D9F05" w:rsidR="005A032B" w:rsidRDefault="005A032B" w:rsidP="003F5D5B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Diffuse</w:t>
            </w:r>
          </w:p>
        </w:tc>
        <w:tc>
          <w:tcPr>
            <w:tcW w:w="1031" w:type="pct"/>
            <w:vAlign w:val="center"/>
          </w:tcPr>
          <w:p w14:paraId="00BA5B9C" w14:textId="2544ACAB" w:rsidR="005A032B" w:rsidRPr="00954EBE" w:rsidRDefault="00B812A6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</w:t>
            </w:r>
            <w:r w:rsidR="005A032B">
              <w:rPr>
                <w:rFonts w:ascii="Times New Roman" w:hAnsi="Times New Roman" w:cs="Times New Roman"/>
                <w:kern w:val="0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21.9</w:t>
            </w:r>
            <w:r w:rsidR="005A032B">
              <w:rPr>
                <w:rFonts w:ascii="Times New Roman" w:hAnsi="Times New Roman" w:cs="Times New Roman"/>
                <w:kern w:val="0"/>
                <w:szCs w:val="21"/>
              </w:rPr>
              <w:t>%)</w:t>
            </w:r>
          </w:p>
        </w:tc>
        <w:tc>
          <w:tcPr>
            <w:tcW w:w="1030" w:type="pct"/>
            <w:vAlign w:val="center"/>
          </w:tcPr>
          <w:p w14:paraId="08591E48" w14:textId="55315668" w:rsidR="005A032B" w:rsidRPr="00954EBE" w:rsidRDefault="00CA6A1F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  <w:r w:rsidR="005A032B">
              <w:rPr>
                <w:rFonts w:ascii="Times New Roman" w:hAnsi="Times New Roman" w:cs="Times New Roman"/>
                <w:kern w:val="0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44.4</w:t>
            </w:r>
            <w:r w:rsidR="005A032B">
              <w:rPr>
                <w:rFonts w:ascii="Times New Roman" w:hAnsi="Times New Roman" w:cs="Times New Roman"/>
                <w:kern w:val="0"/>
                <w:szCs w:val="21"/>
              </w:rPr>
              <w:t>%)</w:t>
            </w:r>
          </w:p>
        </w:tc>
        <w:tc>
          <w:tcPr>
            <w:tcW w:w="877" w:type="pct"/>
            <w:vMerge/>
            <w:vAlign w:val="center"/>
          </w:tcPr>
          <w:p w14:paraId="2A3D5C52" w14:textId="77777777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A032B" w14:paraId="5817BC7B" w14:textId="77777777" w:rsidTr="005A032B">
        <w:tc>
          <w:tcPr>
            <w:tcW w:w="2062" w:type="pct"/>
            <w:vAlign w:val="center"/>
          </w:tcPr>
          <w:p w14:paraId="7F536682" w14:textId="191A2A15" w:rsidR="005A032B" w:rsidRDefault="005A032B" w:rsidP="003F5D5B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Mixed</w:t>
            </w:r>
          </w:p>
        </w:tc>
        <w:tc>
          <w:tcPr>
            <w:tcW w:w="1031" w:type="pct"/>
            <w:vAlign w:val="center"/>
          </w:tcPr>
          <w:p w14:paraId="3D907845" w14:textId="26A18DD6" w:rsidR="005A032B" w:rsidRPr="00954EBE" w:rsidRDefault="00B812A6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  <w:r w:rsidR="005A032B">
              <w:rPr>
                <w:rFonts w:ascii="Times New Roman" w:hAnsi="Times New Roman" w:cs="Times New Roman"/>
                <w:kern w:val="0"/>
                <w:szCs w:val="21"/>
              </w:rPr>
              <w:t xml:space="preserve"> (1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2.5</w:t>
            </w:r>
            <w:r w:rsidR="005A032B">
              <w:rPr>
                <w:rFonts w:ascii="Times New Roman" w:hAnsi="Times New Roman" w:cs="Times New Roman"/>
                <w:kern w:val="0"/>
                <w:szCs w:val="21"/>
              </w:rPr>
              <w:t>%)</w:t>
            </w:r>
          </w:p>
        </w:tc>
        <w:tc>
          <w:tcPr>
            <w:tcW w:w="1030" w:type="pct"/>
            <w:vAlign w:val="center"/>
          </w:tcPr>
          <w:p w14:paraId="6A62D065" w14:textId="558E8892" w:rsidR="005A032B" w:rsidRPr="00954EBE" w:rsidRDefault="00CA6A1F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</w:t>
            </w:r>
            <w:r w:rsidR="005A032B">
              <w:rPr>
                <w:rFonts w:ascii="Times New Roman" w:hAnsi="Times New Roman" w:cs="Times New Roman"/>
                <w:kern w:val="0"/>
                <w:szCs w:val="21"/>
              </w:rPr>
              <w:t>(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33.3</w:t>
            </w:r>
            <w:r w:rsidR="005A032B">
              <w:rPr>
                <w:rFonts w:ascii="Times New Roman" w:hAnsi="Times New Roman" w:cs="Times New Roman"/>
                <w:kern w:val="0"/>
                <w:szCs w:val="21"/>
              </w:rPr>
              <w:t>%)</w:t>
            </w:r>
          </w:p>
        </w:tc>
        <w:tc>
          <w:tcPr>
            <w:tcW w:w="877" w:type="pct"/>
            <w:vMerge/>
            <w:vAlign w:val="center"/>
          </w:tcPr>
          <w:p w14:paraId="4C50F019" w14:textId="77777777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A032B" w14:paraId="0FBC41A4" w14:textId="77777777" w:rsidTr="005A032B">
        <w:tc>
          <w:tcPr>
            <w:tcW w:w="2062" w:type="pct"/>
            <w:vAlign w:val="center"/>
          </w:tcPr>
          <w:p w14:paraId="5AE32C90" w14:textId="1BCD2200" w:rsidR="005A032B" w:rsidRDefault="005A032B" w:rsidP="003F5D5B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Undefined</w:t>
            </w:r>
          </w:p>
        </w:tc>
        <w:tc>
          <w:tcPr>
            <w:tcW w:w="1031" w:type="pct"/>
            <w:vAlign w:val="center"/>
          </w:tcPr>
          <w:p w14:paraId="58317D1B" w14:textId="1F7F98D6" w:rsidR="005A032B" w:rsidRPr="00954EBE" w:rsidRDefault="00B812A6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10 </w:t>
            </w:r>
            <w:r w:rsidR="005A032B">
              <w:rPr>
                <w:rFonts w:ascii="Times New Roman" w:hAnsi="Times New Roman" w:cs="Times New Roman"/>
                <w:kern w:val="0"/>
                <w:szCs w:val="21"/>
              </w:rPr>
              <w:t>(3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1.3</w:t>
            </w:r>
            <w:r w:rsidR="005A032B">
              <w:rPr>
                <w:rFonts w:ascii="Times New Roman" w:hAnsi="Times New Roman" w:cs="Times New Roman"/>
                <w:kern w:val="0"/>
                <w:szCs w:val="21"/>
              </w:rPr>
              <w:t>%)</w:t>
            </w:r>
          </w:p>
        </w:tc>
        <w:tc>
          <w:tcPr>
            <w:tcW w:w="1030" w:type="pct"/>
            <w:vAlign w:val="center"/>
          </w:tcPr>
          <w:p w14:paraId="7D996B1E" w14:textId="773B52CA" w:rsidR="005A032B" w:rsidRPr="00954EBE" w:rsidRDefault="00CA6A1F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</w:t>
            </w:r>
            <w:r w:rsidR="005A032B">
              <w:rPr>
                <w:rFonts w:ascii="Times New Roman" w:hAnsi="Times New Roman" w:cs="Times New Roman"/>
                <w:kern w:val="0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22.2</w:t>
            </w:r>
            <w:r w:rsidR="005A032B">
              <w:rPr>
                <w:rFonts w:ascii="Times New Roman" w:hAnsi="Times New Roman" w:cs="Times New Roman"/>
                <w:kern w:val="0"/>
                <w:szCs w:val="21"/>
              </w:rPr>
              <w:t>%)</w:t>
            </w:r>
          </w:p>
        </w:tc>
        <w:tc>
          <w:tcPr>
            <w:tcW w:w="877" w:type="pct"/>
            <w:vMerge/>
            <w:vAlign w:val="center"/>
          </w:tcPr>
          <w:p w14:paraId="3EA309D0" w14:textId="77777777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A032B" w14:paraId="4DDB68CC" w14:textId="77777777" w:rsidTr="005A032B">
        <w:tc>
          <w:tcPr>
            <w:tcW w:w="2062" w:type="pct"/>
            <w:vAlign w:val="center"/>
          </w:tcPr>
          <w:p w14:paraId="79C549ED" w14:textId="1BAEC25D" w:rsidR="005A032B" w:rsidRDefault="005A032B" w:rsidP="00327B6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>
              <w:rPr>
                <w:rFonts w:ascii="Times New Roman" w:hAnsi="Times New Roman" w:cs="Times New Roman"/>
              </w:rPr>
              <w:t>ascular invasion</w:t>
            </w:r>
          </w:p>
        </w:tc>
        <w:tc>
          <w:tcPr>
            <w:tcW w:w="1031" w:type="pct"/>
            <w:vAlign w:val="center"/>
          </w:tcPr>
          <w:p w14:paraId="20B1FA3E" w14:textId="54D8C796" w:rsidR="005A032B" w:rsidRPr="00954EBE" w:rsidRDefault="00B812A6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37</w:t>
            </w:r>
          </w:p>
        </w:tc>
        <w:tc>
          <w:tcPr>
            <w:tcW w:w="1030" w:type="pct"/>
            <w:vAlign w:val="center"/>
          </w:tcPr>
          <w:p w14:paraId="66D9DAC9" w14:textId="67FCB06B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877" w:type="pct"/>
            <w:vMerge w:val="restart"/>
            <w:vAlign w:val="center"/>
          </w:tcPr>
          <w:p w14:paraId="1D046D22" w14:textId="30221917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D80A3A">
              <w:rPr>
                <w:rFonts w:ascii="Times New Roman" w:hAnsi="Times New Roman" w:cs="Times New Roman"/>
                <w:szCs w:val="21"/>
              </w:rPr>
              <w:t>698</w:t>
            </w:r>
          </w:p>
        </w:tc>
      </w:tr>
      <w:tr w:rsidR="005A032B" w14:paraId="755BB170" w14:textId="77777777" w:rsidTr="005A032B">
        <w:tc>
          <w:tcPr>
            <w:tcW w:w="2062" w:type="pct"/>
            <w:vAlign w:val="center"/>
          </w:tcPr>
          <w:p w14:paraId="320CFEF7" w14:textId="279E2096" w:rsidR="005A032B" w:rsidRDefault="005A032B" w:rsidP="003F5D5B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Yes/no</w:t>
            </w:r>
          </w:p>
        </w:tc>
        <w:tc>
          <w:tcPr>
            <w:tcW w:w="1031" w:type="pct"/>
            <w:vAlign w:val="center"/>
          </w:tcPr>
          <w:p w14:paraId="379E261E" w14:textId="2466B30D" w:rsidR="005A032B" w:rsidRPr="00954EBE" w:rsidRDefault="00B812A6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25</w:t>
            </w:r>
            <w:r w:rsidR="005A032B">
              <w:rPr>
                <w:rFonts w:ascii="Times New Roman" w:hAnsi="Times New Roman" w:cs="Times New Roman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1030" w:type="pct"/>
            <w:vAlign w:val="center"/>
          </w:tcPr>
          <w:p w14:paraId="49292550" w14:textId="4883C989" w:rsidR="005A032B" w:rsidRPr="00954EBE" w:rsidRDefault="00CA6A1F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  <w:r w:rsidR="005A032B">
              <w:rPr>
                <w:rFonts w:ascii="Times New Roman" w:hAnsi="Times New Roman" w:cs="Times New Roman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877" w:type="pct"/>
            <w:vMerge/>
            <w:vAlign w:val="center"/>
          </w:tcPr>
          <w:p w14:paraId="1186A459" w14:textId="4B0200F9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A032B" w14:paraId="48E4C08E" w14:textId="77777777" w:rsidTr="005A032B">
        <w:tc>
          <w:tcPr>
            <w:tcW w:w="2062" w:type="pct"/>
            <w:vAlign w:val="center"/>
          </w:tcPr>
          <w:p w14:paraId="354EEF73" w14:textId="690A1221" w:rsidR="005A032B" w:rsidRDefault="005A032B" w:rsidP="00327B6B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erve invasion</w:t>
            </w:r>
          </w:p>
        </w:tc>
        <w:tc>
          <w:tcPr>
            <w:tcW w:w="1031" w:type="pct"/>
            <w:vAlign w:val="center"/>
          </w:tcPr>
          <w:p w14:paraId="3044D3DD" w14:textId="5CE16150" w:rsidR="005A032B" w:rsidRPr="00954EBE" w:rsidRDefault="00B812A6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37</w:t>
            </w:r>
          </w:p>
        </w:tc>
        <w:tc>
          <w:tcPr>
            <w:tcW w:w="1030" w:type="pct"/>
            <w:vAlign w:val="center"/>
          </w:tcPr>
          <w:p w14:paraId="5B808AE4" w14:textId="7F000696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877" w:type="pct"/>
            <w:vMerge w:val="restart"/>
            <w:vAlign w:val="center"/>
          </w:tcPr>
          <w:p w14:paraId="2DE86E85" w14:textId="52E41087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D80A3A">
              <w:rPr>
                <w:rFonts w:ascii="Times New Roman" w:hAnsi="Times New Roman" w:cs="Times New Roman"/>
                <w:szCs w:val="21"/>
              </w:rPr>
              <w:t>384</w:t>
            </w:r>
          </w:p>
        </w:tc>
      </w:tr>
      <w:tr w:rsidR="005A032B" w14:paraId="5264BA31" w14:textId="77777777" w:rsidTr="005A032B">
        <w:tc>
          <w:tcPr>
            <w:tcW w:w="2062" w:type="pct"/>
            <w:vAlign w:val="center"/>
          </w:tcPr>
          <w:p w14:paraId="004FB446" w14:textId="7854D203" w:rsidR="005A032B" w:rsidRDefault="005A032B" w:rsidP="003F5D5B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Yes/no</w:t>
            </w:r>
          </w:p>
        </w:tc>
        <w:tc>
          <w:tcPr>
            <w:tcW w:w="1031" w:type="pct"/>
            <w:vAlign w:val="center"/>
          </w:tcPr>
          <w:p w14:paraId="0CC39C7A" w14:textId="511E9797" w:rsidR="005A032B" w:rsidRPr="00954EBE" w:rsidRDefault="00B812A6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</w:t>
            </w:r>
            <w:r w:rsidR="005A032B">
              <w:rPr>
                <w:rFonts w:ascii="Times New Roman" w:hAnsi="Times New Roman" w:cs="Times New Roman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030" w:type="pct"/>
            <w:vAlign w:val="center"/>
          </w:tcPr>
          <w:p w14:paraId="4756ACE4" w14:textId="1AFE7210" w:rsidR="005A032B" w:rsidRPr="00954EBE" w:rsidRDefault="00CA6A1F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  <w:r w:rsidR="005A032B">
              <w:rPr>
                <w:rFonts w:ascii="Times New Roman" w:hAnsi="Times New Roman" w:cs="Times New Roman"/>
                <w:szCs w:val="21"/>
              </w:rPr>
              <w:t>/3</w:t>
            </w:r>
          </w:p>
        </w:tc>
        <w:tc>
          <w:tcPr>
            <w:tcW w:w="877" w:type="pct"/>
            <w:vMerge/>
            <w:vAlign w:val="center"/>
          </w:tcPr>
          <w:p w14:paraId="4CCF93C5" w14:textId="31CFDE0A" w:rsidR="005A032B" w:rsidRPr="00954EBE" w:rsidRDefault="005A032B" w:rsidP="00327B6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41ABF078" w14:textId="2C7F0D13" w:rsidR="00EF0A44" w:rsidRDefault="00EF0A44" w:rsidP="00D545AE">
      <w:pPr>
        <w:rPr>
          <w:rFonts w:ascii="Times New Roman" w:hAnsi="Times New Roman" w:cs="Times New Roman"/>
          <w:b/>
          <w:bCs/>
          <w:sz w:val="24"/>
          <w:szCs w:val="28"/>
        </w:rPr>
        <w:sectPr w:rsidR="00EF0A4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A47D549" w14:textId="03613B56" w:rsidR="00EC4AA1" w:rsidRPr="00DD43D4" w:rsidRDefault="00EC4AA1" w:rsidP="00EC4AA1">
      <w:pPr>
        <w:rPr>
          <w:rFonts w:ascii="Times New Roman" w:hAnsi="Times New Roman" w:cs="Times New Roman"/>
          <w:b/>
          <w:bCs/>
        </w:rPr>
      </w:pPr>
      <w:r w:rsidRPr="00846699">
        <w:rPr>
          <w:rFonts w:ascii="Times New Roman" w:hAnsi="Times New Roman" w:cs="Times New Roman" w:hint="eastAsia"/>
          <w:b/>
          <w:bCs/>
        </w:rPr>
        <w:lastRenderedPageBreak/>
        <w:t>S</w:t>
      </w:r>
      <w:r w:rsidRPr="00846699">
        <w:rPr>
          <w:rFonts w:ascii="Times New Roman" w:hAnsi="Times New Roman" w:cs="Times New Roman"/>
          <w:b/>
          <w:bCs/>
        </w:rPr>
        <w:t xml:space="preserve">upplementary table </w:t>
      </w:r>
      <w:r w:rsidR="00DD43D4" w:rsidRPr="00846699">
        <w:rPr>
          <w:rFonts w:ascii="Times New Roman" w:hAnsi="Times New Roman" w:cs="Times New Roman" w:hint="eastAsia"/>
          <w:b/>
          <w:bCs/>
        </w:rPr>
        <w:t>2</w:t>
      </w:r>
      <w:r w:rsidRPr="003A6798">
        <w:rPr>
          <w:rFonts w:ascii="Times New Roman" w:hAnsi="Times New Roman" w:cs="Times New Roman"/>
          <w:b/>
          <w:bCs/>
        </w:rPr>
        <w:t xml:space="preserve"> The clinical pathological character</w:t>
      </w:r>
      <w:r w:rsidR="00FD123A" w:rsidRPr="003A6798">
        <w:rPr>
          <w:rFonts w:ascii="Times New Roman" w:hAnsi="Times New Roman" w:cs="Times New Roman"/>
          <w:b/>
          <w:bCs/>
        </w:rPr>
        <w:t>istic</w:t>
      </w:r>
      <w:r w:rsidRPr="003A6798">
        <w:rPr>
          <w:rFonts w:ascii="Times New Roman" w:hAnsi="Times New Roman" w:cs="Times New Roman"/>
          <w:b/>
          <w:bCs/>
        </w:rPr>
        <w:t>s of PBL</w:t>
      </w:r>
      <w:r w:rsidRPr="00846699">
        <w:rPr>
          <w:rFonts w:ascii="Times New Roman" w:hAnsi="Times New Roman" w:cs="Times New Roman"/>
          <w:b/>
          <w:bCs/>
        </w:rPr>
        <w:t xml:space="preserve">-A </w:t>
      </w:r>
      <w:r w:rsidRPr="00846699">
        <w:rPr>
          <w:rFonts w:ascii="Times New Roman" w:hAnsi="Times New Roman" w:cs="Times New Roman" w:hint="eastAsia"/>
          <w:b/>
          <w:bCs/>
        </w:rPr>
        <w:t>and</w:t>
      </w:r>
      <w:r w:rsidRPr="00846699">
        <w:rPr>
          <w:rFonts w:ascii="Times New Roman" w:hAnsi="Times New Roman" w:cs="Times New Roman"/>
          <w:b/>
          <w:bCs/>
        </w:rPr>
        <w:t xml:space="preserve"> PBL-B.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5"/>
        <w:gridCol w:w="1713"/>
        <w:gridCol w:w="1711"/>
        <w:gridCol w:w="1457"/>
      </w:tblGrid>
      <w:tr w:rsidR="00EC4AA1" w14:paraId="1E904E61" w14:textId="77777777" w:rsidTr="000C0721">
        <w:tc>
          <w:tcPr>
            <w:tcW w:w="20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E1C72" w14:textId="77777777" w:rsidR="00EC4AA1" w:rsidRDefault="00EC4AA1" w:rsidP="000C0721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0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633D5" w14:textId="77777777" w:rsidR="00EC4AA1" w:rsidRDefault="00EC4AA1" w:rsidP="000C07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Cs w:val="21"/>
              </w:rPr>
              <w:t>PBL-</w:t>
            </w:r>
            <w:r w:rsidRPr="00D625F4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0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F33DD" w14:textId="77777777" w:rsidR="00EC4AA1" w:rsidRDefault="00EC4AA1" w:rsidP="000C07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Cs w:val="21"/>
              </w:rPr>
              <w:t>PBL-</w:t>
            </w:r>
            <w:r w:rsidRPr="00D625F4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8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959C0B" w14:textId="77777777" w:rsidR="00EC4AA1" w:rsidRDefault="00EC4AA1" w:rsidP="000C07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D625F4">
              <w:rPr>
                <w:rFonts w:ascii="Times New Roman" w:hAnsi="Times New Roman" w:cs="Times New Roman"/>
                <w:szCs w:val="21"/>
              </w:rPr>
              <w:t>P value</w:t>
            </w:r>
          </w:p>
        </w:tc>
      </w:tr>
      <w:tr w:rsidR="00EC4AA1" w14:paraId="0AA02DFF" w14:textId="77777777" w:rsidTr="000C0721">
        <w:tc>
          <w:tcPr>
            <w:tcW w:w="2062" w:type="pct"/>
            <w:tcBorders>
              <w:top w:val="single" w:sz="4" w:space="0" w:color="auto"/>
            </w:tcBorders>
            <w:vAlign w:val="center"/>
          </w:tcPr>
          <w:p w14:paraId="211BA6CC" w14:textId="77777777" w:rsidR="00EC4AA1" w:rsidRDefault="00EC4AA1" w:rsidP="000C0721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ender</w:t>
            </w:r>
          </w:p>
        </w:tc>
        <w:tc>
          <w:tcPr>
            <w:tcW w:w="1031" w:type="pct"/>
            <w:tcBorders>
              <w:top w:val="single" w:sz="4" w:space="0" w:color="auto"/>
            </w:tcBorders>
            <w:vAlign w:val="center"/>
          </w:tcPr>
          <w:p w14:paraId="3CDAA57E" w14:textId="4F0AC3DF" w:rsidR="00EC4AA1" w:rsidRPr="00954EBE" w:rsidRDefault="00DD43D4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36</w:t>
            </w:r>
          </w:p>
        </w:tc>
        <w:tc>
          <w:tcPr>
            <w:tcW w:w="1030" w:type="pct"/>
            <w:tcBorders>
              <w:top w:val="single" w:sz="4" w:space="0" w:color="auto"/>
            </w:tcBorders>
            <w:vAlign w:val="center"/>
          </w:tcPr>
          <w:p w14:paraId="2B0BB442" w14:textId="46664F31" w:rsidR="00EC4AA1" w:rsidRPr="00954EBE" w:rsidRDefault="00DD43D4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</w:t>
            </w:r>
          </w:p>
        </w:tc>
        <w:tc>
          <w:tcPr>
            <w:tcW w:w="877" w:type="pct"/>
            <w:vMerge w:val="restart"/>
            <w:tcBorders>
              <w:top w:val="single" w:sz="4" w:space="0" w:color="auto"/>
            </w:tcBorders>
            <w:vAlign w:val="center"/>
          </w:tcPr>
          <w:p w14:paraId="7B0F0783" w14:textId="29119FE8" w:rsidR="00EC4AA1" w:rsidRPr="00954EBE" w:rsidRDefault="00EC4AA1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8D496F">
              <w:rPr>
                <w:rFonts w:ascii="Times New Roman" w:hAnsi="Times New Roman" w:cs="Times New Roman"/>
                <w:szCs w:val="21"/>
              </w:rPr>
              <w:t>974</w:t>
            </w:r>
          </w:p>
        </w:tc>
      </w:tr>
      <w:tr w:rsidR="00EC4AA1" w14:paraId="5E8986CF" w14:textId="77777777" w:rsidTr="000C0721">
        <w:tc>
          <w:tcPr>
            <w:tcW w:w="2062" w:type="pct"/>
            <w:vAlign w:val="center"/>
          </w:tcPr>
          <w:p w14:paraId="3E11376D" w14:textId="77777777" w:rsidR="00EC4AA1" w:rsidRDefault="00EC4AA1" w:rsidP="000C0721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Male/ Female</w:t>
            </w:r>
          </w:p>
        </w:tc>
        <w:tc>
          <w:tcPr>
            <w:tcW w:w="1031" w:type="pct"/>
            <w:vAlign w:val="center"/>
          </w:tcPr>
          <w:p w14:paraId="35881562" w14:textId="27AB9EF5" w:rsidR="00EC4AA1" w:rsidRPr="00954EBE" w:rsidRDefault="00DD43D4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26</w:t>
            </w:r>
            <w:r w:rsidR="00EC4AA1" w:rsidRPr="00954EBE">
              <w:rPr>
                <w:rFonts w:ascii="Times New Roman" w:hAnsi="Times New Roman" w:cs="Times New Roman"/>
                <w:szCs w:val="21"/>
              </w:rPr>
              <w:t>/</w:t>
            </w:r>
            <w:r>
              <w:rPr>
                <w:rFonts w:ascii="Times New Roman" w:hAnsi="Times New Roman" w:cs="Times New Roman" w:hint="eastAsia"/>
                <w:szCs w:val="21"/>
              </w:rPr>
              <w:t>10</w:t>
            </w:r>
          </w:p>
        </w:tc>
        <w:tc>
          <w:tcPr>
            <w:tcW w:w="1030" w:type="pct"/>
            <w:vAlign w:val="center"/>
          </w:tcPr>
          <w:p w14:paraId="40A920B3" w14:textId="32543B0D" w:rsidR="00EC4AA1" w:rsidRPr="00954EBE" w:rsidRDefault="00201F28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</w:t>
            </w:r>
            <w:r w:rsidR="00EC4AA1" w:rsidRPr="00954EBE">
              <w:rPr>
                <w:rFonts w:ascii="Times New Roman" w:hAnsi="Times New Roman" w:cs="Times New Roman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77" w:type="pct"/>
            <w:vMerge/>
            <w:vAlign w:val="center"/>
          </w:tcPr>
          <w:p w14:paraId="33585389" w14:textId="77777777" w:rsidR="00EC4AA1" w:rsidRPr="00954EBE" w:rsidRDefault="00EC4AA1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C4AA1" w14:paraId="0F73B7AD" w14:textId="77777777" w:rsidTr="000C0721">
        <w:tc>
          <w:tcPr>
            <w:tcW w:w="2062" w:type="pct"/>
            <w:vAlign w:val="center"/>
          </w:tcPr>
          <w:p w14:paraId="5D059D72" w14:textId="77777777" w:rsidR="00EC4AA1" w:rsidRDefault="00EC4AA1" w:rsidP="000C0721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ge (mean)</w:t>
            </w:r>
          </w:p>
        </w:tc>
        <w:tc>
          <w:tcPr>
            <w:tcW w:w="1031" w:type="pct"/>
            <w:vAlign w:val="center"/>
          </w:tcPr>
          <w:p w14:paraId="3B760DFC" w14:textId="12A5F1A3" w:rsidR="00EC4AA1" w:rsidRPr="00954EBE" w:rsidRDefault="00EC4AA1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 w:rsidR="00DD43D4"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1030" w:type="pct"/>
            <w:vAlign w:val="center"/>
          </w:tcPr>
          <w:p w14:paraId="3B0341C8" w14:textId="087BED7E" w:rsidR="00EC4AA1" w:rsidRPr="00954EBE" w:rsidRDefault="00EC4AA1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  <w:r w:rsidR="00BA133B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877" w:type="pct"/>
            <w:vAlign w:val="center"/>
          </w:tcPr>
          <w:p w14:paraId="06FF6935" w14:textId="12E9FCEF" w:rsidR="00EC4AA1" w:rsidRPr="00954EBE" w:rsidRDefault="00EC4AA1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8D496F">
              <w:rPr>
                <w:rFonts w:ascii="Times New Roman" w:hAnsi="Times New Roman" w:cs="Times New Roman"/>
                <w:szCs w:val="21"/>
              </w:rPr>
              <w:t>837</w:t>
            </w:r>
          </w:p>
        </w:tc>
      </w:tr>
      <w:tr w:rsidR="00EC4AA1" w14:paraId="23880EAD" w14:textId="77777777" w:rsidTr="000C0721">
        <w:tc>
          <w:tcPr>
            <w:tcW w:w="2062" w:type="pct"/>
            <w:vAlign w:val="center"/>
          </w:tcPr>
          <w:p w14:paraId="655A1BC5" w14:textId="77777777" w:rsidR="00EC4AA1" w:rsidRDefault="00EC4AA1" w:rsidP="000C0721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umor location</w:t>
            </w:r>
          </w:p>
        </w:tc>
        <w:tc>
          <w:tcPr>
            <w:tcW w:w="1031" w:type="pct"/>
            <w:vAlign w:val="center"/>
          </w:tcPr>
          <w:p w14:paraId="4CE8500C" w14:textId="2F24F76A" w:rsidR="00EC4AA1" w:rsidRPr="00954EBE" w:rsidRDefault="00DD43D4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36</w:t>
            </w:r>
          </w:p>
        </w:tc>
        <w:tc>
          <w:tcPr>
            <w:tcW w:w="1030" w:type="pct"/>
            <w:vAlign w:val="center"/>
          </w:tcPr>
          <w:p w14:paraId="0753C364" w14:textId="3CEFAB1F" w:rsidR="00EC4AA1" w:rsidRPr="00954EBE" w:rsidRDefault="00BA133B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877" w:type="pct"/>
            <w:vMerge w:val="restart"/>
            <w:vAlign w:val="center"/>
          </w:tcPr>
          <w:p w14:paraId="337B7D70" w14:textId="141BB5F0" w:rsidR="00EC4AA1" w:rsidRPr="00954EBE" w:rsidRDefault="00EC4AA1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</w:t>
            </w:r>
            <w:r w:rsidR="008D496F">
              <w:rPr>
                <w:rFonts w:ascii="Times New Roman" w:hAnsi="Times New Roman" w:cs="Times New Roman"/>
                <w:szCs w:val="21"/>
              </w:rPr>
              <w:t>11</w:t>
            </w:r>
          </w:p>
        </w:tc>
      </w:tr>
      <w:tr w:rsidR="00EC4AA1" w14:paraId="284ECA8F" w14:textId="77777777" w:rsidTr="000C0721">
        <w:tc>
          <w:tcPr>
            <w:tcW w:w="2062" w:type="pct"/>
            <w:vAlign w:val="center"/>
          </w:tcPr>
          <w:p w14:paraId="35A7C649" w14:textId="77777777" w:rsidR="00EC4AA1" w:rsidRDefault="00EC4AA1" w:rsidP="000C0721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Upper 1/3</w:t>
            </w:r>
          </w:p>
        </w:tc>
        <w:tc>
          <w:tcPr>
            <w:tcW w:w="1031" w:type="pct"/>
            <w:vAlign w:val="center"/>
          </w:tcPr>
          <w:p w14:paraId="006EA448" w14:textId="7411F226" w:rsidR="00EC4AA1" w:rsidRPr="00954EBE" w:rsidRDefault="00DD43D4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</w:t>
            </w:r>
            <w:r w:rsidR="00EC4AA1" w:rsidRPr="00954EBE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EC4AA1"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>0.6</w:t>
            </w:r>
            <w:r w:rsidR="00EC4AA1" w:rsidRPr="00954EBE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030" w:type="pct"/>
            <w:vAlign w:val="center"/>
          </w:tcPr>
          <w:p w14:paraId="2FA115C1" w14:textId="3F0A993A" w:rsidR="00EC4AA1" w:rsidRPr="00954EBE" w:rsidRDefault="00BA133B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  <w:r w:rsidR="00EC4AA1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27.3</w:t>
            </w:r>
            <w:r w:rsidR="00EC4AA1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877" w:type="pct"/>
            <w:vMerge/>
            <w:vAlign w:val="center"/>
          </w:tcPr>
          <w:p w14:paraId="51CC5E69" w14:textId="77777777" w:rsidR="00EC4AA1" w:rsidRPr="00954EBE" w:rsidRDefault="00EC4AA1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C4AA1" w14:paraId="2E3CE0D0" w14:textId="77777777" w:rsidTr="000C0721">
        <w:tc>
          <w:tcPr>
            <w:tcW w:w="2062" w:type="pct"/>
            <w:vAlign w:val="center"/>
          </w:tcPr>
          <w:p w14:paraId="71BD9B06" w14:textId="77777777" w:rsidR="00EC4AA1" w:rsidRDefault="00EC4AA1" w:rsidP="000C0721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Middle 1/3</w:t>
            </w:r>
          </w:p>
        </w:tc>
        <w:tc>
          <w:tcPr>
            <w:tcW w:w="1031" w:type="pct"/>
            <w:vAlign w:val="center"/>
          </w:tcPr>
          <w:p w14:paraId="11F13589" w14:textId="6FA022FC" w:rsidR="00EC4AA1" w:rsidRPr="00954EBE" w:rsidRDefault="00DD43D4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 w:rsidR="00EC4AA1" w:rsidRPr="00954EBE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Cs w:val="21"/>
              </w:rPr>
              <w:t>22.2</w:t>
            </w:r>
            <w:r w:rsidR="00EC4AA1" w:rsidRPr="00954EBE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030" w:type="pct"/>
            <w:vAlign w:val="center"/>
          </w:tcPr>
          <w:p w14:paraId="6D9F8216" w14:textId="057695B5" w:rsidR="00EC4AA1" w:rsidRPr="00954EBE" w:rsidRDefault="00BA133B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 w:rsidR="00EC4AA1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18.2</w:t>
            </w:r>
            <w:r w:rsidR="00EC4AA1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877" w:type="pct"/>
            <w:vMerge/>
            <w:vAlign w:val="center"/>
          </w:tcPr>
          <w:p w14:paraId="1B4E8479" w14:textId="77777777" w:rsidR="00EC4AA1" w:rsidRPr="00954EBE" w:rsidRDefault="00EC4AA1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C4AA1" w14:paraId="12E9E978" w14:textId="77777777" w:rsidTr="000C0721">
        <w:tc>
          <w:tcPr>
            <w:tcW w:w="2062" w:type="pct"/>
            <w:vAlign w:val="center"/>
          </w:tcPr>
          <w:p w14:paraId="708950A5" w14:textId="77777777" w:rsidR="00EC4AA1" w:rsidRDefault="00EC4AA1" w:rsidP="000C0721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Lower 1/3</w:t>
            </w:r>
          </w:p>
        </w:tc>
        <w:tc>
          <w:tcPr>
            <w:tcW w:w="1031" w:type="pct"/>
            <w:vAlign w:val="center"/>
          </w:tcPr>
          <w:p w14:paraId="5EE7B5E9" w14:textId="2417DF18" w:rsidR="00EC4AA1" w:rsidRPr="00954EBE" w:rsidRDefault="00DD43D4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17</w:t>
            </w:r>
            <w:r w:rsidR="00EC4AA1" w:rsidRPr="00954EBE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Cs w:val="21"/>
              </w:rPr>
              <w:t>47.2</w:t>
            </w:r>
            <w:r w:rsidR="00EC4AA1" w:rsidRPr="00954EBE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030" w:type="pct"/>
            <w:vAlign w:val="center"/>
          </w:tcPr>
          <w:p w14:paraId="7A3AA21A" w14:textId="1AF357B0" w:rsidR="00EC4AA1" w:rsidRPr="00954EBE" w:rsidRDefault="00BA133B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  <w:r w:rsidR="00EC4AA1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54.5</w:t>
            </w:r>
            <w:r w:rsidR="00EC4AA1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877" w:type="pct"/>
            <w:vMerge/>
            <w:vAlign w:val="center"/>
          </w:tcPr>
          <w:p w14:paraId="3669C651" w14:textId="77777777" w:rsidR="00EC4AA1" w:rsidRPr="00954EBE" w:rsidRDefault="00EC4AA1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C4AA1" w14:paraId="0B526D35" w14:textId="77777777" w:rsidTr="000C0721">
        <w:tc>
          <w:tcPr>
            <w:tcW w:w="2062" w:type="pct"/>
            <w:vAlign w:val="center"/>
          </w:tcPr>
          <w:p w14:paraId="32AE647B" w14:textId="77777777" w:rsidR="00EC4AA1" w:rsidRDefault="00EC4AA1" w:rsidP="000C0721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ifferentiation</w:t>
            </w:r>
          </w:p>
        </w:tc>
        <w:tc>
          <w:tcPr>
            <w:tcW w:w="1031" w:type="pct"/>
            <w:vAlign w:val="center"/>
          </w:tcPr>
          <w:p w14:paraId="67518BE3" w14:textId="013E3F26" w:rsidR="00EC4AA1" w:rsidRPr="00954EBE" w:rsidRDefault="00201F28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35</w:t>
            </w:r>
          </w:p>
        </w:tc>
        <w:tc>
          <w:tcPr>
            <w:tcW w:w="1030" w:type="pct"/>
            <w:vAlign w:val="center"/>
          </w:tcPr>
          <w:p w14:paraId="3E706F10" w14:textId="2D4EDE53" w:rsidR="00EC4AA1" w:rsidRPr="00954EBE" w:rsidRDefault="00BA133B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877" w:type="pct"/>
            <w:vMerge w:val="restart"/>
            <w:vAlign w:val="center"/>
          </w:tcPr>
          <w:p w14:paraId="7A618C5B" w14:textId="6DDB5932" w:rsidR="00EC4AA1" w:rsidRPr="00954EBE" w:rsidRDefault="00EC4AA1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8D496F">
              <w:rPr>
                <w:rFonts w:ascii="Times New Roman" w:hAnsi="Times New Roman" w:cs="Times New Roman"/>
                <w:szCs w:val="21"/>
              </w:rPr>
              <w:t>220</w:t>
            </w:r>
          </w:p>
        </w:tc>
      </w:tr>
      <w:tr w:rsidR="00EC4AA1" w14:paraId="3244801A" w14:textId="77777777" w:rsidTr="000C0721">
        <w:tc>
          <w:tcPr>
            <w:tcW w:w="2062" w:type="pct"/>
            <w:vAlign w:val="center"/>
          </w:tcPr>
          <w:p w14:paraId="74343E54" w14:textId="77777777" w:rsidR="00EC4AA1" w:rsidRDefault="00EC4AA1" w:rsidP="000C0721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031" w:type="pct"/>
            <w:vAlign w:val="center"/>
          </w:tcPr>
          <w:p w14:paraId="1347FF93" w14:textId="7620F06D" w:rsidR="00EC4AA1" w:rsidRPr="00954EBE" w:rsidRDefault="00201F28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12</w:t>
            </w:r>
            <w:r w:rsidR="00EC4AA1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34.3</w:t>
            </w:r>
            <w:r w:rsidR="00EC4AA1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030" w:type="pct"/>
            <w:vAlign w:val="center"/>
          </w:tcPr>
          <w:p w14:paraId="4C2462F9" w14:textId="7A019987" w:rsidR="00EC4AA1" w:rsidRPr="00954EBE" w:rsidRDefault="00BA133B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 w:rsidR="00EC4AA1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18.2</w:t>
            </w:r>
            <w:r w:rsidR="00EC4AA1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877" w:type="pct"/>
            <w:vMerge/>
            <w:vAlign w:val="center"/>
          </w:tcPr>
          <w:p w14:paraId="2AF5C99E" w14:textId="77777777" w:rsidR="00EC4AA1" w:rsidRPr="00954EBE" w:rsidRDefault="00EC4AA1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C4AA1" w14:paraId="3B93FE60" w14:textId="77777777" w:rsidTr="000C0721">
        <w:tc>
          <w:tcPr>
            <w:tcW w:w="2062" w:type="pct"/>
            <w:vAlign w:val="center"/>
          </w:tcPr>
          <w:p w14:paraId="08F326C9" w14:textId="77777777" w:rsidR="00EC4AA1" w:rsidRDefault="00EC4AA1" w:rsidP="000C0721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1031" w:type="pct"/>
            <w:vAlign w:val="center"/>
          </w:tcPr>
          <w:p w14:paraId="7323AF7A" w14:textId="46206B58" w:rsidR="00EC4AA1" w:rsidRPr="00954EBE" w:rsidRDefault="00201F28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 w:rsidR="00EC4AA1">
              <w:rPr>
                <w:rFonts w:ascii="Times New Roman" w:hAnsi="Times New Roman" w:cs="Times New Roman"/>
                <w:szCs w:val="21"/>
              </w:rPr>
              <w:t xml:space="preserve"> (2</w:t>
            </w:r>
            <w:r>
              <w:rPr>
                <w:rFonts w:ascii="Times New Roman" w:hAnsi="Times New Roman" w:cs="Times New Roman"/>
                <w:szCs w:val="21"/>
              </w:rPr>
              <w:t>5.7</w:t>
            </w:r>
            <w:r w:rsidR="00EC4AA1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030" w:type="pct"/>
            <w:vAlign w:val="center"/>
          </w:tcPr>
          <w:p w14:paraId="3B0FDFF2" w14:textId="184ACEB4" w:rsidR="00EC4AA1" w:rsidRPr="00954EBE" w:rsidRDefault="00BA133B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  <w:r w:rsidR="00EC4AA1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9.1</w:t>
            </w:r>
            <w:r w:rsidR="00EC4AA1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877" w:type="pct"/>
            <w:vMerge/>
            <w:vAlign w:val="center"/>
          </w:tcPr>
          <w:p w14:paraId="6B0F0DDE" w14:textId="77777777" w:rsidR="00EC4AA1" w:rsidRPr="00954EBE" w:rsidRDefault="00EC4AA1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C4AA1" w14:paraId="200392E9" w14:textId="77777777" w:rsidTr="000C0721">
        <w:tc>
          <w:tcPr>
            <w:tcW w:w="2062" w:type="pct"/>
            <w:vAlign w:val="center"/>
          </w:tcPr>
          <w:p w14:paraId="3792851D" w14:textId="77777777" w:rsidR="00EC4AA1" w:rsidRDefault="00EC4AA1" w:rsidP="000C0721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Low-moderate</w:t>
            </w:r>
          </w:p>
        </w:tc>
        <w:tc>
          <w:tcPr>
            <w:tcW w:w="1031" w:type="pct"/>
            <w:vAlign w:val="center"/>
          </w:tcPr>
          <w:p w14:paraId="0B097404" w14:textId="4A6EB13B" w:rsidR="00EC4AA1" w:rsidRPr="00954EBE" w:rsidRDefault="00201F28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</w:t>
            </w:r>
            <w:r w:rsidR="00EC4AA1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37.1</w:t>
            </w:r>
            <w:r w:rsidR="00EC4AA1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030" w:type="pct"/>
            <w:vAlign w:val="center"/>
          </w:tcPr>
          <w:p w14:paraId="04B48610" w14:textId="2C55D27E" w:rsidR="00EC4AA1" w:rsidRPr="00954EBE" w:rsidRDefault="00BA133B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</w:t>
            </w:r>
            <w:r w:rsidR="00EC4AA1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72.7</w:t>
            </w:r>
            <w:r w:rsidR="00EC4AA1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877" w:type="pct"/>
            <w:vMerge/>
            <w:vAlign w:val="center"/>
          </w:tcPr>
          <w:p w14:paraId="1C87C7AA" w14:textId="77777777" w:rsidR="00EC4AA1" w:rsidRPr="00954EBE" w:rsidRDefault="00EC4AA1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01F28" w14:paraId="3FDD92A3" w14:textId="77777777" w:rsidTr="000C0721">
        <w:tc>
          <w:tcPr>
            <w:tcW w:w="2062" w:type="pct"/>
            <w:vAlign w:val="center"/>
          </w:tcPr>
          <w:p w14:paraId="4F90E3AB" w14:textId="6E200356" w:rsidR="00201F28" w:rsidRDefault="00201F28" w:rsidP="000C0721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Moderate</w:t>
            </w:r>
            <w:r>
              <w:rPr>
                <w:rFonts w:ascii="Times New Roman" w:hAnsi="Times New Roman" w:cs="Times New Roman"/>
              </w:rPr>
              <w:t>-high</w:t>
            </w:r>
          </w:p>
        </w:tc>
        <w:tc>
          <w:tcPr>
            <w:tcW w:w="1031" w:type="pct"/>
            <w:vAlign w:val="center"/>
          </w:tcPr>
          <w:p w14:paraId="047AF1CA" w14:textId="43863DA9" w:rsidR="00201F28" w:rsidRDefault="00201F28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 xml:space="preserve"> (2.9%)</w:t>
            </w:r>
          </w:p>
        </w:tc>
        <w:tc>
          <w:tcPr>
            <w:tcW w:w="1030" w:type="pct"/>
            <w:vAlign w:val="center"/>
          </w:tcPr>
          <w:p w14:paraId="7B9A7D9D" w14:textId="19ACBC96" w:rsidR="00201F28" w:rsidRDefault="00BA133B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 xml:space="preserve"> (0.0%)</w:t>
            </w:r>
          </w:p>
        </w:tc>
        <w:tc>
          <w:tcPr>
            <w:tcW w:w="877" w:type="pct"/>
            <w:vAlign w:val="center"/>
          </w:tcPr>
          <w:p w14:paraId="70D1E8D1" w14:textId="77777777" w:rsidR="00201F28" w:rsidRPr="00954EBE" w:rsidRDefault="00201F28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C4AA1" w14:paraId="2FDB5F3F" w14:textId="77777777" w:rsidTr="000C0721">
        <w:tc>
          <w:tcPr>
            <w:tcW w:w="2062" w:type="pct"/>
            <w:vAlign w:val="center"/>
          </w:tcPr>
          <w:p w14:paraId="4427B96E" w14:textId="77777777" w:rsidR="00EC4AA1" w:rsidRDefault="00EC4AA1" w:rsidP="000C0721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JCC</w:t>
            </w:r>
          </w:p>
        </w:tc>
        <w:tc>
          <w:tcPr>
            <w:tcW w:w="1031" w:type="pct"/>
            <w:vAlign w:val="center"/>
          </w:tcPr>
          <w:p w14:paraId="4301810F" w14:textId="75E11F9A" w:rsidR="00EC4AA1" w:rsidRPr="00954EBE" w:rsidRDefault="00201F28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36</w:t>
            </w:r>
          </w:p>
        </w:tc>
        <w:tc>
          <w:tcPr>
            <w:tcW w:w="1030" w:type="pct"/>
            <w:vAlign w:val="center"/>
          </w:tcPr>
          <w:p w14:paraId="2BC0FCF5" w14:textId="65CEE7B6" w:rsidR="00EC4AA1" w:rsidRPr="00954EBE" w:rsidRDefault="00BA133B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877" w:type="pct"/>
            <w:vMerge w:val="restart"/>
            <w:vAlign w:val="center"/>
          </w:tcPr>
          <w:p w14:paraId="25B51B0C" w14:textId="099921CE" w:rsidR="00EC4AA1" w:rsidRPr="00954EBE" w:rsidRDefault="00EC4AA1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8D496F">
              <w:rPr>
                <w:rFonts w:ascii="Times New Roman" w:hAnsi="Times New Roman" w:cs="Times New Roman"/>
                <w:szCs w:val="21"/>
              </w:rPr>
              <w:t>053</w:t>
            </w:r>
          </w:p>
        </w:tc>
      </w:tr>
      <w:tr w:rsidR="00EC4AA1" w14:paraId="143855C9" w14:textId="77777777" w:rsidTr="000C0721">
        <w:tc>
          <w:tcPr>
            <w:tcW w:w="2062" w:type="pct"/>
            <w:vAlign w:val="center"/>
          </w:tcPr>
          <w:p w14:paraId="0DE1BD18" w14:textId="77777777" w:rsidR="00EC4AA1" w:rsidRDefault="00EC4AA1" w:rsidP="000C0721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proofErr w:type="spellStart"/>
            <w:r w:rsidRPr="00E743B3">
              <w:rPr>
                <w:rFonts w:ascii="Times New Roman" w:eastAsia="等线" w:hAnsi="Times New Roman" w:cs="Times New Roman"/>
              </w:rPr>
              <w:t>Ⅰ</w:t>
            </w:r>
            <w:r w:rsidRPr="00E743B3">
              <w:rPr>
                <w:rFonts w:ascii="Times New Roman" w:hAnsi="Times New Roman" w:cs="Times New Roman"/>
              </w:rPr>
              <w:t>A</w:t>
            </w:r>
            <w:proofErr w:type="spellEnd"/>
          </w:p>
        </w:tc>
        <w:tc>
          <w:tcPr>
            <w:tcW w:w="1031" w:type="pct"/>
            <w:vAlign w:val="center"/>
          </w:tcPr>
          <w:p w14:paraId="282006F4" w14:textId="08EC4EE9" w:rsidR="00EC4AA1" w:rsidRPr="00954EBE" w:rsidRDefault="00201F28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  <w:r w:rsidR="00EC4AA1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13.9</w:t>
            </w:r>
            <w:r w:rsidR="00EC4AA1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030" w:type="pct"/>
            <w:vAlign w:val="center"/>
          </w:tcPr>
          <w:p w14:paraId="6FB7922F" w14:textId="5FC612F7" w:rsidR="00EC4AA1" w:rsidRPr="00954EBE" w:rsidRDefault="00BA133B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  <w:r w:rsidR="00EC4AA1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54.5</w:t>
            </w:r>
            <w:r w:rsidR="00EC4AA1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877" w:type="pct"/>
            <w:vMerge/>
            <w:vAlign w:val="center"/>
          </w:tcPr>
          <w:p w14:paraId="70700337" w14:textId="77777777" w:rsidR="00EC4AA1" w:rsidRPr="00954EBE" w:rsidRDefault="00EC4AA1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C4AA1" w14:paraId="12D64424" w14:textId="77777777" w:rsidTr="000C0721">
        <w:tc>
          <w:tcPr>
            <w:tcW w:w="2062" w:type="pct"/>
            <w:vAlign w:val="center"/>
          </w:tcPr>
          <w:p w14:paraId="503FBCC9" w14:textId="77777777" w:rsidR="00EC4AA1" w:rsidRDefault="00EC4AA1" w:rsidP="000C0721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proofErr w:type="spellStart"/>
            <w:r w:rsidRPr="00E743B3">
              <w:rPr>
                <w:rFonts w:ascii="Times New Roman" w:eastAsia="等线" w:hAnsi="Times New Roman" w:cs="Times New Roman"/>
              </w:rPr>
              <w:t>Ⅰ</w:t>
            </w:r>
            <w:r w:rsidRPr="00E743B3">
              <w:rPr>
                <w:rFonts w:ascii="Times New Roman" w:hAnsi="Times New Roman" w:cs="Times New Roman"/>
              </w:rPr>
              <w:t>B</w:t>
            </w:r>
            <w:proofErr w:type="spellEnd"/>
          </w:p>
        </w:tc>
        <w:tc>
          <w:tcPr>
            <w:tcW w:w="1031" w:type="pct"/>
            <w:vAlign w:val="center"/>
          </w:tcPr>
          <w:p w14:paraId="383A50C6" w14:textId="04B8C86E" w:rsidR="00EC4AA1" w:rsidRPr="00954EBE" w:rsidRDefault="00201F28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  <w:r w:rsidR="00EC4AA1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16.7</w:t>
            </w:r>
            <w:r w:rsidR="00EC4AA1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030" w:type="pct"/>
            <w:vAlign w:val="center"/>
          </w:tcPr>
          <w:p w14:paraId="30398908" w14:textId="142F149F" w:rsidR="00EC4AA1" w:rsidRPr="00954EBE" w:rsidRDefault="00BA133B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="00EC4AA1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0.0</w:t>
            </w:r>
            <w:r w:rsidR="00EC4AA1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877" w:type="pct"/>
            <w:vMerge/>
            <w:vAlign w:val="center"/>
          </w:tcPr>
          <w:p w14:paraId="2A4ACE3A" w14:textId="77777777" w:rsidR="00EC4AA1" w:rsidRPr="00954EBE" w:rsidRDefault="00EC4AA1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C4AA1" w14:paraId="2AF86CA4" w14:textId="77777777" w:rsidTr="000C0721">
        <w:tc>
          <w:tcPr>
            <w:tcW w:w="2062" w:type="pct"/>
            <w:vAlign w:val="center"/>
          </w:tcPr>
          <w:p w14:paraId="4100CDFA" w14:textId="77777777" w:rsidR="00EC4AA1" w:rsidRDefault="00EC4AA1" w:rsidP="000C0721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ⅡA</w:t>
            </w:r>
            <w:proofErr w:type="spellEnd"/>
          </w:p>
        </w:tc>
        <w:tc>
          <w:tcPr>
            <w:tcW w:w="1031" w:type="pct"/>
            <w:vAlign w:val="center"/>
          </w:tcPr>
          <w:p w14:paraId="56EAD2CD" w14:textId="5CE81561" w:rsidR="00EC4AA1" w:rsidRPr="00954EBE" w:rsidRDefault="00201F28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  <w:r w:rsidR="00EC4AA1">
              <w:rPr>
                <w:rFonts w:ascii="Times New Roman" w:hAnsi="Times New Roman" w:cs="Times New Roman"/>
                <w:szCs w:val="21"/>
              </w:rPr>
              <w:t xml:space="preserve"> (11.1%)</w:t>
            </w:r>
          </w:p>
        </w:tc>
        <w:tc>
          <w:tcPr>
            <w:tcW w:w="1030" w:type="pct"/>
            <w:vAlign w:val="center"/>
          </w:tcPr>
          <w:p w14:paraId="09A5DA4B" w14:textId="138AED03" w:rsidR="00EC4AA1" w:rsidRPr="00954EBE" w:rsidRDefault="00BA133B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  <w:r w:rsidR="00EC4AA1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9.1</w:t>
            </w:r>
            <w:r w:rsidR="00EC4AA1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877" w:type="pct"/>
            <w:vMerge/>
            <w:vAlign w:val="center"/>
          </w:tcPr>
          <w:p w14:paraId="3AB41E3A" w14:textId="77777777" w:rsidR="00EC4AA1" w:rsidRPr="00954EBE" w:rsidRDefault="00EC4AA1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C4AA1" w14:paraId="60E0B30B" w14:textId="77777777" w:rsidTr="000C0721">
        <w:tc>
          <w:tcPr>
            <w:tcW w:w="2062" w:type="pct"/>
            <w:vAlign w:val="center"/>
          </w:tcPr>
          <w:p w14:paraId="176C93B1" w14:textId="77777777" w:rsidR="00EC4AA1" w:rsidRDefault="00EC4AA1" w:rsidP="000C0721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ⅡB</w:t>
            </w:r>
            <w:proofErr w:type="spellEnd"/>
          </w:p>
        </w:tc>
        <w:tc>
          <w:tcPr>
            <w:tcW w:w="1031" w:type="pct"/>
            <w:vAlign w:val="center"/>
          </w:tcPr>
          <w:p w14:paraId="3B6AA50C" w14:textId="73DBAFCC" w:rsidR="00EC4AA1" w:rsidRPr="00954EBE" w:rsidRDefault="00201F28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</w:t>
            </w:r>
            <w:r w:rsidR="00EC4AA1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19.4</w:t>
            </w:r>
            <w:r w:rsidR="00EC4AA1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030" w:type="pct"/>
            <w:vAlign w:val="center"/>
          </w:tcPr>
          <w:p w14:paraId="054A9C99" w14:textId="6888D8D1" w:rsidR="00EC4AA1" w:rsidRPr="00954EBE" w:rsidRDefault="00BA133B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="00EC4AA1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  <w:r w:rsidR="00EC4AA1">
              <w:rPr>
                <w:rFonts w:ascii="Times New Roman" w:hAnsi="Times New Roman" w:cs="Times New Roman"/>
                <w:szCs w:val="21"/>
              </w:rPr>
              <w:t>.0%)</w:t>
            </w:r>
          </w:p>
        </w:tc>
        <w:tc>
          <w:tcPr>
            <w:tcW w:w="877" w:type="pct"/>
            <w:vMerge/>
            <w:vAlign w:val="center"/>
          </w:tcPr>
          <w:p w14:paraId="1A6647E4" w14:textId="77777777" w:rsidR="00EC4AA1" w:rsidRPr="00954EBE" w:rsidRDefault="00EC4AA1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C4AA1" w14:paraId="2E9FF40E" w14:textId="77777777" w:rsidTr="000C0721">
        <w:tc>
          <w:tcPr>
            <w:tcW w:w="2062" w:type="pct"/>
            <w:vAlign w:val="center"/>
          </w:tcPr>
          <w:p w14:paraId="27419632" w14:textId="77777777" w:rsidR="00EC4AA1" w:rsidRDefault="00EC4AA1" w:rsidP="000C0721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ⅢA</w:t>
            </w:r>
            <w:proofErr w:type="spellEnd"/>
          </w:p>
        </w:tc>
        <w:tc>
          <w:tcPr>
            <w:tcW w:w="1031" w:type="pct"/>
            <w:vAlign w:val="center"/>
          </w:tcPr>
          <w:p w14:paraId="1A2BD6E8" w14:textId="6FEA6E17" w:rsidR="00EC4AA1" w:rsidRPr="00954EBE" w:rsidRDefault="00201F28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</w:t>
            </w:r>
            <w:r w:rsidR="00EC4AA1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22.2</w:t>
            </w:r>
            <w:r w:rsidR="00EC4AA1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030" w:type="pct"/>
            <w:vAlign w:val="center"/>
          </w:tcPr>
          <w:p w14:paraId="1EE0347C" w14:textId="006BC6A5" w:rsidR="00EC4AA1" w:rsidRPr="00954EBE" w:rsidRDefault="00BA133B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  <w:r w:rsidR="00EC4AA1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27.3</w:t>
            </w:r>
            <w:r w:rsidR="00EC4AA1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877" w:type="pct"/>
            <w:vMerge/>
            <w:vAlign w:val="center"/>
          </w:tcPr>
          <w:p w14:paraId="1A4A4759" w14:textId="77777777" w:rsidR="00EC4AA1" w:rsidRPr="00954EBE" w:rsidRDefault="00EC4AA1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C4AA1" w14:paraId="09E0F8A1" w14:textId="77777777" w:rsidTr="000C0721">
        <w:tc>
          <w:tcPr>
            <w:tcW w:w="2062" w:type="pct"/>
            <w:vAlign w:val="center"/>
          </w:tcPr>
          <w:p w14:paraId="496284F1" w14:textId="77777777" w:rsidR="00EC4AA1" w:rsidRDefault="00EC4AA1" w:rsidP="000C0721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ⅢB</w:t>
            </w:r>
            <w:proofErr w:type="spellEnd"/>
          </w:p>
        </w:tc>
        <w:tc>
          <w:tcPr>
            <w:tcW w:w="1031" w:type="pct"/>
            <w:vAlign w:val="center"/>
          </w:tcPr>
          <w:p w14:paraId="6392F2CE" w14:textId="65D0C836" w:rsidR="00EC4AA1" w:rsidRPr="00954EBE" w:rsidRDefault="00201F28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  <w:r w:rsidR="00EC4AA1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11.1</w:t>
            </w:r>
            <w:r w:rsidR="00EC4AA1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030" w:type="pct"/>
            <w:vAlign w:val="center"/>
          </w:tcPr>
          <w:p w14:paraId="1779C033" w14:textId="19E22890" w:rsidR="00EC4AA1" w:rsidRPr="00954EBE" w:rsidRDefault="00BA133B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="00EC4AA1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0.0</w:t>
            </w:r>
            <w:r w:rsidR="00EC4AA1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877" w:type="pct"/>
            <w:vMerge/>
            <w:vAlign w:val="center"/>
          </w:tcPr>
          <w:p w14:paraId="34CF2591" w14:textId="77777777" w:rsidR="00EC4AA1" w:rsidRPr="00954EBE" w:rsidRDefault="00EC4AA1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C4AA1" w14:paraId="61BE0C4C" w14:textId="77777777" w:rsidTr="000C0721">
        <w:tc>
          <w:tcPr>
            <w:tcW w:w="2062" w:type="pct"/>
            <w:vAlign w:val="center"/>
          </w:tcPr>
          <w:p w14:paraId="16AF00DF" w14:textId="77777777" w:rsidR="00EC4AA1" w:rsidRDefault="00EC4AA1" w:rsidP="000C0721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ⅢC</w:t>
            </w:r>
            <w:proofErr w:type="spellEnd"/>
          </w:p>
        </w:tc>
        <w:tc>
          <w:tcPr>
            <w:tcW w:w="1031" w:type="pct"/>
            <w:vAlign w:val="center"/>
          </w:tcPr>
          <w:p w14:paraId="52C13052" w14:textId="18875D52" w:rsidR="00EC4AA1" w:rsidRPr="00954EBE" w:rsidRDefault="00201F28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 w:rsidR="00EC4AA1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5.6</w:t>
            </w:r>
            <w:r w:rsidR="00EC4AA1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030" w:type="pct"/>
            <w:vAlign w:val="center"/>
          </w:tcPr>
          <w:p w14:paraId="5867944D" w14:textId="0BF85903" w:rsidR="00EC4AA1" w:rsidRPr="00954EBE" w:rsidRDefault="00BA133B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="00EC4AA1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0.0</w:t>
            </w:r>
            <w:r w:rsidR="00EC4AA1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877" w:type="pct"/>
            <w:vMerge/>
            <w:vAlign w:val="center"/>
          </w:tcPr>
          <w:p w14:paraId="18B13800" w14:textId="77777777" w:rsidR="00EC4AA1" w:rsidRPr="00954EBE" w:rsidRDefault="00EC4AA1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C4AA1" w14:paraId="4E0B0CEC" w14:textId="77777777" w:rsidTr="000C0721">
        <w:tc>
          <w:tcPr>
            <w:tcW w:w="2062" w:type="pct"/>
            <w:vAlign w:val="center"/>
          </w:tcPr>
          <w:p w14:paraId="52EAB792" w14:textId="77777777" w:rsidR="00EC4AA1" w:rsidRDefault="00EC4AA1" w:rsidP="000C0721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auren’s classification</w:t>
            </w:r>
          </w:p>
        </w:tc>
        <w:tc>
          <w:tcPr>
            <w:tcW w:w="1031" w:type="pct"/>
            <w:vAlign w:val="center"/>
          </w:tcPr>
          <w:p w14:paraId="11912E77" w14:textId="5EE13B82" w:rsidR="00EC4AA1" w:rsidRPr="00954EBE" w:rsidRDefault="00201F28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32</w:t>
            </w:r>
          </w:p>
        </w:tc>
        <w:tc>
          <w:tcPr>
            <w:tcW w:w="1030" w:type="pct"/>
            <w:vAlign w:val="center"/>
          </w:tcPr>
          <w:p w14:paraId="09B03738" w14:textId="7C6896DA" w:rsidR="00EC4AA1" w:rsidRPr="00954EBE" w:rsidRDefault="00BA133B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877" w:type="pct"/>
            <w:vMerge w:val="restart"/>
            <w:vAlign w:val="center"/>
          </w:tcPr>
          <w:p w14:paraId="4843045C" w14:textId="7895E916" w:rsidR="00EC4AA1" w:rsidRPr="0059683A" w:rsidRDefault="00EC4AA1" w:rsidP="000C072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9683A">
              <w:rPr>
                <w:rFonts w:ascii="Times New Roman" w:hAnsi="Times New Roman" w:cs="Times New Roman" w:hint="eastAsia"/>
                <w:b/>
                <w:bCs/>
                <w:szCs w:val="21"/>
              </w:rPr>
              <w:t>0</w:t>
            </w:r>
            <w:r w:rsidRPr="0059683A">
              <w:rPr>
                <w:rFonts w:ascii="Times New Roman" w:hAnsi="Times New Roman" w:cs="Times New Roman"/>
                <w:b/>
                <w:bCs/>
                <w:szCs w:val="21"/>
              </w:rPr>
              <w:t>.</w:t>
            </w:r>
            <w:r w:rsidR="008D496F" w:rsidRPr="0059683A">
              <w:rPr>
                <w:rFonts w:ascii="Times New Roman" w:hAnsi="Times New Roman" w:cs="Times New Roman"/>
                <w:b/>
                <w:bCs/>
                <w:szCs w:val="21"/>
              </w:rPr>
              <w:t>049</w:t>
            </w:r>
          </w:p>
        </w:tc>
      </w:tr>
      <w:tr w:rsidR="00EC4AA1" w14:paraId="0E1FA0F2" w14:textId="77777777" w:rsidTr="000C0721">
        <w:tc>
          <w:tcPr>
            <w:tcW w:w="2062" w:type="pct"/>
            <w:vAlign w:val="center"/>
          </w:tcPr>
          <w:p w14:paraId="18FB88DD" w14:textId="77777777" w:rsidR="00EC4AA1" w:rsidRDefault="00EC4AA1" w:rsidP="000C0721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Intestinal</w:t>
            </w:r>
          </w:p>
        </w:tc>
        <w:tc>
          <w:tcPr>
            <w:tcW w:w="1031" w:type="pct"/>
            <w:vAlign w:val="center"/>
          </w:tcPr>
          <w:p w14:paraId="04BE3292" w14:textId="057A1807" w:rsidR="00EC4AA1" w:rsidRPr="00954EBE" w:rsidRDefault="00201F28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  <w:r w:rsidR="00EC4AA1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31.2</w:t>
            </w:r>
            <w:r w:rsidR="00EC4AA1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030" w:type="pct"/>
            <w:vAlign w:val="center"/>
          </w:tcPr>
          <w:p w14:paraId="0FA6CBEE" w14:textId="713DDAA0" w:rsidR="00EC4AA1" w:rsidRPr="00954EBE" w:rsidRDefault="00BA133B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 w:rsidR="00EC4AA1">
              <w:rPr>
                <w:rFonts w:ascii="Times New Roman" w:hAnsi="Times New Roman" w:cs="Times New Roman"/>
                <w:kern w:val="0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11.1</w:t>
            </w:r>
            <w:r w:rsidR="00EC4AA1">
              <w:rPr>
                <w:rFonts w:ascii="Times New Roman" w:hAnsi="Times New Roman" w:cs="Times New Roman"/>
                <w:kern w:val="0"/>
                <w:szCs w:val="21"/>
              </w:rPr>
              <w:t>%)</w:t>
            </w:r>
          </w:p>
        </w:tc>
        <w:tc>
          <w:tcPr>
            <w:tcW w:w="877" w:type="pct"/>
            <w:vMerge/>
            <w:vAlign w:val="center"/>
          </w:tcPr>
          <w:p w14:paraId="0CEA287B" w14:textId="77777777" w:rsidR="00EC4AA1" w:rsidRPr="00954EBE" w:rsidRDefault="00EC4AA1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C4AA1" w14:paraId="55EB4766" w14:textId="77777777" w:rsidTr="000C0721">
        <w:tc>
          <w:tcPr>
            <w:tcW w:w="2062" w:type="pct"/>
            <w:vAlign w:val="center"/>
          </w:tcPr>
          <w:p w14:paraId="6E6E2879" w14:textId="77777777" w:rsidR="00EC4AA1" w:rsidRDefault="00EC4AA1" w:rsidP="000C0721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Diffuse</w:t>
            </w:r>
          </w:p>
        </w:tc>
        <w:tc>
          <w:tcPr>
            <w:tcW w:w="1031" w:type="pct"/>
            <w:vAlign w:val="center"/>
          </w:tcPr>
          <w:p w14:paraId="13138B84" w14:textId="53409C8E" w:rsidR="00EC4AA1" w:rsidRPr="00954EBE" w:rsidRDefault="00201F28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  <w:r w:rsidR="00EC4AA1">
              <w:rPr>
                <w:rFonts w:ascii="Times New Roman" w:hAnsi="Times New Roman" w:cs="Times New Roman"/>
                <w:kern w:val="0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31.2</w:t>
            </w:r>
            <w:r w:rsidR="00EC4AA1">
              <w:rPr>
                <w:rFonts w:ascii="Times New Roman" w:hAnsi="Times New Roman" w:cs="Times New Roman"/>
                <w:kern w:val="0"/>
                <w:szCs w:val="21"/>
              </w:rPr>
              <w:t>%)</w:t>
            </w:r>
          </w:p>
        </w:tc>
        <w:tc>
          <w:tcPr>
            <w:tcW w:w="1030" w:type="pct"/>
            <w:vAlign w:val="center"/>
          </w:tcPr>
          <w:p w14:paraId="6FDC0D9C" w14:textId="6AA8E6BD" w:rsidR="00EC4AA1" w:rsidRPr="00954EBE" w:rsidRDefault="00BA133B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 w:rsidR="00EC4AA1">
              <w:rPr>
                <w:rFonts w:ascii="Times New Roman" w:hAnsi="Times New Roman" w:cs="Times New Roman"/>
                <w:kern w:val="0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11.1</w:t>
            </w:r>
            <w:r w:rsidR="00EC4AA1">
              <w:rPr>
                <w:rFonts w:ascii="Times New Roman" w:hAnsi="Times New Roman" w:cs="Times New Roman"/>
                <w:kern w:val="0"/>
                <w:szCs w:val="21"/>
              </w:rPr>
              <w:t>%)</w:t>
            </w:r>
          </w:p>
        </w:tc>
        <w:tc>
          <w:tcPr>
            <w:tcW w:w="877" w:type="pct"/>
            <w:vMerge/>
            <w:vAlign w:val="center"/>
          </w:tcPr>
          <w:p w14:paraId="6802FE86" w14:textId="77777777" w:rsidR="00EC4AA1" w:rsidRPr="00954EBE" w:rsidRDefault="00EC4AA1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C4AA1" w14:paraId="5EBD1C8E" w14:textId="77777777" w:rsidTr="000C0721">
        <w:tc>
          <w:tcPr>
            <w:tcW w:w="2062" w:type="pct"/>
            <w:vAlign w:val="center"/>
          </w:tcPr>
          <w:p w14:paraId="3E1F0366" w14:textId="77777777" w:rsidR="00EC4AA1" w:rsidRDefault="00EC4AA1" w:rsidP="000C0721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Mixed</w:t>
            </w:r>
          </w:p>
        </w:tc>
        <w:tc>
          <w:tcPr>
            <w:tcW w:w="1031" w:type="pct"/>
            <w:vAlign w:val="center"/>
          </w:tcPr>
          <w:p w14:paraId="46D236BF" w14:textId="071B1D29" w:rsidR="00EC4AA1" w:rsidRPr="00954EBE" w:rsidRDefault="00201F28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  <w:r w:rsidR="00EC4AA1">
              <w:rPr>
                <w:rFonts w:ascii="Times New Roman" w:hAnsi="Times New Roman" w:cs="Times New Roman"/>
                <w:kern w:val="0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18.8</w:t>
            </w:r>
            <w:r w:rsidR="00EC4AA1">
              <w:rPr>
                <w:rFonts w:ascii="Times New Roman" w:hAnsi="Times New Roman" w:cs="Times New Roman"/>
                <w:kern w:val="0"/>
                <w:szCs w:val="21"/>
              </w:rPr>
              <w:t>%)</w:t>
            </w:r>
          </w:p>
        </w:tc>
        <w:tc>
          <w:tcPr>
            <w:tcW w:w="1030" w:type="pct"/>
            <w:vAlign w:val="center"/>
          </w:tcPr>
          <w:p w14:paraId="098B1D4C" w14:textId="056356AC" w:rsidR="00EC4AA1" w:rsidRPr="00954EBE" w:rsidRDefault="00BA133B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 w:rsidR="00EC4AA1">
              <w:rPr>
                <w:rFonts w:ascii="Times New Roman" w:hAnsi="Times New Roman" w:cs="Times New Roman"/>
                <w:kern w:val="0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11.1</w:t>
            </w:r>
            <w:r w:rsidR="00EC4AA1">
              <w:rPr>
                <w:rFonts w:ascii="Times New Roman" w:hAnsi="Times New Roman" w:cs="Times New Roman"/>
                <w:kern w:val="0"/>
                <w:szCs w:val="21"/>
              </w:rPr>
              <w:t>%)</w:t>
            </w:r>
          </w:p>
        </w:tc>
        <w:tc>
          <w:tcPr>
            <w:tcW w:w="877" w:type="pct"/>
            <w:vMerge/>
            <w:vAlign w:val="center"/>
          </w:tcPr>
          <w:p w14:paraId="38EFB344" w14:textId="77777777" w:rsidR="00EC4AA1" w:rsidRPr="00954EBE" w:rsidRDefault="00EC4AA1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C4AA1" w14:paraId="357C91CF" w14:textId="77777777" w:rsidTr="000C0721">
        <w:tc>
          <w:tcPr>
            <w:tcW w:w="2062" w:type="pct"/>
            <w:vAlign w:val="center"/>
          </w:tcPr>
          <w:p w14:paraId="17FD6029" w14:textId="77777777" w:rsidR="00EC4AA1" w:rsidRDefault="00EC4AA1" w:rsidP="000C0721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Undefined</w:t>
            </w:r>
          </w:p>
        </w:tc>
        <w:tc>
          <w:tcPr>
            <w:tcW w:w="1031" w:type="pct"/>
            <w:vAlign w:val="center"/>
          </w:tcPr>
          <w:p w14:paraId="6E5EBFEF" w14:textId="188BB5BD" w:rsidR="00EC4AA1" w:rsidRPr="00954EBE" w:rsidRDefault="00201F28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</w:t>
            </w:r>
            <w:r w:rsidR="00EC4AA1">
              <w:rPr>
                <w:rFonts w:ascii="Times New Roman" w:hAnsi="Times New Roman" w:cs="Times New Roman"/>
                <w:kern w:val="0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18.8</w:t>
            </w:r>
            <w:r w:rsidR="00EC4AA1">
              <w:rPr>
                <w:rFonts w:ascii="Times New Roman" w:hAnsi="Times New Roman" w:cs="Times New Roman"/>
                <w:kern w:val="0"/>
                <w:szCs w:val="21"/>
              </w:rPr>
              <w:t>%)</w:t>
            </w:r>
          </w:p>
        </w:tc>
        <w:tc>
          <w:tcPr>
            <w:tcW w:w="1030" w:type="pct"/>
            <w:vAlign w:val="center"/>
          </w:tcPr>
          <w:p w14:paraId="43F6391F" w14:textId="222A33FF" w:rsidR="00EC4AA1" w:rsidRPr="00954EBE" w:rsidRDefault="00BA133B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</w:t>
            </w:r>
            <w:r w:rsidR="00EC4AA1">
              <w:rPr>
                <w:rFonts w:ascii="Times New Roman" w:hAnsi="Times New Roman" w:cs="Times New Roman"/>
                <w:kern w:val="0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66.7</w:t>
            </w:r>
            <w:r w:rsidR="00EC4AA1">
              <w:rPr>
                <w:rFonts w:ascii="Times New Roman" w:hAnsi="Times New Roman" w:cs="Times New Roman"/>
                <w:kern w:val="0"/>
                <w:szCs w:val="21"/>
              </w:rPr>
              <w:t>%)</w:t>
            </w:r>
          </w:p>
        </w:tc>
        <w:tc>
          <w:tcPr>
            <w:tcW w:w="877" w:type="pct"/>
            <w:vMerge/>
            <w:vAlign w:val="center"/>
          </w:tcPr>
          <w:p w14:paraId="57FA397F" w14:textId="77777777" w:rsidR="00EC4AA1" w:rsidRPr="00954EBE" w:rsidRDefault="00EC4AA1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C4AA1" w14:paraId="74EF4A0D" w14:textId="77777777" w:rsidTr="000C0721">
        <w:tc>
          <w:tcPr>
            <w:tcW w:w="2062" w:type="pct"/>
            <w:vAlign w:val="center"/>
          </w:tcPr>
          <w:p w14:paraId="06F26F6B" w14:textId="77777777" w:rsidR="00EC4AA1" w:rsidRDefault="00EC4AA1" w:rsidP="000C0721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>
              <w:rPr>
                <w:rFonts w:ascii="Times New Roman" w:hAnsi="Times New Roman" w:cs="Times New Roman"/>
              </w:rPr>
              <w:t>ascular invasion</w:t>
            </w:r>
          </w:p>
        </w:tc>
        <w:tc>
          <w:tcPr>
            <w:tcW w:w="1031" w:type="pct"/>
            <w:vAlign w:val="center"/>
          </w:tcPr>
          <w:p w14:paraId="1DA91EB6" w14:textId="46DEE05A" w:rsidR="00EC4AA1" w:rsidRPr="00954EBE" w:rsidRDefault="00201F28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35</w:t>
            </w:r>
          </w:p>
        </w:tc>
        <w:tc>
          <w:tcPr>
            <w:tcW w:w="1030" w:type="pct"/>
            <w:vAlign w:val="center"/>
          </w:tcPr>
          <w:p w14:paraId="7C0BE07D" w14:textId="046894BF" w:rsidR="00EC4AA1" w:rsidRPr="00954EBE" w:rsidRDefault="00BA133B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877" w:type="pct"/>
            <w:vMerge w:val="restart"/>
            <w:vAlign w:val="center"/>
          </w:tcPr>
          <w:p w14:paraId="6EB01A56" w14:textId="43710D37" w:rsidR="00EC4AA1" w:rsidRPr="00954EBE" w:rsidRDefault="00EC4AA1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59683A">
              <w:rPr>
                <w:rFonts w:ascii="Times New Roman" w:hAnsi="Times New Roman" w:cs="Times New Roman"/>
                <w:szCs w:val="21"/>
              </w:rPr>
              <w:t>702</w:t>
            </w:r>
          </w:p>
        </w:tc>
      </w:tr>
      <w:tr w:rsidR="00EC4AA1" w14:paraId="745F3555" w14:textId="77777777" w:rsidTr="000C0721">
        <w:tc>
          <w:tcPr>
            <w:tcW w:w="2062" w:type="pct"/>
            <w:vAlign w:val="center"/>
          </w:tcPr>
          <w:p w14:paraId="1AF8DBD2" w14:textId="77777777" w:rsidR="00EC4AA1" w:rsidRDefault="00EC4AA1" w:rsidP="000C0721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Yes/no</w:t>
            </w:r>
          </w:p>
        </w:tc>
        <w:tc>
          <w:tcPr>
            <w:tcW w:w="1031" w:type="pct"/>
            <w:vAlign w:val="center"/>
          </w:tcPr>
          <w:p w14:paraId="5815CDF2" w14:textId="22E58BA2" w:rsidR="00EC4AA1" w:rsidRPr="00954EBE" w:rsidRDefault="00201F28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26</w:t>
            </w:r>
            <w:r w:rsidR="00EC4AA1">
              <w:rPr>
                <w:rFonts w:ascii="Times New Roman" w:hAnsi="Times New Roman" w:cs="Times New Roman"/>
                <w:szCs w:val="21"/>
              </w:rPr>
              <w:t>/9</w:t>
            </w:r>
          </w:p>
        </w:tc>
        <w:tc>
          <w:tcPr>
            <w:tcW w:w="1030" w:type="pct"/>
            <w:vAlign w:val="center"/>
          </w:tcPr>
          <w:p w14:paraId="578AA1C4" w14:textId="6AA81CB5" w:rsidR="00EC4AA1" w:rsidRPr="00954EBE" w:rsidRDefault="00BA133B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</w:t>
            </w:r>
            <w:r w:rsidR="00EC4AA1">
              <w:rPr>
                <w:rFonts w:ascii="Times New Roman" w:hAnsi="Times New Roman" w:cs="Times New Roman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877" w:type="pct"/>
            <w:vMerge/>
            <w:vAlign w:val="center"/>
          </w:tcPr>
          <w:p w14:paraId="7C6CC8C5" w14:textId="77777777" w:rsidR="00EC4AA1" w:rsidRPr="00954EBE" w:rsidRDefault="00EC4AA1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C4AA1" w14:paraId="33A675E1" w14:textId="77777777" w:rsidTr="000C0721">
        <w:tc>
          <w:tcPr>
            <w:tcW w:w="2062" w:type="pct"/>
            <w:vAlign w:val="center"/>
          </w:tcPr>
          <w:p w14:paraId="038E032E" w14:textId="77777777" w:rsidR="00EC4AA1" w:rsidRDefault="00EC4AA1" w:rsidP="000C0721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erve invasion</w:t>
            </w:r>
          </w:p>
        </w:tc>
        <w:tc>
          <w:tcPr>
            <w:tcW w:w="1031" w:type="pct"/>
            <w:vAlign w:val="center"/>
          </w:tcPr>
          <w:p w14:paraId="7A1CB494" w14:textId="0636569D" w:rsidR="00EC4AA1" w:rsidRPr="00954EBE" w:rsidRDefault="00201F28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35</w:t>
            </w:r>
          </w:p>
        </w:tc>
        <w:tc>
          <w:tcPr>
            <w:tcW w:w="1030" w:type="pct"/>
            <w:vAlign w:val="center"/>
          </w:tcPr>
          <w:p w14:paraId="3A488CCC" w14:textId="405F1F63" w:rsidR="00EC4AA1" w:rsidRPr="00954EBE" w:rsidRDefault="00BA133B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877" w:type="pct"/>
            <w:vMerge w:val="restart"/>
            <w:vAlign w:val="center"/>
          </w:tcPr>
          <w:p w14:paraId="0C4E51D8" w14:textId="52312B6C" w:rsidR="00EC4AA1" w:rsidRPr="0059683A" w:rsidRDefault="00EC4AA1" w:rsidP="000C072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9683A">
              <w:rPr>
                <w:rFonts w:ascii="Times New Roman" w:hAnsi="Times New Roman" w:cs="Times New Roman"/>
                <w:b/>
                <w:bCs/>
                <w:szCs w:val="21"/>
              </w:rPr>
              <w:t>0.</w:t>
            </w:r>
            <w:r w:rsidR="0059683A" w:rsidRPr="0059683A">
              <w:rPr>
                <w:rFonts w:ascii="Times New Roman" w:hAnsi="Times New Roman" w:cs="Times New Roman"/>
                <w:b/>
                <w:bCs/>
                <w:szCs w:val="21"/>
              </w:rPr>
              <w:t>043</w:t>
            </w:r>
          </w:p>
        </w:tc>
      </w:tr>
      <w:tr w:rsidR="00EC4AA1" w14:paraId="75DF935D" w14:textId="77777777" w:rsidTr="000C0721">
        <w:tc>
          <w:tcPr>
            <w:tcW w:w="2062" w:type="pct"/>
            <w:vAlign w:val="center"/>
          </w:tcPr>
          <w:p w14:paraId="14050B3D" w14:textId="77777777" w:rsidR="00EC4AA1" w:rsidRDefault="00EC4AA1" w:rsidP="000C0721">
            <w:pPr>
              <w:ind w:firstLineChars="100" w:firstLine="21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Yes/no</w:t>
            </w:r>
          </w:p>
        </w:tc>
        <w:tc>
          <w:tcPr>
            <w:tcW w:w="1031" w:type="pct"/>
            <w:vAlign w:val="center"/>
          </w:tcPr>
          <w:p w14:paraId="208CD61D" w14:textId="64556323" w:rsidR="00EC4AA1" w:rsidRPr="00954EBE" w:rsidRDefault="00201F28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</w:t>
            </w:r>
            <w:r w:rsidR="00EC4AA1">
              <w:rPr>
                <w:rFonts w:ascii="Times New Roman" w:hAnsi="Times New Roman" w:cs="Times New Roman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030" w:type="pct"/>
            <w:vAlign w:val="center"/>
          </w:tcPr>
          <w:p w14:paraId="55FEDDCA" w14:textId="3D232161" w:rsidR="00EC4AA1" w:rsidRPr="00954EBE" w:rsidRDefault="00BA133B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  <w:r w:rsidR="00EC4AA1">
              <w:rPr>
                <w:rFonts w:ascii="Times New Roman" w:hAnsi="Times New Roman" w:cs="Times New Roman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877" w:type="pct"/>
            <w:vMerge/>
            <w:vAlign w:val="center"/>
          </w:tcPr>
          <w:p w14:paraId="2D8F849F" w14:textId="77777777" w:rsidR="00EC4AA1" w:rsidRPr="00954EBE" w:rsidRDefault="00EC4AA1" w:rsidP="000C072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1D253B31" w14:textId="77777777" w:rsidR="00EC4AA1" w:rsidRPr="008C6CAC" w:rsidRDefault="00EC4AA1" w:rsidP="00EC4AA1">
      <w:pPr>
        <w:rPr>
          <w:rFonts w:ascii="Times New Roman" w:hAnsi="Times New Roman" w:cs="Times New Roman"/>
          <w:sz w:val="24"/>
          <w:szCs w:val="28"/>
        </w:rPr>
        <w:sectPr w:rsidR="00EC4AA1" w:rsidRPr="008C6CA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1CE040B" w14:textId="4999B32F" w:rsidR="00015065" w:rsidRPr="002A4EBE" w:rsidRDefault="00015065" w:rsidP="00015065">
      <w:pPr>
        <w:rPr>
          <w:rFonts w:ascii="Times New Roman" w:hAnsi="Times New Roman" w:cs="Times New Roman"/>
          <w:b/>
          <w:bCs/>
        </w:rPr>
      </w:pPr>
      <w:r w:rsidRPr="00EB0812">
        <w:rPr>
          <w:rFonts w:ascii="Times New Roman" w:hAnsi="Times New Roman" w:cs="Times New Roman"/>
          <w:b/>
          <w:bCs/>
          <w:sz w:val="22"/>
          <w:szCs w:val="24"/>
        </w:rPr>
        <w:lastRenderedPageBreak/>
        <w:t xml:space="preserve">Supplementary table </w:t>
      </w:r>
      <w:r w:rsidR="002A4EBE" w:rsidRPr="00EB0812">
        <w:rPr>
          <w:rFonts w:ascii="Times New Roman" w:hAnsi="Times New Roman" w:cs="Times New Roman"/>
          <w:b/>
          <w:bCs/>
          <w:sz w:val="22"/>
          <w:szCs w:val="24"/>
        </w:rPr>
        <w:t>3</w:t>
      </w:r>
      <w:r w:rsidRPr="00EB0812">
        <w:rPr>
          <w:rFonts w:ascii="Times New Roman" w:hAnsi="Times New Roman" w:cs="Times New Roman"/>
          <w:b/>
          <w:bCs/>
          <w:sz w:val="22"/>
          <w:szCs w:val="24"/>
        </w:rPr>
        <w:t xml:space="preserve"> Sensitivity and specificity of TIME and PBLs parameters in predicting prognosis.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850"/>
        <w:gridCol w:w="851"/>
        <w:gridCol w:w="992"/>
        <w:gridCol w:w="851"/>
        <w:gridCol w:w="850"/>
        <w:gridCol w:w="1355"/>
      </w:tblGrid>
      <w:tr w:rsidR="00015065" w:rsidRPr="008E71A9" w14:paraId="50F218D7" w14:textId="77777777" w:rsidTr="008C6CAC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777DDD5B" w14:textId="77777777" w:rsidR="00015065" w:rsidRPr="008E71A9" w:rsidRDefault="00015065" w:rsidP="008C6CA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2A1D137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71A9">
              <w:rPr>
                <w:rFonts w:ascii="Times New Roman" w:hAnsi="Times New Roman" w:cs="Times New Roman"/>
                <w:szCs w:val="21"/>
              </w:rPr>
              <w:t>Sen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4E3E6DA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71A9">
              <w:rPr>
                <w:rFonts w:ascii="Times New Roman" w:hAnsi="Times New Roman" w:cs="Times New Roman"/>
                <w:szCs w:val="21"/>
              </w:rPr>
              <w:t>Spe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1BF1B1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71A9">
              <w:rPr>
                <w:rFonts w:ascii="Times New Roman" w:hAnsi="Times New Roman" w:cs="Times New Roman"/>
                <w:szCs w:val="21"/>
              </w:rPr>
              <w:t>Cut-off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913EB7D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71A9">
              <w:rPr>
                <w:rFonts w:ascii="Times New Roman" w:hAnsi="Times New Roman" w:cs="Times New Roman"/>
                <w:szCs w:val="21"/>
              </w:rPr>
              <w:t>Area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C3E1298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71A9">
              <w:rPr>
                <w:rFonts w:ascii="Times New Roman" w:hAnsi="Times New Roman" w:cs="Times New Roman"/>
                <w:szCs w:val="21"/>
              </w:rPr>
              <w:t>Sig.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14:paraId="345C388C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71A9">
              <w:rPr>
                <w:rFonts w:ascii="Times New Roman" w:hAnsi="Times New Roman" w:cs="Times New Roman"/>
                <w:szCs w:val="21"/>
              </w:rPr>
              <w:t>95%CI</w:t>
            </w:r>
          </w:p>
        </w:tc>
      </w:tr>
      <w:tr w:rsidR="00015065" w:rsidRPr="008E71A9" w14:paraId="3372E52B" w14:textId="77777777" w:rsidTr="008C6CAC">
        <w:tc>
          <w:tcPr>
            <w:tcW w:w="2547" w:type="dxa"/>
            <w:tcBorders>
              <w:top w:val="single" w:sz="4" w:space="0" w:color="auto"/>
            </w:tcBorders>
          </w:tcPr>
          <w:p w14:paraId="72AFE2F8" w14:textId="77777777" w:rsidR="00015065" w:rsidRPr="00673E7C" w:rsidRDefault="00015065" w:rsidP="008C6CA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73E7C">
              <w:rPr>
                <w:rFonts w:ascii="Times New Roman" w:hAnsi="Times New Roman" w:cs="Times New Roman"/>
                <w:b/>
                <w:bCs/>
                <w:szCs w:val="21"/>
              </w:rPr>
              <w:t>TIME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0A32F64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F5DED5C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167E10E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93188AB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C54AC89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5" w:type="dxa"/>
            <w:tcBorders>
              <w:top w:val="single" w:sz="4" w:space="0" w:color="auto"/>
            </w:tcBorders>
          </w:tcPr>
          <w:p w14:paraId="676BF3BF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15065" w:rsidRPr="008E71A9" w14:paraId="6077233B" w14:textId="77777777" w:rsidTr="008C6CAC">
        <w:tc>
          <w:tcPr>
            <w:tcW w:w="2547" w:type="dxa"/>
          </w:tcPr>
          <w:p w14:paraId="59CE62FC" w14:textId="77777777" w:rsidR="00015065" w:rsidRPr="008E71A9" w:rsidRDefault="00015065" w:rsidP="008C6CAC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8E71A9">
              <w:rPr>
                <w:rFonts w:ascii="Times New Roman" w:hAnsi="Times New Roman" w:cs="Times New Roman"/>
                <w:szCs w:val="21"/>
              </w:rPr>
              <w:t>PD-1</w:t>
            </w:r>
            <w:r w:rsidRPr="008E71A9">
              <w:rPr>
                <w:rFonts w:ascii="Times New Roman" w:hAnsi="Times New Roman" w:cs="Times New Roman"/>
                <w:szCs w:val="21"/>
                <w:vertAlign w:val="superscript"/>
              </w:rPr>
              <w:t>+</w:t>
            </w:r>
            <w:r w:rsidRPr="008E71A9">
              <w:rPr>
                <w:rFonts w:ascii="Times New Roman" w:hAnsi="Times New Roman" w:cs="Times New Roman"/>
                <w:szCs w:val="21"/>
              </w:rPr>
              <w:t>CD8</w:t>
            </w:r>
            <w:r w:rsidRPr="008E71A9">
              <w:rPr>
                <w:rFonts w:ascii="Times New Roman" w:hAnsi="Times New Roman" w:cs="Times New Roman"/>
                <w:szCs w:val="21"/>
                <w:vertAlign w:val="superscript"/>
              </w:rPr>
              <w:t>+</w:t>
            </w:r>
            <w:r w:rsidRPr="008E71A9">
              <w:rPr>
                <w:rFonts w:ascii="Times New Roman" w:hAnsi="Times New Roman" w:cs="Times New Roman"/>
                <w:szCs w:val="21"/>
              </w:rPr>
              <w:t>TILs (%)</w:t>
            </w:r>
          </w:p>
        </w:tc>
        <w:tc>
          <w:tcPr>
            <w:tcW w:w="850" w:type="dxa"/>
          </w:tcPr>
          <w:p w14:paraId="5DB83882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71A9">
              <w:rPr>
                <w:rFonts w:ascii="Times New Roman" w:hAnsi="Times New Roman" w:cs="Times New Roman"/>
                <w:szCs w:val="21"/>
              </w:rPr>
              <w:t>0.778</w:t>
            </w:r>
          </w:p>
        </w:tc>
        <w:tc>
          <w:tcPr>
            <w:tcW w:w="851" w:type="dxa"/>
          </w:tcPr>
          <w:p w14:paraId="7F5CC0B1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71A9">
              <w:rPr>
                <w:rFonts w:ascii="Times New Roman" w:hAnsi="Times New Roman" w:cs="Times New Roman"/>
                <w:szCs w:val="21"/>
              </w:rPr>
              <w:t>0.708</w:t>
            </w:r>
          </w:p>
        </w:tc>
        <w:tc>
          <w:tcPr>
            <w:tcW w:w="992" w:type="dxa"/>
          </w:tcPr>
          <w:p w14:paraId="245954F7" w14:textId="287BDC08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71A9">
              <w:rPr>
                <w:rFonts w:ascii="Times New Roman" w:hAnsi="Times New Roman" w:cs="Times New Roman"/>
                <w:szCs w:val="21"/>
              </w:rPr>
              <w:t>23.70</w:t>
            </w:r>
          </w:p>
        </w:tc>
        <w:tc>
          <w:tcPr>
            <w:tcW w:w="851" w:type="dxa"/>
          </w:tcPr>
          <w:p w14:paraId="121D5B94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71A9">
              <w:rPr>
                <w:rFonts w:ascii="Times New Roman" w:hAnsi="Times New Roman" w:cs="Times New Roman"/>
                <w:szCs w:val="21"/>
              </w:rPr>
              <w:t>0.775</w:t>
            </w:r>
          </w:p>
        </w:tc>
        <w:tc>
          <w:tcPr>
            <w:tcW w:w="850" w:type="dxa"/>
          </w:tcPr>
          <w:p w14:paraId="0B4EFA0F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71A9">
              <w:rPr>
                <w:rFonts w:ascii="Times New Roman" w:hAnsi="Times New Roman" w:cs="Times New Roman"/>
                <w:szCs w:val="21"/>
              </w:rPr>
              <w:t>0.002</w:t>
            </w:r>
          </w:p>
        </w:tc>
        <w:tc>
          <w:tcPr>
            <w:tcW w:w="1355" w:type="dxa"/>
          </w:tcPr>
          <w:p w14:paraId="6FDBDB40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71A9">
              <w:rPr>
                <w:rFonts w:ascii="Times New Roman" w:hAnsi="Times New Roman" w:cs="Times New Roman"/>
                <w:szCs w:val="21"/>
              </w:rPr>
              <w:t>0.632-0.919</w:t>
            </w:r>
          </w:p>
        </w:tc>
      </w:tr>
      <w:tr w:rsidR="00015065" w:rsidRPr="008E71A9" w14:paraId="7AC61170" w14:textId="77777777" w:rsidTr="008C6CAC">
        <w:tc>
          <w:tcPr>
            <w:tcW w:w="2547" w:type="dxa"/>
          </w:tcPr>
          <w:p w14:paraId="558F675F" w14:textId="77777777" w:rsidR="00015065" w:rsidRPr="008E71A9" w:rsidRDefault="00015065" w:rsidP="008C6CAC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647C1C">
              <w:rPr>
                <w:rFonts w:ascii="Times New Roman" w:hAnsi="Times New Roman" w:cs="Times New Roman"/>
                <w:szCs w:val="21"/>
              </w:rPr>
              <w:t>TIM-3</w:t>
            </w:r>
            <w:r w:rsidRPr="00647C1C">
              <w:rPr>
                <w:rFonts w:ascii="Times New Roman" w:hAnsi="Times New Roman" w:cs="Times New Roman"/>
                <w:szCs w:val="21"/>
                <w:vertAlign w:val="superscript"/>
              </w:rPr>
              <w:t>+</w:t>
            </w:r>
            <w:r w:rsidRPr="00647C1C">
              <w:rPr>
                <w:rFonts w:ascii="Times New Roman" w:hAnsi="Times New Roman" w:cs="Times New Roman"/>
                <w:szCs w:val="21"/>
              </w:rPr>
              <w:t>CD8</w:t>
            </w:r>
            <w:r w:rsidRPr="00647C1C">
              <w:rPr>
                <w:rFonts w:ascii="Times New Roman" w:hAnsi="Times New Roman" w:cs="Times New Roman"/>
                <w:szCs w:val="21"/>
                <w:vertAlign w:val="superscript"/>
              </w:rPr>
              <w:t>+</w:t>
            </w:r>
            <w:r w:rsidRPr="00647C1C">
              <w:rPr>
                <w:rFonts w:ascii="Times New Roman" w:hAnsi="Times New Roman" w:cs="Times New Roman"/>
                <w:szCs w:val="21"/>
              </w:rPr>
              <w:t>TILs (%)</w:t>
            </w:r>
          </w:p>
        </w:tc>
        <w:tc>
          <w:tcPr>
            <w:tcW w:w="850" w:type="dxa"/>
          </w:tcPr>
          <w:p w14:paraId="797D98A6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.667</w:t>
            </w:r>
          </w:p>
        </w:tc>
        <w:tc>
          <w:tcPr>
            <w:tcW w:w="851" w:type="dxa"/>
          </w:tcPr>
          <w:p w14:paraId="62562325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.750</w:t>
            </w:r>
          </w:p>
        </w:tc>
        <w:tc>
          <w:tcPr>
            <w:tcW w:w="992" w:type="dxa"/>
          </w:tcPr>
          <w:p w14:paraId="1D8F329D" w14:textId="32B4DD19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.85</w:t>
            </w:r>
          </w:p>
        </w:tc>
        <w:tc>
          <w:tcPr>
            <w:tcW w:w="851" w:type="dxa"/>
          </w:tcPr>
          <w:p w14:paraId="1995614B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.731</w:t>
            </w:r>
          </w:p>
        </w:tc>
        <w:tc>
          <w:tcPr>
            <w:tcW w:w="850" w:type="dxa"/>
          </w:tcPr>
          <w:p w14:paraId="12C22CD3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.011</w:t>
            </w:r>
          </w:p>
        </w:tc>
        <w:tc>
          <w:tcPr>
            <w:tcW w:w="1355" w:type="dxa"/>
          </w:tcPr>
          <w:p w14:paraId="3E3E656E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.571-0.891</w:t>
            </w:r>
          </w:p>
        </w:tc>
      </w:tr>
      <w:tr w:rsidR="00015065" w:rsidRPr="008E71A9" w14:paraId="716ACAD8" w14:textId="77777777" w:rsidTr="008C6CAC">
        <w:tc>
          <w:tcPr>
            <w:tcW w:w="2547" w:type="dxa"/>
          </w:tcPr>
          <w:p w14:paraId="1B97E5C8" w14:textId="77777777" w:rsidR="00015065" w:rsidRPr="008E71A9" w:rsidRDefault="00015065" w:rsidP="008C6CAC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647C1C">
              <w:rPr>
                <w:rFonts w:ascii="Times New Roman" w:hAnsi="Times New Roman" w:cs="Times New Roman"/>
                <w:szCs w:val="21"/>
              </w:rPr>
              <w:t>PD-L1</w:t>
            </w:r>
            <w:r w:rsidRPr="00647C1C">
              <w:rPr>
                <w:rFonts w:ascii="Times New Roman" w:hAnsi="Times New Roman" w:cs="Times New Roman"/>
                <w:szCs w:val="21"/>
                <w:vertAlign w:val="superscript"/>
              </w:rPr>
              <w:t>+</w:t>
            </w:r>
            <w:r w:rsidRPr="00647C1C">
              <w:rPr>
                <w:rFonts w:ascii="Times New Roman" w:hAnsi="Times New Roman" w:cs="Times New Roman"/>
                <w:szCs w:val="21"/>
              </w:rPr>
              <w:t>CD8</w:t>
            </w:r>
            <w:r w:rsidRPr="00647C1C">
              <w:rPr>
                <w:rFonts w:ascii="Times New Roman" w:hAnsi="Times New Roman" w:cs="Times New Roman"/>
                <w:szCs w:val="21"/>
                <w:vertAlign w:val="superscript"/>
              </w:rPr>
              <w:t>+</w:t>
            </w:r>
            <w:r w:rsidRPr="00647C1C">
              <w:rPr>
                <w:rFonts w:ascii="Times New Roman" w:hAnsi="Times New Roman" w:cs="Times New Roman"/>
                <w:szCs w:val="21"/>
              </w:rPr>
              <w:t>TILs density</w:t>
            </w:r>
          </w:p>
        </w:tc>
        <w:tc>
          <w:tcPr>
            <w:tcW w:w="850" w:type="dxa"/>
          </w:tcPr>
          <w:p w14:paraId="2D56F94E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.500</w:t>
            </w:r>
          </w:p>
        </w:tc>
        <w:tc>
          <w:tcPr>
            <w:tcW w:w="851" w:type="dxa"/>
          </w:tcPr>
          <w:p w14:paraId="7CA70265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.833</w:t>
            </w:r>
          </w:p>
        </w:tc>
        <w:tc>
          <w:tcPr>
            <w:tcW w:w="992" w:type="dxa"/>
          </w:tcPr>
          <w:p w14:paraId="2E13CD76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.84</w:t>
            </w:r>
          </w:p>
        </w:tc>
        <w:tc>
          <w:tcPr>
            <w:tcW w:w="851" w:type="dxa"/>
          </w:tcPr>
          <w:p w14:paraId="48BDE994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.691</w:t>
            </w:r>
          </w:p>
        </w:tc>
        <w:tc>
          <w:tcPr>
            <w:tcW w:w="850" w:type="dxa"/>
          </w:tcPr>
          <w:p w14:paraId="38B6B812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.036</w:t>
            </w:r>
          </w:p>
        </w:tc>
        <w:tc>
          <w:tcPr>
            <w:tcW w:w="1355" w:type="dxa"/>
          </w:tcPr>
          <w:p w14:paraId="54C05431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.529-0.853</w:t>
            </w:r>
          </w:p>
        </w:tc>
      </w:tr>
      <w:tr w:rsidR="00015065" w:rsidRPr="008E71A9" w14:paraId="3A8079B5" w14:textId="77777777" w:rsidTr="008C6CAC">
        <w:tc>
          <w:tcPr>
            <w:tcW w:w="2547" w:type="dxa"/>
          </w:tcPr>
          <w:p w14:paraId="28F4A1A7" w14:textId="77777777" w:rsidR="00015065" w:rsidRPr="008E71A9" w:rsidRDefault="00015065" w:rsidP="008C6CAC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647C1C">
              <w:rPr>
                <w:rFonts w:ascii="Times New Roman" w:hAnsi="Times New Roman" w:cs="Times New Roman"/>
                <w:szCs w:val="21"/>
              </w:rPr>
              <w:t>PD-L1</w:t>
            </w:r>
            <w:r w:rsidRPr="00647C1C">
              <w:rPr>
                <w:rFonts w:ascii="Times New Roman" w:hAnsi="Times New Roman" w:cs="Times New Roman"/>
                <w:szCs w:val="21"/>
                <w:vertAlign w:val="superscript"/>
              </w:rPr>
              <w:t>+</w:t>
            </w:r>
            <w:r w:rsidRPr="00647C1C">
              <w:rPr>
                <w:rFonts w:ascii="Times New Roman" w:hAnsi="Times New Roman" w:cs="Times New Roman"/>
                <w:szCs w:val="21"/>
              </w:rPr>
              <w:t>CD8</w:t>
            </w:r>
            <w:r w:rsidRPr="00647C1C">
              <w:rPr>
                <w:rFonts w:ascii="Times New Roman" w:hAnsi="Times New Roman" w:cs="Times New Roman"/>
                <w:szCs w:val="21"/>
                <w:vertAlign w:val="superscript"/>
              </w:rPr>
              <w:t>+</w:t>
            </w:r>
            <w:r w:rsidRPr="00647C1C">
              <w:rPr>
                <w:rFonts w:ascii="Times New Roman" w:hAnsi="Times New Roman" w:cs="Times New Roman"/>
                <w:szCs w:val="21"/>
              </w:rPr>
              <w:t>TILs (%)</w:t>
            </w:r>
          </w:p>
        </w:tc>
        <w:tc>
          <w:tcPr>
            <w:tcW w:w="850" w:type="dxa"/>
          </w:tcPr>
          <w:p w14:paraId="4BEA4DC6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.778</w:t>
            </w:r>
          </w:p>
        </w:tc>
        <w:tc>
          <w:tcPr>
            <w:tcW w:w="851" w:type="dxa"/>
          </w:tcPr>
          <w:p w14:paraId="76B6710E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.875</w:t>
            </w:r>
          </w:p>
        </w:tc>
        <w:tc>
          <w:tcPr>
            <w:tcW w:w="992" w:type="dxa"/>
          </w:tcPr>
          <w:p w14:paraId="501C14E7" w14:textId="5F92D8C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.00</w:t>
            </w:r>
          </w:p>
        </w:tc>
        <w:tc>
          <w:tcPr>
            <w:tcW w:w="851" w:type="dxa"/>
          </w:tcPr>
          <w:p w14:paraId="605AD4A2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.832</w:t>
            </w:r>
          </w:p>
        </w:tc>
        <w:tc>
          <w:tcPr>
            <w:tcW w:w="850" w:type="dxa"/>
          </w:tcPr>
          <w:p w14:paraId="179C2837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355" w:type="dxa"/>
          </w:tcPr>
          <w:p w14:paraId="5CBF85E5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.693-0.971</w:t>
            </w:r>
          </w:p>
        </w:tc>
      </w:tr>
      <w:tr w:rsidR="00015065" w:rsidRPr="008E71A9" w14:paraId="5C750EE7" w14:textId="77777777" w:rsidTr="008C6CAC">
        <w:tc>
          <w:tcPr>
            <w:tcW w:w="2547" w:type="dxa"/>
          </w:tcPr>
          <w:p w14:paraId="6DC9F496" w14:textId="77777777" w:rsidR="00015065" w:rsidRPr="008E71A9" w:rsidRDefault="00015065" w:rsidP="008C6CAC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D8/CD3 ratio</w:t>
            </w:r>
          </w:p>
        </w:tc>
        <w:tc>
          <w:tcPr>
            <w:tcW w:w="850" w:type="dxa"/>
          </w:tcPr>
          <w:p w14:paraId="77B9048B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.708</w:t>
            </w:r>
          </w:p>
        </w:tc>
        <w:tc>
          <w:tcPr>
            <w:tcW w:w="851" w:type="dxa"/>
          </w:tcPr>
          <w:p w14:paraId="0FF031A0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.833</w:t>
            </w:r>
          </w:p>
        </w:tc>
        <w:tc>
          <w:tcPr>
            <w:tcW w:w="992" w:type="dxa"/>
          </w:tcPr>
          <w:p w14:paraId="0CAC749C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.48</w:t>
            </w:r>
          </w:p>
        </w:tc>
        <w:tc>
          <w:tcPr>
            <w:tcW w:w="851" w:type="dxa"/>
          </w:tcPr>
          <w:p w14:paraId="4F0241F6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.721</w:t>
            </w:r>
          </w:p>
        </w:tc>
        <w:tc>
          <w:tcPr>
            <w:tcW w:w="850" w:type="dxa"/>
          </w:tcPr>
          <w:p w14:paraId="24A96A89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.015</w:t>
            </w:r>
          </w:p>
        </w:tc>
        <w:tc>
          <w:tcPr>
            <w:tcW w:w="1355" w:type="dxa"/>
          </w:tcPr>
          <w:p w14:paraId="1268E064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.557-0.885</w:t>
            </w:r>
          </w:p>
        </w:tc>
      </w:tr>
      <w:tr w:rsidR="00015065" w:rsidRPr="008E71A9" w14:paraId="2542BF68" w14:textId="77777777" w:rsidTr="008C6CAC">
        <w:tc>
          <w:tcPr>
            <w:tcW w:w="2547" w:type="dxa"/>
          </w:tcPr>
          <w:p w14:paraId="11C9A510" w14:textId="439557C1" w:rsidR="00015065" w:rsidRPr="00673E7C" w:rsidRDefault="00015065" w:rsidP="008C6CA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73E7C">
              <w:rPr>
                <w:rFonts w:ascii="Times New Roman" w:hAnsi="Times New Roman" w:cs="Times New Roman" w:hint="eastAsia"/>
                <w:b/>
                <w:bCs/>
                <w:szCs w:val="21"/>
              </w:rPr>
              <w:t>P</w:t>
            </w:r>
            <w:r w:rsidRPr="00673E7C">
              <w:rPr>
                <w:rFonts w:ascii="Times New Roman" w:hAnsi="Times New Roman" w:cs="Times New Roman"/>
                <w:b/>
                <w:bCs/>
                <w:szCs w:val="21"/>
              </w:rPr>
              <w:t>BL</w:t>
            </w:r>
            <w:r w:rsidR="00EB0812"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</w:p>
        </w:tc>
        <w:tc>
          <w:tcPr>
            <w:tcW w:w="850" w:type="dxa"/>
          </w:tcPr>
          <w:p w14:paraId="7FCE14ED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</w:tcPr>
          <w:p w14:paraId="2005B831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14:paraId="1677FF74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</w:tcPr>
          <w:p w14:paraId="148FBBD7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14:paraId="6925F182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5" w:type="dxa"/>
          </w:tcPr>
          <w:p w14:paraId="6FAEF039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15065" w:rsidRPr="008E71A9" w14:paraId="5D8D71D3" w14:textId="77777777" w:rsidTr="008C6CAC">
        <w:tc>
          <w:tcPr>
            <w:tcW w:w="2547" w:type="dxa"/>
          </w:tcPr>
          <w:p w14:paraId="0CB5C6A3" w14:textId="77777777" w:rsidR="00015065" w:rsidRPr="003D01FB" w:rsidRDefault="00015065" w:rsidP="008C6CAC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D8</w:t>
            </w:r>
            <w:r w:rsidRPr="003D01FB">
              <w:rPr>
                <w:rFonts w:ascii="Times New Roman" w:hAnsi="Times New Roman" w:cs="Times New Roman"/>
                <w:szCs w:val="21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Cs w:val="21"/>
              </w:rPr>
              <w:t>T</w:t>
            </w:r>
            <w:r w:rsidRPr="003D01FB">
              <w:rPr>
                <w:rFonts w:ascii="Times New Roman" w:hAnsi="Times New Roman" w:cs="Times New Roman"/>
                <w:szCs w:val="21"/>
                <w:vertAlign w:val="subscript"/>
              </w:rPr>
              <w:t>EMRA</w:t>
            </w:r>
            <w:r>
              <w:rPr>
                <w:rFonts w:ascii="Times New Roman" w:hAnsi="Times New Roman" w:cs="Times New Roman"/>
                <w:szCs w:val="21"/>
              </w:rPr>
              <w:t xml:space="preserve"> (%)</w:t>
            </w:r>
          </w:p>
        </w:tc>
        <w:tc>
          <w:tcPr>
            <w:tcW w:w="850" w:type="dxa"/>
          </w:tcPr>
          <w:p w14:paraId="34920420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.583</w:t>
            </w:r>
          </w:p>
        </w:tc>
        <w:tc>
          <w:tcPr>
            <w:tcW w:w="851" w:type="dxa"/>
          </w:tcPr>
          <w:p w14:paraId="60B52035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.833</w:t>
            </w:r>
          </w:p>
        </w:tc>
        <w:tc>
          <w:tcPr>
            <w:tcW w:w="992" w:type="dxa"/>
          </w:tcPr>
          <w:p w14:paraId="1FA17044" w14:textId="1F933C30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6.05</w:t>
            </w:r>
          </w:p>
        </w:tc>
        <w:tc>
          <w:tcPr>
            <w:tcW w:w="851" w:type="dxa"/>
          </w:tcPr>
          <w:p w14:paraId="0F5CA078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.679</w:t>
            </w:r>
          </w:p>
        </w:tc>
        <w:tc>
          <w:tcPr>
            <w:tcW w:w="850" w:type="dxa"/>
          </w:tcPr>
          <w:p w14:paraId="6F84E52C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.049</w:t>
            </w:r>
          </w:p>
        </w:tc>
        <w:tc>
          <w:tcPr>
            <w:tcW w:w="1355" w:type="dxa"/>
          </w:tcPr>
          <w:p w14:paraId="5858B10F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.514-0.845</w:t>
            </w:r>
          </w:p>
        </w:tc>
      </w:tr>
      <w:tr w:rsidR="00015065" w:rsidRPr="008E71A9" w14:paraId="3FE2C5D4" w14:textId="77777777" w:rsidTr="008C6CAC">
        <w:tc>
          <w:tcPr>
            <w:tcW w:w="2547" w:type="dxa"/>
          </w:tcPr>
          <w:p w14:paraId="1654A2A4" w14:textId="77777777" w:rsidR="00015065" w:rsidRPr="008E71A9" w:rsidRDefault="00015065" w:rsidP="008C6CAC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647C1C">
              <w:rPr>
                <w:rFonts w:ascii="Times New Roman" w:hAnsi="Times New Roman" w:cs="Times New Roman"/>
                <w:szCs w:val="21"/>
              </w:rPr>
              <w:t>TIM-3</w:t>
            </w:r>
            <w:r w:rsidRPr="00647C1C">
              <w:rPr>
                <w:rFonts w:ascii="Times New Roman" w:hAnsi="Times New Roman" w:cs="Times New Roman"/>
                <w:szCs w:val="21"/>
                <w:vertAlign w:val="superscript"/>
              </w:rPr>
              <w:t>+</w:t>
            </w:r>
            <w:r w:rsidRPr="00647C1C">
              <w:rPr>
                <w:rFonts w:ascii="Times New Roman" w:hAnsi="Times New Roman" w:cs="Times New Roman"/>
                <w:szCs w:val="21"/>
              </w:rPr>
              <w:t>CD8</w:t>
            </w:r>
            <w:r w:rsidRPr="00647C1C">
              <w:rPr>
                <w:rFonts w:ascii="Times New Roman" w:hAnsi="Times New Roman" w:cs="Times New Roman"/>
                <w:szCs w:val="21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Cs w:val="21"/>
              </w:rPr>
              <w:t>P</w:t>
            </w:r>
            <w:r w:rsidRPr="00647C1C">
              <w:rPr>
                <w:rFonts w:ascii="Times New Roman" w:hAnsi="Times New Roman" w:cs="Times New Roman"/>
                <w:szCs w:val="21"/>
              </w:rPr>
              <w:t>ILs</w:t>
            </w:r>
            <w:r>
              <w:rPr>
                <w:rFonts w:ascii="Times New Roman" w:hAnsi="Times New Roman" w:cs="Times New Roman"/>
                <w:szCs w:val="21"/>
              </w:rPr>
              <w:t xml:space="preserve"> (%)</w:t>
            </w:r>
          </w:p>
        </w:tc>
        <w:tc>
          <w:tcPr>
            <w:tcW w:w="850" w:type="dxa"/>
          </w:tcPr>
          <w:p w14:paraId="47F03223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.625</w:t>
            </w:r>
          </w:p>
        </w:tc>
        <w:tc>
          <w:tcPr>
            <w:tcW w:w="851" w:type="dxa"/>
          </w:tcPr>
          <w:p w14:paraId="64C04A45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.889</w:t>
            </w:r>
          </w:p>
        </w:tc>
        <w:tc>
          <w:tcPr>
            <w:tcW w:w="992" w:type="dxa"/>
          </w:tcPr>
          <w:p w14:paraId="3FEE25F0" w14:textId="6E78B482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.03</w:t>
            </w:r>
          </w:p>
        </w:tc>
        <w:tc>
          <w:tcPr>
            <w:tcW w:w="851" w:type="dxa"/>
          </w:tcPr>
          <w:p w14:paraId="2E323F1B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.760</w:t>
            </w:r>
          </w:p>
        </w:tc>
        <w:tc>
          <w:tcPr>
            <w:tcW w:w="850" w:type="dxa"/>
          </w:tcPr>
          <w:p w14:paraId="58ABBD42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.004</w:t>
            </w:r>
          </w:p>
        </w:tc>
        <w:tc>
          <w:tcPr>
            <w:tcW w:w="1355" w:type="dxa"/>
          </w:tcPr>
          <w:p w14:paraId="4F886DA2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.611-0.910</w:t>
            </w:r>
          </w:p>
        </w:tc>
      </w:tr>
      <w:tr w:rsidR="00015065" w:rsidRPr="008E71A9" w14:paraId="190792E6" w14:textId="77777777" w:rsidTr="008C6CAC">
        <w:tc>
          <w:tcPr>
            <w:tcW w:w="2547" w:type="dxa"/>
          </w:tcPr>
          <w:p w14:paraId="79CC3805" w14:textId="77777777" w:rsidR="00015065" w:rsidRPr="008E71A9" w:rsidRDefault="00015065" w:rsidP="008C6CAC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PD-L1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CD8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PILs (%)</w:t>
            </w:r>
          </w:p>
        </w:tc>
        <w:tc>
          <w:tcPr>
            <w:tcW w:w="850" w:type="dxa"/>
          </w:tcPr>
          <w:p w14:paraId="2A8E0823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.556</w:t>
            </w:r>
          </w:p>
        </w:tc>
        <w:tc>
          <w:tcPr>
            <w:tcW w:w="851" w:type="dxa"/>
          </w:tcPr>
          <w:p w14:paraId="25DAE4FB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.875</w:t>
            </w:r>
          </w:p>
        </w:tc>
        <w:tc>
          <w:tcPr>
            <w:tcW w:w="992" w:type="dxa"/>
          </w:tcPr>
          <w:p w14:paraId="598F48D9" w14:textId="27B1CC79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.03</w:t>
            </w:r>
          </w:p>
        </w:tc>
        <w:tc>
          <w:tcPr>
            <w:tcW w:w="851" w:type="dxa"/>
          </w:tcPr>
          <w:p w14:paraId="68EA9A9A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.616</w:t>
            </w:r>
          </w:p>
        </w:tc>
        <w:tc>
          <w:tcPr>
            <w:tcW w:w="850" w:type="dxa"/>
          </w:tcPr>
          <w:p w14:paraId="0B39E3C2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.204</w:t>
            </w:r>
          </w:p>
        </w:tc>
        <w:tc>
          <w:tcPr>
            <w:tcW w:w="1355" w:type="dxa"/>
          </w:tcPr>
          <w:p w14:paraId="46E34CD6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.427-0.804</w:t>
            </w:r>
          </w:p>
        </w:tc>
      </w:tr>
      <w:tr w:rsidR="00015065" w:rsidRPr="008E71A9" w14:paraId="12C54C9C" w14:textId="77777777" w:rsidTr="008C6CAC">
        <w:tc>
          <w:tcPr>
            <w:tcW w:w="2547" w:type="dxa"/>
          </w:tcPr>
          <w:p w14:paraId="529B3D46" w14:textId="77777777" w:rsidR="00015065" w:rsidRPr="008E71A9" w:rsidRDefault="00015065" w:rsidP="008C6CAC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LAG-3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CD8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PILs (%)</w:t>
            </w:r>
          </w:p>
        </w:tc>
        <w:tc>
          <w:tcPr>
            <w:tcW w:w="850" w:type="dxa"/>
          </w:tcPr>
          <w:p w14:paraId="288A775B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.500</w:t>
            </w:r>
          </w:p>
        </w:tc>
        <w:tc>
          <w:tcPr>
            <w:tcW w:w="851" w:type="dxa"/>
          </w:tcPr>
          <w:p w14:paraId="63119820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.889</w:t>
            </w:r>
          </w:p>
        </w:tc>
        <w:tc>
          <w:tcPr>
            <w:tcW w:w="992" w:type="dxa"/>
          </w:tcPr>
          <w:p w14:paraId="3505FB10" w14:textId="6AFE1180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.04</w:t>
            </w:r>
          </w:p>
        </w:tc>
        <w:tc>
          <w:tcPr>
            <w:tcW w:w="851" w:type="dxa"/>
          </w:tcPr>
          <w:p w14:paraId="417D5CD2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.676</w:t>
            </w:r>
          </w:p>
        </w:tc>
        <w:tc>
          <w:tcPr>
            <w:tcW w:w="850" w:type="dxa"/>
          </w:tcPr>
          <w:p w14:paraId="015EAD20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.053</w:t>
            </w:r>
          </w:p>
        </w:tc>
        <w:tc>
          <w:tcPr>
            <w:tcW w:w="1355" w:type="dxa"/>
          </w:tcPr>
          <w:p w14:paraId="28244705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.514-0.838</w:t>
            </w:r>
          </w:p>
        </w:tc>
      </w:tr>
      <w:tr w:rsidR="00015065" w:rsidRPr="008E71A9" w14:paraId="0D488F01" w14:textId="77777777" w:rsidTr="008C6CAC">
        <w:tc>
          <w:tcPr>
            <w:tcW w:w="2547" w:type="dxa"/>
          </w:tcPr>
          <w:p w14:paraId="3618A7B8" w14:textId="77777777" w:rsidR="00015065" w:rsidRPr="008E71A9" w:rsidRDefault="00015065" w:rsidP="008C6CAC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D8</w:t>
            </w:r>
            <w:r w:rsidRPr="003D01FB">
              <w:rPr>
                <w:rFonts w:ascii="Times New Roman" w:hAnsi="Times New Roman" w:cs="Times New Roman"/>
                <w:szCs w:val="21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TM</w:t>
            </w:r>
            <w:r>
              <w:rPr>
                <w:rFonts w:ascii="Times New Roman" w:hAnsi="Times New Roman" w:cs="Times New Roman"/>
                <w:szCs w:val="21"/>
              </w:rPr>
              <w:t xml:space="preserve"> (%)</w:t>
            </w:r>
          </w:p>
        </w:tc>
        <w:tc>
          <w:tcPr>
            <w:tcW w:w="850" w:type="dxa"/>
          </w:tcPr>
          <w:p w14:paraId="6AE71206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.667</w:t>
            </w:r>
          </w:p>
        </w:tc>
        <w:tc>
          <w:tcPr>
            <w:tcW w:w="851" w:type="dxa"/>
          </w:tcPr>
          <w:p w14:paraId="3DAB5FF9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.667</w:t>
            </w:r>
          </w:p>
        </w:tc>
        <w:tc>
          <w:tcPr>
            <w:tcW w:w="992" w:type="dxa"/>
          </w:tcPr>
          <w:p w14:paraId="728DAD98" w14:textId="41CA38DF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851" w:type="dxa"/>
          </w:tcPr>
          <w:p w14:paraId="40498DC4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.659</w:t>
            </w:r>
          </w:p>
        </w:tc>
        <w:tc>
          <w:tcPr>
            <w:tcW w:w="850" w:type="dxa"/>
          </w:tcPr>
          <w:p w14:paraId="60D06142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.082</w:t>
            </w:r>
          </w:p>
        </w:tc>
        <w:tc>
          <w:tcPr>
            <w:tcW w:w="1355" w:type="dxa"/>
          </w:tcPr>
          <w:p w14:paraId="352FFEA3" w14:textId="77777777" w:rsidR="00015065" w:rsidRPr="008E71A9" w:rsidRDefault="00015065" w:rsidP="008C6CA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.489-0.828</w:t>
            </w:r>
          </w:p>
        </w:tc>
      </w:tr>
    </w:tbl>
    <w:p w14:paraId="33A2E065" w14:textId="77777777" w:rsidR="00015065" w:rsidRPr="006B4402" w:rsidRDefault="00015065" w:rsidP="00015065">
      <w:pPr>
        <w:rPr>
          <w:rFonts w:ascii="Times New Roman" w:hAnsi="Times New Roman" w:cs="Times New Roman"/>
        </w:rPr>
      </w:pPr>
      <w:r w:rsidRPr="006B4402">
        <w:rPr>
          <w:rFonts w:ascii="Times New Roman" w:hAnsi="Times New Roman" w:cs="Times New Roman"/>
        </w:rPr>
        <w:t xml:space="preserve">Sen: sensitivity, </w:t>
      </w:r>
      <w:proofErr w:type="spellStart"/>
      <w:r w:rsidRPr="006B4402">
        <w:rPr>
          <w:rFonts w:ascii="Times New Roman" w:hAnsi="Times New Roman" w:cs="Times New Roman"/>
        </w:rPr>
        <w:t>Spe</w:t>
      </w:r>
      <w:proofErr w:type="spellEnd"/>
      <w:r w:rsidRPr="006B4402">
        <w:rPr>
          <w:rFonts w:ascii="Times New Roman" w:hAnsi="Times New Roman" w:cs="Times New Roman"/>
        </w:rPr>
        <w:t>: specificity.</w:t>
      </w:r>
    </w:p>
    <w:p w14:paraId="55C2F892" w14:textId="77777777" w:rsidR="00242BB7" w:rsidRDefault="00242BB7">
      <w:pPr>
        <w:sectPr w:rsidR="00242BB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6614219" w14:textId="33C2DB31" w:rsidR="00242BB7" w:rsidRPr="003A6798" w:rsidRDefault="00242BB7" w:rsidP="00242BB7">
      <w:pPr>
        <w:rPr>
          <w:rFonts w:ascii="Times New Roman" w:hAnsi="Times New Roman" w:cs="Times New Roman"/>
          <w:b/>
          <w:bCs/>
        </w:rPr>
      </w:pPr>
      <w:r w:rsidRPr="003A6798">
        <w:rPr>
          <w:rFonts w:ascii="Times New Roman" w:hAnsi="Times New Roman" w:cs="Times New Roman"/>
          <w:b/>
          <w:bCs/>
        </w:rPr>
        <w:lastRenderedPageBreak/>
        <w:t xml:space="preserve">Supplementary table 4 </w:t>
      </w:r>
      <w:r w:rsidR="00431586" w:rsidRPr="003A6798">
        <w:rPr>
          <w:rFonts w:ascii="Times New Roman" w:hAnsi="Times New Roman" w:cs="Times New Roman"/>
          <w:b/>
          <w:bCs/>
          <w:sz w:val="24"/>
          <w:szCs w:val="28"/>
        </w:rPr>
        <w:t>Multivariate Cox regression analysis for the candidate parameters of model 3 in the internal cohort.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1492"/>
      </w:tblGrid>
      <w:tr w:rsidR="003A6798" w:rsidRPr="003A6798" w14:paraId="7AA1BEFB" w14:textId="77777777" w:rsidTr="008060E2">
        <w:tc>
          <w:tcPr>
            <w:tcW w:w="3686" w:type="dxa"/>
            <w:tcBorders>
              <w:top w:val="single" w:sz="4" w:space="0" w:color="auto"/>
            </w:tcBorders>
          </w:tcPr>
          <w:p w14:paraId="6C319AA3" w14:textId="77777777" w:rsidR="00242BB7" w:rsidRPr="003A6798" w:rsidRDefault="00242BB7" w:rsidP="008060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064C16" w14:textId="77777777" w:rsidR="00242BB7" w:rsidRPr="003A6798" w:rsidRDefault="00242BB7" w:rsidP="008060E2">
            <w:pPr>
              <w:jc w:val="center"/>
              <w:rPr>
                <w:rFonts w:ascii="Times New Roman" w:hAnsi="Times New Roman" w:cs="Times New Roman"/>
              </w:rPr>
            </w:pPr>
            <w:r w:rsidRPr="003A6798">
              <w:rPr>
                <w:rFonts w:ascii="Times New Roman" w:hAnsi="Times New Roman" w:cs="Times New Roman"/>
              </w:rPr>
              <w:t>Multivariate analysis</w:t>
            </w:r>
          </w:p>
        </w:tc>
      </w:tr>
      <w:tr w:rsidR="003A6798" w:rsidRPr="003A6798" w14:paraId="74A048B8" w14:textId="77777777" w:rsidTr="008060E2">
        <w:tc>
          <w:tcPr>
            <w:tcW w:w="3686" w:type="dxa"/>
            <w:tcBorders>
              <w:bottom w:val="single" w:sz="4" w:space="0" w:color="auto"/>
            </w:tcBorders>
          </w:tcPr>
          <w:p w14:paraId="2A289EF7" w14:textId="77777777" w:rsidR="00242BB7" w:rsidRPr="003A6798" w:rsidRDefault="00242BB7" w:rsidP="008060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73674644" w14:textId="77777777" w:rsidR="00242BB7" w:rsidRPr="003A6798" w:rsidRDefault="00242BB7" w:rsidP="008060E2">
            <w:pPr>
              <w:jc w:val="center"/>
              <w:rPr>
                <w:rFonts w:ascii="Times New Roman" w:hAnsi="Times New Roman" w:cs="Times New Roman"/>
              </w:rPr>
            </w:pPr>
            <w:r w:rsidRPr="003A6798">
              <w:rPr>
                <w:rFonts w:ascii="Times New Roman" w:hAnsi="Times New Roman" w:cs="Times New Roman"/>
              </w:rPr>
              <w:t>HR (95%CI)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5BFF850E" w14:textId="77777777" w:rsidR="00242BB7" w:rsidRPr="003A6798" w:rsidRDefault="00242BB7" w:rsidP="008060E2">
            <w:pPr>
              <w:jc w:val="center"/>
              <w:rPr>
                <w:rFonts w:ascii="Times New Roman" w:hAnsi="Times New Roman" w:cs="Times New Roman"/>
              </w:rPr>
            </w:pPr>
            <w:r w:rsidRPr="003A6798">
              <w:rPr>
                <w:rFonts w:ascii="Times New Roman" w:hAnsi="Times New Roman" w:cs="Times New Roman"/>
              </w:rPr>
              <w:t>P</w:t>
            </w:r>
          </w:p>
        </w:tc>
      </w:tr>
      <w:tr w:rsidR="003A6798" w:rsidRPr="003A6798" w14:paraId="0362C996" w14:textId="77777777" w:rsidTr="008060E2">
        <w:tc>
          <w:tcPr>
            <w:tcW w:w="3686" w:type="dxa"/>
            <w:tcBorders>
              <w:top w:val="single" w:sz="4" w:space="0" w:color="auto"/>
            </w:tcBorders>
          </w:tcPr>
          <w:p w14:paraId="4412A47E" w14:textId="77777777" w:rsidR="00242BB7" w:rsidRPr="003A6798" w:rsidRDefault="00242BB7" w:rsidP="008060E2">
            <w:pPr>
              <w:rPr>
                <w:rFonts w:ascii="Times New Roman" w:hAnsi="Times New Roman" w:cs="Times New Roman"/>
              </w:rPr>
            </w:pPr>
            <w:r w:rsidRPr="003A6798">
              <w:rPr>
                <w:rFonts w:ascii="Times New Roman" w:hAnsi="Times New Roman" w:cs="Times New Roman"/>
              </w:rPr>
              <w:t>N status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1A3D541C" w14:textId="77777777" w:rsidR="00242BB7" w:rsidRPr="003A6798" w:rsidRDefault="00242BB7" w:rsidP="008060E2">
            <w:pPr>
              <w:jc w:val="center"/>
              <w:rPr>
                <w:rFonts w:ascii="Times New Roman" w:hAnsi="Times New Roman" w:cs="Times New Roman"/>
              </w:rPr>
            </w:pPr>
            <w:r w:rsidRPr="003A6798">
              <w:rPr>
                <w:rFonts w:ascii="Times New Roman" w:hAnsi="Times New Roman" w:cs="Times New Roman" w:hint="eastAsia"/>
              </w:rPr>
              <w:t>1</w:t>
            </w:r>
            <w:r w:rsidRPr="003A6798">
              <w:rPr>
                <w:rFonts w:ascii="Times New Roman" w:hAnsi="Times New Roman" w:cs="Times New Roman"/>
              </w:rPr>
              <w:t>.107 (0.727-1.686)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3DD083F3" w14:textId="77777777" w:rsidR="00242BB7" w:rsidRPr="003A6798" w:rsidRDefault="00242BB7" w:rsidP="008060E2">
            <w:pPr>
              <w:jc w:val="center"/>
              <w:rPr>
                <w:rFonts w:ascii="Times New Roman" w:hAnsi="Times New Roman" w:cs="Times New Roman"/>
              </w:rPr>
            </w:pPr>
            <w:r w:rsidRPr="003A6798">
              <w:rPr>
                <w:rFonts w:ascii="Times New Roman" w:hAnsi="Times New Roman" w:cs="Times New Roman" w:hint="eastAsia"/>
              </w:rPr>
              <w:t>0</w:t>
            </w:r>
            <w:r w:rsidRPr="003A6798">
              <w:rPr>
                <w:rFonts w:ascii="Times New Roman" w:hAnsi="Times New Roman" w:cs="Times New Roman"/>
              </w:rPr>
              <w:t>.637</w:t>
            </w:r>
          </w:p>
        </w:tc>
      </w:tr>
      <w:tr w:rsidR="003A6798" w:rsidRPr="003A6798" w14:paraId="5DF047B7" w14:textId="77777777" w:rsidTr="008060E2">
        <w:tc>
          <w:tcPr>
            <w:tcW w:w="3686" w:type="dxa"/>
          </w:tcPr>
          <w:p w14:paraId="7FDC3DD4" w14:textId="77777777" w:rsidR="00242BB7" w:rsidRPr="003A6798" w:rsidRDefault="00242BB7" w:rsidP="008060E2">
            <w:pPr>
              <w:rPr>
                <w:rFonts w:ascii="Times New Roman" w:hAnsi="Times New Roman" w:cs="Times New Roman"/>
              </w:rPr>
            </w:pPr>
            <w:r w:rsidRPr="003A6798">
              <w:rPr>
                <w:rFonts w:ascii="Times New Roman" w:hAnsi="Times New Roman" w:cs="Times New Roman"/>
              </w:rPr>
              <w:t>PD-1</w:t>
            </w:r>
            <w:r w:rsidRPr="003A6798">
              <w:rPr>
                <w:rFonts w:ascii="Times New Roman" w:hAnsi="Times New Roman" w:cs="Times New Roman"/>
                <w:vertAlign w:val="superscript"/>
              </w:rPr>
              <w:t>+</w:t>
            </w:r>
            <w:r w:rsidRPr="003A6798">
              <w:rPr>
                <w:rFonts w:ascii="Times New Roman" w:hAnsi="Times New Roman" w:cs="Times New Roman"/>
              </w:rPr>
              <w:t>CD8</w:t>
            </w:r>
            <w:r w:rsidRPr="003A6798">
              <w:rPr>
                <w:rFonts w:ascii="Times New Roman" w:hAnsi="Times New Roman" w:cs="Times New Roman"/>
                <w:vertAlign w:val="superscript"/>
              </w:rPr>
              <w:t>+</w:t>
            </w:r>
            <w:r w:rsidRPr="003A6798">
              <w:rPr>
                <w:rFonts w:ascii="Times New Roman" w:hAnsi="Times New Roman" w:cs="Times New Roman"/>
              </w:rPr>
              <w:t>TILs (%)</w:t>
            </w:r>
          </w:p>
        </w:tc>
        <w:tc>
          <w:tcPr>
            <w:tcW w:w="3118" w:type="dxa"/>
          </w:tcPr>
          <w:p w14:paraId="3F3CF304" w14:textId="77777777" w:rsidR="00242BB7" w:rsidRPr="003A6798" w:rsidRDefault="00242BB7" w:rsidP="008060E2">
            <w:pPr>
              <w:jc w:val="center"/>
              <w:rPr>
                <w:rFonts w:ascii="Times New Roman" w:hAnsi="Times New Roman" w:cs="Times New Roman"/>
              </w:rPr>
            </w:pPr>
            <w:r w:rsidRPr="003A6798">
              <w:rPr>
                <w:rFonts w:ascii="Times New Roman" w:hAnsi="Times New Roman" w:cs="Times New Roman" w:hint="eastAsia"/>
              </w:rPr>
              <w:t>6</w:t>
            </w:r>
            <w:r w:rsidRPr="003A6798">
              <w:rPr>
                <w:rFonts w:ascii="Times New Roman" w:hAnsi="Times New Roman" w:cs="Times New Roman"/>
              </w:rPr>
              <w:t>.989 (2.036-23.989)</w:t>
            </w:r>
          </w:p>
        </w:tc>
        <w:tc>
          <w:tcPr>
            <w:tcW w:w="1492" w:type="dxa"/>
          </w:tcPr>
          <w:p w14:paraId="2043A3D1" w14:textId="77777777" w:rsidR="00242BB7" w:rsidRPr="003A6798" w:rsidRDefault="00242BB7" w:rsidP="008060E2">
            <w:pPr>
              <w:jc w:val="center"/>
              <w:rPr>
                <w:rFonts w:ascii="Times New Roman" w:hAnsi="Times New Roman" w:cs="Times New Roman"/>
              </w:rPr>
            </w:pPr>
            <w:r w:rsidRPr="003A6798">
              <w:rPr>
                <w:rFonts w:ascii="Times New Roman" w:hAnsi="Times New Roman" w:cs="Times New Roman" w:hint="eastAsia"/>
              </w:rPr>
              <w:t>0</w:t>
            </w:r>
            <w:r w:rsidRPr="003A6798">
              <w:rPr>
                <w:rFonts w:ascii="Times New Roman" w:hAnsi="Times New Roman" w:cs="Times New Roman"/>
              </w:rPr>
              <w:t>.002</w:t>
            </w:r>
          </w:p>
        </w:tc>
      </w:tr>
      <w:tr w:rsidR="003A6798" w:rsidRPr="003A6798" w14:paraId="4B021881" w14:textId="77777777" w:rsidTr="008060E2">
        <w:tc>
          <w:tcPr>
            <w:tcW w:w="3686" w:type="dxa"/>
          </w:tcPr>
          <w:p w14:paraId="65FC198F" w14:textId="77777777" w:rsidR="00242BB7" w:rsidRPr="003A6798" w:rsidRDefault="00242BB7" w:rsidP="008060E2">
            <w:pPr>
              <w:rPr>
                <w:rFonts w:ascii="Times New Roman" w:hAnsi="Times New Roman" w:cs="Times New Roman"/>
              </w:rPr>
            </w:pPr>
            <w:r w:rsidRPr="003A6798">
              <w:rPr>
                <w:rFonts w:ascii="Times New Roman" w:hAnsi="Times New Roman" w:cs="Times New Roman"/>
              </w:rPr>
              <w:t>PD-L1</w:t>
            </w:r>
            <w:r w:rsidRPr="003A6798">
              <w:rPr>
                <w:rFonts w:ascii="Times New Roman" w:hAnsi="Times New Roman" w:cs="Times New Roman"/>
                <w:vertAlign w:val="superscript"/>
              </w:rPr>
              <w:t>+</w:t>
            </w:r>
            <w:r w:rsidRPr="003A6798">
              <w:rPr>
                <w:rFonts w:ascii="Times New Roman" w:hAnsi="Times New Roman" w:cs="Times New Roman"/>
              </w:rPr>
              <w:t>CD8</w:t>
            </w:r>
            <w:r w:rsidRPr="003A6798">
              <w:rPr>
                <w:rFonts w:ascii="Times New Roman" w:hAnsi="Times New Roman" w:cs="Times New Roman"/>
                <w:vertAlign w:val="superscript"/>
              </w:rPr>
              <w:t>+</w:t>
            </w:r>
            <w:r w:rsidRPr="003A6798">
              <w:rPr>
                <w:rFonts w:ascii="Times New Roman" w:hAnsi="Times New Roman" w:cs="Times New Roman"/>
              </w:rPr>
              <w:t>TILs (%)</w:t>
            </w:r>
          </w:p>
        </w:tc>
        <w:tc>
          <w:tcPr>
            <w:tcW w:w="3118" w:type="dxa"/>
          </w:tcPr>
          <w:p w14:paraId="136D7A3D" w14:textId="77777777" w:rsidR="00242BB7" w:rsidRPr="003A6798" w:rsidRDefault="00242BB7" w:rsidP="008060E2">
            <w:pPr>
              <w:jc w:val="center"/>
              <w:rPr>
                <w:rFonts w:ascii="Times New Roman" w:hAnsi="Times New Roman" w:cs="Times New Roman"/>
              </w:rPr>
            </w:pPr>
            <w:r w:rsidRPr="003A6798">
              <w:rPr>
                <w:rFonts w:ascii="Times New Roman" w:hAnsi="Times New Roman" w:cs="Times New Roman" w:hint="eastAsia"/>
              </w:rPr>
              <w:t>1</w:t>
            </w:r>
            <w:r w:rsidRPr="003A6798">
              <w:rPr>
                <w:rFonts w:ascii="Times New Roman" w:hAnsi="Times New Roman" w:cs="Times New Roman"/>
              </w:rPr>
              <w:t>7.105 (3.318-88.168)</w:t>
            </w:r>
          </w:p>
        </w:tc>
        <w:tc>
          <w:tcPr>
            <w:tcW w:w="1492" w:type="dxa"/>
          </w:tcPr>
          <w:p w14:paraId="69F7303A" w14:textId="77777777" w:rsidR="00242BB7" w:rsidRPr="003A6798" w:rsidRDefault="00242BB7" w:rsidP="008060E2">
            <w:pPr>
              <w:jc w:val="center"/>
              <w:rPr>
                <w:rFonts w:ascii="Times New Roman" w:hAnsi="Times New Roman" w:cs="Times New Roman"/>
              </w:rPr>
            </w:pPr>
            <w:r w:rsidRPr="003A6798">
              <w:rPr>
                <w:rFonts w:ascii="Times New Roman" w:hAnsi="Times New Roman" w:cs="Times New Roman" w:hint="eastAsia"/>
              </w:rPr>
              <w:t>0</w:t>
            </w:r>
            <w:r w:rsidRPr="003A6798">
              <w:rPr>
                <w:rFonts w:ascii="Times New Roman" w:hAnsi="Times New Roman" w:cs="Times New Roman"/>
              </w:rPr>
              <w:t>.001</w:t>
            </w:r>
          </w:p>
        </w:tc>
      </w:tr>
      <w:tr w:rsidR="003A6798" w:rsidRPr="003A6798" w14:paraId="0CB234AD" w14:textId="77777777" w:rsidTr="008060E2">
        <w:tc>
          <w:tcPr>
            <w:tcW w:w="3686" w:type="dxa"/>
          </w:tcPr>
          <w:p w14:paraId="2A72FB3C" w14:textId="77777777" w:rsidR="00242BB7" w:rsidRPr="003A6798" w:rsidRDefault="00242BB7" w:rsidP="008060E2">
            <w:pPr>
              <w:rPr>
                <w:rFonts w:ascii="Times New Roman" w:hAnsi="Times New Roman" w:cs="Times New Roman"/>
              </w:rPr>
            </w:pPr>
            <w:r w:rsidRPr="003A6798">
              <w:rPr>
                <w:rFonts w:ascii="Times New Roman" w:hAnsi="Times New Roman" w:cs="Times New Roman"/>
              </w:rPr>
              <w:t>PD-L1</w:t>
            </w:r>
            <w:r w:rsidRPr="003A6798">
              <w:rPr>
                <w:rFonts w:ascii="Times New Roman" w:hAnsi="Times New Roman" w:cs="Times New Roman"/>
                <w:vertAlign w:val="superscript"/>
              </w:rPr>
              <w:t>+</w:t>
            </w:r>
            <w:r w:rsidRPr="003A6798">
              <w:rPr>
                <w:rFonts w:ascii="Times New Roman" w:hAnsi="Times New Roman" w:cs="Times New Roman"/>
              </w:rPr>
              <w:t>CD8</w:t>
            </w:r>
            <w:r w:rsidRPr="003A6798">
              <w:rPr>
                <w:rFonts w:ascii="Times New Roman" w:hAnsi="Times New Roman" w:cs="Times New Roman"/>
                <w:vertAlign w:val="superscript"/>
              </w:rPr>
              <w:t>+</w:t>
            </w:r>
            <w:r w:rsidRPr="003A6798">
              <w:rPr>
                <w:rFonts w:ascii="Times New Roman" w:hAnsi="Times New Roman" w:cs="Times New Roman"/>
              </w:rPr>
              <w:t>PBLs (%)</w:t>
            </w:r>
          </w:p>
        </w:tc>
        <w:tc>
          <w:tcPr>
            <w:tcW w:w="3118" w:type="dxa"/>
          </w:tcPr>
          <w:p w14:paraId="181CF5A1" w14:textId="77777777" w:rsidR="00242BB7" w:rsidRPr="003A6798" w:rsidRDefault="00242BB7" w:rsidP="008060E2">
            <w:pPr>
              <w:jc w:val="center"/>
              <w:rPr>
                <w:rFonts w:ascii="Times New Roman" w:hAnsi="Times New Roman" w:cs="Times New Roman"/>
              </w:rPr>
            </w:pPr>
            <w:r w:rsidRPr="003A6798">
              <w:rPr>
                <w:rFonts w:ascii="Times New Roman" w:hAnsi="Times New Roman" w:cs="Times New Roman" w:hint="eastAsia"/>
              </w:rPr>
              <w:t>0</w:t>
            </w:r>
            <w:r w:rsidRPr="003A6798">
              <w:rPr>
                <w:rFonts w:ascii="Times New Roman" w:hAnsi="Times New Roman" w:cs="Times New Roman"/>
              </w:rPr>
              <w:t>.869 (0.247-3.053)</w:t>
            </w:r>
          </w:p>
        </w:tc>
        <w:tc>
          <w:tcPr>
            <w:tcW w:w="1492" w:type="dxa"/>
          </w:tcPr>
          <w:p w14:paraId="2A07EA3F" w14:textId="77777777" w:rsidR="00242BB7" w:rsidRPr="003A6798" w:rsidRDefault="00242BB7" w:rsidP="008060E2">
            <w:pPr>
              <w:jc w:val="center"/>
              <w:rPr>
                <w:rFonts w:ascii="Times New Roman" w:hAnsi="Times New Roman" w:cs="Times New Roman"/>
              </w:rPr>
            </w:pPr>
            <w:r w:rsidRPr="003A6798">
              <w:rPr>
                <w:rFonts w:ascii="Times New Roman" w:hAnsi="Times New Roman" w:cs="Times New Roman" w:hint="eastAsia"/>
              </w:rPr>
              <w:t>0</w:t>
            </w:r>
            <w:r w:rsidRPr="003A6798">
              <w:rPr>
                <w:rFonts w:ascii="Times New Roman" w:hAnsi="Times New Roman" w:cs="Times New Roman"/>
              </w:rPr>
              <w:t>.826</w:t>
            </w:r>
          </w:p>
        </w:tc>
      </w:tr>
      <w:tr w:rsidR="008612D8" w:rsidRPr="003A6798" w14:paraId="4F55BB1A" w14:textId="77777777" w:rsidTr="008060E2">
        <w:tc>
          <w:tcPr>
            <w:tcW w:w="3686" w:type="dxa"/>
            <w:tcBorders>
              <w:bottom w:val="single" w:sz="4" w:space="0" w:color="auto"/>
            </w:tcBorders>
          </w:tcPr>
          <w:p w14:paraId="2B9B96C2" w14:textId="77777777" w:rsidR="00242BB7" w:rsidRPr="003A6798" w:rsidRDefault="00242BB7" w:rsidP="008060E2">
            <w:pPr>
              <w:rPr>
                <w:rFonts w:ascii="Times New Roman" w:hAnsi="Times New Roman" w:cs="Times New Roman"/>
              </w:rPr>
            </w:pPr>
            <w:r w:rsidRPr="003A6798">
              <w:rPr>
                <w:rFonts w:ascii="Times New Roman" w:hAnsi="Times New Roman" w:cs="Times New Roman"/>
              </w:rPr>
              <w:t>TIM-3</w:t>
            </w:r>
            <w:r w:rsidRPr="003A6798">
              <w:rPr>
                <w:rFonts w:ascii="Times New Roman" w:hAnsi="Times New Roman" w:cs="Times New Roman"/>
                <w:vertAlign w:val="superscript"/>
              </w:rPr>
              <w:t>+</w:t>
            </w:r>
            <w:r w:rsidRPr="003A6798">
              <w:rPr>
                <w:rFonts w:ascii="Times New Roman" w:hAnsi="Times New Roman" w:cs="Times New Roman"/>
              </w:rPr>
              <w:t>CD8</w:t>
            </w:r>
            <w:r w:rsidRPr="003A6798">
              <w:rPr>
                <w:rFonts w:ascii="Times New Roman" w:hAnsi="Times New Roman" w:cs="Times New Roman"/>
                <w:vertAlign w:val="superscript"/>
              </w:rPr>
              <w:t>+</w:t>
            </w:r>
            <w:r w:rsidRPr="003A6798">
              <w:rPr>
                <w:rFonts w:ascii="Times New Roman" w:hAnsi="Times New Roman" w:cs="Times New Roman"/>
              </w:rPr>
              <w:t>PBLs (%)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AF35603" w14:textId="77777777" w:rsidR="00242BB7" w:rsidRPr="003A6798" w:rsidRDefault="00242BB7" w:rsidP="008060E2">
            <w:pPr>
              <w:jc w:val="center"/>
              <w:rPr>
                <w:rFonts w:ascii="Times New Roman" w:hAnsi="Times New Roman" w:cs="Times New Roman"/>
              </w:rPr>
            </w:pPr>
            <w:r w:rsidRPr="003A6798">
              <w:rPr>
                <w:rFonts w:ascii="Times New Roman" w:hAnsi="Times New Roman" w:cs="Times New Roman" w:hint="eastAsia"/>
              </w:rPr>
              <w:t>0</w:t>
            </w:r>
            <w:r w:rsidRPr="003A6798">
              <w:rPr>
                <w:rFonts w:ascii="Times New Roman" w:hAnsi="Times New Roman" w:cs="Times New Roman"/>
              </w:rPr>
              <w:t>.159 (0.39-0.651)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34377A25" w14:textId="77777777" w:rsidR="00242BB7" w:rsidRPr="003A6798" w:rsidRDefault="00242BB7" w:rsidP="008060E2">
            <w:pPr>
              <w:jc w:val="center"/>
              <w:rPr>
                <w:rFonts w:ascii="Times New Roman" w:hAnsi="Times New Roman" w:cs="Times New Roman"/>
              </w:rPr>
            </w:pPr>
            <w:r w:rsidRPr="003A6798">
              <w:rPr>
                <w:rFonts w:ascii="Times New Roman" w:hAnsi="Times New Roman" w:cs="Times New Roman" w:hint="eastAsia"/>
              </w:rPr>
              <w:t>0</w:t>
            </w:r>
            <w:r w:rsidRPr="003A6798">
              <w:rPr>
                <w:rFonts w:ascii="Times New Roman" w:hAnsi="Times New Roman" w:cs="Times New Roman"/>
              </w:rPr>
              <w:t>.011</w:t>
            </w:r>
          </w:p>
        </w:tc>
      </w:tr>
    </w:tbl>
    <w:p w14:paraId="066767EA" w14:textId="77777777" w:rsidR="00A45499" w:rsidRPr="003A6798" w:rsidRDefault="00A45499"/>
    <w:p w14:paraId="24338A0A" w14:textId="77777777" w:rsidR="00072834" w:rsidRDefault="00072834">
      <w:pPr>
        <w:sectPr w:rsidR="0007283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7B28850" w14:textId="6BA8B796" w:rsidR="00072834" w:rsidRPr="00C777E0" w:rsidRDefault="00072834" w:rsidP="00072834">
      <w:pPr>
        <w:rPr>
          <w:rFonts w:ascii="Times New Roman" w:hAnsi="Times New Roman" w:cs="Times New Roman"/>
          <w:b/>
          <w:bCs/>
          <w:sz w:val="22"/>
          <w:szCs w:val="24"/>
        </w:rPr>
      </w:pPr>
      <w:r w:rsidRPr="00EB0812">
        <w:rPr>
          <w:rFonts w:ascii="Times New Roman" w:hAnsi="Times New Roman" w:cs="Times New Roman" w:hint="eastAsia"/>
          <w:b/>
          <w:bCs/>
          <w:sz w:val="22"/>
          <w:szCs w:val="24"/>
        </w:rPr>
        <w:lastRenderedPageBreak/>
        <w:t>S</w:t>
      </w:r>
      <w:r w:rsidRPr="00EB0812">
        <w:rPr>
          <w:rFonts w:ascii="Times New Roman" w:hAnsi="Times New Roman" w:cs="Times New Roman"/>
          <w:b/>
          <w:bCs/>
          <w:sz w:val="22"/>
          <w:szCs w:val="24"/>
        </w:rPr>
        <w:t xml:space="preserve">upplementary table </w:t>
      </w:r>
      <w:r w:rsidR="00242BB7">
        <w:rPr>
          <w:rFonts w:ascii="Times New Roman" w:hAnsi="Times New Roman" w:cs="Times New Roman"/>
          <w:b/>
          <w:bCs/>
          <w:sz w:val="22"/>
          <w:szCs w:val="24"/>
        </w:rPr>
        <w:t>5</w:t>
      </w:r>
      <w:r w:rsidRPr="00EB0812">
        <w:rPr>
          <w:rFonts w:ascii="Times New Roman" w:hAnsi="Times New Roman" w:cs="Times New Roman"/>
          <w:b/>
          <w:bCs/>
          <w:sz w:val="22"/>
          <w:szCs w:val="24"/>
        </w:rPr>
        <w:t xml:space="preserve"> The clinical pathological characters of patients.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0"/>
        <w:gridCol w:w="2693"/>
        <w:gridCol w:w="2493"/>
      </w:tblGrid>
      <w:tr w:rsidR="00072834" w14:paraId="1FB4CC3C" w14:textId="77777777" w:rsidTr="00BA7D63">
        <w:tc>
          <w:tcPr>
            <w:tcW w:w="1878" w:type="pct"/>
            <w:tcBorders>
              <w:top w:val="single" w:sz="4" w:space="0" w:color="auto"/>
              <w:bottom w:val="single" w:sz="4" w:space="0" w:color="auto"/>
            </w:tcBorders>
          </w:tcPr>
          <w:p w14:paraId="47244053" w14:textId="77777777" w:rsidR="00072834" w:rsidRDefault="00072834" w:rsidP="000C0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4D572C" w14:textId="0035F0C1" w:rsidR="00072834" w:rsidRDefault="00072834" w:rsidP="00BA7D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Internal cohort</w:t>
            </w:r>
            <w:r w:rsidR="00BA7D63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(n=4</w:t>
            </w:r>
            <w:r w:rsidR="00BA7D63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501" w:type="pct"/>
            <w:tcBorders>
              <w:top w:val="single" w:sz="4" w:space="0" w:color="auto"/>
              <w:bottom w:val="single" w:sz="4" w:space="0" w:color="auto"/>
            </w:tcBorders>
          </w:tcPr>
          <w:p w14:paraId="408A964D" w14:textId="32F86A72" w:rsidR="00072834" w:rsidRDefault="00072834" w:rsidP="00BA7D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External cohort</w:t>
            </w:r>
            <w:r w:rsidR="00BA7D63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(n=70)</w:t>
            </w:r>
          </w:p>
        </w:tc>
      </w:tr>
      <w:tr w:rsidR="00072834" w14:paraId="76EBEF1B" w14:textId="77777777" w:rsidTr="00BA7D63">
        <w:tc>
          <w:tcPr>
            <w:tcW w:w="1878" w:type="pct"/>
            <w:tcBorders>
              <w:top w:val="single" w:sz="4" w:space="0" w:color="auto"/>
            </w:tcBorders>
          </w:tcPr>
          <w:p w14:paraId="760BDF7A" w14:textId="77777777" w:rsidR="00072834" w:rsidRDefault="00072834" w:rsidP="000C0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ender</w:t>
            </w:r>
          </w:p>
        </w:tc>
        <w:tc>
          <w:tcPr>
            <w:tcW w:w="1621" w:type="pct"/>
            <w:tcBorders>
              <w:top w:val="single" w:sz="4" w:space="0" w:color="auto"/>
            </w:tcBorders>
            <w:vAlign w:val="center"/>
          </w:tcPr>
          <w:p w14:paraId="408948AD" w14:textId="1CBA9310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pct"/>
            <w:tcBorders>
              <w:top w:val="single" w:sz="4" w:space="0" w:color="auto"/>
            </w:tcBorders>
          </w:tcPr>
          <w:p w14:paraId="6DB5EA57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834" w14:paraId="7CCE6F41" w14:textId="77777777" w:rsidTr="00BA7D63">
        <w:tc>
          <w:tcPr>
            <w:tcW w:w="1878" w:type="pct"/>
          </w:tcPr>
          <w:p w14:paraId="5440E767" w14:textId="77777777" w:rsidR="00072834" w:rsidRDefault="00072834" w:rsidP="000C0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Male/ Female</w:t>
            </w:r>
          </w:p>
        </w:tc>
        <w:tc>
          <w:tcPr>
            <w:tcW w:w="1621" w:type="pct"/>
            <w:vAlign w:val="center"/>
          </w:tcPr>
          <w:p w14:paraId="58FA395A" w14:textId="7D838A3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 w:rsidR="00BA7D6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</w:t>
            </w:r>
            <w:r w:rsidR="00BA7D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pct"/>
          </w:tcPr>
          <w:p w14:paraId="127710DB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5/15</w:t>
            </w:r>
          </w:p>
        </w:tc>
      </w:tr>
      <w:tr w:rsidR="00072834" w14:paraId="1684CD32" w14:textId="77777777" w:rsidTr="00BA7D63">
        <w:tc>
          <w:tcPr>
            <w:tcW w:w="1878" w:type="pct"/>
          </w:tcPr>
          <w:p w14:paraId="168F1EAE" w14:textId="77777777" w:rsidR="00072834" w:rsidRDefault="00072834" w:rsidP="000C0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ge (mean)</w:t>
            </w:r>
          </w:p>
        </w:tc>
        <w:tc>
          <w:tcPr>
            <w:tcW w:w="1621" w:type="pct"/>
            <w:vAlign w:val="center"/>
          </w:tcPr>
          <w:p w14:paraId="0B98BBAD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1" w:type="pct"/>
          </w:tcPr>
          <w:p w14:paraId="7D6493BE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72834" w14:paraId="7CFD5486" w14:textId="77777777" w:rsidTr="00BA7D63">
        <w:tc>
          <w:tcPr>
            <w:tcW w:w="1878" w:type="pct"/>
          </w:tcPr>
          <w:p w14:paraId="7FC0C3AA" w14:textId="77777777" w:rsidR="00072834" w:rsidRDefault="00072834" w:rsidP="000C0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umor location</w:t>
            </w:r>
          </w:p>
        </w:tc>
        <w:tc>
          <w:tcPr>
            <w:tcW w:w="1621" w:type="pct"/>
            <w:vAlign w:val="center"/>
          </w:tcPr>
          <w:p w14:paraId="211F3C0F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pct"/>
          </w:tcPr>
          <w:p w14:paraId="464FC31F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834" w14:paraId="3C20CF11" w14:textId="77777777" w:rsidTr="00BA7D63">
        <w:tc>
          <w:tcPr>
            <w:tcW w:w="1878" w:type="pct"/>
          </w:tcPr>
          <w:p w14:paraId="1DA097D6" w14:textId="77777777" w:rsidR="00072834" w:rsidRDefault="00072834" w:rsidP="000C0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Upper 1/3</w:t>
            </w:r>
          </w:p>
        </w:tc>
        <w:tc>
          <w:tcPr>
            <w:tcW w:w="1621" w:type="pct"/>
            <w:vAlign w:val="center"/>
          </w:tcPr>
          <w:p w14:paraId="34EDA9A9" w14:textId="5D48C7E9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 (</w:t>
            </w:r>
            <w:r w:rsidR="00BA7D63">
              <w:rPr>
                <w:rFonts w:ascii="Times New Roman" w:hAnsi="Times New Roman" w:cs="Times New Roman"/>
              </w:rPr>
              <w:t>29.8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01" w:type="pct"/>
          </w:tcPr>
          <w:p w14:paraId="1C9285B9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 (21.4%)</w:t>
            </w:r>
          </w:p>
        </w:tc>
      </w:tr>
      <w:tr w:rsidR="00072834" w14:paraId="5A83C12D" w14:textId="77777777" w:rsidTr="00BA7D63">
        <w:tc>
          <w:tcPr>
            <w:tcW w:w="1878" w:type="pct"/>
          </w:tcPr>
          <w:p w14:paraId="51B4963E" w14:textId="77777777" w:rsidR="00072834" w:rsidRDefault="00072834" w:rsidP="000C0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Middle 1/3</w:t>
            </w:r>
          </w:p>
        </w:tc>
        <w:tc>
          <w:tcPr>
            <w:tcW w:w="1621" w:type="pct"/>
            <w:vAlign w:val="center"/>
          </w:tcPr>
          <w:p w14:paraId="17F4A4EA" w14:textId="134F41A8" w:rsidR="00072834" w:rsidRDefault="00BA7D63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7283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21.3</w:t>
            </w:r>
            <w:r w:rsidR="0007283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01" w:type="pct"/>
          </w:tcPr>
          <w:p w14:paraId="1F675710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 (25.7%)</w:t>
            </w:r>
          </w:p>
        </w:tc>
      </w:tr>
      <w:tr w:rsidR="00072834" w14:paraId="15B4F895" w14:textId="77777777" w:rsidTr="00BA7D63">
        <w:tc>
          <w:tcPr>
            <w:tcW w:w="1878" w:type="pct"/>
          </w:tcPr>
          <w:p w14:paraId="0B96B650" w14:textId="77777777" w:rsidR="00072834" w:rsidRDefault="00072834" w:rsidP="000C0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Lower 1/3</w:t>
            </w:r>
          </w:p>
        </w:tc>
        <w:tc>
          <w:tcPr>
            <w:tcW w:w="1621" w:type="pct"/>
            <w:vAlign w:val="center"/>
          </w:tcPr>
          <w:p w14:paraId="2FDCE22C" w14:textId="415275D9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 w:rsidR="00BA7D6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BA7D63">
              <w:rPr>
                <w:rFonts w:ascii="Times New Roman" w:hAnsi="Times New Roman" w:cs="Times New Roman"/>
              </w:rPr>
              <w:t>48.9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01" w:type="pct"/>
          </w:tcPr>
          <w:p w14:paraId="47DD73EC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7 (52.9%)</w:t>
            </w:r>
          </w:p>
        </w:tc>
      </w:tr>
      <w:tr w:rsidR="00072834" w14:paraId="7D21FC30" w14:textId="77777777" w:rsidTr="00BA7D63">
        <w:tc>
          <w:tcPr>
            <w:tcW w:w="1878" w:type="pct"/>
          </w:tcPr>
          <w:p w14:paraId="5AB1296B" w14:textId="77777777" w:rsidR="00072834" w:rsidRDefault="00072834" w:rsidP="000C0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ifferentiation</w:t>
            </w:r>
          </w:p>
        </w:tc>
        <w:tc>
          <w:tcPr>
            <w:tcW w:w="1621" w:type="pct"/>
            <w:vAlign w:val="center"/>
          </w:tcPr>
          <w:p w14:paraId="598EDE0A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pct"/>
          </w:tcPr>
          <w:p w14:paraId="58E8FC40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834" w14:paraId="594AEAD4" w14:textId="77777777" w:rsidTr="00BA7D63">
        <w:tc>
          <w:tcPr>
            <w:tcW w:w="1878" w:type="pct"/>
          </w:tcPr>
          <w:p w14:paraId="1BD4AE95" w14:textId="77777777" w:rsidR="00072834" w:rsidRDefault="00072834" w:rsidP="000C0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Low</w:t>
            </w:r>
          </w:p>
        </w:tc>
        <w:tc>
          <w:tcPr>
            <w:tcW w:w="1621" w:type="pct"/>
            <w:vAlign w:val="center"/>
          </w:tcPr>
          <w:p w14:paraId="493A4865" w14:textId="1E8C7C8E" w:rsidR="00072834" w:rsidRDefault="00BA7D63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07283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30.4</w:t>
            </w:r>
            <w:r w:rsidR="0007283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01" w:type="pct"/>
          </w:tcPr>
          <w:p w14:paraId="5BF8225B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(38.6%)</w:t>
            </w:r>
          </w:p>
        </w:tc>
      </w:tr>
      <w:tr w:rsidR="00072834" w14:paraId="65C4129F" w14:textId="77777777" w:rsidTr="00BA7D63">
        <w:tc>
          <w:tcPr>
            <w:tcW w:w="1878" w:type="pct"/>
          </w:tcPr>
          <w:p w14:paraId="2A1FA4D4" w14:textId="77777777" w:rsidR="00072834" w:rsidRDefault="00072834" w:rsidP="000C0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Moderate</w:t>
            </w:r>
          </w:p>
        </w:tc>
        <w:tc>
          <w:tcPr>
            <w:tcW w:w="1621" w:type="pct"/>
            <w:vAlign w:val="center"/>
          </w:tcPr>
          <w:p w14:paraId="1B031C61" w14:textId="0FC042F5" w:rsidR="00072834" w:rsidRDefault="00BA7D63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7283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21.7</w:t>
            </w:r>
            <w:r w:rsidR="0007283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01" w:type="pct"/>
          </w:tcPr>
          <w:p w14:paraId="61647407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(17.1%)</w:t>
            </w:r>
          </w:p>
        </w:tc>
      </w:tr>
      <w:tr w:rsidR="00072834" w14:paraId="1BEAC14C" w14:textId="77777777" w:rsidTr="00BA7D63">
        <w:tc>
          <w:tcPr>
            <w:tcW w:w="1878" w:type="pct"/>
          </w:tcPr>
          <w:p w14:paraId="2E0B550D" w14:textId="77777777" w:rsidR="00072834" w:rsidRDefault="00072834" w:rsidP="000C0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High</w:t>
            </w:r>
          </w:p>
        </w:tc>
        <w:tc>
          <w:tcPr>
            <w:tcW w:w="1621" w:type="pct"/>
            <w:vAlign w:val="center"/>
          </w:tcPr>
          <w:p w14:paraId="03CA8DCC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(0.0%)</w:t>
            </w:r>
          </w:p>
        </w:tc>
        <w:tc>
          <w:tcPr>
            <w:tcW w:w="1501" w:type="pct"/>
          </w:tcPr>
          <w:p w14:paraId="0CAE75D2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(10.0%)</w:t>
            </w:r>
          </w:p>
        </w:tc>
      </w:tr>
      <w:tr w:rsidR="00072834" w14:paraId="4914B9D1" w14:textId="77777777" w:rsidTr="00BA7D63">
        <w:tc>
          <w:tcPr>
            <w:tcW w:w="1878" w:type="pct"/>
          </w:tcPr>
          <w:p w14:paraId="18064971" w14:textId="77777777" w:rsidR="00072834" w:rsidRDefault="00072834" w:rsidP="000C0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Low-moderate</w:t>
            </w:r>
          </w:p>
        </w:tc>
        <w:tc>
          <w:tcPr>
            <w:tcW w:w="1621" w:type="pct"/>
            <w:vAlign w:val="center"/>
          </w:tcPr>
          <w:p w14:paraId="443C3CCE" w14:textId="06BACEFF" w:rsidR="00072834" w:rsidRDefault="00BA7D63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072834">
              <w:rPr>
                <w:rFonts w:ascii="Times New Roman" w:hAnsi="Times New Roman" w:cs="Times New Roman"/>
              </w:rPr>
              <w:t xml:space="preserve"> (4</w:t>
            </w:r>
            <w:r>
              <w:rPr>
                <w:rFonts w:ascii="Times New Roman" w:hAnsi="Times New Roman" w:cs="Times New Roman"/>
              </w:rPr>
              <w:t>5.7</w:t>
            </w:r>
            <w:r w:rsidR="0007283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01" w:type="pct"/>
          </w:tcPr>
          <w:p w14:paraId="55F592FC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(22.9%)</w:t>
            </w:r>
          </w:p>
        </w:tc>
      </w:tr>
      <w:tr w:rsidR="00072834" w14:paraId="5DF8C04B" w14:textId="77777777" w:rsidTr="00BA7D63">
        <w:tc>
          <w:tcPr>
            <w:tcW w:w="1878" w:type="pct"/>
          </w:tcPr>
          <w:p w14:paraId="3B2972D3" w14:textId="77777777" w:rsidR="00072834" w:rsidRDefault="00072834" w:rsidP="000C0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Moderate-high</w:t>
            </w:r>
          </w:p>
        </w:tc>
        <w:tc>
          <w:tcPr>
            <w:tcW w:w="1621" w:type="pct"/>
            <w:vAlign w:val="center"/>
          </w:tcPr>
          <w:p w14:paraId="4026D1B5" w14:textId="67373A0F" w:rsidR="00072834" w:rsidRDefault="00BA7D63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7283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2.2</w:t>
            </w:r>
            <w:r w:rsidR="0007283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01" w:type="pct"/>
          </w:tcPr>
          <w:p w14:paraId="2C47EA6A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(11.4%)</w:t>
            </w:r>
          </w:p>
        </w:tc>
      </w:tr>
      <w:tr w:rsidR="00072834" w14:paraId="68F363F3" w14:textId="77777777" w:rsidTr="00BA7D63">
        <w:tc>
          <w:tcPr>
            <w:tcW w:w="1878" w:type="pct"/>
          </w:tcPr>
          <w:p w14:paraId="2AF5EAA5" w14:textId="77777777" w:rsidR="00072834" w:rsidRDefault="00072834" w:rsidP="000C0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JCC</w:t>
            </w:r>
          </w:p>
        </w:tc>
        <w:tc>
          <w:tcPr>
            <w:tcW w:w="1621" w:type="pct"/>
            <w:vAlign w:val="center"/>
          </w:tcPr>
          <w:p w14:paraId="373776E9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pct"/>
          </w:tcPr>
          <w:p w14:paraId="65D9A09C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834" w14:paraId="5575E924" w14:textId="77777777" w:rsidTr="00BA7D63">
        <w:tc>
          <w:tcPr>
            <w:tcW w:w="1878" w:type="pct"/>
          </w:tcPr>
          <w:p w14:paraId="5C4E54F7" w14:textId="77777777" w:rsidR="00072834" w:rsidRPr="00E743B3" w:rsidRDefault="00072834" w:rsidP="000C0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43B3">
              <w:rPr>
                <w:rFonts w:ascii="Times New Roman" w:eastAsia="等线" w:hAnsi="Times New Roman" w:cs="Times New Roman"/>
              </w:rPr>
              <w:t>Ⅰ</w:t>
            </w:r>
            <w:r w:rsidRPr="00E743B3">
              <w:rPr>
                <w:rFonts w:ascii="Times New Roman" w:hAnsi="Times New Roman" w:cs="Times New Roman"/>
              </w:rPr>
              <w:t>A</w:t>
            </w:r>
            <w:proofErr w:type="spellEnd"/>
          </w:p>
        </w:tc>
        <w:tc>
          <w:tcPr>
            <w:tcW w:w="1621" w:type="pct"/>
            <w:vAlign w:val="center"/>
          </w:tcPr>
          <w:p w14:paraId="441E72F4" w14:textId="070C8CD8" w:rsidR="00072834" w:rsidRDefault="00BA7D63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072834">
              <w:rPr>
                <w:rFonts w:ascii="Times New Roman" w:hAnsi="Times New Roman" w:cs="Times New Roman"/>
              </w:rPr>
              <w:t xml:space="preserve"> (2</w:t>
            </w:r>
            <w:r>
              <w:rPr>
                <w:rFonts w:ascii="Times New Roman" w:hAnsi="Times New Roman" w:cs="Times New Roman"/>
              </w:rPr>
              <w:t>3</w:t>
            </w:r>
            <w:r w:rsidR="00072834">
              <w:rPr>
                <w:rFonts w:ascii="Times New Roman" w:hAnsi="Times New Roman" w:cs="Times New Roman"/>
              </w:rPr>
              <w:t>.4%)</w:t>
            </w:r>
          </w:p>
        </w:tc>
        <w:tc>
          <w:tcPr>
            <w:tcW w:w="1501" w:type="pct"/>
          </w:tcPr>
          <w:p w14:paraId="5F2CD1B5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(10.0%)</w:t>
            </w:r>
          </w:p>
        </w:tc>
      </w:tr>
      <w:tr w:rsidR="00072834" w14:paraId="15B95357" w14:textId="77777777" w:rsidTr="00BA7D63">
        <w:tc>
          <w:tcPr>
            <w:tcW w:w="1878" w:type="pct"/>
          </w:tcPr>
          <w:p w14:paraId="277DE27F" w14:textId="77777777" w:rsidR="00072834" w:rsidRPr="00E743B3" w:rsidRDefault="00072834" w:rsidP="000C0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43B3">
              <w:rPr>
                <w:rFonts w:ascii="Times New Roman" w:eastAsia="等线" w:hAnsi="Times New Roman" w:cs="Times New Roman"/>
              </w:rPr>
              <w:t>Ⅰ</w:t>
            </w:r>
            <w:r w:rsidRPr="00E743B3">
              <w:rPr>
                <w:rFonts w:ascii="Times New Roman" w:hAnsi="Times New Roman" w:cs="Times New Roman"/>
              </w:rPr>
              <w:t>B</w:t>
            </w:r>
            <w:proofErr w:type="spellEnd"/>
          </w:p>
        </w:tc>
        <w:tc>
          <w:tcPr>
            <w:tcW w:w="1621" w:type="pct"/>
            <w:vAlign w:val="center"/>
          </w:tcPr>
          <w:p w14:paraId="2366E281" w14:textId="1B7CBB5B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(1</w:t>
            </w:r>
            <w:r w:rsidR="00BA7D63">
              <w:rPr>
                <w:rFonts w:ascii="Times New Roman" w:hAnsi="Times New Roman" w:cs="Times New Roman"/>
              </w:rPr>
              <w:t>2.8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01" w:type="pct"/>
          </w:tcPr>
          <w:p w14:paraId="3D0C2377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(12.9%)</w:t>
            </w:r>
          </w:p>
        </w:tc>
      </w:tr>
      <w:tr w:rsidR="00072834" w14:paraId="76EFA625" w14:textId="77777777" w:rsidTr="00BA7D63">
        <w:tc>
          <w:tcPr>
            <w:tcW w:w="1878" w:type="pct"/>
          </w:tcPr>
          <w:p w14:paraId="01BEF28C" w14:textId="77777777" w:rsidR="00072834" w:rsidRDefault="00072834" w:rsidP="000C0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ⅡA</w:t>
            </w:r>
            <w:proofErr w:type="spellEnd"/>
          </w:p>
        </w:tc>
        <w:tc>
          <w:tcPr>
            <w:tcW w:w="1621" w:type="pct"/>
            <w:vAlign w:val="center"/>
          </w:tcPr>
          <w:p w14:paraId="156B9258" w14:textId="64F8654D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(1</w:t>
            </w:r>
            <w:r w:rsidR="00BA7D63">
              <w:rPr>
                <w:rFonts w:ascii="Times New Roman" w:hAnsi="Times New Roman" w:cs="Times New Roman"/>
              </w:rPr>
              <w:t>0.6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01" w:type="pct"/>
          </w:tcPr>
          <w:p w14:paraId="5AD9F743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(14.3%)</w:t>
            </w:r>
          </w:p>
        </w:tc>
      </w:tr>
      <w:tr w:rsidR="00072834" w14:paraId="46756C76" w14:textId="77777777" w:rsidTr="00BA7D63">
        <w:tc>
          <w:tcPr>
            <w:tcW w:w="1878" w:type="pct"/>
          </w:tcPr>
          <w:p w14:paraId="62C5CD5B" w14:textId="77777777" w:rsidR="00072834" w:rsidRDefault="00072834" w:rsidP="000C0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ⅡB</w:t>
            </w:r>
            <w:proofErr w:type="spellEnd"/>
          </w:p>
        </w:tc>
        <w:tc>
          <w:tcPr>
            <w:tcW w:w="1621" w:type="pct"/>
            <w:vAlign w:val="center"/>
          </w:tcPr>
          <w:p w14:paraId="5963F5E5" w14:textId="40076A83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(1</w:t>
            </w:r>
            <w:r w:rsidR="00BA7D63">
              <w:rPr>
                <w:rFonts w:ascii="Times New Roman" w:hAnsi="Times New Roman" w:cs="Times New Roman"/>
              </w:rPr>
              <w:t>4.9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01" w:type="pct"/>
          </w:tcPr>
          <w:p w14:paraId="6ADD4A39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(17.1%)</w:t>
            </w:r>
          </w:p>
        </w:tc>
      </w:tr>
      <w:tr w:rsidR="00072834" w14:paraId="2A2B3BE9" w14:textId="77777777" w:rsidTr="00BA7D63">
        <w:tc>
          <w:tcPr>
            <w:tcW w:w="1878" w:type="pct"/>
          </w:tcPr>
          <w:p w14:paraId="21CEB92B" w14:textId="77777777" w:rsidR="00072834" w:rsidRDefault="00072834" w:rsidP="000C0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ⅢA</w:t>
            </w:r>
            <w:proofErr w:type="spellEnd"/>
          </w:p>
        </w:tc>
        <w:tc>
          <w:tcPr>
            <w:tcW w:w="1621" w:type="pct"/>
            <w:vAlign w:val="center"/>
          </w:tcPr>
          <w:p w14:paraId="12A27958" w14:textId="51D747E9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 w:rsidR="00BA7D6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BA7D63">
              <w:rPr>
                <w:rFonts w:ascii="Times New Roman" w:hAnsi="Times New Roman" w:cs="Times New Roman"/>
              </w:rPr>
              <w:t>25.5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01" w:type="pct"/>
          </w:tcPr>
          <w:p w14:paraId="7E15ECD2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(18.6%)</w:t>
            </w:r>
          </w:p>
        </w:tc>
      </w:tr>
      <w:tr w:rsidR="00072834" w14:paraId="2544C581" w14:textId="77777777" w:rsidTr="00BA7D63">
        <w:tc>
          <w:tcPr>
            <w:tcW w:w="1878" w:type="pct"/>
          </w:tcPr>
          <w:p w14:paraId="57A62ACA" w14:textId="77777777" w:rsidR="00072834" w:rsidRDefault="00072834" w:rsidP="000C0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ⅢB</w:t>
            </w:r>
            <w:proofErr w:type="spellEnd"/>
          </w:p>
        </w:tc>
        <w:tc>
          <w:tcPr>
            <w:tcW w:w="1621" w:type="pct"/>
            <w:vAlign w:val="center"/>
          </w:tcPr>
          <w:p w14:paraId="1CC47CB9" w14:textId="3612E420" w:rsidR="00072834" w:rsidRDefault="00BA7D63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7283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8.5</w:t>
            </w:r>
            <w:r w:rsidR="0007283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01" w:type="pct"/>
          </w:tcPr>
          <w:p w14:paraId="38F189EB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(15.7%)</w:t>
            </w:r>
          </w:p>
        </w:tc>
      </w:tr>
      <w:tr w:rsidR="00072834" w14:paraId="6B5B4F7F" w14:textId="77777777" w:rsidTr="00BA7D63">
        <w:tc>
          <w:tcPr>
            <w:tcW w:w="1878" w:type="pct"/>
          </w:tcPr>
          <w:p w14:paraId="5A59A421" w14:textId="77777777" w:rsidR="00072834" w:rsidRDefault="00072834" w:rsidP="000C0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ⅢC</w:t>
            </w:r>
            <w:proofErr w:type="spellEnd"/>
          </w:p>
        </w:tc>
        <w:tc>
          <w:tcPr>
            <w:tcW w:w="1621" w:type="pct"/>
            <w:vAlign w:val="center"/>
          </w:tcPr>
          <w:p w14:paraId="3BFA5DA8" w14:textId="0F827AAF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(4.</w:t>
            </w:r>
            <w:r w:rsidR="00BA7D6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01" w:type="pct"/>
          </w:tcPr>
          <w:p w14:paraId="0EE7BD71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(11.4%)</w:t>
            </w:r>
          </w:p>
        </w:tc>
      </w:tr>
      <w:tr w:rsidR="00072834" w14:paraId="2B33495D" w14:textId="77777777" w:rsidTr="00BA7D63">
        <w:tc>
          <w:tcPr>
            <w:tcW w:w="1878" w:type="pct"/>
          </w:tcPr>
          <w:p w14:paraId="2905A4DD" w14:textId="77777777" w:rsidR="00072834" w:rsidRDefault="00072834" w:rsidP="000C0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auren’s classification</w:t>
            </w:r>
          </w:p>
        </w:tc>
        <w:tc>
          <w:tcPr>
            <w:tcW w:w="1621" w:type="pct"/>
            <w:vAlign w:val="center"/>
          </w:tcPr>
          <w:p w14:paraId="58927126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pct"/>
          </w:tcPr>
          <w:p w14:paraId="050BA7DC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834" w14:paraId="1B6E7FC5" w14:textId="77777777" w:rsidTr="00BA7D63">
        <w:tc>
          <w:tcPr>
            <w:tcW w:w="1878" w:type="pct"/>
          </w:tcPr>
          <w:p w14:paraId="69922F3A" w14:textId="77777777" w:rsidR="00072834" w:rsidRDefault="00072834" w:rsidP="000C0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Intestinal</w:t>
            </w:r>
          </w:p>
        </w:tc>
        <w:tc>
          <w:tcPr>
            <w:tcW w:w="1621" w:type="pct"/>
            <w:vAlign w:val="center"/>
          </w:tcPr>
          <w:p w14:paraId="282AB7FC" w14:textId="42E3BB77" w:rsidR="00072834" w:rsidRDefault="00BA7D63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07283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2</w:t>
            </w:r>
            <w:r w:rsidR="00522E2C">
              <w:rPr>
                <w:rFonts w:ascii="Times New Roman" w:hAnsi="Times New Roman" w:cs="Times New Roman"/>
              </w:rPr>
              <w:t>6.8</w:t>
            </w:r>
            <w:r w:rsidR="0007283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01" w:type="pct"/>
          </w:tcPr>
          <w:p w14:paraId="09E11851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(31.8%)</w:t>
            </w:r>
          </w:p>
        </w:tc>
      </w:tr>
      <w:tr w:rsidR="00072834" w14:paraId="3E8ED99F" w14:textId="77777777" w:rsidTr="00BA7D63">
        <w:tc>
          <w:tcPr>
            <w:tcW w:w="1878" w:type="pct"/>
          </w:tcPr>
          <w:p w14:paraId="79285FB6" w14:textId="77777777" w:rsidR="00072834" w:rsidRDefault="00072834" w:rsidP="000C0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Diffuse</w:t>
            </w:r>
          </w:p>
        </w:tc>
        <w:tc>
          <w:tcPr>
            <w:tcW w:w="1621" w:type="pct"/>
            <w:vAlign w:val="center"/>
          </w:tcPr>
          <w:p w14:paraId="1CECBD55" w14:textId="553F1E5A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 w:rsidR="00522E2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(2</w:t>
            </w:r>
            <w:r w:rsidR="00522E2C">
              <w:rPr>
                <w:rFonts w:ascii="Times New Roman" w:hAnsi="Times New Roman" w:cs="Times New Roman"/>
              </w:rPr>
              <w:t>6.8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01" w:type="pct"/>
          </w:tcPr>
          <w:p w14:paraId="4128353A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(25.8%)</w:t>
            </w:r>
          </w:p>
        </w:tc>
      </w:tr>
      <w:tr w:rsidR="00072834" w14:paraId="2D8D7B73" w14:textId="77777777" w:rsidTr="00BA7D63">
        <w:tc>
          <w:tcPr>
            <w:tcW w:w="1878" w:type="pct"/>
          </w:tcPr>
          <w:p w14:paraId="093F83A7" w14:textId="77777777" w:rsidR="00072834" w:rsidRDefault="00072834" w:rsidP="000C0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Mixed</w:t>
            </w:r>
          </w:p>
        </w:tc>
        <w:tc>
          <w:tcPr>
            <w:tcW w:w="1621" w:type="pct"/>
            <w:vAlign w:val="center"/>
          </w:tcPr>
          <w:p w14:paraId="64AA5DCE" w14:textId="1A0EE932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(1</w:t>
            </w:r>
            <w:r w:rsidR="00522E2C">
              <w:rPr>
                <w:rFonts w:ascii="Times New Roman" w:hAnsi="Times New Roman" w:cs="Times New Roman"/>
              </w:rPr>
              <w:t>7.1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01" w:type="pct"/>
          </w:tcPr>
          <w:p w14:paraId="76DD9441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(19.7%)</w:t>
            </w:r>
          </w:p>
        </w:tc>
      </w:tr>
      <w:tr w:rsidR="00072834" w14:paraId="4DE77F5E" w14:textId="77777777" w:rsidTr="00BA7D63">
        <w:tc>
          <w:tcPr>
            <w:tcW w:w="1878" w:type="pct"/>
          </w:tcPr>
          <w:p w14:paraId="27C5ABBE" w14:textId="77777777" w:rsidR="00072834" w:rsidRDefault="00072834" w:rsidP="000C0721">
            <w:pPr>
              <w:ind w:firstLineChars="50" w:firstLine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Undefined</w:t>
            </w:r>
          </w:p>
        </w:tc>
        <w:tc>
          <w:tcPr>
            <w:tcW w:w="1621" w:type="pct"/>
            <w:vAlign w:val="center"/>
          </w:tcPr>
          <w:p w14:paraId="655A5E01" w14:textId="6FAC898E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 w:rsidR="00522E2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(29.</w:t>
            </w:r>
            <w:r w:rsidR="00522E2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01" w:type="pct"/>
          </w:tcPr>
          <w:p w14:paraId="56D53F3A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(22.7%)</w:t>
            </w:r>
          </w:p>
        </w:tc>
      </w:tr>
      <w:tr w:rsidR="00072834" w14:paraId="6981CDE5" w14:textId="77777777" w:rsidTr="00BA7D63">
        <w:tc>
          <w:tcPr>
            <w:tcW w:w="1878" w:type="pct"/>
          </w:tcPr>
          <w:p w14:paraId="450E172F" w14:textId="77777777" w:rsidR="00072834" w:rsidRDefault="00072834" w:rsidP="000C0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</w:t>
            </w:r>
            <w:r>
              <w:rPr>
                <w:rFonts w:ascii="Times New Roman" w:hAnsi="Times New Roman" w:cs="Times New Roman"/>
              </w:rPr>
              <w:t>BV status</w:t>
            </w:r>
          </w:p>
        </w:tc>
        <w:tc>
          <w:tcPr>
            <w:tcW w:w="1621" w:type="pct"/>
            <w:vAlign w:val="center"/>
          </w:tcPr>
          <w:p w14:paraId="489C3E57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pct"/>
          </w:tcPr>
          <w:p w14:paraId="2D106866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834" w14:paraId="4AE1A2DA" w14:textId="77777777" w:rsidTr="00BA7D63">
        <w:tc>
          <w:tcPr>
            <w:tcW w:w="1878" w:type="pct"/>
          </w:tcPr>
          <w:p w14:paraId="33C4B6EA" w14:textId="77777777" w:rsidR="00072834" w:rsidRDefault="00072834" w:rsidP="000C0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Positive/negative</w:t>
            </w:r>
          </w:p>
        </w:tc>
        <w:tc>
          <w:tcPr>
            <w:tcW w:w="1621" w:type="pct"/>
            <w:vAlign w:val="center"/>
          </w:tcPr>
          <w:p w14:paraId="1CA9F7FE" w14:textId="3F2C1BA9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/</w:t>
            </w:r>
            <w:r w:rsidR="00522E2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01" w:type="pct"/>
          </w:tcPr>
          <w:p w14:paraId="3F9B7B9A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/67</w:t>
            </w:r>
          </w:p>
        </w:tc>
      </w:tr>
      <w:tr w:rsidR="00072834" w14:paraId="771E52C2" w14:textId="77777777" w:rsidTr="00BA7D63">
        <w:tc>
          <w:tcPr>
            <w:tcW w:w="1878" w:type="pct"/>
          </w:tcPr>
          <w:p w14:paraId="4D317237" w14:textId="77777777" w:rsidR="00072834" w:rsidRDefault="00072834" w:rsidP="000C0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>
              <w:rPr>
                <w:rFonts w:ascii="Times New Roman" w:hAnsi="Times New Roman" w:cs="Times New Roman"/>
              </w:rPr>
              <w:t>ascular invasion</w:t>
            </w:r>
          </w:p>
        </w:tc>
        <w:tc>
          <w:tcPr>
            <w:tcW w:w="1621" w:type="pct"/>
            <w:vAlign w:val="center"/>
          </w:tcPr>
          <w:p w14:paraId="7CF78CD5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pct"/>
          </w:tcPr>
          <w:p w14:paraId="3FE2B3F3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834" w14:paraId="771E83D3" w14:textId="77777777" w:rsidTr="00BA7D63">
        <w:tc>
          <w:tcPr>
            <w:tcW w:w="1878" w:type="pct"/>
          </w:tcPr>
          <w:p w14:paraId="6159C261" w14:textId="77777777" w:rsidR="00072834" w:rsidRDefault="00072834" w:rsidP="000C0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Yes/no</w:t>
            </w:r>
          </w:p>
        </w:tc>
        <w:tc>
          <w:tcPr>
            <w:tcW w:w="1621" w:type="pct"/>
            <w:vAlign w:val="center"/>
          </w:tcPr>
          <w:p w14:paraId="4B82DE47" w14:textId="1FEFADC5" w:rsidR="00072834" w:rsidRDefault="00522E2C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072834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1" w:type="pct"/>
          </w:tcPr>
          <w:p w14:paraId="769617DE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0/20</w:t>
            </w:r>
          </w:p>
        </w:tc>
      </w:tr>
      <w:tr w:rsidR="00072834" w14:paraId="4D7D9BC3" w14:textId="77777777" w:rsidTr="00BA7D63">
        <w:tc>
          <w:tcPr>
            <w:tcW w:w="1878" w:type="pct"/>
          </w:tcPr>
          <w:p w14:paraId="68B4304F" w14:textId="77777777" w:rsidR="00072834" w:rsidRDefault="00072834" w:rsidP="000C0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erve invasion</w:t>
            </w:r>
          </w:p>
        </w:tc>
        <w:tc>
          <w:tcPr>
            <w:tcW w:w="1621" w:type="pct"/>
            <w:vAlign w:val="center"/>
          </w:tcPr>
          <w:p w14:paraId="63AE2DE0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pct"/>
          </w:tcPr>
          <w:p w14:paraId="2C22C8C9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834" w14:paraId="5663F137" w14:textId="77777777" w:rsidTr="00BA7D63">
        <w:tc>
          <w:tcPr>
            <w:tcW w:w="1878" w:type="pct"/>
          </w:tcPr>
          <w:p w14:paraId="66CD7263" w14:textId="77777777" w:rsidR="00072834" w:rsidRDefault="00072834" w:rsidP="000C0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Yes/no</w:t>
            </w:r>
          </w:p>
        </w:tc>
        <w:tc>
          <w:tcPr>
            <w:tcW w:w="1621" w:type="pct"/>
            <w:vAlign w:val="center"/>
          </w:tcPr>
          <w:p w14:paraId="72AA250A" w14:textId="4DF9474D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 w:rsidR="00522E2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/</w:t>
            </w:r>
            <w:r w:rsidR="00522E2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1" w:type="pct"/>
          </w:tcPr>
          <w:p w14:paraId="045BF21D" w14:textId="77777777" w:rsidR="00072834" w:rsidRDefault="00072834" w:rsidP="000C0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3/27</w:t>
            </w:r>
          </w:p>
        </w:tc>
      </w:tr>
    </w:tbl>
    <w:p w14:paraId="5329AB0A" w14:textId="77777777" w:rsidR="00072834" w:rsidRDefault="00072834" w:rsidP="00072834">
      <w:pPr>
        <w:rPr>
          <w:rFonts w:ascii="Times New Roman" w:hAnsi="Times New Roman" w:cs="Times New Roman"/>
        </w:rPr>
        <w:sectPr w:rsidR="0007283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6F5C6BB" w14:textId="2B80D66B" w:rsidR="0096549F" w:rsidRDefault="0096549F" w:rsidP="0096549F">
      <w:pPr>
        <w:rPr>
          <w:rFonts w:ascii="Times New Roman" w:hAnsi="Times New Roman" w:cs="Times New Roman"/>
          <w:b/>
          <w:bCs/>
          <w:sz w:val="24"/>
          <w:szCs w:val="28"/>
        </w:rPr>
      </w:pPr>
      <w:bookmarkStart w:id="6" w:name="_Hlk38049005"/>
      <w:r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S</w:t>
      </w:r>
      <w:r>
        <w:rPr>
          <w:rFonts w:ascii="Times New Roman" w:hAnsi="Times New Roman" w:cs="Times New Roman"/>
          <w:b/>
          <w:bCs/>
          <w:sz w:val="24"/>
          <w:szCs w:val="28"/>
        </w:rPr>
        <w:t>upplementary figure 1</w:t>
      </w:r>
    </w:p>
    <w:p w14:paraId="792D95C4" w14:textId="67AA1976" w:rsidR="0006266D" w:rsidRDefault="00DC0FB8" w:rsidP="00C043C1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T</w:t>
      </w:r>
      <w:r w:rsidRPr="00953D0F">
        <w:rPr>
          <w:rFonts w:ascii="Times New Roman" w:hAnsi="Times New Roman" w:cs="Times New Roman"/>
          <w:sz w:val="24"/>
          <w:szCs w:val="28"/>
        </w:rPr>
        <w:t xml:space="preserve">he </w:t>
      </w:r>
      <w:r w:rsidR="0064255D">
        <w:rPr>
          <w:rFonts w:ascii="Times New Roman" w:hAnsi="Times New Roman" w:cs="Times New Roman"/>
          <w:sz w:val="24"/>
          <w:szCs w:val="28"/>
        </w:rPr>
        <w:t xml:space="preserve">difference of the </w:t>
      </w:r>
      <w:r>
        <w:rPr>
          <w:rFonts w:ascii="Times New Roman" w:hAnsi="Times New Roman" w:cs="Times New Roman"/>
          <w:sz w:val="24"/>
          <w:szCs w:val="28"/>
        </w:rPr>
        <w:t>density of CD8</w:t>
      </w:r>
      <w:r w:rsidRPr="00DC0FB8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8"/>
        </w:rPr>
        <w:t>TILs, PD-1</w:t>
      </w:r>
      <w:r w:rsidRPr="002A0683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8"/>
        </w:rPr>
        <w:t>cells, PD-L1</w:t>
      </w:r>
      <w:r w:rsidRPr="002A0683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8"/>
        </w:rPr>
        <w:t>cells, TIM-3</w:t>
      </w:r>
      <w:r w:rsidRPr="002A0683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8"/>
        </w:rPr>
        <w:t>cells, PD-1</w:t>
      </w:r>
      <w:r w:rsidRPr="002A0683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8"/>
        </w:rPr>
        <w:t>CD8</w:t>
      </w:r>
      <w:r w:rsidRPr="002A0683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8"/>
        </w:rPr>
        <w:t>TILs, PD-L1</w:t>
      </w:r>
      <w:r w:rsidRPr="002A0683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8"/>
        </w:rPr>
        <w:t>CD8</w:t>
      </w:r>
      <w:r w:rsidRPr="002A0683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8"/>
        </w:rPr>
        <w:t>TILs and TIM-3</w:t>
      </w:r>
      <w:r w:rsidRPr="002A0683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8"/>
        </w:rPr>
        <w:t>CD8</w:t>
      </w:r>
      <w:r w:rsidRPr="002A0683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8"/>
        </w:rPr>
        <w:t xml:space="preserve">TILs, and the </w:t>
      </w:r>
      <w:r w:rsidR="0064255D">
        <w:rPr>
          <w:rFonts w:ascii="Times New Roman" w:hAnsi="Times New Roman" w:cs="Times New Roman"/>
          <w:sz w:val="24"/>
          <w:szCs w:val="28"/>
        </w:rPr>
        <w:t xml:space="preserve">difference of the </w:t>
      </w:r>
      <w:r>
        <w:rPr>
          <w:rFonts w:ascii="Times New Roman" w:hAnsi="Times New Roman" w:cs="Times New Roman"/>
          <w:sz w:val="24"/>
          <w:szCs w:val="28"/>
        </w:rPr>
        <w:t>percentage of PD-1</w:t>
      </w:r>
      <w:r w:rsidRPr="002A0683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8"/>
        </w:rPr>
        <w:t>CD8</w:t>
      </w:r>
      <w:r w:rsidRPr="002A0683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8"/>
        </w:rPr>
        <w:t>TILs, PD-L1</w:t>
      </w:r>
      <w:r w:rsidRPr="002A0683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8"/>
        </w:rPr>
        <w:t>CD8</w:t>
      </w:r>
      <w:r w:rsidRPr="002A0683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8"/>
        </w:rPr>
        <w:t>TILs and TIM-3</w:t>
      </w:r>
      <w:r w:rsidRPr="002A0683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8"/>
        </w:rPr>
        <w:t>CD8</w:t>
      </w:r>
      <w:r w:rsidRPr="002A0683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8"/>
        </w:rPr>
        <w:t>TILs</w:t>
      </w:r>
      <w:r w:rsidRPr="00953D0F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were analyzed </w:t>
      </w:r>
      <w:r w:rsidRPr="00953D0F">
        <w:rPr>
          <w:rFonts w:ascii="Times New Roman" w:hAnsi="Times New Roman" w:cs="Times New Roman"/>
          <w:sz w:val="24"/>
          <w:szCs w:val="28"/>
        </w:rPr>
        <w:t>based on the T stage, N stage and Lauren's classification.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74448">
        <w:rPr>
          <w:rFonts w:ascii="Times New Roman" w:hAnsi="Times New Roman" w:cs="Times New Roman"/>
          <w:sz w:val="24"/>
          <w:szCs w:val="28"/>
        </w:rPr>
        <w:t>Kruskal-Wallis H test was used to analyze the differences in T stage, N stage and Lauren</w:t>
      </w:r>
      <w:r>
        <w:rPr>
          <w:rFonts w:ascii="Times New Roman" w:hAnsi="Times New Roman" w:cs="Times New Roman"/>
          <w:sz w:val="24"/>
          <w:szCs w:val="28"/>
        </w:rPr>
        <w:t>’s classification</w:t>
      </w:r>
      <w:r w:rsidRPr="00674448">
        <w:rPr>
          <w:rFonts w:ascii="Times New Roman" w:hAnsi="Times New Roman" w:cs="Times New Roman"/>
          <w:sz w:val="24"/>
          <w:szCs w:val="28"/>
        </w:rPr>
        <w:t xml:space="preserve">, and the </w:t>
      </w:r>
      <w:r>
        <w:rPr>
          <w:rFonts w:ascii="Times New Roman" w:hAnsi="Times New Roman" w:cs="Times New Roman"/>
          <w:sz w:val="24"/>
          <w:szCs w:val="28"/>
        </w:rPr>
        <w:t>P</w:t>
      </w:r>
      <w:r w:rsidRPr="00674448">
        <w:rPr>
          <w:rFonts w:ascii="Times New Roman" w:hAnsi="Times New Roman" w:cs="Times New Roman"/>
          <w:sz w:val="24"/>
          <w:szCs w:val="28"/>
        </w:rPr>
        <w:t xml:space="preserve"> value was </w:t>
      </w:r>
      <w:r w:rsidR="002B5A7D">
        <w:rPr>
          <w:rFonts w:ascii="Times New Roman" w:hAnsi="Times New Roman" w:cs="Times New Roman"/>
          <w:sz w:val="24"/>
          <w:szCs w:val="28"/>
        </w:rPr>
        <w:t>shown</w:t>
      </w:r>
      <w:r w:rsidRPr="00674448">
        <w:rPr>
          <w:rFonts w:ascii="Times New Roman" w:hAnsi="Times New Roman" w:cs="Times New Roman"/>
          <w:sz w:val="24"/>
          <w:szCs w:val="28"/>
        </w:rPr>
        <w:t xml:space="preserve"> on the right.</w:t>
      </w:r>
    </w:p>
    <w:p w14:paraId="209904E5" w14:textId="77777777" w:rsidR="0006266D" w:rsidRDefault="0006266D" w:rsidP="00C043C1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375DCA72" w14:textId="03279558" w:rsidR="0096549F" w:rsidRDefault="0096549F" w:rsidP="00C043C1">
      <w:pPr>
        <w:rPr>
          <w:rFonts w:ascii="Times New Roman" w:hAnsi="Times New Roman" w:cs="Times New Roman"/>
          <w:b/>
          <w:bCs/>
          <w:sz w:val="24"/>
          <w:szCs w:val="28"/>
        </w:rPr>
        <w:sectPr w:rsidR="0096549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FFDC1EB" w14:textId="64D76C2C" w:rsidR="0070437E" w:rsidRDefault="0070437E" w:rsidP="00C043C1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S</w:t>
      </w:r>
      <w:r>
        <w:rPr>
          <w:rFonts w:ascii="Times New Roman" w:hAnsi="Times New Roman" w:cs="Times New Roman"/>
          <w:b/>
          <w:bCs/>
          <w:sz w:val="24"/>
          <w:szCs w:val="28"/>
        </w:rPr>
        <w:t>upplementary figure 2</w:t>
      </w:r>
    </w:p>
    <w:p w14:paraId="7DA05AC7" w14:textId="71919297" w:rsidR="0070437E" w:rsidRPr="006E3789" w:rsidRDefault="00410B0B" w:rsidP="00C043C1">
      <w:pPr>
        <w:rPr>
          <w:rFonts w:ascii="Times New Roman" w:hAnsi="Times New Roman" w:cs="Times New Roman"/>
          <w:sz w:val="24"/>
          <w:szCs w:val="28"/>
        </w:rPr>
      </w:pPr>
      <w:bookmarkStart w:id="7" w:name="OLE_LINK6"/>
      <w:r>
        <w:rPr>
          <w:rFonts w:ascii="Times New Roman" w:hAnsi="Times New Roman" w:cs="Times New Roman"/>
          <w:sz w:val="24"/>
          <w:szCs w:val="28"/>
        </w:rPr>
        <w:t>T</w:t>
      </w:r>
      <w:r w:rsidRPr="00410B0B">
        <w:rPr>
          <w:rFonts w:ascii="Times New Roman" w:hAnsi="Times New Roman" w:cs="Times New Roman"/>
          <w:sz w:val="24"/>
          <w:szCs w:val="28"/>
        </w:rPr>
        <w:t>he analysis diagram of AM, IM, and Treg in PBLs</w:t>
      </w:r>
      <w:r>
        <w:rPr>
          <w:rFonts w:ascii="Times New Roman" w:hAnsi="Times New Roman" w:cs="Times New Roman"/>
          <w:sz w:val="24"/>
          <w:szCs w:val="28"/>
        </w:rPr>
        <w:t>.</w:t>
      </w:r>
      <w:bookmarkEnd w:id="7"/>
    </w:p>
    <w:p w14:paraId="7CC33574" w14:textId="77777777" w:rsidR="0070437E" w:rsidRPr="00410B0B" w:rsidRDefault="0070437E" w:rsidP="00C043C1">
      <w:pPr>
        <w:rPr>
          <w:rFonts w:ascii="Times New Roman" w:hAnsi="Times New Roman" w:cs="Times New Roman"/>
          <w:b/>
          <w:bCs/>
          <w:sz w:val="24"/>
          <w:szCs w:val="28"/>
        </w:rPr>
        <w:sectPr w:rsidR="0070437E" w:rsidRPr="00410B0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C26E90B" w14:textId="2D96D32A" w:rsidR="00C043C1" w:rsidRDefault="00C043C1" w:rsidP="00C043C1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C965FD"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S</w:t>
      </w:r>
      <w:r w:rsidRPr="00C965FD">
        <w:rPr>
          <w:rFonts w:ascii="Times New Roman" w:hAnsi="Times New Roman" w:cs="Times New Roman"/>
          <w:b/>
          <w:bCs/>
          <w:sz w:val="24"/>
          <w:szCs w:val="28"/>
        </w:rPr>
        <w:t>upplementary figure 3</w:t>
      </w:r>
    </w:p>
    <w:p w14:paraId="0E2FBE2A" w14:textId="218A8EF6" w:rsidR="00410B0B" w:rsidRDefault="00410B0B" w:rsidP="00C043C1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T</w:t>
      </w:r>
      <w:r w:rsidRPr="00410B0B">
        <w:rPr>
          <w:rFonts w:ascii="Times New Roman" w:hAnsi="Times New Roman" w:cs="Times New Roman"/>
          <w:sz w:val="24"/>
          <w:szCs w:val="28"/>
        </w:rPr>
        <w:t xml:space="preserve">he analysis diagram of </w:t>
      </w:r>
      <w:r>
        <w:rPr>
          <w:rFonts w:ascii="Times New Roman" w:hAnsi="Times New Roman" w:cs="Times New Roman"/>
          <w:sz w:val="24"/>
          <w:szCs w:val="28"/>
        </w:rPr>
        <w:t xml:space="preserve">T cell subsets </w:t>
      </w:r>
      <w:r w:rsidRPr="00410B0B">
        <w:rPr>
          <w:rFonts w:ascii="Times New Roman" w:hAnsi="Times New Roman" w:cs="Times New Roman"/>
          <w:sz w:val="24"/>
          <w:szCs w:val="28"/>
        </w:rPr>
        <w:t>in PBLs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356FB978" w14:textId="2D62B5CC" w:rsidR="00C043C1" w:rsidRPr="00112A9F" w:rsidRDefault="00C043C1" w:rsidP="00C043C1">
      <w:pPr>
        <w:sectPr w:rsidR="00C043C1" w:rsidRPr="00112A9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bookmarkEnd w:id="6"/>
    <w:p w14:paraId="47010119" w14:textId="1E0202C3" w:rsidR="00C043C1" w:rsidRDefault="00C043C1" w:rsidP="00C043C1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C965FD"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S</w:t>
      </w:r>
      <w:r w:rsidRPr="00C965FD">
        <w:rPr>
          <w:rFonts w:ascii="Times New Roman" w:hAnsi="Times New Roman" w:cs="Times New Roman"/>
          <w:b/>
          <w:bCs/>
          <w:sz w:val="24"/>
          <w:szCs w:val="28"/>
        </w:rPr>
        <w:t>upplementary figure 4</w:t>
      </w:r>
    </w:p>
    <w:p w14:paraId="79AB9FAA" w14:textId="77777777" w:rsidR="00A1293C" w:rsidRDefault="00A1293C" w:rsidP="00A1293C">
      <w:pPr>
        <w:rPr>
          <w:rFonts w:ascii="Times New Roman" w:hAnsi="Times New Roman" w:cs="Times New Roman"/>
          <w:sz w:val="24"/>
          <w:szCs w:val="28"/>
        </w:rPr>
        <w:sectPr w:rsidR="00A1293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 w:val="24"/>
          <w:szCs w:val="28"/>
        </w:rPr>
        <w:t>T</w:t>
      </w:r>
      <w:r w:rsidRPr="00953D0F">
        <w:rPr>
          <w:rFonts w:ascii="Times New Roman" w:hAnsi="Times New Roman" w:cs="Times New Roman"/>
          <w:sz w:val="24"/>
          <w:szCs w:val="28"/>
        </w:rPr>
        <w:t xml:space="preserve">he T cell subsets distribution, AMs and IRs expression on T cells in PBLs </w:t>
      </w:r>
      <w:r>
        <w:rPr>
          <w:rFonts w:ascii="Times New Roman" w:hAnsi="Times New Roman" w:cs="Times New Roman"/>
          <w:sz w:val="24"/>
          <w:szCs w:val="28"/>
        </w:rPr>
        <w:t xml:space="preserve">were analyzed </w:t>
      </w:r>
      <w:r w:rsidRPr="00953D0F">
        <w:rPr>
          <w:rFonts w:ascii="Times New Roman" w:hAnsi="Times New Roman" w:cs="Times New Roman"/>
          <w:sz w:val="24"/>
          <w:szCs w:val="28"/>
        </w:rPr>
        <w:t>based on the T stage, N stage and Lauren's classification.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74448">
        <w:rPr>
          <w:rFonts w:ascii="Times New Roman" w:hAnsi="Times New Roman" w:cs="Times New Roman"/>
          <w:sz w:val="24"/>
          <w:szCs w:val="28"/>
        </w:rPr>
        <w:t>Kruskal-Wallis H test was used to analyze the differences in T stage, N stage and Lauren</w:t>
      </w:r>
      <w:r>
        <w:rPr>
          <w:rFonts w:ascii="Times New Roman" w:hAnsi="Times New Roman" w:cs="Times New Roman"/>
          <w:sz w:val="24"/>
          <w:szCs w:val="28"/>
        </w:rPr>
        <w:t>’s classification</w:t>
      </w:r>
      <w:r w:rsidRPr="00674448">
        <w:rPr>
          <w:rFonts w:ascii="Times New Roman" w:hAnsi="Times New Roman" w:cs="Times New Roman"/>
          <w:sz w:val="24"/>
          <w:szCs w:val="28"/>
        </w:rPr>
        <w:t xml:space="preserve">, and the </w:t>
      </w:r>
      <w:r>
        <w:rPr>
          <w:rFonts w:ascii="Times New Roman" w:hAnsi="Times New Roman" w:cs="Times New Roman"/>
          <w:sz w:val="24"/>
          <w:szCs w:val="28"/>
        </w:rPr>
        <w:t>P</w:t>
      </w:r>
      <w:r w:rsidRPr="00674448">
        <w:rPr>
          <w:rFonts w:ascii="Times New Roman" w:hAnsi="Times New Roman" w:cs="Times New Roman"/>
          <w:sz w:val="24"/>
          <w:szCs w:val="28"/>
        </w:rPr>
        <w:t xml:space="preserve"> value was displayed on the right.</w:t>
      </w:r>
      <w:r>
        <w:rPr>
          <w:rFonts w:ascii="Times New Roman" w:hAnsi="Times New Roman" w:cs="Times New Roman"/>
          <w:sz w:val="24"/>
          <w:szCs w:val="28"/>
        </w:rPr>
        <w:t xml:space="preserve"> T cell subsets: T</w:t>
      </w:r>
      <w:r>
        <w:rPr>
          <w:rFonts w:ascii="Times New Roman" w:hAnsi="Times New Roman" w:cs="Times New Roman"/>
          <w:sz w:val="24"/>
          <w:szCs w:val="28"/>
          <w:vertAlign w:val="subscript"/>
        </w:rPr>
        <w:t>N</w:t>
      </w:r>
      <w:r>
        <w:rPr>
          <w:rFonts w:ascii="Times New Roman" w:hAnsi="Times New Roman" w:cs="Times New Roman"/>
          <w:sz w:val="24"/>
          <w:szCs w:val="28"/>
        </w:rPr>
        <w:t>, T</w:t>
      </w:r>
      <w:r>
        <w:rPr>
          <w:rFonts w:ascii="Times New Roman" w:hAnsi="Times New Roman" w:cs="Times New Roman"/>
          <w:sz w:val="24"/>
          <w:szCs w:val="28"/>
          <w:vertAlign w:val="subscript"/>
        </w:rPr>
        <w:t>C</w:t>
      </w:r>
      <w:r w:rsidRPr="00C0398A">
        <w:rPr>
          <w:rFonts w:ascii="Times New Roman" w:hAnsi="Times New Roman" w:cs="Times New Roman"/>
          <w:sz w:val="24"/>
          <w:szCs w:val="28"/>
          <w:vertAlign w:val="subscript"/>
        </w:rPr>
        <w:t>M</w:t>
      </w:r>
      <w:r>
        <w:rPr>
          <w:rFonts w:ascii="Times New Roman" w:hAnsi="Times New Roman" w:cs="Times New Roman"/>
          <w:sz w:val="24"/>
          <w:szCs w:val="28"/>
        </w:rPr>
        <w:t>, T</w:t>
      </w:r>
      <w:r w:rsidRPr="00C0398A">
        <w:rPr>
          <w:rFonts w:ascii="Times New Roman" w:hAnsi="Times New Roman" w:cs="Times New Roman"/>
          <w:sz w:val="24"/>
          <w:szCs w:val="28"/>
          <w:vertAlign w:val="subscript"/>
        </w:rPr>
        <w:t>TM</w:t>
      </w:r>
      <w:r>
        <w:rPr>
          <w:rFonts w:ascii="Times New Roman" w:hAnsi="Times New Roman" w:cs="Times New Roman"/>
          <w:sz w:val="24"/>
          <w:szCs w:val="28"/>
        </w:rPr>
        <w:t>, T</w:t>
      </w:r>
      <w:r>
        <w:rPr>
          <w:rFonts w:ascii="Times New Roman" w:hAnsi="Times New Roman" w:cs="Times New Roman"/>
          <w:sz w:val="24"/>
          <w:szCs w:val="28"/>
          <w:vertAlign w:val="subscript"/>
        </w:rPr>
        <w:t>E</w:t>
      </w:r>
      <w:r w:rsidRPr="00C0398A">
        <w:rPr>
          <w:rFonts w:ascii="Times New Roman" w:hAnsi="Times New Roman" w:cs="Times New Roman"/>
          <w:sz w:val="24"/>
          <w:szCs w:val="28"/>
          <w:vertAlign w:val="subscript"/>
        </w:rPr>
        <w:t>M</w:t>
      </w:r>
      <w:r>
        <w:rPr>
          <w:rFonts w:ascii="Times New Roman" w:hAnsi="Times New Roman" w:cs="Times New Roman"/>
          <w:sz w:val="24"/>
          <w:szCs w:val="28"/>
        </w:rPr>
        <w:t xml:space="preserve"> and T</w:t>
      </w:r>
      <w:r w:rsidRPr="00DD3BDE">
        <w:rPr>
          <w:rFonts w:ascii="Times New Roman" w:hAnsi="Times New Roman" w:cs="Times New Roman"/>
          <w:sz w:val="24"/>
          <w:szCs w:val="28"/>
          <w:vertAlign w:val="subscript"/>
        </w:rPr>
        <w:t>EMRA</w:t>
      </w:r>
      <w:r>
        <w:rPr>
          <w:rFonts w:ascii="Times New Roman" w:hAnsi="Times New Roman" w:cs="Times New Roman"/>
          <w:sz w:val="24"/>
          <w:szCs w:val="28"/>
        </w:rPr>
        <w:t>. AMs: active markers, CD38 and HLA-DR. IRs: inhibitory receptors, PD-1, TIM-3, LAG-3, BTLA, CTLA-4 and PD-L1. PBLs: peripheral blood lymphocytes.</w:t>
      </w:r>
    </w:p>
    <w:p w14:paraId="07DA466C" w14:textId="7F922F93" w:rsidR="00A1293C" w:rsidRDefault="00A1293C" w:rsidP="00A1293C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C965FD"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S</w:t>
      </w:r>
      <w:r w:rsidRPr="00C965FD">
        <w:rPr>
          <w:rFonts w:ascii="Times New Roman" w:hAnsi="Times New Roman" w:cs="Times New Roman"/>
          <w:b/>
          <w:bCs/>
          <w:sz w:val="24"/>
          <w:szCs w:val="28"/>
        </w:rPr>
        <w:t xml:space="preserve">upplementary figure </w:t>
      </w:r>
      <w:r w:rsidR="00A55A3C">
        <w:rPr>
          <w:rFonts w:ascii="Times New Roman" w:hAnsi="Times New Roman" w:cs="Times New Roman"/>
          <w:b/>
          <w:bCs/>
          <w:sz w:val="24"/>
          <w:szCs w:val="28"/>
        </w:rPr>
        <w:t>5</w:t>
      </w:r>
    </w:p>
    <w:p w14:paraId="2170EE56" w14:textId="77777777" w:rsidR="00714C59" w:rsidRDefault="00714C59" w:rsidP="00714C59">
      <w:pPr>
        <w:rPr>
          <w:rFonts w:ascii="Times New Roman" w:hAnsi="Times New Roman" w:cs="Times New Roman"/>
          <w:sz w:val="24"/>
          <w:szCs w:val="28"/>
        </w:rPr>
      </w:pPr>
      <w:r w:rsidRPr="00714C59">
        <w:rPr>
          <w:rFonts w:ascii="Times New Roman" w:hAnsi="Times New Roman" w:cs="Times New Roman"/>
          <w:sz w:val="24"/>
          <w:szCs w:val="28"/>
        </w:rPr>
        <w:t>The analysis of the predicted survival value by ROC curves.</w:t>
      </w:r>
      <w:r w:rsidRPr="00714C59">
        <w:rPr>
          <w:rFonts w:ascii="Times New Roman" w:hAnsi="Times New Roman" w:cs="Times New Roman" w:hint="eastAsia"/>
          <w:sz w:val="24"/>
          <w:szCs w:val="28"/>
        </w:rPr>
        <w:t xml:space="preserve"> (</w:t>
      </w:r>
      <w:r w:rsidRPr="00714C59">
        <w:rPr>
          <w:rFonts w:ascii="Times New Roman" w:hAnsi="Times New Roman" w:cs="Times New Roman"/>
          <w:sz w:val="24"/>
          <w:szCs w:val="28"/>
        </w:rPr>
        <w:t>A) RO</w:t>
      </w:r>
      <w:r w:rsidRPr="00F27BD9">
        <w:rPr>
          <w:rFonts w:ascii="Times New Roman" w:hAnsi="Times New Roman" w:cs="Times New Roman"/>
          <w:sz w:val="24"/>
          <w:szCs w:val="28"/>
        </w:rPr>
        <w:t>C curves of PD-1</w:t>
      </w:r>
      <w:r w:rsidRPr="006F7CC7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 w:rsidRPr="00F27BD9">
        <w:rPr>
          <w:rFonts w:ascii="Times New Roman" w:hAnsi="Times New Roman" w:cs="Times New Roman"/>
          <w:sz w:val="24"/>
          <w:szCs w:val="28"/>
        </w:rPr>
        <w:t>CD8</w:t>
      </w:r>
      <w:r w:rsidRPr="006F7CC7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 w:rsidRPr="00F27BD9">
        <w:rPr>
          <w:rFonts w:ascii="Times New Roman" w:hAnsi="Times New Roman" w:cs="Times New Roman"/>
          <w:sz w:val="24"/>
          <w:szCs w:val="28"/>
        </w:rPr>
        <w:t>TILs percentage, TIM-3</w:t>
      </w:r>
      <w:r w:rsidRPr="006F7CC7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 w:rsidRPr="00F27BD9">
        <w:rPr>
          <w:rFonts w:ascii="Times New Roman" w:hAnsi="Times New Roman" w:cs="Times New Roman"/>
          <w:sz w:val="24"/>
          <w:szCs w:val="28"/>
        </w:rPr>
        <w:t>CD8</w:t>
      </w:r>
      <w:r w:rsidRPr="006F7CC7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 w:rsidRPr="00F27BD9">
        <w:rPr>
          <w:rFonts w:ascii="Times New Roman" w:hAnsi="Times New Roman" w:cs="Times New Roman"/>
          <w:sz w:val="24"/>
          <w:szCs w:val="28"/>
        </w:rPr>
        <w:t>TILs percentage, PD-L1</w:t>
      </w:r>
      <w:r w:rsidRPr="006F7CC7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 w:rsidRPr="00F27BD9">
        <w:rPr>
          <w:rFonts w:ascii="Times New Roman" w:hAnsi="Times New Roman" w:cs="Times New Roman"/>
          <w:sz w:val="24"/>
          <w:szCs w:val="28"/>
        </w:rPr>
        <w:t>CD8</w:t>
      </w:r>
      <w:r w:rsidRPr="006F7CC7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 w:rsidRPr="00F27BD9">
        <w:rPr>
          <w:rFonts w:ascii="Times New Roman" w:hAnsi="Times New Roman" w:cs="Times New Roman"/>
          <w:sz w:val="24"/>
          <w:szCs w:val="28"/>
        </w:rPr>
        <w:t>TILs percentage, PD-L1</w:t>
      </w:r>
      <w:r w:rsidRPr="006F7CC7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 w:rsidRPr="00F27BD9">
        <w:rPr>
          <w:rFonts w:ascii="Times New Roman" w:hAnsi="Times New Roman" w:cs="Times New Roman"/>
          <w:sz w:val="24"/>
          <w:szCs w:val="28"/>
        </w:rPr>
        <w:t>CD8</w:t>
      </w:r>
      <w:r w:rsidRPr="006F7CC7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 w:rsidRPr="00F27BD9">
        <w:rPr>
          <w:rFonts w:ascii="Times New Roman" w:hAnsi="Times New Roman" w:cs="Times New Roman"/>
          <w:sz w:val="24"/>
          <w:szCs w:val="28"/>
        </w:rPr>
        <w:t>TILs density and CD8 to CD3 ratio in predicting 3-year survival.</w:t>
      </w:r>
      <w:r>
        <w:rPr>
          <w:rFonts w:ascii="Times New Roman" w:hAnsi="Times New Roman" w:cs="Times New Roman"/>
          <w:sz w:val="24"/>
          <w:szCs w:val="28"/>
        </w:rPr>
        <w:t xml:space="preserve"> (B) </w:t>
      </w:r>
      <w:r w:rsidRPr="00F27BD9">
        <w:rPr>
          <w:rFonts w:ascii="Times New Roman" w:hAnsi="Times New Roman" w:cs="Times New Roman"/>
          <w:sz w:val="24"/>
          <w:szCs w:val="28"/>
        </w:rPr>
        <w:t>ROC curves of</w:t>
      </w:r>
      <w:r>
        <w:rPr>
          <w:rFonts w:ascii="Times New Roman" w:hAnsi="Times New Roman" w:cs="Times New Roman"/>
          <w:sz w:val="24"/>
          <w:szCs w:val="28"/>
        </w:rPr>
        <w:t xml:space="preserve"> five parameters of PBLs in </w:t>
      </w:r>
      <w:r w:rsidRPr="00F27BD9">
        <w:rPr>
          <w:rFonts w:ascii="Times New Roman" w:hAnsi="Times New Roman" w:cs="Times New Roman"/>
          <w:sz w:val="24"/>
          <w:szCs w:val="28"/>
        </w:rPr>
        <w:t xml:space="preserve">predicting 3-year </w:t>
      </w:r>
      <w:r>
        <w:rPr>
          <w:rFonts w:ascii="Times New Roman" w:hAnsi="Times New Roman" w:cs="Times New Roman"/>
          <w:sz w:val="24"/>
          <w:szCs w:val="28"/>
        </w:rPr>
        <w:t>prognosis, including CD8</w:t>
      </w:r>
      <w:r w:rsidRPr="00DD3BDE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8"/>
        </w:rPr>
        <w:t>T</w:t>
      </w:r>
      <w:r w:rsidRPr="00DD3BDE">
        <w:rPr>
          <w:rFonts w:ascii="Times New Roman" w:hAnsi="Times New Roman" w:cs="Times New Roman"/>
          <w:sz w:val="24"/>
          <w:szCs w:val="28"/>
          <w:vertAlign w:val="subscript"/>
        </w:rPr>
        <w:t>EMRA</w:t>
      </w:r>
      <w:r>
        <w:rPr>
          <w:rFonts w:ascii="Times New Roman" w:hAnsi="Times New Roman" w:cs="Times New Roman"/>
          <w:sz w:val="24"/>
          <w:szCs w:val="28"/>
        </w:rPr>
        <w:t>, TIM-3</w:t>
      </w:r>
      <w:r w:rsidRPr="00DD3BDE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8"/>
        </w:rPr>
        <w:t>CD8</w:t>
      </w:r>
      <w:r w:rsidRPr="00DD3BDE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8"/>
        </w:rPr>
        <w:t>PBLs, PD-L1</w:t>
      </w:r>
      <w:r w:rsidRPr="00DD3BDE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8"/>
        </w:rPr>
        <w:t>CD8</w:t>
      </w:r>
      <w:r w:rsidRPr="00DD3BDE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8"/>
        </w:rPr>
        <w:t>PBLs, LAG-3</w:t>
      </w:r>
      <w:r w:rsidRPr="00C0398A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8"/>
        </w:rPr>
        <w:t>CD8</w:t>
      </w:r>
      <w:r w:rsidRPr="00C0398A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8"/>
        </w:rPr>
        <w:t>PBLs and CD8</w:t>
      </w:r>
      <w:r w:rsidRPr="00C0398A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8"/>
        </w:rPr>
        <w:t>T</w:t>
      </w:r>
      <w:r w:rsidRPr="00C0398A">
        <w:rPr>
          <w:rFonts w:ascii="Times New Roman" w:hAnsi="Times New Roman" w:cs="Times New Roman"/>
          <w:sz w:val="24"/>
          <w:szCs w:val="28"/>
          <w:vertAlign w:val="subscript"/>
        </w:rPr>
        <w:t>TM</w:t>
      </w:r>
      <w:r>
        <w:rPr>
          <w:rFonts w:ascii="Times New Roman" w:hAnsi="Times New Roman" w:cs="Times New Roman"/>
          <w:sz w:val="24"/>
          <w:szCs w:val="28"/>
        </w:rPr>
        <w:t xml:space="preserve"> proportion. PBLs: peripheral blood lymphocytes. TILs: tumor infiltrating lymphocytes. ROC: receiver operating characteristic.</w:t>
      </w:r>
    </w:p>
    <w:sectPr w:rsidR="00714C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94E10" w14:textId="77777777" w:rsidR="005D6938" w:rsidRDefault="005D6938" w:rsidP="00FD123A">
      <w:r>
        <w:separator/>
      </w:r>
    </w:p>
  </w:endnote>
  <w:endnote w:type="continuationSeparator" w:id="0">
    <w:p w14:paraId="2156DB2B" w14:textId="77777777" w:rsidR="005D6938" w:rsidRDefault="005D6938" w:rsidP="00FD1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4346B" w14:textId="77777777" w:rsidR="005D6938" w:rsidRDefault="005D6938" w:rsidP="00FD123A">
      <w:r>
        <w:separator/>
      </w:r>
    </w:p>
  </w:footnote>
  <w:footnote w:type="continuationSeparator" w:id="0">
    <w:p w14:paraId="0C5DF231" w14:textId="77777777" w:rsidR="005D6938" w:rsidRDefault="005D6938" w:rsidP="00FD12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120"/>
    <w:rsid w:val="00015065"/>
    <w:rsid w:val="0004722D"/>
    <w:rsid w:val="0006266D"/>
    <w:rsid w:val="00072834"/>
    <w:rsid w:val="000968BB"/>
    <w:rsid w:val="000C0721"/>
    <w:rsid w:val="00102B28"/>
    <w:rsid w:val="0010452E"/>
    <w:rsid w:val="00112A9F"/>
    <w:rsid w:val="001255C1"/>
    <w:rsid w:val="00140A1C"/>
    <w:rsid w:val="001739D9"/>
    <w:rsid w:val="00180C36"/>
    <w:rsid w:val="001C6387"/>
    <w:rsid w:val="001D3FA5"/>
    <w:rsid w:val="00200745"/>
    <w:rsid w:val="00201F28"/>
    <w:rsid w:val="00223AA9"/>
    <w:rsid w:val="00233388"/>
    <w:rsid w:val="002349D8"/>
    <w:rsid w:val="00242BB7"/>
    <w:rsid w:val="00244CFE"/>
    <w:rsid w:val="00247E43"/>
    <w:rsid w:val="00256102"/>
    <w:rsid w:val="00263597"/>
    <w:rsid w:val="0027328C"/>
    <w:rsid w:val="00280FC7"/>
    <w:rsid w:val="002A0683"/>
    <w:rsid w:val="002A4EBE"/>
    <w:rsid w:val="002B5A7D"/>
    <w:rsid w:val="002B619F"/>
    <w:rsid w:val="002E6873"/>
    <w:rsid w:val="002F165C"/>
    <w:rsid w:val="002F7E11"/>
    <w:rsid w:val="00327B6B"/>
    <w:rsid w:val="003619CB"/>
    <w:rsid w:val="00364D56"/>
    <w:rsid w:val="00376B36"/>
    <w:rsid w:val="0039371B"/>
    <w:rsid w:val="00395497"/>
    <w:rsid w:val="003A1756"/>
    <w:rsid w:val="003A6798"/>
    <w:rsid w:val="003D322F"/>
    <w:rsid w:val="003F5D5B"/>
    <w:rsid w:val="004043F7"/>
    <w:rsid w:val="00407148"/>
    <w:rsid w:val="00407A2E"/>
    <w:rsid w:val="00410B0B"/>
    <w:rsid w:val="004203F2"/>
    <w:rsid w:val="00431586"/>
    <w:rsid w:val="00444CB3"/>
    <w:rsid w:val="0046653A"/>
    <w:rsid w:val="00495B45"/>
    <w:rsid w:val="004D0BE0"/>
    <w:rsid w:val="004F30E9"/>
    <w:rsid w:val="004F7B7D"/>
    <w:rsid w:val="00504857"/>
    <w:rsid w:val="00522E2C"/>
    <w:rsid w:val="0053650C"/>
    <w:rsid w:val="005607DF"/>
    <w:rsid w:val="00574D3F"/>
    <w:rsid w:val="0059683A"/>
    <w:rsid w:val="005A032B"/>
    <w:rsid w:val="005A6A95"/>
    <w:rsid w:val="005D6938"/>
    <w:rsid w:val="005E2734"/>
    <w:rsid w:val="005F2CEE"/>
    <w:rsid w:val="005F3E0B"/>
    <w:rsid w:val="006041C7"/>
    <w:rsid w:val="00642120"/>
    <w:rsid w:val="0064255D"/>
    <w:rsid w:val="00664E59"/>
    <w:rsid w:val="00672437"/>
    <w:rsid w:val="00674448"/>
    <w:rsid w:val="006E3789"/>
    <w:rsid w:val="006F0D3A"/>
    <w:rsid w:val="0070437E"/>
    <w:rsid w:val="00714C59"/>
    <w:rsid w:val="00722731"/>
    <w:rsid w:val="007474EF"/>
    <w:rsid w:val="007D2BBD"/>
    <w:rsid w:val="007F6686"/>
    <w:rsid w:val="007F681F"/>
    <w:rsid w:val="00826044"/>
    <w:rsid w:val="0083083F"/>
    <w:rsid w:val="008314C5"/>
    <w:rsid w:val="008459DB"/>
    <w:rsid w:val="00846699"/>
    <w:rsid w:val="008612D8"/>
    <w:rsid w:val="00887227"/>
    <w:rsid w:val="008A0F3F"/>
    <w:rsid w:val="008A7260"/>
    <w:rsid w:val="008B4DF2"/>
    <w:rsid w:val="008B7ABC"/>
    <w:rsid w:val="008C6CAC"/>
    <w:rsid w:val="008D496F"/>
    <w:rsid w:val="008E3529"/>
    <w:rsid w:val="00912BB8"/>
    <w:rsid w:val="00934814"/>
    <w:rsid w:val="00953D0F"/>
    <w:rsid w:val="00954EBE"/>
    <w:rsid w:val="0096549F"/>
    <w:rsid w:val="00971075"/>
    <w:rsid w:val="00973724"/>
    <w:rsid w:val="009B1EF8"/>
    <w:rsid w:val="00A1293C"/>
    <w:rsid w:val="00A23E89"/>
    <w:rsid w:val="00A24485"/>
    <w:rsid w:val="00A45499"/>
    <w:rsid w:val="00A533DD"/>
    <w:rsid w:val="00A55A3C"/>
    <w:rsid w:val="00A818D2"/>
    <w:rsid w:val="00A90B6B"/>
    <w:rsid w:val="00AF55CB"/>
    <w:rsid w:val="00B042D6"/>
    <w:rsid w:val="00B10034"/>
    <w:rsid w:val="00B44EBA"/>
    <w:rsid w:val="00B812A6"/>
    <w:rsid w:val="00B94369"/>
    <w:rsid w:val="00BA133B"/>
    <w:rsid w:val="00BA7D63"/>
    <w:rsid w:val="00BB39CC"/>
    <w:rsid w:val="00BB45D7"/>
    <w:rsid w:val="00BC2073"/>
    <w:rsid w:val="00C043C1"/>
    <w:rsid w:val="00C554E3"/>
    <w:rsid w:val="00C72A44"/>
    <w:rsid w:val="00C777E0"/>
    <w:rsid w:val="00C965FD"/>
    <w:rsid w:val="00CA6A1F"/>
    <w:rsid w:val="00CB5758"/>
    <w:rsid w:val="00CF47B8"/>
    <w:rsid w:val="00D230FC"/>
    <w:rsid w:val="00D545AE"/>
    <w:rsid w:val="00D7132A"/>
    <w:rsid w:val="00D74570"/>
    <w:rsid w:val="00D80A3A"/>
    <w:rsid w:val="00DB67BC"/>
    <w:rsid w:val="00DC0FB8"/>
    <w:rsid w:val="00DD43D4"/>
    <w:rsid w:val="00E12845"/>
    <w:rsid w:val="00E73697"/>
    <w:rsid w:val="00E743B3"/>
    <w:rsid w:val="00E938B9"/>
    <w:rsid w:val="00E96C27"/>
    <w:rsid w:val="00EA53A5"/>
    <w:rsid w:val="00EA68DF"/>
    <w:rsid w:val="00EA726C"/>
    <w:rsid w:val="00EB0812"/>
    <w:rsid w:val="00EC4AA1"/>
    <w:rsid w:val="00EF0A44"/>
    <w:rsid w:val="00F234F7"/>
    <w:rsid w:val="00F573D7"/>
    <w:rsid w:val="00FD123A"/>
    <w:rsid w:val="00FF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FA6A34"/>
  <w15:chartTrackingRefBased/>
  <w15:docId w15:val="{5ABAFA06-F8FA-4F72-ABCB-D221AF5DB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C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45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4DF2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8B4DF2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D12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D123A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D12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D12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DBEFA-7D19-4743-BB02-9899221EC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837</Words>
  <Characters>4773</Characters>
  <Application>Microsoft Office Word</Application>
  <DocSecurity>0</DocSecurity>
  <Lines>39</Lines>
  <Paragraphs>11</Paragraphs>
  <ScaleCrop>false</ScaleCrop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 ma</dc:creator>
  <cp:keywords/>
  <dc:description/>
  <cp:lastModifiedBy>jing ma</cp:lastModifiedBy>
  <cp:revision>15</cp:revision>
  <cp:lastPrinted>2021-09-06T01:29:00Z</cp:lastPrinted>
  <dcterms:created xsi:type="dcterms:W3CDTF">2021-09-06T04:59:00Z</dcterms:created>
  <dcterms:modified xsi:type="dcterms:W3CDTF">2022-10-09T08:04:00Z</dcterms:modified>
</cp:coreProperties>
</file>