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9CD6DB" w14:textId="6B11D486" w:rsidR="003D10D2" w:rsidRDefault="003D10D2" w:rsidP="003D10D2">
      <w:pPr>
        <w:pStyle w:val="Title2"/>
      </w:pPr>
      <w:r>
        <w:t>Supporting Information A1</w:t>
      </w:r>
    </w:p>
    <w:tbl>
      <w:tblPr>
        <w:tblStyle w:val="PlainTable5"/>
        <w:tblW w:w="0" w:type="auto"/>
        <w:tblLayout w:type="fixed"/>
        <w:tblLook w:val="04A0" w:firstRow="1" w:lastRow="0" w:firstColumn="1" w:lastColumn="0" w:noHBand="0" w:noVBand="1"/>
      </w:tblPr>
      <w:tblGrid>
        <w:gridCol w:w="567"/>
        <w:gridCol w:w="1577"/>
        <w:gridCol w:w="1147"/>
        <w:gridCol w:w="958"/>
        <w:gridCol w:w="896"/>
        <w:gridCol w:w="889"/>
        <w:gridCol w:w="576"/>
        <w:gridCol w:w="585"/>
        <w:gridCol w:w="1408"/>
        <w:gridCol w:w="1311"/>
        <w:gridCol w:w="1311"/>
        <w:gridCol w:w="1408"/>
        <w:gridCol w:w="1325"/>
      </w:tblGrid>
      <w:tr w:rsidR="00AD6CB6" w:rsidRPr="003A457B" w14:paraId="383A6A56" w14:textId="77777777" w:rsidTr="001234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67" w:type="dxa"/>
          </w:tcPr>
          <w:p w14:paraId="7AA0B184" w14:textId="24E5B1F6" w:rsidR="00AD6CB6" w:rsidRPr="003A457B" w:rsidRDefault="00AD6CB6" w:rsidP="00266925">
            <w:pPr>
              <w:pStyle w:val="Tables"/>
              <w:rPr>
                <w:lang w:eastAsia="en-GB"/>
              </w:rPr>
            </w:pPr>
            <w:r>
              <w:rPr>
                <w:lang w:eastAsia="en-GB"/>
              </w:rPr>
              <w:t>ID</w:t>
            </w:r>
          </w:p>
        </w:tc>
        <w:tc>
          <w:tcPr>
            <w:tcW w:w="1577" w:type="dxa"/>
            <w:shd w:val="clear" w:color="auto" w:fill="auto"/>
            <w:hideMark/>
          </w:tcPr>
          <w:p w14:paraId="261F1058" w14:textId="55B0CC76" w:rsidR="00AD6CB6" w:rsidRPr="003A457B" w:rsidRDefault="00AD6CB6" w:rsidP="00266925">
            <w:pPr>
              <w:pStyle w:val="Tables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lang w:eastAsia="en-GB"/>
              </w:rPr>
            </w:pPr>
            <w:r w:rsidRPr="003A457B">
              <w:rPr>
                <w:rFonts w:eastAsia="Times New Roman"/>
                <w:lang w:eastAsia="en-GB"/>
              </w:rPr>
              <w:t xml:space="preserve">Location </w:t>
            </w:r>
          </w:p>
        </w:tc>
        <w:tc>
          <w:tcPr>
            <w:tcW w:w="1147" w:type="dxa"/>
            <w:shd w:val="clear" w:color="auto" w:fill="auto"/>
            <w:hideMark/>
          </w:tcPr>
          <w:p w14:paraId="10C2BE76" w14:textId="77777777" w:rsidR="00AD6CB6" w:rsidRPr="003A457B" w:rsidRDefault="00AD6CB6" w:rsidP="00266925">
            <w:pPr>
              <w:pStyle w:val="Tables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lang w:eastAsia="en-GB"/>
              </w:rPr>
            </w:pPr>
            <w:r w:rsidRPr="003A457B">
              <w:rPr>
                <w:rFonts w:eastAsia="Times New Roman"/>
                <w:lang w:eastAsia="en-GB"/>
              </w:rPr>
              <w:t>Long</w:t>
            </w:r>
          </w:p>
        </w:tc>
        <w:tc>
          <w:tcPr>
            <w:tcW w:w="958" w:type="dxa"/>
            <w:shd w:val="clear" w:color="auto" w:fill="auto"/>
            <w:hideMark/>
          </w:tcPr>
          <w:p w14:paraId="1A117B14" w14:textId="77777777" w:rsidR="00AD6CB6" w:rsidRPr="003A457B" w:rsidRDefault="00AD6CB6" w:rsidP="00266925">
            <w:pPr>
              <w:pStyle w:val="Tables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lang w:eastAsia="en-GB"/>
              </w:rPr>
            </w:pPr>
            <w:r w:rsidRPr="003A457B">
              <w:rPr>
                <w:rFonts w:eastAsia="Times New Roman"/>
                <w:lang w:eastAsia="en-GB"/>
              </w:rPr>
              <w:t>Lat</w:t>
            </w:r>
          </w:p>
        </w:tc>
        <w:tc>
          <w:tcPr>
            <w:tcW w:w="896" w:type="dxa"/>
            <w:shd w:val="clear" w:color="auto" w:fill="auto"/>
            <w:hideMark/>
          </w:tcPr>
          <w:p w14:paraId="2BAB6950" w14:textId="77777777" w:rsidR="00AD6CB6" w:rsidRPr="003A457B" w:rsidRDefault="00AD6CB6" w:rsidP="00266925">
            <w:pPr>
              <w:pStyle w:val="Tables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lang w:eastAsia="en-GB"/>
              </w:rPr>
            </w:pPr>
            <w:r w:rsidRPr="003A457B">
              <w:rPr>
                <w:rFonts w:eastAsia="Times New Roman"/>
                <w:lang w:eastAsia="en-GB"/>
              </w:rPr>
              <w:t>Distance from Gateway (km)</w:t>
            </w:r>
          </w:p>
        </w:tc>
        <w:tc>
          <w:tcPr>
            <w:tcW w:w="889" w:type="dxa"/>
            <w:shd w:val="clear" w:color="auto" w:fill="auto"/>
            <w:hideMark/>
          </w:tcPr>
          <w:p w14:paraId="69F3DAA2" w14:textId="77777777" w:rsidR="00AD6CB6" w:rsidRPr="003A457B" w:rsidRDefault="00AD6CB6" w:rsidP="00266925">
            <w:pPr>
              <w:pStyle w:val="Tables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lang w:eastAsia="en-GB"/>
              </w:rPr>
            </w:pPr>
            <w:r w:rsidRPr="003A457B">
              <w:rPr>
                <w:rFonts w:eastAsia="Times New Roman"/>
                <w:lang w:eastAsia="en-GB"/>
              </w:rPr>
              <w:t>Date</w:t>
            </w:r>
          </w:p>
        </w:tc>
        <w:tc>
          <w:tcPr>
            <w:tcW w:w="576" w:type="dxa"/>
            <w:shd w:val="clear" w:color="auto" w:fill="auto"/>
            <w:hideMark/>
          </w:tcPr>
          <w:p w14:paraId="4B175803" w14:textId="77777777" w:rsidR="00AD6CB6" w:rsidRPr="003A457B" w:rsidRDefault="00AD6CB6" w:rsidP="00266925">
            <w:pPr>
              <w:pStyle w:val="Tables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lang w:eastAsia="en-GB"/>
              </w:rPr>
            </w:pPr>
            <w:r w:rsidRPr="003A457B">
              <w:rPr>
                <w:rFonts w:eastAsia="Times New Roman"/>
                <w:lang w:eastAsia="en-GB"/>
              </w:rPr>
              <w:t>Start Time</w:t>
            </w:r>
          </w:p>
        </w:tc>
        <w:tc>
          <w:tcPr>
            <w:tcW w:w="585" w:type="dxa"/>
            <w:shd w:val="clear" w:color="auto" w:fill="auto"/>
            <w:hideMark/>
          </w:tcPr>
          <w:p w14:paraId="599838CA" w14:textId="77777777" w:rsidR="00AD6CB6" w:rsidRPr="003A457B" w:rsidRDefault="00AD6CB6" w:rsidP="00266925">
            <w:pPr>
              <w:pStyle w:val="Tables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lang w:eastAsia="en-GB"/>
              </w:rPr>
            </w:pPr>
            <w:r w:rsidRPr="003A457B">
              <w:rPr>
                <w:rFonts w:eastAsia="Times New Roman"/>
                <w:lang w:eastAsia="en-GB"/>
              </w:rPr>
              <w:t>Finish Time</w:t>
            </w:r>
          </w:p>
        </w:tc>
        <w:tc>
          <w:tcPr>
            <w:tcW w:w="1408" w:type="dxa"/>
            <w:shd w:val="clear" w:color="auto" w:fill="auto"/>
            <w:hideMark/>
          </w:tcPr>
          <w:p w14:paraId="3FC78515" w14:textId="77777777" w:rsidR="00AD6CB6" w:rsidRPr="003A457B" w:rsidRDefault="00AD6CB6" w:rsidP="00266925">
            <w:pPr>
              <w:pStyle w:val="Tables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lang w:eastAsia="en-GB"/>
              </w:rPr>
            </w:pPr>
            <w:r w:rsidRPr="003A457B">
              <w:rPr>
                <w:rFonts w:eastAsia="Times New Roman"/>
                <w:lang w:eastAsia="en-GB"/>
              </w:rPr>
              <w:t>EE5E (Flexi-Antennas)</w:t>
            </w:r>
          </w:p>
        </w:tc>
        <w:tc>
          <w:tcPr>
            <w:tcW w:w="1311" w:type="dxa"/>
            <w:shd w:val="clear" w:color="auto" w:fill="auto"/>
            <w:hideMark/>
          </w:tcPr>
          <w:p w14:paraId="64495F74" w14:textId="77777777" w:rsidR="00AD6CB6" w:rsidRPr="003A457B" w:rsidRDefault="00AD6CB6" w:rsidP="00266925">
            <w:pPr>
              <w:pStyle w:val="Tables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lang w:eastAsia="en-GB"/>
              </w:rPr>
            </w:pPr>
            <w:r w:rsidRPr="003A457B">
              <w:rPr>
                <w:rFonts w:eastAsia="Times New Roman"/>
                <w:lang w:eastAsia="en-GB"/>
              </w:rPr>
              <w:t>C311 (Silver Antennas, in housing)</w:t>
            </w:r>
          </w:p>
        </w:tc>
        <w:tc>
          <w:tcPr>
            <w:tcW w:w="1311" w:type="dxa"/>
            <w:shd w:val="clear" w:color="auto" w:fill="auto"/>
            <w:hideMark/>
          </w:tcPr>
          <w:p w14:paraId="6DDFC366" w14:textId="77777777" w:rsidR="00AD6CB6" w:rsidRPr="003A457B" w:rsidRDefault="00AD6CB6" w:rsidP="00266925">
            <w:pPr>
              <w:pStyle w:val="Tables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lang w:eastAsia="en-GB"/>
              </w:rPr>
            </w:pPr>
            <w:r w:rsidRPr="003A457B">
              <w:rPr>
                <w:rFonts w:eastAsia="Times New Roman"/>
                <w:lang w:eastAsia="en-GB"/>
              </w:rPr>
              <w:t xml:space="preserve">3751 (Brass antennas) </w:t>
            </w:r>
          </w:p>
        </w:tc>
        <w:tc>
          <w:tcPr>
            <w:tcW w:w="1408" w:type="dxa"/>
            <w:shd w:val="clear" w:color="auto" w:fill="auto"/>
            <w:hideMark/>
          </w:tcPr>
          <w:p w14:paraId="3C580D3A" w14:textId="77777777" w:rsidR="00AD6CB6" w:rsidRPr="003A457B" w:rsidRDefault="00AD6CB6" w:rsidP="00266925">
            <w:pPr>
              <w:pStyle w:val="Tables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lang w:eastAsia="en-GB"/>
              </w:rPr>
            </w:pPr>
            <w:r w:rsidRPr="003A457B">
              <w:rPr>
                <w:rFonts w:eastAsia="Times New Roman"/>
                <w:lang w:eastAsia="en-GB"/>
              </w:rPr>
              <w:t>1653 (Gold antennas)</w:t>
            </w:r>
          </w:p>
        </w:tc>
        <w:tc>
          <w:tcPr>
            <w:tcW w:w="1325" w:type="dxa"/>
            <w:shd w:val="clear" w:color="auto" w:fill="auto"/>
            <w:hideMark/>
          </w:tcPr>
          <w:p w14:paraId="19003693" w14:textId="77777777" w:rsidR="00AD6CB6" w:rsidRPr="003A457B" w:rsidRDefault="00AD6CB6" w:rsidP="00266925">
            <w:pPr>
              <w:pStyle w:val="Tables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lang w:eastAsia="en-GB"/>
              </w:rPr>
            </w:pPr>
            <w:r w:rsidRPr="003A457B">
              <w:rPr>
                <w:rFonts w:eastAsia="Times New Roman"/>
                <w:lang w:eastAsia="en-GB"/>
              </w:rPr>
              <w:t xml:space="preserve">643E (Brass antenna, in epoxy) </w:t>
            </w:r>
          </w:p>
        </w:tc>
      </w:tr>
      <w:tr w:rsidR="00AD6CB6" w:rsidRPr="003A457B" w14:paraId="3C0E5CE2" w14:textId="77777777" w:rsidTr="001234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14:paraId="769E4A95" w14:textId="539E868D" w:rsidR="00AD6CB6" w:rsidRPr="00AD6CB6" w:rsidRDefault="00AD6CB6" w:rsidP="00AD6CB6">
            <w:pPr>
              <w:pStyle w:val="Tables"/>
              <w:rPr>
                <w:rFonts w:ascii="Calibri" w:hAnsi="Calibri" w:cs="Calibri"/>
                <w:lang w:eastAsia="en-GB"/>
              </w:rPr>
            </w:pPr>
            <w:r>
              <w:rPr>
                <w:rFonts w:ascii="Calibri" w:hAnsi="Calibri" w:cs="Calibri"/>
                <w:lang w:eastAsia="en-GB"/>
              </w:rPr>
              <w:t>1</w:t>
            </w:r>
          </w:p>
          <w:p w14:paraId="4CA33B5D" w14:textId="2AD54A95" w:rsidR="00AD6CB6" w:rsidRPr="003A457B" w:rsidRDefault="00AD6CB6" w:rsidP="00AD6CB6">
            <w:pPr>
              <w:pStyle w:val="Tables"/>
              <w:rPr>
                <w:rFonts w:ascii="Calibri" w:hAnsi="Calibri" w:cs="Calibri"/>
                <w:lang w:eastAsia="en-GB"/>
              </w:rPr>
            </w:pPr>
          </w:p>
        </w:tc>
        <w:tc>
          <w:tcPr>
            <w:tcW w:w="1577" w:type="dxa"/>
            <w:shd w:val="clear" w:color="auto" w:fill="auto"/>
            <w:hideMark/>
          </w:tcPr>
          <w:p w14:paraId="340E4347" w14:textId="51DE02B5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Kestrel</w:t>
            </w:r>
            <w:r w:rsidR="001234D5">
              <w:rPr>
                <w:rFonts w:ascii="Calibri" w:hAnsi="Calibri" w:cs="Calibri"/>
                <w:lang w:eastAsia="en-GB"/>
              </w:rPr>
              <w:t xml:space="preserve"> </w:t>
            </w:r>
            <w:r w:rsidRPr="003A457B">
              <w:rPr>
                <w:rFonts w:ascii="Calibri" w:hAnsi="Calibri" w:cs="Calibri"/>
                <w:lang w:eastAsia="en-GB"/>
              </w:rPr>
              <w:t>Tower</w:t>
            </w:r>
          </w:p>
        </w:tc>
        <w:tc>
          <w:tcPr>
            <w:tcW w:w="1147" w:type="dxa"/>
            <w:shd w:val="clear" w:color="auto" w:fill="auto"/>
            <w:hideMark/>
          </w:tcPr>
          <w:p w14:paraId="2237D310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-8.02931</w:t>
            </w:r>
          </w:p>
        </w:tc>
        <w:tc>
          <w:tcPr>
            <w:tcW w:w="958" w:type="dxa"/>
            <w:shd w:val="clear" w:color="auto" w:fill="auto"/>
            <w:hideMark/>
          </w:tcPr>
          <w:p w14:paraId="52A8BF3D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37.73124</w:t>
            </w:r>
          </w:p>
        </w:tc>
        <w:tc>
          <w:tcPr>
            <w:tcW w:w="896" w:type="dxa"/>
            <w:shd w:val="clear" w:color="auto" w:fill="auto"/>
            <w:hideMark/>
          </w:tcPr>
          <w:p w14:paraId="2EBD6A5E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1.1</w:t>
            </w:r>
          </w:p>
        </w:tc>
        <w:tc>
          <w:tcPr>
            <w:tcW w:w="889" w:type="dxa"/>
            <w:shd w:val="clear" w:color="auto" w:fill="auto"/>
            <w:hideMark/>
          </w:tcPr>
          <w:p w14:paraId="33A65E82" w14:textId="277BF326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>
              <w:rPr>
                <w:rFonts w:ascii="Calibri" w:hAnsi="Calibri" w:cs="Calibri"/>
                <w:lang w:eastAsia="en-GB"/>
              </w:rPr>
              <w:t>06/05/2021</w:t>
            </w:r>
          </w:p>
        </w:tc>
        <w:tc>
          <w:tcPr>
            <w:tcW w:w="576" w:type="dxa"/>
            <w:shd w:val="clear" w:color="auto" w:fill="auto"/>
            <w:hideMark/>
          </w:tcPr>
          <w:p w14:paraId="10846A36" w14:textId="33C0AAB6" w:rsidR="00AD6CB6" w:rsidRPr="00AD6CB6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eastAsia="en-GB"/>
              </w:rPr>
            </w:pPr>
            <w:r w:rsidRPr="00AD6CB6">
              <w:rPr>
                <w:rFonts w:cstheme="minorHAnsi"/>
                <w:lang w:eastAsia="en-GB"/>
              </w:rPr>
              <w:t>10:30</w:t>
            </w:r>
          </w:p>
        </w:tc>
        <w:tc>
          <w:tcPr>
            <w:tcW w:w="585" w:type="dxa"/>
            <w:shd w:val="clear" w:color="auto" w:fill="auto"/>
            <w:hideMark/>
          </w:tcPr>
          <w:p w14:paraId="42EB49F2" w14:textId="5F9308FD" w:rsidR="00AD6CB6" w:rsidRPr="00AD6CB6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eastAsia="en-GB"/>
              </w:rPr>
            </w:pPr>
            <w:r w:rsidRPr="00AD6CB6">
              <w:rPr>
                <w:rFonts w:cstheme="minorHAnsi"/>
                <w:lang w:eastAsia="en-GB"/>
              </w:rPr>
              <w:t>11:00</w:t>
            </w:r>
          </w:p>
        </w:tc>
        <w:tc>
          <w:tcPr>
            <w:tcW w:w="1408" w:type="dxa"/>
            <w:shd w:val="clear" w:color="auto" w:fill="auto"/>
            <w:hideMark/>
          </w:tcPr>
          <w:p w14:paraId="5780A8D2" w14:textId="417EDE28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eastAsia="en-GB"/>
              </w:rPr>
            </w:pPr>
            <w:r w:rsidRPr="003A457B">
              <w:rPr>
                <w:lang w:eastAsia="en-GB"/>
              </w:rPr>
              <w:t>Status and Location Sent</w:t>
            </w:r>
          </w:p>
        </w:tc>
        <w:tc>
          <w:tcPr>
            <w:tcW w:w="1311" w:type="dxa"/>
            <w:shd w:val="clear" w:color="auto" w:fill="auto"/>
            <w:hideMark/>
          </w:tcPr>
          <w:p w14:paraId="7DD96D4E" w14:textId="3B1D7CF2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eastAsia="en-GB"/>
              </w:rPr>
            </w:pPr>
            <w:r w:rsidRPr="003A457B">
              <w:rPr>
                <w:lang w:eastAsia="en-GB"/>
              </w:rPr>
              <w:t>Status and Location Sent</w:t>
            </w:r>
          </w:p>
        </w:tc>
        <w:tc>
          <w:tcPr>
            <w:tcW w:w="1311" w:type="dxa"/>
            <w:shd w:val="clear" w:color="auto" w:fill="auto"/>
            <w:hideMark/>
          </w:tcPr>
          <w:p w14:paraId="1943548E" w14:textId="754F36A3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eastAsia="en-GB"/>
              </w:rPr>
            </w:pPr>
            <w:r w:rsidRPr="003A457B">
              <w:rPr>
                <w:lang w:eastAsia="en-GB"/>
              </w:rPr>
              <w:t>Status and Location Sent</w:t>
            </w:r>
          </w:p>
        </w:tc>
        <w:tc>
          <w:tcPr>
            <w:tcW w:w="1408" w:type="dxa"/>
            <w:shd w:val="clear" w:color="auto" w:fill="auto"/>
            <w:hideMark/>
          </w:tcPr>
          <w:p w14:paraId="470F91F2" w14:textId="7AF00C8A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eastAsia="en-GB"/>
              </w:rPr>
            </w:pPr>
            <w:r w:rsidRPr="003A457B">
              <w:rPr>
                <w:lang w:eastAsia="en-GB"/>
              </w:rPr>
              <w:t>Status and Location Sent</w:t>
            </w:r>
          </w:p>
        </w:tc>
        <w:tc>
          <w:tcPr>
            <w:tcW w:w="1325" w:type="dxa"/>
            <w:shd w:val="clear" w:color="auto" w:fill="auto"/>
            <w:hideMark/>
          </w:tcPr>
          <w:p w14:paraId="3B5EB9E5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Not working all day</w:t>
            </w:r>
          </w:p>
        </w:tc>
      </w:tr>
      <w:tr w:rsidR="00AD6CB6" w:rsidRPr="003A457B" w14:paraId="3E24948E" w14:textId="77777777" w:rsidTr="001234D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14:paraId="2495F676" w14:textId="539B045A" w:rsidR="00AD6CB6" w:rsidRPr="003A457B" w:rsidRDefault="00AD6CB6" w:rsidP="00AD6CB6">
            <w:pPr>
              <w:pStyle w:val="Tables"/>
              <w:rPr>
                <w:rFonts w:ascii="Calibri" w:hAnsi="Calibri" w:cs="Calibri"/>
                <w:lang w:eastAsia="en-GB"/>
              </w:rPr>
            </w:pPr>
            <w:r>
              <w:rPr>
                <w:rFonts w:ascii="Calibri" w:hAnsi="Calibri" w:cs="Calibri"/>
                <w:lang w:eastAsia="en-GB"/>
              </w:rPr>
              <w:t>2</w:t>
            </w:r>
          </w:p>
        </w:tc>
        <w:tc>
          <w:tcPr>
            <w:tcW w:w="1577" w:type="dxa"/>
            <w:shd w:val="clear" w:color="auto" w:fill="auto"/>
            <w:hideMark/>
          </w:tcPr>
          <w:p w14:paraId="0E0E2A03" w14:textId="2D294DAF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Entradas</w:t>
            </w:r>
          </w:p>
        </w:tc>
        <w:tc>
          <w:tcPr>
            <w:tcW w:w="1147" w:type="dxa"/>
            <w:shd w:val="clear" w:color="auto" w:fill="auto"/>
            <w:hideMark/>
          </w:tcPr>
          <w:p w14:paraId="506E7BBF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-8.013</w:t>
            </w:r>
          </w:p>
        </w:tc>
        <w:tc>
          <w:tcPr>
            <w:tcW w:w="958" w:type="dxa"/>
            <w:shd w:val="clear" w:color="auto" w:fill="auto"/>
            <w:hideMark/>
          </w:tcPr>
          <w:p w14:paraId="398E333E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37.7693</w:t>
            </w:r>
          </w:p>
        </w:tc>
        <w:tc>
          <w:tcPr>
            <w:tcW w:w="896" w:type="dxa"/>
            <w:shd w:val="clear" w:color="auto" w:fill="auto"/>
            <w:hideMark/>
          </w:tcPr>
          <w:p w14:paraId="1F5097BC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4.2</w:t>
            </w:r>
          </w:p>
        </w:tc>
        <w:tc>
          <w:tcPr>
            <w:tcW w:w="889" w:type="dxa"/>
            <w:shd w:val="clear" w:color="auto" w:fill="auto"/>
            <w:hideMark/>
          </w:tcPr>
          <w:p w14:paraId="71D9C256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06/06/2021</w:t>
            </w:r>
          </w:p>
        </w:tc>
        <w:tc>
          <w:tcPr>
            <w:tcW w:w="576" w:type="dxa"/>
            <w:shd w:val="clear" w:color="auto" w:fill="auto"/>
            <w:hideMark/>
          </w:tcPr>
          <w:p w14:paraId="4A01628A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9:35</w:t>
            </w:r>
          </w:p>
        </w:tc>
        <w:tc>
          <w:tcPr>
            <w:tcW w:w="585" w:type="dxa"/>
            <w:shd w:val="clear" w:color="auto" w:fill="auto"/>
            <w:hideMark/>
          </w:tcPr>
          <w:p w14:paraId="322E275E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10:05</w:t>
            </w:r>
          </w:p>
        </w:tc>
        <w:tc>
          <w:tcPr>
            <w:tcW w:w="1408" w:type="dxa"/>
            <w:shd w:val="clear" w:color="auto" w:fill="auto"/>
            <w:hideMark/>
          </w:tcPr>
          <w:p w14:paraId="2FA915D2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Status and Location Sent</w:t>
            </w:r>
          </w:p>
        </w:tc>
        <w:tc>
          <w:tcPr>
            <w:tcW w:w="1311" w:type="dxa"/>
            <w:shd w:val="clear" w:color="auto" w:fill="auto"/>
            <w:hideMark/>
          </w:tcPr>
          <w:p w14:paraId="04B6D682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Status and Location Sent</w:t>
            </w:r>
          </w:p>
        </w:tc>
        <w:tc>
          <w:tcPr>
            <w:tcW w:w="1311" w:type="dxa"/>
            <w:shd w:val="clear" w:color="auto" w:fill="auto"/>
            <w:hideMark/>
          </w:tcPr>
          <w:p w14:paraId="754FFC0F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 transmission (Battery Issue)</w:t>
            </w:r>
          </w:p>
        </w:tc>
        <w:tc>
          <w:tcPr>
            <w:tcW w:w="1408" w:type="dxa"/>
            <w:shd w:val="clear" w:color="auto" w:fill="auto"/>
            <w:hideMark/>
          </w:tcPr>
          <w:p w14:paraId="1885CC8E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 transmission</w:t>
            </w:r>
          </w:p>
        </w:tc>
        <w:tc>
          <w:tcPr>
            <w:tcW w:w="1325" w:type="dxa"/>
            <w:shd w:val="clear" w:color="auto" w:fill="auto"/>
            <w:hideMark/>
          </w:tcPr>
          <w:p w14:paraId="600515DC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Not working all day</w:t>
            </w:r>
          </w:p>
        </w:tc>
      </w:tr>
      <w:tr w:rsidR="00AD6CB6" w:rsidRPr="003A457B" w14:paraId="33831E0F" w14:textId="77777777" w:rsidTr="001234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14:paraId="754D5C22" w14:textId="7D02E2CF" w:rsidR="00AD6CB6" w:rsidRPr="003A457B" w:rsidRDefault="00AD6CB6" w:rsidP="00AD6CB6">
            <w:pPr>
              <w:pStyle w:val="Tables"/>
              <w:rPr>
                <w:rFonts w:ascii="Calibri" w:hAnsi="Calibri" w:cs="Calibri"/>
                <w:lang w:eastAsia="en-GB"/>
              </w:rPr>
            </w:pPr>
            <w:r>
              <w:rPr>
                <w:rFonts w:ascii="Calibri" w:hAnsi="Calibri" w:cs="Calibri"/>
                <w:lang w:eastAsia="en-GB"/>
              </w:rPr>
              <w:t>3</w:t>
            </w:r>
          </w:p>
        </w:tc>
        <w:tc>
          <w:tcPr>
            <w:tcW w:w="1577" w:type="dxa"/>
            <w:shd w:val="clear" w:color="auto" w:fill="auto"/>
            <w:hideMark/>
          </w:tcPr>
          <w:p w14:paraId="1C63DA30" w14:textId="192670F3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Castro</w:t>
            </w:r>
            <w:r w:rsidR="001234D5">
              <w:rPr>
                <w:rFonts w:ascii="Calibri" w:hAnsi="Calibri" w:cs="Calibri"/>
                <w:lang w:eastAsia="en-GB"/>
              </w:rPr>
              <w:t xml:space="preserve"> V</w:t>
            </w:r>
            <w:r w:rsidRPr="003A457B">
              <w:rPr>
                <w:rFonts w:ascii="Calibri" w:hAnsi="Calibri" w:cs="Calibri"/>
                <w:lang w:eastAsia="en-GB"/>
              </w:rPr>
              <w:t>erde</w:t>
            </w:r>
            <w:r w:rsidR="001234D5">
              <w:rPr>
                <w:rFonts w:ascii="Calibri" w:hAnsi="Calibri" w:cs="Calibri"/>
                <w:lang w:eastAsia="en-GB"/>
              </w:rPr>
              <w:t xml:space="preserve"> A</w:t>
            </w:r>
          </w:p>
        </w:tc>
        <w:tc>
          <w:tcPr>
            <w:tcW w:w="1147" w:type="dxa"/>
            <w:shd w:val="clear" w:color="auto" w:fill="auto"/>
            <w:hideMark/>
          </w:tcPr>
          <w:p w14:paraId="3DB62BAB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-8.079033363</w:t>
            </w:r>
          </w:p>
        </w:tc>
        <w:tc>
          <w:tcPr>
            <w:tcW w:w="958" w:type="dxa"/>
            <w:shd w:val="clear" w:color="auto" w:fill="auto"/>
            <w:hideMark/>
          </w:tcPr>
          <w:p w14:paraId="10B61CDC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37.70283228</w:t>
            </w:r>
          </w:p>
        </w:tc>
        <w:tc>
          <w:tcPr>
            <w:tcW w:w="896" w:type="dxa"/>
            <w:shd w:val="clear" w:color="auto" w:fill="auto"/>
            <w:hideMark/>
          </w:tcPr>
          <w:p w14:paraId="357DE051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5.5</w:t>
            </w:r>
          </w:p>
        </w:tc>
        <w:tc>
          <w:tcPr>
            <w:tcW w:w="889" w:type="dxa"/>
            <w:shd w:val="clear" w:color="auto" w:fill="auto"/>
            <w:hideMark/>
          </w:tcPr>
          <w:p w14:paraId="39134656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06/06/2021</w:t>
            </w:r>
          </w:p>
        </w:tc>
        <w:tc>
          <w:tcPr>
            <w:tcW w:w="576" w:type="dxa"/>
            <w:shd w:val="clear" w:color="auto" w:fill="auto"/>
            <w:hideMark/>
          </w:tcPr>
          <w:p w14:paraId="337E32F3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14:00</w:t>
            </w:r>
          </w:p>
        </w:tc>
        <w:tc>
          <w:tcPr>
            <w:tcW w:w="585" w:type="dxa"/>
            <w:shd w:val="clear" w:color="auto" w:fill="auto"/>
            <w:hideMark/>
          </w:tcPr>
          <w:p w14:paraId="0B7568BA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14:30</w:t>
            </w:r>
          </w:p>
        </w:tc>
        <w:tc>
          <w:tcPr>
            <w:tcW w:w="1408" w:type="dxa"/>
            <w:shd w:val="clear" w:color="auto" w:fill="auto"/>
            <w:hideMark/>
          </w:tcPr>
          <w:p w14:paraId="323F4FE2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Status and Location Sent</w:t>
            </w:r>
          </w:p>
        </w:tc>
        <w:tc>
          <w:tcPr>
            <w:tcW w:w="1311" w:type="dxa"/>
            <w:shd w:val="clear" w:color="auto" w:fill="auto"/>
            <w:hideMark/>
          </w:tcPr>
          <w:p w14:paraId="41E8604D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Status and Location Sent</w:t>
            </w:r>
          </w:p>
        </w:tc>
        <w:tc>
          <w:tcPr>
            <w:tcW w:w="1311" w:type="dxa"/>
            <w:shd w:val="clear" w:color="auto" w:fill="auto"/>
            <w:hideMark/>
          </w:tcPr>
          <w:p w14:paraId="0AC34397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Status and Location Sent</w:t>
            </w:r>
          </w:p>
        </w:tc>
        <w:tc>
          <w:tcPr>
            <w:tcW w:w="1408" w:type="dxa"/>
            <w:shd w:val="clear" w:color="auto" w:fill="auto"/>
            <w:hideMark/>
          </w:tcPr>
          <w:p w14:paraId="0004B4A0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Status and Location Sent</w:t>
            </w:r>
          </w:p>
        </w:tc>
        <w:tc>
          <w:tcPr>
            <w:tcW w:w="1325" w:type="dxa"/>
            <w:shd w:val="clear" w:color="auto" w:fill="auto"/>
            <w:hideMark/>
          </w:tcPr>
          <w:p w14:paraId="4F921D84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Not working all day</w:t>
            </w:r>
          </w:p>
        </w:tc>
      </w:tr>
      <w:tr w:rsidR="00AD6CB6" w:rsidRPr="003A457B" w14:paraId="06999AA6" w14:textId="77777777" w:rsidTr="001234D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14:paraId="79FC9831" w14:textId="3CF41DDF" w:rsidR="00AD6CB6" w:rsidRPr="003A457B" w:rsidRDefault="001234D5" w:rsidP="00AD6CB6">
            <w:pPr>
              <w:pStyle w:val="Tables"/>
              <w:rPr>
                <w:rFonts w:ascii="Calibri" w:hAnsi="Calibri" w:cs="Calibri"/>
                <w:lang w:eastAsia="en-GB"/>
              </w:rPr>
            </w:pPr>
            <w:r>
              <w:rPr>
                <w:rFonts w:ascii="Calibri" w:hAnsi="Calibri" w:cs="Calibri"/>
                <w:lang w:eastAsia="en-GB"/>
              </w:rPr>
              <w:t>4</w:t>
            </w:r>
          </w:p>
        </w:tc>
        <w:tc>
          <w:tcPr>
            <w:tcW w:w="1577" w:type="dxa"/>
            <w:shd w:val="clear" w:color="auto" w:fill="auto"/>
            <w:hideMark/>
          </w:tcPr>
          <w:p w14:paraId="4824E344" w14:textId="33D47E43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proofErr w:type="spellStart"/>
            <w:r w:rsidRPr="003A457B">
              <w:rPr>
                <w:rFonts w:ascii="Calibri" w:hAnsi="Calibri" w:cs="Calibri"/>
                <w:lang w:eastAsia="en-GB"/>
              </w:rPr>
              <w:t>Ermida</w:t>
            </w:r>
            <w:proofErr w:type="spellEnd"/>
            <w:r w:rsidRPr="003A457B">
              <w:rPr>
                <w:rFonts w:ascii="Calibri" w:hAnsi="Calibri" w:cs="Calibri"/>
                <w:lang w:eastAsia="en-GB"/>
              </w:rPr>
              <w:t xml:space="preserve"> do Sao Pedro</w:t>
            </w:r>
          </w:p>
        </w:tc>
        <w:tc>
          <w:tcPr>
            <w:tcW w:w="1147" w:type="dxa"/>
            <w:shd w:val="clear" w:color="auto" w:fill="auto"/>
            <w:hideMark/>
          </w:tcPr>
          <w:p w14:paraId="4A2F7BEC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-8.036109912</w:t>
            </w:r>
          </w:p>
        </w:tc>
        <w:tc>
          <w:tcPr>
            <w:tcW w:w="958" w:type="dxa"/>
            <w:shd w:val="clear" w:color="auto" w:fill="auto"/>
            <w:hideMark/>
          </w:tcPr>
          <w:p w14:paraId="1AB1ECDF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37.67798892</w:t>
            </w:r>
          </w:p>
        </w:tc>
        <w:tc>
          <w:tcPr>
            <w:tcW w:w="896" w:type="dxa"/>
            <w:shd w:val="clear" w:color="auto" w:fill="auto"/>
            <w:hideMark/>
          </w:tcPr>
          <w:p w14:paraId="36D8DC36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5.8</w:t>
            </w:r>
          </w:p>
        </w:tc>
        <w:tc>
          <w:tcPr>
            <w:tcW w:w="889" w:type="dxa"/>
            <w:shd w:val="clear" w:color="auto" w:fill="auto"/>
            <w:hideMark/>
          </w:tcPr>
          <w:p w14:paraId="3884DC1C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07/06/2021</w:t>
            </w:r>
          </w:p>
        </w:tc>
        <w:tc>
          <w:tcPr>
            <w:tcW w:w="576" w:type="dxa"/>
            <w:shd w:val="clear" w:color="auto" w:fill="auto"/>
            <w:hideMark/>
          </w:tcPr>
          <w:p w14:paraId="5BFCE581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14:50</w:t>
            </w:r>
          </w:p>
        </w:tc>
        <w:tc>
          <w:tcPr>
            <w:tcW w:w="585" w:type="dxa"/>
            <w:shd w:val="clear" w:color="auto" w:fill="auto"/>
            <w:hideMark/>
          </w:tcPr>
          <w:p w14:paraId="0FFD5CB5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15:20</w:t>
            </w:r>
          </w:p>
        </w:tc>
        <w:tc>
          <w:tcPr>
            <w:tcW w:w="1408" w:type="dxa"/>
            <w:shd w:val="clear" w:color="auto" w:fill="auto"/>
            <w:hideMark/>
          </w:tcPr>
          <w:p w14:paraId="05DA533D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Status and Location Sent</w:t>
            </w:r>
          </w:p>
        </w:tc>
        <w:tc>
          <w:tcPr>
            <w:tcW w:w="1311" w:type="dxa"/>
            <w:shd w:val="clear" w:color="auto" w:fill="auto"/>
            <w:hideMark/>
          </w:tcPr>
          <w:p w14:paraId="23B80994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Status and Location Sent</w:t>
            </w:r>
          </w:p>
        </w:tc>
        <w:tc>
          <w:tcPr>
            <w:tcW w:w="1311" w:type="dxa"/>
            <w:shd w:val="clear" w:color="auto" w:fill="auto"/>
            <w:hideMark/>
          </w:tcPr>
          <w:p w14:paraId="66543201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Status and Location Sent</w:t>
            </w:r>
          </w:p>
        </w:tc>
        <w:tc>
          <w:tcPr>
            <w:tcW w:w="1408" w:type="dxa"/>
            <w:shd w:val="clear" w:color="auto" w:fill="auto"/>
            <w:hideMark/>
          </w:tcPr>
          <w:p w14:paraId="470F35E4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Status and Location Sent</w:t>
            </w:r>
          </w:p>
        </w:tc>
        <w:tc>
          <w:tcPr>
            <w:tcW w:w="1325" w:type="dxa"/>
            <w:shd w:val="clear" w:color="auto" w:fill="auto"/>
            <w:hideMark/>
          </w:tcPr>
          <w:p w14:paraId="2D934A64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Not present as suspected not working</w:t>
            </w:r>
          </w:p>
        </w:tc>
      </w:tr>
      <w:tr w:rsidR="00AD6CB6" w:rsidRPr="003A457B" w14:paraId="326B4EFF" w14:textId="77777777" w:rsidTr="001234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14:paraId="2328DB62" w14:textId="7C2AD1D2" w:rsidR="00AD6CB6" w:rsidRPr="003A457B" w:rsidRDefault="001234D5" w:rsidP="00AD6CB6">
            <w:pPr>
              <w:pStyle w:val="Tables"/>
              <w:rPr>
                <w:rFonts w:ascii="Calibri" w:hAnsi="Calibri" w:cs="Calibri"/>
                <w:lang w:eastAsia="en-GB"/>
              </w:rPr>
            </w:pPr>
            <w:r>
              <w:rPr>
                <w:rFonts w:ascii="Calibri" w:hAnsi="Calibri" w:cs="Calibri"/>
                <w:lang w:eastAsia="en-GB"/>
              </w:rPr>
              <w:t>5</w:t>
            </w:r>
          </w:p>
        </w:tc>
        <w:tc>
          <w:tcPr>
            <w:tcW w:w="1577" w:type="dxa"/>
            <w:shd w:val="clear" w:color="auto" w:fill="auto"/>
            <w:hideMark/>
          </w:tcPr>
          <w:p w14:paraId="4DCE8E3F" w14:textId="7A0A0A4B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proofErr w:type="spellStart"/>
            <w:r w:rsidRPr="003A457B">
              <w:rPr>
                <w:rFonts w:ascii="Calibri" w:hAnsi="Calibri" w:cs="Calibri"/>
                <w:lang w:eastAsia="en-GB"/>
              </w:rPr>
              <w:t>Gateguinha</w:t>
            </w:r>
            <w:proofErr w:type="spellEnd"/>
            <w:r w:rsidR="001234D5">
              <w:rPr>
                <w:rFonts w:ascii="Calibri" w:hAnsi="Calibri" w:cs="Calibri"/>
                <w:lang w:eastAsia="en-GB"/>
              </w:rPr>
              <w:t xml:space="preserve"> </w:t>
            </w:r>
            <w:r w:rsidRPr="003A457B">
              <w:rPr>
                <w:rFonts w:ascii="Calibri" w:hAnsi="Calibri" w:cs="Calibri"/>
                <w:lang w:eastAsia="en-GB"/>
              </w:rPr>
              <w:t>Grande</w:t>
            </w:r>
          </w:p>
        </w:tc>
        <w:tc>
          <w:tcPr>
            <w:tcW w:w="1147" w:type="dxa"/>
            <w:shd w:val="clear" w:color="auto" w:fill="auto"/>
            <w:hideMark/>
          </w:tcPr>
          <w:p w14:paraId="0833ECB8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-7.9813</w:t>
            </w:r>
          </w:p>
        </w:tc>
        <w:tc>
          <w:tcPr>
            <w:tcW w:w="958" w:type="dxa"/>
            <w:shd w:val="clear" w:color="auto" w:fill="auto"/>
            <w:hideMark/>
          </w:tcPr>
          <w:p w14:paraId="4B0CFC8D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37.69231</w:t>
            </w:r>
          </w:p>
        </w:tc>
        <w:tc>
          <w:tcPr>
            <w:tcW w:w="896" w:type="dxa"/>
            <w:shd w:val="clear" w:color="auto" w:fill="auto"/>
            <w:hideMark/>
          </w:tcPr>
          <w:p w14:paraId="4C417F6B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8</w:t>
            </w:r>
          </w:p>
        </w:tc>
        <w:tc>
          <w:tcPr>
            <w:tcW w:w="889" w:type="dxa"/>
            <w:shd w:val="clear" w:color="auto" w:fill="auto"/>
            <w:hideMark/>
          </w:tcPr>
          <w:p w14:paraId="07C20FAE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06/06/2021</w:t>
            </w:r>
          </w:p>
        </w:tc>
        <w:tc>
          <w:tcPr>
            <w:tcW w:w="576" w:type="dxa"/>
            <w:shd w:val="clear" w:color="auto" w:fill="auto"/>
            <w:hideMark/>
          </w:tcPr>
          <w:p w14:paraId="3AE03797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13:15</w:t>
            </w:r>
          </w:p>
        </w:tc>
        <w:tc>
          <w:tcPr>
            <w:tcW w:w="585" w:type="dxa"/>
            <w:shd w:val="clear" w:color="auto" w:fill="auto"/>
            <w:hideMark/>
          </w:tcPr>
          <w:p w14:paraId="46C16A3B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13:45</w:t>
            </w:r>
          </w:p>
        </w:tc>
        <w:tc>
          <w:tcPr>
            <w:tcW w:w="1408" w:type="dxa"/>
            <w:shd w:val="clear" w:color="auto" w:fill="auto"/>
            <w:hideMark/>
          </w:tcPr>
          <w:p w14:paraId="05153320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Status and Location Sent</w:t>
            </w:r>
          </w:p>
        </w:tc>
        <w:tc>
          <w:tcPr>
            <w:tcW w:w="1311" w:type="dxa"/>
            <w:shd w:val="clear" w:color="auto" w:fill="auto"/>
            <w:hideMark/>
          </w:tcPr>
          <w:p w14:paraId="1957165D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 transmission</w:t>
            </w:r>
          </w:p>
        </w:tc>
        <w:tc>
          <w:tcPr>
            <w:tcW w:w="1311" w:type="dxa"/>
            <w:shd w:val="clear" w:color="auto" w:fill="auto"/>
            <w:hideMark/>
          </w:tcPr>
          <w:p w14:paraId="3D01A90E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Status and Location Sent</w:t>
            </w:r>
          </w:p>
        </w:tc>
        <w:tc>
          <w:tcPr>
            <w:tcW w:w="1408" w:type="dxa"/>
            <w:shd w:val="clear" w:color="auto" w:fill="auto"/>
            <w:hideMark/>
          </w:tcPr>
          <w:p w14:paraId="03BF4B91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 transmission</w:t>
            </w:r>
          </w:p>
        </w:tc>
        <w:tc>
          <w:tcPr>
            <w:tcW w:w="1325" w:type="dxa"/>
            <w:shd w:val="clear" w:color="auto" w:fill="auto"/>
            <w:hideMark/>
          </w:tcPr>
          <w:p w14:paraId="5CC2A61B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Not working all day</w:t>
            </w:r>
          </w:p>
        </w:tc>
      </w:tr>
      <w:tr w:rsidR="00AD6CB6" w:rsidRPr="003A457B" w14:paraId="570D0B60" w14:textId="77777777" w:rsidTr="001234D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14:paraId="3296AB7A" w14:textId="11C04F04" w:rsidR="00AD6CB6" w:rsidRPr="003A457B" w:rsidRDefault="001234D5" w:rsidP="00AD6CB6">
            <w:pPr>
              <w:pStyle w:val="Tables"/>
              <w:rPr>
                <w:rFonts w:ascii="Calibri" w:hAnsi="Calibri" w:cs="Calibri"/>
                <w:lang w:eastAsia="en-GB"/>
              </w:rPr>
            </w:pPr>
            <w:r>
              <w:rPr>
                <w:rFonts w:ascii="Calibri" w:hAnsi="Calibri" w:cs="Calibri"/>
                <w:lang w:eastAsia="en-GB"/>
              </w:rPr>
              <w:t>6</w:t>
            </w:r>
          </w:p>
        </w:tc>
        <w:tc>
          <w:tcPr>
            <w:tcW w:w="1577" w:type="dxa"/>
            <w:shd w:val="clear" w:color="auto" w:fill="auto"/>
            <w:hideMark/>
          </w:tcPr>
          <w:p w14:paraId="59C269C5" w14:textId="61A704FC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Castro</w:t>
            </w:r>
            <w:r w:rsidR="001234D5">
              <w:rPr>
                <w:rFonts w:ascii="Calibri" w:hAnsi="Calibri" w:cs="Calibri"/>
                <w:lang w:eastAsia="en-GB"/>
              </w:rPr>
              <w:t xml:space="preserve"> V</w:t>
            </w:r>
            <w:r w:rsidRPr="003A457B">
              <w:rPr>
                <w:rFonts w:ascii="Calibri" w:hAnsi="Calibri" w:cs="Calibri"/>
                <w:lang w:eastAsia="en-GB"/>
              </w:rPr>
              <w:t>erde</w:t>
            </w:r>
            <w:r w:rsidR="001234D5">
              <w:rPr>
                <w:rFonts w:ascii="Calibri" w:hAnsi="Calibri" w:cs="Calibri"/>
                <w:lang w:eastAsia="en-GB"/>
              </w:rPr>
              <w:t xml:space="preserve"> B</w:t>
            </w:r>
          </w:p>
        </w:tc>
        <w:tc>
          <w:tcPr>
            <w:tcW w:w="1147" w:type="dxa"/>
            <w:shd w:val="clear" w:color="auto" w:fill="auto"/>
            <w:hideMark/>
          </w:tcPr>
          <w:p w14:paraId="1260A24E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-8.11996</w:t>
            </w:r>
          </w:p>
        </w:tc>
        <w:tc>
          <w:tcPr>
            <w:tcW w:w="958" w:type="dxa"/>
            <w:shd w:val="clear" w:color="auto" w:fill="auto"/>
            <w:hideMark/>
          </w:tcPr>
          <w:p w14:paraId="203F47DB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37.72259</w:t>
            </w:r>
          </w:p>
        </w:tc>
        <w:tc>
          <w:tcPr>
            <w:tcW w:w="896" w:type="dxa"/>
            <w:shd w:val="clear" w:color="auto" w:fill="auto"/>
            <w:hideMark/>
          </w:tcPr>
          <w:p w14:paraId="36B454E8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9.6</w:t>
            </w:r>
          </w:p>
        </w:tc>
        <w:tc>
          <w:tcPr>
            <w:tcW w:w="889" w:type="dxa"/>
            <w:shd w:val="clear" w:color="auto" w:fill="auto"/>
            <w:hideMark/>
          </w:tcPr>
          <w:p w14:paraId="3F2A1289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07/06/2021</w:t>
            </w:r>
          </w:p>
        </w:tc>
        <w:tc>
          <w:tcPr>
            <w:tcW w:w="576" w:type="dxa"/>
            <w:shd w:val="clear" w:color="auto" w:fill="auto"/>
            <w:hideMark/>
          </w:tcPr>
          <w:p w14:paraId="4C15EBD5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13:50</w:t>
            </w:r>
          </w:p>
        </w:tc>
        <w:tc>
          <w:tcPr>
            <w:tcW w:w="585" w:type="dxa"/>
            <w:shd w:val="clear" w:color="auto" w:fill="auto"/>
            <w:hideMark/>
          </w:tcPr>
          <w:p w14:paraId="000530F6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14:20</w:t>
            </w:r>
          </w:p>
        </w:tc>
        <w:tc>
          <w:tcPr>
            <w:tcW w:w="1408" w:type="dxa"/>
            <w:shd w:val="clear" w:color="auto" w:fill="auto"/>
            <w:hideMark/>
          </w:tcPr>
          <w:p w14:paraId="6233F407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Status and Location Sent</w:t>
            </w:r>
          </w:p>
        </w:tc>
        <w:tc>
          <w:tcPr>
            <w:tcW w:w="1311" w:type="dxa"/>
            <w:shd w:val="clear" w:color="auto" w:fill="auto"/>
            <w:hideMark/>
          </w:tcPr>
          <w:p w14:paraId="7E25A641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Not present</w:t>
            </w:r>
          </w:p>
        </w:tc>
        <w:tc>
          <w:tcPr>
            <w:tcW w:w="1311" w:type="dxa"/>
            <w:shd w:val="clear" w:color="auto" w:fill="auto"/>
            <w:hideMark/>
          </w:tcPr>
          <w:p w14:paraId="05680108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Status and Location Sent</w:t>
            </w:r>
          </w:p>
        </w:tc>
        <w:tc>
          <w:tcPr>
            <w:tcW w:w="1408" w:type="dxa"/>
            <w:shd w:val="clear" w:color="auto" w:fill="auto"/>
            <w:hideMark/>
          </w:tcPr>
          <w:p w14:paraId="01FC354D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Status and Location Sent</w:t>
            </w:r>
          </w:p>
        </w:tc>
        <w:tc>
          <w:tcPr>
            <w:tcW w:w="1325" w:type="dxa"/>
            <w:shd w:val="clear" w:color="auto" w:fill="auto"/>
            <w:hideMark/>
          </w:tcPr>
          <w:p w14:paraId="43957096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Not present</w:t>
            </w:r>
          </w:p>
        </w:tc>
      </w:tr>
      <w:tr w:rsidR="00AD6CB6" w:rsidRPr="003A457B" w14:paraId="3B6395BC" w14:textId="77777777" w:rsidTr="001234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14:paraId="1B7B7047" w14:textId="19A40B52" w:rsidR="00AD6CB6" w:rsidRPr="003A457B" w:rsidRDefault="001234D5" w:rsidP="00AD6CB6">
            <w:pPr>
              <w:pStyle w:val="Tables"/>
              <w:rPr>
                <w:rFonts w:ascii="Calibri" w:hAnsi="Calibri" w:cs="Calibri"/>
                <w:lang w:eastAsia="en-GB"/>
              </w:rPr>
            </w:pPr>
            <w:r>
              <w:rPr>
                <w:rFonts w:ascii="Calibri" w:hAnsi="Calibri" w:cs="Calibri"/>
                <w:lang w:eastAsia="en-GB"/>
              </w:rPr>
              <w:t>7</w:t>
            </w:r>
          </w:p>
        </w:tc>
        <w:tc>
          <w:tcPr>
            <w:tcW w:w="1577" w:type="dxa"/>
            <w:shd w:val="clear" w:color="auto" w:fill="auto"/>
            <w:hideMark/>
          </w:tcPr>
          <w:p w14:paraId="2A7A4D66" w14:textId="7769C30C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proofErr w:type="spellStart"/>
            <w:r w:rsidRPr="003A457B">
              <w:rPr>
                <w:rFonts w:ascii="Calibri" w:hAnsi="Calibri" w:cs="Calibri"/>
                <w:lang w:eastAsia="en-GB"/>
              </w:rPr>
              <w:t>Rol</w:t>
            </w:r>
            <w:r w:rsidR="001234D5">
              <w:rPr>
                <w:rFonts w:ascii="Calibri" w:hAnsi="Calibri" w:cs="Calibri"/>
                <w:lang w:eastAsia="en-GB"/>
              </w:rPr>
              <w:t>ã</w:t>
            </w:r>
            <w:r w:rsidRPr="003A457B">
              <w:rPr>
                <w:rFonts w:ascii="Calibri" w:hAnsi="Calibri" w:cs="Calibri"/>
                <w:lang w:eastAsia="en-GB"/>
              </w:rPr>
              <w:t>o</w:t>
            </w:r>
            <w:proofErr w:type="spellEnd"/>
          </w:p>
        </w:tc>
        <w:tc>
          <w:tcPr>
            <w:tcW w:w="1147" w:type="dxa"/>
            <w:shd w:val="clear" w:color="auto" w:fill="auto"/>
            <w:hideMark/>
          </w:tcPr>
          <w:p w14:paraId="30F80EA2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-7.95425</w:t>
            </w:r>
          </w:p>
        </w:tc>
        <w:tc>
          <w:tcPr>
            <w:tcW w:w="958" w:type="dxa"/>
            <w:shd w:val="clear" w:color="auto" w:fill="auto"/>
            <w:hideMark/>
          </w:tcPr>
          <w:p w14:paraId="375628C1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37.66597</w:t>
            </w:r>
          </w:p>
        </w:tc>
        <w:tc>
          <w:tcPr>
            <w:tcW w:w="896" w:type="dxa"/>
            <w:shd w:val="clear" w:color="auto" w:fill="auto"/>
            <w:hideMark/>
          </w:tcPr>
          <w:p w14:paraId="7F664E06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12.2</w:t>
            </w:r>
          </w:p>
        </w:tc>
        <w:tc>
          <w:tcPr>
            <w:tcW w:w="889" w:type="dxa"/>
            <w:shd w:val="clear" w:color="auto" w:fill="auto"/>
            <w:hideMark/>
          </w:tcPr>
          <w:p w14:paraId="12CC3B30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06/06/2021</w:t>
            </w:r>
          </w:p>
        </w:tc>
        <w:tc>
          <w:tcPr>
            <w:tcW w:w="576" w:type="dxa"/>
            <w:shd w:val="clear" w:color="auto" w:fill="auto"/>
            <w:hideMark/>
          </w:tcPr>
          <w:p w14:paraId="40074F6B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14:45</w:t>
            </w:r>
          </w:p>
        </w:tc>
        <w:tc>
          <w:tcPr>
            <w:tcW w:w="585" w:type="dxa"/>
            <w:shd w:val="clear" w:color="auto" w:fill="auto"/>
            <w:hideMark/>
          </w:tcPr>
          <w:p w14:paraId="737E9170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15:15</w:t>
            </w:r>
          </w:p>
        </w:tc>
        <w:tc>
          <w:tcPr>
            <w:tcW w:w="1408" w:type="dxa"/>
            <w:shd w:val="clear" w:color="auto" w:fill="auto"/>
            <w:hideMark/>
          </w:tcPr>
          <w:p w14:paraId="599E6029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Status and Location Sent</w:t>
            </w:r>
          </w:p>
        </w:tc>
        <w:tc>
          <w:tcPr>
            <w:tcW w:w="1311" w:type="dxa"/>
            <w:shd w:val="clear" w:color="auto" w:fill="auto"/>
            <w:hideMark/>
          </w:tcPr>
          <w:p w14:paraId="2BDBE315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Status and Location Sent</w:t>
            </w:r>
          </w:p>
        </w:tc>
        <w:tc>
          <w:tcPr>
            <w:tcW w:w="1311" w:type="dxa"/>
            <w:shd w:val="clear" w:color="auto" w:fill="auto"/>
            <w:hideMark/>
          </w:tcPr>
          <w:p w14:paraId="2DA35C78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Status and Location Sent</w:t>
            </w:r>
          </w:p>
        </w:tc>
        <w:tc>
          <w:tcPr>
            <w:tcW w:w="1408" w:type="dxa"/>
            <w:shd w:val="clear" w:color="auto" w:fill="auto"/>
            <w:hideMark/>
          </w:tcPr>
          <w:p w14:paraId="6F1F3824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Status and Location Sent</w:t>
            </w:r>
          </w:p>
        </w:tc>
        <w:tc>
          <w:tcPr>
            <w:tcW w:w="1325" w:type="dxa"/>
            <w:shd w:val="clear" w:color="auto" w:fill="auto"/>
            <w:hideMark/>
          </w:tcPr>
          <w:p w14:paraId="1BB9A109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Not working all day</w:t>
            </w:r>
          </w:p>
        </w:tc>
      </w:tr>
      <w:tr w:rsidR="00AD6CB6" w:rsidRPr="003A457B" w14:paraId="12B65159" w14:textId="77777777" w:rsidTr="001234D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14:paraId="33E4FC63" w14:textId="45530B7A" w:rsidR="00AD6CB6" w:rsidRPr="003A457B" w:rsidRDefault="001234D5" w:rsidP="00AD6CB6">
            <w:pPr>
              <w:pStyle w:val="Tables"/>
              <w:rPr>
                <w:rFonts w:ascii="Calibri" w:hAnsi="Calibri" w:cs="Calibri"/>
                <w:lang w:eastAsia="en-GB"/>
              </w:rPr>
            </w:pPr>
            <w:r>
              <w:rPr>
                <w:rFonts w:ascii="Calibri" w:hAnsi="Calibri" w:cs="Calibri"/>
                <w:lang w:eastAsia="en-GB"/>
              </w:rPr>
              <w:t>8</w:t>
            </w:r>
          </w:p>
        </w:tc>
        <w:tc>
          <w:tcPr>
            <w:tcW w:w="1577" w:type="dxa"/>
            <w:shd w:val="clear" w:color="auto" w:fill="auto"/>
            <w:hideMark/>
          </w:tcPr>
          <w:p w14:paraId="7674215D" w14:textId="698F2756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proofErr w:type="spellStart"/>
            <w:r w:rsidRPr="003A457B">
              <w:rPr>
                <w:rFonts w:ascii="Calibri" w:hAnsi="Calibri" w:cs="Calibri"/>
                <w:lang w:eastAsia="en-GB"/>
              </w:rPr>
              <w:t>Lancadoiras</w:t>
            </w:r>
            <w:proofErr w:type="spellEnd"/>
          </w:p>
        </w:tc>
        <w:tc>
          <w:tcPr>
            <w:tcW w:w="1147" w:type="dxa"/>
            <w:shd w:val="clear" w:color="auto" w:fill="auto"/>
            <w:hideMark/>
          </w:tcPr>
          <w:p w14:paraId="6030E558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-8.00979</w:t>
            </w:r>
          </w:p>
        </w:tc>
        <w:tc>
          <w:tcPr>
            <w:tcW w:w="958" w:type="dxa"/>
            <w:shd w:val="clear" w:color="auto" w:fill="auto"/>
            <w:hideMark/>
          </w:tcPr>
          <w:p w14:paraId="4EDB44D9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37.58738</w:t>
            </w:r>
          </w:p>
        </w:tc>
        <w:tc>
          <w:tcPr>
            <w:tcW w:w="896" w:type="dxa"/>
            <w:shd w:val="clear" w:color="auto" w:fill="auto"/>
            <w:hideMark/>
          </w:tcPr>
          <w:p w14:paraId="4CED178A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17.1</w:t>
            </w:r>
          </w:p>
        </w:tc>
        <w:tc>
          <w:tcPr>
            <w:tcW w:w="889" w:type="dxa"/>
            <w:shd w:val="clear" w:color="auto" w:fill="auto"/>
            <w:hideMark/>
          </w:tcPr>
          <w:p w14:paraId="3EACF9C0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06/06/2021</w:t>
            </w:r>
          </w:p>
        </w:tc>
        <w:tc>
          <w:tcPr>
            <w:tcW w:w="576" w:type="dxa"/>
            <w:shd w:val="clear" w:color="auto" w:fill="auto"/>
            <w:hideMark/>
          </w:tcPr>
          <w:p w14:paraId="0CF614D1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15:25</w:t>
            </w:r>
          </w:p>
        </w:tc>
        <w:tc>
          <w:tcPr>
            <w:tcW w:w="585" w:type="dxa"/>
            <w:shd w:val="clear" w:color="auto" w:fill="auto"/>
            <w:hideMark/>
          </w:tcPr>
          <w:p w14:paraId="57895623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15:55</w:t>
            </w:r>
          </w:p>
        </w:tc>
        <w:tc>
          <w:tcPr>
            <w:tcW w:w="1408" w:type="dxa"/>
            <w:shd w:val="clear" w:color="auto" w:fill="auto"/>
            <w:hideMark/>
          </w:tcPr>
          <w:p w14:paraId="4ABA701B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Status sent</w:t>
            </w:r>
          </w:p>
        </w:tc>
        <w:tc>
          <w:tcPr>
            <w:tcW w:w="1311" w:type="dxa"/>
            <w:shd w:val="clear" w:color="auto" w:fill="auto"/>
            <w:hideMark/>
          </w:tcPr>
          <w:p w14:paraId="6D6B8B28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Status sent</w:t>
            </w:r>
          </w:p>
        </w:tc>
        <w:tc>
          <w:tcPr>
            <w:tcW w:w="1311" w:type="dxa"/>
            <w:shd w:val="clear" w:color="auto" w:fill="auto"/>
            <w:hideMark/>
          </w:tcPr>
          <w:p w14:paraId="51C66515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Status and Location Sent</w:t>
            </w:r>
          </w:p>
        </w:tc>
        <w:tc>
          <w:tcPr>
            <w:tcW w:w="1408" w:type="dxa"/>
            <w:shd w:val="clear" w:color="auto" w:fill="auto"/>
            <w:hideMark/>
          </w:tcPr>
          <w:p w14:paraId="4320B1AB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Status sent</w:t>
            </w:r>
          </w:p>
        </w:tc>
        <w:tc>
          <w:tcPr>
            <w:tcW w:w="1325" w:type="dxa"/>
            <w:shd w:val="clear" w:color="auto" w:fill="auto"/>
            <w:hideMark/>
          </w:tcPr>
          <w:p w14:paraId="584CBB32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Not working all day</w:t>
            </w:r>
          </w:p>
        </w:tc>
      </w:tr>
      <w:tr w:rsidR="00AD6CB6" w:rsidRPr="003A457B" w14:paraId="02EFB185" w14:textId="77777777" w:rsidTr="001234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14:paraId="611B5EBB" w14:textId="1DEC1420" w:rsidR="00AD6CB6" w:rsidRPr="003A457B" w:rsidRDefault="001234D5" w:rsidP="00AD6CB6">
            <w:pPr>
              <w:pStyle w:val="Tables"/>
              <w:rPr>
                <w:rFonts w:ascii="Calibri" w:hAnsi="Calibri" w:cs="Calibri"/>
                <w:lang w:eastAsia="en-GB"/>
              </w:rPr>
            </w:pPr>
            <w:r>
              <w:rPr>
                <w:rFonts w:ascii="Calibri" w:hAnsi="Calibri" w:cs="Calibri"/>
                <w:lang w:eastAsia="en-GB"/>
              </w:rPr>
              <w:t>9</w:t>
            </w:r>
          </w:p>
        </w:tc>
        <w:tc>
          <w:tcPr>
            <w:tcW w:w="1577" w:type="dxa"/>
            <w:shd w:val="clear" w:color="auto" w:fill="auto"/>
            <w:hideMark/>
          </w:tcPr>
          <w:p w14:paraId="775B712F" w14:textId="72B33C40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proofErr w:type="spellStart"/>
            <w:r w:rsidRPr="003A457B">
              <w:rPr>
                <w:rFonts w:ascii="Calibri" w:hAnsi="Calibri" w:cs="Calibri"/>
                <w:lang w:eastAsia="en-GB"/>
              </w:rPr>
              <w:t>Trinidade</w:t>
            </w:r>
            <w:proofErr w:type="spellEnd"/>
          </w:p>
        </w:tc>
        <w:tc>
          <w:tcPr>
            <w:tcW w:w="1147" w:type="dxa"/>
            <w:shd w:val="clear" w:color="auto" w:fill="auto"/>
            <w:hideMark/>
          </w:tcPr>
          <w:p w14:paraId="0A121E93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-7.89594</w:t>
            </w:r>
          </w:p>
        </w:tc>
        <w:tc>
          <w:tcPr>
            <w:tcW w:w="958" w:type="dxa"/>
            <w:shd w:val="clear" w:color="auto" w:fill="auto"/>
            <w:hideMark/>
          </w:tcPr>
          <w:p w14:paraId="742BA2AC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37.87849</w:t>
            </w:r>
          </w:p>
        </w:tc>
        <w:tc>
          <w:tcPr>
            <w:tcW w:w="896" w:type="dxa"/>
            <w:shd w:val="clear" w:color="auto" w:fill="auto"/>
            <w:hideMark/>
          </w:tcPr>
          <w:p w14:paraId="490CA64E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21.9</w:t>
            </w:r>
          </w:p>
        </w:tc>
        <w:tc>
          <w:tcPr>
            <w:tcW w:w="889" w:type="dxa"/>
            <w:shd w:val="clear" w:color="auto" w:fill="auto"/>
            <w:hideMark/>
          </w:tcPr>
          <w:p w14:paraId="0554E810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06/06/2021</w:t>
            </w:r>
          </w:p>
        </w:tc>
        <w:tc>
          <w:tcPr>
            <w:tcW w:w="576" w:type="dxa"/>
            <w:shd w:val="clear" w:color="auto" w:fill="auto"/>
            <w:hideMark/>
          </w:tcPr>
          <w:p w14:paraId="25576C9B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10:35</w:t>
            </w:r>
          </w:p>
        </w:tc>
        <w:tc>
          <w:tcPr>
            <w:tcW w:w="585" w:type="dxa"/>
            <w:shd w:val="clear" w:color="auto" w:fill="auto"/>
            <w:hideMark/>
          </w:tcPr>
          <w:p w14:paraId="25EE3207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11:05</w:t>
            </w:r>
          </w:p>
        </w:tc>
        <w:tc>
          <w:tcPr>
            <w:tcW w:w="1408" w:type="dxa"/>
            <w:shd w:val="clear" w:color="auto" w:fill="auto"/>
            <w:hideMark/>
          </w:tcPr>
          <w:p w14:paraId="3E020777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 transmission</w:t>
            </w:r>
          </w:p>
        </w:tc>
        <w:tc>
          <w:tcPr>
            <w:tcW w:w="1311" w:type="dxa"/>
            <w:shd w:val="clear" w:color="auto" w:fill="auto"/>
            <w:hideMark/>
          </w:tcPr>
          <w:p w14:paraId="6EE540A9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Status and Location Sent</w:t>
            </w:r>
          </w:p>
        </w:tc>
        <w:tc>
          <w:tcPr>
            <w:tcW w:w="1311" w:type="dxa"/>
            <w:shd w:val="clear" w:color="auto" w:fill="auto"/>
            <w:hideMark/>
          </w:tcPr>
          <w:p w14:paraId="6BEE8AD4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Status and Location Sent</w:t>
            </w:r>
          </w:p>
        </w:tc>
        <w:tc>
          <w:tcPr>
            <w:tcW w:w="1408" w:type="dxa"/>
            <w:shd w:val="clear" w:color="auto" w:fill="auto"/>
            <w:hideMark/>
          </w:tcPr>
          <w:p w14:paraId="3950D589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 transmission</w:t>
            </w:r>
          </w:p>
        </w:tc>
        <w:tc>
          <w:tcPr>
            <w:tcW w:w="1325" w:type="dxa"/>
            <w:shd w:val="clear" w:color="auto" w:fill="auto"/>
            <w:hideMark/>
          </w:tcPr>
          <w:p w14:paraId="6D1CBF9C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Not working all day</w:t>
            </w:r>
          </w:p>
        </w:tc>
      </w:tr>
      <w:tr w:rsidR="00AD6CB6" w:rsidRPr="003A457B" w14:paraId="574DCAD1" w14:textId="77777777" w:rsidTr="001234D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14:paraId="20FA37D8" w14:textId="3F70E217" w:rsidR="00AD6CB6" w:rsidRPr="003A457B" w:rsidRDefault="001234D5" w:rsidP="00AD6CB6">
            <w:pPr>
              <w:pStyle w:val="Tables"/>
              <w:rPr>
                <w:lang w:eastAsia="en-GB"/>
              </w:rPr>
            </w:pPr>
            <w:r>
              <w:rPr>
                <w:lang w:eastAsia="en-GB"/>
              </w:rPr>
              <w:t>10</w:t>
            </w:r>
          </w:p>
        </w:tc>
        <w:tc>
          <w:tcPr>
            <w:tcW w:w="1577" w:type="dxa"/>
            <w:shd w:val="clear" w:color="auto" w:fill="auto"/>
            <w:hideMark/>
          </w:tcPr>
          <w:p w14:paraId="4079F9E2" w14:textId="720E12F5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Navarro</w:t>
            </w:r>
          </w:p>
        </w:tc>
        <w:tc>
          <w:tcPr>
            <w:tcW w:w="1147" w:type="dxa"/>
            <w:shd w:val="clear" w:color="auto" w:fill="auto"/>
            <w:hideMark/>
          </w:tcPr>
          <w:p w14:paraId="22742048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-7.773514</w:t>
            </w:r>
          </w:p>
        </w:tc>
        <w:tc>
          <w:tcPr>
            <w:tcW w:w="958" w:type="dxa"/>
            <w:shd w:val="clear" w:color="auto" w:fill="auto"/>
            <w:hideMark/>
          </w:tcPr>
          <w:p w14:paraId="5C073815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37.704042</w:t>
            </w:r>
          </w:p>
        </w:tc>
        <w:tc>
          <w:tcPr>
            <w:tcW w:w="896" w:type="dxa"/>
            <w:shd w:val="clear" w:color="auto" w:fill="auto"/>
            <w:hideMark/>
          </w:tcPr>
          <w:p w14:paraId="1BFF53E0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22</w:t>
            </w:r>
          </w:p>
        </w:tc>
        <w:tc>
          <w:tcPr>
            <w:tcW w:w="889" w:type="dxa"/>
            <w:shd w:val="clear" w:color="auto" w:fill="auto"/>
            <w:hideMark/>
          </w:tcPr>
          <w:p w14:paraId="2D416E7A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06/06/2021</w:t>
            </w:r>
          </w:p>
        </w:tc>
        <w:tc>
          <w:tcPr>
            <w:tcW w:w="576" w:type="dxa"/>
            <w:shd w:val="clear" w:color="auto" w:fill="auto"/>
            <w:hideMark/>
          </w:tcPr>
          <w:p w14:paraId="4237F757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11:45</w:t>
            </w:r>
          </w:p>
        </w:tc>
        <w:tc>
          <w:tcPr>
            <w:tcW w:w="585" w:type="dxa"/>
            <w:shd w:val="clear" w:color="auto" w:fill="auto"/>
            <w:hideMark/>
          </w:tcPr>
          <w:p w14:paraId="7818A735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12:10</w:t>
            </w:r>
          </w:p>
        </w:tc>
        <w:tc>
          <w:tcPr>
            <w:tcW w:w="1408" w:type="dxa"/>
            <w:shd w:val="clear" w:color="auto" w:fill="auto"/>
            <w:hideMark/>
          </w:tcPr>
          <w:p w14:paraId="64D39DF4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 transmission</w:t>
            </w:r>
          </w:p>
        </w:tc>
        <w:tc>
          <w:tcPr>
            <w:tcW w:w="1311" w:type="dxa"/>
            <w:shd w:val="clear" w:color="auto" w:fill="auto"/>
            <w:hideMark/>
          </w:tcPr>
          <w:p w14:paraId="255F83AB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Status sent</w:t>
            </w:r>
          </w:p>
        </w:tc>
        <w:tc>
          <w:tcPr>
            <w:tcW w:w="1311" w:type="dxa"/>
            <w:shd w:val="clear" w:color="auto" w:fill="auto"/>
            <w:hideMark/>
          </w:tcPr>
          <w:p w14:paraId="5C4AEB6B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Status and Location Sent</w:t>
            </w:r>
          </w:p>
        </w:tc>
        <w:tc>
          <w:tcPr>
            <w:tcW w:w="1408" w:type="dxa"/>
            <w:shd w:val="clear" w:color="auto" w:fill="auto"/>
            <w:hideMark/>
          </w:tcPr>
          <w:p w14:paraId="41365FD5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Status and Location Sent</w:t>
            </w:r>
          </w:p>
        </w:tc>
        <w:tc>
          <w:tcPr>
            <w:tcW w:w="1325" w:type="dxa"/>
            <w:shd w:val="clear" w:color="auto" w:fill="auto"/>
            <w:hideMark/>
          </w:tcPr>
          <w:p w14:paraId="5E0740CC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Not working all day</w:t>
            </w:r>
          </w:p>
        </w:tc>
      </w:tr>
      <w:tr w:rsidR="00AD6CB6" w:rsidRPr="003A457B" w14:paraId="3490D520" w14:textId="77777777" w:rsidTr="001234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14:paraId="53A4EBE5" w14:textId="1FC07DF8" w:rsidR="00AD6CB6" w:rsidRPr="003A457B" w:rsidRDefault="001234D5" w:rsidP="00AD6CB6">
            <w:pPr>
              <w:pStyle w:val="Tables"/>
              <w:rPr>
                <w:lang w:eastAsia="en-GB"/>
              </w:rPr>
            </w:pPr>
            <w:r>
              <w:rPr>
                <w:lang w:eastAsia="en-GB"/>
              </w:rPr>
              <w:t>11</w:t>
            </w:r>
          </w:p>
        </w:tc>
        <w:tc>
          <w:tcPr>
            <w:tcW w:w="1577" w:type="dxa"/>
            <w:shd w:val="clear" w:color="auto" w:fill="auto"/>
            <w:hideMark/>
          </w:tcPr>
          <w:p w14:paraId="5E6AA5AA" w14:textId="3A3D103E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proofErr w:type="spellStart"/>
            <w:r w:rsidRPr="003A457B">
              <w:rPr>
                <w:lang w:eastAsia="en-GB"/>
              </w:rPr>
              <w:t>Almodovar</w:t>
            </w:r>
            <w:proofErr w:type="spellEnd"/>
          </w:p>
        </w:tc>
        <w:tc>
          <w:tcPr>
            <w:tcW w:w="1147" w:type="dxa"/>
            <w:shd w:val="clear" w:color="auto" w:fill="auto"/>
            <w:hideMark/>
          </w:tcPr>
          <w:p w14:paraId="3C62609F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-8.04661</w:t>
            </w:r>
          </w:p>
        </w:tc>
        <w:tc>
          <w:tcPr>
            <w:tcW w:w="958" w:type="dxa"/>
            <w:shd w:val="clear" w:color="auto" w:fill="auto"/>
            <w:hideMark/>
          </w:tcPr>
          <w:p w14:paraId="252182E3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37.51468</w:t>
            </w:r>
          </w:p>
        </w:tc>
        <w:tc>
          <w:tcPr>
            <w:tcW w:w="896" w:type="dxa"/>
            <w:shd w:val="clear" w:color="auto" w:fill="auto"/>
            <w:hideMark/>
          </w:tcPr>
          <w:p w14:paraId="11A7111D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25</w:t>
            </w:r>
          </w:p>
        </w:tc>
        <w:tc>
          <w:tcPr>
            <w:tcW w:w="889" w:type="dxa"/>
            <w:shd w:val="clear" w:color="auto" w:fill="auto"/>
            <w:hideMark/>
          </w:tcPr>
          <w:p w14:paraId="5148466C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07/06/2021</w:t>
            </w:r>
          </w:p>
        </w:tc>
        <w:tc>
          <w:tcPr>
            <w:tcW w:w="576" w:type="dxa"/>
            <w:shd w:val="clear" w:color="auto" w:fill="auto"/>
            <w:hideMark/>
          </w:tcPr>
          <w:p w14:paraId="5CC2829C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16:00</w:t>
            </w:r>
          </w:p>
        </w:tc>
        <w:tc>
          <w:tcPr>
            <w:tcW w:w="585" w:type="dxa"/>
            <w:shd w:val="clear" w:color="auto" w:fill="auto"/>
            <w:hideMark/>
          </w:tcPr>
          <w:p w14:paraId="2D1991A9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16:30</w:t>
            </w:r>
          </w:p>
        </w:tc>
        <w:tc>
          <w:tcPr>
            <w:tcW w:w="1408" w:type="dxa"/>
            <w:shd w:val="clear" w:color="auto" w:fill="auto"/>
            <w:hideMark/>
          </w:tcPr>
          <w:p w14:paraId="48F5C4F4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 transmission</w:t>
            </w:r>
          </w:p>
        </w:tc>
        <w:tc>
          <w:tcPr>
            <w:tcW w:w="1311" w:type="dxa"/>
            <w:shd w:val="clear" w:color="auto" w:fill="auto"/>
            <w:hideMark/>
          </w:tcPr>
          <w:p w14:paraId="1791A633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 transmission</w:t>
            </w:r>
          </w:p>
        </w:tc>
        <w:tc>
          <w:tcPr>
            <w:tcW w:w="1311" w:type="dxa"/>
            <w:shd w:val="clear" w:color="auto" w:fill="auto"/>
            <w:hideMark/>
          </w:tcPr>
          <w:p w14:paraId="49A1B909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Status and Location Sent</w:t>
            </w:r>
          </w:p>
        </w:tc>
        <w:tc>
          <w:tcPr>
            <w:tcW w:w="1408" w:type="dxa"/>
            <w:shd w:val="clear" w:color="auto" w:fill="auto"/>
            <w:hideMark/>
          </w:tcPr>
          <w:p w14:paraId="5C44652F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Status</w:t>
            </w:r>
          </w:p>
        </w:tc>
        <w:tc>
          <w:tcPr>
            <w:tcW w:w="1325" w:type="dxa"/>
            <w:shd w:val="clear" w:color="auto" w:fill="auto"/>
            <w:hideMark/>
          </w:tcPr>
          <w:p w14:paraId="46EAB0E3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Not present</w:t>
            </w:r>
          </w:p>
        </w:tc>
      </w:tr>
      <w:tr w:rsidR="00AD6CB6" w:rsidRPr="003A457B" w14:paraId="7F91E522" w14:textId="77777777" w:rsidTr="001234D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14:paraId="400F5540" w14:textId="3105FA60" w:rsidR="00AD6CB6" w:rsidRPr="003A457B" w:rsidRDefault="001234D5" w:rsidP="00AD6CB6">
            <w:pPr>
              <w:pStyle w:val="Tables"/>
              <w:rPr>
                <w:lang w:eastAsia="en-GB"/>
              </w:rPr>
            </w:pPr>
            <w:r>
              <w:rPr>
                <w:lang w:eastAsia="en-GB"/>
              </w:rPr>
              <w:t>12</w:t>
            </w:r>
          </w:p>
        </w:tc>
        <w:tc>
          <w:tcPr>
            <w:tcW w:w="1577" w:type="dxa"/>
            <w:shd w:val="clear" w:color="auto" w:fill="auto"/>
            <w:hideMark/>
          </w:tcPr>
          <w:p w14:paraId="334CEC3D" w14:textId="78FA9411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 xml:space="preserve">Monte </w:t>
            </w:r>
            <w:proofErr w:type="spellStart"/>
            <w:r w:rsidRPr="003A457B">
              <w:rPr>
                <w:lang w:eastAsia="en-GB"/>
              </w:rPr>
              <w:t>Acharrua</w:t>
            </w:r>
            <w:proofErr w:type="spellEnd"/>
          </w:p>
        </w:tc>
        <w:tc>
          <w:tcPr>
            <w:tcW w:w="1147" w:type="dxa"/>
            <w:shd w:val="clear" w:color="auto" w:fill="auto"/>
            <w:hideMark/>
          </w:tcPr>
          <w:p w14:paraId="290FC22B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-8.06982</w:t>
            </w:r>
          </w:p>
        </w:tc>
        <w:tc>
          <w:tcPr>
            <w:tcW w:w="958" w:type="dxa"/>
            <w:shd w:val="clear" w:color="auto" w:fill="auto"/>
            <w:hideMark/>
          </w:tcPr>
          <w:p w14:paraId="5C98B593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37.47419</w:t>
            </w:r>
          </w:p>
        </w:tc>
        <w:tc>
          <w:tcPr>
            <w:tcW w:w="896" w:type="dxa"/>
            <w:shd w:val="clear" w:color="auto" w:fill="auto"/>
            <w:hideMark/>
          </w:tcPr>
          <w:p w14:paraId="697AACF4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29.7</w:t>
            </w:r>
          </w:p>
        </w:tc>
        <w:tc>
          <w:tcPr>
            <w:tcW w:w="889" w:type="dxa"/>
            <w:shd w:val="clear" w:color="auto" w:fill="auto"/>
            <w:hideMark/>
          </w:tcPr>
          <w:p w14:paraId="224A03B4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07/06/2021</w:t>
            </w:r>
          </w:p>
        </w:tc>
        <w:tc>
          <w:tcPr>
            <w:tcW w:w="576" w:type="dxa"/>
            <w:shd w:val="clear" w:color="auto" w:fill="auto"/>
            <w:hideMark/>
          </w:tcPr>
          <w:p w14:paraId="0C7CDBEC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17:15</w:t>
            </w:r>
          </w:p>
        </w:tc>
        <w:tc>
          <w:tcPr>
            <w:tcW w:w="585" w:type="dxa"/>
            <w:shd w:val="clear" w:color="auto" w:fill="auto"/>
            <w:hideMark/>
          </w:tcPr>
          <w:p w14:paraId="2D0DA3CF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17:45</w:t>
            </w:r>
          </w:p>
        </w:tc>
        <w:tc>
          <w:tcPr>
            <w:tcW w:w="1408" w:type="dxa"/>
            <w:shd w:val="clear" w:color="auto" w:fill="auto"/>
            <w:hideMark/>
          </w:tcPr>
          <w:p w14:paraId="7F520314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 xml:space="preserve">No transmission (Had sent status from here during previous test) </w:t>
            </w:r>
          </w:p>
        </w:tc>
        <w:tc>
          <w:tcPr>
            <w:tcW w:w="1311" w:type="dxa"/>
            <w:shd w:val="clear" w:color="auto" w:fill="auto"/>
            <w:hideMark/>
          </w:tcPr>
          <w:p w14:paraId="084D1007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 transmission</w:t>
            </w:r>
          </w:p>
        </w:tc>
        <w:tc>
          <w:tcPr>
            <w:tcW w:w="1311" w:type="dxa"/>
            <w:shd w:val="clear" w:color="auto" w:fill="auto"/>
            <w:hideMark/>
          </w:tcPr>
          <w:p w14:paraId="0F6C9677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 transmission</w:t>
            </w:r>
          </w:p>
        </w:tc>
        <w:tc>
          <w:tcPr>
            <w:tcW w:w="1408" w:type="dxa"/>
            <w:shd w:val="clear" w:color="auto" w:fill="auto"/>
            <w:hideMark/>
          </w:tcPr>
          <w:p w14:paraId="53D5165E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 xml:space="preserve">No transmission (Had sent status from here during previous test) </w:t>
            </w:r>
          </w:p>
        </w:tc>
        <w:tc>
          <w:tcPr>
            <w:tcW w:w="1325" w:type="dxa"/>
            <w:shd w:val="clear" w:color="auto" w:fill="auto"/>
            <w:hideMark/>
          </w:tcPr>
          <w:p w14:paraId="30C7E466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 xml:space="preserve">Not present, had not sent anything during previous test. </w:t>
            </w:r>
          </w:p>
        </w:tc>
      </w:tr>
      <w:tr w:rsidR="00AD6CB6" w:rsidRPr="003A457B" w14:paraId="7C5D3963" w14:textId="77777777" w:rsidTr="001234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14:paraId="4D7228ED" w14:textId="6AA30663" w:rsidR="00AD6CB6" w:rsidRPr="003A457B" w:rsidRDefault="001234D5" w:rsidP="00AD6CB6">
            <w:pPr>
              <w:pStyle w:val="Tables"/>
              <w:rPr>
                <w:lang w:eastAsia="en-GB"/>
              </w:rPr>
            </w:pPr>
            <w:r>
              <w:rPr>
                <w:lang w:eastAsia="en-GB"/>
              </w:rPr>
              <w:t>13</w:t>
            </w:r>
          </w:p>
        </w:tc>
        <w:tc>
          <w:tcPr>
            <w:tcW w:w="1577" w:type="dxa"/>
            <w:shd w:val="clear" w:color="auto" w:fill="auto"/>
            <w:hideMark/>
          </w:tcPr>
          <w:p w14:paraId="1B103F84" w14:textId="27464281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proofErr w:type="spellStart"/>
            <w:r w:rsidRPr="003A457B">
              <w:rPr>
                <w:lang w:eastAsia="en-GB"/>
              </w:rPr>
              <w:t>Mombeja</w:t>
            </w:r>
            <w:proofErr w:type="spellEnd"/>
          </w:p>
        </w:tc>
        <w:tc>
          <w:tcPr>
            <w:tcW w:w="1147" w:type="dxa"/>
            <w:shd w:val="clear" w:color="auto" w:fill="auto"/>
            <w:hideMark/>
          </w:tcPr>
          <w:p w14:paraId="59616FA9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-8.03513</w:t>
            </w:r>
          </w:p>
        </w:tc>
        <w:tc>
          <w:tcPr>
            <w:tcW w:w="958" w:type="dxa"/>
            <w:shd w:val="clear" w:color="auto" w:fill="auto"/>
            <w:hideMark/>
          </w:tcPr>
          <w:p w14:paraId="0A0595E4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38.02106</w:t>
            </w:r>
          </w:p>
        </w:tc>
        <w:tc>
          <w:tcPr>
            <w:tcW w:w="896" w:type="dxa"/>
            <w:shd w:val="clear" w:color="auto" w:fill="auto"/>
            <w:hideMark/>
          </w:tcPr>
          <w:p w14:paraId="13540A19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31.3</w:t>
            </w:r>
          </w:p>
        </w:tc>
        <w:tc>
          <w:tcPr>
            <w:tcW w:w="889" w:type="dxa"/>
            <w:shd w:val="clear" w:color="auto" w:fill="auto"/>
            <w:hideMark/>
          </w:tcPr>
          <w:p w14:paraId="1A141263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21/05/2021</w:t>
            </w:r>
          </w:p>
        </w:tc>
        <w:tc>
          <w:tcPr>
            <w:tcW w:w="576" w:type="dxa"/>
            <w:shd w:val="clear" w:color="auto" w:fill="auto"/>
            <w:hideMark/>
          </w:tcPr>
          <w:p w14:paraId="0F122760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19:15</w:t>
            </w:r>
          </w:p>
        </w:tc>
        <w:tc>
          <w:tcPr>
            <w:tcW w:w="585" w:type="dxa"/>
            <w:shd w:val="clear" w:color="auto" w:fill="auto"/>
            <w:hideMark/>
          </w:tcPr>
          <w:p w14:paraId="467D4552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19:45</w:t>
            </w:r>
          </w:p>
        </w:tc>
        <w:tc>
          <w:tcPr>
            <w:tcW w:w="1408" w:type="dxa"/>
            <w:shd w:val="clear" w:color="auto" w:fill="auto"/>
            <w:hideMark/>
          </w:tcPr>
          <w:p w14:paraId="4ED94483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 xml:space="preserve">Multiple status and location messages sent </w:t>
            </w:r>
            <w:proofErr w:type="spellStart"/>
            <w:r w:rsidRPr="003A457B">
              <w:rPr>
                <w:lang w:eastAsia="en-GB"/>
              </w:rPr>
              <w:t>succesfully</w:t>
            </w:r>
            <w:proofErr w:type="spellEnd"/>
          </w:p>
        </w:tc>
        <w:tc>
          <w:tcPr>
            <w:tcW w:w="1311" w:type="dxa"/>
            <w:shd w:val="clear" w:color="auto" w:fill="auto"/>
            <w:hideMark/>
          </w:tcPr>
          <w:p w14:paraId="00263ABF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 transmission</w:t>
            </w:r>
          </w:p>
        </w:tc>
        <w:tc>
          <w:tcPr>
            <w:tcW w:w="1311" w:type="dxa"/>
            <w:shd w:val="clear" w:color="auto" w:fill="auto"/>
            <w:hideMark/>
          </w:tcPr>
          <w:p w14:paraId="55A86D1B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 xml:space="preserve">Multiple status and location messages sent </w:t>
            </w:r>
            <w:proofErr w:type="spellStart"/>
            <w:r w:rsidRPr="003A457B">
              <w:rPr>
                <w:lang w:eastAsia="en-GB"/>
              </w:rPr>
              <w:t>succesfully</w:t>
            </w:r>
            <w:proofErr w:type="spellEnd"/>
          </w:p>
        </w:tc>
        <w:tc>
          <w:tcPr>
            <w:tcW w:w="1408" w:type="dxa"/>
            <w:shd w:val="clear" w:color="auto" w:fill="auto"/>
            <w:hideMark/>
          </w:tcPr>
          <w:p w14:paraId="396E75BC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N/A</w:t>
            </w:r>
          </w:p>
        </w:tc>
        <w:tc>
          <w:tcPr>
            <w:tcW w:w="1325" w:type="dxa"/>
            <w:shd w:val="clear" w:color="auto" w:fill="auto"/>
            <w:hideMark/>
          </w:tcPr>
          <w:p w14:paraId="5DA775C0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N/A</w:t>
            </w:r>
          </w:p>
        </w:tc>
      </w:tr>
      <w:tr w:rsidR="00AD6CB6" w:rsidRPr="003A457B" w14:paraId="60312DC3" w14:textId="77777777" w:rsidTr="001234D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14:paraId="19A2A3E0" w14:textId="20685096" w:rsidR="00AD6CB6" w:rsidRPr="003A457B" w:rsidRDefault="001234D5" w:rsidP="00AD6CB6">
            <w:pPr>
              <w:pStyle w:val="Tables"/>
              <w:rPr>
                <w:lang w:eastAsia="en-GB"/>
              </w:rPr>
            </w:pPr>
            <w:r>
              <w:rPr>
                <w:lang w:eastAsia="en-GB"/>
              </w:rPr>
              <w:t>14</w:t>
            </w:r>
          </w:p>
        </w:tc>
        <w:tc>
          <w:tcPr>
            <w:tcW w:w="1577" w:type="dxa"/>
            <w:shd w:val="clear" w:color="auto" w:fill="auto"/>
            <w:hideMark/>
          </w:tcPr>
          <w:p w14:paraId="1F6F87B9" w14:textId="2F98F2AD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Miro</w:t>
            </w:r>
          </w:p>
        </w:tc>
        <w:tc>
          <w:tcPr>
            <w:tcW w:w="1147" w:type="dxa"/>
            <w:shd w:val="clear" w:color="auto" w:fill="auto"/>
            <w:hideMark/>
          </w:tcPr>
          <w:p w14:paraId="14B68852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-8.07578</w:t>
            </w:r>
          </w:p>
        </w:tc>
        <w:tc>
          <w:tcPr>
            <w:tcW w:w="958" w:type="dxa"/>
            <w:shd w:val="clear" w:color="auto" w:fill="auto"/>
            <w:hideMark/>
          </w:tcPr>
          <w:p w14:paraId="39986989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37.39103</w:t>
            </w:r>
          </w:p>
        </w:tc>
        <w:tc>
          <w:tcPr>
            <w:tcW w:w="896" w:type="dxa"/>
            <w:shd w:val="clear" w:color="auto" w:fill="auto"/>
            <w:hideMark/>
          </w:tcPr>
          <w:p w14:paraId="27158C01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38.9</w:t>
            </w:r>
          </w:p>
        </w:tc>
        <w:tc>
          <w:tcPr>
            <w:tcW w:w="889" w:type="dxa"/>
            <w:shd w:val="clear" w:color="auto" w:fill="auto"/>
            <w:hideMark/>
          </w:tcPr>
          <w:p w14:paraId="00A8D709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24/05/2021</w:t>
            </w:r>
          </w:p>
        </w:tc>
        <w:tc>
          <w:tcPr>
            <w:tcW w:w="576" w:type="dxa"/>
            <w:shd w:val="clear" w:color="auto" w:fill="auto"/>
            <w:hideMark/>
          </w:tcPr>
          <w:p w14:paraId="684E317C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9:20</w:t>
            </w:r>
          </w:p>
        </w:tc>
        <w:tc>
          <w:tcPr>
            <w:tcW w:w="585" w:type="dxa"/>
            <w:shd w:val="clear" w:color="auto" w:fill="auto"/>
            <w:hideMark/>
          </w:tcPr>
          <w:p w14:paraId="1ACD4B40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9:50</w:t>
            </w:r>
          </w:p>
        </w:tc>
        <w:tc>
          <w:tcPr>
            <w:tcW w:w="1408" w:type="dxa"/>
            <w:shd w:val="clear" w:color="auto" w:fill="auto"/>
            <w:hideMark/>
          </w:tcPr>
          <w:p w14:paraId="50CC9617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 xml:space="preserve">Multiple status and location messages sent </w:t>
            </w:r>
            <w:proofErr w:type="spellStart"/>
            <w:r w:rsidRPr="003A457B">
              <w:rPr>
                <w:lang w:eastAsia="en-GB"/>
              </w:rPr>
              <w:t>succesfully</w:t>
            </w:r>
            <w:proofErr w:type="spellEnd"/>
          </w:p>
        </w:tc>
        <w:tc>
          <w:tcPr>
            <w:tcW w:w="1311" w:type="dxa"/>
            <w:shd w:val="clear" w:color="auto" w:fill="auto"/>
            <w:hideMark/>
          </w:tcPr>
          <w:p w14:paraId="53A6C0E7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 xml:space="preserve">Multiple status and location messages sent </w:t>
            </w:r>
            <w:proofErr w:type="spellStart"/>
            <w:r w:rsidRPr="003A457B">
              <w:rPr>
                <w:lang w:eastAsia="en-GB"/>
              </w:rPr>
              <w:t>succesfully</w:t>
            </w:r>
            <w:proofErr w:type="spellEnd"/>
          </w:p>
        </w:tc>
        <w:tc>
          <w:tcPr>
            <w:tcW w:w="1311" w:type="dxa"/>
            <w:shd w:val="clear" w:color="auto" w:fill="auto"/>
            <w:hideMark/>
          </w:tcPr>
          <w:p w14:paraId="3F4341DF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 xml:space="preserve">Multiple status and location messages sent </w:t>
            </w:r>
            <w:proofErr w:type="spellStart"/>
            <w:r w:rsidRPr="003A457B">
              <w:rPr>
                <w:lang w:eastAsia="en-GB"/>
              </w:rPr>
              <w:t>succesfully</w:t>
            </w:r>
            <w:proofErr w:type="spellEnd"/>
          </w:p>
        </w:tc>
        <w:tc>
          <w:tcPr>
            <w:tcW w:w="1408" w:type="dxa"/>
            <w:shd w:val="clear" w:color="auto" w:fill="auto"/>
            <w:hideMark/>
          </w:tcPr>
          <w:p w14:paraId="1242EDB1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N/A</w:t>
            </w:r>
          </w:p>
        </w:tc>
        <w:tc>
          <w:tcPr>
            <w:tcW w:w="1325" w:type="dxa"/>
            <w:shd w:val="clear" w:color="auto" w:fill="auto"/>
            <w:hideMark/>
          </w:tcPr>
          <w:p w14:paraId="2CA5656F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N/A</w:t>
            </w:r>
          </w:p>
        </w:tc>
      </w:tr>
      <w:tr w:rsidR="00AD6CB6" w:rsidRPr="003A457B" w14:paraId="738E43AC" w14:textId="77777777" w:rsidTr="001234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14:paraId="2D4A7BC2" w14:textId="57EE1E9D" w:rsidR="00AD6CB6" w:rsidRPr="003A457B" w:rsidRDefault="001234D5" w:rsidP="00AD6CB6">
            <w:pPr>
              <w:pStyle w:val="Tables"/>
              <w:rPr>
                <w:lang w:eastAsia="en-GB"/>
              </w:rPr>
            </w:pPr>
            <w:r>
              <w:rPr>
                <w:lang w:eastAsia="en-GB"/>
              </w:rPr>
              <w:t>15</w:t>
            </w:r>
          </w:p>
        </w:tc>
        <w:tc>
          <w:tcPr>
            <w:tcW w:w="1577" w:type="dxa"/>
            <w:shd w:val="clear" w:color="auto" w:fill="auto"/>
            <w:hideMark/>
          </w:tcPr>
          <w:p w14:paraId="59B574E5" w14:textId="3BA17AE3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Transmission Lines</w:t>
            </w:r>
            <w:r w:rsidR="001234D5">
              <w:rPr>
                <w:lang w:eastAsia="en-GB"/>
              </w:rPr>
              <w:t xml:space="preserve"> Santa Cruz</w:t>
            </w:r>
          </w:p>
        </w:tc>
        <w:tc>
          <w:tcPr>
            <w:tcW w:w="1147" w:type="dxa"/>
            <w:shd w:val="clear" w:color="auto" w:fill="auto"/>
            <w:hideMark/>
          </w:tcPr>
          <w:p w14:paraId="215253FA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-8.04242</w:t>
            </w:r>
          </w:p>
        </w:tc>
        <w:tc>
          <w:tcPr>
            <w:tcW w:w="958" w:type="dxa"/>
            <w:shd w:val="clear" w:color="auto" w:fill="auto"/>
            <w:hideMark/>
          </w:tcPr>
          <w:p w14:paraId="6E6C6F0A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37.37326</w:t>
            </w:r>
          </w:p>
        </w:tc>
        <w:tc>
          <w:tcPr>
            <w:tcW w:w="896" w:type="dxa"/>
            <w:shd w:val="clear" w:color="auto" w:fill="auto"/>
            <w:hideMark/>
          </w:tcPr>
          <w:p w14:paraId="50ECCEF0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40.7</w:t>
            </w:r>
          </w:p>
        </w:tc>
        <w:tc>
          <w:tcPr>
            <w:tcW w:w="889" w:type="dxa"/>
            <w:shd w:val="clear" w:color="auto" w:fill="auto"/>
            <w:hideMark/>
          </w:tcPr>
          <w:p w14:paraId="27CBB437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24/05/2021</w:t>
            </w:r>
          </w:p>
        </w:tc>
        <w:tc>
          <w:tcPr>
            <w:tcW w:w="576" w:type="dxa"/>
            <w:shd w:val="clear" w:color="auto" w:fill="auto"/>
            <w:hideMark/>
          </w:tcPr>
          <w:p w14:paraId="4CCD7274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10:05</w:t>
            </w:r>
          </w:p>
        </w:tc>
        <w:tc>
          <w:tcPr>
            <w:tcW w:w="585" w:type="dxa"/>
            <w:shd w:val="clear" w:color="auto" w:fill="auto"/>
            <w:hideMark/>
          </w:tcPr>
          <w:p w14:paraId="00ACA921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10:35</w:t>
            </w:r>
          </w:p>
        </w:tc>
        <w:tc>
          <w:tcPr>
            <w:tcW w:w="1408" w:type="dxa"/>
            <w:shd w:val="clear" w:color="auto" w:fill="auto"/>
            <w:hideMark/>
          </w:tcPr>
          <w:p w14:paraId="7AE11A6C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Status message sent</w:t>
            </w:r>
          </w:p>
        </w:tc>
        <w:tc>
          <w:tcPr>
            <w:tcW w:w="1311" w:type="dxa"/>
            <w:shd w:val="clear" w:color="auto" w:fill="auto"/>
            <w:hideMark/>
          </w:tcPr>
          <w:p w14:paraId="28BF8D5C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 transmission</w:t>
            </w:r>
          </w:p>
        </w:tc>
        <w:tc>
          <w:tcPr>
            <w:tcW w:w="1311" w:type="dxa"/>
            <w:shd w:val="clear" w:color="auto" w:fill="auto"/>
            <w:hideMark/>
          </w:tcPr>
          <w:p w14:paraId="579EC5A2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 xml:space="preserve">Multiple status and location messages sent </w:t>
            </w:r>
            <w:proofErr w:type="spellStart"/>
            <w:r w:rsidRPr="003A457B">
              <w:rPr>
                <w:lang w:eastAsia="en-GB"/>
              </w:rPr>
              <w:t>succesfully</w:t>
            </w:r>
            <w:proofErr w:type="spellEnd"/>
          </w:p>
        </w:tc>
        <w:tc>
          <w:tcPr>
            <w:tcW w:w="1408" w:type="dxa"/>
            <w:shd w:val="clear" w:color="auto" w:fill="auto"/>
            <w:hideMark/>
          </w:tcPr>
          <w:p w14:paraId="0110AF12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N/A</w:t>
            </w:r>
          </w:p>
        </w:tc>
        <w:tc>
          <w:tcPr>
            <w:tcW w:w="1325" w:type="dxa"/>
            <w:shd w:val="clear" w:color="auto" w:fill="auto"/>
            <w:hideMark/>
          </w:tcPr>
          <w:p w14:paraId="7819097F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N/A</w:t>
            </w:r>
          </w:p>
        </w:tc>
      </w:tr>
      <w:tr w:rsidR="00AD6CB6" w:rsidRPr="003A457B" w14:paraId="7AFE7D69" w14:textId="77777777" w:rsidTr="001234D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14:paraId="03CD824B" w14:textId="17789D43" w:rsidR="00AD6CB6" w:rsidRPr="003A457B" w:rsidRDefault="001234D5" w:rsidP="00AD6CB6">
            <w:pPr>
              <w:pStyle w:val="Tables"/>
              <w:rPr>
                <w:lang w:eastAsia="en-GB"/>
              </w:rPr>
            </w:pPr>
            <w:r>
              <w:rPr>
                <w:lang w:eastAsia="en-GB"/>
              </w:rPr>
              <w:t>16</w:t>
            </w:r>
          </w:p>
        </w:tc>
        <w:tc>
          <w:tcPr>
            <w:tcW w:w="1577" w:type="dxa"/>
            <w:shd w:val="clear" w:color="auto" w:fill="auto"/>
            <w:hideMark/>
          </w:tcPr>
          <w:p w14:paraId="33C71080" w14:textId="1D7A9C5E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proofErr w:type="spellStart"/>
            <w:r w:rsidRPr="003A457B">
              <w:rPr>
                <w:lang w:eastAsia="en-GB"/>
              </w:rPr>
              <w:t>Ameixal</w:t>
            </w:r>
            <w:proofErr w:type="spellEnd"/>
          </w:p>
        </w:tc>
        <w:tc>
          <w:tcPr>
            <w:tcW w:w="1147" w:type="dxa"/>
            <w:shd w:val="clear" w:color="auto" w:fill="auto"/>
            <w:hideMark/>
          </w:tcPr>
          <w:p w14:paraId="76D0D171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-7.96843</w:t>
            </w:r>
          </w:p>
        </w:tc>
        <w:tc>
          <w:tcPr>
            <w:tcW w:w="958" w:type="dxa"/>
            <w:shd w:val="clear" w:color="auto" w:fill="auto"/>
            <w:hideMark/>
          </w:tcPr>
          <w:p w14:paraId="43FFDF2D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37.35752</w:t>
            </w:r>
          </w:p>
        </w:tc>
        <w:tc>
          <w:tcPr>
            <w:tcW w:w="896" w:type="dxa"/>
            <w:shd w:val="clear" w:color="auto" w:fill="auto"/>
            <w:hideMark/>
          </w:tcPr>
          <w:p w14:paraId="4A219664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43</w:t>
            </w:r>
          </w:p>
        </w:tc>
        <w:tc>
          <w:tcPr>
            <w:tcW w:w="889" w:type="dxa"/>
            <w:shd w:val="clear" w:color="auto" w:fill="auto"/>
            <w:hideMark/>
          </w:tcPr>
          <w:p w14:paraId="05935A64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24/05/2021</w:t>
            </w:r>
          </w:p>
        </w:tc>
        <w:tc>
          <w:tcPr>
            <w:tcW w:w="576" w:type="dxa"/>
            <w:shd w:val="clear" w:color="auto" w:fill="auto"/>
            <w:hideMark/>
          </w:tcPr>
          <w:p w14:paraId="00FF5C90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11:15</w:t>
            </w:r>
          </w:p>
        </w:tc>
        <w:tc>
          <w:tcPr>
            <w:tcW w:w="585" w:type="dxa"/>
            <w:shd w:val="clear" w:color="auto" w:fill="auto"/>
            <w:hideMark/>
          </w:tcPr>
          <w:p w14:paraId="5F8EB68F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11:45</w:t>
            </w:r>
          </w:p>
        </w:tc>
        <w:tc>
          <w:tcPr>
            <w:tcW w:w="1408" w:type="dxa"/>
            <w:shd w:val="clear" w:color="auto" w:fill="auto"/>
            <w:hideMark/>
          </w:tcPr>
          <w:p w14:paraId="00FE7946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 transmission</w:t>
            </w:r>
          </w:p>
        </w:tc>
        <w:tc>
          <w:tcPr>
            <w:tcW w:w="1311" w:type="dxa"/>
            <w:shd w:val="clear" w:color="auto" w:fill="auto"/>
            <w:hideMark/>
          </w:tcPr>
          <w:p w14:paraId="3D7F31E5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 transmission</w:t>
            </w:r>
          </w:p>
        </w:tc>
        <w:tc>
          <w:tcPr>
            <w:tcW w:w="1311" w:type="dxa"/>
            <w:shd w:val="clear" w:color="auto" w:fill="auto"/>
            <w:hideMark/>
          </w:tcPr>
          <w:p w14:paraId="53A9F243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 transmission</w:t>
            </w:r>
          </w:p>
        </w:tc>
        <w:tc>
          <w:tcPr>
            <w:tcW w:w="1408" w:type="dxa"/>
            <w:shd w:val="clear" w:color="auto" w:fill="auto"/>
            <w:hideMark/>
          </w:tcPr>
          <w:p w14:paraId="39BFD200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N/A</w:t>
            </w:r>
          </w:p>
        </w:tc>
        <w:tc>
          <w:tcPr>
            <w:tcW w:w="1325" w:type="dxa"/>
            <w:shd w:val="clear" w:color="auto" w:fill="auto"/>
            <w:hideMark/>
          </w:tcPr>
          <w:p w14:paraId="0EE825CA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N/A</w:t>
            </w:r>
          </w:p>
        </w:tc>
      </w:tr>
      <w:tr w:rsidR="00AD6CB6" w:rsidRPr="003A457B" w14:paraId="12F08C77" w14:textId="77777777" w:rsidTr="001234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14:paraId="30D8EF06" w14:textId="72468CFF" w:rsidR="00AD6CB6" w:rsidRPr="003A457B" w:rsidRDefault="001234D5" w:rsidP="00AD6CB6">
            <w:pPr>
              <w:pStyle w:val="Tables"/>
              <w:rPr>
                <w:lang w:eastAsia="en-GB"/>
              </w:rPr>
            </w:pPr>
            <w:r>
              <w:rPr>
                <w:lang w:eastAsia="en-GB"/>
              </w:rPr>
              <w:t>17</w:t>
            </w:r>
          </w:p>
        </w:tc>
        <w:tc>
          <w:tcPr>
            <w:tcW w:w="1577" w:type="dxa"/>
            <w:shd w:val="clear" w:color="auto" w:fill="auto"/>
            <w:hideMark/>
          </w:tcPr>
          <w:p w14:paraId="101E2CD8" w14:textId="7E0C16F0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proofErr w:type="spellStart"/>
            <w:r w:rsidRPr="003A457B">
              <w:rPr>
                <w:lang w:eastAsia="en-GB"/>
              </w:rPr>
              <w:t>Texageiras</w:t>
            </w:r>
            <w:proofErr w:type="spellEnd"/>
          </w:p>
        </w:tc>
        <w:tc>
          <w:tcPr>
            <w:tcW w:w="1147" w:type="dxa"/>
            <w:shd w:val="clear" w:color="auto" w:fill="auto"/>
            <w:hideMark/>
          </w:tcPr>
          <w:p w14:paraId="70AB0C25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-7.95754</w:t>
            </w:r>
          </w:p>
        </w:tc>
        <w:tc>
          <w:tcPr>
            <w:tcW w:w="958" w:type="dxa"/>
            <w:shd w:val="clear" w:color="auto" w:fill="auto"/>
            <w:hideMark/>
          </w:tcPr>
          <w:p w14:paraId="6CFDD1B0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37.33858</w:t>
            </w:r>
          </w:p>
        </w:tc>
        <w:tc>
          <w:tcPr>
            <w:tcW w:w="896" w:type="dxa"/>
            <w:shd w:val="clear" w:color="auto" w:fill="auto"/>
            <w:hideMark/>
          </w:tcPr>
          <w:p w14:paraId="60623CA7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45</w:t>
            </w:r>
          </w:p>
        </w:tc>
        <w:tc>
          <w:tcPr>
            <w:tcW w:w="889" w:type="dxa"/>
            <w:shd w:val="clear" w:color="auto" w:fill="auto"/>
            <w:hideMark/>
          </w:tcPr>
          <w:p w14:paraId="33BDCC47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24/05/2021</w:t>
            </w:r>
          </w:p>
        </w:tc>
        <w:tc>
          <w:tcPr>
            <w:tcW w:w="576" w:type="dxa"/>
            <w:shd w:val="clear" w:color="auto" w:fill="auto"/>
            <w:hideMark/>
          </w:tcPr>
          <w:p w14:paraId="13529211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12:00</w:t>
            </w:r>
          </w:p>
        </w:tc>
        <w:tc>
          <w:tcPr>
            <w:tcW w:w="585" w:type="dxa"/>
            <w:shd w:val="clear" w:color="auto" w:fill="auto"/>
            <w:hideMark/>
          </w:tcPr>
          <w:p w14:paraId="61BA5A95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12:30</w:t>
            </w:r>
          </w:p>
        </w:tc>
        <w:tc>
          <w:tcPr>
            <w:tcW w:w="1408" w:type="dxa"/>
            <w:shd w:val="clear" w:color="auto" w:fill="auto"/>
            <w:hideMark/>
          </w:tcPr>
          <w:p w14:paraId="4532001D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 transmission</w:t>
            </w:r>
          </w:p>
        </w:tc>
        <w:tc>
          <w:tcPr>
            <w:tcW w:w="1311" w:type="dxa"/>
            <w:shd w:val="clear" w:color="auto" w:fill="auto"/>
            <w:hideMark/>
          </w:tcPr>
          <w:p w14:paraId="2A3B2749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 transmission</w:t>
            </w:r>
          </w:p>
        </w:tc>
        <w:tc>
          <w:tcPr>
            <w:tcW w:w="1311" w:type="dxa"/>
            <w:shd w:val="clear" w:color="auto" w:fill="auto"/>
            <w:hideMark/>
          </w:tcPr>
          <w:p w14:paraId="3A5EF1B0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 transmission</w:t>
            </w:r>
          </w:p>
        </w:tc>
        <w:tc>
          <w:tcPr>
            <w:tcW w:w="1408" w:type="dxa"/>
            <w:shd w:val="clear" w:color="auto" w:fill="auto"/>
            <w:hideMark/>
          </w:tcPr>
          <w:p w14:paraId="676AC26E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N/A</w:t>
            </w:r>
          </w:p>
        </w:tc>
        <w:tc>
          <w:tcPr>
            <w:tcW w:w="1325" w:type="dxa"/>
            <w:shd w:val="clear" w:color="auto" w:fill="auto"/>
            <w:hideMark/>
          </w:tcPr>
          <w:p w14:paraId="05B1D978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N/A</w:t>
            </w:r>
          </w:p>
        </w:tc>
      </w:tr>
      <w:tr w:rsidR="00AD6CB6" w:rsidRPr="003A457B" w14:paraId="6A7FD022" w14:textId="77777777" w:rsidTr="001234D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14:paraId="4998A36D" w14:textId="572D0F10" w:rsidR="00AD6CB6" w:rsidRPr="003A457B" w:rsidRDefault="001234D5" w:rsidP="00AD6CB6">
            <w:pPr>
              <w:pStyle w:val="Tables"/>
              <w:rPr>
                <w:lang w:eastAsia="en-GB"/>
              </w:rPr>
            </w:pPr>
            <w:r>
              <w:rPr>
                <w:lang w:eastAsia="en-GB"/>
              </w:rPr>
              <w:t>18</w:t>
            </w:r>
          </w:p>
        </w:tc>
        <w:tc>
          <w:tcPr>
            <w:tcW w:w="1577" w:type="dxa"/>
            <w:shd w:val="clear" w:color="auto" w:fill="auto"/>
            <w:hideMark/>
          </w:tcPr>
          <w:p w14:paraId="314969BA" w14:textId="0D567A25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proofErr w:type="spellStart"/>
            <w:r w:rsidRPr="003A457B">
              <w:rPr>
                <w:lang w:eastAsia="en-GB"/>
              </w:rPr>
              <w:t>Pelados</w:t>
            </w:r>
            <w:proofErr w:type="spellEnd"/>
          </w:p>
        </w:tc>
        <w:tc>
          <w:tcPr>
            <w:tcW w:w="1147" w:type="dxa"/>
            <w:shd w:val="clear" w:color="auto" w:fill="auto"/>
            <w:hideMark/>
          </w:tcPr>
          <w:p w14:paraId="6869DCC2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-7.9616</w:t>
            </w:r>
          </w:p>
        </w:tc>
        <w:tc>
          <w:tcPr>
            <w:tcW w:w="958" w:type="dxa"/>
            <w:shd w:val="clear" w:color="auto" w:fill="auto"/>
            <w:hideMark/>
          </w:tcPr>
          <w:p w14:paraId="4046F6A9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37.30718</w:t>
            </w:r>
          </w:p>
        </w:tc>
        <w:tc>
          <w:tcPr>
            <w:tcW w:w="896" w:type="dxa"/>
            <w:shd w:val="clear" w:color="auto" w:fill="auto"/>
            <w:hideMark/>
          </w:tcPr>
          <w:p w14:paraId="7D7198B8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48.7</w:t>
            </w:r>
          </w:p>
        </w:tc>
        <w:tc>
          <w:tcPr>
            <w:tcW w:w="889" w:type="dxa"/>
            <w:shd w:val="clear" w:color="auto" w:fill="auto"/>
            <w:hideMark/>
          </w:tcPr>
          <w:p w14:paraId="09FCB732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24/05/2021</w:t>
            </w:r>
          </w:p>
        </w:tc>
        <w:tc>
          <w:tcPr>
            <w:tcW w:w="576" w:type="dxa"/>
            <w:shd w:val="clear" w:color="auto" w:fill="auto"/>
            <w:hideMark/>
          </w:tcPr>
          <w:p w14:paraId="3F0C9F74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12:50</w:t>
            </w:r>
          </w:p>
        </w:tc>
        <w:tc>
          <w:tcPr>
            <w:tcW w:w="585" w:type="dxa"/>
            <w:shd w:val="clear" w:color="auto" w:fill="auto"/>
            <w:hideMark/>
          </w:tcPr>
          <w:p w14:paraId="624DF802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13:20</w:t>
            </w:r>
          </w:p>
        </w:tc>
        <w:tc>
          <w:tcPr>
            <w:tcW w:w="1408" w:type="dxa"/>
            <w:shd w:val="clear" w:color="auto" w:fill="auto"/>
            <w:hideMark/>
          </w:tcPr>
          <w:p w14:paraId="643060E1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 transmission</w:t>
            </w:r>
          </w:p>
        </w:tc>
        <w:tc>
          <w:tcPr>
            <w:tcW w:w="1311" w:type="dxa"/>
            <w:shd w:val="clear" w:color="auto" w:fill="auto"/>
            <w:hideMark/>
          </w:tcPr>
          <w:p w14:paraId="2F01971E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 transmission</w:t>
            </w:r>
          </w:p>
        </w:tc>
        <w:tc>
          <w:tcPr>
            <w:tcW w:w="1311" w:type="dxa"/>
            <w:shd w:val="clear" w:color="auto" w:fill="auto"/>
            <w:hideMark/>
          </w:tcPr>
          <w:p w14:paraId="6B0F2BA5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 transmission</w:t>
            </w:r>
          </w:p>
        </w:tc>
        <w:tc>
          <w:tcPr>
            <w:tcW w:w="1408" w:type="dxa"/>
            <w:shd w:val="clear" w:color="auto" w:fill="auto"/>
            <w:hideMark/>
          </w:tcPr>
          <w:p w14:paraId="400A394D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N/A</w:t>
            </w:r>
          </w:p>
        </w:tc>
        <w:tc>
          <w:tcPr>
            <w:tcW w:w="1325" w:type="dxa"/>
            <w:shd w:val="clear" w:color="auto" w:fill="auto"/>
            <w:hideMark/>
          </w:tcPr>
          <w:p w14:paraId="6345093A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N/A</w:t>
            </w:r>
          </w:p>
        </w:tc>
      </w:tr>
      <w:tr w:rsidR="00AD6CB6" w:rsidRPr="003A457B" w14:paraId="470F763A" w14:textId="77777777" w:rsidTr="001234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14:paraId="5DE0FF61" w14:textId="1E407705" w:rsidR="00AD6CB6" w:rsidRPr="003A457B" w:rsidRDefault="001234D5" w:rsidP="00AD6CB6">
            <w:pPr>
              <w:pStyle w:val="Tables"/>
              <w:rPr>
                <w:lang w:eastAsia="en-GB"/>
              </w:rPr>
            </w:pPr>
            <w:r>
              <w:rPr>
                <w:lang w:eastAsia="en-GB"/>
              </w:rPr>
              <w:lastRenderedPageBreak/>
              <w:t>19</w:t>
            </w:r>
          </w:p>
        </w:tc>
        <w:tc>
          <w:tcPr>
            <w:tcW w:w="1577" w:type="dxa"/>
            <w:shd w:val="clear" w:color="auto" w:fill="auto"/>
            <w:hideMark/>
          </w:tcPr>
          <w:p w14:paraId="44608EEE" w14:textId="7FC25919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 xml:space="preserve">Vale </w:t>
            </w:r>
            <w:proofErr w:type="gramStart"/>
            <w:r w:rsidRPr="003A457B">
              <w:rPr>
                <w:lang w:eastAsia="en-GB"/>
              </w:rPr>
              <w:t>do</w:t>
            </w:r>
            <w:proofErr w:type="gramEnd"/>
            <w:r w:rsidRPr="003A457B">
              <w:rPr>
                <w:lang w:eastAsia="en-GB"/>
              </w:rPr>
              <w:t xml:space="preserve"> Rosa</w:t>
            </w:r>
          </w:p>
        </w:tc>
        <w:tc>
          <w:tcPr>
            <w:tcW w:w="1147" w:type="dxa"/>
            <w:shd w:val="clear" w:color="auto" w:fill="auto"/>
            <w:hideMark/>
          </w:tcPr>
          <w:p w14:paraId="47580D7D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-7.92825</w:t>
            </w:r>
          </w:p>
        </w:tc>
        <w:tc>
          <w:tcPr>
            <w:tcW w:w="958" w:type="dxa"/>
            <w:shd w:val="clear" w:color="auto" w:fill="auto"/>
            <w:hideMark/>
          </w:tcPr>
          <w:p w14:paraId="180A43C3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37.2909</w:t>
            </w:r>
          </w:p>
        </w:tc>
        <w:tc>
          <w:tcPr>
            <w:tcW w:w="896" w:type="dxa"/>
            <w:shd w:val="clear" w:color="auto" w:fill="auto"/>
            <w:hideMark/>
          </w:tcPr>
          <w:p w14:paraId="5CD65107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51</w:t>
            </w:r>
          </w:p>
        </w:tc>
        <w:tc>
          <w:tcPr>
            <w:tcW w:w="889" w:type="dxa"/>
            <w:shd w:val="clear" w:color="auto" w:fill="auto"/>
            <w:hideMark/>
          </w:tcPr>
          <w:p w14:paraId="24EF546F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31/05/2021</w:t>
            </w:r>
          </w:p>
        </w:tc>
        <w:tc>
          <w:tcPr>
            <w:tcW w:w="576" w:type="dxa"/>
            <w:shd w:val="clear" w:color="auto" w:fill="auto"/>
            <w:hideMark/>
          </w:tcPr>
          <w:p w14:paraId="0C86E677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18:10</w:t>
            </w:r>
          </w:p>
        </w:tc>
        <w:tc>
          <w:tcPr>
            <w:tcW w:w="585" w:type="dxa"/>
            <w:shd w:val="clear" w:color="auto" w:fill="auto"/>
            <w:hideMark/>
          </w:tcPr>
          <w:p w14:paraId="2E44294A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18:40</w:t>
            </w:r>
          </w:p>
        </w:tc>
        <w:tc>
          <w:tcPr>
            <w:tcW w:w="1408" w:type="dxa"/>
            <w:shd w:val="clear" w:color="auto" w:fill="auto"/>
            <w:hideMark/>
          </w:tcPr>
          <w:p w14:paraId="07F0CF5B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 transmission</w:t>
            </w:r>
          </w:p>
        </w:tc>
        <w:tc>
          <w:tcPr>
            <w:tcW w:w="1311" w:type="dxa"/>
            <w:shd w:val="clear" w:color="auto" w:fill="auto"/>
            <w:hideMark/>
          </w:tcPr>
          <w:p w14:paraId="3C4F96DF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N/A</w:t>
            </w:r>
          </w:p>
        </w:tc>
        <w:tc>
          <w:tcPr>
            <w:tcW w:w="1311" w:type="dxa"/>
            <w:shd w:val="clear" w:color="auto" w:fill="auto"/>
            <w:hideMark/>
          </w:tcPr>
          <w:p w14:paraId="545BC76C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 transmission</w:t>
            </w:r>
          </w:p>
        </w:tc>
        <w:tc>
          <w:tcPr>
            <w:tcW w:w="1408" w:type="dxa"/>
            <w:shd w:val="clear" w:color="auto" w:fill="auto"/>
            <w:hideMark/>
          </w:tcPr>
          <w:p w14:paraId="5FFE4EFA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 transmission</w:t>
            </w:r>
          </w:p>
        </w:tc>
        <w:tc>
          <w:tcPr>
            <w:tcW w:w="1325" w:type="dxa"/>
            <w:shd w:val="clear" w:color="auto" w:fill="auto"/>
            <w:hideMark/>
          </w:tcPr>
          <w:p w14:paraId="3A28B75E" w14:textId="77777777" w:rsidR="00AD6CB6" w:rsidRPr="003A457B" w:rsidRDefault="00AD6CB6" w:rsidP="00AD6CB6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N/A</w:t>
            </w:r>
          </w:p>
        </w:tc>
      </w:tr>
      <w:tr w:rsidR="00AD6CB6" w:rsidRPr="003A457B" w14:paraId="70507A0C" w14:textId="77777777" w:rsidTr="001234D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14:paraId="1840F7B3" w14:textId="0F8B04AA" w:rsidR="00AD6CB6" w:rsidRPr="003A457B" w:rsidRDefault="001234D5" w:rsidP="00AD6CB6">
            <w:pPr>
              <w:pStyle w:val="Tables"/>
              <w:rPr>
                <w:lang w:eastAsia="en-GB"/>
              </w:rPr>
            </w:pPr>
            <w:r>
              <w:rPr>
                <w:lang w:eastAsia="en-GB"/>
              </w:rPr>
              <w:t>20</w:t>
            </w:r>
          </w:p>
        </w:tc>
        <w:tc>
          <w:tcPr>
            <w:tcW w:w="1577" w:type="dxa"/>
            <w:shd w:val="clear" w:color="auto" w:fill="auto"/>
            <w:hideMark/>
          </w:tcPr>
          <w:p w14:paraId="37376A2F" w14:textId="1BB20A4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Guadalupe</w:t>
            </w:r>
          </w:p>
        </w:tc>
        <w:tc>
          <w:tcPr>
            <w:tcW w:w="1147" w:type="dxa"/>
            <w:shd w:val="clear" w:color="auto" w:fill="auto"/>
            <w:hideMark/>
          </w:tcPr>
          <w:p w14:paraId="63F1621E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-7.59355</w:t>
            </w:r>
          </w:p>
        </w:tc>
        <w:tc>
          <w:tcPr>
            <w:tcW w:w="958" w:type="dxa"/>
            <w:shd w:val="clear" w:color="auto" w:fill="auto"/>
            <w:hideMark/>
          </w:tcPr>
          <w:p w14:paraId="3E4DF8F5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37.92932</w:t>
            </w:r>
          </w:p>
        </w:tc>
        <w:tc>
          <w:tcPr>
            <w:tcW w:w="896" w:type="dxa"/>
            <w:shd w:val="clear" w:color="auto" w:fill="auto"/>
            <w:hideMark/>
          </w:tcPr>
          <w:p w14:paraId="5054A399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53.4</w:t>
            </w:r>
          </w:p>
        </w:tc>
        <w:tc>
          <w:tcPr>
            <w:tcW w:w="889" w:type="dxa"/>
            <w:shd w:val="clear" w:color="auto" w:fill="auto"/>
            <w:hideMark/>
          </w:tcPr>
          <w:p w14:paraId="5A150131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09/06/2021</w:t>
            </w:r>
          </w:p>
        </w:tc>
        <w:tc>
          <w:tcPr>
            <w:tcW w:w="576" w:type="dxa"/>
            <w:shd w:val="clear" w:color="auto" w:fill="auto"/>
            <w:hideMark/>
          </w:tcPr>
          <w:p w14:paraId="72DBA21E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16:45</w:t>
            </w:r>
          </w:p>
        </w:tc>
        <w:tc>
          <w:tcPr>
            <w:tcW w:w="585" w:type="dxa"/>
            <w:shd w:val="clear" w:color="auto" w:fill="auto"/>
            <w:hideMark/>
          </w:tcPr>
          <w:p w14:paraId="6EE7599F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17:15</w:t>
            </w:r>
          </w:p>
        </w:tc>
        <w:tc>
          <w:tcPr>
            <w:tcW w:w="1408" w:type="dxa"/>
            <w:shd w:val="clear" w:color="auto" w:fill="auto"/>
            <w:hideMark/>
          </w:tcPr>
          <w:p w14:paraId="3C662B5D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 transmission</w:t>
            </w:r>
          </w:p>
        </w:tc>
        <w:tc>
          <w:tcPr>
            <w:tcW w:w="1311" w:type="dxa"/>
            <w:shd w:val="clear" w:color="auto" w:fill="auto"/>
            <w:hideMark/>
          </w:tcPr>
          <w:p w14:paraId="369A5957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 transmission</w:t>
            </w:r>
          </w:p>
        </w:tc>
        <w:tc>
          <w:tcPr>
            <w:tcW w:w="1311" w:type="dxa"/>
            <w:shd w:val="clear" w:color="auto" w:fill="auto"/>
            <w:hideMark/>
          </w:tcPr>
          <w:p w14:paraId="5A622E2E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 transmission</w:t>
            </w:r>
          </w:p>
        </w:tc>
        <w:tc>
          <w:tcPr>
            <w:tcW w:w="1408" w:type="dxa"/>
            <w:shd w:val="clear" w:color="auto" w:fill="auto"/>
            <w:hideMark/>
          </w:tcPr>
          <w:p w14:paraId="039270CF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 transmission</w:t>
            </w:r>
          </w:p>
        </w:tc>
        <w:tc>
          <w:tcPr>
            <w:tcW w:w="1325" w:type="dxa"/>
            <w:shd w:val="clear" w:color="auto" w:fill="auto"/>
            <w:hideMark/>
          </w:tcPr>
          <w:p w14:paraId="23FE5D5D" w14:textId="77777777" w:rsidR="00AD6CB6" w:rsidRPr="003A457B" w:rsidRDefault="00AD6CB6" w:rsidP="00AD6CB6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Not present</w:t>
            </w:r>
          </w:p>
        </w:tc>
      </w:tr>
      <w:tr w:rsidR="001234D5" w:rsidRPr="003A457B" w14:paraId="4745ECF2" w14:textId="77777777" w:rsidTr="001234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14:paraId="47A49CBB" w14:textId="6CFC0F1B" w:rsidR="001234D5" w:rsidRPr="003A457B" w:rsidRDefault="001234D5" w:rsidP="001234D5">
            <w:pPr>
              <w:pStyle w:val="Tables"/>
              <w:rPr>
                <w:lang w:eastAsia="en-GB"/>
              </w:rPr>
            </w:pPr>
            <w:r>
              <w:rPr>
                <w:lang w:eastAsia="en-GB"/>
              </w:rPr>
              <w:t>21</w:t>
            </w:r>
          </w:p>
        </w:tc>
        <w:tc>
          <w:tcPr>
            <w:tcW w:w="1577" w:type="dxa"/>
            <w:shd w:val="clear" w:color="auto" w:fill="auto"/>
          </w:tcPr>
          <w:p w14:paraId="111D7E97" w14:textId="63830A5B" w:rsidR="001234D5" w:rsidRPr="003A457B" w:rsidRDefault="001234D5" w:rsidP="001234D5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proofErr w:type="spellStart"/>
            <w:r>
              <w:rPr>
                <w:lang w:eastAsia="en-GB"/>
              </w:rPr>
              <w:t>Feiteira</w:t>
            </w:r>
            <w:proofErr w:type="spellEnd"/>
          </w:p>
        </w:tc>
        <w:tc>
          <w:tcPr>
            <w:tcW w:w="1147" w:type="dxa"/>
            <w:shd w:val="clear" w:color="auto" w:fill="auto"/>
          </w:tcPr>
          <w:p w14:paraId="338E135D" w14:textId="3354B7A0" w:rsidR="001234D5" w:rsidRPr="003A457B" w:rsidRDefault="001234D5" w:rsidP="001234D5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B5274D">
              <w:rPr>
                <w:lang w:eastAsia="en-GB"/>
              </w:rPr>
              <w:t>-7.85983</w:t>
            </w:r>
          </w:p>
        </w:tc>
        <w:tc>
          <w:tcPr>
            <w:tcW w:w="958" w:type="dxa"/>
            <w:shd w:val="clear" w:color="auto" w:fill="auto"/>
          </w:tcPr>
          <w:p w14:paraId="6C89AC93" w14:textId="54153DF4" w:rsidR="001234D5" w:rsidRPr="003A457B" w:rsidRDefault="001234D5" w:rsidP="001234D5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B5274D">
              <w:rPr>
                <w:lang w:eastAsia="en-GB"/>
              </w:rPr>
              <w:t>37.2742</w:t>
            </w:r>
          </w:p>
        </w:tc>
        <w:tc>
          <w:tcPr>
            <w:tcW w:w="896" w:type="dxa"/>
            <w:shd w:val="clear" w:color="auto" w:fill="auto"/>
          </w:tcPr>
          <w:p w14:paraId="78AE82C7" w14:textId="7A402E96" w:rsidR="001234D5" w:rsidRPr="003A457B" w:rsidRDefault="001234D5" w:rsidP="001234D5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>
              <w:rPr>
                <w:lang w:eastAsia="en-GB"/>
              </w:rPr>
              <w:t>55.2</w:t>
            </w:r>
          </w:p>
        </w:tc>
        <w:tc>
          <w:tcPr>
            <w:tcW w:w="889" w:type="dxa"/>
            <w:shd w:val="clear" w:color="auto" w:fill="auto"/>
          </w:tcPr>
          <w:p w14:paraId="59DC0467" w14:textId="0B8C75E4" w:rsidR="001234D5" w:rsidRPr="003A457B" w:rsidRDefault="001234D5" w:rsidP="001234D5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>
              <w:rPr>
                <w:lang w:eastAsia="en-GB"/>
              </w:rPr>
              <w:t>24/05/2021</w:t>
            </w:r>
          </w:p>
        </w:tc>
        <w:tc>
          <w:tcPr>
            <w:tcW w:w="576" w:type="dxa"/>
            <w:shd w:val="clear" w:color="auto" w:fill="auto"/>
          </w:tcPr>
          <w:p w14:paraId="68A1C3D9" w14:textId="30773880" w:rsidR="001234D5" w:rsidRPr="003A457B" w:rsidRDefault="001234D5" w:rsidP="001234D5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>
              <w:rPr>
                <w:lang w:eastAsia="en-GB"/>
              </w:rPr>
              <w:t>19:10</w:t>
            </w:r>
          </w:p>
        </w:tc>
        <w:tc>
          <w:tcPr>
            <w:tcW w:w="585" w:type="dxa"/>
            <w:shd w:val="clear" w:color="auto" w:fill="auto"/>
          </w:tcPr>
          <w:p w14:paraId="20E35345" w14:textId="1812C07A" w:rsidR="001234D5" w:rsidRPr="003A457B" w:rsidRDefault="001234D5" w:rsidP="001234D5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>
              <w:rPr>
                <w:lang w:eastAsia="en-GB"/>
              </w:rPr>
              <w:t>19:40</w:t>
            </w:r>
          </w:p>
        </w:tc>
        <w:tc>
          <w:tcPr>
            <w:tcW w:w="1408" w:type="dxa"/>
            <w:shd w:val="clear" w:color="auto" w:fill="auto"/>
          </w:tcPr>
          <w:p w14:paraId="4BFE4612" w14:textId="66423A9E" w:rsidR="001234D5" w:rsidRPr="003A457B" w:rsidRDefault="001234D5" w:rsidP="001234D5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 transmission</w:t>
            </w:r>
          </w:p>
        </w:tc>
        <w:tc>
          <w:tcPr>
            <w:tcW w:w="1311" w:type="dxa"/>
            <w:shd w:val="clear" w:color="auto" w:fill="auto"/>
          </w:tcPr>
          <w:p w14:paraId="74D30FBB" w14:textId="15CF9C3D" w:rsidR="001234D5" w:rsidRPr="003A457B" w:rsidRDefault="001234D5" w:rsidP="001234D5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N/A</w:t>
            </w:r>
          </w:p>
        </w:tc>
        <w:tc>
          <w:tcPr>
            <w:tcW w:w="1311" w:type="dxa"/>
            <w:shd w:val="clear" w:color="auto" w:fill="auto"/>
          </w:tcPr>
          <w:p w14:paraId="600F680D" w14:textId="58A985A8" w:rsidR="001234D5" w:rsidRPr="003A457B" w:rsidRDefault="001234D5" w:rsidP="001234D5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 transmission</w:t>
            </w:r>
          </w:p>
        </w:tc>
        <w:tc>
          <w:tcPr>
            <w:tcW w:w="1408" w:type="dxa"/>
            <w:shd w:val="clear" w:color="auto" w:fill="auto"/>
          </w:tcPr>
          <w:p w14:paraId="4A17A2F3" w14:textId="7A797264" w:rsidR="001234D5" w:rsidRPr="003A457B" w:rsidRDefault="001234D5" w:rsidP="001234D5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 transmission</w:t>
            </w:r>
          </w:p>
        </w:tc>
        <w:tc>
          <w:tcPr>
            <w:tcW w:w="1325" w:type="dxa"/>
            <w:shd w:val="clear" w:color="auto" w:fill="auto"/>
          </w:tcPr>
          <w:p w14:paraId="07D31128" w14:textId="202669E8" w:rsidR="001234D5" w:rsidRPr="003A457B" w:rsidRDefault="001234D5" w:rsidP="001234D5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N/A</w:t>
            </w:r>
          </w:p>
        </w:tc>
      </w:tr>
      <w:tr w:rsidR="001234D5" w:rsidRPr="003A457B" w14:paraId="0EAF9382" w14:textId="77777777" w:rsidTr="001234D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14:paraId="20948559" w14:textId="4F35A81D" w:rsidR="001234D5" w:rsidRPr="003A457B" w:rsidRDefault="001234D5" w:rsidP="001234D5">
            <w:pPr>
              <w:pStyle w:val="Tables"/>
              <w:rPr>
                <w:lang w:eastAsia="en-GB"/>
              </w:rPr>
            </w:pPr>
            <w:r>
              <w:rPr>
                <w:lang w:eastAsia="en-GB"/>
              </w:rPr>
              <w:t>22</w:t>
            </w:r>
          </w:p>
        </w:tc>
        <w:tc>
          <w:tcPr>
            <w:tcW w:w="1577" w:type="dxa"/>
            <w:shd w:val="clear" w:color="auto" w:fill="auto"/>
            <w:hideMark/>
          </w:tcPr>
          <w:p w14:paraId="5A670037" w14:textId="0F6B4075" w:rsidR="001234D5" w:rsidRPr="003A457B" w:rsidRDefault="001234D5" w:rsidP="001234D5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proofErr w:type="spellStart"/>
            <w:r w:rsidRPr="003A457B">
              <w:rPr>
                <w:lang w:eastAsia="en-GB"/>
              </w:rPr>
              <w:t>Mendro</w:t>
            </w:r>
            <w:proofErr w:type="spellEnd"/>
            <w:r w:rsidRPr="003A457B">
              <w:rPr>
                <w:lang w:eastAsia="en-GB"/>
              </w:rPr>
              <w:t xml:space="preserve"> - high peak to north overlooking plain. </w:t>
            </w:r>
          </w:p>
        </w:tc>
        <w:tc>
          <w:tcPr>
            <w:tcW w:w="1147" w:type="dxa"/>
            <w:shd w:val="clear" w:color="auto" w:fill="auto"/>
            <w:hideMark/>
          </w:tcPr>
          <w:p w14:paraId="3C802083" w14:textId="77777777" w:rsidR="001234D5" w:rsidRPr="003A457B" w:rsidRDefault="001234D5" w:rsidP="001234D5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-7.78385</w:t>
            </w:r>
          </w:p>
        </w:tc>
        <w:tc>
          <w:tcPr>
            <w:tcW w:w="958" w:type="dxa"/>
            <w:shd w:val="clear" w:color="auto" w:fill="auto"/>
            <w:hideMark/>
          </w:tcPr>
          <w:p w14:paraId="1A6C15F6" w14:textId="77777777" w:rsidR="001234D5" w:rsidRPr="003A457B" w:rsidRDefault="001234D5" w:rsidP="001234D5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38.24621</w:t>
            </w:r>
          </w:p>
        </w:tc>
        <w:tc>
          <w:tcPr>
            <w:tcW w:w="896" w:type="dxa"/>
            <w:shd w:val="clear" w:color="auto" w:fill="auto"/>
            <w:hideMark/>
          </w:tcPr>
          <w:p w14:paraId="3F934613" w14:textId="77777777" w:rsidR="001234D5" w:rsidRPr="003A457B" w:rsidRDefault="001234D5" w:rsidP="001234D5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62.8</w:t>
            </w:r>
          </w:p>
        </w:tc>
        <w:tc>
          <w:tcPr>
            <w:tcW w:w="889" w:type="dxa"/>
            <w:shd w:val="clear" w:color="auto" w:fill="auto"/>
            <w:hideMark/>
          </w:tcPr>
          <w:p w14:paraId="0FF41A3A" w14:textId="77777777" w:rsidR="001234D5" w:rsidRPr="003A457B" w:rsidRDefault="001234D5" w:rsidP="001234D5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01/06/2021</w:t>
            </w:r>
          </w:p>
        </w:tc>
        <w:tc>
          <w:tcPr>
            <w:tcW w:w="576" w:type="dxa"/>
            <w:shd w:val="clear" w:color="auto" w:fill="auto"/>
            <w:hideMark/>
          </w:tcPr>
          <w:p w14:paraId="229ED5F3" w14:textId="77777777" w:rsidR="001234D5" w:rsidRPr="003A457B" w:rsidRDefault="001234D5" w:rsidP="001234D5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9:45</w:t>
            </w:r>
          </w:p>
        </w:tc>
        <w:tc>
          <w:tcPr>
            <w:tcW w:w="585" w:type="dxa"/>
            <w:shd w:val="clear" w:color="auto" w:fill="auto"/>
            <w:hideMark/>
          </w:tcPr>
          <w:p w14:paraId="42828B91" w14:textId="77777777" w:rsidR="001234D5" w:rsidRPr="003A457B" w:rsidRDefault="001234D5" w:rsidP="001234D5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10:45</w:t>
            </w:r>
          </w:p>
        </w:tc>
        <w:tc>
          <w:tcPr>
            <w:tcW w:w="1408" w:type="dxa"/>
            <w:shd w:val="clear" w:color="auto" w:fill="auto"/>
            <w:hideMark/>
          </w:tcPr>
          <w:p w14:paraId="25310DAC" w14:textId="77777777" w:rsidR="001234D5" w:rsidRPr="003A457B" w:rsidRDefault="001234D5" w:rsidP="001234D5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 transmission</w:t>
            </w:r>
          </w:p>
        </w:tc>
        <w:tc>
          <w:tcPr>
            <w:tcW w:w="1311" w:type="dxa"/>
            <w:shd w:val="clear" w:color="auto" w:fill="auto"/>
            <w:hideMark/>
          </w:tcPr>
          <w:p w14:paraId="65E64AB6" w14:textId="77777777" w:rsidR="001234D5" w:rsidRPr="003A457B" w:rsidRDefault="001234D5" w:rsidP="001234D5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 transmission</w:t>
            </w:r>
          </w:p>
        </w:tc>
        <w:tc>
          <w:tcPr>
            <w:tcW w:w="1311" w:type="dxa"/>
            <w:shd w:val="clear" w:color="auto" w:fill="auto"/>
            <w:hideMark/>
          </w:tcPr>
          <w:p w14:paraId="4ECD100B" w14:textId="77777777" w:rsidR="001234D5" w:rsidRPr="003A457B" w:rsidRDefault="001234D5" w:rsidP="001234D5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Welcome Messages Sent</w:t>
            </w:r>
          </w:p>
        </w:tc>
        <w:tc>
          <w:tcPr>
            <w:tcW w:w="1408" w:type="dxa"/>
            <w:shd w:val="clear" w:color="auto" w:fill="auto"/>
            <w:hideMark/>
          </w:tcPr>
          <w:p w14:paraId="2BED4D5D" w14:textId="77777777" w:rsidR="001234D5" w:rsidRPr="003A457B" w:rsidRDefault="001234D5" w:rsidP="001234D5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 transmission</w:t>
            </w:r>
          </w:p>
        </w:tc>
        <w:tc>
          <w:tcPr>
            <w:tcW w:w="1325" w:type="dxa"/>
            <w:shd w:val="clear" w:color="auto" w:fill="auto"/>
            <w:hideMark/>
          </w:tcPr>
          <w:p w14:paraId="49BDBAAE" w14:textId="77777777" w:rsidR="001234D5" w:rsidRPr="003A457B" w:rsidRDefault="001234D5" w:rsidP="001234D5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N/A</w:t>
            </w:r>
          </w:p>
        </w:tc>
      </w:tr>
      <w:tr w:rsidR="001234D5" w:rsidRPr="003A457B" w14:paraId="65D03B0C" w14:textId="77777777" w:rsidTr="001234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14:paraId="4998E848" w14:textId="77777777" w:rsidR="001234D5" w:rsidRPr="003A457B" w:rsidRDefault="001234D5" w:rsidP="001234D5">
            <w:pPr>
              <w:pStyle w:val="Tables"/>
              <w:rPr>
                <w:rFonts w:ascii="Calibri" w:hAnsi="Calibri" w:cs="Calibri"/>
                <w:lang w:eastAsia="en-GB"/>
              </w:rPr>
            </w:pPr>
          </w:p>
        </w:tc>
        <w:tc>
          <w:tcPr>
            <w:tcW w:w="1577" w:type="dxa"/>
            <w:shd w:val="clear" w:color="auto" w:fill="auto"/>
            <w:hideMark/>
          </w:tcPr>
          <w:p w14:paraId="00BAA418" w14:textId="7CCC6DB0" w:rsidR="001234D5" w:rsidRPr="003A457B" w:rsidRDefault="001234D5" w:rsidP="001234D5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proofErr w:type="spellStart"/>
            <w:r w:rsidRPr="003A457B">
              <w:rPr>
                <w:rFonts w:ascii="Calibri" w:hAnsi="Calibri" w:cs="Calibri"/>
                <w:lang w:eastAsia="en-GB"/>
              </w:rPr>
              <w:t>Foia_Mountain_Monchique</w:t>
            </w:r>
            <w:proofErr w:type="spellEnd"/>
          </w:p>
        </w:tc>
        <w:tc>
          <w:tcPr>
            <w:tcW w:w="1147" w:type="dxa"/>
            <w:shd w:val="clear" w:color="auto" w:fill="auto"/>
            <w:hideMark/>
          </w:tcPr>
          <w:p w14:paraId="1335D33C" w14:textId="77777777" w:rsidR="001234D5" w:rsidRPr="003A457B" w:rsidRDefault="001234D5" w:rsidP="001234D5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-8.59644</w:t>
            </w:r>
          </w:p>
        </w:tc>
        <w:tc>
          <w:tcPr>
            <w:tcW w:w="958" w:type="dxa"/>
            <w:shd w:val="clear" w:color="auto" w:fill="auto"/>
            <w:hideMark/>
          </w:tcPr>
          <w:p w14:paraId="12F56637" w14:textId="77777777" w:rsidR="001234D5" w:rsidRPr="003A457B" w:rsidRDefault="001234D5" w:rsidP="001234D5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37.3156</w:t>
            </w:r>
          </w:p>
        </w:tc>
        <w:tc>
          <w:tcPr>
            <w:tcW w:w="896" w:type="dxa"/>
            <w:shd w:val="clear" w:color="auto" w:fill="auto"/>
            <w:hideMark/>
          </w:tcPr>
          <w:p w14:paraId="6B5EFA8C" w14:textId="77777777" w:rsidR="001234D5" w:rsidRPr="003A457B" w:rsidRDefault="001234D5" w:rsidP="001234D5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eastAsia="en-GB"/>
              </w:rPr>
            </w:pPr>
            <w:r w:rsidRPr="003A457B">
              <w:rPr>
                <w:rFonts w:ascii="Calibri" w:hAnsi="Calibri" w:cs="Calibri"/>
                <w:lang w:eastAsia="en-GB"/>
              </w:rPr>
              <w:t>78</w:t>
            </w:r>
          </w:p>
        </w:tc>
        <w:tc>
          <w:tcPr>
            <w:tcW w:w="889" w:type="dxa"/>
            <w:shd w:val="clear" w:color="auto" w:fill="auto"/>
            <w:hideMark/>
          </w:tcPr>
          <w:p w14:paraId="35BEB5A6" w14:textId="77777777" w:rsidR="001234D5" w:rsidRPr="003A457B" w:rsidRDefault="001234D5" w:rsidP="001234D5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17/05/2021</w:t>
            </w:r>
          </w:p>
        </w:tc>
        <w:tc>
          <w:tcPr>
            <w:tcW w:w="576" w:type="dxa"/>
            <w:shd w:val="clear" w:color="auto" w:fill="auto"/>
            <w:hideMark/>
          </w:tcPr>
          <w:p w14:paraId="704B6902" w14:textId="77777777" w:rsidR="001234D5" w:rsidRPr="003A457B" w:rsidRDefault="001234D5" w:rsidP="001234D5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15:00</w:t>
            </w:r>
          </w:p>
        </w:tc>
        <w:tc>
          <w:tcPr>
            <w:tcW w:w="585" w:type="dxa"/>
            <w:shd w:val="clear" w:color="auto" w:fill="auto"/>
            <w:hideMark/>
          </w:tcPr>
          <w:p w14:paraId="18086B6A" w14:textId="77777777" w:rsidR="001234D5" w:rsidRPr="003A457B" w:rsidRDefault="001234D5" w:rsidP="001234D5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15:30</w:t>
            </w:r>
          </w:p>
        </w:tc>
        <w:tc>
          <w:tcPr>
            <w:tcW w:w="1408" w:type="dxa"/>
            <w:shd w:val="clear" w:color="auto" w:fill="auto"/>
            <w:hideMark/>
          </w:tcPr>
          <w:p w14:paraId="160D7463" w14:textId="77777777" w:rsidR="001234D5" w:rsidRPr="003A457B" w:rsidRDefault="001234D5" w:rsidP="001234D5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 transmission</w:t>
            </w:r>
          </w:p>
        </w:tc>
        <w:tc>
          <w:tcPr>
            <w:tcW w:w="1311" w:type="dxa"/>
            <w:shd w:val="clear" w:color="auto" w:fill="auto"/>
            <w:hideMark/>
          </w:tcPr>
          <w:p w14:paraId="1D36BA41" w14:textId="77777777" w:rsidR="001234D5" w:rsidRPr="003A457B" w:rsidRDefault="001234D5" w:rsidP="001234D5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 transmission</w:t>
            </w:r>
          </w:p>
        </w:tc>
        <w:tc>
          <w:tcPr>
            <w:tcW w:w="1311" w:type="dxa"/>
            <w:shd w:val="clear" w:color="auto" w:fill="auto"/>
            <w:hideMark/>
          </w:tcPr>
          <w:p w14:paraId="5794239B" w14:textId="77777777" w:rsidR="001234D5" w:rsidRPr="003A457B" w:rsidRDefault="001234D5" w:rsidP="001234D5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 transmission</w:t>
            </w:r>
          </w:p>
        </w:tc>
        <w:tc>
          <w:tcPr>
            <w:tcW w:w="1408" w:type="dxa"/>
            <w:shd w:val="clear" w:color="auto" w:fill="auto"/>
            <w:hideMark/>
          </w:tcPr>
          <w:p w14:paraId="6926E2E6" w14:textId="77777777" w:rsidR="001234D5" w:rsidRPr="003A457B" w:rsidRDefault="001234D5" w:rsidP="001234D5">
            <w:pPr>
              <w:pStyle w:val="Table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 transmission</w:t>
            </w:r>
          </w:p>
        </w:tc>
        <w:tc>
          <w:tcPr>
            <w:tcW w:w="1325" w:type="dxa"/>
            <w:shd w:val="clear" w:color="auto" w:fill="auto"/>
            <w:hideMark/>
          </w:tcPr>
          <w:p w14:paraId="13DB797C" w14:textId="77777777" w:rsidR="001234D5" w:rsidRPr="003A457B" w:rsidRDefault="001234D5" w:rsidP="001234D5">
            <w:pPr>
              <w:pStyle w:val="Tables"/>
              <w:keepNext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A457B">
              <w:rPr>
                <w:lang w:eastAsia="en-GB"/>
              </w:rPr>
              <w:t>No transmission</w:t>
            </w:r>
          </w:p>
        </w:tc>
      </w:tr>
    </w:tbl>
    <w:p w14:paraId="007633A0" w14:textId="237E26BA" w:rsidR="003D10D2" w:rsidRDefault="003D10D2" w:rsidP="003D10D2">
      <w:pPr>
        <w:pStyle w:val="Caption"/>
      </w:pPr>
      <w:r>
        <w:t xml:space="preserve">Table </w:t>
      </w:r>
      <w:r w:rsidR="0054769D">
        <w:fldChar w:fldCharType="begin"/>
      </w:r>
      <w:r w:rsidR="0054769D">
        <w:instrText xml:space="preserve"> SEQ Table \* ARABIC </w:instrText>
      </w:r>
      <w:r w:rsidR="0054769D">
        <w:fldChar w:fldCharType="separate"/>
      </w:r>
      <w:r w:rsidR="0054769D">
        <w:rPr>
          <w:noProof/>
        </w:rPr>
        <w:t>1</w:t>
      </w:r>
      <w:r w:rsidR="0054769D">
        <w:rPr>
          <w:noProof/>
        </w:rPr>
        <w:fldChar w:fldCharType="end"/>
      </w:r>
      <w:r>
        <w:t xml:space="preserve">: </w:t>
      </w:r>
      <w:r w:rsidRPr="00A41DED">
        <w:t>Detailed description of range test results between the LoRa-GPS devices and the IP67 gateway located at the LPN reserve to the north of Castro Verde (Gateway A9_f6_Castro_Verde).</w:t>
      </w:r>
    </w:p>
    <w:p w14:paraId="0CD94BC1" w14:textId="27C2A1EB" w:rsidR="00191BA2" w:rsidRDefault="00191BA2" w:rsidP="003D10D2">
      <w:pPr>
        <w:rPr>
          <w:i/>
          <w:iCs/>
        </w:rPr>
      </w:pPr>
    </w:p>
    <w:p w14:paraId="3E3E39FD" w14:textId="2D267091" w:rsidR="00885239" w:rsidRDefault="00885239" w:rsidP="00885239"/>
    <w:p w14:paraId="3A0A7B3B" w14:textId="77777777" w:rsidR="00911B1D" w:rsidRDefault="00911B1D">
      <w:pPr>
        <w:spacing w:after="160" w:line="259" w:lineRule="auto"/>
        <w:jc w:val="left"/>
      </w:pPr>
      <w:r>
        <w:br w:type="page"/>
      </w:r>
    </w:p>
    <w:p w14:paraId="485939E7" w14:textId="5878D8C9" w:rsidR="001464B8" w:rsidRDefault="001464B8">
      <w:pPr>
        <w:spacing w:after="160" w:line="259" w:lineRule="auto"/>
        <w:jc w:val="left"/>
      </w:pPr>
    </w:p>
    <w:p w14:paraId="50113712" w14:textId="77777777" w:rsidR="001464B8" w:rsidRDefault="001464B8" w:rsidP="001464B8">
      <w:pPr>
        <w:keepNext/>
      </w:pPr>
      <w:r>
        <w:rPr>
          <w:noProof/>
        </w:rPr>
        <w:drawing>
          <wp:inline distT="0" distB="0" distL="0" distR="0" wp14:anchorId="011C37F9" wp14:editId="673A59F3">
            <wp:extent cx="7086600" cy="5312907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8103" cy="5314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28F7D1" w14:textId="410631A7" w:rsidR="00885239" w:rsidRPr="00885239" w:rsidRDefault="001464B8" w:rsidP="001464B8">
      <w:pPr>
        <w:pStyle w:val="Caption"/>
      </w:pPr>
      <w:r>
        <w:t xml:space="preserve">Figure </w:t>
      </w:r>
      <w:r w:rsidR="0054769D">
        <w:fldChar w:fldCharType="begin"/>
      </w:r>
      <w:r w:rsidR="0054769D">
        <w:instrText xml:space="preserve"> SEQ Figure \* ARABIC </w:instrText>
      </w:r>
      <w:r w:rsidR="0054769D">
        <w:fldChar w:fldCharType="separate"/>
      </w:r>
      <w:r>
        <w:rPr>
          <w:noProof/>
        </w:rPr>
        <w:t>1</w:t>
      </w:r>
      <w:r w:rsidR="0054769D">
        <w:rPr>
          <w:noProof/>
        </w:rPr>
        <w:fldChar w:fldCharType="end"/>
      </w:r>
      <w:r>
        <w:t>: The device on test, Garmin GPS unit used for scale.</w:t>
      </w:r>
    </w:p>
    <w:sectPr w:rsidR="00885239" w:rsidRPr="00885239" w:rsidSect="00AD6CB6">
      <w:footerReference w:type="default" r:id="rId8"/>
      <w:pgSz w:w="16838" w:h="11906" w:orient="landscape" w:code="9"/>
      <w:pgMar w:top="1077" w:right="1440" w:bottom="1077" w:left="1440" w:header="709" w:footer="709" w:gutter="0"/>
      <w:lnNumType w:countBy="5" w:restart="newSection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6FFD29" w14:textId="77777777" w:rsidR="008E2A8F" w:rsidRDefault="008E2A8F">
      <w:pPr>
        <w:spacing w:line="240" w:lineRule="auto"/>
      </w:pPr>
      <w:r>
        <w:separator/>
      </w:r>
    </w:p>
  </w:endnote>
  <w:endnote w:type="continuationSeparator" w:id="0">
    <w:p w14:paraId="6DDD7F61" w14:textId="77777777" w:rsidR="008E2A8F" w:rsidRDefault="008E2A8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08710531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51A722B1" w14:textId="77777777" w:rsidR="00266925" w:rsidRDefault="00266925" w:rsidP="00266925">
        <w:pPr>
          <w:pStyle w:val="Footer"/>
          <w:pBdr>
            <w:top w:val="single" w:sz="4" w:space="1" w:color="D9D9D9" w:themeColor="background1" w:themeShade="D9"/>
          </w:pBdr>
          <w:jc w:val="right"/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9E15AC">
          <w:rPr>
            <w:b/>
            <w:bCs/>
            <w:noProof/>
          </w:rPr>
          <w:t>7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13EAC888" w14:textId="77777777" w:rsidR="00266925" w:rsidRDefault="0026692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5F9D26" w14:textId="77777777" w:rsidR="008E2A8F" w:rsidRDefault="008E2A8F">
      <w:pPr>
        <w:spacing w:line="240" w:lineRule="auto"/>
      </w:pPr>
      <w:r>
        <w:separator/>
      </w:r>
    </w:p>
  </w:footnote>
  <w:footnote w:type="continuationSeparator" w:id="0">
    <w:p w14:paraId="2AF170E4" w14:textId="77777777" w:rsidR="008E2A8F" w:rsidRDefault="008E2A8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80552D"/>
    <w:multiLevelType w:val="multilevel"/>
    <w:tmpl w:val="FFE233F4"/>
    <w:styleLink w:val="ListHeading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numFmt w:val="none"/>
      <w:lvlText w:val="%1.1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6C985E3C"/>
    <w:multiLevelType w:val="multilevel"/>
    <w:tmpl w:val="3346554E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  <w:caps/>
        <w:sz w:val="28"/>
        <w:u w:val="none"/>
      </w:rPr>
    </w:lvl>
    <w:lvl w:ilvl="1">
      <w:start w:val="1"/>
      <w:numFmt w:val="decimal"/>
      <w:suff w:val="space"/>
      <w:lvlText w:val="%1.%2."/>
      <w:lvlJc w:val="left"/>
      <w:pPr>
        <w:ind w:left="0" w:firstLine="360"/>
      </w:pPr>
      <w:rPr>
        <w:rFonts w:ascii="Calibri" w:hAnsi="Calibri" w:hint="default"/>
        <w:b/>
        <w:i w:val="0"/>
        <w:caps/>
        <w:sz w:val="24"/>
        <w:u w:val="none"/>
      </w:rPr>
    </w:lvl>
    <w:lvl w:ilvl="2">
      <w:start w:val="1"/>
      <w:numFmt w:val="decimal"/>
      <w:suff w:val="space"/>
      <w:lvlText w:val="%1.%2.%3."/>
      <w:lvlJc w:val="left"/>
      <w:pPr>
        <w:ind w:left="0" w:firstLine="720"/>
      </w:pPr>
      <w:rPr>
        <w:rFonts w:ascii="Calibri" w:hAnsi="Calibri" w:hint="default"/>
        <w:b/>
        <w:i w:val="0"/>
        <w:caps/>
        <w:sz w:val="22"/>
      </w:rPr>
    </w:lvl>
    <w:lvl w:ilvl="3">
      <w:start w:val="1"/>
      <w:numFmt w:val="decimal"/>
      <w:suff w:val="space"/>
      <w:lvlText w:val="%1.%2.%3.%4."/>
      <w:lvlJc w:val="left"/>
      <w:pPr>
        <w:ind w:left="0" w:firstLine="1080"/>
      </w:pPr>
      <w:rPr>
        <w:rFonts w:ascii="Calibri" w:hAnsi="Calibri" w:hint="default"/>
        <w:b/>
        <w:i w:val="0"/>
        <w:caps/>
        <w:sz w:val="22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756D26D4"/>
    <w:multiLevelType w:val="multilevel"/>
    <w:tmpl w:val="9D38E2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3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1624" w:allStyles="0" w:customStyles="0" w:latentStyles="1" w:stylesInUse="0" w:headingStyles="1" w:numberingStyles="0" w:tableStyles="0" w:directFormattingOnRuns="0" w:directFormattingOnParagraphs="1" w:directFormattingOnNumbering="1" w:directFormattingOnTables="0" w:clearFormatting="1" w:top3HeadingStyles="0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0D2"/>
    <w:rsid w:val="0002613E"/>
    <w:rsid w:val="001056F2"/>
    <w:rsid w:val="001234D5"/>
    <w:rsid w:val="001464B8"/>
    <w:rsid w:val="00151F04"/>
    <w:rsid w:val="00191BA2"/>
    <w:rsid w:val="001965E5"/>
    <w:rsid w:val="0020491E"/>
    <w:rsid w:val="00213A56"/>
    <w:rsid w:val="00266925"/>
    <w:rsid w:val="002D5D90"/>
    <w:rsid w:val="00324FA0"/>
    <w:rsid w:val="003B13EE"/>
    <w:rsid w:val="003C4DF6"/>
    <w:rsid w:val="003D10D2"/>
    <w:rsid w:val="004C2513"/>
    <w:rsid w:val="0054769D"/>
    <w:rsid w:val="005B1087"/>
    <w:rsid w:val="007E57B4"/>
    <w:rsid w:val="00885239"/>
    <w:rsid w:val="00894896"/>
    <w:rsid w:val="0089507C"/>
    <w:rsid w:val="008E2A8F"/>
    <w:rsid w:val="00911B1D"/>
    <w:rsid w:val="00980762"/>
    <w:rsid w:val="00A16A52"/>
    <w:rsid w:val="00A235E3"/>
    <w:rsid w:val="00AD6CB6"/>
    <w:rsid w:val="00B11759"/>
    <w:rsid w:val="00BC7204"/>
    <w:rsid w:val="00C37E06"/>
    <w:rsid w:val="00CF2547"/>
    <w:rsid w:val="00D279DD"/>
    <w:rsid w:val="00D97C5F"/>
    <w:rsid w:val="00E3745D"/>
    <w:rsid w:val="00E95427"/>
    <w:rsid w:val="00ED7864"/>
    <w:rsid w:val="00F04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41CAC4"/>
  <w15:chartTrackingRefBased/>
  <w15:docId w15:val="{FA9215EE-C5D2-4B1D-98A8-281E8877F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i/>
        <w:iCs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10D2"/>
    <w:pPr>
      <w:spacing w:after="0" w:line="480" w:lineRule="auto"/>
      <w:jc w:val="both"/>
    </w:pPr>
    <w:rPr>
      <w:i w:val="0"/>
      <w:iCs w:val="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24FA0"/>
    <w:pPr>
      <w:numPr>
        <w:ilvl w:val="1"/>
        <w:numId w:val="3"/>
      </w:numPr>
      <w:spacing w:after="120" w:line="360" w:lineRule="auto"/>
      <w:jc w:val="left"/>
      <w:outlineLvl w:val="2"/>
    </w:pPr>
    <w:rPr>
      <w:rFonts w:ascii="Calibri" w:eastAsiaTheme="minorEastAsia" w:hAnsi="Calibri"/>
      <w:b/>
      <w:i/>
      <w:iCs/>
      <w:caps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ListHeading2">
    <w:name w:val="List Heading 2"/>
    <w:uiPriority w:val="99"/>
    <w:rsid w:val="00A16A52"/>
    <w:pPr>
      <w:numPr>
        <w:numId w:val="1"/>
      </w:numPr>
    </w:pPr>
  </w:style>
  <w:style w:type="character" w:customStyle="1" w:styleId="Heading3Char">
    <w:name w:val="Heading 3 Char"/>
    <w:basedOn w:val="DefaultParagraphFont"/>
    <w:link w:val="Heading3"/>
    <w:uiPriority w:val="9"/>
    <w:rsid w:val="00324FA0"/>
    <w:rPr>
      <w:rFonts w:ascii="Calibri" w:eastAsiaTheme="minorEastAsia" w:hAnsi="Calibri"/>
      <w:b/>
      <w:caps/>
      <w:sz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3D10D2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10D2"/>
    <w:rPr>
      <w:i w:val="0"/>
      <w:iCs w:val="0"/>
    </w:rPr>
  </w:style>
  <w:style w:type="paragraph" w:customStyle="1" w:styleId="Title2">
    <w:name w:val="Title 2"/>
    <w:basedOn w:val="NoSpacing"/>
    <w:link w:val="Title2Char"/>
    <w:qFormat/>
    <w:rsid w:val="003D10D2"/>
    <w:pPr>
      <w:spacing w:after="120" w:line="360" w:lineRule="auto"/>
      <w:jc w:val="left"/>
    </w:pPr>
    <w:rPr>
      <w:rFonts w:ascii="Calibri" w:eastAsiaTheme="minorEastAsia" w:hAnsi="Calibri"/>
      <w:b/>
      <w:caps/>
      <w:lang w:val="en-US"/>
    </w:rPr>
  </w:style>
  <w:style w:type="character" w:customStyle="1" w:styleId="Title2Char">
    <w:name w:val="Title 2 Char"/>
    <w:basedOn w:val="DefaultParagraphFont"/>
    <w:link w:val="Title2"/>
    <w:rsid w:val="003D10D2"/>
    <w:rPr>
      <w:rFonts w:ascii="Calibri" w:eastAsiaTheme="minorEastAsia" w:hAnsi="Calibri"/>
      <w:b/>
      <w:i w:val="0"/>
      <w:iCs w:val="0"/>
      <w:caps/>
      <w:lang w:val="en-US"/>
    </w:rPr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3D10D2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Tables">
    <w:name w:val="Tables"/>
    <w:basedOn w:val="Caption"/>
    <w:link w:val="TablesChar"/>
    <w:qFormat/>
    <w:rsid w:val="003D10D2"/>
    <w:pPr>
      <w:spacing w:after="0"/>
      <w:jc w:val="center"/>
    </w:pPr>
    <w:rPr>
      <w:i w:val="0"/>
      <w:color w:val="000000" w:themeColor="text1"/>
      <w:spacing w:val="-10"/>
      <w:sz w:val="16"/>
    </w:rPr>
  </w:style>
  <w:style w:type="character" w:customStyle="1" w:styleId="CaptionChar">
    <w:name w:val="Caption Char"/>
    <w:basedOn w:val="DefaultParagraphFont"/>
    <w:link w:val="Caption"/>
    <w:uiPriority w:val="35"/>
    <w:rsid w:val="003D10D2"/>
    <w:rPr>
      <w:color w:val="44546A" w:themeColor="text2"/>
      <w:sz w:val="18"/>
      <w:szCs w:val="18"/>
    </w:rPr>
  </w:style>
  <w:style w:type="character" w:customStyle="1" w:styleId="TablesChar">
    <w:name w:val="Tables Char"/>
    <w:basedOn w:val="CaptionChar"/>
    <w:link w:val="Tables"/>
    <w:rsid w:val="003D10D2"/>
    <w:rPr>
      <w:i w:val="0"/>
      <w:color w:val="000000" w:themeColor="text1"/>
      <w:spacing w:val="-10"/>
      <w:sz w:val="16"/>
      <w:szCs w:val="18"/>
    </w:rPr>
  </w:style>
  <w:style w:type="table" w:styleId="PlainTable5">
    <w:name w:val="Plain Table 5"/>
    <w:basedOn w:val="TableNormal"/>
    <w:uiPriority w:val="45"/>
    <w:rsid w:val="003D10D2"/>
    <w:pPr>
      <w:spacing w:after="0" w:line="240" w:lineRule="auto"/>
    </w:pPr>
    <w:rPr>
      <w:i w:val="0"/>
      <w:iCs w:val="0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NoSpacing">
    <w:name w:val="No Spacing"/>
    <w:uiPriority w:val="1"/>
    <w:qFormat/>
    <w:rsid w:val="003D10D2"/>
    <w:pPr>
      <w:spacing w:after="0" w:line="240" w:lineRule="auto"/>
      <w:jc w:val="both"/>
    </w:pPr>
    <w:rPr>
      <w:i w:val="0"/>
      <w:iCs w:val="0"/>
    </w:rPr>
  </w:style>
  <w:style w:type="character" w:styleId="LineNumber">
    <w:name w:val="line number"/>
    <w:basedOn w:val="DefaultParagraphFont"/>
    <w:uiPriority w:val="99"/>
    <w:semiHidden/>
    <w:unhideWhenUsed/>
    <w:rsid w:val="003D10D2"/>
  </w:style>
  <w:style w:type="table" w:styleId="PlainTable3">
    <w:name w:val="Plain Table 3"/>
    <w:basedOn w:val="TableNormal"/>
    <w:uiPriority w:val="43"/>
    <w:rsid w:val="0088523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eGrid">
    <w:name w:val="Table Grid"/>
    <w:basedOn w:val="TableNormal"/>
    <w:uiPriority w:val="39"/>
    <w:rsid w:val="00E954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E9542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yperlink">
    <w:name w:val="Hyperlink"/>
    <w:basedOn w:val="DefaultParagraphFont"/>
    <w:uiPriority w:val="99"/>
    <w:unhideWhenUsed/>
    <w:rsid w:val="00C37E0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37E06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89489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9489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94896"/>
    <w:rPr>
      <w:i w:val="0"/>
      <w:iCs w:val="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9489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94896"/>
    <w:rPr>
      <w:b/>
      <w:bCs/>
      <w:i w:val="0"/>
      <w:iCs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483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642</Words>
  <Characters>3662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Jethro Gauld (ENV - Postgraduate Researcher)</dc:creator>
  <cp:keywords/>
  <dc:description/>
  <cp:lastModifiedBy>Jethro Gauld (ENV - Postgraduate Researcher)</cp:lastModifiedBy>
  <cp:revision>4</cp:revision>
  <dcterms:created xsi:type="dcterms:W3CDTF">2022-10-07T15:17:00Z</dcterms:created>
  <dcterms:modified xsi:type="dcterms:W3CDTF">2022-10-08T18:43:00Z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-294968482</vt:i4>
  </property>
  <property fmtid="{D5CDD505-2E9C-101B-9397-08002B2CF9AE}" pid="3" name="_NewReviewCycle">
    <vt:lpwstr/>
  </property>
  <property fmtid="{D5CDD505-2E9C-101B-9397-08002B2CF9AE}" pid="4" name="_EmailSubject">
    <vt:lpwstr>Logger Paper - Final Edits</vt:lpwstr>
  </property>
  <property fmtid="{D5CDD505-2E9C-101B-9397-08002B2CF9AE}" pid="5" name="_AuthorEmail">
    <vt:lpwstr>A.Franco@uea.ac.uk</vt:lpwstr>
  </property>
  <property fmtid="{D5CDD505-2E9C-101B-9397-08002B2CF9AE}" pid="6" name="_AuthorEmailDisplayName">
    <vt:lpwstr>Aldina Franco (ENV - Staff)</vt:lpwstr>
  </property>
  <property fmtid="{D5CDD505-2E9C-101B-9397-08002B2CF9AE}" pid="7" name="_PreviousAdHocReviewCycleID">
    <vt:i4>1516605178</vt:i4>
  </property>
</Properties>
</file>