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EA4FA" w14:textId="77777777" w:rsidR="00D27C86" w:rsidRPr="00A97CFF" w:rsidRDefault="00D27C86" w:rsidP="00D27C86">
      <w:pPr>
        <w:jc w:val="left"/>
        <w:rPr>
          <w:rFonts w:ascii="Times New Roman" w:hAnsi="Times New Roman" w:cs="Times New Roman"/>
          <w:b/>
          <w:bCs/>
          <w:sz w:val="36"/>
          <w:szCs w:val="40"/>
        </w:rPr>
      </w:pPr>
      <w:r w:rsidRPr="00A97CFF">
        <w:rPr>
          <w:rFonts w:ascii="Times New Roman" w:hAnsi="Times New Roman" w:cs="Times New Roman"/>
          <w:b/>
          <w:bCs/>
          <w:sz w:val="36"/>
          <w:szCs w:val="40"/>
        </w:rPr>
        <w:t xml:space="preserve">Supplementary appendix to </w:t>
      </w:r>
    </w:p>
    <w:p w14:paraId="54299A9D" w14:textId="5C4BD004" w:rsidR="00113559" w:rsidRDefault="002A37EF">
      <w:pPr>
        <w:rPr>
          <w:rFonts w:ascii="Times New Roman" w:hAnsi="Times New Roman" w:cs="Times New Roman"/>
          <w:b/>
          <w:bCs/>
          <w:sz w:val="36"/>
          <w:szCs w:val="40"/>
        </w:rPr>
      </w:pPr>
      <w:r w:rsidRPr="002A37EF">
        <w:rPr>
          <w:rFonts w:ascii="Times New Roman" w:hAnsi="Times New Roman" w:cs="Times New Roman"/>
          <w:b/>
          <w:bCs/>
          <w:sz w:val="36"/>
          <w:szCs w:val="40"/>
        </w:rPr>
        <w:t>Distinct time trends in colorectal cancer incidence in countries with SDI levels from 1990 to 2019: An age-period-cohort analysis for the Global Burden of Disease 2019 study</w:t>
      </w:r>
    </w:p>
    <w:p w14:paraId="63780BC2" w14:textId="77777777" w:rsidR="002A37EF" w:rsidRPr="00A97CFF" w:rsidRDefault="002A37EF">
      <w:pPr>
        <w:rPr>
          <w:rFonts w:ascii="Times New Roman" w:hAnsi="Times New Roman" w:cs="Times New Roman"/>
        </w:rPr>
      </w:pPr>
    </w:p>
    <w:p w14:paraId="360E307B" w14:textId="4C53E4D7" w:rsidR="003242B8" w:rsidRPr="00A97CFF" w:rsidRDefault="003242B8">
      <w:pPr>
        <w:rPr>
          <w:rFonts w:ascii="Times New Roman" w:hAnsi="Times New Roman" w:cs="Times New Roman"/>
        </w:rPr>
      </w:pPr>
      <w:r w:rsidRPr="00A97CFF">
        <w:rPr>
          <w:rFonts w:ascii="Times New Roman" w:hAnsi="Times New Roman" w:cs="Times New Roman"/>
        </w:rPr>
        <w:t>Table S1</w:t>
      </w:r>
      <w:r w:rsidR="007A43A3" w:rsidRPr="00A97CFF">
        <w:rPr>
          <w:rFonts w:ascii="Times New Roman" w:hAnsi="Times New Roman" w:cs="Times New Roman"/>
        </w:rPr>
        <w:t xml:space="preserve"> The incidence cases, age-standardized incidence rate of CRC in 1990 and 2019, and their variations from 1990 to 2019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634"/>
        <w:gridCol w:w="1560"/>
        <w:gridCol w:w="1559"/>
        <w:gridCol w:w="1417"/>
        <w:gridCol w:w="1418"/>
        <w:gridCol w:w="1559"/>
        <w:gridCol w:w="1559"/>
        <w:gridCol w:w="1479"/>
      </w:tblGrid>
      <w:tr w:rsidR="003D51D4" w:rsidRPr="00A97CFF" w14:paraId="018C4EB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8160DC4" w14:textId="77777777" w:rsidR="000B1826" w:rsidRPr="000B1826" w:rsidRDefault="000B1826" w:rsidP="007A43A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53" w:type="dxa"/>
            <w:gridSpan w:val="3"/>
            <w:shd w:val="clear" w:color="auto" w:fill="auto"/>
            <w:noWrap/>
            <w:vAlign w:val="center"/>
            <w:hideMark/>
          </w:tcPr>
          <w:p w14:paraId="011B188F" w14:textId="7A572486" w:rsidR="000B1826" w:rsidRPr="000B1826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Incidence</w:t>
            </w:r>
          </w:p>
        </w:tc>
        <w:tc>
          <w:tcPr>
            <w:tcW w:w="4394" w:type="dxa"/>
            <w:gridSpan w:val="3"/>
            <w:shd w:val="clear" w:color="auto" w:fill="auto"/>
            <w:noWrap/>
            <w:vAlign w:val="center"/>
            <w:hideMark/>
          </w:tcPr>
          <w:p w14:paraId="0789DF46" w14:textId="77777777" w:rsidR="000B1826" w:rsidRPr="000B1826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ASIR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47322F" w14:textId="3BB10B72" w:rsidR="000B1826" w:rsidRPr="000B1826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AAPC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95D0B6D" w14:textId="0C089F91" w:rsidR="000B1826" w:rsidRPr="000B1826" w:rsidRDefault="000B1826" w:rsidP="007A43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A97CFF">
              <w:rPr>
                <w:rFonts w:ascii="Times New Roman" w:hAnsi="Times New Roman" w:cs="Times New Roman"/>
                <w:kern w:val="0"/>
                <w:sz w:val="16"/>
                <w:szCs w:val="16"/>
              </w:rPr>
              <w:t>Net drift</w:t>
            </w:r>
          </w:p>
        </w:tc>
      </w:tr>
      <w:tr w:rsidR="003D51D4" w:rsidRPr="00A97CFF" w14:paraId="14D272B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EB538C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location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96D971E" w14:textId="77777777" w:rsidR="000B1826" w:rsidRPr="00A97CFF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incidence in 1990</w:t>
            </w:r>
          </w:p>
          <w:p w14:paraId="094FB96F" w14:textId="5CE4BE80" w:rsidR="000B1826" w:rsidRPr="000B1826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(95% UI)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601CB4" w14:textId="77777777" w:rsidR="000B1826" w:rsidRPr="00A97CFF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incidence in 2019</w:t>
            </w:r>
          </w:p>
          <w:p w14:paraId="52898A80" w14:textId="5339CFA6" w:rsidR="000B1826" w:rsidRPr="000B1826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(95% UI)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BF94B9" w14:textId="77777777" w:rsidR="000B1826" w:rsidRPr="00A97CFF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percent change 1990-2019,%</w:t>
            </w:r>
          </w:p>
          <w:p w14:paraId="01932CAA" w14:textId="4BB94AE9" w:rsidR="007A43A3" w:rsidRPr="000B1826" w:rsidRDefault="007A43A3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(95% UI)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BA8B3A" w14:textId="7C2128F4" w:rsidR="000B1826" w:rsidRPr="00A97CFF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AS</w:t>
            </w:r>
            <w:r w:rsidR="007A43A3"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</w:t>
            </w: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 in 1990</w:t>
            </w:r>
          </w:p>
          <w:p w14:paraId="06253946" w14:textId="3D7BD742" w:rsidR="007A43A3" w:rsidRPr="000B1826" w:rsidRDefault="007A43A3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(95% UI)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70BBB9" w14:textId="1F2D17A5" w:rsidR="000B1826" w:rsidRPr="00A97CFF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AS</w:t>
            </w:r>
            <w:r w:rsidR="007A43A3"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</w:t>
            </w: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 in 2019</w:t>
            </w:r>
          </w:p>
          <w:p w14:paraId="5D12D8CB" w14:textId="52DEAC14" w:rsidR="007A43A3" w:rsidRPr="000B1826" w:rsidRDefault="007A43A3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(95% UI)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CD90F6" w14:textId="77777777" w:rsidR="000B1826" w:rsidRPr="00A97CFF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percent change 1990-2019,%</w:t>
            </w:r>
          </w:p>
          <w:p w14:paraId="3713C915" w14:textId="443EE796" w:rsidR="007A43A3" w:rsidRPr="000B1826" w:rsidRDefault="007A43A3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(95% UI)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1BC8A1" w14:textId="77777777" w:rsidR="000B1826" w:rsidRPr="00A97CFF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average annual percentage change of ASIR from </w:t>
            </w:r>
            <w:proofErr w:type="spellStart"/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Joinpoint</w:t>
            </w:r>
            <w:proofErr w:type="spellEnd"/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Regression analysis</w:t>
            </w:r>
          </w:p>
          <w:p w14:paraId="0D160359" w14:textId="4B0D3613" w:rsidR="007A43A3" w:rsidRPr="000B1826" w:rsidRDefault="007A43A3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(95% CI)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65CE008" w14:textId="0420EF97" w:rsidR="000B1826" w:rsidRPr="00A97CFF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drift of mortality from APC model,</w:t>
            </w:r>
          </w:p>
          <w:p w14:paraId="5774428D" w14:textId="77777777" w:rsidR="000B1826" w:rsidRPr="00A97CFF" w:rsidRDefault="000B1826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 per year</w:t>
            </w:r>
          </w:p>
          <w:p w14:paraId="208B2335" w14:textId="3A27D5FC" w:rsidR="007A43A3" w:rsidRPr="000B1826" w:rsidRDefault="007A43A3" w:rsidP="007A43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(95% CI)</w:t>
            </w:r>
          </w:p>
        </w:tc>
      </w:tr>
      <w:tr w:rsidR="000B1826" w:rsidRPr="00A97CFF" w14:paraId="3A99286C" w14:textId="77777777" w:rsidTr="008D692E">
        <w:trPr>
          <w:trHeight w:val="278"/>
        </w:trPr>
        <w:tc>
          <w:tcPr>
            <w:tcW w:w="13948" w:type="dxa"/>
            <w:gridSpan w:val="9"/>
            <w:shd w:val="clear" w:color="auto" w:fill="auto"/>
            <w:noWrap/>
            <w:vAlign w:val="center"/>
            <w:hideMark/>
          </w:tcPr>
          <w:p w14:paraId="202B5CF0" w14:textId="4CAAB5B6" w:rsidR="000B1826" w:rsidRPr="000B1826" w:rsidRDefault="000B1826" w:rsidP="000B182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 SDI</w:t>
            </w:r>
          </w:p>
        </w:tc>
      </w:tr>
      <w:tr w:rsidR="003D51D4" w:rsidRPr="00A97CFF" w14:paraId="69B3A4D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0B08AC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Switzerland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FC8E27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3206 (3023, 3381)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A3BCF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5824 (4529, 7396)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9597F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81.63 (41.7, 129.79)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F2B93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30.71 (29.09, 32.26)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B8437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33.59 (25.91, 42.71)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00962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9.38 (-14.64, 39.43)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8C337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0.21 (0.09, 0.33)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5A082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-0.32 (-0.9, 0.26)</w:t>
            </w:r>
          </w:p>
        </w:tc>
      </w:tr>
      <w:tr w:rsidR="003D51D4" w:rsidRPr="00A97CFF" w14:paraId="7E7623B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BC83A1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Norway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B68E6E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2791 (2645, 2905)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6F43B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4746 (4026, 5535)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85EA3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70.05 (45.96, 97.05)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765FC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40.85 (38.89, 42.41)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45001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49.46 (41.9, 57.73)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20CE3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21.09 (3.39, 40.63)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94E5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0.59 (0.35, 0.84)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F2AF7E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0.44 (-0.24, 1.11)</w:t>
            </w:r>
          </w:p>
        </w:tc>
      </w:tr>
      <w:tr w:rsidR="003D51D4" w:rsidRPr="00A97CFF" w14:paraId="4D68058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5456E3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Monaco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3A2E1B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 (25, 39)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BA153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57 (46, 68)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CD338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78.85 (35.62, 132.81)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3F8E2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45.64 (36.26, 55.36)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3C3CA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60.69 (48.55, 73.57)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F013D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32.99 (-1.55, 76.53)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35B6B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1.07 (0.97, 1.16)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4AF1FE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 (-6.55, 9.37)</w:t>
            </w:r>
          </w:p>
        </w:tc>
      </w:tr>
      <w:tr w:rsidR="000B1826" w:rsidRPr="00A97CFF" w14:paraId="450F26A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AA9409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Germany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A1F46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55726 (53110, 57808)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D7194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78951 (62925, 101417)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F2C28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41.68 (11.63, 81.57)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1E15F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43.58 (41.64, 45.17)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3DFC9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41.4 (32.67, 53.84)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105F4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-5.01 (-25.72, 23.6)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23538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-0.19 (-0.9, 0.52)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D49034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-0.34 (-1.47, 0.81)</w:t>
            </w:r>
          </w:p>
        </w:tc>
      </w:tr>
      <w:tr w:rsidR="003D51D4" w:rsidRPr="00A97CFF" w14:paraId="08EA4F3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14A1A5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Luxembourg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2E2A29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245 (229, 262)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83C92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372 (302, 451)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C9B32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51.8 (23.11, 83.77)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EA463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44.89 (41.96, 47.94)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94998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37.17 (30.27, 45.07)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D298F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-17.2 (-33.05, 0.32)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4272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-0.86 (-1.06, -0.66)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01C4E0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-0.92 (-3.08, 1.3)</w:t>
            </w:r>
          </w:p>
        </w:tc>
      </w:tr>
      <w:tr w:rsidR="003D51D4" w:rsidRPr="00A97CFF" w14:paraId="7B46F286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FECCCF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Andorra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A7FE21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 (22, 38)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12703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79 (60, 101)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66D2B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177.58 (91.79, 282.2)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AF1B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53.3 (41.79, 70.73)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D17A6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56.65 (42.79, 71.9)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516B7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6.29 (-26.48, 44.17)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94172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 (0.08, 0.31)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949477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0.12 (-5.4, 5.97)</w:t>
            </w:r>
          </w:p>
        </w:tc>
      </w:tr>
      <w:tr w:rsidR="003D51D4" w:rsidRPr="00A97CFF" w14:paraId="4C919EC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BD2EBA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Denmark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5A7A71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3160 (3026, 3283)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C0BD3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5577 (4364, 7017)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28E8B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76.5 (37.97, 120.68)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746B4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 (37.42, 40.5)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436DF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48.41 (37.76, 61.15)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DF406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24.13 (-3.69, 56.2)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B7744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0.63 (0.29, 0.98)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1F5C4F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0.32 (-0.37, 1.01)</w:t>
            </w:r>
          </w:p>
        </w:tc>
      </w:tr>
      <w:tr w:rsidR="003D51D4" w:rsidRPr="00A97CFF" w14:paraId="58090FD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98525D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San Marino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409890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 (13, 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DA25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 (25, 42)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CE880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116.91 (60.81, 189.9)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453AC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44.35 (38.44, 50.48)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EBB9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49.55 (37.89, 65.53)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2B12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11.72 (-18.45, 50.61)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703E6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0.43 (0.36, 0.5)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916500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0.81 (-7.14, 9.44)</w:t>
            </w:r>
          </w:p>
        </w:tc>
      </w:tr>
      <w:tr w:rsidR="003D51D4" w:rsidRPr="00A97CFF" w14:paraId="2DA1420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EB233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Netherlands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566FCA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8766 (8319, 9149)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F7208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18774 (14703, 23598)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A7CC0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114.16 (68.59, 168.24)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4B4BC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43.93 (41.77, 45.81)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A83C8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55.39 (43.29, 69.76)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2722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26.1 (-1.39, 58.59)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69DE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0.66 (0.16, 1.17)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97F245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0.52 (0.14, 0.91)</w:t>
            </w:r>
          </w:p>
        </w:tc>
      </w:tr>
      <w:tr w:rsidR="003D51D4" w:rsidRPr="00A97CFF" w14:paraId="2242C0F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E6F7B3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United Arab Emirates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5D5961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73 (48, 101)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EBA5E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762 (521, 1030)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49706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946.51 (488.37, 1621.73)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6B050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19.74 (12.74, 26.5)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AD9C7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21.36 (14.7, 29.76)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5750E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8.2 (-36.04, 71.17)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C86A1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 (-0.11, 0.5)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E9A588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 (-1.18, 2.2)</w:t>
            </w:r>
          </w:p>
        </w:tc>
      </w:tr>
      <w:tr w:rsidR="000B1826" w:rsidRPr="00A97CFF" w14:paraId="2564A62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5F22EC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Republic of Korea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6F9811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5027 (4773, 5316)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D9AE9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32929 (27484, 39146)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0C886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555.1 (445.14, 681.24)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DA1A0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16.97 (16.02, 18.04)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248DD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37.16 (31.14, 44.01)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62B6D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119.04 (83.62, 160.27)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0D3D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 (2.1, 2.91)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CF7B19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1.57 (1.15, 1.98)</w:t>
            </w:r>
          </w:p>
        </w:tc>
      </w:tr>
      <w:tr w:rsidR="003D51D4" w:rsidRPr="00A97CFF" w14:paraId="5AC1A8F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146034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5F8729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14718 (13933, 15384)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51D73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33633 (26448, 42308)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BB0FB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128.52 (78.1, 191.04)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5676C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45.47 (43.09, 47.46)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17C3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49.6 (38.84, 62.84)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AC495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9.09 (-15.06, 39.21)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86B62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 (0.04, 0.35)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90688F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0.56 (0.11, 1)</w:t>
            </w:r>
          </w:p>
        </w:tc>
      </w:tr>
      <w:tr w:rsidR="003D51D4" w:rsidRPr="00A97CFF" w14:paraId="629D4752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27D381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Sweden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8DDDB6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5049 (4767, 5280)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37648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7720 (6590, 8930)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183B8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52.9 (31.2, 76.9)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B1660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33.51 (31.71, 34.94)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A3807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36.99 (31.41, 42.78)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84646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10.37 (-5.18, 27.62)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0D3B2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0.27 (0.04, 0.5)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9A24E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0.35 (-0.17, 0.86)</w:t>
            </w:r>
          </w:p>
        </w:tc>
      </w:tr>
      <w:tr w:rsidR="003D51D4" w:rsidRPr="00A97CFF" w14:paraId="715243D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6C5F91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3F2D60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71184 (68046, 73123)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0AAEF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160211 (130730, 186831)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E7892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125.07 (90.18, 160.94)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84AEC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42.2 (40.23, 43.4)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32B2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47.59 (40.18, 55.59)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083B9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12.77 (-4.22, 31.52)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E300D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0.48 (0.33, 0.64)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9A45B6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0.21 (-0.1, 0.52)</w:t>
            </w:r>
          </w:p>
        </w:tc>
      </w:tr>
      <w:tr w:rsidR="003D51D4" w:rsidRPr="00A97CFF" w14:paraId="10E8F65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C01AAB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Iceland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6FFAC1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85 (78, 92)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7AA8D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169 (147, 195)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ABB4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99.81 (70.66, 132.31)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29BA5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29.62 (27.3, 32.18)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DE748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30.71 (26.82, 35.36)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29E9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3.68 (-11.52, 20.58)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F4F6B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0.08 (-0.09, 0.26)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DA8D46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-0.06 (-2.92, 2.89)</w:t>
            </w:r>
          </w:p>
        </w:tc>
      </w:tr>
      <w:tr w:rsidR="003D51D4" w:rsidRPr="00A97CFF" w14:paraId="2D2E51C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43F44A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Taiwan (Province of China)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A3A1E8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4085 (3940, 4230)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B1E2A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24210 (19139, 31206)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520B8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492.59 (364.79, 661.76)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91C7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24.9 (23.96, 25.77)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A4808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62.05 (48.91, 80.05)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E3530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149.2 (95.4, 219.77)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F4C57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3.15 (2.25, 4.07)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F47B66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2.86 (2.59, 3.14)</w:t>
            </w:r>
          </w:p>
        </w:tc>
      </w:tr>
      <w:tr w:rsidR="003D51D4" w:rsidRPr="00A97CFF" w14:paraId="6335203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5044BE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Ireland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0E1E75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1779 (1692, 1861)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74D47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3431 (2687, 4295)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06B2D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92.87 (50.76, 142.71)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06C58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43.76 (41.69, 45.74)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D3CDF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45.95 (35.89, 57.72)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90557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5.02 (-18.07, 32.68)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2C8C6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-0.01 (-0.19, 0.17)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41420A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-0.09 (-0.82, 0.66)</w:t>
            </w:r>
          </w:p>
        </w:tc>
      </w:tr>
      <w:tr w:rsidR="000B1826" w:rsidRPr="00A97CFF" w14:paraId="4D02A14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822131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Singapore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E42E7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931 (880, 981)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B5B99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3093 (2471, 3847)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9D79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232.18 (163.7, 312.97)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518E9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42.95 (40.48, 45.21)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D7AE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39.93 (31.93, 49.46)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4CD7E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-7.02 (-25.65, 14.96)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02CBF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-0.24 (-0.4, -0.09)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E57E54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-0.69 (-1.37, 0)</w:t>
            </w:r>
          </w:p>
        </w:tc>
      </w:tr>
      <w:tr w:rsidR="003D51D4" w:rsidRPr="00A97CFF" w14:paraId="18F2A7D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8F17F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United States Virgin Islands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3B33F2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 (18, 25)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89EBF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79 (66, 92)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2E63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264.68 (190.56, 348.66)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9EDC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26.44 (22.61, 30.13)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74AAF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43.04 (35.69, 50.62)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CEA6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62.8 (30.14, 100.4)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DC635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1.66 (1.33, 1.99)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8DB87B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1.22 (-2.92, 5.54)</w:t>
            </w:r>
          </w:p>
        </w:tc>
      </w:tr>
      <w:tr w:rsidR="003D51D4" w:rsidRPr="00A97CFF" w14:paraId="097751A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01E933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0036FB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1868 (1782, 1952)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EE1902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3799 (2973, 4805)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65003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103.42 (58.51, 159.8)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C7019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26.14 (24.95, 27.3)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95118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31.46 (24.55, 40)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CEB5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20.34 (-6.85, 54.53)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15A56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 (0.64, 0.77)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7761E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0.46 (-0.3, 1.22)</w:t>
            </w:r>
          </w:p>
        </w:tc>
      </w:tr>
      <w:tr w:rsidR="003D51D4" w:rsidRPr="00A97CFF" w14:paraId="0E0B6C2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184C10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Kuwait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CEEBE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64 (57, 70)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0E35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454 (377, 545)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2167C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610.07 (482.6, 764.06)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9826D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10.12 (8.97, 11.3)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16301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17.78 (14.65, 21.32)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3FA8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75.73 (46.31, 114.62)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213E9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1.68 (0.21, 3.18)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36A3F4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2.17 (0.9, 3.46)</w:t>
            </w:r>
          </w:p>
        </w:tc>
      </w:tr>
      <w:tr w:rsidR="000B1826" w:rsidRPr="00A97CFF" w14:paraId="19442E3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73FEAD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Belgium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A20B3B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6564 (6198, 6876)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9C22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8994 (7126, 11223)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E9C44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37.01 (8.12, 72.81)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1B6B0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42.43 (40.15, 44.39)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E69F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39.33 (30.86, 49.46)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7BFA1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-7.29 (-26.95, 16.65)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3524C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-0.37 (-0.45, -0.29)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AD0045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-0.53 (-1.02, -0.05)</w:t>
            </w:r>
          </w:p>
        </w:tc>
      </w:tr>
      <w:tr w:rsidR="000B1826" w:rsidRPr="00A97CFF" w14:paraId="0ABE75D5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7ACCF8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Austria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BA1B9E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5881 (5619, 6151)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654FD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5847 (4783, 7109)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B5009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-0.58 (-18.6, 21.41)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E462A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50.14 (47.99, 52.36)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A919D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33.07 (26.71, 40.55)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5185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-34.05 (-46.72, -19.07)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841F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-1.53 (-1.79, -1.27)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CCC0A9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-2.44 (-3.09, -1.79)</w:t>
            </w:r>
          </w:p>
        </w:tc>
      </w:tr>
      <w:tr w:rsidR="003D51D4" w:rsidRPr="00A97CFF" w14:paraId="48E5511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7BB2A5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United Kingdom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254541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38718 (37268, 39640)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2C278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54429 (45870, 63942)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F4CF5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40.58 (18.72, 65.45)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C315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42.73 (41.17, 43.7)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0A47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43.6 (36.6, 51.5)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677A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2.03 (-14.33, 20.59)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D1C82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0.13 (-0.18, 0.43)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0F743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0.33 (0.09, 0.57)</w:t>
            </w:r>
          </w:p>
        </w:tc>
      </w:tr>
      <w:tr w:rsidR="003D51D4" w:rsidRPr="00A97CFF" w14:paraId="340F528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06536D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Lithuania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5F60B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1107 (1060, 1156)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3589C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1669 (1385, 2008)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F34D9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50.77 (24.54, 80.95)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F5745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24.65 (23.6, 25.8)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7C6A6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29.2 (24.01, 35.37)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0A81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18.49 (-2.46, 42.94)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0C746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0.54 (-0.38, 1.46)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0DB31B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0.29 (-0.71, 1.31)</w:t>
            </w:r>
          </w:p>
        </w:tc>
      </w:tr>
      <w:tr w:rsidR="003D51D4" w:rsidRPr="00A97CFF" w14:paraId="5A227EA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ADF154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Cyprus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B415D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160 (141, 182)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BF175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739 (638, 843)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EF1E1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361.73 (275.67, 454.61)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61A4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20.45 (18.17, 23.34)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020D9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38.15 (33.1, 43.43)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D12C3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86.54 (52.33, 122.36)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9AB85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2.09 (1.84, 2.34)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99F94F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2.36 (0.62, 4.12)</w:t>
            </w:r>
          </w:p>
        </w:tc>
      </w:tr>
      <w:tr w:rsidR="003D51D4" w:rsidRPr="00A97CFF" w14:paraId="70828D85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861AB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60F717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803 (621, 1024)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80750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1726 (1347, 2222)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16CAD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114.84 (48.28, 198.02)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6F60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32.94 (25.35, 41.98)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DBF7B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41.05 (31.88, 52.95)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BB8D9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24.64 (-13.94, 74)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33865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0.45 (0.07, 0.83)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6B673B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0.51 (-0.71, 1.75)</w:t>
            </w:r>
          </w:p>
        </w:tc>
      </w:tr>
      <w:tr w:rsidR="003D51D4" w:rsidRPr="00A97CFF" w14:paraId="4EF689E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B7C172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New Zealand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29247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2389 (2267, 2512)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C4790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4326 (3591, 5137)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6306E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81.06 (49.42, 115.32)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0BFF0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61.45 (58.21, 64.59)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44206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55.34 (45.72, 65.79)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9BD1A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-9.94 (-25.81, 6.96)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C6E36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-0.61 (-0.71, -0.52)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E0E203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-0.34 (-0.98, 0.31)</w:t>
            </w:r>
          </w:p>
        </w:tc>
      </w:tr>
      <w:tr w:rsidR="003D51D4" w:rsidRPr="00A97CFF" w14:paraId="43534F18" w14:textId="77777777" w:rsidTr="003D51D4">
        <w:trPr>
          <w:trHeight w:val="285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314B43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Australia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C535BC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9640 (9198, 9992)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F4D66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19345 (15224, 24451)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D229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100.67 (58.66, 153.89)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A024C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49.59 (47.32, 51.49)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AF7D1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47.04 (36.95, 59.55)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5DFD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-5.15 (-25.33, 20.46)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DD4D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-0.39 (-0.53, -0.25)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1F306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-0.02 (-0.3, 0.26)</w:t>
            </w:r>
          </w:p>
        </w:tc>
      </w:tr>
      <w:tr w:rsidR="003D51D4" w:rsidRPr="00A97CFF" w14:paraId="259F047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E0E336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Estonia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1D778B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634 (603, 664)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3E23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1118 (892, 1391)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D184C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76.32 (39.65, 120.94)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DF8E9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30.9 (29.45, 32.33)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6E684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42.21 (33.4, 52.75)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A3972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36.62 (7.14, 72.61)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EA9CD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0.98 (0.3, 1.67)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A8EDC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0.84 (-0.48, 2.17)</w:t>
            </w:r>
          </w:p>
        </w:tc>
      </w:tr>
      <w:tr w:rsidR="003D51D4" w:rsidRPr="00A97CFF" w14:paraId="4ABBD6F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07A874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France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7A5281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32302 (30506, 33816)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FF6D5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52277 (40682, 65962)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11A56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61.84 (28.54, 104.35)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03265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38.68 (36.69, 40.42)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E22A0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38.47 (30.1, 49.3)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73FDC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-0.55 (-21.94, 25.98)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DB98F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 (-0.21, 0.01)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C87A46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0.05 (-0.25, 0.35)</w:t>
            </w:r>
          </w:p>
        </w:tc>
      </w:tr>
      <w:tr w:rsidR="003D51D4" w:rsidRPr="00A97CFF" w14:paraId="5003826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333AF9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Qatar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0E4A54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 (12, 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A551B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191 (137, 258)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3C80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1140.58 (692.44, 1771.57)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185A4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15.58 (11.57, 19.67)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4C067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25.05 (19.33, 31.85)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A2128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60.79 (10.14, 134.95)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AD771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1.51 (0.89, 2.13)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0BEBA7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1.81 (-0.71, 4.39)</w:t>
            </w:r>
          </w:p>
        </w:tc>
      </w:tr>
      <w:tr w:rsidR="000B1826" w:rsidRPr="00A97CFF" w14:paraId="71A7826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1AD8A5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Czechia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9A13A4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6723 (6472, 6957)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453CE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8839 (7288, 10730)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3E9A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31.47 (6.97, 59.67)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B245C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48.79 (46.99, 50.49)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2BB9E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42.14 (34.45, 51.15)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87F89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-13.62 (-30.31, 5.19)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585D5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-0.8 (-1.15, -0.45)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601E47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-0.95 (-1.5, -0.41)</w:t>
            </w:r>
          </w:p>
        </w:tc>
      </w:tr>
      <w:tr w:rsidR="003D51D4" w:rsidRPr="00A97CFF" w14:paraId="0DBA16B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24362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Brunei Darussalam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E256B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 (32, 45)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9B4DB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138 (122, 159)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017BB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262.82 (181.03, 355.18)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F3D64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40.74 (34.27, 47.57)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71120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49.38 (43.44, 55.88)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CC758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21.18 (-3.24, 50.61)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C5624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0.67 (0.39, 0.94)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65749E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1.13 (-1.12, 3.44)</w:t>
            </w:r>
          </w:p>
        </w:tc>
      </w:tr>
      <w:tr w:rsidR="003D51D4" w:rsidRPr="00A97CFF" w14:paraId="58540DD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706BD4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Latvia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8973EB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905 (866, 945)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4E56C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1214 (1015, 1461)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6448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34.12 (11.95, 61.99)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3CE9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25.33 (24.25, 26.45)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D0FF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30.54 (25.44, 36.96)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ECA15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20.58 (0.37, 47.16)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F5F06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0.45 (-0.3, 1.2)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815686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 (-1.09, 1.5)</w:t>
            </w:r>
          </w:p>
        </w:tc>
      </w:tr>
      <w:tr w:rsidR="003D51D4" w:rsidRPr="00A97CFF" w14:paraId="0E6C0C9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BA3CEB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Puerto Rico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63D311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775 (730, 814)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923D6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2379 (1864, 3026)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4AEC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207.18 (138.49, 289.52)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5E6CB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21.42 (20.15, 22.53)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7DA05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34.99 (26.99, 44.78)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7E019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63.33 (25.67, 108.97)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10476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1.75 (1.49, 2.01)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190788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1.73 (0.76, 2.71)</w:t>
            </w:r>
          </w:p>
        </w:tc>
      </w:tr>
      <w:tr w:rsidR="003D51D4" w:rsidRPr="00A97CFF" w14:paraId="236530F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22CA06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Bermuda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512603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 (23, 27)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010A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 (47, 68)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F4DE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122.68 (83.54, 173.09)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18F1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41.25 (37.92, 44.44)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F0000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43.29 (36.11, 52.78)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3D1F6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4.95 (-13.32, 28.31)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E966C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0.23 (0.16, 0.29)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D182C3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0.47 (-4.95, 6.2)</w:t>
            </w:r>
          </w:p>
        </w:tc>
      </w:tr>
      <w:tr w:rsidR="003D51D4" w:rsidRPr="00A97CFF" w14:paraId="4B04C51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C145EA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Guam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4800E3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 (14, 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AE8DB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 (33, 47)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7FFD6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148.58 (96.04, 212.4)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2A04C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21.74 (18.06, 25.48)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07343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21.01 (17.62, 24.81)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6C0D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-3.39 (-23.58, 21.96)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4D20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-0.04 (-0.4, 0.33)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6EDC75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0.16 (-2.96, 3.38)</w:t>
            </w:r>
          </w:p>
        </w:tc>
      </w:tr>
      <w:tr w:rsidR="003D51D4" w:rsidRPr="00A97CFF" w14:paraId="71C0A51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10A12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Slovakia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A849C1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2282 (2171, 2402)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65B6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5203 (4087, 6574)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203EF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127.98 (80.65, 188.29)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1C361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38.16 (36.33, 40.06)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53D83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56.45 (44.36, 71.04)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9A70E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47.91 (17.18, 87.11)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E91DE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1.81 (1.43, 2.2)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A2BEA1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1.08 (0.39, 1.77)</w:t>
            </w:r>
          </w:p>
        </w:tc>
      </w:tr>
      <w:tr w:rsidR="000B1826" w:rsidRPr="00A97CFF" w14:paraId="0BD1EE11" w14:textId="77777777" w:rsidTr="007C1454">
        <w:trPr>
          <w:trHeight w:val="278"/>
        </w:trPr>
        <w:tc>
          <w:tcPr>
            <w:tcW w:w="13948" w:type="dxa"/>
            <w:gridSpan w:val="9"/>
            <w:shd w:val="clear" w:color="auto" w:fill="auto"/>
            <w:noWrap/>
            <w:vAlign w:val="center"/>
            <w:hideMark/>
          </w:tcPr>
          <w:p w14:paraId="1D2E146A" w14:textId="07F0CAC8" w:rsidR="000B1826" w:rsidRPr="000B1826" w:rsidRDefault="000B1826" w:rsidP="000B182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 middle SDI</w:t>
            </w:r>
          </w:p>
        </w:tc>
      </w:tr>
      <w:tr w:rsidR="003D51D4" w:rsidRPr="00A97CFF" w14:paraId="3FEE65D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FA6C79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Saudi Arabia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C429A6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388 (272, 528)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2B53D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3167 (2418, 4019)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3D205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715.35 (405.25, 1173.06)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0DDE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6.64 (4.6, 8.96)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161B1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15.36 (12.16, 18.83)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1B5B5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131.13 (46.67, 259.6)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8CD63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2.99 (2.89, 3.09)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303480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3.57 (3.08, 4.06)</w:t>
            </w:r>
          </w:p>
        </w:tc>
      </w:tr>
      <w:tr w:rsidR="003D51D4" w:rsidRPr="00A97CFF" w14:paraId="3D0F1F9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7C6DA2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Russian Federation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2AAEDB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41739 (40276, 43259)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6E7B7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71542 (62884, 81644)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846DD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71.41 (51.03, 95.32)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76752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 (22.17, 23.86)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78F48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30.77 (27.02, 35.11)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49514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33.8 (17.69, 52.4)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BF1AA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1.07 (0.85, 1.29)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D6D818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1.01 (0.82, 1.2)</w:t>
            </w:r>
          </w:p>
        </w:tc>
      </w:tr>
      <w:tr w:rsidR="000B1826" w:rsidRPr="00A97CFF" w14:paraId="22147C76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83BADE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Israel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48AA29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1538 (1453, 1619)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8DA0B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3893 (3050, 4900)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5AE5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153.19 (100.18, 221.66)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2107E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31.87 (30.08, 33.55)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38F95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33.64 (26.3, 42.59)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C16E7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5.55 (-16.82, 34.84)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B6D2F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-0.13 (-0.51, 0.26)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0C85FE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-0.38 (-0.89, 0.13)</w:t>
            </w:r>
          </w:p>
        </w:tc>
      </w:tr>
      <w:tr w:rsidR="003D51D4" w:rsidRPr="00A97CFF" w14:paraId="3A97470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6F781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Poland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03ACF1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10521 (10184, 10780)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27064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24277 (20748, 28769)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2973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130.74 (97.39, 171.85)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3F7E9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24.23 (23.38, 24.84)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E913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34.96 (29.84, 41.55)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9CB28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44.29 (23.35, 69.74)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7A511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1.25 (1.02, 1.48)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384D9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0.91 (0.6, 1.22)</w:t>
            </w:r>
          </w:p>
        </w:tc>
      </w:tr>
      <w:tr w:rsidR="003D51D4" w:rsidRPr="00A97CFF" w14:paraId="335D303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88BC19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Malta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48F6C1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120 (110, 130)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338AB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303 (256, 361)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5CB9A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153.76 (108.12, 205.1)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4B70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28.1 (25.83, 30.43)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37D02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32.92 (27.83, 39.12)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380C8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17.14 (-3.58, 39.99)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466E8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0.49 (0.34, 0.64)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40A8A0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0.91 (-1.66, 3.54)</w:t>
            </w:r>
          </w:p>
        </w:tc>
      </w:tr>
      <w:tr w:rsidR="003D51D4" w:rsidRPr="00A97CFF" w14:paraId="21DEC26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90F7E6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Italy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270254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33947 (32569, 35072)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521C8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60514 (50073, 71460)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1D79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78.26 (48.27, 109.71)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BDC5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38.37 (36.84, 39.6)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5474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43.54 (35.99, 51.56)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0654B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13.47 (-6.12, 34.63)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ED31B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0.35 (0.23, 0.47)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6994A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 (-0.32, 0.34)</w:t>
            </w:r>
          </w:p>
        </w:tc>
      </w:tr>
      <w:tr w:rsidR="000B1826" w:rsidRPr="00A97CFF" w14:paraId="1CC589AC" w14:textId="77777777" w:rsidTr="003D51D4">
        <w:trPr>
          <w:trHeight w:val="270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9D3970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United States of America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55572D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153168 (146891, 157265)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2425E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227242 (197022, 261375)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CE1F4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48.36 (28.89, 70.83)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92A80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47.64 (45.84, 48.85)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4602F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41.86 (36.15, 48.2)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EBB9E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-12.14 (-23.93, 1.47)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48CC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-0.56 (-0.77, -0.35)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3D0CFE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-0.12 (-0.3, 0.07)</w:t>
            </w:r>
          </w:p>
        </w:tc>
      </w:tr>
      <w:tr w:rsidR="003D51D4" w:rsidRPr="00A97CFF" w14:paraId="764AD3C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13F456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Bahamas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35669E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 (33, 39)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2A2C9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108 (88, 131)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FE97D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200.88 (139.25, 273.13)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14094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23.01 (21.18, 25.05)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B460B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27.96 (22.83, 34.01)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EE9B8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21.48 (-2.81, 50.32)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D258F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0.78 (0.37, 1.19)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0AC1FB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1.05 (-1.19, 3.33)</w:t>
            </w:r>
          </w:p>
        </w:tc>
      </w:tr>
      <w:tr w:rsidR="003D51D4" w:rsidRPr="00A97CFF" w14:paraId="6E67D2D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FAA662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Croatia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71D0A1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2204 (2071, 2346)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18986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4409 (3503, 5472)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9B79E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100 (57.06, 151.11)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A0DF6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35.03 (32.89, 37.28)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A71A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50.47 (39.91, 62.58)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AAE7C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44.04 (13.09, 81.91)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8AAB8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1.47 (0.99, 1.96)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1E2A1D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1.03 (0.22, 1.84)</w:t>
            </w:r>
          </w:p>
        </w:tc>
      </w:tr>
      <w:tr w:rsidR="003D51D4" w:rsidRPr="00A97CFF" w14:paraId="5E466B9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00FF66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Greece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F6D4AE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3843 (3640, 4034)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EDF463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7903 (6276, 9940)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94FAE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105.64 (63.9, 159.35)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6A4AB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25.22 (23.89, 26.45)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C1C7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33.21 (26.1, 42.09)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0E10D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31.68 (3.42, 67.13)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A92EE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0.78 (0.48, 1.08)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478EDC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0.63 (0.11, 1.15)</w:t>
            </w:r>
          </w:p>
        </w:tc>
      </w:tr>
      <w:tr w:rsidR="003D51D4" w:rsidRPr="00A97CFF" w14:paraId="1248F172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E9A759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Montenegro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69D23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135 (114, 155)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5D42F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299 (245, 362)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DE978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121.63 (76.94, 180.05)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671C4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21.79 (18.27, 24.88)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B4EF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30.47 (24.96, 36.76)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67A41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39.86 (13.03, 76.79)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0EBE6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1.37 (1.21, 1.53)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CAB4A2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0.95 (-1.02, 2.95)</w:t>
            </w:r>
          </w:p>
        </w:tc>
      </w:tr>
      <w:tr w:rsidR="003D51D4" w:rsidRPr="00A97CFF" w14:paraId="717ADE3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363612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Hungary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6920A1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6157 (5919, 6405)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9A5C7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9873 (8137, 11905)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DB07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60.34 (32.84, 92.43)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BA5B3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42.22 (40.57, 43.89)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491D0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52.24 (42.96, 62.9)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EC42A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23.72 (1.74, 48.75)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C6E7A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0.62 (0.36, 0.89)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EB1AE5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0.11 (-0.42, 0.64)</w:t>
            </w:r>
          </w:p>
        </w:tc>
      </w:tr>
      <w:tr w:rsidR="003D51D4" w:rsidRPr="00A97CFF" w14:paraId="7943DBD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1AB68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Oman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7D3E64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 (40, 81)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357F4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251 (200, 333)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6129E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330.7 (166.19, 572.61)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914B9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9.01 (6.25, 12.26)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0E0DE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15.32 (12.63, 18.56)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38A20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70.05 (9.46, 166.22)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AD90A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1.95 (1.79, 2.1)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F9459B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1.52 (0.08, 2.99)</w:t>
            </w:r>
          </w:p>
        </w:tc>
      </w:tr>
      <w:tr w:rsidR="003D51D4" w:rsidRPr="00A97CFF" w14:paraId="5F5E9A7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B56814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Northern Mariana Islands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0AA727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 (4, 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F5E16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 (12, 17)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D4D9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192.52 (118.25, 281.79)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A13CB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26.64 (21.39, 32.65)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A43E6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28.86 (24.45, 33.06)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FAFF8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8.32 (-16.17, 33.14)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29155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0.28 (0.09, 0.48)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225634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 (-6.15, 6.58)</w:t>
            </w:r>
          </w:p>
        </w:tc>
      </w:tr>
      <w:tr w:rsidR="003D51D4" w:rsidRPr="00A97CFF" w14:paraId="05917B6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B58DB3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Serbia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ADE9CD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3075 (2524, 3443)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34492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6789 (5452, 8446)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E78E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120.75 (72.06, 187.25)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4AE2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27.33 (22.22, 30.62)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E91A1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43.55 (35.07, 54.26)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99DAD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59.38 (24.15, 108.86)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6E1E3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1.66 (1.39, 1.94)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F89D3D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1.27 (0.71, 1.83)</w:t>
            </w:r>
          </w:p>
        </w:tc>
      </w:tr>
      <w:tr w:rsidR="003D51D4" w:rsidRPr="00A97CFF" w14:paraId="2FBC170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9373DF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Spain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751CF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19094 (18176, 19858)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84E68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47432 (37493, 60137)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8BCCC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148.41 (96.81, 213.92)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3D1B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35.28 (33.51, 36.64)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4B88B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50.14 (39.34, 63.84)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C7E6B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42.11 (10.88, 81.28)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EAA9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1.25 (0.93, 1.57)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A88088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0.56 (0.2, 0.91)</w:t>
            </w:r>
          </w:p>
        </w:tc>
      </w:tr>
      <w:tr w:rsidR="000B1826" w:rsidRPr="00A97CFF" w14:paraId="7B7D0EE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DCC6E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Bulgaria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6BD502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3519 (3329, 3704)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B912C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6199 (4975, 7641)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124C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76.18 (40.1, 119.58)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20409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28.16 (26.65, 29.6)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5A503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43.84 (35.01, 54.21)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C47F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55.68 (23.38, 95.2)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4D3E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1.87 (1.3, 2.44)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55BBD6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2.33 (1.7, 2.96)</w:t>
            </w:r>
          </w:p>
        </w:tc>
      </w:tr>
      <w:tr w:rsidR="003D51D4" w:rsidRPr="00A97CFF" w14:paraId="7EE6512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7B2680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Cook Islands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24D846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 (1, 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DDFFB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 (3, 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A72F0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121.23 (69.89, 190.67)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C4C1F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10.95 (9.05, 12.91)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51FC1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12.42 (10.26, 15.12)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40021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13.43 (-13, 48.57)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9E595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0.39 (0.25, 0.53)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3D5749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0.28 (-13.37, 16.1)</w:t>
            </w:r>
          </w:p>
        </w:tc>
      </w:tr>
      <w:tr w:rsidR="003D51D4" w:rsidRPr="00A97CFF" w14:paraId="6551644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4C3CA3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Greenland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63073D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 (11, 15)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DA031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 (26, 38)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B52B0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150.27 (101.7, 209.66)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3F67D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37.79 (33.7, 42.75)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7F1F2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47.44 (39.57, 55.72)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DA438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25.54 (2.46, 54.53)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5C71C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0.76 (0.51, 1.01)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D857E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0.12 (-5.82, 6.43)</w:t>
            </w:r>
          </w:p>
        </w:tc>
      </w:tr>
      <w:tr w:rsidR="003D51D4" w:rsidRPr="00A97CFF" w14:paraId="1BFE30C5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E81222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Romania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B091A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4862 (4676, 5043)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4A679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13039 (10746, 15541)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758D9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168.15 (122.12, 222.11)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C66D8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17.29 (16.62, 17.92)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64449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36.16 (29.52, 43.3)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A8DE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109.17 (72.28, 151.69)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6BC4F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2.81 (2.3, 3.32)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66F042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 (1.6, 2.2)</w:t>
            </w:r>
          </w:p>
        </w:tc>
      </w:tr>
      <w:tr w:rsidR="003D51D4" w:rsidRPr="00A97CFF" w14:paraId="4CD2D1F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1A1B3D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Chile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37CCA0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1502 (1426, 1567)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5FF5C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6006 (4800, 7551)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64498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299.88 (217.1, 404.06)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651E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15.58 (14.76, 16.27)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6039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25.1 (20.08, 31.56)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7772D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61.04 (27.96, 102.62)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7C902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1.84 (1.36, 2.32)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DB2BB9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2.24 (1.79, 2.69)</w:t>
            </w:r>
          </w:p>
        </w:tc>
      </w:tr>
      <w:tr w:rsidR="003D51D4" w:rsidRPr="00A97CFF" w14:paraId="3EEA265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ECDC95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Trinidad and Tobago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7B316C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157 (148, 165)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7DC5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387 (296, 498)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053D3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146.49 (87.69, 221.79)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09F7F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19.03 (17.9, 20.03)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7B87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21.07 (16.12, 27.06)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106E0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10.72 (-15.69, 43.9)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5A0A9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0.31 (0.13, 0.49)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555FD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0.37 (-0.91, 1.66)</w:t>
            </w:r>
          </w:p>
        </w:tc>
      </w:tr>
      <w:tr w:rsidR="003D51D4" w:rsidRPr="00A97CFF" w14:paraId="46A768C6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7CE669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Bahrain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443BB6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 (20, 29)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78350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163 (123, 211)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964D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555.13 (370.55, 849.47)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1945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14.16 (11.83, 16.63)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78E75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16.96 (13.23, 21.08)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4EF1D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19.78 (-12.4, 69.84)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A139E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0.18 (-0.7, 1.07)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036F02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0.66 (-1.95, 3.33)</w:t>
            </w:r>
          </w:p>
        </w:tc>
      </w:tr>
      <w:tr w:rsidR="003D51D4" w:rsidRPr="00A97CFF" w14:paraId="05D7D80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F6B49A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Turkey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1F5375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5350 (4272, 6576)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594D9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18104 (14441, 22119)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016D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238.4 (142.05, 364.53)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D089F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14.74 (11.65, 18)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4A144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20.56 (16.42, 25.01)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FA086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39.47 (0.99, 91.47)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20E18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1.07 (0.81, 1.32)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3790C4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1.05 (0.88, 1.23)</w:t>
            </w:r>
          </w:p>
        </w:tc>
      </w:tr>
      <w:tr w:rsidR="003D51D4" w:rsidRPr="00A97CFF" w14:paraId="4EB2BD5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4876A3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Saint Kitts and Nevis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A02D2D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 (9, 10)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5F5C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 (16, 23)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6E238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109.41 (70.77, 152.93)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56B7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25.44 (23.33, 27.59)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BD58B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31.11 (26.32, 36.41)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004C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22.29 (1.68, 45.47)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7083C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0.38 (-0.26, 1.02)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37C32B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0.38 (-5.38, 6.49)</w:t>
            </w:r>
          </w:p>
        </w:tc>
      </w:tr>
      <w:tr w:rsidR="000B1826" w:rsidRPr="00A97CFF" w14:paraId="05B8DFB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A16C68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Belarus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6CA7ED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3387 (3253, 3534)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718DA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5396 (4322, 6837)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53D6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59.3 (26.34, 103.39)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6AD4D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26.19 (25.17, 27.28)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731EE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34.12 (27.11, 43.36)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7580F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30.3 (3.52, 66.78)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E1B05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0.87 (0.29, 1.46)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637CCC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-0.48 (-1.01, 0.05)</w:t>
            </w:r>
          </w:p>
        </w:tc>
      </w:tr>
      <w:tr w:rsidR="003D51D4" w:rsidRPr="00A97CFF" w14:paraId="09CD4E0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06A4F8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North Macedonia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9790F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360 (329, 387)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5998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1135 (898, 1416)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47362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215.29 (143.85, 298.55)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F6506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19.27 (17.6, 20.75)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77B3D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35.36 (28.19, 43.94)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3B4E4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83.49 (42.72, 131.24)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37719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2.21 (2.01, 2.41)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90D2EE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1.93 (0.76, 3.1)</w:t>
            </w:r>
          </w:p>
        </w:tc>
      </w:tr>
      <w:tr w:rsidR="003D51D4" w:rsidRPr="00A97CFF" w14:paraId="3973B24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438259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Antigua and Barbuda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905BAD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 (8, 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DC8B9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 (21, 29)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E2F08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188.47 (142.4, 239.3)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321D0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 (14.6, 17.41)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90289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25.58 (22.05, 29.43)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716E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59.91 (35.09, 86.81)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AE37F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1.79 (1.16, 2.42)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1A59C8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1.19 (-4.49, 7.2)</w:t>
            </w:r>
          </w:p>
        </w:tc>
      </w:tr>
      <w:tr w:rsidR="003D51D4" w:rsidRPr="00A97CFF" w14:paraId="4E3D2752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68C0F1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Portugal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62B940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4365 (4179, 4542)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DAFD5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10245 (8094, 12946)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35541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134.72 (85.17, 195.64)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E892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 (30.61, 33.25)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53EF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45.29 (35.23, 57.72)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2A242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41.51 (10.5, 79.84)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BAFB2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 (0.76, 1.25)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34236C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0.61 (0.18, 1.04)</w:t>
            </w:r>
          </w:p>
        </w:tc>
      </w:tr>
      <w:tr w:rsidR="003D51D4" w:rsidRPr="00A97CFF" w14:paraId="20C129B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B1A4E5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Barbados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B3BC8A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70 (64, 74)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8E7EB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195 (162, 233)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A04BE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179.89 (130.38, 233.08)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8DE9A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23.81 (22.07, 25.34)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49F06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39.83 (33.03, 47.38)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99857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67.24 (37.95, 98.91)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A35BB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 (1.42, 1.97)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C032C2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 (-1.04, 3.89)</w:t>
            </w:r>
          </w:p>
        </w:tc>
      </w:tr>
      <w:tr w:rsidR="003D51D4" w:rsidRPr="00A97CFF" w14:paraId="1A264AF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D68F8D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Palau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F200B6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(1, 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62557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 (3, 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74C6E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146.73 (71.48, 244.67)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FECF9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17.14 (13.28, 22.29)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6F185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19.94 (15.7, 24.69)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04BF4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16.35 (-17.85, 59.96)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2BF21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0.49 (0.38, 0.6)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0F460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0.43 (-11.8, 14.35)</w:t>
            </w:r>
          </w:p>
        </w:tc>
      </w:tr>
      <w:tr w:rsidR="003D51D4" w:rsidRPr="00A97CFF" w14:paraId="18950AA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A17B2D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Malaysia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A3591C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1643 (1455, 1837)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26D37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7627 (5970, 9403)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8C4BD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364.26 (244.6, 511.68)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461A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18.36 (16.04, 20.82)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61246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29.57 (23.27, 36.5)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BD93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61.05 (19.01, 112.18)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BE3BB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 (1.23, 1.98)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20518C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 (0.98, 1.62)</w:t>
            </w:r>
          </w:p>
        </w:tc>
      </w:tr>
      <w:tr w:rsidR="000B1826" w:rsidRPr="00A97CFF" w14:paraId="7C2724E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8C55EA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Ukraine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6CD75A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21516 (20700, 22345)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265B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23388 (19879, 27253)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820EC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8.7 (-8.36, 26.93)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7E88D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30.04 (28.99, 31.17)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54A40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31.27 (26.56, 36.54)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2681E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4.09 (-12.35, 22.1)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526C7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0.19 (-0.45, 0.83)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916D64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-0.69 (-1.07, -0.31)</w:t>
            </w:r>
          </w:p>
        </w:tc>
      </w:tr>
      <w:tr w:rsidR="003D51D4" w:rsidRPr="00A97CFF" w14:paraId="6F1C133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4C08EB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Jordan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A2FA44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192 (154, 236)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BDE83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1258 (1037, 1520)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81AD0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555.59 (373.28, 781.68)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D8418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14.11 (11.37, 17.35)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56E3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19.14 (15.96, 22.86)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67A6E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35.67 (-1.31, 83.06)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7AB8B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1.07 (0.87, 1.28)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E0D4BA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1.26 (0.53, 2)</w:t>
            </w:r>
          </w:p>
        </w:tc>
      </w:tr>
      <w:tr w:rsidR="003D51D4" w:rsidRPr="00A97CFF" w14:paraId="207FA6A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31A251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Dominica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D0E6E0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 (10, 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9FC7A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 (15, 22)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BA311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60.37 (31.5, 99.06)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FA5C2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15.39 (13.58, 17.28)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AF313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19.85 (16.29, 24.15)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00096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28.98 (5.31, 60.02)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74DED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0.98 (0.7, 1.25)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3961A6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 (-4.72, 7.05)</w:t>
            </w:r>
          </w:p>
        </w:tc>
      </w:tr>
      <w:tr w:rsidR="003D51D4" w:rsidRPr="00A97CFF" w14:paraId="30CE3096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C29283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Seychelles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1F88DC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 (10, 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634C2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 (34, 44)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6C631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256.78 (205.78, 314.31)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22E9D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19.14 (17.36, 20.99)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71873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35.7 (31.42, 40.58)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5D25F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86.47 (60.12, 115.02)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865E8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(1.63, 2.37)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DE54D2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1.73 (-2.87, 6.55)</w:t>
            </w:r>
          </w:p>
        </w:tc>
      </w:tr>
      <w:tr w:rsidR="003D51D4" w:rsidRPr="00A97CFF" w14:paraId="2A8BFBB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12ABED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Kazakhstan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FE8340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2466 (2338, 2596)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21603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3378 (2927, 3878)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75E09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 (18.56, 56.77)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37132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19.24 (18.26, 20.23)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E6550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19.72 (17.18, 22.45)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5988B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2.49 (-11.04, 16.83)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DDFE9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0.43 (-0.14, 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C7DA0B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-0.23 (-0.67, 0.22)</w:t>
            </w:r>
          </w:p>
        </w:tc>
      </w:tr>
      <w:tr w:rsidR="003D51D4" w:rsidRPr="00A97CFF" w14:paraId="7A6F2B3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744E7A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Bosnia and Herzegovina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97817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723 (684, 766)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1B696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2058 (1619, 2571)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A7ABA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184.75 (122.46, 261)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6FE1B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18.01 (17.01, 19.13)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339D2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34.91 (27.54, 43.53)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2088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93.8 (50.46, 144.52)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32E3C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2.22 (1.87, 2.57)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4598C7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2.53 (1.82, 3.25)</w:t>
            </w:r>
          </w:p>
        </w:tc>
      </w:tr>
      <w:tr w:rsidR="003D51D4" w:rsidRPr="00A97CFF" w14:paraId="48631B5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5D8CED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American Samoa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983F86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 (3, 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DE642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 (8, 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B453D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134.53 (81.91, 202.69)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00BFE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18.61 (15.15, 21.73)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D01E7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20.81 (17.56, 24.7)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2CE7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11.83 (-12.71, 42.2)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B870D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0.62 (0.24, 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2CE88C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0.64 (-5.1, 6.73)</w:t>
            </w:r>
          </w:p>
        </w:tc>
      </w:tr>
      <w:tr w:rsidR="003D51D4" w:rsidRPr="00A97CFF" w14:paraId="0F34AD2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D1D47B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Niue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754A67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 (0, 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8340E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 (0, 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5CD82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27.43 (-2.59, 65.19)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DDE10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15.55 (12.92, 18.85)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0FC47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20.4 (15.71, 26.06)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F0855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31.17 (-0.4, 72.37)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37FCF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0.87 (0.69, 1.04)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1F1AAD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0.86 (-26.13, 37.71)</w:t>
            </w:r>
          </w:p>
        </w:tc>
      </w:tr>
      <w:tr w:rsidR="003D51D4" w:rsidRPr="00A97CFF" w14:paraId="4307D6F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2E3E5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Libya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BEEC0E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267 (188, 386)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6BAB2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901 (658, 1180)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9197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237.88 (86.92, 464.44)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808DD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 (9.91, 20.12)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CD66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 (12.41, 21.83)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D4B2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21.4 (-32.58, 101.65)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CE95C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 (0.12, 1.08)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855EA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 (0.18, 1.68)</w:t>
            </w:r>
          </w:p>
        </w:tc>
      </w:tr>
      <w:tr w:rsidR="003D51D4" w:rsidRPr="00A97CFF" w14:paraId="0900C37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ECD988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Lebanon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061E0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337 (261, 427)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F98C7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1555 (1259, 1991)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8F487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361.88 (226.15, 579.56)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DCBC4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15.46 (12.13, 19.4)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2FB39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29.83 (24.07, 38.13)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0A038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92.91 (35.56, 179.73)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36DB3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2.33 (2.24, 2.42)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684A02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3.06 (2.29, 3.83)</w:t>
            </w:r>
          </w:p>
        </w:tc>
      </w:tr>
      <w:tr w:rsidR="000B1826" w:rsidRPr="00A97CFF" w14:paraId="0AA78D6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D57C17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Argentina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AA6AB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8064 (7711, 8370)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141E6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18697 (14880, 23362)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DE3A9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131.86 (84.75, 189.09)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7B8EE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25.29 (24.12, 26.29)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25DCA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34.68 (27.56, 43.36)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8FD1D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37.14 (8.81, 70.66)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72A5C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0.88 (0.54, 1.22)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84FDB9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1.13 (0.92, 1.35)</w:t>
            </w:r>
          </w:p>
        </w:tc>
      </w:tr>
      <w:tr w:rsidR="003D51D4" w:rsidRPr="00A97CFF" w14:paraId="34D8D66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8E7F9E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Mauritius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66A5B0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 (72, 82)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32BBB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344 (278, 423)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5725D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351.53 (264.57, 459.57)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54110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10.41 (9.73, 11.13)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1D5A6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19.77 (16.12, 24.16)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21479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90.01 (54.25, 135.64)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C3DA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2.25 (1.96, 2.55)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8ACB64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2.25 (0.58, 3.95)</w:t>
            </w:r>
          </w:p>
        </w:tc>
      </w:tr>
      <w:tr w:rsidR="003D51D4" w:rsidRPr="00A97CFF" w14:paraId="571177B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DA6BBE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Georgia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083A8D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971 (892, 1057)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F140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1096 (920, 1284)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3728A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12.94 (-6.86, 34.6)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1E959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15.66 (14.41, 17.02)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5D60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19.13 (16.02, 22.48)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5D32B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22.19 (1.57, 45.69)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6FEB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0.58 (0.13, 1.03)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1A4B71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 (0.16, 1.72)</w:t>
            </w:r>
          </w:p>
        </w:tc>
      </w:tr>
      <w:tr w:rsidR="003D51D4" w:rsidRPr="00A97CFF" w14:paraId="6BB4634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42AEA3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Uruguay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D68436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1363 (1294, 1430)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EEB72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2162 (1734, 2690)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F66E1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58.61 (27.41, 98.65)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E9AD3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35.04 (33.24, 36.73)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A7CAF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39.49 (31.56, 49.54)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21217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12.72 (-9.93, 42.03)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0EC3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0.27 (-0.2, 0.75)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96DFD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0.39 (-0.4, 1.19)</w:t>
            </w:r>
          </w:p>
        </w:tc>
      </w:tr>
      <w:tr w:rsidR="003D51D4" w:rsidRPr="00A97CFF" w14:paraId="3470FAC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251EC1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Republic of Moldova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BDA2E7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1113 (1068, 1166)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34EFA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1691 (1472, 1927)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DAF6D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51.94 (32.8, 73.39)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3D7F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24.62 (23.62, 25.77)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5653A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29.17 (25.39, 33.14)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D3F36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18.49 (3.23, 35.2)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2E7A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0.68 (-0.15, 1.52)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820914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0.78 (0.06, 1.5)</w:t>
            </w:r>
          </w:p>
        </w:tc>
      </w:tr>
      <w:tr w:rsidR="003D51D4" w:rsidRPr="00A97CFF" w14:paraId="03E70F3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D5246F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Sri Lanka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878556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596 (536, 658)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723AB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2546 (1896, 3346)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42A16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327.41 (205.31, 469.79)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376F2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5.61 (5.08, 6.18)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AFC02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10.18 (7.63, 13.19)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6B464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81.38 (31.01, 139.44)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72D3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2.65 (2.28, 3.02)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B38FA4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1.96 (1.43, 2.49)</w:t>
            </w:r>
          </w:p>
        </w:tc>
      </w:tr>
      <w:tr w:rsidR="000B1826" w:rsidRPr="00A97CFF" w14:paraId="0D6252ED" w14:textId="77777777" w:rsidTr="0057023A">
        <w:trPr>
          <w:trHeight w:val="278"/>
        </w:trPr>
        <w:tc>
          <w:tcPr>
            <w:tcW w:w="13948" w:type="dxa"/>
            <w:gridSpan w:val="9"/>
            <w:shd w:val="clear" w:color="auto" w:fill="auto"/>
            <w:noWrap/>
            <w:vAlign w:val="center"/>
            <w:hideMark/>
          </w:tcPr>
          <w:p w14:paraId="7F26C50C" w14:textId="263B6D89" w:rsidR="000B1826" w:rsidRPr="000B1826" w:rsidRDefault="000B1826" w:rsidP="000B182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Middle SDI</w:t>
            </w:r>
          </w:p>
        </w:tc>
      </w:tr>
      <w:tr w:rsidR="003D51D4" w:rsidRPr="00A97CFF" w14:paraId="224F7FB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014016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Armenia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A87765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503 (479, 528)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D37C8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880 (738, 1035)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5C7B1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75.1 (46.28, 106.17)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EA0DF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18.13 (17.29, 19.1)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26D85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21.37 (17.85, 25.01)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46FF2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17.86 (-1.69, 39.03)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B7BB8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0.61 (0.21, 1.01)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7A14E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0.05 (-0.86, 0.96)</w:t>
            </w:r>
          </w:p>
        </w:tc>
      </w:tr>
      <w:tr w:rsidR="003D51D4" w:rsidRPr="00A97CFF" w14:paraId="2BAAF54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EE473E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Thailand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D3FB45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4515 (4008, 5042)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F57F3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17397 (12834, 22839)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1F0BB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285.35 (179.82, 419.72)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11736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12.59 (11.12, 14.08)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84FCE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17.18 (12.71, 22.51)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E7E70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36.52 (-1, 83.23)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9652E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 (0.8, 1.41)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AF748A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0.23 (0, 0.47)</w:t>
            </w:r>
          </w:p>
        </w:tc>
      </w:tr>
      <w:tr w:rsidR="000B1826" w:rsidRPr="00A97CFF" w14:paraId="6A6617D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88F764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2B9A6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105911 (93808, 119021)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4045C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607900 (521805, 708420)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C2F96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473.97 (369.16, 600.91)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E6D12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12.52 (11.15, 14.03)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F21B2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30.55 (26.37, 35.5)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07C50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144.07 (99.97, 195.49)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1DE0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2.99 (2.71, 3.26)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328418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3.31 (3.08, 3.55)</w:t>
            </w:r>
          </w:p>
        </w:tc>
      </w:tr>
      <w:tr w:rsidR="003D51D4" w:rsidRPr="00A97CFF" w14:paraId="7DE595B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9AD06B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Panama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DE881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176 (164, 188)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CF8E0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772 (599, 979)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8817C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337.54 (237.28, 461.11)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041AF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11.83 (10.94, 12.64)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8B0C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18.61 (14.45, 23.57)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74591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57.29 (21.52, 101.72)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89DA0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1.72 (1.41, 2.04)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A7E649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1.83 (0.91, 2.75)</w:t>
            </w:r>
          </w:p>
        </w:tc>
      </w:tr>
      <w:tr w:rsidR="003D51D4" w:rsidRPr="00A97CFF" w14:paraId="3CC21B1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BAEB69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Equatorial Guinea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8A0E3E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 (8, 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52FA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73 (45, 108)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6BFF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484.55 (201.95, 827.05)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2B713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6.38 (4.39, 8.6)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A261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15.6 (9.84, 22.43)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79EF8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144.56 (28.53, 288.91)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E5E92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3.22 (3.07, 3.37)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32D52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3.63 (0.66, 6.7)</w:t>
            </w:r>
          </w:p>
        </w:tc>
      </w:tr>
      <w:tr w:rsidR="003D51D4" w:rsidRPr="00A97CFF" w14:paraId="094F656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D95219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Jamaica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D372D9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253 (235, 268)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DDFF6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772 (622, 960)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9C200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205.77 (143.7, 281.99)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85B84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14.03 (13.09, 14.89)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FB992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25.95 (20.82, 32.26)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62EE5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85.03 (46.98, 130.77)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1412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2.47 (1.73, 3.21)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D18BE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2.48 (1.55, 3.43)</w:t>
            </w:r>
          </w:p>
        </w:tc>
      </w:tr>
      <w:tr w:rsidR="003D51D4" w:rsidRPr="00A97CFF" w14:paraId="71AE0FB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5F2AEA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Azerbaijan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A24503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694 (642, 748)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26CD6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1558 (1280, 1911)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A3172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124.57 (84.1, 178.37)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BBFD2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13.04 (12.07, 14.02)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EA72D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16.32 (13.28, 20.08)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438C9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25.13 (0.62, 54.17)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76A1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0.68 (0.14, 1.22)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F24611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0.76 (0.29, 1.24)</w:t>
            </w:r>
          </w:p>
        </w:tc>
      </w:tr>
      <w:tr w:rsidR="003D51D4" w:rsidRPr="00A97CFF" w14:paraId="65DB1CB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D9CD82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Albania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51D753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220 (204, 235)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275E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630 (470, 828)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634C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186.73 (112.4, 278.97)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81293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10.53 (9.74, 11.29)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170EC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15.15 (11.4, 19.9)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9FB6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43.93 (7.2, 89.93)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395D8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1.16 (0.79, 1.54)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9C56C5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1.84 (1.07, 2.62)</w:t>
            </w:r>
          </w:p>
        </w:tc>
      </w:tr>
      <w:tr w:rsidR="003D51D4" w:rsidRPr="00A97CFF" w14:paraId="509741E2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1E8F4F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Costa Rica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10A7DD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256 (239, 272)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89D62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1496 (1161, 1902)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EA63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484.1 (351.39, 649.23)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0A34D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14.61 (13.58, 15.5)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9900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29.18 (22.72, 37.17)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B71E2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99.69 (54.4, 156.28)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0BA9F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2.62 (2.45, 2.78)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784114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 (2.3, 3.7)</w:t>
            </w:r>
          </w:p>
        </w:tc>
      </w:tr>
      <w:tr w:rsidR="003D51D4" w:rsidRPr="00A97CFF" w14:paraId="6D97FEB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5C74F5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South Africa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A3ADC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2265 (1953, 2731)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3A25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5566 (5002, 6289)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B5AD1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145.74 (117.68, 182.06)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BE85C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11.03 (9.38, 13.51)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1EFA2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12.88 (11.62, 14.5)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6ED83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16.76 (2.11, 36.12)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68DAF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1.06 (0.63, 1.48)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3A435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-0.06 (-0.34, 0.23)</w:t>
            </w:r>
          </w:p>
        </w:tc>
      </w:tr>
      <w:tr w:rsidR="003D51D4" w:rsidRPr="00A97CFF" w14:paraId="21E4922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B12D13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Tunisia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BF15A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440 (355, 523)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2B2A1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1801 (1300, 2441)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FA728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309.1 (180.7, 489.44)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0935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9.16 (7.39, 10.97)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587A7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14.49 (10.54, 19.5)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5F77C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58.11 (9.36, 127.36)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82145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1.58 (1.46, 1.71)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953E0D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1.51 (0.87, 2.15)</w:t>
            </w:r>
          </w:p>
        </w:tc>
      </w:tr>
      <w:tr w:rsidR="003D51D4" w:rsidRPr="00A97CFF" w14:paraId="507837D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8C704E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Iraq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61326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632 (460, 868)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B7B7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2647 (2045, 3379)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0DC81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319 (173.17, 531.43)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C1808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8.02 (5.84, 10.85)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6BBB8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11.13 (8.73, 13.83)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058AF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38.71 (-7.37, 107.02)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B057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1.15 (0.95, 1.36)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E19D7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1.61 (1.22, 2)</w:t>
            </w:r>
          </w:p>
        </w:tc>
      </w:tr>
      <w:tr w:rsidR="003D51D4" w:rsidRPr="00A97CFF" w14:paraId="67A4270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F02728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Iran (Islamic Republic of)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BF01C2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2162 (1774, 2613)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73E03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10183 (9381, 11029)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6DDA6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370.95 (270.66, 498.98)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615A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8.35 (6.8, 10.06)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E402D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13.88 (12.76, 15.07)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4EED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66.33 (31.46, 112.48)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FBC0B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1.82 (1.59, 2.06)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C1E0B4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1.79 (1.57, 2.01)</w:t>
            </w:r>
          </w:p>
        </w:tc>
      </w:tr>
      <w:tr w:rsidR="003D51D4" w:rsidRPr="00A97CFF" w14:paraId="124BCF4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F79BE7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Saint Lucia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C8B9D7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 (12, 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23A7D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 (32, 45)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EB520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202.96 (152.87, 263.09)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B7A03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14.68 (13.56, 15.75)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8AB3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17.96 (15.15, 21.2)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0D6FD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22.33 (1.98, 46.56)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88169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0.69 (0.46, 0.93)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7D6B0D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0.59 (-3.63, 5)</w:t>
            </w:r>
          </w:p>
        </w:tc>
      </w:tr>
      <w:tr w:rsidR="003D51D4" w:rsidRPr="00A97CFF" w14:paraId="5D5274C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15A903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Turkmenistan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A5C1A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187 (178, 197)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69C0E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354 (284, 439)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1A6DD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88.92 (51.83, 136.45)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F3D1D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8.98 (8.56, 9.44)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C5FE4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9.19 (7.47, 11.33)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B9ECA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2.31 (-17.22, 26.02)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B9DE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0.09 (-0.73, 0.92)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8A42C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-0.5 (-1.42, 0.43)</w:t>
            </w:r>
          </w:p>
        </w:tc>
      </w:tr>
      <w:tr w:rsidR="003D51D4" w:rsidRPr="00A97CFF" w14:paraId="5D94EEE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F56321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Grenada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8CD2A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 (12, 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EEB62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 (27, 33)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CF20A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137.94 (108.42, 170.44)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23A33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17.38 (15.84, 19.04)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3A6AC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27.86 (25.13, 30.69)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1FF5E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60.27 (40.7, 81.55)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29073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1.79 (1.19, 2.39)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607A01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1.48 (-3.21, 6.39)</w:t>
            </w:r>
          </w:p>
        </w:tc>
      </w:tr>
      <w:tr w:rsidR="003D51D4" w:rsidRPr="00A97CFF" w14:paraId="08F2DD7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59E641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Cuba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871D0F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2400 (2278, 2504)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69958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6569 (5388, 7975)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9B20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173.69 (122.99, 230.71)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3CDBB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23.35 (22.18, 24.36)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C636E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34.57 (28.25, 42.05)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34141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48.06 (20.36, 79.25)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F321E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1.51 (1.11, 1.92)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2685E3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0.82 (0.35, 1.28)</w:t>
            </w:r>
          </w:p>
        </w:tc>
      </w:tr>
      <w:tr w:rsidR="003D51D4" w:rsidRPr="00A97CFF" w14:paraId="56212E46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826D94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Fiji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56A315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 (30, 45)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F49BF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 (75, 120)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0F609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160.69 (90.45, 258.57)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FA4E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10.24 (8.4, 12.33)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AB6B1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13.52 (10.86, 16.56)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39629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31.95 (-2.73, 75.98)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88555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 (0.75, 1.13)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D3F72B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1.06 (-0.89, 3.05)</w:t>
            </w:r>
          </w:p>
        </w:tc>
      </w:tr>
      <w:tr w:rsidR="003D51D4" w:rsidRPr="00A97CFF" w14:paraId="5FAA31D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1F9121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Indonesia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B36D9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9509 (7236, 11371)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41620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39110 (26895, 49833)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5B72E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311.29 (221.04, 401.84)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54BEA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9.53 (7.35, 11.28)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22A3E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18.53 (12.63, 23.42)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F6795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94.49 (51.43, 140.82)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9B065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2.31 (2.27, 2.36)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D4EB60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1.87 (1.76, 1.99)</w:t>
            </w:r>
          </w:p>
        </w:tc>
      </w:tr>
      <w:tr w:rsidR="003D51D4" w:rsidRPr="00A97CFF" w14:paraId="167827C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F47C6C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Egypt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FA16B7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1804 (1655, 1963)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A40C9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6520 (4676, 9006)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83F9B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261.48 (156.41, 406.98)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0E9FF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5.93 (5.4, 6.42)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1AB39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9.78 (7.07, 13.43)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67CBC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64.9 (17.68, 131)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01155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1.61 (1.51, 1.71)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89C7D1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1.45 (1.19, 1.71)</w:t>
            </w:r>
          </w:p>
        </w:tc>
      </w:tr>
      <w:tr w:rsidR="003D51D4" w:rsidRPr="00A97CFF" w14:paraId="2A19ACB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A9A2B1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Gabon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7742DF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81 (53, 121)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13DB9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166 (119, 210)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DCADB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106.01 (31.28, 203.9)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01083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14.75 (9.83, 21.87)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A6064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16.38 (12.14, 20.32)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4C47F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11.05 (-27.57, 60.44)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7069C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 (0.29, 0.52)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695C0F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-0.01 (-1.52, 1.53)</w:t>
            </w:r>
          </w:p>
        </w:tc>
      </w:tr>
      <w:tr w:rsidR="003D51D4" w:rsidRPr="00A97CFF" w14:paraId="04272CD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60487A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Algeria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6D600D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890 (719, 1084)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EA2D4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3407 (2668, 4282)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D74D4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283.04 (177.02, 412.91)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BCE39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7.81 (6.43, 9.33)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737A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10.52 (8.35, 13.05)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2EB91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34.71 (-1.6, 78.36)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7FA3A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0.98 (0.83, 1.13)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AB6715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0.74 (0.27, 1.21)</w:t>
            </w:r>
          </w:p>
        </w:tc>
      </w:tr>
      <w:tr w:rsidR="000B1826" w:rsidRPr="00A97CFF" w14:paraId="00FB43A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DEFEED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Mexico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8AAE4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3351 (3227, 3429)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03815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17470 (15042, 20060)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856D0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421.35 (347.55, 498.06)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B5570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7.88 (7.52, 8.1)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D8701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14.92 (12.88, 17.11)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505C2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89.22 (63.09, 116.76)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EBF01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2.13 (1.52, 2.74)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165FF2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2.27 (2.09, 2.45)</w:t>
            </w:r>
          </w:p>
        </w:tc>
      </w:tr>
      <w:tr w:rsidR="003D51D4" w:rsidRPr="00A97CFF" w14:paraId="5B65C47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25F437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Peru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BAD333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1262 (1082, 1457)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9255E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6805 (5101, 8908)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F6CDC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439.15 (290.48, 642.18)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41D22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10.6 (9.06, 12.25)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27906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21.24 (15.91, 27.77)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DBE41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100.44 (45.16, 175.91)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CAE97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2.64 (2.1, 3.18)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66AD47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2.76 (2.47, 3.04)</w:t>
            </w:r>
          </w:p>
        </w:tc>
      </w:tr>
      <w:tr w:rsidR="003D51D4" w:rsidRPr="00A97CFF" w14:paraId="4FE599C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A2E6D3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Samoa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22066A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 (8, 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0E79F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 (15, 23)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6AEC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80.37 (34.76, 141.41)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EC96F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11.82 (9.84, 14.3)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68567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12.76 (10.27, 15.68)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CA4A8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7.93 (-18.19, 41.58)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991BF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0.23 (0.09, 0.38)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9D1C7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0.19 (-4.27, 4.86)</w:t>
            </w:r>
          </w:p>
        </w:tc>
      </w:tr>
      <w:tr w:rsidR="003D51D4" w:rsidRPr="00A97CFF" w14:paraId="7398407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64A2D8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Ecuador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6C18F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459 (431, 486)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97CF9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2850 (2269, 3613)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0480F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521.34 (393.34, 692.33)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D56AA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8.77 (8.19, 9.31)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68CB4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19.25 (15.35, 24.31)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4C2BE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119.41 (74.7, 178.83)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3C331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2.76 (2.46, 3.07)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680BB2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3.09 (2.64, 3.54)</w:t>
            </w:r>
          </w:p>
        </w:tc>
      </w:tr>
      <w:tr w:rsidR="000B1826" w:rsidRPr="00A97CFF" w14:paraId="24A4365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2EF41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Brazil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FC2AE6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10556 (10181, 10886)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AA2B3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41935 (39320, 43999)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48CFD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297.26 (274.93, 315.5)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5A7CC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12.12 (11.58, 12.52)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71493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17.77 (16.64, 18.65)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13816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46.61 (38.65, 53.14)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590B6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 (1.27, 1.53)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A16B82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 (1.26, 1.51)</w:t>
            </w:r>
          </w:p>
        </w:tc>
      </w:tr>
      <w:tr w:rsidR="003D51D4" w:rsidRPr="00A97CFF" w14:paraId="303A75C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AC596F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Paraguay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93CBE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161 (143, 180)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7710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955 (731, 1218)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ADBD0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495.14 (336.32, 685.73)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394DA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7.3 (6.48, 8.2)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6585B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17.37 (13.38, 22.12)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C6B8B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137.95 (75.23, 213.86)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A8D6B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3.09 (2.74, 3.44)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840FD1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3.07 (2.29, 3.85)</w:t>
            </w:r>
          </w:p>
        </w:tc>
      </w:tr>
      <w:tr w:rsidR="003D51D4" w:rsidRPr="00A97CFF" w14:paraId="379745A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DC5615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Suriname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834C8E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 (33, 40)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0B645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128 (105, 152)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160A9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247.46 (184.47, 322.09)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A135A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14.32 (12.95, 15.51)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93DF4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21.61 (17.85, 25.57)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E93C3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50.96 (24.45, 82.62)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B82E9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1.14 (-0.09, 2.39)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8E07FE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1.38 (-0.73, 3.54)</w:t>
            </w:r>
          </w:p>
        </w:tc>
      </w:tr>
      <w:tr w:rsidR="003D51D4" w:rsidRPr="00A97CFF" w14:paraId="239121A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157691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Tonga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166656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 (3, 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4CEB0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 (5, 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E201E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83.56 (41.57, 139.47)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6FCCE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6.65 (5.48, 7.82)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1415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8.28 (6.45, 10.46)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927BA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24.57 (-3.04, 62.26)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9F866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0.88 (0.63, 1.13)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FF3B5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 (-6.48, 8.43)</w:t>
            </w:r>
          </w:p>
        </w:tc>
      </w:tr>
      <w:tr w:rsidR="003D51D4" w:rsidRPr="00A97CFF" w14:paraId="56E07A4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1C5F0B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Botswana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1B09AE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 (45, 79)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32BA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247 (171, 334)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23D80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312.87 (177.61, 477.26)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243DE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11.09 (8.57, 14.35)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6745A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18.75 (13.48, 24.55)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E7A16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69.17 (17.96, 128.74)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28042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1.83 (1.64, 2.02)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A33F8E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1.35 (0, 2.73)</w:t>
            </w:r>
          </w:p>
        </w:tc>
      </w:tr>
      <w:tr w:rsidR="000B1826" w:rsidRPr="00A97CFF" w14:paraId="624C2A3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CBEEAA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Colombia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33C1EC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2046 (1951, 2128)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7638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9046 (7010, 11553)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6CD46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342.13 (239.64, 462.61)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1D508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11.8 (11.19, 12.35)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A8290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17.15 (13.28, 21.89)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3B02C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45.29 (11.87, 85.84)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E580B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1.21 (1.03, 1.39)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A87441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1.58 (1.35, 1.82)</w:t>
            </w:r>
          </w:p>
        </w:tc>
      </w:tr>
      <w:tr w:rsidR="003D51D4" w:rsidRPr="00A97CFF" w14:paraId="1534E1C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EFCE74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Uzbekistan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741AAC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1070 (1017, 1120)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420E5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2404 (2026, 2826)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2C8B8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124.63 (89.34, 164.59)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F179C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8.85 (8.4, 9.26)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DAC3C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12.82 (11.1, 14.7)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95915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44.84 (24.29, 66.21)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F6A87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1.64 (1.32, 1.97)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BA933C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0.22 (-0.13, 0.57)</w:t>
            </w:r>
          </w:p>
        </w:tc>
      </w:tr>
      <w:tr w:rsidR="003D51D4" w:rsidRPr="00A97CFF" w14:paraId="303A243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8C6E39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Saint Vincent and the Grenadines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114FBB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 (10, 11)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0913E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 (23, 30)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4DC4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151.54 (116.57, 196.05)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7E5A4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14.5 (13.31, 15.67)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59B8A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19.66 (17.2, 22.56)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0D78F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35.58 (17.14, 59.06)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E692A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1.13 (0.83, 1.42)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494818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0.76 (-4.07, 5.84)</w:t>
            </w:r>
          </w:p>
        </w:tc>
      </w:tr>
      <w:tr w:rsidR="003D51D4" w:rsidRPr="00A97CFF" w14:paraId="37FAAAA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18CE5D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Tokelau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55B47D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 (0, 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E00D4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 (0, 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6A0E2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26.9 (-5.58, 68.86)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AE7C5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10.88 (8.65, 13.52)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E5AF1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14.11 (10.54, 18.35)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7BAF4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29.72 (-3.53, 71.93)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FFCBB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 (0.83, 0.97)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3365F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 (-36.98, 61.86)</w:t>
            </w:r>
          </w:p>
        </w:tc>
      </w:tr>
      <w:tr w:rsidR="003D51D4" w:rsidRPr="00A97CFF" w14:paraId="51B91E4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671E43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Philippines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A4D157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4663 (4155, 5204)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3DE10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15220 (12313, 18708)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EFBA1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226.39 (155.68, 324.61)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C3D7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14.93 (13.31, 16.67)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25C7F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18.93 (15.42, 23.14)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74D8B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26.82 (0.28, 63.12)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AA049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 (0.74, 1.25)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77E420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0.55 (0.37, 0.72)</w:t>
            </w:r>
          </w:p>
        </w:tc>
      </w:tr>
      <w:tr w:rsidR="003D51D4" w:rsidRPr="00A97CFF" w14:paraId="6B478E1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5CC5C8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Syrian Arab Republic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C0721E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343 (265, 436)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AC79D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1028 (744, 1375)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CB7F5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199.84 (91.56, 355.27)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E193C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6.2 (4.81, 7.87)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EE612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8.54 (6.26, 11.28)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12E42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37.73 (-10.6, 108.95)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C84A3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1.45 (0.77, 2.14)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5D519B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0.75 (0.25, 1.24)</w:t>
            </w:r>
          </w:p>
        </w:tc>
      </w:tr>
      <w:tr w:rsidR="003D51D4" w:rsidRPr="00A97CFF" w14:paraId="10AE0F65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322ECB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Guyana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DDED7C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 (47, 62)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09D8B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116 (90, 147)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CAFCD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111.77 (58.34, 176.81)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532F6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14.5 (12.67, 16.43)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4D839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18.71 (14.85, 23.58)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BD17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29.05 (-1.67, 66.27)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417AE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1.03 (0.66, 1.4)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5148E9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1.14 (-0.66, 2.97)</w:t>
            </w:r>
          </w:p>
        </w:tc>
      </w:tr>
      <w:tr w:rsidR="003D51D4" w:rsidRPr="00A97CFF" w14:paraId="2FDF6C4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0914A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Nauru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0E1A61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 (1, 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ADC6C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 (1, 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AFA05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14.48 (-18.62, 58.13)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A7714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21.14 (14.09, 30.31)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B2007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21.43 (14.78, 27.76)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C9CF1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1.36 (-25.89, 36.34)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1AA62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 (-0.17, 0.19)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7652F9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-0.18 (-14.76, 16.88)</w:t>
            </w:r>
          </w:p>
        </w:tc>
      </w:tr>
      <w:tr w:rsidR="000B1826" w:rsidRPr="00A97CFF" w14:paraId="4A81C667" w14:textId="77777777" w:rsidTr="003D51D4">
        <w:trPr>
          <w:trHeight w:val="287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949B10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Viet Nam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B18BC6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3981 (3207, 4814)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0055A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24869 (19211, 30956)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E264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524.67 (360.79, 730.14)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344A8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9.93 (8.03, 11.94)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1BB9B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26.36 (20.58, 32.37)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B177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165.36 (96.64, 247.98)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3AB78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3.51 (3.4, 3.62)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FA00F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3.82 (3.6, 4.04)</w:t>
            </w:r>
          </w:p>
        </w:tc>
      </w:tr>
      <w:tr w:rsidR="003D51D4" w:rsidRPr="00A97CFF" w14:paraId="1A2D89A5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FA5350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Namibia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FEF748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 (32, 50)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5640F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133 (103, 172)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0779C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226.02 (134.92, 353.45)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D8BC8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5.81 (4.62, 7.05)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C4BDE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9.74 (7.69, 12.25)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B6890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67.79 (23.23, 129.13)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B4D02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1.83 (1.51, 2.15)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4A146F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1.52 (-0.4, 3.47)</w:t>
            </w:r>
          </w:p>
        </w:tc>
      </w:tr>
      <w:tr w:rsidR="000B1826" w:rsidRPr="00A97CFF" w14:paraId="67ACD24A" w14:textId="77777777" w:rsidTr="006C1DCF">
        <w:trPr>
          <w:trHeight w:val="278"/>
        </w:trPr>
        <w:tc>
          <w:tcPr>
            <w:tcW w:w="13948" w:type="dxa"/>
            <w:gridSpan w:val="9"/>
            <w:shd w:val="clear" w:color="auto" w:fill="auto"/>
            <w:noWrap/>
            <w:vAlign w:val="center"/>
            <w:hideMark/>
          </w:tcPr>
          <w:p w14:paraId="4D198915" w14:textId="3AA75FEC" w:rsidR="000B1826" w:rsidRPr="000B1826" w:rsidRDefault="000B1826" w:rsidP="000B182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 middle SDI</w:t>
            </w:r>
          </w:p>
        </w:tc>
      </w:tr>
      <w:tr w:rsidR="003D51D4" w:rsidRPr="00A97CFF" w14:paraId="78279E4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C0C595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Venezuela (Bolivarian Republic of)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0CD47F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1060 (1013, 1110)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4F6A7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5361 (4064, 7020)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B4EC0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405.79 (279.67, 564.91)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CF2E8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10.91 (10.33, 11.44)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39633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18.58 (14.14, 24.22)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9FEAD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70.32 (28.6, 122.17)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019E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1.63 (1.27, 1.99)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C1B8E1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1.73 (1.41, 2.05)</w:t>
            </w:r>
          </w:p>
        </w:tc>
      </w:tr>
      <w:tr w:rsidR="003D51D4" w:rsidRPr="00A97CFF" w14:paraId="2039A12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2EF654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Mongolia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50E29A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100 (82, 120)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605D4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256 (199, 333)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E771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154.79 (89.87, 243.67)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053C0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9.47 (7.79, 11.27)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DCDD1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11.09 (8.77, 14.12)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1AA1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17.08 (-11.67, 55.33)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B79B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0.42 (0.25, 0.6)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5D324D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0.21 (-1.35, 1.79)</w:t>
            </w:r>
          </w:p>
        </w:tc>
      </w:tr>
      <w:tr w:rsidR="003D51D4" w:rsidRPr="00A97CFF" w14:paraId="16882732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DE731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Belize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975062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 (7, 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7916A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 (35, 47)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67B9E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422.72 (341.18, 516.9)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5378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8.39 (7.55, 9.18)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385AC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14.64 (12.76, 16.95)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0075D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74.61 (47.92, 106.02)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B58D4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1.84 (1.3, 2.37)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8F8A96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1.99 (-1.51, 5.6)</w:t>
            </w:r>
          </w:p>
        </w:tc>
      </w:tr>
      <w:tr w:rsidR="003D51D4" w:rsidRPr="00A97CFF" w14:paraId="5BBD632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0545A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Kyrgyzstan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F30B43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430 (403, 460)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7EDA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472 (412, 541)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84048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9.8 (-5.67, 26.9)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AE7A4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13.94 (13.07, 14.92)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9590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10.52 (9.21, 11.99)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E837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-24.57 (-35.05, -12.82)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AB60A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 (-1.33, -0.67)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EA6B01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-1.55 (-2.33, -0.77)</w:t>
            </w:r>
          </w:p>
        </w:tc>
      </w:tr>
      <w:tr w:rsidR="003D51D4" w:rsidRPr="00A97CFF" w14:paraId="3822CF82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B90B2A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Dominican Republic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9222C9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306 (270, 343)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16B0F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1579 (1133, 2067)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8EFDF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416.74 (267.87, 598.72)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B0F21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8.35 (7.34, 9.4)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438F7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17.08 (12.37, 22.31)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E42D9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104.43 (44.5, 174.99)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B5AD6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2.78 (2.31, 3.24)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1CA476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2.95 (2.4, 3.5)</w:t>
            </w:r>
          </w:p>
        </w:tc>
      </w:tr>
      <w:tr w:rsidR="003D51D4" w:rsidRPr="00A97CFF" w14:paraId="1205D085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A7F6D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Tuvalu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59753C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 (1, 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75180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 (1, 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27F41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78.62 (32.05, 143.19)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CC535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10.87 (8.74, 13.02)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A574B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13.03 (9.6, 16.87)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7C4B7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19.9 (-11.3, 61.12)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6878D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0.61 (0.53, 0.69)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7F08AB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0.47 (-15.24, 19.08)</w:t>
            </w:r>
          </w:p>
        </w:tc>
      </w:tr>
      <w:tr w:rsidR="003D51D4" w:rsidRPr="00A97CFF" w14:paraId="259C43A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41D29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Palestine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DCCF8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149 (101, 206)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709A6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616 (521, 716)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E0063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314.4 (188.11, 539.42)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5B004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17.05 (11.58, 23.6)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26D2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26.12 (22.15, 30.27)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788E3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53.19 (6.36, 135.9)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F503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1.59 (1.37, 1.82)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5958F0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 (0.25, 1.95)</w:t>
            </w:r>
          </w:p>
        </w:tc>
      </w:tr>
      <w:tr w:rsidR="003D51D4" w:rsidRPr="00A97CFF" w14:paraId="24D53C6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6DD18A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Micronesia (Federated States of)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B08234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 (4, 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3E157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 (7, 14)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CA325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90.13 (23.58, 166.99)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F9678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11.95 (9.18, 14.98)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067E6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15.36 (10.93, 20)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2C7B7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28.51 (-14.04, 76.61)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88EDE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0.84 (0.74, 0.94)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D1B8BF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0.72 (-4.73, 6.48)</w:t>
            </w:r>
          </w:p>
        </w:tc>
      </w:tr>
      <w:tr w:rsidR="003D51D4" w:rsidRPr="00A97CFF" w14:paraId="3B8289A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37C01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Eswatini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75B3E7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 (22, 38)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7966A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 (53, 111)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62F5D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177.87 (94.58, 293.25)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7D502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10.38 (7.92, 13.34)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77EFE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14.4 (9.82, 19.67)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3B830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38.72 (-0.8, 92.21)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1E85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1.12 (0.93, 1.31)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6E21D1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1.44 (-0.56, 3.47)</w:t>
            </w:r>
          </w:p>
        </w:tc>
      </w:tr>
      <w:tr w:rsidR="003D51D4" w:rsidRPr="00A97CFF" w14:paraId="6F2CBC4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9E8333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El Salvador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C00E95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170 (158, 182)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04A93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844 (644, 1096)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DB769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396.41 (272.85, 546.44)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609A9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5.65 (5.22, 6.06)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17DE7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14.12 (10.72, 18.33)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BD360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150.1 (86.44, 227.7)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CE34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3.28 (2.98, 3.57)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AC6FEE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2.93 (2.18, 3.68)</w:t>
            </w:r>
          </w:p>
        </w:tc>
      </w:tr>
      <w:tr w:rsidR="003D51D4" w:rsidRPr="00A97CFF" w14:paraId="550BA6C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240C99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Congo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A8263D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124 (82, 166)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3C517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303 (219, 405)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0D5A4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144.55 (59.25, 278.84)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4E3EA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11.78 (8.15, 15.41)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C637C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11.94 (9.05, 15.43)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55ABA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1.41 (-32.26, 50.81)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A7C70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0.13 (-0.04, 0.29)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28BB78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-0.24 (-1.5, 1.03)</w:t>
            </w:r>
          </w:p>
        </w:tc>
      </w:tr>
      <w:tr w:rsidR="003D51D4" w:rsidRPr="00A97CFF" w14:paraId="468F326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B0A151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Bolivia (</w:t>
            </w:r>
            <w:proofErr w:type="spellStart"/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Plurinational</w:t>
            </w:r>
            <w:proofErr w:type="spellEnd"/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State of)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CD88D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301 (214, 377)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B7F43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1439 (991, 1911)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20774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378.82 (261.76, 526.71)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8C0F4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9.68 (6.99, 12.1)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3394C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16.89 (11.6, 22.44)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E04D2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74.58 (33.91, 123.9)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FD5C8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1.94 (1.82, 2.07)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0D2EB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 (0.74, 2.03)</w:t>
            </w:r>
          </w:p>
        </w:tc>
      </w:tr>
      <w:tr w:rsidR="003D51D4" w:rsidRPr="00A97CFF" w14:paraId="3CFA395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E8E52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512BA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24320 (21284, 27797)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88E33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95112 (79687, 110631)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81895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291.08 (202.87, 374.86)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7F096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5.59 (4.86, 6.39)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9887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8.59 (7.22, 9.94)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9C36E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53.61 (19.56, 85.85)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F2FC4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1.65 (1.38, 1.91)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9C5311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1.04 (0.88, 1.19)</w:t>
            </w:r>
          </w:p>
        </w:tc>
      </w:tr>
      <w:tr w:rsidR="003D51D4" w:rsidRPr="00A97CFF" w14:paraId="72D44F6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677B3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Maldives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92C16A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 (6, 11)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6CB56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 (34, 49)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7893A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373.66 (233.82, 634.2)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C62A7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10.01 (7.4, 12.5)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57F02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13.8 (11.28, 16.4)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A592C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37.87 (-1.49, 98.72)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FC275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1.03 (0.82, 1.25)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F7D3E8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0.54 (-4.09, 5.39)</w:t>
            </w:r>
          </w:p>
        </w:tc>
      </w:tr>
      <w:tr w:rsidR="003D51D4" w:rsidRPr="00A97CFF" w14:paraId="76D922C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5F8040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Democratic People's Republic of Korea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6BE7A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2329 (1735, 3057)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6E35B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4986 (3708, 6464)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0EEC8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114.08 (40.82, 207.36)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9471B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13.93 (10.79, 17.85)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DBA40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15.42 (11.47, 19.91)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30172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10.73 (-25.69, 55.53)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F5FE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0.28 (0.14, 0.42)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33156B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0.31 (-0.05, 0.66)</w:t>
            </w:r>
          </w:p>
        </w:tc>
      </w:tr>
      <w:tr w:rsidR="003D51D4" w:rsidRPr="00A97CFF" w14:paraId="6FFF997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3189DF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Ghana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26FD21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388 (315, 477)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DB5D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1495 (1165, 1901)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AF25F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285.07 (178.65, 426.58)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5038B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6.37 (5.28, 7.72)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9BAE7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9.51 (7.57, 11.94)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813F6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49.36 (9.4, 101.12)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6B593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1.42 (1.19, 1.64)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F4B8A2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 (0.9, 1.87)</w:t>
            </w:r>
          </w:p>
        </w:tc>
      </w:tr>
      <w:tr w:rsidR="003D51D4" w:rsidRPr="00A97CFF" w14:paraId="72B581A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BB0276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Morocco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FE46FE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905 (726, 1060)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A6212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3213 (2395, 4072)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52910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255.18 (156, 373.61)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92E52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6.66 (5.24, 7.81)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6CFB2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10.34 (7.7, 13.02)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ECE58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55.25 (12.63, 107.74)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2E79B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1.53 (1.35, 1.7)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900E74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1.13 (0.7, 1.56)</w:t>
            </w:r>
          </w:p>
        </w:tc>
      </w:tr>
      <w:tr w:rsidR="003D51D4" w:rsidRPr="00A97CFF" w14:paraId="7708061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83BF55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Marshall Islands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F3F758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(2, 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8D7A7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 (3, 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A0E65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146.77 (78.43, 234.33)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B1D58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11.48 (9.49, 13.88)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5A476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13.71 (10.51, 17.43)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71474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19.48 (-11.02, 58.71)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C75B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0.55 (0.41, 0.7)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30D79D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0.68 (-7.59, 9.7)</w:t>
            </w:r>
          </w:p>
        </w:tc>
      </w:tr>
      <w:tr w:rsidR="003D51D4" w:rsidRPr="00A97CFF" w14:paraId="57D0651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9DFA50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Tajikistan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3CA1E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324 (299, 354)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F3DBF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551 (443, 674)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4A811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69.66 (34.39, 112.36)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478B4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10.7 (9.85, 11.68)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B6EB8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11.62 (9.5, 14.05)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77420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8.64 (-12.49, 33.88)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2C33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0.58 (0.13, 1.04)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5AD63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 (-0.81, 0.41)</w:t>
            </w:r>
          </w:p>
        </w:tc>
      </w:tr>
      <w:tr w:rsidR="003D51D4" w:rsidRPr="00A97CFF" w14:paraId="5EF39E5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0C434B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Kiribati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2285F1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 (3, 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D5288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 (6, 10)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7FE8A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82.34 (28.25, 170.99)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0E32C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11.2 (9.11, 13.4)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BFC9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11.45 (8.7, 15.08)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9C443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2.22 (-26.94, 48.62)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F270A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0.08 (0, 0.16)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AD8EC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-0.22 (-6.54, 6.53)</w:t>
            </w:r>
          </w:p>
        </w:tc>
      </w:tr>
      <w:tr w:rsidR="006C268B" w:rsidRPr="00A97CFF" w14:paraId="5AD1086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30F448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Guatemala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BC4DAB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192 (171, 216)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0778F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1290 (1020, 1619)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B9924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572.38 (418.15, 761.11)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2E484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5.41 (4.83, 6.06)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9777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11.51 (9.18, 14.4)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BE1A0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112.81 (65.08, 170.07)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F9CB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2.67 (2.34, 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4EE73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 (2.15, 3.45)</w:t>
            </w:r>
          </w:p>
        </w:tc>
      </w:tr>
      <w:tr w:rsidR="006C268B" w:rsidRPr="00A97CFF" w14:paraId="03A0D33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03C45A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Cabo Verde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3485F7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 (10, 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8375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 (45, 66)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50F90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405.33 (302.41, 509.12)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6EE7F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4.77 (4.32, 5.27)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C51DA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13.39 (10.67, 15.73)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0FA1B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180.58 (121.11, 237.29)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BB50E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3.75 (3.27, 4.23)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E1B97F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 (-0.6, 5.71)</w:t>
            </w:r>
          </w:p>
        </w:tc>
      </w:tr>
      <w:tr w:rsidR="006C268B" w:rsidRPr="00A97CFF" w14:paraId="663BC53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BD3B6B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Myanmar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415DDE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2186 (1621, 2970)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EFBD9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6913 (5085, 9011)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482FC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216.27 (107.19, 335.87)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5EBA4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9.23 (7.07, 12.61)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1D9B9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15.03 (11.1, 19.26)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E719F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62.76 (6.01, 120.69)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DB18D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1.67 (1.5, 1.84)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854548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1.51 (1.27, 1.76)</w:t>
            </w:r>
          </w:p>
        </w:tc>
      </w:tr>
      <w:tr w:rsidR="006C268B" w:rsidRPr="00A97CFF" w14:paraId="5B6DA95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E0A9B3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Nicaragua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7F14F9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114 (96, 130)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87400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689 (571, 820)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B117A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506.97 (372.67, 675.17)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E52ED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7.33 (6.07, 8.64)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42F1C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16.17 (13.44, 19.03)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41587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120.53 (72.03, 188.25)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ECE2B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2.86 (2.54, 3.17)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3C36E5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2.77 (1.93, 3.62)</w:t>
            </w:r>
          </w:p>
        </w:tc>
      </w:tr>
      <w:tr w:rsidR="006C268B" w:rsidRPr="00A97CFF" w14:paraId="42B4056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907753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Sudan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E2847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484 (366, 716)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5DED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1564 (1105, 2336)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6D43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222.88 (125, 353.17)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CC3D1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5.17 (3.96, 7.75)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4F90B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8.22 (5.99, 12.28)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7086B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58.77 (14.66, 118.75)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EBFA9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 (1.57, 1.64)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9F90EA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1.67 (1.17, 2.18)</w:t>
            </w:r>
          </w:p>
        </w:tc>
      </w:tr>
      <w:tr w:rsidR="006C268B" w:rsidRPr="00A97CFF" w14:paraId="4F8AFC6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F40B12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Nigeria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FD9633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2586 (1873, 3447)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BEF47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7084 (5312, 8958)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B647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173.93 (102.71, 287.09)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D8A5B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6.32 (4.66, 8.32)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5B19A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8.95 (6.87, 11.02)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F4EFC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41.61 (6.51, 95.25)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9F1D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1.17 (1.08, 1.25)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54CD4C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1.38 (1.13, 1.62)</w:t>
            </w:r>
          </w:p>
        </w:tc>
      </w:tr>
      <w:tr w:rsidR="006C268B" w:rsidRPr="00A97CFF" w14:paraId="270CE09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200F04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Timor-Leste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90EA1D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 (16, 30)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64A5D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112 (76, 144)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3A8A3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405.22 (230.01, 629.87)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D5FFE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7.6 (5.71, 10.13)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C8291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13.91 (9.69, 17.85)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DD839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82.96 (22.44, 164.08)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0F0E9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2.12 (1.99, 2.25)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BAF16D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2.48 (0.38, 4.62)</w:t>
            </w:r>
          </w:p>
        </w:tc>
      </w:tr>
      <w:tr w:rsidR="006C268B" w:rsidRPr="00A97CFF" w14:paraId="3F03D53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412006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Kenya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1A6B56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428 (275, 528)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89200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1784 (1423, 2206)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9EAB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316.9 (227.81, 457.27)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364E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5.26 (3.39, 6.51)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6DA50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8.24 (6.68, 10.05)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61611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56.74 (25.61, 108.6)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D6EE9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 (1.34, 1.67)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98B45D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1.47 (0.96, 1.99)</w:t>
            </w:r>
          </w:p>
        </w:tc>
      </w:tr>
      <w:tr w:rsidR="006C268B" w:rsidRPr="00A97CFF" w14:paraId="7C064B9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116DBE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Lesotho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4FFB0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 (47, 87)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2D4CB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146 (104, 194)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E49F1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140.57 (54.4, 249.98)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B8C9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6.5 (5.09, 9.32)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15C16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12.01 (8.83, 15.54)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A9913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84.69 (21.94, 165.57)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33F08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2.26 (2.05, 2.48)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9A00C5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2.98 (1.32, 4.67)</w:t>
            </w:r>
          </w:p>
        </w:tc>
      </w:tr>
      <w:tr w:rsidR="006C268B" w:rsidRPr="00A97CFF" w14:paraId="219DB98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88E752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Zambia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C3089A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292 (221, 374)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1E49A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924 (671, 1201)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FD428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216.08 (124.6, 328.53)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EEC06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10.34 (7.9, 13.05)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57736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13.62 (10.14, 17.44)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F2FD4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31.74 (-3.65, 74.19)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EC465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0.91 (0.85, 0.96)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554646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0.86 (0.2, 1.52)</w:t>
            </w:r>
          </w:p>
        </w:tc>
      </w:tr>
      <w:tr w:rsidR="006C268B" w:rsidRPr="00A97CFF" w14:paraId="1BBE8CE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AE393F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Sao Tome and Principe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7B114D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 (5, 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7A7F2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 (12, 22)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6E158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172.33 (91.73, 277.1)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3D963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9.7 (7.93, 11.41)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B8AD9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16.46 (12.02, 22.22)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E7A1F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69.64 (21.56, 134.27)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3D581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1.91 (1.77, 2.05)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069892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1.67 (-2.9, 6.46)</w:t>
            </w:r>
          </w:p>
        </w:tc>
      </w:tr>
      <w:tr w:rsidR="006C268B" w:rsidRPr="00A97CFF" w14:paraId="66837E3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8316D7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Honduras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B4224E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112 (91, 130)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8DCF3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574 (398, 812)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54288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412.63 (266.58, 609.04)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A3CD4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5.25 (4.19, 6.14)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0748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9.67 (6.74, 13.58)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6AE0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84.28 (31.89, 155.18)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3D972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2.26 (2.03, 2.49)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EDD2FE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1.08 (0.18, 1.98)</w:t>
            </w:r>
          </w:p>
        </w:tc>
      </w:tr>
      <w:tr w:rsidR="006C268B" w:rsidRPr="00A97CFF" w14:paraId="3244B446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D8EFBB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Mauritania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15CA57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83 (62, 102)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442F8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173 (130, 220)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E0267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108.44 (49.1, 207.09)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303D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8.55 (6.41, 10.5)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A9DB6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8.84 (6.8, 11.08)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529F2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3.47 (-24.37, 50.37)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B0D04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0.15 (0.06, 0.25)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C32C1E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 (-1.46, 1.47)</w:t>
            </w:r>
          </w:p>
        </w:tc>
      </w:tr>
      <w:tr w:rsidR="006C268B" w:rsidRPr="00A97CFF" w14:paraId="43A6ADE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0C4AB9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Lao People's Democratic Republic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3F852C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222 (149, 299)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8C13E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656 (465, 874)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E4519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194.96 (100.8, 313.91)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1A20E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10.44 (7.19, 13.87)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6D607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14.9 (10.64, 19.54)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1981B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42.73 (-1.73, 92.97)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91A82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1.22 (1.15, 1.3)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9EC272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 (0.15, 1.73)</w:t>
            </w:r>
          </w:p>
        </w:tc>
      </w:tr>
      <w:tr w:rsidR="006C268B" w:rsidRPr="00A97CFF" w14:paraId="55E325D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C6958B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Cameroon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07E603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384 (305, 470)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3E0D1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1267 (933, 1684)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89603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229.5 (128.28, 356.87)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3DA3B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9.11 (7.26, 11.04)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BE1C4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11.18 (8.58, 14.61)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500BF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22.74 (-12.39, 66.31)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E6D3D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0.71 (0.6, 0.81)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15A079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0.72 (0.19, 1.26)</w:t>
            </w:r>
          </w:p>
        </w:tc>
      </w:tr>
      <w:tr w:rsidR="006C268B" w:rsidRPr="00A97CFF" w14:paraId="235EF2B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6309D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Vanuatu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228472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 (4, 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3D53E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 (13, 23)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C9282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232.56 (138.69, 364.32)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171CF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7.97 (5.86, 10.37)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BF08A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10.1 (7.56, 13.08)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BC904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26.7 (-7.41, 71.43)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F75C1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0.81 (0.44, 1.19)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D95B57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0.64 (-3.98, 5.48)</w:t>
            </w:r>
          </w:p>
        </w:tc>
      </w:tr>
      <w:tr w:rsidR="006C268B" w:rsidRPr="00A97CFF" w14:paraId="6646AFC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C922CB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Bangladesh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ECA91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2165 (1600, 2864)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432C8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7167 (4965, 10209)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0F33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231.07 (125.53, 379.96)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365DE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4.66 (3.4, 6.23)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BE5D6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5.63 (3.9, 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1258D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20.89 (-16.11, 70.6)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E705E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0.84 (0.3, 1.38)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7DA219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0.47 (0.22, 0.72)</w:t>
            </w:r>
          </w:p>
        </w:tc>
      </w:tr>
      <w:tr w:rsidR="006C268B" w:rsidRPr="00A97CFF" w14:paraId="6B1DBC75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0D2926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Zimbabwe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9465D5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413 (361, 470)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77C51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935 (709, 1183)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D118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126.08 (65.35, 195.45)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A7326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10.66 (9.37, 12.02)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45BC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13.76 (10.57, 17.23)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5EBE2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29.06 (-4.18, 67.54)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B24EC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1.01 (0.67, 1.35)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384723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1.13 (0.52, 1.74)</w:t>
            </w:r>
          </w:p>
        </w:tc>
      </w:tr>
      <w:tr w:rsidR="006C268B" w:rsidRPr="00A97CFF" w14:paraId="5784E35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ED3BB9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Angola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BD100C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301 (209, 433)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169EB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1083 (829, 1389)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D2B71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259.98 (143.61, 436.21)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C65EC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7.85 (5.54, 10.96)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2D8F3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10.02 (8.06, 12.55)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DB216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27.67 (-10.87, 81.46)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9DEA4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0.83 (0.67, 0.98)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931688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0.84 (0.2, 1.49)</w:t>
            </w:r>
          </w:p>
        </w:tc>
      </w:tr>
      <w:tr w:rsidR="006C268B" w:rsidRPr="00A97CFF" w14:paraId="083815C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012F6B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Cambodia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290CB5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429 (328, 554)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D4924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1983 (1563, 2416)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FD96C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362.37 (232.56, 514.06)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8EEF7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9.33 (7.36, 12.07)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86976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16.67 (13.29, 20)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6A3F9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78.77 (29.83, 129.94)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15D4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(1.96, 2.04)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A8054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1.85 (1.33, 2.37)</w:t>
            </w:r>
          </w:p>
        </w:tc>
      </w:tr>
      <w:tr w:rsidR="006C268B" w:rsidRPr="00A97CFF" w14:paraId="0BFE610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AA8B02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Djibouti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47BF80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 (8, 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E80A0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70 (49, 97)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D5795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461.26 (262.39, 733.43)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9C234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 (6.37, 12.11)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01EEC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11.92 (9.06, 15.8)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32F50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32.51 (-10.13, 88.51)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EFF7F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 (0.64, 1.24)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608D5C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1.02 (-2.01, 4.14)</w:t>
            </w:r>
          </w:p>
        </w:tc>
      </w:tr>
      <w:tr w:rsidR="006C268B" w:rsidRPr="00A97CFF" w14:paraId="09235AA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8DE122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Bhutan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A6C3C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 (6, 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4AF05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 (26, 59)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F3F2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298.52 (187.66, 456.34)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B3CCB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4.6 (2.63, 6.54)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C09D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8.03 (4.91, 10.87)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69491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74.62 (27.94, 135.51)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25146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1.93 (1.85, 2.01)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E8B82B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1.53 (-1.89, 5.08)</w:t>
            </w:r>
          </w:p>
        </w:tc>
      </w:tr>
      <w:tr w:rsidR="006C268B" w:rsidRPr="00A97CFF" w14:paraId="60C5C63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C59E29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Comoros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F572CA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 (10, 23)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58BC1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 (31, 55)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3390E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156.02 (64.3, 371.42)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4A8E4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7.73 (4.71, 10.3)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41725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8.96 (6.63, 11.43)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CC5C0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15.92 (-24.17, 98.7)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F466D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0.58 (0.28, 0.88)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F1B2E2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0.44 (-2.56, 3.54)</w:t>
            </w:r>
          </w:p>
        </w:tc>
      </w:tr>
      <w:tr w:rsidR="000B1826" w:rsidRPr="00A97CFF" w14:paraId="72F6F58C" w14:textId="77777777" w:rsidTr="007D2D86">
        <w:trPr>
          <w:trHeight w:val="278"/>
        </w:trPr>
        <w:tc>
          <w:tcPr>
            <w:tcW w:w="13948" w:type="dxa"/>
            <w:gridSpan w:val="9"/>
            <w:shd w:val="clear" w:color="auto" w:fill="auto"/>
            <w:noWrap/>
            <w:vAlign w:val="center"/>
            <w:hideMark/>
          </w:tcPr>
          <w:p w14:paraId="060B1A27" w14:textId="2DB6A84F" w:rsidR="000B1826" w:rsidRPr="000B1826" w:rsidRDefault="000B1826" w:rsidP="000B182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 SDI</w:t>
            </w:r>
          </w:p>
        </w:tc>
      </w:tr>
      <w:tr w:rsidR="000B1826" w:rsidRPr="00A97CFF" w14:paraId="6B5705D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737029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Pakistan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46AD86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3111 (2689, 3576)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FC01A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10140 (8100, 12938)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D8BD5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225.95 (149.25, 343.09)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E4595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5.49 (4.74, 6.33)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445B5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9.14 (7.33, 11.63)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71C2E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66.43 (28.2, 124.96)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4EA96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1.76 (1.67, 1.85)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3C4AE1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1.87 (1.68, 2.06)</w:t>
            </w:r>
          </w:p>
        </w:tc>
      </w:tr>
      <w:tr w:rsidR="006C268B" w:rsidRPr="00A97CFF" w14:paraId="7F91CCBE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486E08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Haiti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5600DC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328 (215, 404)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FD85B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779 (536, 1065)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0002C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137.69 (58.97, 252.27)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76FD0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10.23 (6.74, 12.43)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D50D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11.45 (7.97, 15.43)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7282F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11.91 (-24.53, 62.45)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173DC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0.41 (0.35, 0.47)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DAA0BC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0.42 (-0.26, 1.11)</w:t>
            </w:r>
          </w:p>
        </w:tc>
      </w:tr>
      <w:tr w:rsidR="006C268B" w:rsidRPr="00A97CFF" w14:paraId="135589D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76888F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Rwanda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05A390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255 (182, 324)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4A933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549 (424, 704)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FE7E6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115.15 (50.29, 254.25)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42D0B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8.75 (6.45, 11.03)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4EAE6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9.32 (7.43, 11.66)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85E47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6.59 (-23.07, 66.57)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9B49E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0.14 (-0.09, 0.36)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B7003F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-0.44 (-1.25, 0.37)</w:t>
            </w:r>
          </w:p>
        </w:tc>
      </w:tr>
      <w:tr w:rsidR="006C268B" w:rsidRPr="00A97CFF" w14:paraId="1D00FB52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395552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United Republic of Tanzania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2F1339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844 (698, 1035)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54904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2457 (1926, 3175)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2EDF2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190.95 (127.07, 265.09)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330D2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7.95 (6.62, 9.6)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8D011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10.1 (8.13, 12.7)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6F9A5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27.15 (1.78, 55.74)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818E8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0.79 (0.64, 0.94)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04548A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0.92 (0.51, 1.32)</w:t>
            </w:r>
          </w:p>
        </w:tc>
      </w:tr>
      <w:tr w:rsidR="006C268B" w:rsidRPr="00A97CFF" w14:paraId="48524D5A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9B64BA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Nepal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181682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334 (223, 457)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86D27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1249 (891, 1727)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447DE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273.6 (167.16, 412.1)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9E4DD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3.62 (2.35, 5.05)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1C61C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5.88 (4.22, 8.15)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DF1BA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62.7 (18.11, 122.17)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35B1A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1.73 (1.57, 1.88)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CEC825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1.21 (0.57, 1.86)</w:t>
            </w:r>
          </w:p>
        </w:tc>
      </w:tr>
      <w:tr w:rsidR="006C268B" w:rsidRPr="00A97CFF" w14:paraId="41DEB98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86E639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Togo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DF069C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85 (71, 102)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16FF2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280 (205, 368)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46C79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227.89 (144.86, 333.12)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64D36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7.13 (6, 8.46)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103DD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8.22 (6.14, 10.53)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2125F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15.33 (-12.22, 49.68)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BA4BC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0.49 (0.38, 0.6)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EFAAD8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0.38 (-0.74, 1.51)</w:t>
            </w:r>
          </w:p>
        </w:tc>
      </w:tr>
      <w:tr w:rsidR="006C268B" w:rsidRPr="00A97CFF" w14:paraId="1E19AE43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8813CF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Yemen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10C113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276 (178, 408)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FE3EA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996 (736, 1350)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B58E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260.84 (121.87, 492.55)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33AF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5.66 (3.65, 8.25)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D627B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7.39 (5.56, 9.99)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BED45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30.58 (-17.71, 108.99)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E63D7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 (0.85, 1.12)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BD1E3B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1.42 (0.74, 2.1)</w:t>
            </w:r>
          </w:p>
        </w:tc>
      </w:tr>
      <w:tr w:rsidR="006C268B" w:rsidRPr="00A97CFF" w14:paraId="6345E53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A3EFE74" w14:textId="7F81D99B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  <w:r w:rsidR="00A97C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</w:t>
            </w: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te d'Ivoire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DB4983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336 (260, 432)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41057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946 (724, 1199)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7AC37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181.2 (100.32, 275.04)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A9E9B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8.85 (6.93, 11.3)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78463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9.59 (7.65, 11.87)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2A3D9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8.34 (-18.49, 39.05)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8997A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0.21 (0.09, 0.33)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38AEA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 (-0.68, 0.47)</w:t>
            </w:r>
          </w:p>
        </w:tc>
      </w:tr>
      <w:tr w:rsidR="006C268B" w:rsidRPr="00A97CFF" w14:paraId="0B3FFDC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B780D6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Solomon Islands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7A81E9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 (9, 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AB24D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 (26, 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B1CBC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199.35 (111.99, 308.86)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E2C86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9.32 (6.21, 13.17)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2E61F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12.36 (8.44, 16.09)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7239E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32.58 (-2.65, 79.34)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24D4E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1.06 (0.89, 1.22)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4083E0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0.88 (-3.04, 4.97)</w:t>
            </w:r>
          </w:p>
        </w:tc>
      </w:tr>
      <w:tr w:rsidR="006C268B" w:rsidRPr="00A97CFF" w14:paraId="125546B5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0F7FC2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Uganda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491793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424 (345, 501)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E37E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1737 (1348, 2150)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6E7C1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309.65 (205.61, 435.7)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9A81D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6.75 (5.57, 7.86)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7359F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12.31 (9.77, 14.83)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500CB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82.34 (39.56, 131.27)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03843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2.09 (1.91, 2.26)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7F5233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2.17 (1.67, 2.67)</w:t>
            </w:r>
          </w:p>
        </w:tc>
      </w:tr>
      <w:tr w:rsidR="006C268B" w:rsidRPr="00A97CFF" w14:paraId="0269A56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C8651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Gambia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7E2AAA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 (12, 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BB042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64 (46, 85)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9BC4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298.75 (156, 497.69)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D05AB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4.73 (3.71, 5.89)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361F1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6.84 (4.99, 9.15)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5376B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44.47 (-4.95, 109.03)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FD4D1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1.33 (0.87, 1.79)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384A2E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1.04 (-1.63, 3.79)</w:t>
            </w:r>
          </w:p>
        </w:tc>
      </w:tr>
      <w:tr w:rsidR="006C268B" w:rsidRPr="00A97CFF" w14:paraId="54F526F9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9FBFA9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Eritrea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2C99BA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67 (47, 89)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65E90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279 (211, 365)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A99FB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318.24 (187.39, 532.82)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5FFD3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6.5 (4.66, 8.72)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826F3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10.34 (8.12, 13.21)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F06B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58.99 (11.71, 132.15)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5784B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1.62 (1.44, 1.79)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28AE16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1.27 (-0.26, 2.82)</w:t>
            </w:r>
          </w:p>
        </w:tc>
      </w:tr>
      <w:tr w:rsidR="006C268B" w:rsidRPr="00A97CFF" w14:paraId="4C9F61B6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BE4FC0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Madagascar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AA606D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352 (283, 417)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604B1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802 (582, 1078)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2D1F4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127.65 (59.94, 215.91)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16891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6.8 (5.5, 7.93)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951E9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7.33 (5.41, 9.73)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C2DF9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7.78 (-23.24, 45.79)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089D2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0.28 (0.04, 0.53)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B82310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-0.08 (-0.68, 0.52)</w:t>
            </w:r>
          </w:p>
        </w:tc>
      </w:tr>
      <w:tr w:rsidR="006C268B" w:rsidRPr="00A97CFF" w14:paraId="2BE7A785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974555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Papua New Guinea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EF9C1D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121 (82, 162)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8F396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382 (273, 515)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997FB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216.07 (135.95, 327.91)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C4F63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6.55 (4.4, 8.74)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27071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8.06 (5.88, 10.54)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48703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23.13 (-6.05, 64.38)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0522D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0.71 (0.65, 0.77)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315F1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0.63 (-0.34, 1.61)</w:t>
            </w:r>
          </w:p>
        </w:tc>
      </w:tr>
      <w:tr w:rsidR="006C268B" w:rsidRPr="00A97CFF" w14:paraId="0907F25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112544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Senegal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7384C7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233 (186, 278)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DB147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635 (499, 800)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AD679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172.22 (104.98, 256.13)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6BA24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7.51 (6.1, 8.88)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3CA3C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8.92 (7.17, 11.08)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64E9E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18.85 (-7.81, 52.39)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6E3B7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0.46 (-0.02, 0.95)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DEC9B2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0.65 (-0.1, 1.41)</w:t>
            </w:r>
          </w:p>
        </w:tc>
      </w:tr>
      <w:tr w:rsidR="006C268B" w:rsidRPr="00A97CFF" w14:paraId="5B04E2C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0E9CE8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Malawi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4A4C45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176 (147, 204)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0E343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442 (335, 562)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F7368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151.19 (83.14, 235.52)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F359D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4.74 (4, 5.4)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CB737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6.27 (4.87, 7.8)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1A541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32.11 (-2.08, 72.46)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1883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0.96 (0.81, 1.12)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767250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0.84 (-0.02, 1.71)</w:t>
            </w:r>
          </w:p>
        </w:tc>
      </w:tr>
      <w:tr w:rsidR="006C268B" w:rsidRPr="00A97CFF" w14:paraId="5EEA5041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57BB95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Democratic Republic of the Congo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68307E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1009 (785, 1352)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D381C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2194 (1480, 3261)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25E2F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117.38 (37.52, 216.21)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800DF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6.74 (5.22, 9.2)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A3C1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6.36 (4.24, 9.58)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30E14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-5.65 (-39.14, 34.17)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63FB31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-0.26 (-0.4, -0.13)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4C75A9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-0.39 (-0.79, 0.01)</w:t>
            </w:r>
          </w:p>
        </w:tc>
      </w:tr>
      <w:tr w:rsidR="006C268B" w:rsidRPr="00A97CFF" w14:paraId="27579276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5E15B6D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Liberia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213244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 (59, 86)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6476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132 (89, 189)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245A7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84.61 (26.24, 159.69)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AE3E0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6.67 (5.56, 7.99)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8F378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6.84 (4.66, 9.71)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517ED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2.42 (-29.68, 41.95)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7B1D2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-0.04 (-0.27, 0.2)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41A12F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0.58 (-0.96, 2.14)</w:t>
            </w:r>
          </w:p>
        </w:tc>
      </w:tr>
      <w:tr w:rsidR="006C268B" w:rsidRPr="00A97CFF" w14:paraId="2E420160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59A79D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South Sudan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240A65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234 (139, 385)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3B0A4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367 (236, 552)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067DE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56.6 (12.59, 133.21)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1878D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10.09 (6.1, 16.37)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E0578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9.92 (6.56, 14.66)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8A88D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-1.64 (-27.29, 42)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B0A62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-0.07 (-0.14, -0.01)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BE2FE4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0.06 (-0.8, 0.93)</w:t>
            </w:r>
          </w:p>
        </w:tc>
      </w:tr>
      <w:tr w:rsidR="006C268B" w:rsidRPr="00A97CFF" w14:paraId="65C5CB5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53B84F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Guinea-Bissau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76896F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 (24, 44)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74C4D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65 (49, 83)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B06C0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88.74 (34.95, 164.35)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2C64E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8.62 (6.11, 10.88)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27425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9.32 (7.08, 11.68)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28D05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8.18 (-21.02, 48.65)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CD26B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0.24 (0.17, 0.31)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F53328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0.29 (-1.83, 2.46)</w:t>
            </w:r>
          </w:p>
        </w:tc>
      </w:tr>
      <w:tr w:rsidR="006C268B" w:rsidRPr="00A97CFF" w14:paraId="3165489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016BD4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Benin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367D2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125 (105, 148)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0E573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360 (283, 465)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35A06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189.1 (117.87, 268.32)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57F9D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6.38 (5.4, 7.5)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19A10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7.78 (6.25, 9.85)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443CA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21.98 (-5.55, 52.21)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D8813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0.69 (0.61, 0.77)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EE279B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0.65 (-0.28, 1.6)</w:t>
            </w:r>
          </w:p>
        </w:tc>
      </w:tr>
      <w:tr w:rsidR="006C268B" w:rsidRPr="00A97CFF" w14:paraId="709E058A" w14:textId="77777777" w:rsidTr="003D51D4">
        <w:trPr>
          <w:trHeight w:val="285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159F79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Sierra Leone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20B454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113 (89, 137)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6E6CF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244 (185, 316)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564ED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116.4 (58.16, 192.35)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1A65A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6.03 (4.8, 7.3)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BB1E6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7.09 (5.48, 9.11)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8906C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17.53 (-12.72, 57.01)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D5686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 (0.44, 0.75)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712A05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0.92 (-0.26, 2.11)</w:t>
            </w:r>
          </w:p>
        </w:tc>
      </w:tr>
      <w:tr w:rsidR="006C268B" w:rsidRPr="00A97CFF" w14:paraId="59CF1F5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9477A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Afghanistan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632007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563 (331, 870)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48E25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1168 (749, 1606)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1F3EC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107.44 (45.38, 204.08)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B7393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7.91 (4.89, 11.93)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1B01A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8.69 (6.04, 11.55)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1AEAC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9.91 (-23.48, 56.53)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AE04A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0.36 (0.2, 0.53)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7F62A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0.39 (-0.14, 0.92)</w:t>
            </w:r>
          </w:p>
        </w:tc>
      </w:tr>
      <w:tr w:rsidR="006C268B" w:rsidRPr="00A97CFF" w14:paraId="23F5D203" w14:textId="77777777" w:rsidTr="003D51D4">
        <w:trPr>
          <w:trHeight w:val="270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9F2EC5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Ethiopia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7613F8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1500 (1079, 2323)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CF4FB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3199 (2401, 4461)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31534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113.21 (54.11, 242.15)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54AF0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7.32 (5.14, 11.44)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CC3AB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7.7 (5.78, 10.75)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F4A89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5.15 (-22.77, 55.27)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F562B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0.16 (0.07, 0.25)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BD98CA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-0.37 (-0.74, 0.01)</w:t>
            </w:r>
          </w:p>
        </w:tc>
      </w:tr>
      <w:tr w:rsidR="006C268B" w:rsidRPr="00A97CFF" w14:paraId="2C1DCAFF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88693C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Guinea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DE03F9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179 (151, 210)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F3645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390 (296, 510)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5CF5B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118.48 (56.84, 205.77)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4BF38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5.59 (4.72, 6.54)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C97D4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7.3 (5.56, 9.43)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D79F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30.55 (-6.24, 80.86)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FBA22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0.95 (0.87, 1.02)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588CC9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 (0.2, 2.01)</w:t>
            </w:r>
          </w:p>
        </w:tc>
      </w:tr>
      <w:tr w:rsidR="006C268B" w:rsidRPr="00A97CFF" w14:paraId="27CE0E57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0E01621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Mozambique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61C005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269 (221, 321)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44EA9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900 (649, 1189)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E92B9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234.45 (146, 350.24)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399C7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 (4.09, 5.74)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354B7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8.73 (6.43, 11.37)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9BF46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78.34 (31.22, 136.33)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FC292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2.07 (1.84, 2.3)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EC2875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2.63 (1.88, 3.39)</w:t>
            </w:r>
          </w:p>
        </w:tc>
      </w:tr>
      <w:tr w:rsidR="006C268B" w:rsidRPr="00A97CFF" w14:paraId="2E329A2D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708D6E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Burundi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192937B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187 (148, 241)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4AE1C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335 (237, 484)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C4BD5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78.61 (15.37, 185.65)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A0FDA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7.96 (6.36, 10.07)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301FA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7.35 (5.32, 10.43)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3BFD2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-7.72 (-39.91, 43.72)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6C6C3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 (-0.42, -0.17)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480045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-0.56 (-1.49, 0.38)</w:t>
            </w:r>
          </w:p>
        </w:tc>
      </w:tr>
      <w:tr w:rsidR="006C268B" w:rsidRPr="00A97CFF" w14:paraId="28BB2115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65188C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Central African Republic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60F8879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85 (63, 109)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75A0A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138 (98, 192)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A07AA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61.51 (13.38, 124.04)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8F73E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7.31 (5.65, 9.36)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5D2C3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6.31 (4.65, 8.68)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7643F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-13.7 (-38.16, 16.59)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1B7DC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-0.53 (-0.65, -0.42)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FB61E7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-0.4 (-1.82, 1.05)</w:t>
            </w:r>
          </w:p>
        </w:tc>
      </w:tr>
      <w:tr w:rsidR="006C268B" w:rsidRPr="00A97CFF" w14:paraId="45443306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DF0ED6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Mali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0ED0934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260 (219, 303)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AE3B1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675 (529, 853)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1CF13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159.79 (99.22, 243.16)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5D9B9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6.49 (5.52, 7.53)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2627C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8.11 (6.43, 10.13)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D0BAF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 (-2.36, 61.09)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A135A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 (0.54, 1.07)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79409A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0.66 (-0.09, 1.42)</w:t>
            </w:r>
          </w:p>
        </w:tc>
      </w:tr>
      <w:tr w:rsidR="006C268B" w:rsidRPr="00A97CFF" w14:paraId="64A23944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64664CB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Burkina Faso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4399D2A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237 (189, 298)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33707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641 (501, 816)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6F561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170.14 (117.25, 241.48)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473CD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5.77 (4.67, 7.24)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F53D9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7.42 (5.92, 9.38)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48F357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28.74 (5.51, 59.86)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AC4C0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 (0.83, 1.05)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8ECEF3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0.98 (0.19, 1.78)</w:t>
            </w:r>
          </w:p>
        </w:tc>
      </w:tr>
      <w:tr w:rsidR="006C268B" w:rsidRPr="00A97CFF" w14:paraId="3C901E0C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E7BE48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Chad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31FC0948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144 (111, 180)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FCE600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391 (300, 513)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10557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172.54 (109.2, 250.33)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AC347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5.21 (4.04, 6.5)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65788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7.32 (5.68, 9.41)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CE591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40.45 (10.27, 77.22)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3BC294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1.18 (1.08, 1.28)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4A4AD11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1.27 (0.33, 2.22)</w:t>
            </w:r>
          </w:p>
        </w:tc>
      </w:tr>
      <w:tr w:rsidR="006C268B" w:rsidRPr="00A97CFF" w14:paraId="4BE178DB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FDD870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Niger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7091FB1F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141 (108, 186)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5BBD8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406 (295, 556)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83128C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187.58 (116.62, 279.16)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6B86A3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5.31 (4.07, 6.91)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18E5C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5.63 (4.19, 7.56)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338625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6.11 (-17.81, 34.83)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ADE92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0.25 (0.13, 0.38)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3D70B8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0.08 (-0.86, 1.04)</w:t>
            </w:r>
          </w:p>
        </w:tc>
      </w:tr>
      <w:tr w:rsidR="006C268B" w:rsidRPr="00A97CFF" w14:paraId="0DB508B8" w14:textId="77777777" w:rsidTr="003D51D4">
        <w:trPr>
          <w:trHeight w:val="278"/>
        </w:trPr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23E6425A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Somalia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38C3389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133 (91, 203)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A1FB7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330 (206, 615)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39D9C2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147.19 (58.61, 275.44)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6397C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5.25 (3.67, 7.9)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C399BE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4.95 (3.13, 9.24)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EDFB0B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-5.68 (-37.07, 40.86)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C4B9ED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-0.18 (-0.26, -0.1)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E1D8646" w14:textId="77777777" w:rsidR="000B1826" w:rsidRPr="000B1826" w:rsidRDefault="000B1826" w:rsidP="000B1826">
            <w:pPr>
              <w:widowControl/>
              <w:jc w:val="left"/>
              <w:rPr>
                <w:rFonts w:ascii="Times New Roman" w:eastAsia="等线" w:hAnsi="Times New Roman" w:cs="Times New Roman"/>
                <w:color w:val="FFFFFF" w:themeColor="background1"/>
                <w:kern w:val="0"/>
                <w:sz w:val="16"/>
                <w:szCs w:val="16"/>
              </w:rPr>
            </w:pPr>
            <w:r w:rsidRPr="000B18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0.04 (-1.03, 1.12)</w:t>
            </w:r>
          </w:p>
        </w:tc>
      </w:tr>
    </w:tbl>
    <w:p w14:paraId="6C2AAB3D" w14:textId="1A1B628B" w:rsidR="00E901EE" w:rsidRPr="00A97CFF" w:rsidRDefault="00E901EE" w:rsidP="00E901E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97CFF">
        <w:rPr>
          <w:rFonts w:ascii="Times New Roman" w:hAnsi="Times New Roman" w:cs="Times New Roman"/>
          <w:b/>
          <w:bCs/>
          <w:color w:val="000000" w:themeColor="text1"/>
        </w:rPr>
        <w:t>Notes:</w:t>
      </w:r>
    </w:p>
    <w:p w14:paraId="3ACAA029" w14:textId="1B287BE7" w:rsidR="00E901EE" w:rsidRDefault="00E901EE" w:rsidP="00E901EE">
      <w:pPr>
        <w:rPr>
          <w:rFonts w:ascii="Times New Roman" w:hAnsi="Times New Roman" w:cs="Times New Roman"/>
          <w:color w:val="000000" w:themeColor="text1"/>
        </w:rPr>
      </w:pPr>
      <w:r w:rsidRPr="00A97CFF">
        <w:rPr>
          <w:rFonts w:ascii="Times New Roman" w:hAnsi="Times New Roman" w:cs="Times New Roman"/>
          <w:color w:val="000000" w:themeColor="text1"/>
        </w:rPr>
        <w:t xml:space="preserve">Age-standardized </w:t>
      </w:r>
      <w:r w:rsidR="000B1826" w:rsidRPr="00A97CFF">
        <w:rPr>
          <w:rFonts w:ascii="Times New Roman" w:hAnsi="Times New Roman" w:cs="Times New Roman"/>
          <w:color w:val="000000" w:themeColor="text1"/>
        </w:rPr>
        <w:t>incidence</w:t>
      </w:r>
      <w:r w:rsidRPr="00A97CFF">
        <w:rPr>
          <w:rFonts w:ascii="Times New Roman" w:hAnsi="Times New Roman" w:cs="Times New Roman"/>
          <w:color w:val="000000" w:themeColor="text1"/>
        </w:rPr>
        <w:t xml:space="preserve"> rate is computed by direct standardization with global standard population in GBD 2019.</w:t>
      </w:r>
    </w:p>
    <w:p w14:paraId="7B2614C5" w14:textId="7732FBDA" w:rsidR="00721A6B" w:rsidRPr="00721A6B" w:rsidRDefault="00721A6B" w:rsidP="00E901EE">
      <w:pPr>
        <w:rPr>
          <w:rFonts w:ascii="Times New Roman" w:hAnsi="Times New Roman" w:cs="Times New Roman"/>
          <w:color w:val="000000" w:themeColor="text1"/>
        </w:rPr>
      </w:pPr>
      <w:r w:rsidRPr="00721A6B">
        <w:rPr>
          <w:rFonts w:ascii="Times New Roman" w:hAnsi="Times New Roman" w:cs="Times New Roman"/>
          <w:color w:val="000000" w:themeColor="text1"/>
        </w:rPr>
        <w:t xml:space="preserve">AAPC: Average annual percentage change, which is calculated by </w:t>
      </w:r>
      <w:proofErr w:type="spellStart"/>
      <w:r w:rsidRPr="00721A6B">
        <w:rPr>
          <w:rFonts w:ascii="Times New Roman" w:hAnsi="Times New Roman" w:cs="Times New Roman"/>
          <w:color w:val="000000" w:themeColor="text1"/>
        </w:rPr>
        <w:t>joinpoint</w:t>
      </w:r>
      <w:proofErr w:type="spellEnd"/>
      <w:r w:rsidRPr="00721A6B">
        <w:rPr>
          <w:rFonts w:ascii="Times New Roman" w:hAnsi="Times New Roman" w:cs="Times New Roman"/>
          <w:color w:val="000000" w:themeColor="text1"/>
        </w:rPr>
        <w:t xml:space="preserve"> software, which is described the trend of colorectal cancer incidence.</w:t>
      </w:r>
    </w:p>
    <w:p w14:paraId="0A6F1D77" w14:textId="13009F82" w:rsidR="00E901EE" w:rsidRPr="00A97CFF" w:rsidRDefault="00E901EE" w:rsidP="00E901EE">
      <w:pPr>
        <w:rPr>
          <w:rFonts w:ascii="Times New Roman" w:eastAsia="等线" w:hAnsi="Times New Roman" w:cs="Times New Roman"/>
          <w:color w:val="000000" w:themeColor="text1"/>
          <w:szCs w:val="28"/>
        </w:rPr>
      </w:pPr>
      <w:r w:rsidRPr="00A97CFF">
        <w:rPr>
          <w:rFonts w:ascii="Times New Roman" w:eastAsia="等线" w:hAnsi="Times New Roman" w:cs="Times New Roman"/>
          <w:color w:val="000000" w:themeColor="text1"/>
          <w:szCs w:val="28"/>
        </w:rPr>
        <w:t xml:space="preserve">Net drifts are estimates derived from the age-period-cohort model and denotes overall annual percent change in </w:t>
      </w:r>
      <w:r w:rsidR="000B1826" w:rsidRPr="00A97CFF">
        <w:rPr>
          <w:rFonts w:ascii="Times New Roman" w:eastAsia="等线" w:hAnsi="Times New Roman" w:cs="Times New Roman"/>
          <w:color w:val="000000" w:themeColor="text1"/>
          <w:szCs w:val="28"/>
        </w:rPr>
        <w:t>morbidity.</w:t>
      </w:r>
    </w:p>
    <w:p w14:paraId="63CA062A" w14:textId="1317CC2D" w:rsidR="00E901EE" w:rsidRPr="00A97CFF" w:rsidRDefault="00E901EE" w:rsidP="00E901EE">
      <w:pPr>
        <w:rPr>
          <w:rFonts w:ascii="Times New Roman" w:hAnsi="Times New Roman" w:cs="Times New Roman"/>
          <w:b/>
          <w:bCs/>
          <w:color w:val="000000" w:themeColor="text1"/>
          <w:sz w:val="36"/>
          <w:szCs w:val="40"/>
        </w:rPr>
      </w:pPr>
      <w:r w:rsidRPr="00A97CFF">
        <w:rPr>
          <w:rFonts w:ascii="Times New Roman" w:hAnsi="Times New Roman" w:cs="Times New Roman"/>
          <w:color w:val="000000" w:themeColor="text1"/>
        </w:rPr>
        <w:t>Parenthesis for all GBD health estimate indicates 95% uncertainty intervals; parenthesis for net drift indicates 95% confidence intervals.</w:t>
      </w:r>
    </w:p>
    <w:p w14:paraId="585B7257" w14:textId="77777777" w:rsidR="00E901EE" w:rsidRPr="00A97CFF" w:rsidRDefault="00E901EE" w:rsidP="00E901EE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A97CFF">
        <w:rPr>
          <w:rFonts w:ascii="Times New Roman" w:hAnsi="Times New Roman" w:cs="Times New Roman"/>
          <w:color w:val="000000" w:themeColor="text1"/>
        </w:rPr>
        <w:t>SDI= Socio-demographic Index; APC= age-period-cohort</w:t>
      </w:r>
    </w:p>
    <w:p w14:paraId="34ABCB79" w14:textId="0ABDF9DF" w:rsidR="00E901EE" w:rsidRPr="00A97CFF" w:rsidRDefault="00E901EE" w:rsidP="00E901E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1B85EF3" w14:textId="465720D9" w:rsidR="003242B8" w:rsidRPr="00A97CFF" w:rsidRDefault="003242B8">
      <w:pPr>
        <w:rPr>
          <w:rFonts w:ascii="Times New Roman" w:hAnsi="Times New Roman" w:cs="Times New Roman"/>
        </w:rPr>
      </w:pPr>
    </w:p>
    <w:p w14:paraId="1793FE13" w14:textId="2386DF31" w:rsidR="007A43A3" w:rsidRPr="00A97CFF" w:rsidRDefault="007A43A3">
      <w:pPr>
        <w:rPr>
          <w:rFonts w:ascii="Times New Roman" w:hAnsi="Times New Roman" w:cs="Times New Roman"/>
        </w:rPr>
      </w:pPr>
    </w:p>
    <w:p w14:paraId="082D2ECD" w14:textId="48691356" w:rsidR="007A43A3" w:rsidRPr="00A97CFF" w:rsidRDefault="007A43A3">
      <w:pPr>
        <w:rPr>
          <w:rFonts w:ascii="Times New Roman" w:hAnsi="Times New Roman" w:cs="Times New Roman"/>
        </w:rPr>
      </w:pPr>
    </w:p>
    <w:p w14:paraId="57DB76C8" w14:textId="6F0C129A" w:rsidR="007E49B2" w:rsidRDefault="007E49B2">
      <w:pPr>
        <w:rPr>
          <w:rFonts w:ascii="Times New Roman" w:hAnsi="Times New Roman" w:cs="Times New Roman"/>
        </w:rPr>
        <w:sectPr w:rsidR="007E49B2" w:rsidSect="007E49B2">
          <w:headerReference w:type="even" r:id="rId7"/>
          <w:headerReference w:type="default" r:id="rId8"/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D746936" w14:textId="127245AD" w:rsidR="007A43A3" w:rsidRPr="00A97CFF" w:rsidRDefault="007A43A3">
      <w:pPr>
        <w:rPr>
          <w:rFonts w:ascii="Times New Roman" w:hAnsi="Times New Roman" w:cs="Times New Roman"/>
        </w:rPr>
      </w:pPr>
      <w:r w:rsidRPr="00A97CFF">
        <w:rPr>
          <w:rFonts w:ascii="Times New Roman" w:hAnsi="Times New Roman" w:cs="Times New Roman"/>
        </w:rPr>
        <w:lastRenderedPageBreak/>
        <w:t>Figure S1</w:t>
      </w:r>
      <w:r w:rsidR="00A97CFF">
        <w:rPr>
          <w:rFonts w:ascii="Times New Roman" w:hAnsi="Times New Roman" w:cs="Times New Roman"/>
        </w:rPr>
        <w:t>-A</w:t>
      </w:r>
      <w:r w:rsidR="00C32108">
        <w:rPr>
          <w:rFonts w:ascii="Times New Roman" w:hAnsi="Times New Roman" w:cs="Times New Roman"/>
        </w:rPr>
        <w:t xml:space="preserve">. </w:t>
      </w:r>
      <w:r w:rsidR="00C32108" w:rsidRPr="00C32108">
        <w:rPr>
          <w:rFonts w:ascii="Times New Roman" w:hAnsi="Times New Roman" w:cs="Times New Roman"/>
        </w:rPr>
        <w:t xml:space="preserve">The local drifts of colorectal cancer incidence in </w:t>
      </w:r>
      <w:r w:rsidR="00C32108">
        <w:rPr>
          <w:rFonts w:ascii="Times New Roman" w:hAnsi="Times New Roman" w:cs="Times New Roman"/>
        </w:rPr>
        <w:t>21 GBD regions</w:t>
      </w:r>
      <w:r w:rsidR="00C32108" w:rsidRPr="00C32108">
        <w:rPr>
          <w:rFonts w:ascii="Times New Roman" w:hAnsi="Times New Roman" w:cs="Times New Roman"/>
        </w:rPr>
        <w:t>, 1990-2019.</w:t>
      </w:r>
    </w:p>
    <w:p w14:paraId="6F8FA243" w14:textId="70F9E23E" w:rsidR="007A43A3" w:rsidRDefault="00FB3B7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2647F90" wp14:editId="4FA3A1D1">
            <wp:extent cx="5793859" cy="3862388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929" cy="386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2B0DA" w14:textId="65F14946" w:rsidR="00A97CFF" w:rsidRDefault="00C32108">
      <w:pPr>
        <w:rPr>
          <w:rFonts w:ascii="Times New Roman" w:hAnsi="Times New Roman" w:cs="Times New Roman"/>
        </w:rPr>
      </w:pPr>
      <w:r w:rsidRPr="00C32108">
        <w:rPr>
          <w:rFonts w:ascii="Times New Roman" w:hAnsi="Times New Roman" w:cs="Times New Roman"/>
        </w:rPr>
        <w:t>Local drifts of colorectal cancer incidence (estimates from age-period-cohort models) for 19 age groups (5−9 to 95 plus years), 1990−2019. The dots and shaded areas indicate the annual percentage change of incidence (% per year) and the corresponding 95% CIs.</w:t>
      </w:r>
    </w:p>
    <w:p w14:paraId="3595E859" w14:textId="52FF6746" w:rsidR="00A97CFF" w:rsidRDefault="00A97CFF">
      <w:pPr>
        <w:rPr>
          <w:rFonts w:ascii="Times New Roman" w:hAnsi="Times New Roman" w:cs="Times New Roman"/>
        </w:rPr>
      </w:pPr>
    </w:p>
    <w:p w14:paraId="2B29CEC9" w14:textId="0F41CE74" w:rsidR="00A97CFF" w:rsidRDefault="00A97CFF">
      <w:pPr>
        <w:rPr>
          <w:rFonts w:ascii="Times New Roman" w:hAnsi="Times New Roman" w:cs="Times New Roman"/>
        </w:rPr>
      </w:pPr>
      <w:r w:rsidRPr="00A97CFF">
        <w:rPr>
          <w:rFonts w:ascii="Times New Roman" w:hAnsi="Times New Roman" w:cs="Times New Roman"/>
        </w:rPr>
        <w:t>Figure S1</w:t>
      </w:r>
      <w:r>
        <w:rPr>
          <w:rFonts w:ascii="Times New Roman" w:hAnsi="Times New Roman" w:cs="Times New Roman"/>
        </w:rPr>
        <w:t>-B</w:t>
      </w:r>
      <w:r w:rsidR="00C32108">
        <w:rPr>
          <w:rFonts w:ascii="Times New Roman" w:hAnsi="Times New Roman" w:cs="Times New Roman"/>
        </w:rPr>
        <w:t xml:space="preserve">. </w:t>
      </w:r>
      <w:r w:rsidR="00C32108" w:rsidRPr="00C32108">
        <w:rPr>
          <w:rFonts w:ascii="Times New Roman" w:hAnsi="Times New Roman" w:cs="Times New Roman"/>
        </w:rPr>
        <w:t xml:space="preserve">Age distribution of absolute cases of colorectal cancer incidence in </w:t>
      </w:r>
      <w:r w:rsidR="00C32108">
        <w:rPr>
          <w:rFonts w:ascii="Times New Roman" w:hAnsi="Times New Roman" w:cs="Times New Roman"/>
        </w:rPr>
        <w:t>21 GBD regions</w:t>
      </w:r>
      <w:r w:rsidR="00C32108" w:rsidRPr="00C32108">
        <w:rPr>
          <w:rFonts w:ascii="Times New Roman" w:hAnsi="Times New Roman" w:cs="Times New Roman"/>
        </w:rPr>
        <w:t>, 1990-2019</w:t>
      </w:r>
    </w:p>
    <w:p w14:paraId="2DC22B01" w14:textId="35279224" w:rsidR="00A97CFF" w:rsidRDefault="00A97CF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9FCC8DB" wp14:editId="1DDF7517">
            <wp:extent cx="5855677" cy="3903784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264" cy="392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E3669" w14:textId="041A30FE" w:rsidR="00825A91" w:rsidRDefault="00825A91">
      <w:pPr>
        <w:rPr>
          <w:rFonts w:ascii="Times New Roman" w:hAnsi="Times New Roman" w:cs="Times New Roman"/>
        </w:rPr>
      </w:pPr>
    </w:p>
    <w:p w14:paraId="7BD62163" w14:textId="77777777" w:rsidR="00825A91" w:rsidRDefault="00825A91">
      <w:pPr>
        <w:rPr>
          <w:rFonts w:ascii="Times New Roman" w:hAnsi="Times New Roman" w:cs="Times New Roman"/>
        </w:rPr>
      </w:pPr>
    </w:p>
    <w:p w14:paraId="40DC73FA" w14:textId="3773D14C" w:rsidR="00A97CFF" w:rsidRDefault="00A97CFF" w:rsidP="00A97CFF">
      <w:pPr>
        <w:rPr>
          <w:rFonts w:ascii="Times New Roman" w:hAnsi="Times New Roman" w:cs="Times New Roman"/>
        </w:rPr>
      </w:pPr>
      <w:r w:rsidRPr="00A97CFF">
        <w:rPr>
          <w:rFonts w:ascii="Times New Roman" w:hAnsi="Times New Roman" w:cs="Times New Roman"/>
        </w:rPr>
        <w:lastRenderedPageBreak/>
        <w:t>Figure S1</w:t>
      </w:r>
      <w:r>
        <w:rPr>
          <w:rFonts w:ascii="Times New Roman" w:hAnsi="Times New Roman" w:cs="Times New Roman"/>
        </w:rPr>
        <w:t>-C</w:t>
      </w:r>
      <w:r w:rsidR="00C32108">
        <w:rPr>
          <w:rFonts w:ascii="Times New Roman" w:hAnsi="Times New Roman" w:cs="Times New Roman"/>
        </w:rPr>
        <w:t xml:space="preserve">. </w:t>
      </w:r>
      <w:r w:rsidR="00C32108" w:rsidRPr="00C32108">
        <w:rPr>
          <w:rFonts w:ascii="Times New Roman" w:hAnsi="Times New Roman" w:cs="Times New Roman"/>
        </w:rPr>
        <w:t xml:space="preserve">Age distribution of relative proportion of colorectal cancer incidence in </w:t>
      </w:r>
      <w:r w:rsidR="00C32108">
        <w:rPr>
          <w:rFonts w:ascii="Times New Roman" w:hAnsi="Times New Roman" w:cs="Times New Roman"/>
        </w:rPr>
        <w:t>21 GBD regions</w:t>
      </w:r>
      <w:r w:rsidR="00C32108" w:rsidRPr="00C32108">
        <w:rPr>
          <w:rFonts w:ascii="Times New Roman" w:hAnsi="Times New Roman" w:cs="Times New Roman"/>
        </w:rPr>
        <w:t>, 1990-2019</w:t>
      </w:r>
    </w:p>
    <w:p w14:paraId="4A36A117" w14:textId="2C1F9F4B" w:rsidR="00C32108" w:rsidRDefault="00A97CF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A994B4E" wp14:editId="0BA7B691">
            <wp:extent cx="5998866" cy="3999244"/>
            <wp:effectExtent l="0" t="0" r="190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18" cy="400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BFEF" w14:textId="70A5476D" w:rsidR="007E49B2" w:rsidRDefault="007E49B2">
      <w:pPr>
        <w:rPr>
          <w:rFonts w:ascii="Times New Roman" w:hAnsi="Times New Roman" w:cs="Times New Roman"/>
        </w:rPr>
      </w:pPr>
    </w:p>
    <w:p w14:paraId="0FB21ACF" w14:textId="3EBB3491" w:rsidR="007E49B2" w:rsidRDefault="007E49B2">
      <w:pPr>
        <w:rPr>
          <w:rFonts w:ascii="Times New Roman" w:hAnsi="Times New Roman" w:cs="Times New Roman"/>
        </w:rPr>
      </w:pPr>
    </w:p>
    <w:p w14:paraId="2EDC6F73" w14:textId="59AC6146" w:rsidR="007E49B2" w:rsidRDefault="007E49B2">
      <w:pPr>
        <w:rPr>
          <w:rFonts w:ascii="Times New Roman" w:hAnsi="Times New Roman" w:cs="Times New Roman"/>
        </w:rPr>
      </w:pPr>
    </w:p>
    <w:p w14:paraId="451C93BF" w14:textId="745CCDA4" w:rsidR="007E49B2" w:rsidRDefault="007E49B2">
      <w:pPr>
        <w:rPr>
          <w:rFonts w:ascii="Times New Roman" w:hAnsi="Times New Roman" w:cs="Times New Roman"/>
        </w:rPr>
      </w:pPr>
    </w:p>
    <w:p w14:paraId="274A02D1" w14:textId="5D5AD7AD" w:rsidR="007E49B2" w:rsidRDefault="007E49B2">
      <w:pPr>
        <w:rPr>
          <w:rFonts w:ascii="Times New Roman" w:hAnsi="Times New Roman" w:cs="Times New Roman"/>
        </w:rPr>
      </w:pPr>
    </w:p>
    <w:p w14:paraId="0110FA31" w14:textId="035AE453" w:rsidR="007E49B2" w:rsidRDefault="007E49B2">
      <w:pPr>
        <w:rPr>
          <w:rFonts w:ascii="Times New Roman" w:hAnsi="Times New Roman" w:cs="Times New Roman"/>
        </w:rPr>
      </w:pPr>
    </w:p>
    <w:p w14:paraId="50F5F24F" w14:textId="065DA1D8" w:rsidR="007E49B2" w:rsidRDefault="007E49B2">
      <w:pPr>
        <w:rPr>
          <w:rFonts w:ascii="Times New Roman" w:hAnsi="Times New Roman" w:cs="Times New Roman"/>
        </w:rPr>
      </w:pPr>
    </w:p>
    <w:p w14:paraId="5116873A" w14:textId="684E98E8" w:rsidR="007E49B2" w:rsidRDefault="007E49B2">
      <w:pPr>
        <w:rPr>
          <w:rFonts w:ascii="Times New Roman" w:hAnsi="Times New Roman" w:cs="Times New Roman"/>
        </w:rPr>
      </w:pPr>
    </w:p>
    <w:p w14:paraId="2A4CD825" w14:textId="610CD171" w:rsidR="007E49B2" w:rsidRDefault="007E49B2">
      <w:pPr>
        <w:rPr>
          <w:rFonts w:ascii="Times New Roman" w:hAnsi="Times New Roman" w:cs="Times New Roman"/>
        </w:rPr>
      </w:pPr>
    </w:p>
    <w:p w14:paraId="43CBB943" w14:textId="798F17AD" w:rsidR="007E49B2" w:rsidRDefault="007E49B2">
      <w:pPr>
        <w:rPr>
          <w:rFonts w:ascii="Times New Roman" w:hAnsi="Times New Roman" w:cs="Times New Roman"/>
        </w:rPr>
      </w:pPr>
    </w:p>
    <w:p w14:paraId="018C4DF9" w14:textId="7E980253" w:rsidR="007E49B2" w:rsidRDefault="007E49B2">
      <w:pPr>
        <w:rPr>
          <w:rFonts w:ascii="Times New Roman" w:hAnsi="Times New Roman" w:cs="Times New Roman"/>
        </w:rPr>
      </w:pPr>
    </w:p>
    <w:p w14:paraId="289E2530" w14:textId="56056B31" w:rsidR="007E49B2" w:rsidRDefault="007E49B2">
      <w:pPr>
        <w:rPr>
          <w:rFonts w:ascii="Times New Roman" w:hAnsi="Times New Roman" w:cs="Times New Roman"/>
        </w:rPr>
      </w:pPr>
    </w:p>
    <w:p w14:paraId="28EE1EF4" w14:textId="52263C8C" w:rsidR="007E49B2" w:rsidRDefault="007E49B2">
      <w:pPr>
        <w:rPr>
          <w:rFonts w:ascii="Times New Roman" w:hAnsi="Times New Roman" w:cs="Times New Roman"/>
        </w:rPr>
      </w:pPr>
    </w:p>
    <w:p w14:paraId="1FEDB2C2" w14:textId="7CEF8587" w:rsidR="007E49B2" w:rsidRDefault="007E49B2">
      <w:pPr>
        <w:rPr>
          <w:rFonts w:ascii="Times New Roman" w:hAnsi="Times New Roman" w:cs="Times New Roman"/>
        </w:rPr>
      </w:pPr>
    </w:p>
    <w:p w14:paraId="0BE29012" w14:textId="0DBDB81E" w:rsidR="007E49B2" w:rsidRDefault="007E49B2">
      <w:pPr>
        <w:rPr>
          <w:rFonts w:ascii="Times New Roman" w:hAnsi="Times New Roman" w:cs="Times New Roman"/>
        </w:rPr>
      </w:pPr>
    </w:p>
    <w:p w14:paraId="424D0581" w14:textId="1FD8FEF5" w:rsidR="007E49B2" w:rsidRDefault="007E49B2">
      <w:pPr>
        <w:rPr>
          <w:rFonts w:ascii="Times New Roman" w:hAnsi="Times New Roman" w:cs="Times New Roman"/>
        </w:rPr>
      </w:pPr>
    </w:p>
    <w:p w14:paraId="62B9AF5B" w14:textId="0889124D" w:rsidR="007E49B2" w:rsidRDefault="007E49B2">
      <w:pPr>
        <w:rPr>
          <w:rFonts w:ascii="Times New Roman" w:hAnsi="Times New Roman" w:cs="Times New Roman"/>
        </w:rPr>
      </w:pPr>
    </w:p>
    <w:p w14:paraId="0D8FB817" w14:textId="5D9612F6" w:rsidR="007E49B2" w:rsidRDefault="007E49B2">
      <w:pPr>
        <w:rPr>
          <w:rFonts w:ascii="Times New Roman" w:hAnsi="Times New Roman" w:cs="Times New Roman"/>
        </w:rPr>
      </w:pPr>
    </w:p>
    <w:p w14:paraId="61624194" w14:textId="117ABF48" w:rsidR="007E49B2" w:rsidRDefault="007E49B2">
      <w:pPr>
        <w:rPr>
          <w:rFonts w:ascii="Times New Roman" w:hAnsi="Times New Roman" w:cs="Times New Roman"/>
        </w:rPr>
      </w:pPr>
    </w:p>
    <w:p w14:paraId="2D08F1F1" w14:textId="60CBDE1B" w:rsidR="007E49B2" w:rsidRDefault="007E49B2">
      <w:pPr>
        <w:rPr>
          <w:rFonts w:ascii="Times New Roman" w:hAnsi="Times New Roman" w:cs="Times New Roman"/>
        </w:rPr>
      </w:pPr>
    </w:p>
    <w:p w14:paraId="0814977D" w14:textId="19045C8C" w:rsidR="00825A91" w:rsidRDefault="00825A91">
      <w:pPr>
        <w:rPr>
          <w:rFonts w:ascii="Times New Roman" w:hAnsi="Times New Roman" w:cs="Times New Roman"/>
        </w:rPr>
      </w:pPr>
    </w:p>
    <w:p w14:paraId="575F1AEF" w14:textId="77777777" w:rsidR="00825A91" w:rsidRDefault="00825A91">
      <w:pPr>
        <w:rPr>
          <w:rFonts w:ascii="Times New Roman" w:hAnsi="Times New Roman" w:cs="Times New Roman"/>
        </w:rPr>
      </w:pPr>
    </w:p>
    <w:p w14:paraId="040C12D1" w14:textId="5E3A8D9A" w:rsidR="007E49B2" w:rsidRDefault="007E49B2">
      <w:pPr>
        <w:rPr>
          <w:rFonts w:ascii="Times New Roman" w:hAnsi="Times New Roman" w:cs="Times New Roman"/>
        </w:rPr>
      </w:pPr>
    </w:p>
    <w:p w14:paraId="07573733" w14:textId="37ED425F" w:rsidR="007E49B2" w:rsidRDefault="007E49B2">
      <w:pPr>
        <w:rPr>
          <w:rFonts w:ascii="Times New Roman" w:hAnsi="Times New Roman" w:cs="Times New Roman"/>
        </w:rPr>
      </w:pPr>
    </w:p>
    <w:p w14:paraId="2417FBBF" w14:textId="4721A1EF" w:rsidR="007E49B2" w:rsidRDefault="007E49B2">
      <w:pPr>
        <w:rPr>
          <w:rFonts w:ascii="Times New Roman" w:hAnsi="Times New Roman" w:cs="Times New Roman"/>
        </w:rPr>
      </w:pPr>
    </w:p>
    <w:p w14:paraId="500683C6" w14:textId="77777777" w:rsidR="007E49B2" w:rsidRDefault="007E49B2">
      <w:pPr>
        <w:rPr>
          <w:rFonts w:ascii="Times New Roman" w:hAnsi="Times New Roman" w:cs="Times New Roman"/>
        </w:rPr>
      </w:pPr>
    </w:p>
    <w:p w14:paraId="13C17812" w14:textId="36244FE0" w:rsidR="00C32108" w:rsidRDefault="00C321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S2-A. </w:t>
      </w:r>
      <w:r w:rsidRPr="00C32108">
        <w:rPr>
          <w:rFonts w:ascii="Times New Roman" w:hAnsi="Times New Roman" w:cs="Times New Roman"/>
        </w:rPr>
        <w:t>The local drifts of colorectal cancer incidence in high-SDI countries, 1990-2019.</w:t>
      </w:r>
    </w:p>
    <w:p w14:paraId="291B5683" w14:textId="7F309C9D" w:rsidR="00C32108" w:rsidRDefault="00C32108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98A96CB" wp14:editId="0EA72718">
            <wp:extent cx="5867400" cy="37887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774" cy="380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B45F6" w14:textId="0B018904" w:rsidR="00C32108" w:rsidRDefault="00C32108">
      <w:pPr>
        <w:rPr>
          <w:rFonts w:ascii="Times New Roman" w:hAnsi="Times New Roman" w:cs="Times New Roman"/>
        </w:rPr>
      </w:pPr>
      <w:r w:rsidRPr="00C32108">
        <w:rPr>
          <w:rFonts w:ascii="Times New Roman" w:hAnsi="Times New Roman" w:cs="Times New Roman"/>
        </w:rPr>
        <w:t>Local drifts of colorectal cancer incidence (estimates from age-period-cohort models) for 19 age groups (5−9 to 95 plus years), 1990−2019. The dots and shaded areas indicate the annual percentage change of incidence (% per year) and the corresponding 95% CIs.</w:t>
      </w:r>
    </w:p>
    <w:p w14:paraId="54F207F6" w14:textId="77777777" w:rsidR="007A5365" w:rsidRPr="007A5365" w:rsidRDefault="007A5365">
      <w:pPr>
        <w:rPr>
          <w:rFonts w:ascii="Times New Roman" w:hAnsi="Times New Roman" w:cs="Times New Roman"/>
        </w:rPr>
      </w:pPr>
    </w:p>
    <w:p w14:paraId="4B49B908" w14:textId="2178EEB2" w:rsidR="00C32108" w:rsidRDefault="00C321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S2-B.</w:t>
      </w:r>
      <w:r w:rsidR="001D2A08">
        <w:rPr>
          <w:rFonts w:ascii="Times New Roman" w:hAnsi="Times New Roman" w:cs="Times New Roman"/>
        </w:rPr>
        <w:t xml:space="preserve"> </w:t>
      </w:r>
      <w:r w:rsidR="001D2A08" w:rsidRPr="001D2A08">
        <w:rPr>
          <w:rFonts w:ascii="Times New Roman" w:hAnsi="Times New Roman" w:cs="Times New Roman"/>
        </w:rPr>
        <w:t>Age distribution of absolute cases of colorectal cancer incidence in high</w:t>
      </w:r>
      <w:r w:rsidR="001D2A08">
        <w:rPr>
          <w:rFonts w:ascii="Times New Roman" w:hAnsi="Times New Roman" w:cs="Times New Roman"/>
        </w:rPr>
        <w:t>-</w:t>
      </w:r>
      <w:r w:rsidR="001D2A08" w:rsidRPr="001D2A08">
        <w:rPr>
          <w:rFonts w:ascii="Times New Roman" w:hAnsi="Times New Roman" w:cs="Times New Roman"/>
        </w:rPr>
        <w:t>SDI countries, 1990-2019</w:t>
      </w:r>
    </w:p>
    <w:p w14:paraId="417F672C" w14:textId="769925E0" w:rsidR="001D2A08" w:rsidRDefault="0020598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197BE31" wp14:editId="202C8AF5">
            <wp:extent cx="5722417" cy="3814762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975" cy="381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F0785" w14:textId="2EE070FA" w:rsidR="00825A91" w:rsidRDefault="00825A91">
      <w:pPr>
        <w:rPr>
          <w:rFonts w:ascii="Times New Roman" w:hAnsi="Times New Roman" w:cs="Times New Roman"/>
        </w:rPr>
      </w:pPr>
    </w:p>
    <w:p w14:paraId="735B03CE" w14:textId="77777777" w:rsidR="00825A91" w:rsidRDefault="00825A91">
      <w:pPr>
        <w:rPr>
          <w:rFonts w:ascii="Times New Roman" w:hAnsi="Times New Roman" w:cs="Times New Roman"/>
        </w:rPr>
      </w:pPr>
    </w:p>
    <w:p w14:paraId="2C265F80" w14:textId="6FCD68C1" w:rsidR="001D2A08" w:rsidRDefault="001D2A08" w:rsidP="001D2A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S2-C. </w:t>
      </w:r>
      <w:r w:rsidRPr="001D2A08">
        <w:rPr>
          <w:rFonts w:ascii="Times New Roman" w:hAnsi="Times New Roman" w:cs="Times New Roman"/>
        </w:rPr>
        <w:t>Age distribution of relative proportion of colorectal cancer incidence in high-SDI countries, 1990-2019</w:t>
      </w:r>
    </w:p>
    <w:p w14:paraId="2601BFC3" w14:textId="3823A1D0" w:rsidR="001D2A08" w:rsidRDefault="0020598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FA48E5B" wp14:editId="52C0B61C">
            <wp:extent cx="6151063" cy="4100513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210" cy="410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83938" w14:textId="7B77C147" w:rsidR="001D2A08" w:rsidRDefault="001D2A08">
      <w:pPr>
        <w:rPr>
          <w:rFonts w:ascii="Times New Roman" w:hAnsi="Times New Roman" w:cs="Times New Roman"/>
        </w:rPr>
      </w:pPr>
    </w:p>
    <w:p w14:paraId="3C3EB9E1" w14:textId="4D6DB498" w:rsidR="001D2A08" w:rsidRDefault="001D2A08">
      <w:pPr>
        <w:rPr>
          <w:rFonts w:ascii="Times New Roman" w:hAnsi="Times New Roman" w:cs="Times New Roman"/>
        </w:rPr>
      </w:pPr>
    </w:p>
    <w:p w14:paraId="04B60C7B" w14:textId="57097551" w:rsidR="001D2A08" w:rsidRDefault="001D2A08">
      <w:pPr>
        <w:rPr>
          <w:rFonts w:ascii="Times New Roman" w:hAnsi="Times New Roman" w:cs="Times New Roman"/>
        </w:rPr>
      </w:pPr>
    </w:p>
    <w:p w14:paraId="20E68BD4" w14:textId="0DC76490" w:rsidR="001D2A08" w:rsidRDefault="001D2A08">
      <w:pPr>
        <w:rPr>
          <w:rFonts w:ascii="Times New Roman" w:hAnsi="Times New Roman" w:cs="Times New Roman"/>
        </w:rPr>
      </w:pPr>
    </w:p>
    <w:p w14:paraId="3569A5AE" w14:textId="3105D4FC" w:rsidR="007E49B2" w:rsidRDefault="007E49B2">
      <w:pPr>
        <w:rPr>
          <w:rFonts w:ascii="Times New Roman" w:hAnsi="Times New Roman" w:cs="Times New Roman"/>
        </w:rPr>
      </w:pPr>
    </w:p>
    <w:p w14:paraId="47C89A0B" w14:textId="75CA714F" w:rsidR="007E49B2" w:rsidRDefault="007E49B2">
      <w:pPr>
        <w:rPr>
          <w:rFonts w:ascii="Times New Roman" w:hAnsi="Times New Roman" w:cs="Times New Roman"/>
        </w:rPr>
      </w:pPr>
    </w:p>
    <w:p w14:paraId="7269D151" w14:textId="609006BC" w:rsidR="007E49B2" w:rsidRDefault="007E49B2">
      <w:pPr>
        <w:rPr>
          <w:rFonts w:ascii="Times New Roman" w:hAnsi="Times New Roman" w:cs="Times New Roman"/>
        </w:rPr>
      </w:pPr>
    </w:p>
    <w:p w14:paraId="105F534F" w14:textId="340BBE97" w:rsidR="007E49B2" w:rsidRDefault="007E49B2">
      <w:pPr>
        <w:rPr>
          <w:rFonts w:ascii="Times New Roman" w:hAnsi="Times New Roman" w:cs="Times New Roman"/>
        </w:rPr>
      </w:pPr>
    </w:p>
    <w:p w14:paraId="419B65DF" w14:textId="019FECA4" w:rsidR="007E49B2" w:rsidRDefault="007E49B2">
      <w:pPr>
        <w:rPr>
          <w:rFonts w:ascii="Times New Roman" w:hAnsi="Times New Roman" w:cs="Times New Roman"/>
        </w:rPr>
      </w:pPr>
    </w:p>
    <w:p w14:paraId="6F45EDC6" w14:textId="68BFA67C" w:rsidR="007E49B2" w:rsidRDefault="007E49B2">
      <w:pPr>
        <w:rPr>
          <w:rFonts w:ascii="Times New Roman" w:hAnsi="Times New Roman" w:cs="Times New Roman"/>
        </w:rPr>
      </w:pPr>
    </w:p>
    <w:p w14:paraId="1B62DB76" w14:textId="3A89ED5F" w:rsidR="007E49B2" w:rsidRDefault="007E49B2">
      <w:pPr>
        <w:rPr>
          <w:rFonts w:ascii="Times New Roman" w:hAnsi="Times New Roman" w:cs="Times New Roman"/>
        </w:rPr>
      </w:pPr>
    </w:p>
    <w:p w14:paraId="5864357E" w14:textId="176516C4" w:rsidR="007E49B2" w:rsidRDefault="007E49B2">
      <w:pPr>
        <w:rPr>
          <w:rFonts w:ascii="Times New Roman" w:hAnsi="Times New Roman" w:cs="Times New Roman"/>
        </w:rPr>
      </w:pPr>
    </w:p>
    <w:p w14:paraId="1C271793" w14:textId="22C028FD" w:rsidR="007E49B2" w:rsidRDefault="007E49B2">
      <w:pPr>
        <w:rPr>
          <w:rFonts w:ascii="Times New Roman" w:hAnsi="Times New Roman" w:cs="Times New Roman"/>
        </w:rPr>
      </w:pPr>
    </w:p>
    <w:p w14:paraId="40F1296F" w14:textId="7ECF51A6" w:rsidR="007E49B2" w:rsidRDefault="007E49B2">
      <w:pPr>
        <w:rPr>
          <w:rFonts w:ascii="Times New Roman" w:hAnsi="Times New Roman" w:cs="Times New Roman"/>
        </w:rPr>
      </w:pPr>
    </w:p>
    <w:p w14:paraId="727C54B3" w14:textId="26CA398F" w:rsidR="007E49B2" w:rsidRDefault="007E49B2">
      <w:pPr>
        <w:rPr>
          <w:rFonts w:ascii="Times New Roman" w:hAnsi="Times New Roman" w:cs="Times New Roman"/>
        </w:rPr>
      </w:pPr>
    </w:p>
    <w:p w14:paraId="370EF765" w14:textId="5435AC5D" w:rsidR="007E49B2" w:rsidRDefault="007E49B2">
      <w:pPr>
        <w:rPr>
          <w:rFonts w:ascii="Times New Roman" w:hAnsi="Times New Roman" w:cs="Times New Roman"/>
        </w:rPr>
      </w:pPr>
    </w:p>
    <w:p w14:paraId="2A226159" w14:textId="03FD6CF3" w:rsidR="007E49B2" w:rsidRDefault="007E49B2">
      <w:pPr>
        <w:rPr>
          <w:rFonts w:ascii="Times New Roman" w:hAnsi="Times New Roman" w:cs="Times New Roman"/>
        </w:rPr>
      </w:pPr>
    </w:p>
    <w:p w14:paraId="2C49630C" w14:textId="166982C0" w:rsidR="007E49B2" w:rsidRDefault="007E49B2">
      <w:pPr>
        <w:rPr>
          <w:rFonts w:ascii="Times New Roman" w:hAnsi="Times New Roman" w:cs="Times New Roman"/>
        </w:rPr>
      </w:pPr>
    </w:p>
    <w:p w14:paraId="68C9CCD9" w14:textId="20C49D84" w:rsidR="007E49B2" w:rsidRDefault="007E49B2">
      <w:pPr>
        <w:rPr>
          <w:rFonts w:ascii="Times New Roman" w:hAnsi="Times New Roman" w:cs="Times New Roman"/>
        </w:rPr>
      </w:pPr>
    </w:p>
    <w:p w14:paraId="31DB8E05" w14:textId="4EE43114" w:rsidR="007E49B2" w:rsidRDefault="007E49B2">
      <w:pPr>
        <w:rPr>
          <w:rFonts w:ascii="Times New Roman" w:hAnsi="Times New Roman" w:cs="Times New Roman"/>
        </w:rPr>
      </w:pPr>
    </w:p>
    <w:p w14:paraId="233BAF3F" w14:textId="05ADDFA3" w:rsidR="007E49B2" w:rsidRDefault="007E49B2">
      <w:pPr>
        <w:rPr>
          <w:rFonts w:ascii="Times New Roman" w:hAnsi="Times New Roman" w:cs="Times New Roman"/>
        </w:rPr>
      </w:pPr>
    </w:p>
    <w:p w14:paraId="7A6935F8" w14:textId="31486F6B" w:rsidR="00825A91" w:rsidRDefault="00825A91">
      <w:pPr>
        <w:rPr>
          <w:rFonts w:ascii="Times New Roman" w:hAnsi="Times New Roman" w:cs="Times New Roman"/>
        </w:rPr>
      </w:pPr>
    </w:p>
    <w:p w14:paraId="42E72D51" w14:textId="77777777" w:rsidR="00825A91" w:rsidRDefault="00825A91">
      <w:pPr>
        <w:rPr>
          <w:rFonts w:ascii="Times New Roman" w:hAnsi="Times New Roman" w:cs="Times New Roman"/>
        </w:rPr>
      </w:pPr>
    </w:p>
    <w:p w14:paraId="0BFF5DBD" w14:textId="5EBBCADD" w:rsidR="007E49B2" w:rsidRDefault="007E49B2">
      <w:pPr>
        <w:rPr>
          <w:rFonts w:ascii="Times New Roman" w:hAnsi="Times New Roman" w:cs="Times New Roman"/>
        </w:rPr>
      </w:pPr>
    </w:p>
    <w:p w14:paraId="65626AC2" w14:textId="0BA67297" w:rsidR="007E49B2" w:rsidRDefault="007E49B2">
      <w:pPr>
        <w:rPr>
          <w:rFonts w:ascii="Times New Roman" w:hAnsi="Times New Roman" w:cs="Times New Roman"/>
        </w:rPr>
      </w:pPr>
    </w:p>
    <w:p w14:paraId="0A4677AA" w14:textId="77777777" w:rsidR="007E49B2" w:rsidRDefault="007E49B2">
      <w:pPr>
        <w:rPr>
          <w:rFonts w:ascii="Times New Roman" w:hAnsi="Times New Roman" w:cs="Times New Roman"/>
        </w:rPr>
      </w:pPr>
    </w:p>
    <w:p w14:paraId="568AC279" w14:textId="5E6614B9" w:rsidR="001D2A08" w:rsidRDefault="001D2A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 xml:space="preserve">igure S3-A. </w:t>
      </w:r>
      <w:r w:rsidRPr="001D2A08">
        <w:rPr>
          <w:rFonts w:ascii="Times New Roman" w:hAnsi="Times New Roman" w:cs="Times New Roman"/>
        </w:rPr>
        <w:t>The local drifts of colorectal cancer incidence in high-middle-SDI countries, 1990-2019.</w:t>
      </w:r>
    </w:p>
    <w:p w14:paraId="1B31AFEF" w14:textId="2D850662" w:rsidR="001D2A08" w:rsidRDefault="001D2A08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01A5F62" wp14:editId="1D980451">
            <wp:extent cx="5742633" cy="3828422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3" cy="383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28AF6" w14:textId="77777777" w:rsidR="001D2A08" w:rsidRDefault="001D2A08" w:rsidP="001D2A08">
      <w:pPr>
        <w:rPr>
          <w:rFonts w:ascii="Times New Roman" w:hAnsi="Times New Roman" w:cs="Times New Roman"/>
        </w:rPr>
      </w:pPr>
      <w:r w:rsidRPr="00C32108">
        <w:rPr>
          <w:rFonts w:ascii="Times New Roman" w:hAnsi="Times New Roman" w:cs="Times New Roman"/>
        </w:rPr>
        <w:t>Local drifts of colorectal cancer incidence (estimates from age-period-cohort models) for 19 age groups (5−9 to 95 plus years), 1990−2019. The dots and shaded areas indicate the annual percentage change of incidence (% per year) and the corresponding 95% CIs.</w:t>
      </w:r>
    </w:p>
    <w:p w14:paraId="46B4E6E9" w14:textId="250B528F" w:rsidR="001D2A08" w:rsidRDefault="001D2A08">
      <w:pPr>
        <w:rPr>
          <w:rFonts w:ascii="Times New Roman" w:hAnsi="Times New Roman" w:cs="Times New Roman"/>
        </w:rPr>
      </w:pPr>
    </w:p>
    <w:p w14:paraId="743D1E3F" w14:textId="5EAC3755" w:rsidR="001D2A08" w:rsidRDefault="001D2A08" w:rsidP="001D2A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S3-B. </w:t>
      </w:r>
      <w:r w:rsidRPr="001D2A08">
        <w:rPr>
          <w:rFonts w:ascii="Times New Roman" w:hAnsi="Times New Roman" w:cs="Times New Roman"/>
        </w:rPr>
        <w:t>Age distribution of absolute cases of colorectal cancer incidence in high</w:t>
      </w:r>
      <w:r>
        <w:rPr>
          <w:rFonts w:ascii="Times New Roman" w:hAnsi="Times New Roman" w:cs="Times New Roman"/>
        </w:rPr>
        <w:t>-middle-</w:t>
      </w:r>
      <w:r w:rsidRPr="001D2A08">
        <w:rPr>
          <w:rFonts w:ascii="Times New Roman" w:hAnsi="Times New Roman" w:cs="Times New Roman"/>
        </w:rPr>
        <w:t>SDI countries, 1990-2019</w:t>
      </w:r>
    </w:p>
    <w:p w14:paraId="3294107E" w14:textId="39C26746" w:rsidR="001D2A08" w:rsidRDefault="0020598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4EB434C" wp14:editId="28A123B1">
            <wp:extent cx="5762625" cy="3841566"/>
            <wp:effectExtent l="0" t="0" r="0" b="698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831" cy="384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0C304" w14:textId="22466172" w:rsidR="00825A91" w:rsidRDefault="00825A91">
      <w:pPr>
        <w:rPr>
          <w:rFonts w:ascii="Times New Roman" w:hAnsi="Times New Roman" w:cs="Times New Roman"/>
        </w:rPr>
      </w:pPr>
    </w:p>
    <w:p w14:paraId="011528F6" w14:textId="77777777" w:rsidR="00825A91" w:rsidRDefault="00825A91">
      <w:pPr>
        <w:rPr>
          <w:rFonts w:ascii="Times New Roman" w:hAnsi="Times New Roman" w:cs="Times New Roman"/>
        </w:rPr>
      </w:pPr>
    </w:p>
    <w:p w14:paraId="1A318DB5" w14:textId="18363F74" w:rsidR="001D2A08" w:rsidRDefault="001D2A08" w:rsidP="001D2A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S3-C. </w:t>
      </w:r>
      <w:r w:rsidRPr="001D2A08">
        <w:rPr>
          <w:rFonts w:ascii="Times New Roman" w:hAnsi="Times New Roman" w:cs="Times New Roman"/>
        </w:rPr>
        <w:t>Age distribution of relative proportion of colorectal cancer incidence in high-</w:t>
      </w:r>
      <w:r>
        <w:rPr>
          <w:rFonts w:ascii="Times New Roman" w:hAnsi="Times New Roman" w:cs="Times New Roman"/>
        </w:rPr>
        <w:t>middle-</w:t>
      </w:r>
      <w:r w:rsidRPr="001D2A08">
        <w:rPr>
          <w:rFonts w:ascii="Times New Roman" w:hAnsi="Times New Roman" w:cs="Times New Roman"/>
        </w:rPr>
        <w:t>SDI countries, 1990-2019</w:t>
      </w:r>
    </w:p>
    <w:p w14:paraId="2166D8BE" w14:textId="3EF59A6F" w:rsidR="001D2A08" w:rsidRDefault="0020598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40DFBDF" wp14:editId="3E3A6835">
            <wp:extent cx="6086475" cy="4057457"/>
            <wp:effectExtent l="0" t="0" r="0" b="63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950" cy="405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E1019" w14:textId="240C7E40" w:rsidR="001D2A08" w:rsidRDefault="001D2A08">
      <w:pPr>
        <w:rPr>
          <w:rFonts w:ascii="Times New Roman" w:hAnsi="Times New Roman" w:cs="Times New Roman"/>
        </w:rPr>
      </w:pPr>
    </w:p>
    <w:p w14:paraId="0E5420EA" w14:textId="4C7F654F" w:rsidR="007E49B2" w:rsidRDefault="007E49B2">
      <w:pPr>
        <w:rPr>
          <w:rFonts w:ascii="Times New Roman" w:hAnsi="Times New Roman" w:cs="Times New Roman"/>
        </w:rPr>
      </w:pPr>
    </w:p>
    <w:p w14:paraId="4E5E594C" w14:textId="14948B09" w:rsidR="007E49B2" w:rsidRDefault="007E49B2">
      <w:pPr>
        <w:rPr>
          <w:rFonts w:ascii="Times New Roman" w:hAnsi="Times New Roman" w:cs="Times New Roman"/>
        </w:rPr>
      </w:pPr>
    </w:p>
    <w:p w14:paraId="21A68441" w14:textId="0C2C7CFF" w:rsidR="007E49B2" w:rsidRDefault="007E49B2">
      <w:pPr>
        <w:rPr>
          <w:rFonts w:ascii="Times New Roman" w:hAnsi="Times New Roman" w:cs="Times New Roman"/>
        </w:rPr>
      </w:pPr>
    </w:p>
    <w:p w14:paraId="21C3EBC6" w14:textId="7438DA0D" w:rsidR="007E49B2" w:rsidRDefault="007E49B2">
      <w:pPr>
        <w:rPr>
          <w:rFonts w:ascii="Times New Roman" w:hAnsi="Times New Roman" w:cs="Times New Roman"/>
        </w:rPr>
      </w:pPr>
    </w:p>
    <w:p w14:paraId="44121DBB" w14:textId="060B7643" w:rsidR="007E49B2" w:rsidRDefault="007E49B2">
      <w:pPr>
        <w:rPr>
          <w:rFonts w:ascii="Times New Roman" w:hAnsi="Times New Roman" w:cs="Times New Roman"/>
        </w:rPr>
      </w:pPr>
    </w:p>
    <w:p w14:paraId="00C4AE54" w14:textId="146072A8" w:rsidR="007E49B2" w:rsidRDefault="007E49B2">
      <w:pPr>
        <w:rPr>
          <w:rFonts w:ascii="Times New Roman" w:hAnsi="Times New Roman" w:cs="Times New Roman"/>
        </w:rPr>
      </w:pPr>
    </w:p>
    <w:p w14:paraId="531B5BF7" w14:textId="5BA3FC44" w:rsidR="007E49B2" w:rsidRDefault="007E49B2">
      <w:pPr>
        <w:rPr>
          <w:rFonts w:ascii="Times New Roman" w:hAnsi="Times New Roman" w:cs="Times New Roman"/>
        </w:rPr>
      </w:pPr>
    </w:p>
    <w:p w14:paraId="3D11A3A8" w14:textId="68C02D89" w:rsidR="007E49B2" w:rsidRDefault="007E49B2">
      <w:pPr>
        <w:rPr>
          <w:rFonts w:ascii="Times New Roman" w:hAnsi="Times New Roman" w:cs="Times New Roman"/>
        </w:rPr>
      </w:pPr>
    </w:p>
    <w:p w14:paraId="2F9FC1E1" w14:textId="1EDD97CD" w:rsidR="007E49B2" w:rsidRDefault="007E49B2">
      <w:pPr>
        <w:rPr>
          <w:rFonts w:ascii="Times New Roman" w:hAnsi="Times New Roman" w:cs="Times New Roman"/>
        </w:rPr>
      </w:pPr>
    </w:p>
    <w:p w14:paraId="36155CC1" w14:textId="6C942450" w:rsidR="007E49B2" w:rsidRDefault="007E49B2">
      <w:pPr>
        <w:rPr>
          <w:rFonts w:ascii="Times New Roman" w:hAnsi="Times New Roman" w:cs="Times New Roman"/>
        </w:rPr>
      </w:pPr>
    </w:p>
    <w:p w14:paraId="0A4206DA" w14:textId="220DA15A" w:rsidR="007E49B2" w:rsidRDefault="007E49B2">
      <w:pPr>
        <w:rPr>
          <w:rFonts w:ascii="Times New Roman" w:hAnsi="Times New Roman" w:cs="Times New Roman"/>
        </w:rPr>
      </w:pPr>
    </w:p>
    <w:p w14:paraId="7FF3D075" w14:textId="479125BE" w:rsidR="007E49B2" w:rsidRDefault="007E49B2">
      <w:pPr>
        <w:rPr>
          <w:rFonts w:ascii="Times New Roman" w:hAnsi="Times New Roman" w:cs="Times New Roman"/>
        </w:rPr>
      </w:pPr>
    </w:p>
    <w:p w14:paraId="2661D300" w14:textId="11E86CD6" w:rsidR="007E49B2" w:rsidRDefault="007E49B2">
      <w:pPr>
        <w:rPr>
          <w:rFonts w:ascii="Times New Roman" w:hAnsi="Times New Roman" w:cs="Times New Roman"/>
        </w:rPr>
      </w:pPr>
    </w:p>
    <w:p w14:paraId="1CA40C4F" w14:textId="5C78FFE0" w:rsidR="007E49B2" w:rsidRDefault="007E49B2">
      <w:pPr>
        <w:rPr>
          <w:rFonts w:ascii="Times New Roman" w:hAnsi="Times New Roman" w:cs="Times New Roman"/>
        </w:rPr>
      </w:pPr>
    </w:p>
    <w:p w14:paraId="28FD11AA" w14:textId="0F9B5FB5" w:rsidR="007E49B2" w:rsidRDefault="007E49B2">
      <w:pPr>
        <w:rPr>
          <w:rFonts w:ascii="Times New Roman" w:hAnsi="Times New Roman" w:cs="Times New Roman"/>
        </w:rPr>
      </w:pPr>
    </w:p>
    <w:p w14:paraId="56B35807" w14:textId="3944E401" w:rsidR="007E49B2" w:rsidRDefault="007E49B2">
      <w:pPr>
        <w:rPr>
          <w:rFonts w:ascii="Times New Roman" w:hAnsi="Times New Roman" w:cs="Times New Roman"/>
        </w:rPr>
      </w:pPr>
    </w:p>
    <w:p w14:paraId="22EBBD93" w14:textId="48D4879E" w:rsidR="007E49B2" w:rsidRDefault="007E49B2">
      <w:pPr>
        <w:rPr>
          <w:rFonts w:ascii="Times New Roman" w:hAnsi="Times New Roman" w:cs="Times New Roman"/>
        </w:rPr>
      </w:pPr>
    </w:p>
    <w:p w14:paraId="1C63A2B9" w14:textId="35666362" w:rsidR="007E49B2" w:rsidRDefault="007E49B2">
      <w:pPr>
        <w:rPr>
          <w:rFonts w:ascii="Times New Roman" w:hAnsi="Times New Roman" w:cs="Times New Roman"/>
        </w:rPr>
      </w:pPr>
    </w:p>
    <w:p w14:paraId="33FF67B7" w14:textId="683AAB66" w:rsidR="007E49B2" w:rsidRDefault="007E49B2">
      <w:pPr>
        <w:rPr>
          <w:rFonts w:ascii="Times New Roman" w:hAnsi="Times New Roman" w:cs="Times New Roman"/>
        </w:rPr>
      </w:pPr>
    </w:p>
    <w:p w14:paraId="2DCE52AE" w14:textId="5F46A2E5" w:rsidR="007E49B2" w:rsidRDefault="007E49B2">
      <w:pPr>
        <w:rPr>
          <w:rFonts w:ascii="Times New Roman" w:hAnsi="Times New Roman" w:cs="Times New Roman"/>
        </w:rPr>
      </w:pPr>
    </w:p>
    <w:p w14:paraId="33E4022F" w14:textId="4D349A7E" w:rsidR="007E49B2" w:rsidRDefault="007E49B2">
      <w:pPr>
        <w:rPr>
          <w:rFonts w:ascii="Times New Roman" w:hAnsi="Times New Roman" w:cs="Times New Roman"/>
        </w:rPr>
      </w:pPr>
    </w:p>
    <w:p w14:paraId="4A52B6FE" w14:textId="23D110FA" w:rsidR="007E49B2" w:rsidRDefault="007E49B2">
      <w:pPr>
        <w:rPr>
          <w:rFonts w:ascii="Times New Roman" w:hAnsi="Times New Roman" w:cs="Times New Roman"/>
        </w:rPr>
      </w:pPr>
    </w:p>
    <w:p w14:paraId="268515B9" w14:textId="5A9F2373" w:rsidR="00825A91" w:rsidRDefault="00825A91">
      <w:pPr>
        <w:rPr>
          <w:rFonts w:ascii="Times New Roman" w:hAnsi="Times New Roman" w:cs="Times New Roman"/>
        </w:rPr>
      </w:pPr>
    </w:p>
    <w:p w14:paraId="261FCEAE" w14:textId="77777777" w:rsidR="00825A91" w:rsidRDefault="00825A91">
      <w:pPr>
        <w:rPr>
          <w:rFonts w:ascii="Times New Roman" w:hAnsi="Times New Roman" w:cs="Times New Roman"/>
        </w:rPr>
      </w:pPr>
    </w:p>
    <w:p w14:paraId="4E220AB4" w14:textId="77777777" w:rsidR="007A5365" w:rsidRDefault="007A5365">
      <w:pPr>
        <w:rPr>
          <w:rFonts w:ascii="Times New Roman" w:hAnsi="Times New Roman" w:cs="Times New Roman"/>
        </w:rPr>
      </w:pPr>
    </w:p>
    <w:p w14:paraId="295FD955" w14:textId="07012DFC" w:rsidR="00F04757" w:rsidRDefault="00F04757" w:rsidP="00F047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 xml:space="preserve">igure S4-A. </w:t>
      </w:r>
      <w:r w:rsidRPr="001D2A08">
        <w:rPr>
          <w:rFonts w:ascii="Times New Roman" w:hAnsi="Times New Roman" w:cs="Times New Roman"/>
        </w:rPr>
        <w:t>The local drifts of colorectal cancer incidence in middle-SDI countries, 1990-2019.</w:t>
      </w:r>
    </w:p>
    <w:p w14:paraId="61F2608A" w14:textId="1FA2DFDD" w:rsidR="001D2A08" w:rsidRDefault="00F0475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A1D26D3" wp14:editId="3AF01931">
            <wp:extent cx="5561763" cy="3707841"/>
            <wp:effectExtent l="0" t="0" r="127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448" cy="372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E27B6" w14:textId="77777777" w:rsidR="00F04757" w:rsidRDefault="00F04757" w:rsidP="00F04757">
      <w:pPr>
        <w:rPr>
          <w:rFonts w:ascii="Times New Roman" w:hAnsi="Times New Roman" w:cs="Times New Roman"/>
        </w:rPr>
      </w:pPr>
      <w:r w:rsidRPr="00C32108">
        <w:rPr>
          <w:rFonts w:ascii="Times New Roman" w:hAnsi="Times New Roman" w:cs="Times New Roman"/>
        </w:rPr>
        <w:t>Local drifts of colorectal cancer incidence (estimates from age-period-cohort models) for 19 age groups (5−9 to 95 plus years), 1990−2019. The dots and shaded areas indicate the annual percentage change of incidence (% per year) and the corresponding 95% CIs.</w:t>
      </w:r>
    </w:p>
    <w:p w14:paraId="5E0AD998" w14:textId="614A8976" w:rsidR="00F04757" w:rsidRDefault="00F04757">
      <w:pPr>
        <w:rPr>
          <w:rFonts w:ascii="Times New Roman" w:hAnsi="Times New Roman" w:cs="Times New Roman"/>
        </w:rPr>
      </w:pPr>
    </w:p>
    <w:p w14:paraId="69B89E83" w14:textId="21DAA101" w:rsidR="00F04757" w:rsidRDefault="00F04757" w:rsidP="00F047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S4-B. </w:t>
      </w:r>
      <w:r w:rsidRPr="001D2A08">
        <w:rPr>
          <w:rFonts w:ascii="Times New Roman" w:hAnsi="Times New Roman" w:cs="Times New Roman"/>
        </w:rPr>
        <w:t xml:space="preserve">Age distribution of absolute cases of colorectal cancer incidence in </w:t>
      </w:r>
      <w:r>
        <w:rPr>
          <w:rFonts w:ascii="Times New Roman" w:hAnsi="Times New Roman" w:cs="Times New Roman"/>
        </w:rPr>
        <w:t>middle-</w:t>
      </w:r>
      <w:r w:rsidRPr="001D2A08">
        <w:rPr>
          <w:rFonts w:ascii="Times New Roman" w:hAnsi="Times New Roman" w:cs="Times New Roman"/>
        </w:rPr>
        <w:t>SDI countries, 1990-2019</w:t>
      </w:r>
    </w:p>
    <w:p w14:paraId="68602C90" w14:textId="2D48A78E" w:rsidR="00F04757" w:rsidRDefault="0020598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10BE894" wp14:editId="7E305EE1">
            <wp:extent cx="5951028" cy="3967162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43" cy="396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0AADB" w14:textId="4CB77D35" w:rsidR="00825A91" w:rsidRDefault="00825A91">
      <w:pPr>
        <w:rPr>
          <w:rFonts w:ascii="Times New Roman" w:hAnsi="Times New Roman" w:cs="Times New Roman"/>
        </w:rPr>
      </w:pPr>
    </w:p>
    <w:p w14:paraId="364B3871" w14:textId="77777777" w:rsidR="00825A91" w:rsidRDefault="00825A91">
      <w:pPr>
        <w:rPr>
          <w:rFonts w:ascii="Times New Roman" w:hAnsi="Times New Roman" w:cs="Times New Roman"/>
        </w:rPr>
      </w:pPr>
    </w:p>
    <w:p w14:paraId="3F8B5D01" w14:textId="251BAE6C" w:rsidR="00F04757" w:rsidRDefault="00F04757" w:rsidP="00F047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S4-C. </w:t>
      </w:r>
      <w:r w:rsidRPr="001D2A08">
        <w:rPr>
          <w:rFonts w:ascii="Times New Roman" w:hAnsi="Times New Roman" w:cs="Times New Roman"/>
        </w:rPr>
        <w:t xml:space="preserve">Age distribution of relative proportion of colorectal cancer incidence in </w:t>
      </w:r>
      <w:r>
        <w:rPr>
          <w:rFonts w:ascii="Times New Roman" w:hAnsi="Times New Roman" w:cs="Times New Roman"/>
        </w:rPr>
        <w:t>middle-</w:t>
      </w:r>
      <w:r w:rsidRPr="001D2A08">
        <w:rPr>
          <w:rFonts w:ascii="Times New Roman" w:hAnsi="Times New Roman" w:cs="Times New Roman"/>
        </w:rPr>
        <w:t>SDI countries, 1990-2019</w:t>
      </w:r>
    </w:p>
    <w:p w14:paraId="5CD59598" w14:textId="1C3A693B" w:rsidR="00F04757" w:rsidRDefault="0020598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D1CBA74" wp14:editId="1CC4A094">
            <wp:extent cx="6172495" cy="411480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478" cy="411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70320" w14:textId="563FB6D8" w:rsidR="00F04757" w:rsidRDefault="00F04757">
      <w:pPr>
        <w:rPr>
          <w:rFonts w:ascii="Times New Roman" w:hAnsi="Times New Roman" w:cs="Times New Roman"/>
        </w:rPr>
      </w:pPr>
    </w:p>
    <w:p w14:paraId="65565C9A" w14:textId="3D2B5B82" w:rsidR="00F04757" w:rsidRDefault="00F04757">
      <w:pPr>
        <w:rPr>
          <w:rFonts w:ascii="Times New Roman" w:hAnsi="Times New Roman" w:cs="Times New Roman"/>
        </w:rPr>
      </w:pPr>
    </w:p>
    <w:p w14:paraId="436262B8" w14:textId="0A60C13C" w:rsidR="00F04757" w:rsidRDefault="00F04757">
      <w:pPr>
        <w:rPr>
          <w:rFonts w:ascii="Times New Roman" w:hAnsi="Times New Roman" w:cs="Times New Roman"/>
        </w:rPr>
      </w:pPr>
    </w:p>
    <w:p w14:paraId="3CE1D0E5" w14:textId="3E17C093" w:rsidR="007E49B2" w:rsidRDefault="007E49B2">
      <w:pPr>
        <w:rPr>
          <w:rFonts w:ascii="Times New Roman" w:hAnsi="Times New Roman" w:cs="Times New Roman"/>
        </w:rPr>
      </w:pPr>
    </w:p>
    <w:p w14:paraId="3043AA02" w14:textId="2EDDEA11" w:rsidR="007E49B2" w:rsidRDefault="007E49B2">
      <w:pPr>
        <w:rPr>
          <w:rFonts w:ascii="Times New Roman" w:hAnsi="Times New Roman" w:cs="Times New Roman"/>
        </w:rPr>
      </w:pPr>
    </w:p>
    <w:p w14:paraId="126951C4" w14:textId="6D727988" w:rsidR="007E49B2" w:rsidRDefault="007E49B2">
      <w:pPr>
        <w:rPr>
          <w:rFonts w:ascii="Times New Roman" w:hAnsi="Times New Roman" w:cs="Times New Roman"/>
        </w:rPr>
      </w:pPr>
    </w:p>
    <w:p w14:paraId="5BAD527C" w14:textId="23425775" w:rsidR="007E49B2" w:rsidRDefault="007E49B2">
      <w:pPr>
        <w:rPr>
          <w:rFonts w:ascii="Times New Roman" w:hAnsi="Times New Roman" w:cs="Times New Roman"/>
        </w:rPr>
      </w:pPr>
    </w:p>
    <w:p w14:paraId="4321F95F" w14:textId="09689180" w:rsidR="007E49B2" w:rsidRDefault="007E49B2">
      <w:pPr>
        <w:rPr>
          <w:rFonts w:ascii="Times New Roman" w:hAnsi="Times New Roman" w:cs="Times New Roman"/>
        </w:rPr>
      </w:pPr>
    </w:p>
    <w:p w14:paraId="0BA282C4" w14:textId="747F5392" w:rsidR="007E49B2" w:rsidRDefault="007E49B2">
      <w:pPr>
        <w:rPr>
          <w:rFonts w:ascii="Times New Roman" w:hAnsi="Times New Roman" w:cs="Times New Roman"/>
        </w:rPr>
      </w:pPr>
    </w:p>
    <w:p w14:paraId="53B5F4FC" w14:textId="06844596" w:rsidR="007E49B2" w:rsidRDefault="007E49B2">
      <w:pPr>
        <w:rPr>
          <w:rFonts w:ascii="Times New Roman" w:hAnsi="Times New Roman" w:cs="Times New Roman"/>
        </w:rPr>
      </w:pPr>
    </w:p>
    <w:p w14:paraId="1B6E3D66" w14:textId="6F36247B" w:rsidR="007E49B2" w:rsidRDefault="007E49B2">
      <w:pPr>
        <w:rPr>
          <w:rFonts w:ascii="Times New Roman" w:hAnsi="Times New Roman" w:cs="Times New Roman"/>
        </w:rPr>
      </w:pPr>
    </w:p>
    <w:p w14:paraId="0B2265E4" w14:textId="41ABA230" w:rsidR="007E49B2" w:rsidRDefault="007E49B2">
      <w:pPr>
        <w:rPr>
          <w:rFonts w:ascii="Times New Roman" w:hAnsi="Times New Roman" w:cs="Times New Roman"/>
        </w:rPr>
      </w:pPr>
    </w:p>
    <w:p w14:paraId="7079D46A" w14:textId="0CD6E391" w:rsidR="007E49B2" w:rsidRDefault="007E49B2">
      <w:pPr>
        <w:rPr>
          <w:rFonts w:ascii="Times New Roman" w:hAnsi="Times New Roman" w:cs="Times New Roman"/>
        </w:rPr>
      </w:pPr>
    </w:p>
    <w:p w14:paraId="2AE4EB4C" w14:textId="2B23903D" w:rsidR="007E49B2" w:rsidRDefault="007E49B2">
      <w:pPr>
        <w:rPr>
          <w:rFonts w:ascii="Times New Roman" w:hAnsi="Times New Roman" w:cs="Times New Roman"/>
        </w:rPr>
      </w:pPr>
    </w:p>
    <w:p w14:paraId="0E612E88" w14:textId="4142DDFD" w:rsidR="007E49B2" w:rsidRDefault="007E49B2">
      <w:pPr>
        <w:rPr>
          <w:rFonts w:ascii="Times New Roman" w:hAnsi="Times New Roman" w:cs="Times New Roman"/>
        </w:rPr>
      </w:pPr>
    </w:p>
    <w:p w14:paraId="3D4B10CC" w14:textId="03D02C71" w:rsidR="007E49B2" w:rsidRDefault="007E49B2">
      <w:pPr>
        <w:rPr>
          <w:rFonts w:ascii="Times New Roman" w:hAnsi="Times New Roman" w:cs="Times New Roman"/>
        </w:rPr>
      </w:pPr>
    </w:p>
    <w:p w14:paraId="6445A5B8" w14:textId="5EF3664C" w:rsidR="007E49B2" w:rsidRDefault="007E49B2">
      <w:pPr>
        <w:rPr>
          <w:rFonts w:ascii="Times New Roman" w:hAnsi="Times New Roman" w:cs="Times New Roman"/>
        </w:rPr>
      </w:pPr>
    </w:p>
    <w:p w14:paraId="3AA86560" w14:textId="6945DFB3" w:rsidR="007E49B2" w:rsidRDefault="007E49B2">
      <w:pPr>
        <w:rPr>
          <w:rFonts w:ascii="Times New Roman" w:hAnsi="Times New Roman" w:cs="Times New Roman"/>
        </w:rPr>
      </w:pPr>
    </w:p>
    <w:p w14:paraId="38A3CF56" w14:textId="7F55F300" w:rsidR="007E49B2" w:rsidRDefault="007E49B2">
      <w:pPr>
        <w:rPr>
          <w:rFonts w:ascii="Times New Roman" w:hAnsi="Times New Roman" w:cs="Times New Roman"/>
        </w:rPr>
      </w:pPr>
    </w:p>
    <w:p w14:paraId="1F584242" w14:textId="5D60A26A" w:rsidR="007E49B2" w:rsidRDefault="007E49B2">
      <w:pPr>
        <w:rPr>
          <w:rFonts w:ascii="Times New Roman" w:hAnsi="Times New Roman" w:cs="Times New Roman"/>
        </w:rPr>
      </w:pPr>
    </w:p>
    <w:p w14:paraId="5F43B5E4" w14:textId="43A5CF8F" w:rsidR="007A5365" w:rsidRDefault="007A5365">
      <w:pPr>
        <w:rPr>
          <w:rFonts w:ascii="Times New Roman" w:hAnsi="Times New Roman" w:cs="Times New Roman"/>
        </w:rPr>
      </w:pPr>
    </w:p>
    <w:p w14:paraId="4B1871B9" w14:textId="7EC106E3" w:rsidR="007A5365" w:rsidRDefault="007A5365">
      <w:pPr>
        <w:rPr>
          <w:rFonts w:ascii="Times New Roman" w:hAnsi="Times New Roman" w:cs="Times New Roman"/>
        </w:rPr>
      </w:pPr>
    </w:p>
    <w:p w14:paraId="4E322960" w14:textId="756A2BE7" w:rsidR="00825A91" w:rsidRDefault="00825A91">
      <w:pPr>
        <w:rPr>
          <w:rFonts w:ascii="Times New Roman" w:hAnsi="Times New Roman" w:cs="Times New Roman"/>
        </w:rPr>
      </w:pPr>
    </w:p>
    <w:p w14:paraId="05232991" w14:textId="77777777" w:rsidR="00825A91" w:rsidRDefault="00825A91">
      <w:pPr>
        <w:rPr>
          <w:rFonts w:ascii="Times New Roman" w:hAnsi="Times New Roman" w:cs="Times New Roman"/>
        </w:rPr>
      </w:pPr>
    </w:p>
    <w:p w14:paraId="6A6125FF" w14:textId="2BFBA7B1" w:rsidR="007E49B2" w:rsidRDefault="007E49B2">
      <w:pPr>
        <w:rPr>
          <w:rFonts w:ascii="Times New Roman" w:hAnsi="Times New Roman" w:cs="Times New Roman"/>
        </w:rPr>
      </w:pPr>
    </w:p>
    <w:p w14:paraId="705CF509" w14:textId="77777777" w:rsidR="007E49B2" w:rsidRDefault="007E49B2">
      <w:pPr>
        <w:rPr>
          <w:rFonts w:ascii="Times New Roman" w:hAnsi="Times New Roman" w:cs="Times New Roman"/>
        </w:rPr>
      </w:pPr>
    </w:p>
    <w:p w14:paraId="361D4519" w14:textId="32086081" w:rsidR="004975B9" w:rsidRDefault="004975B9" w:rsidP="004975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 xml:space="preserve">igure S5-A. </w:t>
      </w:r>
      <w:r w:rsidRPr="001D2A08">
        <w:rPr>
          <w:rFonts w:ascii="Times New Roman" w:hAnsi="Times New Roman" w:cs="Times New Roman"/>
        </w:rPr>
        <w:t xml:space="preserve">The local drifts of colorectal cancer incidence in </w:t>
      </w:r>
      <w:r>
        <w:rPr>
          <w:rFonts w:ascii="Times New Roman" w:hAnsi="Times New Roman" w:cs="Times New Roman"/>
        </w:rPr>
        <w:t>low-</w:t>
      </w:r>
      <w:r w:rsidRPr="001D2A08">
        <w:rPr>
          <w:rFonts w:ascii="Times New Roman" w:hAnsi="Times New Roman" w:cs="Times New Roman"/>
        </w:rPr>
        <w:t>middle-SDI countries, 1990-2019.</w:t>
      </w:r>
    </w:p>
    <w:p w14:paraId="066B0903" w14:textId="5E539C1B" w:rsidR="004975B9" w:rsidRDefault="004975B9" w:rsidP="004975B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140E4C2" wp14:editId="4FAA5086">
            <wp:extent cx="5903407" cy="3935603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356" cy="394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30D7A" w14:textId="77777777" w:rsidR="004975B9" w:rsidRDefault="004975B9" w:rsidP="004975B9">
      <w:pPr>
        <w:rPr>
          <w:rFonts w:ascii="Times New Roman" w:hAnsi="Times New Roman" w:cs="Times New Roman"/>
        </w:rPr>
      </w:pPr>
      <w:r w:rsidRPr="00C32108">
        <w:rPr>
          <w:rFonts w:ascii="Times New Roman" w:hAnsi="Times New Roman" w:cs="Times New Roman"/>
        </w:rPr>
        <w:t>Local drifts of colorectal cancer incidence (estimates from age-period-cohort models) for 19 age groups (5−9 to 95 plus years), 1990−2019. The dots and shaded areas indicate the annual percentage change of incidence (% per year) and the corresponding 95% CIs.</w:t>
      </w:r>
    </w:p>
    <w:p w14:paraId="1C004C12" w14:textId="77777777" w:rsidR="004975B9" w:rsidRPr="004975B9" w:rsidRDefault="004975B9" w:rsidP="004975B9">
      <w:pPr>
        <w:rPr>
          <w:rFonts w:ascii="Times New Roman" w:hAnsi="Times New Roman" w:cs="Times New Roman"/>
        </w:rPr>
      </w:pPr>
    </w:p>
    <w:p w14:paraId="1EB13931" w14:textId="158731D8" w:rsidR="00F04757" w:rsidRDefault="004975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S5-B. </w:t>
      </w:r>
      <w:r w:rsidRPr="001D2A08">
        <w:rPr>
          <w:rFonts w:ascii="Times New Roman" w:hAnsi="Times New Roman" w:cs="Times New Roman"/>
        </w:rPr>
        <w:t xml:space="preserve">Age distribution of absolute cases of colorectal cancer incidence in </w:t>
      </w:r>
      <w:r>
        <w:rPr>
          <w:rFonts w:ascii="Times New Roman" w:hAnsi="Times New Roman" w:cs="Times New Roman"/>
        </w:rPr>
        <w:t>low-middle-</w:t>
      </w:r>
      <w:r w:rsidRPr="001D2A08">
        <w:rPr>
          <w:rFonts w:ascii="Times New Roman" w:hAnsi="Times New Roman" w:cs="Times New Roman"/>
        </w:rPr>
        <w:t>SDI countries, 1990-2019</w:t>
      </w:r>
    </w:p>
    <w:p w14:paraId="466C98A3" w14:textId="30FE61D7" w:rsidR="004975B9" w:rsidRDefault="0020598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7A93B7D" wp14:editId="1E14929F">
            <wp:extent cx="5650977" cy="3767138"/>
            <wp:effectExtent l="0" t="0" r="6985" b="508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132" cy="376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C377E" w14:textId="4BE9B411" w:rsidR="00825A91" w:rsidRDefault="00825A91">
      <w:pPr>
        <w:rPr>
          <w:rFonts w:ascii="Times New Roman" w:hAnsi="Times New Roman" w:cs="Times New Roman"/>
        </w:rPr>
      </w:pPr>
    </w:p>
    <w:p w14:paraId="5FADBB1A" w14:textId="77777777" w:rsidR="00825A91" w:rsidRDefault="00825A91">
      <w:pPr>
        <w:rPr>
          <w:rFonts w:ascii="Times New Roman" w:hAnsi="Times New Roman" w:cs="Times New Roman"/>
        </w:rPr>
      </w:pPr>
    </w:p>
    <w:p w14:paraId="77E255EB" w14:textId="6030760C" w:rsidR="004975B9" w:rsidRDefault="004975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S5-C. </w:t>
      </w:r>
      <w:r w:rsidRPr="001D2A08">
        <w:rPr>
          <w:rFonts w:ascii="Times New Roman" w:hAnsi="Times New Roman" w:cs="Times New Roman"/>
        </w:rPr>
        <w:t xml:space="preserve">Age distribution of relative proportion of colorectal cancer incidence in </w:t>
      </w:r>
      <w:r>
        <w:rPr>
          <w:rFonts w:ascii="Times New Roman" w:hAnsi="Times New Roman" w:cs="Times New Roman"/>
        </w:rPr>
        <w:t>low</w:t>
      </w:r>
      <w:r w:rsidRPr="001D2A0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middle-</w:t>
      </w:r>
      <w:r w:rsidRPr="001D2A08">
        <w:rPr>
          <w:rFonts w:ascii="Times New Roman" w:hAnsi="Times New Roman" w:cs="Times New Roman"/>
        </w:rPr>
        <w:t>SDI countries, 1990-2019</w:t>
      </w:r>
    </w:p>
    <w:p w14:paraId="3E2DA564" w14:textId="5252281E" w:rsidR="004975B9" w:rsidRDefault="0020598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A1C7DB1" wp14:editId="796E8B64">
            <wp:extent cx="6238875" cy="4159051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824" cy="41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13D7B" w14:textId="158E8599" w:rsidR="004975B9" w:rsidRDefault="004975B9">
      <w:pPr>
        <w:rPr>
          <w:rFonts w:ascii="Times New Roman" w:hAnsi="Times New Roman" w:cs="Times New Roman"/>
        </w:rPr>
      </w:pPr>
    </w:p>
    <w:p w14:paraId="17A7FD99" w14:textId="22B8A735" w:rsidR="004975B9" w:rsidRDefault="004975B9">
      <w:pPr>
        <w:rPr>
          <w:rFonts w:ascii="Times New Roman" w:hAnsi="Times New Roman" w:cs="Times New Roman"/>
        </w:rPr>
      </w:pPr>
    </w:p>
    <w:p w14:paraId="20F360D1" w14:textId="361D2514" w:rsidR="004975B9" w:rsidRDefault="004975B9">
      <w:pPr>
        <w:rPr>
          <w:rFonts w:ascii="Times New Roman" w:hAnsi="Times New Roman" w:cs="Times New Roman"/>
        </w:rPr>
      </w:pPr>
    </w:p>
    <w:p w14:paraId="1724343A" w14:textId="62F4653E" w:rsidR="007E49B2" w:rsidRDefault="007E49B2">
      <w:pPr>
        <w:rPr>
          <w:rFonts w:ascii="Times New Roman" w:hAnsi="Times New Roman" w:cs="Times New Roman"/>
        </w:rPr>
      </w:pPr>
    </w:p>
    <w:p w14:paraId="54DCE300" w14:textId="38FD4AEC" w:rsidR="007E49B2" w:rsidRDefault="007E49B2">
      <w:pPr>
        <w:rPr>
          <w:rFonts w:ascii="Times New Roman" w:hAnsi="Times New Roman" w:cs="Times New Roman"/>
        </w:rPr>
      </w:pPr>
    </w:p>
    <w:p w14:paraId="683003FE" w14:textId="15161353" w:rsidR="007E49B2" w:rsidRDefault="007E49B2">
      <w:pPr>
        <w:rPr>
          <w:rFonts w:ascii="Times New Roman" w:hAnsi="Times New Roman" w:cs="Times New Roman"/>
        </w:rPr>
      </w:pPr>
    </w:p>
    <w:p w14:paraId="0AF007C9" w14:textId="35675913" w:rsidR="007E49B2" w:rsidRDefault="007E49B2">
      <w:pPr>
        <w:rPr>
          <w:rFonts w:ascii="Times New Roman" w:hAnsi="Times New Roman" w:cs="Times New Roman"/>
        </w:rPr>
      </w:pPr>
    </w:p>
    <w:p w14:paraId="58D10A70" w14:textId="668A510A" w:rsidR="007E49B2" w:rsidRDefault="007E49B2">
      <w:pPr>
        <w:rPr>
          <w:rFonts w:ascii="Times New Roman" w:hAnsi="Times New Roman" w:cs="Times New Roman"/>
        </w:rPr>
      </w:pPr>
    </w:p>
    <w:p w14:paraId="6353CB1E" w14:textId="20A4199D" w:rsidR="007E49B2" w:rsidRDefault="007E49B2">
      <w:pPr>
        <w:rPr>
          <w:rFonts w:ascii="Times New Roman" w:hAnsi="Times New Roman" w:cs="Times New Roman"/>
        </w:rPr>
      </w:pPr>
    </w:p>
    <w:p w14:paraId="52775C19" w14:textId="48151089" w:rsidR="007E49B2" w:rsidRDefault="007E49B2">
      <w:pPr>
        <w:rPr>
          <w:rFonts w:ascii="Times New Roman" w:hAnsi="Times New Roman" w:cs="Times New Roman"/>
        </w:rPr>
      </w:pPr>
    </w:p>
    <w:p w14:paraId="6B282F5C" w14:textId="7FADC338" w:rsidR="007E49B2" w:rsidRDefault="007E49B2">
      <w:pPr>
        <w:rPr>
          <w:rFonts w:ascii="Times New Roman" w:hAnsi="Times New Roman" w:cs="Times New Roman"/>
        </w:rPr>
      </w:pPr>
    </w:p>
    <w:p w14:paraId="482743A3" w14:textId="255AADA4" w:rsidR="007E49B2" w:rsidRDefault="007E49B2">
      <w:pPr>
        <w:rPr>
          <w:rFonts w:ascii="Times New Roman" w:hAnsi="Times New Roman" w:cs="Times New Roman"/>
        </w:rPr>
      </w:pPr>
    </w:p>
    <w:p w14:paraId="22C435DC" w14:textId="5C53051F" w:rsidR="007E49B2" w:rsidRDefault="007E49B2">
      <w:pPr>
        <w:rPr>
          <w:rFonts w:ascii="Times New Roman" w:hAnsi="Times New Roman" w:cs="Times New Roman"/>
        </w:rPr>
      </w:pPr>
    </w:p>
    <w:p w14:paraId="77F86C0C" w14:textId="1055F6E2" w:rsidR="007E49B2" w:rsidRDefault="007E49B2">
      <w:pPr>
        <w:rPr>
          <w:rFonts w:ascii="Times New Roman" w:hAnsi="Times New Roman" w:cs="Times New Roman"/>
        </w:rPr>
      </w:pPr>
    </w:p>
    <w:p w14:paraId="4CECEC94" w14:textId="383CD79C" w:rsidR="007E49B2" w:rsidRDefault="007E49B2">
      <w:pPr>
        <w:rPr>
          <w:rFonts w:ascii="Times New Roman" w:hAnsi="Times New Roman" w:cs="Times New Roman"/>
        </w:rPr>
      </w:pPr>
    </w:p>
    <w:p w14:paraId="11286074" w14:textId="55090161" w:rsidR="007E49B2" w:rsidRDefault="007E49B2">
      <w:pPr>
        <w:rPr>
          <w:rFonts w:ascii="Times New Roman" w:hAnsi="Times New Roman" w:cs="Times New Roman"/>
        </w:rPr>
      </w:pPr>
    </w:p>
    <w:p w14:paraId="5586CBC4" w14:textId="2F43FCC4" w:rsidR="007E49B2" w:rsidRDefault="007E49B2">
      <w:pPr>
        <w:rPr>
          <w:rFonts w:ascii="Times New Roman" w:hAnsi="Times New Roman" w:cs="Times New Roman"/>
        </w:rPr>
      </w:pPr>
    </w:p>
    <w:p w14:paraId="5E44A785" w14:textId="0ADB7BA0" w:rsidR="007E49B2" w:rsidRDefault="007E49B2">
      <w:pPr>
        <w:rPr>
          <w:rFonts w:ascii="Times New Roman" w:hAnsi="Times New Roman" w:cs="Times New Roman"/>
        </w:rPr>
      </w:pPr>
    </w:p>
    <w:p w14:paraId="21226897" w14:textId="40133CED" w:rsidR="007E49B2" w:rsidRDefault="007E49B2">
      <w:pPr>
        <w:rPr>
          <w:rFonts w:ascii="Times New Roman" w:hAnsi="Times New Roman" w:cs="Times New Roman"/>
        </w:rPr>
      </w:pPr>
    </w:p>
    <w:p w14:paraId="3D15224B" w14:textId="6ED17B0C" w:rsidR="007E49B2" w:rsidRDefault="007E49B2">
      <w:pPr>
        <w:rPr>
          <w:rFonts w:ascii="Times New Roman" w:hAnsi="Times New Roman" w:cs="Times New Roman"/>
        </w:rPr>
      </w:pPr>
    </w:p>
    <w:p w14:paraId="756A7976" w14:textId="10C298AF" w:rsidR="007E49B2" w:rsidRDefault="007E49B2">
      <w:pPr>
        <w:rPr>
          <w:rFonts w:ascii="Times New Roman" w:hAnsi="Times New Roman" w:cs="Times New Roman"/>
        </w:rPr>
      </w:pPr>
    </w:p>
    <w:p w14:paraId="14682BF2" w14:textId="7B6AA97E" w:rsidR="007E49B2" w:rsidRDefault="007E49B2">
      <w:pPr>
        <w:rPr>
          <w:rFonts w:ascii="Times New Roman" w:hAnsi="Times New Roman" w:cs="Times New Roman"/>
        </w:rPr>
      </w:pPr>
    </w:p>
    <w:p w14:paraId="45F54B06" w14:textId="26EFC6DD" w:rsidR="007E49B2" w:rsidRDefault="007E49B2">
      <w:pPr>
        <w:rPr>
          <w:rFonts w:ascii="Times New Roman" w:hAnsi="Times New Roman" w:cs="Times New Roman"/>
        </w:rPr>
      </w:pPr>
    </w:p>
    <w:p w14:paraId="57ACCDC5" w14:textId="1B5EF555" w:rsidR="00825A91" w:rsidRDefault="00825A91">
      <w:pPr>
        <w:rPr>
          <w:rFonts w:ascii="Times New Roman" w:hAnsi="Times New Roman" w:cs="Times New Roman"/>
        </w:rPr>
      </w:pPr>
    </w:p>
    <w:p w14:paraId="24F66D89" w14:textId="77777777" w:rsidR="00825A91" w:rsidRDefault="00825A91">
      <w:pPr>
        <w:rPr>
          <w:rFonts w:ascii="Times New Roman" w:hAnsi="Times New Roman" w:cs="Times New Roman"/>
        </w:rPr>
      </w:pPr>
    </w:p>
    <w:p w14:paraId="72330F20" w14:textId="77777777" w:rsidR="007E49B2" w:rsidRDefault="007E49B2">
      <w:pPr>
        <w:rPr>
          <w:rFonts w:ascii="Times New Roman" w:hAnsi="Times New Roman" w:cs="Times New Roman"/>
        </w:rPr>
      </w:pPr>
    </w:p>
    <w:p w14:paraId="713493C5" w14:textId="53456AE4" w:rsidR="004975B9" w:rsidRDefault="004975B9" w:rsidP="004975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 xml:space="preserve">igure S6-A. </w:t>
      </w:r>
      <w:r w:rsidRPr="001D2A08">
        <w:rPr>
          <w:rFonts w:ascii="Times New Roman" w:hAnsi="Times New Roman" w:cs="Times New Roman"/>
        </w:rPr>
        <w:t xml:space="preserve">The local drifts of colorectal cancer incidence in </w:t>
      </w:r>
      <w:r>
        <w:rPr>
          <w:rFonts w:ascii="Times New Roman" w:hAnsi="Times New Roman" w:cs="Times New Roman"/>
        </w:rPr>
        <w:t>low</w:t>
      </w:r>
      <w:r w:rsidRPr="001D2A08">
        <w:rPr>
          <w:rFonts w:ascii="Times New Roman" w:hAnsi="Times New Roman" w:cs="Times New Roman"/>
        </w:rPr>
        <w:t xml:space="preserve"> -SDI countries, 1990-2019.</w:t>
      </w:r>
    </w:p>
    <w:p w14:paraId="29228C83" w14:textId="32E854D7" w:rsidR="004975B9" w:rsidRDefault="004975B9" w:rsidP="004975B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02C7380" wp14:editId="6A71443A">
            <wp:extent cx="5767705" cy="3845136"/>
            <wp:effectExtent l="0" t="0" r="4445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623" cy="385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5E5A7" w14:textId="77777777" w:rsidR="004975B9" w:rsidRDefault="004975B9" w:rsidP="004975B9">
      <w:pPr>
        <w:rPr>
          <w:rFonts w:ascii="Times New Roman" w:hAnsi="Times New Roman" w:cs="Times New Roman"/>
        </w:rPr>
      </w:pPr>
      <w:r w:rsidRPr="00C32108">
        <w:rPr>
          <w:rFonts w:ascii="Times New Roman" w:hAnsi="Times New Roman" w:cs="Times New Roman"/>
        </w:rPr>
        <w:t>Local drifts of colorectal cancer incidence (estimates from age-period-cohort models) for 19 age groups (5−9 to 95 plus years), 1990−2019. The dots and shaded areas indicate the annual percentage change of incidence (% per year) and the corresponding 95% CIs.</w:t>
      </w:r>
    </w:p>
    <w:p w14:paraId="2817FF87" w14:textId="77777777" w:rsidR="004975B9" w:rsidRPr="004975B9" w:rsidRDefault="004975B9" w:rsidP="004975B9">
      <w:pPr>
        <w:rPr>
          <w:rFonts w:ascii="Times New Roman" w:hAnsi="Times New Roman" w:cs="Times New Roman"/>
        </w:rPr>
      </w:pPr>
    </w:p>
    <w:p w14:paraId="3BB298F0" w14:textId="006FF060" w:rsidR="004975B9" w:rsidRDefault="004975B9" w:rsidP="004975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S6-B. </w:t>
      </w:r>
      <w:r w:rsidRPr="001D2A08">
        <w:rPr>
          <w:rFonts w:ascii="Times New Roman" w:hAnsi="Times New Roman" w:cs="Times New Roman"/>
        </w:rPr>
        <w:t xml:space="preserve">Age distribution of absolute cases of colorectal cancer incidence in </w:t>
      </w:r>
      <w:r>
        <w:rPr>
          <w:rFonts w:ascii="Times New Roman" w:hAnsi="Times New Roman" w:cs="Times New Roman"/>
        </w:rPr>
        <w:t>low -</w:t>
      </w:r>
      <w:r w:rsidRPr="001D2A08">
        <w:rPr>
          <w:rFonts w:ascii="Times New Roman" w:hAnsi="Times New Roman" w:cs="Times New Roman"/>
        </w:rPr>
        <w:t>SDI countries, 1990-2019</w:t>
      </w:r>
    </w:p>
    <w:p w14:paraId="5909F21E" w14:textId="1CD4E854" w:rsidR="004975B9" w:rsidRDefault="00205980" w:rsidP="004975B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529913D" wp14:editId="3C346BEC">
            <wp:extent cx="5743575" cy="3828867"/>
            <wp:effectExtent l="0" t="0" r="0" b="63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75" cy="383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1A3E7" w14:textId="2159900A" w:rsidR="00825A91" w:rsidRDefault="00825A91" w:rsidP="004975B9">
      <w:pPr>
        <w:rPr>
          <w:rFonts w:ascii="Times New Roman" w:hAnsi="Times New Roman" w:cs="Times New Roman"/>
        </w:rPr>
      </w:pPr>
    </w:p>
    <w:p w14:paraId="03F78F2D" w14:textId="77777777" w:rsidR="00825A91" w:rsidRDefault="00825A91" w:rsidP="004975B9">
      <w:pPr>
        <w:rPr>
          <w:rFonts w:ascii="Times New Roman" w:hAnsi="Times New Roman" w:cs="Times New Roman"/>
        </w:rPr>
      </w:pPr>
    </w:p>
    <w:p w14:paraId="4DA2002F" w14:textId="23CAB181" w:rsidR="004975B9" w:rsidRPr="004975B9" w:rsidRDefault="004975B9" w:rsidP="004975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S6-C. </w:t>
      </w:r>
      <w:r w:rsidRPr="001D2A08">
        <w:rPr>
          <w:rFonts w:ascii="Times New Roman" w:hAnsi="Times New Roman" w:cs="Times New Roman"/>
        </w:rPr>
        <w:t xml:space="preserve">Age distribution of relative proportion of colorectal cancer incidence in </w:t>
      </w:r>
      <w:r>
        <w:rPr>
          <w:rFonts w:ascii="Times New Roman" w:hAnsi="Times New Roman" w:cs="Times New Roman"/>
        </w:rPr>
        <w:t>low -</w:t>
      </w:r>
      <w:r w:rsidRPr="001D2A08">
        <w:rPr>
          <w:rFonts w:ascii="Times New Roman" w:hAnsi="Times New Roman" w:cs="Times New Roman"/>
        </w:rPr>
        <w:t>SDI countries, 1990-2019</w:t>
      </w:r>
    </w:p>
    <w:p w14:paraId="13E271CD" w14:textId="49B8940A" w:rsidR="004975B9" w:rsidRDefault="0020598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CFACE4A" wp14:editId="3F1C12B6">
            <wp:extent cx="6229350" cy="4152702"/>
            <wp:effectExtent l="0" t="0" r="0" b="63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51" cy="415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9ACEC" w14:textId="77777777" w:rsidR="007E49B2" w:rsidRDefault="007E49B2">
      <w:pPr>
        <w:rPr>
          <w:rFonts w:ascii="Times New Roman" w:hAnsi="Times New Roman" w:cs="Times New Roman"/>
        </w:rPr>
      </w:pPr>
    </w:p>
    <w:p w14:paraId="55FA1F1E" w14:textId="77777777" w:rsidR="007E49B2" w:rsidRDefault="007E49B2">
      <w:pPr>
        <w:rPr>
          <w:rFonts w:ascii="Times New Roman" w:hAnsi="Times New Roman" w:cs="Times New Roman"/>
        </w:rPr>
      </w:pPr>
    </w:p>
    <w:p w14:paraId="4DEE1D4A" w14:textId="77777777" w:rsidR="007E49B2" w:rsidRDefault="007E49B2">
      <w:pPr>
        <w:rPr>
          <w:rFonts w:ascii="Times New Roman" w:hAnsi="Times New Roman" w:cs="Times New Roman"/>
        </w:rPr>
      </w:pPr>
    </w:p>
    <w:p w14:paraId="2059AE8D" w14:textId="77777777" w:rsidR="007E49B2" w:rsidRDefault="007E49B2">
      <w:pPr>
        <w:rPr>
          <w:rFonts w:ascii="Times New Roman" w:hAnsi="Times New Roman" w:cs="Times New Roman"/>
        </w:rPr>
      </w:pPr>
    </w:p>
    <w:p w14:paraId="6D331F62" w14:textId="77777777" w:rsidR="007E49B2" w:rsidRDefault="007E49B2">
      <w:pPr>
        <w:rPr>
          <w:rFonts w:ascii="Times New Roman" w:hAnsi="Times New Roman" w:cs="Times New Roman"/>
        </w:rPr>
      </w:pPr>
    </w:p>
    <w:p w14:paraId="286386D0" w14:textId="77777777" w:rsidR="007E49B2" w:rsidRDefault="007E49B2">
      <w:pPr>
        <w:rPr>
          <w:rFonts w:ascii="Times New Roman" w:hAnsi="Times New Roman" w:cs="Times New Roman"/>
        </w:rPr>
      </w:pPr>
    </w:p>
    <w:p w14:paraId="2C632E2B" w14:textId="77777777" w:rsidR="007E49B2" w:rsidRDefault="007E49B2">
      <w:pPr>
        <w:rPr>
          <w:rFonts w:ascii="Times New Roman" w:hAnsi="Times New Roman" w:cs="Times New Roman"/>
        </w:rPr>
      </w:pPr>
    </w:p>
    <w:p w14:paraId="334E7B15" w14:textId="77777777" w:rsidR="007E49B2" w:rsidRDefault="007E49B2">
      <w:pPr>
        <w:rPr>
          <w:rFonts w:ascii="Times New Roman" w:hAnsi="Times New Roman" w:cs="Times New Roman"/>
        </w:rPr>
      </w:pPr>
    </w:p>
    <w:p w14:paraId="4DEB46A1" w14:textId="77777777" w:rsidR="007E49B2" w:rsidRDefault="007E49B2">
      <w:pPr>
        <w:rPr>
          <w:rFonts w:ascii="Times New Roman" w:hAnsi="Times New Roman" w:cs="Times New Roman"/>
        </w:rPr>
      </w:pPr>
    </w:p>
    <w:p w14:paraId="0DCA3EAD" w14:textId="77777777" w:rsidR="007E49B2" w:rsidRDefault="007E49B2">
      <w:pPr>
        <w:rPr>
          <w:rFonts w:ascii="Times New Roman" w:hAnsi="Times New Roman" w:cs="Times New Roman"/>
        </w:rPr>
      </w:pPr>
    </w:p>
    <w:p w14:paraId="198ECE89" w14:textId="77777777" w:rsidR="007E49B2" w:rsidRDefault="007E49B2">
      <w:pPr>
        <w:rPr>
          <w:rFonts w:ascii="Times New Roman" w:hAnsi="Times New Roman" w:cs="Times New Roman"/>
        </w:rPr>
      </w:pPr>
    </w:p>
    <w:p w14:paraId="15A1F540" w14:textId="77777777" w:rsidR="007E49B2" w:rsidRDefault="007E49B2">
      <w:pPr>
        <w:rPr>
          <w:rFonts w:ascii="Times New Roman" w:hAnsi="Times New Roman" w:cs="Times New Roman"/>
        </w:rPr>
      </w:pPr>
    </w:p>
    <w:p w14:paraId="1E6400E9" w14:textId="77777777" w:rsidR="007E49B2" w:rsidRDefault="007E49B2">
      <w:pPr>
        <w:rPr>
          <w:rFonts w:ascii="Times New Roman" w:hAnsi="Times New Roman" w:cs="Times New Roman"/>
        </w:rPr>
      </w:pPr>
    </w:p>
    <w:p w14:paraId="4132BBF2" w14:textId="77777777" w:rsidR="007E49B2" w:rsidRDefault="007E49B2">
      <w:pPr>
        <w:rPr>
          <w:rFonts w:ascii="Times New Roman" w:hAnsi="Times New Roman" w:cs="Times New Roman"/>
        </w:rPr>
      </w:pPr>
    </w:p>
    <w:p w14:paraId="729A3E1B" w14:textId="77777777" w:rsidR="007E49B2" w:rsidRDefault="007E49B2">
      <w:pPr>
        <w:rPr>
          <w:rFonts w:ascii="Times New Roman" w:hAnsi="Times New Roman" w:cs="Times New Roman"/>
        </w:rPr>
      </w:pPr>
    </w:p>
    <w:p w14:paraId="14E74ED7" w14:textId="77777777" w:rsidR="007E49B2" w:rsidRDefault="007E49B2">
      <w:pPr>
        <w:rPr>
          <w:rFonts w:ascii="Times New Roman" w:hAnsi="Times New Roman" w:cs="Times New Roman"/>
        </w:rPr>
      </w:pPr>
    </w:p>
    <w:p w14:paraId="0682D78E" w14:textId="77777777" w:rsidR="007E49B2" w:rsidRDefault="007E49B2">
      <w:pPr>
        <w:rPr>
          <w:rFonts w:ascii="Times New Roman" w:hAnsi="Times New Roman" w:cs="Times New Roman"/>
        </w:rPr>
      </w:pPr>
    </w:p>
    <w:p w14:paraId="1E112D27" w14:textId="77777777" w:rsidR="007E49B2" w:rsidRDefault="007E49B2">
      <w:pPr>
        <w:rPr>
          <w:rFonts w:ascii="Times New Roman" w:hAnsi="Times New Roman" w:cs="Times New Roman"/>
        </w:rPr>
      </w:pPr>
    </w:p>
    <w:p w14:paraId="11F0D4CF" w14:textId="77777777" w:rsidR="007E49B2" w:rsidRDefault="007E49B2">
      <w:pPr>
        <w:rPr>
          <w:rFonts w:ascii="Times New Roman" w:hAnsi="Times New Roman" w:cs="Times New Roman"/>
        </w:rPr>
      </w:pPr>
    </w:p>
    <w:p w14:paraId="086E4DF1" w14:textId="4B3C6606" w:rsidR="007E49B2" w:rsidRDefault="007E49B2">
      <w:pPr>
        <w:rPr>
          <w:rFonts w:ascii="Times New Roman" w:hAnsi="Times New Roman" w:cs="Times New Roman"/>
        </w:rPr>
      </w:pPr>
    </w:p>
    <w:p w14:paraId="6722C241" w14:textId="3B831BCB" w:rsidR="00825A91" w:rsidRDefault="00825A91">
      <w:pPr>
        <w:rPr>
          <w:rFonts w:ascii="Times New Roman" w:hAnsi="Times New Roman" w:cs="Times New Roman"/>
        </w:rPr>
      </w:pPr>
    </w:p>
    <w:p w14:paraId="2FCE0EF8" w14:textId="77777777" w:rsidR="00825A91" w:rsidRDefault="00825A91">
      <w:pPr>
        <w:rPr>
          <w:rFonts w:ascii="Times New Roman" w:hAnsi="Times New Roman" w:cs="Times New Roman"/>
        </w:rPr>
      </w:pPr>
    </w:p>
    <w:p w14:paraId="3CB04FCA" w14:textId="77777777" w:rsidR="007E49B2" w:rsidRDefault="007E49B2">
      <w:pPr>
        <w:rPr>
          <w:rFonts w:ascii="Times New Roman" w:hAnsi="Times New Roman" w:cs="Times New Roman"/>
        </w:rPr>
      </w:pPr>
    </w:p>
    <w:p w14:paraId="24176F7D" w14:textId="77777777" w:rsidR="007E49B2" w:rsidRDefault="007E49B2">
      <w:pPr>
        <w:rPr>
          <w:rFonts w:ascii="Times New Roman" w:hAnsi="Times New Roman" w:cs="Times New Roman"/>
        </w:rPr>
      </w:pPr>
    </w:p>
    <w:p w14:paraId="19E1529B" w14:textId="77777777" w:rsidR="007E49B2" w:rsidRDefault="007E49B2">
      <w:pPr>
        <w:rPr>
          <w:rFonts w:ascii="Times New Roman" w:hAnsi="Times New Roman" w:cs="Times New Roman"/>
        </w:rPr>
      </w:pPr>
    </w:p>
    <w:p w14:paraId="280FB237" w14:textId="77777777" w:rsidR="007E49B2" w:rsidRDefault="007E49B2">
      <w:pPr>
        <w:rPr>
          <w:rFonts w:ascii="Times New Roman" w:hAnsi="Times New Roman" w:cs="Times New Roman"/>
        </w:rPr>
      </w:pPr>
    </w:p>
    <w:p w14:paraId="758142AC" w14:textId="6B10196A" w:rsidR="007E49B2" w:rsidRDefault="007E49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igureS7</w:t>
      </w:r>
      <w:r>
        <w:rPr>
          <w:rFonts w:ascii="Times New Roman" w:hAnsi="Times New Roman" w:cs="Times New Roman" w:hint="eastAsia"/>
        </w:rPr>
        <w:t>.</w:t>
      </w:r>
      <w:r w:rsidRPr="006C268B">
        <w:t xml:space="preserve"> </w:t>
      </w:r>
      <w:r w:rsidRPr="006C268B">
        <w:rPr>
          <w:rFonts w:ascii="Times New Roman" w:hAnsi="Times New Roman" w:cs="Times New Roman"/>
        </w:rPr>
        <w:t xml:space="preserve">Incidence rates of colorectal cancer across different age groups, periods and birth cohorts </w:t>
      </w:r>
      <w:r w:rsidR="00013344" w:rsidRPr="00013344">
        <w:rPr>
          <w:rFonts w:ascii="Times New Roman" w:hAnsi="Times New Roman" w:cs="Times New Roman"/>
        </w:rPr>
        <w:t xml:space="preserve">by SDI quintiles </w:t>
      </w:r>
      <w:r w:rsidRPr="006C268B">
        <w:rPr>
          <w:rFonts w:ascii="Times New Roman" w:hAnsi="Times New Roman" w:cs="Times New Roman"/>
        </w:rPr>
        <w:t>during 1990-2019.</w:t>
      </w:r>
    </w:p>
    <w:p w14:paraId="70071D26" w14:textId="3AF5F295" w:rsidR="007E49B2" w:rsidRDefault="003B4F6E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80311" wp14:editId="13E13328">
                <wp:simplePos x="0" y="0"/>
                <wp:positionH relativeFrom="column">
                  <wp:posOffset>1904163</wp:posOffset>
                </wp:positionH>
                <wp:positionV relativeFrom="page">
                  <wp:posOffset>3245618</wp:posOffset>
                </wp:positionV>
                <wp:extent cx="481965" cy="190500"/>
                <wp:effectExtent l="0" t="0" r="13335" b="1905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02ADE" id="矩形 23" o:spid="_x0000_s1026" style="position:absolute;left:0;text-align:left;margin-left:149.95pt;margin-top:255.55pt;width:37.95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" fillcolor="white [3212]" strokecolor="white [3212]" strokeweight="1pt">
                <w10:wrap anchory="page"/>
              </v:rect>
            </w:pict>
          </mc:Fallback>
        </mc:AlternateContent>
      </w:r>
      <w:r w:rsidR="007E49B2">
        <w:rPr>
          <w:noProof/>
        </w:rPr>
        <w:drawing>
          <wp:inline distT="0" distB="0" distL="0" distR="0" wp14:anchorId="265E98B1" wp14:editId="161483C3">
            <wp:extent cx="4767943" cy="715234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818" cy="715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8FA43" w14:textId="77777777" w:rsidR="007E49B2" w:rsidRDefault="007E49B2">
      <w:pPr>
        <w:rPr>
          <w:rFonts w:ascii="Times New Roman" w:hAnsi="Times New Roman" w:cs="Times New Roman"/>
        </w:rPr>
      </w:pPr>
    </w:p>
    <w:p w14:paraId="6595B6D5" w14:textId="77777777" w:rsidR="003B4F6E" w:rsidRDefault="007E49B2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(A) Incidence rates of colorectal cancer across age groups by periods.</w:t>
      </w:r>
    </w:p>
    <w:p w14:paraId="46E80284" w14:textId="2E3945C4" w:rsidR="003B4F6E" w:rsidRDefault="007E49B2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 xml:space="preserve">(B) Incidence rates of colorectal cancer across </w:t>
      </w:r>
      <w:r w:rsidR="003B4F6E" w:rsidRPr="007E49B2">
        <w:rPr>
          <w:rFonts w:ascii="Times New Roman" w:hAnsi="Times New Roman" w:cs="Times New Roman"/>
        </w:rPr>
        <w:t>birth cohorts</w:t>
      </w:r>
      <w:r w:rsidRPr="007E49B2">
        <w:rPr>
          <w:rFonts w:ascii="Times New Roman" w:hAnsi="Times New Roman" w:cs="Times New Roman"/>
        </w:rPr>
        <w:t xml:space="preserve"> by</w:t>
      </w:r>
      <w:r w:rsidR="003B4F6E">
        <w:rPr>
          <w:rFonts w:ascii="Times New Roman" w:hAnsi="Times New Roman" w:cs="Times New Roman"/>
        </w:rPr>
        <w:t xml:space="preserve"> </w:t>
      </w:r>
      <w:r w:rsidR="003B4F6E" w:rsidRPr="007E49B2">
        <w:rPr>
          <w:rFonts w:ascii="Times New Roman" w:hAnsi="Times New Roman" w:cs="Times New Roman"/>
        </w:rPr>
        <w:t>age groups</w:t>
      </w:r>
      <w:r w:rsidRPr="007E49B2">
        <w:rPr>
          <w:rFonts w:ascii="Times New Roman" w:hAnsi="Times New Roman" w:cs="Times New Roman"/>
        </w:rPr>
        <w:t>.</w:t>
      </w:r>
    </w:p>
    <w:p w14:paraId="44AF86ED" w14:textId="3D980D2A" w:rsidR="007E49B2" w:rsidRDefault="007E49B2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(C) Incidence rates of colorectal cancer across birth cohorts by periods</w:t>
      </w:r>
    </w:p>
    <w:p w14:paraId="2A1A87A9" w14:textId="77777777" w:rsidR="007E49B2" w:rsidRDefault="007E49B2">
      <w:pPr>
        <w:rPr>
          <w:rFonts w:ascii="Times New Roman" w:hAnsi="Times New Roman" w:cs="Times New Roman"/>
        </w:rPr>
      </w:pPr>
    </w:p>
    <w:p w14:paraId="7BC2F9C6" w14:textId="77777777" w:rsidR="007E49B2" w:rsidRDefault="007E49B2">
      <w:pPr>
        <w:rPr>
          <w:rFonts w:ascii="Times New Roman" w:hAnsi="Times New Roman" w:cs="Times New Roman"/>
        </w:rPr>
      </w:pPr>
    </w:p>
    <w:p w14:paraId="32BA55E6" w14:textId="77777777" w:rsidR="007E49B2" w:rsidRDefault="007E49B2">
      <w:pPr>
        <w:rPr>
          <w:rFonts w:ascii="Times New Roman" w:hAnsi="Times New Roman" w:cs="Times New Roman"/>
        </w:rPr>
      </w:pPr>
    </w:p>
    <w:p w14:paraId="4D9780F3" w14:textId="77777777" w:rsidR="007E49B2" w:rsidRDefault="007E49B2">
      <w:pPr>
        <w:rPr>
          <w:rFonts w:ascii="Times New Roman" w:hAnsi="Times New Roman" w:cs="Times New Roman"/>
        </w:rPr>
      </w:pPr>
    </w:p>
    <w:p w14:paraId="61E82428" w14:textId="008AC10F" w:rsidR="007E49B2" w:rsidRDefault="007E49B2">
      <w:pPr>
        <w:rPr>
          <w:rFonts w:ascii="Times New Roman" w:hAnsi="Times New Roman" w:cs="Times New Roman"/>
        </w:rPr>
        <w:sectPr w:rsidR="007E49B2" w:rsidSect="007E49B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CFDF281" w14:textId="55176C36" w:rsidR="003B4F6E" w:rsidRDefault="003B4F6E" w:rsidP="003B4F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</w:t>
      </w:r>
      <w:r w:rsidR="0001334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.</w:t>
      </w:r>
      <w:r w:rsidRPr="006C268B">
        <w:t xml:space="preserve"> </w:t>
      </w:r>
      <w:bookmarkStart w:id="0" w:name="_Hlk115896748"/>
      <w:r w:rsidRPr="006C268B">
        <w:rPr>
          <w:rFonts w:ascii="Times New Roman" w:hAnsi="Times New Roman" w:cs="Times New Roman"/>
        </w:rPr>
        <w:t xml:space="preserve">Incidence rates of colorectal cancer across different age groups, periods and birth cohorts </w:t>
      </w:r>
      <w:r w:rsidR="000D5A82">
        <w:rPr>
          <w:rFonts w:ascii="Times New Roman" w:hAnsi="Times New Roman" w:cs="Times New Roman"/>
        </w:rPr>
        <w:t xml:space="preserve">in 21GBD regions </w:t>
      </w:r>
      <w:r w:rsidRPr="006C268B">
        <w:rPr>
          <w:rFonts w:ascii="Times New Roman" w:hAnsi="Times New Roman" w:cs="Times New Roman"/>
        </w:rPr>
        <w:t>during 1990-2019.</w:t>
      </w:r>
      <w:bookmarkEnd w:id="0"/>
    </w:p>
    <w:p w14:paraId="673D50DE" w14:textId="77777777" w:rsidR="003B4F6E" w:rsidRDefault="003B4F6E" w:rsidP="003B4F6E">
      <w:pPr>
        <w:rPr>
          <w:rFonts w:ascii="Times New Roman" w:hAnsi="Times New Roman" w:cs="Times New Roman"/>
        </w:rPr>
      </w:pPr>
    </w:p>
    <w:p w14:paraId="7F518D12" w14:textId="6715CD75" w:rsidR="003B4F6E" w:rsidRPr="003B4F6E" w:rsidRDefault="003B4F6E" w:rsidP="003B4F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.</w:t>
      </w:r>
    </w:p>
    <w:p w14:paraId="3A4B6A7F" w14:textId="16041DAC" w:rsidR="006C268B" w:rsidRDefault="00FB3B7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D29DF4C" wp14:editId="1CE0D9D7">
            <wp:extent cx="5757863" cy="383839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08" cy="384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1645F" w14:textId="38C48FD1" w:rsidR="003B4F6E" w:rsidRDefault="003B4F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</w:p>
    <w:p w14:paraId="34C28BFE" w14:textId="0F20F9DE" w:rsidR="003B4F6E" w:rsidRDefault="00FB3B7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B97E683" wp14:editId="5664A2BD">
            <wp:extent cx="5724525" cy="381616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398" cy="38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E6ED8" w14:textId="4D8F5352" w:rsidR="00825A91" w:rsidRDefault="00825A91">
      <w:pPr>
        <w:rPr>
          <w:rFonts w:ascii="Times New Roman" w:hAnsi="Times New Roman" w:cs="Times New Roman"/>
        </w:rPr>
      </w:pPr>
    </w:p>
    <w:p w14:paraId="0E7C5E90" w14:textId="77777777" w:rsidR="00825A91" w:rsidRDefault="00825A91">
      <w:pPr>
        <w:rPr>
          <w:rFonts w:ascii="Times New Roman" w:hAnsi="Times New Roman" w:cs="Times New Roman"/>
        </w:rPr>
      </w:pPr>
    </w:p>
    <w:p w14:paraId="59DDFCAC" w14:textId="34332F8C" w:rsidR="003B4F6E" w:rsidRDefault="003B4F6E">
      <w:pPr>
        <w:rPr>
          <w:rFonts w:ascii="Times New Roman" w:hAnsi="Times New Roman" w:cs="Times New Roman"/>
        </w:rPr>
      </w:pPr>
    </w:p>
    <w:p w14:paraId="580229A8" w14:textId="6604F41C" w:rsidR="003B4F6E" w:rsidRDefault="003B4F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5A4344D1" w14:textId="28A00088" w:rsidR="003B4F6E" w:rsidRDefault="00FB3B7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1203372" wp14:editId="0CBD3E8E">
            <wp:extent cx="5750994" cy="3833813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90" cy="38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09395" w14:textId="32D5EF23" w:rsidR="003B4F6E" w:rsidRPr="003B4F6E" w:rsidRDefault="000D5A82" w:rsidP="003B4F6E">
      <w:pPr>
        <w:rPr>
          <w:rFonts w:ascii="Times New Roman" w:hAnsi="Times New Roman" w:cs="Times New Roman"/>
        </w:rPr>
      </w:pPr>
      <w:bookmarkStart w:id="1" w:name="_Hlk115896767"/>
      <w:r w:rsidRPr="007E49B2">
        <w:rPr>
          <w:rFonts w:ascii="Times New Roman" w:hAnsi="Times New Roman" w:cs="Times New Roman"/>
        </w:rPr>
        <w:t xml:space="preserve">(A) </w:t>
      </w:r>
      <w:r w:rsidR="003B4F6E" w:rsidRPr="003B4F6E">
        <w:rPr>
          <w:rFonts w:ascii="Times New Roman" w:hAnsi="Times New Roman" w:cs="Times New Roman"/>
        </w:rPr>
        <w:t>Incidence rates of colorectal cancer across different</w:t>
      </w:r>
      <w:r w:rsidR="00515A53" w:rsidRPr="003B4F6E">
        <w:rPr>
          <w:rFonts w:ascii="Times New Roman" w:hAnsi="Times New Roman" w:cs="Times New Roman"/>
        </w:rPr>
        <w:t xml:space="preserve"> age groups</w:t>
      </w:r>
      <w:r w:rsidR="003B4F6E" w:rsidRPr="003B4F6E">
        <w:rPr>
          <w:rFonts w:ascii="Times New Roman" w:hAnsi="Times New Roman" w:cs="Times New Roman"/>
        </w:rPr>
        <w:t xml:space="preserve"> by periods</w:t>
      </w:r>
      <w:r w:rsidR="003B4F6E">
        <w:rPr>
          <w:rFonts w:ascii="Times New Roman" w:hAnsi="Times New Roman" w:cs="Times New Roman"/>
        </w:rPr>
        <w:t xml:space="preserve"> in</w:t>
      </w:r>
      <w:r w:rsidR="003B4F6E" w:rsidRPr="003B4F6E">
        <w:rPr>
          <w:rFonts w:ascii="Times New Roman" w:hAnsi="Times New Roman" w:cs="Times New Roman"/>
        </w:rPr>
        <w:t xml:space="preserve"> </w:t>
      </w:r>
      <w:r w:rsidR="003B4F6E">
        <w:rPr>
          <w:rFonts w:ascii="Times New Roman" w:hAnsi="Times New Roman" w:cs="Times New Roman"/>
        </w:rPr>
        <w:t>21GBD regions</w:t>
      </w:r>
      <w:r w:rsidR="003B4F6E" w:rsidRPr="003B4F6E">
        <w:rPr>
          <w:rFonts w:ascii="Times New Roman" w:hAnsi="Times New Roman" w:cs="Times New Roman"/>
        </w:rPr>
        <w:t>, 1990-2019.</w:t>
      </w:r>
    </w:p>
    <w:p w14:paraId="5948AF79" w14:textId="54EBA610" w:rsidR="003B4F6E" w:rsidRDefault="000D5A82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7E49B2">
        <w:rPr>
          <w:rFonts w:ascii="Times New Roman" w:hAnsi="Times New Roman" w:cs="Times New Roman"/>
        </w:rPr>
        <w:t xml:space="preserve">) </w:t>
      </w:r>
      <w:r w:rsidR="003B4F6E" w:rsidRPr="003B4F6E">
        <w:rPr>
          <w:rFonts w:ascii="Times New Roman" w:hAnsi="Times New Roman" w:cs="Times New Roman"/>
        </w:rPr>
        <w:t xml:space="preserve">Incidence rates of colorectal cancer across different birth cohorts by age groups </w:t>
      </w:r>
      <w:r w:rsidR="003B4F6E">
        <w:rPr>
          <w:rFonts w:ascii="Times New Roman" w:hAnsi="Times New Roman" w:cs="Times New Roman"/>
        </w:rPr>
        <w:t>in</w:t>
      </w:r>
      <w:r w:rsidR="003B4F6E" w:rsidRPr="003B4F6E">
        <w:rPr>
          <w:rFonts w:ascii="Times New Roman" w:hAnsi="Times New Roman" w:cs="Times New Roman"/>
        </w:rPr>
        <w:t xml:space="preserve"> </w:t>
      </w:r>
      <w:r w:rsidR="003B4F6E">
        <w:rPr>
          <w:rFonts w:ascii="Times New Roman" w:hAnsi="Times New Roman" w:cs="Times New Roman"/>
        </w:rPr>
        <w:t>21GBD regions</w:t>
      </w:r>
      <w:r w:rsidR="003B4F6E" w:rsidRPr="003B4F6E">
        <w:rPr>
          <w:rFonts w:ascii="Times New Roman" w:hAnsi="Times New Roman" w:cs="Times New Roman"/>
        </w:rPr>
        <w:t>, 1990-2019.</w:t>
      </w:r>
    </w:p>
    <w:p w14:paraId="571CE69A" w14:textId="341D2D12" w:rsidR="003B4F6E" w:rsidRDefault="000D5A82" w:rsidP="003B4F6E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7E49B2">
        <w:rPr>
          <w:rFonts w:ascii="Times New Roman" w:hAnsi="Times New Roman" w:cs="Times New Roman"/>
        </w:rPr>
        <w:t xml:space="preserve">) </w:t>
      </w:r>
      <w:r w:rsidR="003B4F6E" w:rsidRPr="003B4F6E">
        <w:rPr>
          <w:rFonts w:ascii="Times New Roman" w:hAnsi="Times New Roman" w:cs="Times New Roman"/>
        </w:rPr>
        <w:t xml:space="preserve">Incidence rates of colorectal cancer across different birth cohorts by periods </w:t>
      </w:r>
      <w:r w:rsidR="003B4F6E">
        <w:rPr>
          <w:rFonts w:ascii="Times New Roman" w:hAnsi="Times New Roman" w:cs="Times New Roman"/>
        </w:rPr>
        <w:t>in</w:t>
      </w:r>
      <w:r w:rsidR="003B4F6E" w:rsidRPr="003B4F6E">
        <w:rPr>
          <w:rFonts w:ascii="Times New Roman" w:hAnsi="Times New Roman" w:cs="Times New Roman"/>
        </w:rPr>
        <w:t xml:space="preserve"> </w:t>
      </w:r>
      <w:r w:rsidR="003B4F6E">
        <w:rPr>
          <w:rFonts w:ascii="Times New Roman" w:hAnsi="Times New Roman" w:cs="Times New Roman"/>
        </w:rPr>
        <w:t>21GBD regions</w:t>
      </w:r>
      <w:r w:rsidR="003B4F6E" w:rsidRPr="003B4F6E">
        <w:rPr>
          <w:rFonts w:ascii="Times New Roman" w:hAnsi="Times New Roman" w:cs="Times New Roman"/>
        </w:rPr>
        <w:t>, 1990-2019.</w:t>
      </w:r>
    </w:p>
    <w:bookmarkEnd w:id="1"/>
    <w:p w14:paraId="5E56D8F0" w14:textId="44CD6161" w:rsidR="000D5A82" w:rsidRDefault="000D5A82" w:rsidP="003B4F6E">
      <w:pPr>
        <w:rPr>
          <w:rFonts w:ascii="Times New Roman" w:hAnsi="Times New Roman" w:cs="Times New Roman"/>
        </w:rPr>
      </w:pPr>
    </w:p>
    <w:p w14:paraId="161D9930" w14:textId="088A7CD7" w:rsidR="000D5A82" w:rsidRDefault="000D5A82" w:rsidP="003B4F6E">
      <w:pPr>
        <w:rPr>
          <w:rFonts w:ascii="Times New Roman" w:hAnsi="Times New Roman" w:cs="Times New Roman"/>
        </w:rPr>
      </w:pPr>
    </w:p>
    <w:p w14:paraId="43E3F2A3" w14:textId="1AE02957" w:rsidR="000D5A82" w:rsidRDefault="000D5A82" w:rsidP="003B4F6E">
      <w:pPr>
        <w:rPr>
          <w:rFonts w:ascii="Times New Roman" w:hAnsi="Times New Roman" w:cs="Times New Roman"/>
        </w:rPr>
      </w:pPr>
    </w:p>
    <w:p w14:paraId="249EA515" w14:textId="752FCC20" w:rsidR="000D5A82" w:rsidRDefault="000D5A82" w:rsidP="003B4F6E">
      <w:pPr>
        <w:rPr>
          <w:rFonts w:ascii="Times New Roman" w:hAnsi="Times New Roman" w:cs="Times New Roman"/>
        </w:rPr>
      </w:pPr>
    </w:p>
    <w:p w14:paraId="45B6DBFD" w14:textId="13225633" w:rsidR="000D5A82" w:rsidRDefault="000D5A82" w:rsidP="003B4F6E">
      <w:pPr>
        <w:rPr>
          <w:rFonts w:ascii="Times New Roman" w:hAnsi="Times New Roman" w:cs="Times New Roman"/>
        </w:rPr>
      </w:pPr>
    </w:p>
    <w:p w14:paraId="27519B7A" w14:textId="00C64C99" w:rsidR="000D5A82" w:rsidRDefault="000D5A82" w:rsidP="003B4F6E">
      <w:pPr>
        <w:rPr>
          <w:rFonts w:ascii="Times New Roman" w:hAnsi="Times New Roman" w:cs="Times New Roman"/>
        </w:rPr>
      </w:pPr>
    </w:p>
    <w:p w14:paraId="527542AD" w14:textId="778BD06B" w:rsidR="000D5A82" w:rsidRDefault="000D5A82" w:rsidP="003B4F6E">
      <w:pPr>
        <w:rPr>
          <w:rFonts w:ascii="Times New Roman" w:hAnsi="Times New Roman" w:cs="Times New Roman"/>
        </w:rPr>
      </w:pPr>
    </w:p>
    <w:p w14:paraId="49C7A1EA" w14:textId="0A9B7064" w:rsidR="000D5A82" w:rsidRDefault="000D5A82" w:rsidP="003B4F6E">
      <w:pPr>
        <w:rPr>
          <w:rFonts w:ascii="Times New Roman" w:hAnsi="Times New Roman" w:cs="Times New Roman"/>
        </w:rPr>
      </w:pPr>
    </w:p>
    <w:p w14:paraId="083372C4" w14:textId="47F0E868" w:rsidR="000D5A82" w:rsidRDefault="000D5A82" w:rsidP="003B4F6E">
      <w:pPr>
        <w:rPr>
          <w:rFonts w:ascii="Times New Roman" w:hAnsi="Times New Roman" w:cs="Times New Roman"/>
        </w:rPr>
      </w:pPr>
    </w:p>
    <w:p w14:paraId="0010CB1B" w14:textId="77777777" w:rsidR="00205980" w:rsidRDefault="00205980" w:rsidP="003B4F6E">
      <w:pPr>
        <w:rPr>
          <w:rFonts w:ascii="Times New Roman" w:hAnsi="Times New Roman" w:cs="Times New Roman"/>
        </w:rPr>
      </w:pPr>
    </w:p>
    <w:p w14:paraId="302E81F5" w14:textId="033C4DED" w:rsidR="000D5A82" w:rsidRDefault="000D5A82" w:rsidP="003B4F6E">
      <w:pPr>
        <w:rPr>
          <w:rFonts w:ascii="Times New Roman" w:hAnsi="Times New Roman" w:cs="Times New Roman"/>
        </w:rPr>
      </w:pPr>
    </w:p>
    <w:p w14:paraId="3B86403C" w14:textId="285B0E0D" w:rsidR="000D5A82" w:rsidRDefault="000D5A82" w:rsidP="003B4F6E">
      <w:pPr>
        <w:rPr>
          <w:rFonts w:ascii="Times New Roman" w:hAnsi="Times New Roman" w:cs="Times New Roman"/>
        </w:rPr>
      </w:pPr>
    </w:p>
    <w:p w14:paraId="4836C171" w14:textId="77A7F925" w:rsidR="000D5A82" w:rsidRDefault="000D5A82" w:rsidP="003B4F6E">
      <w:pPr>
        <w:rPr>
          <w:rFonts w:ascii="Times New Roman" w:hAnsi="Times New Roman" w:cs="Times New Roman"/>
        </w:rPr>
      </w:pPr>
    </w:p>
    <w:p w14:paraId="020DEC44" w14:textId="6B2DAEDD" w:rsidR="000D5A82" w:rsidRDefault="000D5A82" w:rsidP="003B4F6E">
      <w:pPr>
        <w:rPr>
          <w:rFonts w:ascii="Times New Roman" w:hAnsi="Times New Roman" w:cs="Times New Roman"/>
        </w:rPr>
      </w:pPr>
    </w:p>
    <w:p w14:paraId="529A3D09" w14:textId="022470A5" w:rsidR="000D5A82" w:rsidRDefault="000D5A82" w:rsidP="003B4F6E">
      <w:pPr>
        <w:rPr>
          <w:rFonts w:ascii="Times New Roman" w:hAnsi="Times New Roman" w:cs="Times New Roman"/>
        </w:rPr>
      </w:pPr>
    </w:p>
    <w:p w14:paraId="4B020C68" w14:textId="28A2E0E7" w:rsidR="000D5A82" w:rsidRDefault="000D5A82" w:rsidP="003B4F6E">
      <w:pPr>
        <w:rPr>
          <w:rFonts w:ascii="Times New Roman" w:hAnsi="Times New Roman" w:cs="Times New Roman"/>
        </w:rPr>
      </w:pPr>
    </w:p>
    <w:p w14:paraId="0B9AD6B6" w14:textId="4E2BC0F5" w:rsidR="000D5A82" w:rsidRDefault="000D5A82" w:rsidP="003B4F6E">
      <w:pPr>
        <w:rPr>
          <w:rFonts w:ascii="Times New Roman" w:hAnsi="Times New Roman" w:cs="Times New Roman"/>
        </w:rPr>
      </w:pPr>
    </w:p>
    <w:p w14:paraId="7F9663B9" w14:textId="477C9F8D" w:rsidR="000D5A82" w:rsidRDefault="000D5A82" w:rsidP="003B4F6E">
      <w:pPr>
        <w:rPr>
          <w:rFonts w:ascii="Times New Roman" w:hAnsi="Times New Roman" w:cs="Times New Roman"/>
        </w:rPr>
      </w:pPr>
    </w:p>
    <w:p w14:paraId="1301BB11" w14:textId="447242A8" w:rsidR="000D5A82" w:rsidRDefault="000D5A82" w:rsidP="003B4F6E">
      <w:pPr>
        <w:rPr>
          <w:rFonts w:ascii="Times New Roman" w:hAnsi="Times New Roman" w:cs="Times New Roman"/>
        </w:rPr>
      </w:pPr>
    </w:p>
    <w:p w14:paraId="6E740BCF" w14:textId="544471C2" w:rsidR="000D5A82" w:rsidRDefault="000D5A82" w:rsidP="003B4F6E">
      <w:pPr>
        <w:rPr>
          <w:rFonts w:ascii="Times New Roman" w:hAnsi="Times New Roman" w:cs="Times New Roman"/>
        </w:rPr>
      </w:pPr>
    </w:p>
    <w:p w14:paraId="60CD0933" w14:textId="34E6CEAE" w:rsidR="00825A91" w:rsidRDefault="00825A91" w:rsidP="003B4F6E">
      <w:pPr>
        <w:rPr>
          <w:rFonts w:ascii="Times New Roman" w:hAnsi="Times New Roman" w:cs="Times New Roman"/>
        </w:rPr>
      </w:pPr>
    </w:p>
    <w:p w14:paraId="1593CB4C" w14:textId="77777777" w:rsidR="00825A91" w:rsidRDefault="00825A91" w:rsidP="003B4F6E">
      <w:pPr>
        <w:rPr>
          <w:rFonts w:ascii="Times New Roman" w:hAnsi="Times New Roman" w:cs="Times New Roman"/>
        </w:rPr>
      </w:pPr>
    </w:p>
    <w:p w14:paraId="19174301" w14:textId="2C7235A3" w:rsidR="000D5A82" w:rsidRDefault="000D5A82" w:rsidP="003B4F6E">
      <w:pPr>
        <w:rPr>
          <w:rFonts w:ascii="Times New Roman" w:hAnsi="Times New Roman" w:cs="Times New Roman"/>
        </w:rPr>
      </w:pPr>
    </w:p>
    <w:p w14:paraId="34807180" w14:textId="3E8F19AF" w:rsidR="000D5A82" w:rsidRDefault="000D5A82" w:rsidP="003B4F6E">
      <w:pPr>
        <w:rPr>
          <w:rFonts w:ascii="Times New Roman" w:hAnsi="Times New Roman" w:cs="Times New Roman"/>
        </w:rPr>
      </w:pPr>
    </w:p>
    <w:p w14:paraId="2E726BC7" w14:textId="3CEA444E" w:rsidR="005843E9" w:rsidRDefault="005843E9" w:rsidP="003B4F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</w:t>
      </w:r>
      <w:r w:rsidR="0001334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bookmarkStart w:id="2" w:name="_Hlk115897035"/>
      <w:r w:rsidRPr="005843E9"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/>
        </w:rPr>
        <w:t>-period-cohort</w:t>
      </w:r>
      <w:r w:rsidRPr="005843E9">
        <w:rPr>
          <w:rFonts w:ascii="Times New Roman" w:hAnsi="Times New Roman" w:cs="Times New Roman"/>
        </w:rPr>
        <w:t xml:space="preserve"> effects on colorectal cancer incidence in </w:t>
      </w:r>
      <w:r>
        <w:rPr>
          <w:rFonts w:ascii="Times New Roman" w:hAnsi="Times New Roman" w:cs="Times New Roman"/>
        </w:rPr>
        <w:t>21GBD regions</w:t>
      </w:r>
      <w:r w:rsidRPr="005843E9">
        <w:rPr>
          <w:rFonts w:ascii="Times New Roman" w:hAnsi="Times New Roman" w:cs="Times New Roman"/>
        </w:rPr>
        <w:t xml:space="preserve">. </w:t>
      </w:r>
      <w:bookmarkEnd w:id="2"/>
    </w:p>
    <w:p w14:paraId="02C7715E" w14:textId="3854DEF1" w:rsidR="005843E9" w:rsidRDefault="005843E9" w:rsidP="003B4F6E">
      <w:pPr>
        <w:rPr>
          <w:rFonts w:ascii="Times New Roman" w:hAnsi="Times New Roman" w:cs="Times New Roman"/>
        </w:rPr>
      </w:pPr>
    </w:p>
    <w:p w14:paraId="2AF99B72" w14:textId="44CD315E" w:rsidR="005843E9" w:rsidRDefault="005843E9" w:rsidP="003B4F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</w:p>
    <w:p w14:paraId="11DBCC76" w14:textId="406929F6" w:rsidR="005843E9" w:rsidRDefault="00FB3B70" w:rsidP="003B4F6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CAC39C7" wp14:editId="38D7BF2C">
            <wp:extent cx="5586679" cy="372427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421" cy="372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46166" w14:textId="77777777" w:rsidR="005843E9" w:rsidRDefault="005843E9" w:rsidP="003B4F6E">
      <w:pPr>
        <w:rPr>
          <w:rFonts w:ascii="Times New Roman" w:hAnsi="Times New Roman" w:cs="Times New Roman"/>
        </w:rPr>
      </w:pPr>
    </w:p>
    <w:p w14:paraId="27402281" w14:textId="6C7F954C" w:rsidR="005843E9" w:rsidRDefault="005843E9" w:rsidP="003B4F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</w:p>
    <w:p w14:paraId="445DBBDB" w14:textId="3CF1E2C2" w:rsidR="005843E9" w:rsidRDefault="00FB3B70" w:rsidP="003B4F6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9361361" wp14:editId="3526B5F5">
            <wp:extent cx="5679553" cy="3786188"/>
            <wp:effectExtent l="0" t="0" r="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092" cy="378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F4E8E" w14:textId="25C96B49" w:rsidR="005843E9" w:rsidRDefault="005843E9" w:rsidP="003B4F6E">
      <w:pPr>
        <w:rPr>
          <w:rFonts w:ascii="Times New Roman" w:hAnsi="Times New Roman" w:cs="Times New Roman"/>
        </w:rPr>
      </w:pPr>
    </w:p>
    <w:p w14:paraId="3B259235" w14:textId="61EACD2B" w:rsidR="005843E9" w:rsidRDefault="005843E9" w:rsidP="003B4F6E">
      <w:pPr>
        <w:rPr>
          <w:rFonts w:ascii="Times New Roman" w:hAnsi="Times New Roman" w:cs="Times New Roman"/>
        </w:rPr>
      </w:pPr>
    </w:p>
    <w:p w14:paraId="07CDCB0F" w14:textId="7CF3A928" w:rsidR="00825A91" w:rsidRDefault="00825A91" w:rsidP="003B4F6E">
      <w:pPr>
        <w:rPr>
          <w:rFonts w:ascii="Times New Roman" w:hAnsi="Times New Roman" w:cs="Times New Roman"/>
        </w:rPr>
      </w:pPr>
    </w:p>
    <w:p w14:paraId="6A6A1560" w14:textId="77777777" w:rsidR="00825A91" w:rsidRDefault="00825A91" w:rsidP="003B4F6E">
      <w:pPr>
        <w:rPr>
          <w:rFonts w:ascii="Times New Roman" w:hAnsi="Times New Roman" w:cs="Times New Roman"/>
        </w:rPr>
      </w:pPr>
    </w:p>
    <w:p w14:paraId="607DA6AC" w14:textId="4F6FFA9C" w:rsidR="005843E9" w:rsidRDefault="005843E9" w:rsidP="003B4F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5F2B7B19" w14:textId="32D5CB5A" w:rsidR="005843E9" w:rsidRDefault="00FB3B70" w:rsidP="003B4F6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ABC99A0" wp14:editId="70B32BAE">
            <wp:extent cx="5676900" cy="3784419"/>
            <wp:effectExtent l="0" t="0" r="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592" cy="378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A0A7B" w14:textId="77777777" w:rsidR="005843E9" w:rsidRDefault="005843E9" w:rsidP="003B4F6E">
      <w:pPr>
        <w:rPr>
          <w:rFonts w:ascii="Times New Roman" w:hAnsi="Times New Roman" w:cs="Times New Roman"/>
        </w:rPr>
      </w:pPr>
      <w:bookmarkStart w:id="3" w:name="_Hlk115897055"/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5843E9">
        <w:rPr>
          <w:rFonts w:ascii="Times New Roman" w:hAnsi="Times New Roman" w:cs="Times New Roman"/>
        </w:rPr>
        <w:t xml:space="preserve">) Age effects are shown by the fitted longitudinal age curves of incidence (per 100,000 person-years) adjusted for period deviations. </w:t>
      </w:r>
    </w:p>
    <w:p w14:paraId="5ACBC31F" w14:textId="4F04BB94" w:rsidR="000D5A82" w:rsidRDefault="005843E9" w:rsidP="003B4F6E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 xml:space="preserve">(B) Period effects are shown by the relative risk of incidence (incidence rate ratio) and computed as the ratio of age-specific rates from 1990−1994 to 2015−2019 (2000−2005 as the referent period). </w:t>
      </w:r>
    </w:p>
    <w:p w14:paraId="151A4EF3" w14:textId="039CFF00" w:rsidR="005843E9" w:rsidRDefault="005843E9" w:rsidP="003B4F6E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5843E9">
        <w:rPr>
          <w:rFonts w:ascii="Times New Roman" w:hAnsi="Times New Roman" w:cs="Times New Roman"/>
        </w:rPr>
        <w:t>)Cohort effects are shown by the relative risk of incidence and computed as the ratio of age-specific rates from the 1895 cohort to the 2010 cohort, with the referent cohort set at 1950.</w:t>
      </w:r>
      <w:bookmarkEnd w:id="3"/>
      <w:r w:rsidRPr="005843E9">
        <w:rPr>
          <w:rFonts w:ascii="Times New Roman" w:hAnsi="Times New Roman" w:cs="Times New Roman"/>
        </w:rPr>
        <w:t xml:space="preserve"> </w:t>
      </w:r>
    </w:p>
    <w:p w14:paraId="44C89673" w14:textId="5195EF54" w:rsidR="005843E9" w:rsidRDefault="005843E9" w:rsidP="003B4F6E">
      <w:pPr>
        <w:rPr>
          <w:rFonts w:ascii="Times New Roman" w:hAnsi="Times New Roman" w:cs="Times New Roman"/>
        </w:rPr>
      </w:pPr>
    </w:p>
    <w:p w14:paraId="000B3B57" w14:textId="49F03991" w:rsidR="005843E9" w:rsidRDefault="005843E9" w:rsidP="003B4F6E">
      <w:pPr>
        <w:rPr>
          <w:rFonts w:ascii="Times New Roman" w:hAnsi="Times New Roman" w:cs="Times New Roman"/>
        </w:rPr>
      </w:pPr>
    </w:p>
    <w:p w14:paraId="1FDD5C07" w14:textId="0A202C52" w:rsidR="005843E9" w:rsidRDefault="005843E9" w:rsidP="003B4F6E">
      <w:pPr>
        <w:rPr>
          <w:rFonts w:ascii="Times New Roman" w:hAnsi="Times New Roman" w:cs="Times New Roman"/>
        </w:rPr>
      </w:pPr>
    </w:p>
    <w:p w14:paraId="0F510CF9" w14:textId="336B755D" w:rsidR="005843E9" w:rsidRDefault="005843E9" w:rsidP="003B4F6E">
      <w:pPr>
        <w:rPr>
          <w:rFonts w:ascii="Times New Roman" w:hAnsi="Times New Roman" w:cs="Times New Roman"/>
        </w:rPr>
      </w:pPr>
    </w:p>
    <w:p w14:paraId="3C824082" w14:textId="6BF19F41" w:rsidR="005843E9" w:rsidRDefault="005843E9" w:rsidP="003B4F6E">
      <w:pPr>
        <w:rPr>
          <w:rFonts w:ascii="Times New Roman" w:hAnsi="Times New Roman" w:cs="Times New Roman"/>
        </w:rPr>
      </w:pPr>
    </w:p>
    <w:p w14:paraId="2F776D43" w14:textId="13A76581" w:rsidR="005843E9" w:rsidRDefault="005843E9" w:rsidP="003B4F6E">
      <w:pPr>
        <w:rPr>
          <w:rFonts w:ascii="Times New Roman" w:hAnsi="Times New Roman" w:cs="Times New Roman"/>
        </w:rPr>
      </w:pPr>
    </w:p>
    <w:p w14:paraId="17EDC841" w14:textId="1828168B" w:rsidR="005843E9" w:rsidRDefault="005843E9" w:rsidP="003B4F6E">
      <w:pPr>
        <w:rPr>
          <w:rFonts w:ascii="Times New Roman" w:hAnsi="Times New Roman" w:cs="Times New Roman"/>
        </w:rPr>
      </w:pPr>
    </w:p>
    <w:p w14:paraId="54F59D6C" w14:textId="6DA52AA6" w:rsidR="005843E9" w:rsidRDefault="005843E9" w:rsidP="003B4F6E">
      <w:pPr>
        <w:rPr>
          <w:rFonts w:ascii="Times New Roman" w:hAnsi="Times New Roman" w:cs="Times New Roman"/>
        </w:rPr>
      </w:pPr>
    </w:p>
    <w:p w14:paraId="74620A27" w14:textId="702C7114" w:rsidR="005843E9" w:rsidRDefault="005843E9" w:rsidP="003B4F6E">
      <w:pPr>
        <w:rPr>
          <w:rFonts w:ascii="Times New Roman" w:hAnsi="Times New Roman" w:cs="Times New Roman"/>
        </w:rPr>
      </w:pPr>
    </w:p>
    <w:p w14:paraId="73FAF04B" w14:textId="7CE159F7" w:rsidR="005843E9" w:rsidRDefault="005843E9" w:rsidP="003B4F6E">
      <w:pPr>
        <w:rPr>
          <w:rFonts w:ascii="Times New Roman" w:hAnsi="Times New Roman" w:cs="Times New Roman"/>
        </w:rPr>
      </w:pPr>
    </w:p>
    <w:p w14:paraId="6C454825" w14:textId="38EDB78A" w:rsidR="005843E9" w:rsidRDefault="005843E9" w:rsidP="003B4F6E">
      <w:pPr>
        <w:rPr>
          <w:rFonts w:ascii="Times New Roman" w:hAnsi="Times New Roman" w:cs="Times New Roman"/>
        </w:rPr>
      </w:pPr>
    </w:p>
    <w:p w14:paraId="12A70BF7" w14:textId="2D82CC9C" w:rsidR="005843E9" w:rsidRDefault="005843E9" w:rsidP="003B4F6E">
      <w:pPr>
        <w:rPr>
          <w:rFonts w:ascii="Times New Roman" w:hAnsi="Times New Roman" w:cs="Times New Roman"/>
        </w:rPr>
      </w:pPr>
    </w:p>
    <w:p w14:paraId="0DF05A43" w14:textId="58C36ACB" w:rsidR="005843E9" w:rsidRDefault="005843E9" w:rsidP="003B4F6E">
      <w:pPr>
        <w:rPr>
          <w:rFonts w:ascii="Times New Roman" w:hAnsi="Times New Roman" w:cs="Times New Roman"/>
        </w:rPr>
      </w:pPr>
    </w:p>
    <w:p w14:paraId="5BE4DF43" w14:textId="7655EE4B" w:rsidR="005843E9" w:rsidRDefault="005843E9" w:rsidP="003B4F6E">
      <w:pPr>
        <w:rPr>
          <w:rFonts w:ascii="Times New Roman" w:hAnsi="Times New Roman" w:cs="Times New Roman"/>
        </w:rPr>
      </w:pPr>
    </w:p>
    <w:p w14:paraId="59A3B518" w14:textId="786751AD" w:rsidR="005843E9" w:rsidRDefault="005843E9" w:rsidP="003B4F6E">
      <w:pPr>
        <w:rPr>
          <w:rFonts w:ascii="Times New Roman" w:hAnsi="Times New Roman" w:cs="Times New Roman"/>
        </w:rPr>
      </w:pPr>
    </w:p>
    <w:p w14:paraId="2EB552A2" w14:textId="7D2FE332" w:rsidR="005843E9" w:rsidRDefault="005843E9" w:rsidP="003B4F6E">
      <w:pPr>
        <w:rPr>
          <w:rFonts w:ascii="Times New Roman" w:hAnsi="Times New Roman" w:cs="Times New Roman"/>
        </w:rPr>
      </w:pPr>
    </w:p>
    <w:p w14:paraId="312BE6E8" w14:textId="02C2E7E9" w:rsidR="005843E9" w:rsidRDefault="005843E9" w:rsidP="003B4F6E">
      <w:pPr>
        <w:rPr>
          <w:rFonts w:ascii="Times New Roman" w:hAnsi="Times New Roman" w:cs="Times New Roman"/>
        </w:rPr>
      </w:pPr>
    </w:p>
    <w:p w14:paraId="0A477591" w14:textId="7275FDB0" w:rsidR="00825A91" w:rsidRDefault="00825A91" w:rsidP="003B4F6E">
      <w:pPr>
        <w:rPr>
          <w:rFonts w:ascii="Times New Roman" w:hAnsi="Times New Roman" w:cs="Times New Roman"/>
        </w:rPr>
      </w:pPr>
    </w:p>
    <w:p w14:paraId="33923ABF" w14:textId="77777777" w:rsidR="00825A91" w:rsidRDefault="00825A91" w:rsidP="003B4F6E">
      <w:pPr>
        <w:rPr>
          <w:rFonts w:ascii="Times New Roman" w:hAnsi="Times New Roman" w:cs="Times New Roman"/>
        </w:rPr>
      </w:pPr>
    </w:p>
    <w:p w14:paraId="270C745F" w14:textId="23D9369B" w:rsidR="005843E9" w:rsidRDefault="005843E9" w:rsidP="003B4F6E">
      <w:pPr>
        <w:rPr>
          <w:rFonts w:ascii="Times New Roman" w:hAnsi="Times New Roman" w:cs="Times New Roman"/>
        </w:rPr>
      </w:pPr>
    </w:p>
    <w:p w14:paraId="5F10A6D5" w14:textId="1CDD2102" w:rsidR="005843E9" w:rsidRDefault="005843E9" w:rsidP="003B4F6E">
      <w:pPr>
        <w:rPr>
          <w:rFonts w:ascii="Times New Roman" w:hAnsi="Times New Roman" w:cs="Times New Roman"/>
        </w:rPr>
      </w:pPr>
    </w:p>
    <w:p w14:paraId="300C6502" w14:textId="5539A78B" w:rsidR="005843E9" w:rsidRDefault="005843E9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</w:t>
      </w:r>
      <w:r w:rsidR="0001334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.</w:t>
      </w:r>
      <w:r w:rsidRPr="006C268B">
        <w:t xml:space="preserve"> </w:t>
      </w:r>
      <w:r w:rsidRPr="006C268B">
        <w:rPr>
          <w:rFonts w:ascii="Times New Roman" w:hAnsi="Times New Roman" w:cs="Times New Roman"/>
        </w:rPr>
        <w:t xml:space="preserve">Incidence rates of colorectal cancer across different age groups, periods and birth cohorts </w:t>
      </w:r>
      <w:bookmarkStart w:id="4" w:name="_Hlk115897137"/>
      <w:r w:rsidRPr="005843E9">
        <w:rPr>
          <w:rFonts w:ascii="Times New Roman" w:hAnsi="Times New Roman" w:cs="Times New Roman"/>
        </w:rPr>
        <w:t>in high-SDI countries</w:t>
      </w:r>
      <w:bookmarkEnd w:id="4"/>
      <w:r>
        <w:rPr>
          <w:rFonts w:ascii="Times New Roman" w:hAnsi="Times New Roman" w:cs="Times New Roman"/>
        </w:rPr>
        <w:t xml:space="preserve"> </w:t>
      </w:r>
      <w:r w:rsidRPr="006C268B">
        <w:rPr>
          <w:rFonts w:ascii="Times New Roman" w:hAnsi="Times New Roman" w:cs="Times New Roman"/>
        </w:rPr>
        <w:t>during 1990-2019.</w:t>
      </w:r>
    </w:p>
    <w:p w14:paraId="4A2FF970" w14:textId="3D0573FF" w:rsidR="00515A53" w:rsidRDefault="00515A53" w:rsidP="005843E9">
      <w:pPr>
        <w:rPr>
          <w:rFonts w:ascii="Times New Roman" w:hAnsi="Times New Roman" w:cs="Times New Roman"/>
        </w:rPr>
      </w:pPr>
    </w:p>
    <w:p w14:paraId="5F34A945" w14:textId="3C91C869" w:rsidR="005843E9" w:rsidRDefault="00515A53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</w:p>
    <w:p w14:paraId="4CC3C3F7" w14:textId="498B6533" w:rsidR="00515A53" w:rsidRDefault="0088632A" w:rsidP="005843E9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76D533" wp14:editId="780A76AF">
                <wp:simplePos x="0" y="0"/>
                <wp:positionH relativeFrom="column">
                  <wp:posOffset>2145086</wp:posOffset>
                </wp:positionH>
                <wp:positionV relativeFrom="paragraph">
                  <wp:posOffset>28575</wp:posOffset>
                </wp:positionV>
                <wp:extent cx="743578" cy="140677"/>
                <wp:effectExtent l="0" t="0" r="19050" b="12065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578" cy="140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AF40A" id="矩形 43" o:spid="_x0000_s1026" style="position:absolute;left:0;text-align:left;margin-left:168.9pt;margin-top:2.25pt;width:58.55pt;height:1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" fillcolor="white [3212]" strokecolor="white [3212]" strokeweight="1pt"/>
            </w:pict>
          </mc:Fallback>
        </mc:AlternateContent>
      </w:r>
      <w:r w:rsidR="00515A53">
        <w:rPr>
          <w:noProof/>
        </w:rPr>
        <w:drawing>
          <wp:inline distT="0" distB="0" distL="0" distR="0" wp14:anchorId="41898077" wp14:editId="14F1065B">
            <wp:extent cx="5418833" cy="3612383"/>
            <wp:effectExtent l="0" t="0" r="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091" cy="362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F8048" w14:textId="56FB0ED7" w:rsidR="00515A53" w:rsidRDefault="00515A53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</w:p>
    <w:p w14:paraId="2BFE3F1E" w14:textId="37268299" w:rsidR="00515A53" w:rsidRDefault="0088632A" w:rsidP="005843E9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E25DAE" wp14:editId="71BB465A">
                <wp:simplePos x="0" y="0"/>
                <wp:positionH relativeFrom="column">
                  <wp:posOffset>2270327</wp:posOffset>
                </wp:positionH>
                <wp:positionV relativeFrom="paragraph">
                  <wp:posOffset>25902</wp:posOffset>
                </wp:positionV>
                <wp:extent cx="592853" cy="170822"/>
                <wp:effectExtent l="0" t="0" r="17145" b="1968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53" cy="1708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E1B06" id="矩形 42" o:spid="_x0000_s1026" style="position:absolute;left:0;text-align:left;margin-left:178.75pt;margin-top:2.05pt;width:46.7pt;height:1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" fillcolor="white [3212]" strokecolor="white [3212]" strokeweight="1pt"/>
            </w:pict>
          </mc:Fallback>
        </mc:AlternateContent>
      </w:r>
      <w:r w:rsidR="00515A53">
        <w:rPr>
          <w:noProof/>
        </w:rPr>
        <w:drawing>
          <wp:inline distT="0" distB="0" distL="0" distR="0" wp14:anchorId="2D2D8734" wp14:editId="45A58198">
            <wp:extent cx="5471160" cy="3959050"/>
            <wp:effectExtent l="0" t="0" r="0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66" cy="397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3DF74" w14:textId="0BE478A6" w:rsidR="00515A53" w:rsidRDefault="00515A53" w:rsidP="005843E9">
      <w:pPr>
        <w:rPr>
          <w:rFonts w:ascii="Times New Roman" w:hAnsi="Times New Roman" w:cs="Times New Roman"/>
        </w:rPr>
      </w:pPr>
    </w:p>
    <w:p w14:paraId="56F521D0" w14:textId="151F1A88" w:rsidR="00825A91" w:rsidRDefault="00825A91" w:rsidP="005843E9">
      <w:pPr>
        <w:rPr>
          <w:rFonts w:ascii="Times New Roman" w:hAnsi="Times New Roman" w:cs="Times New Roman"/>
        </w:rPr>
      </w:pPr>
    </w:p>
    <w:p w14:paraId="65499172" w14:textId="77777777" w:rsidR="00825A91" w:rsidRDefault="00825A91" w:rsidP="005843E9">
      <w:pPr>
        <w:rPr>
          <w:rFonts w:ascii="Times New Roman" w:hAnsi="Times New Roman" w:cs="Times New Roman"/>
        </w:rPr>
      </w:pPr>
    </w:p>
    <w:p w14:paraId="3D8FA11C" w14:textId="53C83A9D" w:rsidR="00515A53" w:rsidRDefault="00515A53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437D7546" w14:textId="5440FEAA" w:rsidR="00515A53" w:rsidRDefault="00515A53" w:rsidP="005843E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E30D0F8" wp14:editId="76E224E6">
            <wp:extent cx="5953648" cy="3968908"/>
            <wp:effectExtent l="0" t="0" r="952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183" cy="397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C90D7" w14:textId="7E2F7CDD" w:rsidR="005843E9" w:rsidRPr="003B4F6E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 xml:space="preserve">(A) </w:t>
      </w:r>
      <w:r w:rsidRPr="003B4F6E">
        <w:rPr>
          <w:rFonts w:ascii="Times New Roman" w:hAnsi="Times New Roman" w:cs="Times New Roman"/>
        </w:rPr>
        <w:t xml:space="preserve">Incidence rates of colorectal cancer across different </w:t>
      </w:r>
      <w:r w:rsidR="00515A53" w:rsidRPr="003B4F6E">
        <w:rPr>
          <w:rFonts w:ascii="Times New Roman" w:hAnsi="Times New Roman" w:cs="Times New Roman"/>
        </w:rPr>
        <w:t xml:space="preserve">age groups </w:t>
      </w:r>
      <w:r w:rsidRPr="003B4F6E">
        <w:rPr>
          <w:rFonts w:ascii="Times New Roman" w:hAnsi="Times New Roman" w:cs="Times New Roman"/>
        </w:rPr>
        <w:t>by periods</w:t>
      </w:r>
      <w:r>
        <w:rPr>
          <w:rFonts w:ascii="Times New Roman" w:hAnsi="Times New Roman" w:cs="Times New Roman"/>
        </w:rPr>
        <w:t xml:space="preserve"> in</w:t>
      </w:r>
      <w:r w:rsidRPr="003B4F6E">
        <w:rPr>
          <w:rFonts w:ascii="Times New Roman" w:hAnsi="Times New Roman" w:cs="Times New Roman"/>
        </w:rPr>
        <w:t xml:space="preserve"> </w:t>
      </w:r>
      <w:r w:rsidR="00F96F71" w:rsidRPr="005843E9">
        <w:rPr>
          <w:rFonts w:ascii="Times New Roman" w:hAnsi="Times New Roman" w:cs="Times New Roman"/>
        </w:rPr>
        <w:t>high-SDI countries</w:t>
      </w:r>
      <w:r w:rsidRPr="003B4F6E">
        <w:rPr>
          <w:rFonts w:ascii="Times New Roman" w:hAnsi="Times New Roman" w:cs="Times New Roman"/>
        </w:rPr>
        <w:t>, 1990-2019.</w:t>
      </w:r>
    </w:p>
    <w:p w14:paraId="29ED74FA" w14:textId="7700E7FC" w:rsidR="005843E9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7E49B2">
        <w:rPr>
          <w:rFonts w:ascii="Times New Roman" w:hAnsi="Times New Roman" w:cs="Times New Roman"/>
        </w:rPr>
        <w:t xml:space="preserve">) </w:t>
      </w:r>
      <w:r w:rsidRPr="003B4F6E">
        <w:rPr>
          <w:rFonts w:ascii="Times New Roman" w:hAnsi="Times New Roman" w:cs="Times New Roman"/>
        </w:rPr>
        <w:t xml:space="preserve">Incidence rates of colorectal cancer across different birth cohorts by age groups </w:t>
      </w:r>
      <w:r>
        <w:rPr>
          <w:rFonts w:ascii="Times New Roman" w:hAnsi="Times New Roman" w:cs="Times New Roman"/>
        </w:rPr>
        <w:t>in</w:t>
      </w:r>
      <w:r w:rsidRPr="003B4F6E">
        <w:rPr>
          <w:rFonts w:ascii="Times New Roman" w:hAnsi="Times New Roman" w:cs="Times New Roman"/>
        </w:rPr>
        <w:t xml:space="preserve"> </w:t>
      </w:r>
      <w:r w:rsidR="00F96F71" w:rsidRPr="005843E9">
        <w:rPr>
          <w:rFonts w:ascii="Times New Roman" w:hAnsi="Times New Roman" w:cs="Times New Roman"/>
        </w:rPr>
        <w:t>high-SDI countries</w:t>
      </w:r>
      <w:r w:rsidRPr="003B4F6E">
        <w:rPr>
          <w:rFonts w:ascii="Times New Roman" w:hAnsi="Times New Roman" w:cs="Times New Roman"/>
        </w:rPr>
        <w:t>, 1990-2019.</w:t>
      </w:r>
    </w:p>
    <w:p w14:paraId="15AD71D1" w14:textId="77A1DAF2" w:rsidR="005843E9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7E49B2">
        <w:rPr>
          <w:rFonts w:ascii="Times New Roman" w:hAnsi="Times New Roman" w:cs="Times New Roman"/>
        </w:rPr>
        <w:t xml:space="preserve">) </w:t>
      </w:r>
      <w:r w:rsidRPr="003B4F6E">
        <w:rPr>
          <w:rFonts w:ascii="Times New Roman" w:hAnsi="Times New Roman" w:cs="Times New Roman"/>
        </w:rPr>
        <w:t xml:space="preserve">Incidence rates of colorectal cancer across different birth cohorts by periods </w:t>
      </w:r>
      <w:r>
        <w:rPr>
          <w:rFonts w:ascii="Times New Roman" w:hAnsi="Times New Roman" w:cs="Times New Roman"/>
        </w:rPr>
        <w:t>in</w:t>
      </w:r>
      <w:r w:rsidRPr="003B4F6E">
        <w:rPr>
          <w:rFonts w:ascii="Times New Roman" w:hAnsi="Times New Roman" w:cs="Times New Roman"/>
        </w:rPr>
        <w:t xml:space="preserve"> </w:t>
      </w:r>
      <w:r w:rsidR="00F96F71" w:rsidRPr="005843E9">
        <w:rPr>
          <w:rFonts w:ascii="Times New Roman" w:hAnsi="Times New Roman" w:cs="Times New Roman"/>
        </w:rPr>
        <w:t>high-SDI countries</w:t>
      </w:r>
      <w:r w:rsidRPr="003B4F6E">
        <w:rPr>
          <w:rFonts w:ascii="Times New Roman" w:hAnsi="Times New Roman" w:cs="Times New Roman"/>
        </w:rPr>
        <w:t>, 1990-2019.</w:t>
      </w:r>
    </w:p>
    <w:p w14:paraId="41B3F6B5" w14:textId="5CAE8C5B" w:rsidR="005843E9" w:rsidRDefault="005843E9" w:rsidP="003B4F6E">
      <w:pPr>
        <w:rPr>
          <w:rFonts w:ascii="Times New Roman" w:hAnsi="Times New Roman" w:cs="Times New Roman"/>
        </w:rPr>
      </w:pPr>
    </w:p>
    <w:p w14:paraId="2F4B6231" w14:textId="7A02B130" w:rsidR="00515A53" w:rsidRDefault="00515A53" w:rsidP="003B4F6E">
      <w:pPr>
        <w:rPr>
          <w:rFonts w:ascii="Times New Roman" w:hAnsi="Times New Roman" w:cs="Times New Roman"/>
        </w:rPr>
      </w:pPr>
    </w:p>
    <w:p w14:paraId="545471E7" w14:textId="46A2814F" w:rsidR="00515A53" w:rsidRDefault="00515A53" w:rsidP="003B4F6E">
      <w:pPr>
        <w:rPr>
          <w:rFonts w:ascii="Times New Roman" w:hAnsi="Times New Roman" w:cs="Times New Roman"/>
        </w:rPr>
      </w:pPr>
    </w:p>
    <w:p w14:paraId="63479E18" w14:textId="4D88FC39" w:rsidR="00515A53" w:rsidRDefault="00515A53" w:rsidP="003B4F6E">
      <w:pPr>
        <w:rPr>
          <w:rFonts w:ascii="Times New Roman" w:hAnsi="Times New Roman" w:cs="Times New Roman"/>
        </w:rPr>
      </w:pPr>
    </w:p>
    <w:p w14:paraId="1B40FA11" w14:textId="26C60C1C" w:rsidR="00515A53" w:rsidRDefault="00515A53" w:rsidP="003B4F6E">
      <w:pPr>
        <w:rPr>
          <w:rFonts w:ascii="Times New Roman" w:hAnsi="Times New Roman" w:cs="Times New Roman"/>
        </w:rPr>
      </w:pPr>
    </w:p>
    <w:p w14:paraId="16CB4EEA" w14:textId="109F1817" w:rsidR="00515A53" w:rsidRDefault="00515A53" w:rsidP="003B4F6E">
      <w:pPr>
        <w:rPr>
          <w:rFonts w:ascii="Times New Roman" w:hAnsi="Times New Roman" w:cs="Times New Roman"/>
        </w:rPr>
      </w:pPr>
    </w:p>
    <w:p w14:paraId="426BDCDB" w14:textId="3F04A7BB" w:rsidR="00515A53" w:rsidRDefault="00515A53" w:rsidP="003B4F6E">
      <w:pPr>
        <w:rPr>
          <w:rFonts w:ascii="Times New Roman" w:hAnsi="Times New Roman" w:cs="Times New Roman"/>
        </w:rPr>
      </w:pPr>
    </w:p>
    <w:p w14:paraId="30A39989" w14:textId="0F45E621" w:rsidR="00515A53" w:rsidRDefault="00515A53" w:rsidP="003B4F6E">
      <w:pPr>
        <w:rPr>
          <w:rFonts w:ascii="Times New Roman" w:hAnsi="Times New Roman" w:cs="Times New Roman"/>
        </w:rPr>
      </w:pPr>
    </w:p>
    <w:p w14:paraId="079A2CCD" w14:textId="525DAB8A" w:rsidR="00515A53" w:rsidRDefault="00515A53" w:rsidP="003B4F6E">
      <w:pPr>
        <w:rPr>
          <w:rFonts w:ascii="Times New Roman" w:hAnsi="Times New Roman" w:cs="Times New Roman"/>
        </w:rPr>
      </w:pPr>
    </w:p>
    <w:p w14:paraId="6E8AA0E6" w14:textId="574B9A9A" w:rsidR="00825A91" w:rsidRDefault="00825A91" w:rsidP="003B4F6E">
      <w:pPr>
        <w:rPr>
          <w:rFonts w:ascii="Times New Roman" w:hAnsi="Times New Roman" w:cs="Times New Roman"/>
        </w:rPr>
      </w:pPr>
    </w:p>
    <w:p w14:paraId="0A76FA50" w14:textId="77777777" w:rsidR="00825A91" w:rsidRDefault="00825A91" w:rsidP="003B4F6E">
      <w:pPr>
        <w:rPr>
          <w:rFonts w:ascii="Times New Roman" w:hAnsi="Times New Roman" w:cs="Times New Roman"/>
        </w:rPr>
      </w:pPr>
    </w:p>
    <w:p w14:paraId="0834000B" w14:textId="4DF252E1" w:rsidR="00515A53" w:rsidRDefault="00515A53" w:rsidP="003B4F6E">
      <w:pPr>
        <w:rPr>
          <w:rFonts w:ascii="Times New Roman" w:hAnsi="Times New Roman" w:cs="Times New Roman"/>
        </w:rPr>
      </w:pPr>
    </w:p>
    <w:p w14:paraId="64625402" w14:textId="2B3DBB80" w:rsidR="00515A53" w:rsidRDefault="00515A53" w:rsidP="003B4F6E">
      <w:pPr>
        <w:rPr>
          <w:rFonts w:ascii="Times New Roman" w:hAnsi="Times New Roman" w:cs="Times New Roman"/>
        </w:rPr>
      </w:pPr>
    </w:p>
    <w:p w14:paraId="7A4EF11E" w14:textId="41850103" w:rsidR="00515A53" w:rsidRDefault="00515A53" w:rsidP="003B4F6E">
      <w:pPr>
        <w:rPr>
          <w:rFonts w:ascii="Times New Roman" w:hAnsi="Times New Roman" w:cs="Times New Roman"/>
        </w:rPr>
      </w:pPr>
    </w:p>
    <w:p w14:paraId="2684A656" w14:textId="49EDE757" w:rsidR="00515A53" w:rsidRDefault="00515A53" w:rsidP="003B4F6E">
      <w:pPr>
        <w:rPr>
          <w:rFonts w:ascii="Times New Roman" w:hAnsi="Times New Roman" w:cs="Times New Roman"/>
        </w:rPr>
      </w:pPr>
    </w:p>
    <w:p w14:paraId="46D0D3FD" w14:textId="54617384" w:rsidR="00515A53" w:rsidRDefault="00515A53" w:rsidP="003B4F6E">
      <w:pPr>
        <w:rPr>
          <w:rFonts w:ascii="Times New Roman" w:hAnsi="Times New Roman" w:cs="Times New Roman"/>
        </w:rPr>
      </w:pPr>
    </w:p>
    <w:p w14:paraId="39996A4B" w14:textId="4D8F82D5" w:rsidR="00515A53" w:rsidRDefault="00515A53" w:rsidP="003B4F6E">
      <w:pPr>
        <w:rPr>
          <w:rFonts w:ascii="Times New Roman" w:hAnsi="Times New Roman" w:cs="Times New Roman"/>
        </w:rPr>
      </w:pPr>
    </w:p>
    <w:p w14:paraId="159AF914" w14:textId="7552239E" w:rsidR="00515A53" w:rsidRDefault="00515A53" w:rsidP="003B4F6E">
      <w:pPr>
        <w:rPr>
          <w:rFonts w:ascii="Times New Roman" w:hAnsi="Times New Roman" w:cs="Times New Roman"/>
        </w:rPr>
      </w:pPr>
    </w:p>
    <w:p w14:paraId="6B2D5CCE" w14:textId="464E4724" w:rsidR="00515A53" w:rsidRDefault="00515A53" w:rsidP="003B4F6E">
      <w:pPr>
        <w:rPr>
          <w:rFonts w:ascii="Times New Roman" w:hAnsi="Times New Roman" w:cs="Times New Roman"/>
        </w:rPr>
      </w:pPr>
    </w:p>
    <w:p w14:paraId="440C171B" w14:textId="1EDF3749" w:rsidR="00515A53" w:rsidRDefault="00515A53" w:rsidP="003B4F6E">
      <w:pPr>
        <w:rPr>
          <w:rFonts w:ascii="Times New Roman" w:hAnsi="Times New Roman" w:cs="Times New Roman"/>
        </w:rPr>
      </w:pPr>
    </w:p>
    <w:p w14:paraId="7458A224" w14:textId="075128E1" w:rsidR="00515A53" w:rsidRDefault="00515A53" w:rsidP="003B4F6E">
      <w:pPr>
        <w:rPr>
          <w:rFonts w:ascii="Times New Roman" w:hAnsi="Times New Roman" w:cs="Times New Roman"/>
        </w:rPr>
      </w:pPr>
    </w:p>
    <w:p w14:paraId="4F9A057F" w14:textId="62D1B718" w:rsidR="00515A53" w:rsidRDefault="00515A53" w:rsidP="003B4F6E">
      <w:pPr>
        <w:rPr>
          <w:rFonts w:ascii="Times New Roman" w:hAnsi="Times New Roman" w:cs="Times New Roman"/>
        </w:rPr>
      </w:pPr>
    </w:p>
    <w:p w14:paraId="37A9CECC" w14:textId="77777777" w:rsidR="00515A53" w:rsidRDefault="00515A53" w:rsidP="003B4F6E">
      <w:pPr>
        <w:rPr>
          <w:rFonts w:ascii="Times New Roman" w:hAnsi="Times New Roman" w:cs="Times New Roman"/>
        </w:rPr>
      </w:pPr>
    </w:p>
    <w:p w14:paraId="2A863385" w14:textId="0C7C2A1A" w:rsidR="005843E9" w:rsidRDefault="005843E9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igureS1</w:t>
      </w:r>
      <w:r w:rsidR="0001334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Pr="005843E9"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/>
        </w:rPr>
        <w:t>-period-cohort</w:t>
      </w:r>
      <w:r w:rsidRPr="005843E9">
        <w:rPr>
          <w:rFonts w:ascii="Times New Roman" w:hAnsi="Times New Roman" w:cs="Times New Roman"/>
        </w:rPr>
        <w:t xml:space="preserve"> effects on colorectal cancer incidence in high-SDI countries. </w:t>
      </w:r>
    </w:p>
    <w:p w14:paraId="2DE8E878" w14:textId="77777777" w:rsidR="00515A53" w:rsidRDefault="00515A53" w:rsidP="005843E9">
      <w:pPr>
        <w:rPr>
          <w:rFonts w:ascii="Times New Roman" w:hAnsi="Times New Roman" w:cs="Times New Roman"/>
        </w:rPr>
      </w:pPr>
    </w:p>
    <w:p w14:paraId="37290EA0" w14:textId="77777777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</w:p>
    <w:p w14:paraId="1F62C504" w14:textId="1C1FDF27" w:rsidR="00515A53" w:rsidRDefault="00515A53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189612B" wp14:editId="67A854B0">
            <wp:extent cx="5524345" cy="3682721"/>
            <wp:effectExtent l="0" t="0" r="63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237" cy="36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2EBEA" w14:textId="5B2B18C9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</w:p>
    <w:p w14:paraId="77051A32" w14:textId="2557385C" w:rsidR="00515A53" w:rsidRDefault="00515A53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775A479" wp14:editId="5C50DDBB">
            <wp:extent cx="5720297" cy="3813349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163" cy="381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EAB4" w14:textId="634DC797" w:rsidR="00515A53" w:rsidRDefault="00515A53" w:rsidP="00515A53">
      <w:pPr>
        <w:rPr>
          <w:rFonts w:ascii="Times New Roman" w:hAnsi="Times New Roman" w:cs="Times New Roman"/>
        </w:rPr>
      </w:pPr>
    </w:p>
    <w:p w14:paraId="39EEE1A5" w14:textId="116D85EA" w:rsidR="00515A53" w:rsidRDefault="00515A53" w:rsidP="00515A53">
      <w:pPr>
        <w:rPr>
          <w:rFonts w:ascii="Times New Roman" w:hAnsi="Times New Roman" w:cs="Times New Roman"/>
        </w:rPr>
      </w:pPr>
    </w:p>
    <w:p w14:paraId="31B713FC" w14:textId="57868A4E" w:rsidR="00825A91" w:rsidRDefault="00825A91" w:rsidP="00515A53">
      <w:pPr>
        <w:rPr>
          <w:rFonts w:ascii="Times New Roman" w:hAnsi="Times New Roman" w:cs="Times New Roman"/>
        </w:rPr>
      </w:pPr>
    </w:p>
    <w:p w14:paraId="5F74B16B" w14:textId="77777777" w:rsidR="00825A91" w:rsidRDefault="00825A91" w:rsidP="00515A53">
      <w:pPr>
        <w:rPr>
          <w:rFonts w:ascii="Times New Roman" w:hAnsi="Times New Roman" w:cs="Times New Roman"/>
        </w:rPr>
      </w:pPr>
    </w:p>
    <w:p w14:paraId="40A878D9" w14:textId="77777777" w:rsidR="00515A53" w:rsidRDefault="00515A53" w:rsidP="00515A53">
      <w:pPr>
        <w:rPr>
          <w:rFonts w:ascii="Times New Roman" w:hAnsi="Times New Roman" w:cs="Times New Roman"/>
        </w:rPr>
      </w:pPr>
    </w:p>
    <w:p w14:paraId="7FC13709" w14:textId="2B2CF6CF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454D2304" w14:textId="7BF801FD" w:rsidR="005843E9" w:rsidRPr="005843E9" w:rsidRDefault="00515A53" w:rsidP="003B4F6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77AF03E" wp14:editId="0EA377D1">
            <wp:extent cx="6044372" cy="4029389"/>
            <wp:effectExtent l="0" t="0" r="0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416" cy="403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69E64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5843E9">
        <w:rPr>
          <w:rFonts w:ascii="Times New Roman" w:hAnsi="Times New Roman" w:cs="Times New Roman"/>
        </w:rPr>
        <w:t xml:space="preserve">) Age effects are shown by the fitted longitudinal age curves of incidence (per 100,000 person-years) adjusted for period deviations. </w:t>
      </w:r>
    </w:p>
    <w:p w14:paraId="11774922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 xml:space="preserve">(B) Period effects are shown by the relative risk of incidence (incidence rate ratio) and computed as the ratio of age-specific rates from 1990−1994 to 2015−2019 (2000−2005 as the referent period). </w:t>
      </w:r>
    </w:p>
    <w:p w14:paraId="283D58EC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5843E9">
        <w:rPr>
          <w:rFonts w:ascii="Times New Roman" w:hAnsi="Times New Roman" w:cs="Times New Roman"/>
        </w:rPr>
        <w:t xml:space="preserve">)Cohort effects are shown by the relative risk of incidence and computed as the ratio of age-specific rates from the 1895 cohort to the 2010 cohort, with the referent cohort set at 1950. </w:t>
      </w:r>
    </w:p>
    <w:p w14:paraId="69573B30" w14:textId="5F0D640B" w:rsidR="005843E9" w:rsidRDefault="005843E9" w:rsidP="003B4F6E">
      <w:pPr>
        <w:rPr>
          <w:rFonts w:ascii="Times New Roman" w:hAnsi="Times New Roman" w:cs="Times New Roman"/>
        </w:rPr>
      </w:pPr>
    </w:p>
    <w:p w14:paraId="1FC3E3CC" w14:textId="3CFA22E7" w:rsidR="005843E9" w:rsidRDefault="005843E9" w:rsidP="003B4F6E">
      <w:pPr>
        <w:rPr>
          <w:rFonts w:ascii="Times New Roman" w:hAnsi="Times New Roman" w:cs="Times New Roman"/>
        </w:rPr>
      </w:pPr>
    </w:p>
    <w:p w14:paraId="6319D50D" w14:textId="5443CEEE" w:rsidR="005843E9" w:rsidRDefault="005843E9" w:rsidP="003B4F6E">
      <w:pPr>
        <w:rPr>
          <w:rFonts w:ascii="Times New Roman" w:hAnsi="Times New Roman" w:cs="Times New Roman"/>
        </w:rPr>
      </w:pPr>
    </w:p>
    <w:p w14:paraId="486669A9" w14:textId="1BF05323" w:rsidR="00515A53" w:rsidRDefault="00515A53" w:rsidP="003B4F6E">
      <w:pPr>
        <w:rPr>
          <w:rFonts w:ascii="Times New Roman" w:hAnsi="Times New Roman" w:cs="Times New Roman"/>
        </w:rPr>
      </w:pPr>
    </w:p>
    <w:p w14:paraId="6DB217EA" w14:textId="644C60AB" w:rsidR="00515A53" w:rsidRDefault="00515A53" w:rsidP="003B4F6E">
      <w:pPr>
        <w:rPr>
          <w:rFonts w:ascii="Times New Roman" w:hAnsi="Times New Roman" w:cs="Times New Roman"/>
        </w:rPr>
      </w:pPr>
    </w:p>
    <w:p w14:paraId="61257947" w14:textId="75AA8DFA" w:rsidR="00515A53" w:rsidRDefault="00515A53" w:rsidP="003B4F6E">
      <w:pPr>
        <w:rPr>
          <w:rFonts w:ascii="Times New Roman" w:hAnsi="Times New Roman" w:cs="Times New Roman"/>
        </w:rPr>
      </w:pPr>
    </w:p>
    <w:p w14:paraId="2B15B352" w14:textId="7A8D223C" w:rsidR="00515A53" w:rsidRDefault="00515A53" w:rsidP="003B4F6E">
      <w:pPr>
        <w:rPr>
          <w:rFonts w:ascii="Times New Roman" w:hAnsi="Times New Roman" w:cs="Times New Roman"/>
        </w:rPr>
      </w:pPr>
    </w:p>
    <w:p w14:paraId="136742A6" w14:textId="7B748EAD" w:rsidR="00515A53" w:rsidRDefault="00515A53" w:rsidP="003B4F6E">
      <w:pPr>
        <w:rPr>
          <w:rFonts w:ascii="Times New Roman" w:hAnsi="Times New Roman" w:cs="Times New Roman"/>
        </w:rPr>
      </w:pPr>
    </w:p>
    <w:p w14:paraId="419281C7" w14:textId="2C897DBF" w:rsidR="00515A53" w:rsidRDefault="00515A53" w:rsidP="003B4F6E">
      <w:pPr>
        <w:rPr>
          <w:rFonts w:ascii="Times New Roman" w:hAnsi="Times New Roman" w:cs="Times New Roman"/>
        </w:rPr>
      </w:pPr>
    </w:p>
    <w:p w14:paraId="31A9C2AF" w14:textId="589E7330" w:rsidR="00515A53" w:rsidRDefault="00515A53" w:rsidP="003B4F6E">
      <w:pPr>
        <w:rPr>
          <w:rFonts w:ascii="Times New Roman" w:hAnsi="Times New Roman" w:cs="Times New Roman"/>
        </w:rPr>
      </w:pPr>
    </w:p>
    <w:p w14:paraId="51B5DA71" w14:textId="1AC742F8" w:rsidR="00515A53" w:rsidRDefault="00515A53" w:rsidP="003B4F6E">
      <w:pPr>
        <w:rPr>
          <w:rFonts w:ascii="Times New Roman" w:hAnsi="Times New Roman" w:cs="Times New Roman"/>
        </w:rPr>
      </w:pPr>
    </w:p>
    <w:p w14:paraId="6960E98D" w14:textId="45ECAEAC" w:rsidR="00825A91" w:rsidRDefault="00825A91" w:rsidP="003B4F6E">
      <w:pPr>
        <w:rPr>
          <w:rFonts w:ascii="Times New Roman" w:hAnsi="Times New Roman" w:cs="Times New Roman"/>
        </w:rPr>
      </w:pPr>
    </w:p>
    <w:p w14:paraId="23F5DE45" w14:textId="77777777" w:rsidR="00825A91" w:rsidRDefault="00825A91" w:rsidP="003B4F6E">
      <w:pPr>
        <w:rPr>
          <w:rFonts w:ascii="Times New Roman" w:hAnsi="Times New Roman" w:cs="Times New Roman"/>
        </w:rPr>
      </w:pPr>
    </w:p>
    <w:p w14:paraId="73C927B3" w14:textId="0704F518" w:rsidR="00515A53" w:rsidRDefault="00515A53" w:rsidP="003B4F6E">
      <w:pPr>
        <w:rPr>
          <w:rFonts w:ascii="Times New Roman" w:hAnsi="Times New Roman" w:cs="Times New Roman"/>
        </w:rPr>
      </w:pPr>
    </w:p>
    <w:p w14:paraId="643B3EF5" w14:textId="4FEB2168" w:rsidR="00515A53" w:rsidRDefault="00515A53" w:rsidP="003B4F6E">
      <w:pPr>
        <w:rPr>
          <w:rFonts w:ascii="Times New Roman" w:hAnsi="Times New Roman" w:cs="Times New Roman"/>
        </w:rPr>
      </w:pPr>
    </w:p>
    <w:p w14:paraId="0A6D7BE9" w14:textId="2537470E" w:rsidR="00515A53" w:rsidRDefault="00515A53" w:rsidP="003B4F6E">
      <w:pPr>
        <w:rPr>
          <w:rFonts w:ascii="Times New Roman" w:hAnsi="Times New Roman" w:cs="Times New Roman"/>
        </w:rPr>
      </w:pPr>
    </w:p>
    <w:p w14:paraId="54AD9A68" w14:textId="23097C12" w:rsidR="00515A53" w:rsidRDefault="00515A53" w:rsidP="003B4F6E">
      <w:pPr>
        <w:rPr>
          <w:rFonts w:ascii="Times New Roman" w:hAnsi="Times New Roman" w:cs="Times New Roman"/>
        </w:rPr>
      </w:pPr>
    </w:p>
    <w:p w14:paraId="3DE994C8" w14:textId="44FD991E" w:rsidR="00515A53" w:rsidRDefault="00515A53" w:rsidP="003B4F6E">
      <w:pPr>
        <w:rPr>
          <w:rFonts w:ascii="Times New Roman" w:hAnsi="Times New Roman" w:cs="Times New Roman"/>
        </w:rPr>
      </w:pPr>
    </w:p>
    <w:p w14:paraId="4FE7F348" w14:textId="106CF3C4" w:rsidR="00515A53" w:rsidRDefault="00515A53" w:rsidP="003B4F6E">
      <w:pPr>
        <w:rPr>
          <w:rFonts w:ascii="Times New Roman" w:hAnsi="Times New Roman" w:cs="Times New Roman"/>
        </w:rPr>
      </w:pPr>
    </w:p>
    <w:p w14:paraId="72CEAB61" w14:textId="77777777" w:rsidR="005843E9" w:rsidRDefault="005843E9" w:rsidP="003B4F6E">
      <w:pPr>
        <w:rPr>
          <w:rFonts w:ascii="Times New Roman" w:hAnsi="Times New Roman" w:cs="Times New Roman"/>
        </w:rPr>
      </w:pPr>
    </w:p>
    <w:p w14:paraId="526049F8" w14:textId="38823C29" w:rsidR="005843E9" w:rsidRDefault="005843E9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igureS1</w:t>
      </w:r>
      <w:r w:rsidR="0001334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.</w:t>
      </w:r>
      <w:r w:rsidRPr="006C268B">
        <w:t xml:space="preserve"> </w:t>
      </w:r>
      <w:r w:rsidRPr="006C268B">
        <w:rPr>
          <w:rFonts w:ascii="Times New Roman" w:hAnsi="Times New Roman" w:cs="Times New Roman"/>
        </w:rPr>
        <w:t xml:space="preserve">Incidence rates of colorectal cancer across different age groups, periods and birth cohorts </w:t>
      </w:r>
      <w:r w:rsidRPr="005843E9">
        <w:rPr>
          <w:rFonts w:ascii="Times New Roman" w:hAnsi="Times New Roman" w:cs="Times New Roman"/>
        </w:rPr>
        <w:t>in high-</w:t>
      </w:r>
      <w:r>
        <w:rPr>
          <w:rFonts w:ascii="Times New Roman" w:hAnsi="Times New Roman" w:cs="Times New Roman"/>
        </w:rPr>
        <w:t>middle-</w:t>
      </w:r>
      <w:r w:rsidRPr="005843E9">
        <w:rPr>
          <w:rFonts w:ascii="Times New Roman" w:hAnsi="Times New Roman" w:cs="Times New Roman"/>
        </w:rPr>
        <w:t>SDI countries</w:t>
      </w:r>
      <w:r>
        <w:rPr>
          <w:rFonts w:ascii="Times New Roman" w:hAnsi="Times New Roman" w:cs="Times New Roman"/>
        </w:rPr>
        <w:t xml:space="preserve"> </w:t>
      </w:r>
      <w:r w:rsidRPr="006C268B">
        <w:rPr>
          <w:rFonts w:ascii="Times New Roman" w:hAnsi="Times New Roman" w:cs="Times New Roman"/>
        </w:rPr>
        <w:t>during 1990-2019.</w:t>
      </w:r>
      <w:r w:rsidR="0088632A" w:rsidRPr="0088632A">
        <w:rPr>
          <w:noProof/>
        </w:rPr>
        <w:t xml:space="preserve"> </w:t>
      </w:r>
    </w:p>
    <w:p w14:paraId="740E2D53" w14:textId="2D79E636" w:rsidR="00515A53" w:rsidRDefault="00515A53" w:rsidP="005843E9">
      <w:pPr>
        <w:rPr>
          <w:rFonts w:ascii="Times New Roman" w:hAnsi="Times New Roman" w:cs="Times New Roman"/>
        </w:rPr>
      </w:pPr>
    </w:p>
    <w:p w14:paraId="32695BF7" w14:textId="7C350844" w:rsidR="00515A53" w:rsidRDefault="0088632A" w:rsidP="00515A5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B2A7C3" wp14:editId="6C2F638C">
                <wp:simplePos x="0" y="0"/>
                <wp:positionH relativeFrom="column">
                  <wp:posOffset>2160270</wp:posOffset>
                </wp:positionH>
                <wp:positionV relativeFrom="paragraph">
                  <wp:posOffset>171394</wp:posOffset>
                </wp:positionV>
                <wp:extent cx="1155065" cy="170780"/>
                <wp:effectExtent l="0" t="0" r="26035" b="2032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170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9FACC" id="矩形 45" o:spid="_x0000_s1026" style="position:absolute;left:0;text-align:left;margin-left:170.1pt;margin-top:13.5pt;width:90.95pt;height:1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" fillcolor="white [3212]" strokecolor="white [3212]" strokeweight="1pt"/>
            </w:pict>
          </mc:Fallback>
        </mc:AlternateContent>
      </w:r>
      <w:r w:rsidR="00515A53">
        <w:rPr>
          <w:rFonts w:ascii="Times New Roman" w:hAnsi="Times New Roman" w:cs="Times New Roman" w:hint="eastAsia"/>
        </w:rPr>
        <w:t>A</w:t>
      </w:r>
    </w:p>
    <w:p w14:paraId="617DEECF" w14:textId="045FD3A7" w:rsidR="00515A53" w:rsidRDefault="00F96F71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3F187DE" wp14:editId="2B0DA9A2">
            <wp:extent cx="5823020" cy="3881828"/>
            <wp:effectExtent l="0" t="0" r="6350" b="444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644" cy="388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9EAC6" w14:textId="198B1610" w:rsidR="00515A53" w:rsidRDefault="0088632A" w:rsidP="00515A5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D93AE1" wp14:editId="0D1342F4">
                <wp:simplePos x="0" y="0"/>
                <wp:positionH relativeFrom="column">
                  <wp:posOffset>2161945</wp:posOffset>
                </wp:positionH>
                <wp:positionV relativeFrom="paragraph">
                  <wp:posOffset>178282</wp:posOffset>
                </wp:positionV>
                <wp:extent cx="1155065" cy="170780"/>
                <wp:effectExtent l="0" t="0" r="26035" b="2032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170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549EB" id="矩形 46" o:spid="_x0000_s1026" style="position:absolute;left:0;text-align:left;margin-left:170.25pt;margin-top:14.05pt;width:90.95pt;height:1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" fillcolor="white [3212]" strokecolor="white [3212]" strokeweight="1pt"/>
            </w:pict>
          </mc:Fallback>
        </mc:AlternateContent>
      </w:r>
      <w:r w:rsidR="00515A53">
        <w:rPr>
          <w:rFonts w:ascii="Times New Roman" w:hAnsi="Times New Roman" w:cs="Times New Roman" w:hint="eastAsia"/>
        </w:rPr>
        <w:t>B</w:t>
      </w:r>
    </w:p>
    <w:p w14:paraId="168B3154" w14:textId="741CB06C" w:rsidR="00515A53" w:rsidRDefault="00F96F71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8D4D602" wp14:editId="4455011A">
            <wp:extent cx="5792875" cy="3861732"/>
            <wp:effectExtent l="0" t="0" r="0" b="571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657" cy="386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8B17D" w14:textId="2A5CB21E" w:rsidR="00F96F71" w:rsidRDefault="00F96F71" w:rsidP="00515A53">
      <w:pPr>
        <w:rPr>
          <w:rFonts w:ascii="Times New Roman" w:hAnsi="Times New Roman" w:cs="Times New Roman"/>
        </w:rPr>
      </w:pPr>
    </w:p>
    <w:p w14:paraId="4129F374" w14:textId="016D78B8" w:rsidR="00825A91" w:rsidRDefault="00825A91" w:rsidP="00515A53">
      <w:pPr>
        <w:rPr>
          <w:rFonts w:ascii="Times New Roman" w:hAnsi="Times New Roman" w:cs="Times New Roman"/>
        </w:rPr>
      </w:pPr>
    </w:p>
    <w:p w14:paraId="5FBCDA92" w14:textId="77777777" w:rsidR="00825A91" w:rsidRDefault="00825A91" w:rsidP="00515A53">
      <w:pPr>
        <w:rPr>
          <w:rFonts w:ascii="Times New Roman" w:hAnsi="Times New Roman" w:cs="Times New Roman"/>
        </w:rPr>
      </w:pPr>
    </w:p>
    <w:p w14:paraId="24B071D1" w14:textId="77777777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53028C01" w14:textId="240D49EC" w:rsidR="005843E9" w:rsidRDefault="00F96F71" w:rsidP="005843E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8F2D02B" wp14:editId="0CC36728">
            <wp:extent cx="6398595" cy="4265526"/>
            <wp:effectExtent l="0" t="0" r="2540" b="190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721" cy="426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1E532" w14:textId="70B917D3" w:rsidR="005843E9" w:rsidRPr="003B4F6E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 xml:space="preserve">(A) </w:t>
      </w:r>
      <w:r w:rsidRPr="003B4F6E">
        <w:rPr>
          <w:rFonts w:ascii="Times New Roman" w:hAnsi="Times New Roman" w:cs="Times New Roman"/>
        </w:rPr>
        <w:t>Incidence rates of colorectal cancer across different by periods</w:t>
      </w:r>
      <w:r>
        <w:rPr>
          <w:rFonts w:ascii="Times New Roman" w:hAnsi="Times New Roman" w:cs="Times New Roman"/>
        </w:rPr>
        <w:t xml:space="preserve"> in</w:t>
      </w:r>
      <w:r w:rsidRPr="003B4F6E">
        <w:rPr>
          <w:rFonts w:ascii="Times New Roman" w:hAnsi="Times New Roman" w:cs="Times New Roman"/>
        </w:rPr>
        <w:t xml:space="preserve"> </w:t>
      </w:r>
      <w:r w:rsidR="00F96F71" w:rsidRPr="005843E9">
        <w:rPr>
          <w:rFonts w:ascii="Times New Roman" w:hAnsi="Times New Roman" w:cs="Times New Roman"/>
        </w:rPr>
        <w:t>high-</w:t>
      </w:r>
      <w:r w:rsidR="00F96F71">
        <w:rPr>
          <w:rFonts w:ascii="Times New Roman" w:hAnsi="Times New Roman" w:cs="Times New Roman"/>
        </w:rPr>
        <w:t>middle-</w:t>
      </w:r>
      <w:r w:rsidR="00F96F71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6082790B" w14:textId="55665E57" w:rsidR="005843E9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7E49B2">
        <w:rPr>
          <w:rFonts w:ascii="Times New Roman" w:hAnsi="Times New Roman" w:cs="Times New Roman"/>
        </w:rPr>
        <w:t xml:space="preserve">) </w:t>
      </w:r>
      <w:r w:rsidRPr="003B4F6E">
        <w:rPr>
          <w:rFonts w:ascii="Times New Roman" w:hAnsi="Times New Roman" w:cs="Times New Roman"/>
        </w:rPr>
        <w:t xml:space="preserve">Incidence rates of colorectal cancer across different birth cohorts by age groups </w:t>
      </w:r>
      <w:r>
        <w:rPr>
          <w:rFonts w:ascii="Times New Roman" w:hAnsi="Times New Roman" w:cs="Times New Roman"/>
        </w:rPr>
        <w:t>in</w:t>
      </w:r>
      <w:r w:rsidR="00F96F71" w:rsidRPr="00F96F71">
        <w:rPr>
          <w:rFonts w:ascii="Times New Roman" w:hAnsi="Times New Roman" w:cs="Times New Roman"/>
        </w:rPr>
        <w:t xml:space="preserve"> </w:t>
      </w:r>
      <w:r w:rsidR="00F96F71" w:rsidRPr="005843E9">
        <w:rPr>
          <w:rFonts w:ascii="Times New Roman" w:hAnsi="Times New Roman" w:cs="Times New Roman"/>
        </w:rPr>
        <w:t>high-</w:t>
      </w:r>
      <w:r w:rsidR="00F96F71">
        <w:rPr>
          <w:rFonts w:ascii="Times New Roman" w:hAnsi="Times New Roman" w:cs="Times New Roman"/>
        </w:rPr>
        <w:t>middle-</w:t>
      </w:r>
      <w:r w:rsidR="00F96F71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086A7896" w14:textId="0E8CE59F" w:rsidR="005843E9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7E49B2">
        <w:rPr>
          <w:rFonts w:ascii="Times New Roman" w:hAnsi="Times New Roman" w:cs="Times New Roman"/>
        </w:rPr>
        <w:t xml:space="preserve">) </w:t>
      </w:r>
      <w:r w:rsidRPr="003B4F6E">
        <w:rPr>
          <w:rFonts w:ascii="Times New Roman" w:hAnsi="Times New Roman" w:cs="Times New Roman"/>
        </w:rPr>
        <w:t xml:space="preserve">Incidence rates of colorectal cancer across different birth cohorts by periods </w:t>
      </w:r>
      <w:r>
        <w:rPr>
          <w:rFonts w:ascii="Times New Roman" w:hAnsi="Times New Roman" w:cs="Times New Roman"/>
        </w:rPr>
        <w:t>in</w:t>
      </w:r>
      <w:r w:rsidRPr="003B4F6E">
        <w:rPr>
          <w:rFonts w:ascii="Times New Roman" w:hAnsi="Times New Roman" w:cs="Times New Roman"/>
        </w:rPr>
        <w:t xml:space="preserve"> </w:t>
      </w:r>
      <w:r w:rsidR="00F96F71" w:rsidRPr="005843E9">
        <w:rPr>
          <w:rFonts w:ascii="Times New Roman" w:hAnsi="Times New Roman" w:cs="Times New Roman"/>
        </w:rPr>
        <w:t>high-</w:t>
      </w:r>
      <w:r w:rsidR="00F96F71">
        <w:rPr>
          <w:rFonts w:ascii="Times New Roman" w:hAnsi="Times New Roman" w:cs="Times New Roman"/>
        </w:rPr>
        <w:t>middle-</w:t>
      </w:r>
      <w:r w:rsidR="00F96F71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77A0C0F2" w14:textId="403EC1FB" w:rsidR="005843E9" w:rsidRDefault="005843E9" w:rsidP="005843E9">
      <w:pPr>
        <w:rPr>
          <w:rFonts w:ascii="Times New Roman" w:hAnsi="Times New Roman" w:cs="Times New Roman"/>
        </w:rPr>
      </w:pPr>
    </w:p>
    <w:p w14:paraId="42A4966C" w14:textId="3F2B77B7" w:rsidR="0088632A" w:rsidRDefault="0088632A" w:rsidP="005843E9">
      <w:pPr>
        <w:rPr>
          <w:rFonts w:ascii="Times New Roman" w:hAnsi="Times New Roman" w:cs="Times New Roman"/>
        </w:rPr>
      </w:pPr>
    </w:p>
    <w:p w14:paraId="019C7017" w14:textId="6984D634" w:rsidR="0088632A" w:rsidRDefault="0088632A" w:rsidP="005843E9">
      <w:pPr>
        <w:rPr>
          <w:rFonts w:ascii="Times New Roman" w:hAnsi="Times New Roman" w:cs="Times New Roman"/>
        </w:rPr>
      </w:pPr>
    </w:p>
    <w:p w14:paraId="281A7D68" w14:textId="1B49CF08" w:rsidR="0088632A" w:rsidRDefault="0088632A" w:rsidP="005843E9">
      <w:pPr>
        <w:rPr>
          <w:rFonts w:ascii="Times New Roman" w:hAnsi="Times New Roman" w:cs="Times New Roman"/>
        </w:rPr>
      </w:pPr>
    </w:p>
    <w:p w14:paraId="79982DFC" w14:textId="5E2912B5" w:rsidR="0088632A" w:rsidRDefault="0088632A" w:rsidP="005843E9">
      <w:pPr>
        <w:rPr>
          <w:rFonts w:ascii="Times New Roman" w:hAnsi="Times New Roman" w:cs="Times New Roman"/>
        </w:rPr>
      </w:pPr>
    </w:p>
    <w:p w14:paraId="68BF94D3" w14:textId="18BD5226" w:rsidR="0088632A" w:rsidRDefault="0088632A" w:rsidP="005843E9">
      <w:pPr>
        <w:rPr>
          <w:rFonts w:ascii="Times New Roman" w:hAnsi="Times New Roman" w:cs="Times New Roman"/>
        </w:rPr>
      </w:pPr>
    </w:p>
    <w:p w14:paraId="32053A12" w14:textId="0D919C35" w:rsidR="0088632A" w:rsidRDefault="0088632A" w:rsidP="005843E9">
      <w:pPr>
        <w:rPr>
          <w:rFonts w:ascii="Times New Roman" w:hAnsi="Times New Roman" w:cs="Times New Roman"/>
        </w:rPr>
      </w:pPr>
    </w:p>
    <w:p w14:paraId="262264AA" w14:textId="107C8535" w:rsidR="0088632A" w:rsidRDefault="0088632A" w:rsidP="005843E9">
      <w:pPr>
        <w:rPr>
          <w:rFonts w:ascii="Times New Roman" w:hAnsi="Times New Roman" w:cs="Times New Roman"/>
        </w:rPr>
      </w:pPr>
    </w:p>
    <w:p w14:paraId="140F059E" w14:textId="1F573D31" w:rsidR="0088632A" w:rsidRDefault="0088632A" w:rsidP="005843E9">
      <w:pPr>
        <w:rPr>
          <w:rFonts w:ascii="Times New Roman" w:hAnsi="Times New Roman" w:cs="Times New Roman"/>
        </w:rPr>
      </w:pPr>
    </w:p>
    <w:p w14:paraId="70D33C84" w14:textId="72C58B3C" w:rsidR="0088632A" w:rsidRDefault="0088632A" w:rsidP="005843E9">
      <w:pPr>
        <w:rPr>
          <w:rFonts w:ascii="Times New Roman" w:hAnsi="Times New Roman" w:cs="Times New Roman"/>
        </w:rPr>
      </w:pPr>
    </w:p>
    <w:p w14:paraId="1F7B8398" w14:textId="60742F5D" w:rsidR="0088632A" w:rsidRDefault="0088632A" w:rsidP="005843E9">
      <w:pPr>
        <w:rPr>
          <w:rFonts w:ascii="Times New Roman" w:hAnsi="Times New Roman" w:cs="Times New Roman"/>
        </w:rPr>
      </w:pPr>
    </w:p>
    <w:p w14:paraId="6449F81F" w14:textId="04C0A857" w:rsidR="0088632A" w:rsidRDefault="0088632A" w:rsidP="005843E9">
      <w:pPr>
        <w:rPr>
          <w:rFonts w:ascii="Times New Roman" w:hAnsi="Times New Roman" w:cs="Times New Roman"/>
        </w:rPr>
      </w:pPr>
    </w:p>
    <w:p w14:paraId="6E06B45F" w14:textId="12428525" w:rsidR="0088632A" w:rsidRDefault="0088632A" w:rsidP="005843E9">
      <w:pPr>
        <w:rPr>
          <w:rFonts w:ascii="Times New Roman" w:hAnsi="Times New Roman" w:cs="Times New Roman"/>
        </w:rPr>
      </w:pPr>
    </w:p>
    <w:p w14:paraId="1CFA8DD2" w14:textId="6B1A07ED" w:rsidR="0088632A" w:rsidRDefault="0088632A" w:rsidP="005843E9">
      <w:pPr>
        <w:rPr>
          <w:rFonts w:ascii="Times New Roman" w:hAnsi="Times New Roman" w:cs="Times New Roman"/>
        </w:rPr>
      </w:pPr>
    </w:p>
    <w:p w14:paraId="60AF0230" w14:textId="34F3C547" w:rsidR="00825A91" w:rsidRDefault="00825A91" w:rsidP="005843E9">
      <w:pPr>
        <w:rPr>
          <w:rFonts w:ascii="Times New Roman" w:hAnsi="Times New Roman" w:cs="Times New Roman"/>
        </w:rPr>
      </w:pPr>
    </w:p>
    <w:p w14:paraId="06E40678" w14:textId="77777777" w:rsidR="00825A91" w:rsidRDefault="00825A91" w:rsidP="005843E9">
      <w:pPr>
        <w:rPr>
          <w:rFonts w:ascii="Times New Roman" w:hAnsi="Times New Roman" w:cs="Times New Roman"/>
        </w:rPr>
      </w:pPr>
    </w:p>
    <w:p w14:paraId="7A717672" w14:textId="6DD9DD83" w:rsidR="0088632A" w:rsidRDefault="0088632A" w:rsidP="005843E9">
      <w:pPr>
        <w:rPr>
          <w:rFonts w:ascii="Times New Roman" w:hAnsi="Times New Roman" w:cs="Times New Roman"/>
        </w:rPr>
      </w:pPr>
    </w:p>
    <w:p w14:paraId="5A13CC38" w14:textId="448E7442" w:rsidR="0088632A" w:rsidRDefault="0088632A" w:rsidP="005843E9">
      <w:pPr>
        <w:rPr>
          <w:rFonts w:ascii="Times New Roman" w:hAnsi="Times New Roman" w:cs="Times New Roman"/>
        </w:rPr>
      </w:pPr>
    </w:p>
    <w:p w14:paraId="280EE1BE" w14:textId="5DF700BA" w:rsidR="0088632A" w:rsidRDefault="0088632A" w:rsidP="005843E9">
      <w:pPr>
        <w:rPr>
          <w:rFonts w:ascii="Times New Roman" w:hAnsi="Times New Roman" w:cs="Times New Roman"/>
        </w:rPr>
      </w:pPr>
    </w:p>
    <w:p w14:paraId="67E3BD14" w14:textId="26D99C7B" w:rsidR="0088632A" w:rsidRDefault="0088632A" w:rsidP="005843E9">
      <w:pPr>
        <w:rPr>
          <w:rFonts w:ascii="Times New Roman" w:hAnsi="Times New Roman" w:cs="Times New Roman"/>
        </w:rPr>
      </w:pPr>
    </w:p>
    <w:p w14:paraId="0554E9F6" w14:textId="25A03C97" w:rsidR="0088632A" w:rsidRDefault="0088632A" w:rsidP="005843E9">
      <w:pPr>
        <w:rPr>
          <w:rFonts w:ascii="Times New Roman" w:hAnsi="Times New Roman" w:cs="Times New Roman"/>
        </w:rPr>
      </w:pPr>
    </w:p>
    <w:p w14:paraId="76593A1F" w14:textId="77777777" w:rsidR="0088632A" w:rsidRDefault="0088632A" w:rsidP="005843E9">
      <w:pPr>
        <w:rPr>
          <w:rFonts w:ascii="Times New Roman" w:hAnsi="Times New Roman" w:cs="Times New Roman"/>
        </w:rPr>
      </w:pPr>
    </w:p>
    <w:p w14:paraId="6D16F56E" w14:textId="0B9B1C9C" w:rsidR="005843E9" w:rsidRDefault="005843E9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igureS1</w:t>
      </w:r>
      <w:r w:rsidR="0001334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5843E9"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/>
        </w:rPr>
        <w:t>-period-cohort</w:t>
      </w:r>
      <w:r w:rsidRPr="005843E9">
        <w:rPr>
          <w:rFonts w:ascii="Times New Roman" w:hAnsi="Times New Roman" w:cs="Times New Roman"/>
        </w:rPr>
        <w:t xml:space="preserve"> effects on colorectal cancer incidence in high-</w:t>
      </w:r>
      <w:r>
        <w:rPr>
          <w:rFonts w:ascii="Times New Roman" w:hAnsi="Times New Roman" w:cs="Times New Roman"/>
        </w:rPr>
        <w:t>middle-</w:t>
      </w:r>
      <w:r w:rsidRPr="005843E9">
        <w:rPr>
          <w:rFonts w:ascii="Times New Roman" w:hAnsi="Times New Roman" w:cs="Times New Roman"/>
        </w:rPr>
        <w:t xml:space="preserve">SDI countries. </w:t>
      </w:r>
    </w:p>
    <w:p w14:paraId="3D1B9880" w14:textId="77777777" w:rsidR="00515A53" w:rsidRDefault="00515A53" w:rsidP="005843E9">
      <w:pPr>
        <w:rPr>
          <w:rFonts w:ascii="Times New Roman" w:hAnsi="Times New Roman" w:cs="Times New Roman"/>
        </w:rPr>
      </w:pPr>
    </w:p>
    <w:p w14:paraId="200B2822" w14:textId="343E4780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</w:p>
    <w:p w14:paraId="5449CCE5" w14:textId="275CA7A3" w:rsidR="00515A53" w:rsidRDefault="0088632A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C9245AE" wp14:editId="7EDC3011">
            <wp:extent cx="5551714" cy="3700967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09" cy="370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F6595" w14:textId="66B64907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</w:p>
    <w:p w14:paraId="7A1C8C46" w14:textId="602CE9F2" w:rsidR="00515A53" w:rsidRDefault="0088632A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B04808C" wp14:editId="275104FB">
            <wp:extent cx="6149884" cy="4099727"/>
            <wp:effectExtent l="0" t="0" r="381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171" cy="410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7C6CD" w14:textId="493270CD" w:rsidR="0088632A" w:rsidRDefault="0088632A" w:rsidP="00515A53">
      <w:pPr>
        <w:rPr>
          <w:rFonts w:ascii="Times New Roman" w:hAnsi="Times New Roman" w:cs="Times New Roman"/>
        </w:rPr>
      </w:pPr>
    </w:p>
    <w:p w14:paraId="2F1E4982" w14:textId="74D8DC9E" w:rsidR="0088632A" w:rsidRDefault="0088632A" w:rsidP="00515A53">
      <w:pPr>
        <w:rPr>
          <w:rFonts w:ascii="Times New Roman" w:hAnsi="Times New Roman" w:cs="Times New Roman"/>
        </w:rPr>
      </w:pPr>
    </w:p>
    <w:p w14:paraId="3E948DFD" w14:textId="6417EEA9" w:rsidR="00825A91" w:rsidRDefault="00825A91" w:rsidP="00515A53">
      <w:pPr>
        <w:rPr>
          <w:rFonts w:ascii="Times New Roman" w:hAnsi="Times New Roman" w:cs="Times New Roman"/>
        </w:rPr>
      </w:pPr>
    </w:p>
    <w:p w14:paraId="052BBBBD" w14:textId="77777777" w:rsidR="00825A91" w:rsidRDefault="00825A91" w:rsidP="00515A53">
      <w:pPr>
        <w:rPr>
          <w:rFonts w:ascii="Times New Roman" w:hAnsi="Times New Roman" w:cs="Times New Roman"/>
        </w:rPr>
      </w:pPr>
    </w:p>
    <w:p w14:paraId="54B8FF09" w14:textId="77777777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24D25DFF" w14:textId="397DE381" w:rsidR="005843E9" w:rsidRPr="005843E9" w:rsidRDefault="0088632A" w:rsidP="005843E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307656F" wp14:editId="6761E967">
            <wp:extent cx="6194809" cy="4129675"/>
            <wp:effectExtent l="0" t="0" r="0" b="444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66" cy="413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CBBCE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5843E9">
        <w:rPr>
          <w:rFonts w:ascii="Times New Roman" w:hAnsi="Times New Roman" w:cs="Times New Roman"/>
        </w:rPr>
        <w:t xml:space="preserve">) Age effects are shown by the fitted longitudinal age curves of incidence (per 100,000 person-years) adjusted for period deviations. </w:t>
      </w:r>
    </w:p>
    <w:p w14:paraId="276DA235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 xml:space="preserve">(B) Period effects are shown by the relative risk of incidence (incidence rate ratio) and computed as the ratio of age-specific rates from 1990−1994 to 2015−2019 (2000−2005 as the referent period). </w:t>
      </w:r>
    </w:p>
    <w:p w14:paraId="33F492F6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5843E9">
        <w:rPr>
          <w:rFonts w:ascii="Times New Roman" w:hAnsi="Times New Roman" w:cs="Times New Roman"/>
        </w:rPr>
        <w:t xml:space="preserve">)Cohort effects are shown by the relative risk of incidence and computed as the ratio of age-specific rates from the 1895 cohort to the 2010 cohort, with the referent cohort set at 1950. </w:t>
      </w:r>
    </w:p>
    <w:p w14:paraId="553AF89C" w14:textId="25549D7E" w:rsidR="005843E9" w:rsidRDefault="005843E9" w:rsidP="003B4F6E">
      <w:pPr>
        <w:rPr>
          <w:rFonts w:ascii="Times New Roman" w:hAnsi="Times New Roman" w:cs="Times New Roman"/>
        </w:rPr>
      </w:pPr>
    </w:p>
    <w:p w14:paraId="3A2AA9CA" w14:textId="3243F347" w:rsidR="005843E9" w:rsidRDefault="005843E9" w:rsidP="003B4F6E">
      <w:pPr>
        <w:rPr>
          <w:rFonts w:ascii="Times New Roman" w:hAnsi="Times New Roman" w:cs="Times New Roman"/>
        </w:rPr>
      </w:pPr>
    </w:p>
    <w:p w14:paraId="73D8C2FB" w14:textId="5DBD0F5E" w:rsidR="0088632A" w:rsidRDefault="0088632A" w:rsidP="003B4F6E">
      <w:pPr>
        <w:rPr>
          <w:rFonts w:ascii="Times New Roman" w:hAnsi="Times New Roman" w:cs="Times New Roman"/>
        </w:rPr>
      </w:pPr>
    </w:p>
    <w:p w14:paraId="3903707A" w14:textId="53FEBE4D" w:rsidR="0088632A" w:rsidRDefault="0088632A" w:rsidP="003B4F6E">
      <w:pPr>
        <w:rPr>
          <w:rFonts w:ascii="Times New Roman" w:hAnsi="Times New Roman" w:cs="Times New Roman"/>
        </w:rPr>
      </w:pPr>
    </w:p>
    <w:p w14:paraId="6ED782D6" w14:textId="5CC3370A" w:rsidR="0088632A" w:rsidRDefault="0088632A" w:rsidP="003B4F6E">
      <w:pPr>
        <w:rPr>
          <w:rFonts w:ascii="Times New Roman" w:hAnsi="Times New Roman" w:cs="Times New Roman"/>
        </w:rPr>
      </w:pPr>
    </w:p>
    <w:p w14:paraId="482358AB" w14:textId="0F0D7064" w:rsidR="0088632A" w:rsidRDefault="0088632A" w:rsidP="003B4F6E">
      <w:pPr>
        <w:rPr>
          <w:rFonts w:ascii="Times New Roman" w:hAnsi="Times New Roman" w:cs="Times New Roman"/>
        </w:rPr>
      </w:pPr>
    </w:p>
    <w:p w14:paraId="119D5EC2" w14:textId="5D48F551" w:rsidR="0088632A" w:rsidRDefault="0088632A" w:rsidP="003B4F6E">
      <w:pPr>
        <w:rPr>
          <w:rFonts w:ascii="Times New Roman" w:hAnsi="Times New Roman" w:cs="Times New Roman"/>
        </w:rPr>
      </w:pPr>
    </w:p>
    <w:p w14:paraId="52F81125" w14:textId="11B6A7CA" w:rsidR="0088632A" w:rsidRDefault="0088632A" w:rsidP="003B4F6E">
      <w:pPr>
        <w:rPr>
          <w:rFonts w:ascii="Times New Roman" w:hAnsi="Times New Roman" w:cs="Times New Roman"/>
        </w:rPr>
      </w:pPr>
    </w:p>
    <w:p w14:paraId="274FA0B7" w14:textId="34D54607" w:rsidR="0088632A" w:rsidRDefault="0088632A" w:rsidP="003B4F6E">
      <w:pPr>
        <w:rPr>
          <w:rFonts w:ascii="Times New Roman" w:hAnsi="Times New Roman" w:cs="Times New Roman"/>
        </w:rPr>
      </w:pPr>
    </w:p>
    <w:p w14:paraId="74EC4133" w14:textId="268E2662" w:rsidR="0088632A" w:rsidRDefault="0088632A" w:rsidP="003B4F6E">
      <w:pPr>
        <w:rPr>
          <w:rFonts w:ascii="Times New Roman" w:hAnsi="Times New Roman" w:cs="Times New Roman"/>
        </w:rPr>
      </w:pPr>
    </w:p>
    <w:p w14:paraId="366343F6" w14:textId="1932FD5A" w:rsidR="0088632A" w:rsidRDefault="0088632A" w:rsidP="003B4F6E">
      <w:pPr>
        <w:rPr>
          <w:rFonts w:ascii="Times New Roman" w:hAnsi="Times New Roman" w:cs="Times New Roman"/>
        </w:rPr>
      </w:pPr>
    </w:p>
    <w:p w14:paraId="542E1606" w14:textId="070FC417" w:rsidR="0088632A" w:rsidRDefault="0088632A" w:rsidP="003B4F6E">
      <w:pPr>
        <w:rPr>
          <w:rFonts w:ascii="Times New Roman" w:hAnsi="Times New Roman" w:cs="Times New Roman"/>
        </w:rPr>
      </w:pPr>
    </w:p>
    <w:p w14:paraId="02E26D04" w14:textId="437CF0F2" w:rsidR="0088632A" w:rsidRDefault="0088632A" w:rsidP="003B4F6E">
      <w:pPr>
        <w:rPr>
          <w:rFonts w:ascii="Times New Roman" w:hAnsi="Times New Roman" w:cs="Times New Roman"/>
        </w:rPr>
      </w:pPr>
    </w:p>
    <w:p w14:paraId="2B343A20" w14:textId="0DA6AFAD" w:rsidR="0088632A" w:rsidRDefault="0088632A" w:rsidP="003B4F6E">
      <w:pPr>
        <w:rPr>
          <w:rFonts w:ascii="Times New Roman" w:hAnsi="Times New Roman" w:cs="Times New Roman"/>
        </w:rPr>
      </w:pPr>
    </w:p>
    <w:p w14:paraId="4EAE2F5A" w14:textId="79CDFC2D" w:rsidR="0088632A" w:rsidRDefault="0088632A" w:rsidP="003B4F6E">
      <w:pPr>
        <w:rPr>
          <w:rFonts w:ascii="Times New Roman" w:hAnsi="Times New Roman" w:cs="Times New Roman"/>
        </w:rPr>
      </w:pPr>
    </w:p>
    <w:p w14:paraId="6E50453A" w14:textId="187CBE14" w:rsidR="00825A91" w:rsidRDefault="00825A91" w:rsidP="003B4F6E">
      <w:pPr>
        <w:rPr>
          <w:rFonts w:ascii="Times New Roman" w:hAnsi="Times New Roman" w:cs="Times New Roman"/>
        </w:rPr>
      </w:pPr>
    </w:p>
    <w:p w14:paraId="0494D06C" w14:textId="77777777" w:rsidR="00825A91" w:rsidRDefault="00825A91" w:rsidP="003B4F6E">
      <w:pPr>
        <w:rPr>
          <w:rFonts w:ascii="Times New Roman" w:hAnsi="Times New Roman" w:cs="Times New Roman"/>
        </w:rPr>
      </w:pPr>
    </w:p>
    <w:p w14:paraId="4DD833D6" w14:textId="7A497979" w:rsidR="0088632A" w:rsidRDefault="0088632A" w:rsidP="003B4F6E">
      <w:pPr>
        <w:rPr>
          <w:rFonts w:ascii="Times New Roman" w:hAnsi="Times New Roman" w:cs="Times New Roman"/>
        </w:rPr>
      </w:pPr>
    </w:p>
    <w:p w14:paraId="6FC603E6" w14:textId="1A9092F5" w:rsidR="0088632A" w:rsidRDefault="0088632A" w:rsidP="003B4F6E">
      <w:pPr>
        <w:rPr>
          <w:rFonts w:ascii="Times New Roman" w:hAnsi="Times New Roman" w:cs="Times New Roman"/>
        </w:rPr>
      </w:pPr>
    </w:p>
    <w:p w14:paraId="376272FB" w14:textId="77777777" w:rsidR="0088632A" w:rsidRDefault="0088632A" w:rsidP="003B4F6E">
      <w:pPr>
        <w:rPr>
          <w:rFonts w:ascii="Times New Roman" w:hAnsi="Times New Roman" w:cs="Times New Roman"/>
        </w:rPr>
      </w:pPr>
    </w:p>
    <w:p w14:paraId="779323CD" w14:textId="57BA368B" w:rsidR="005843E9" w:rsidRDefault="005843E9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igureS1</w:t>
      </w:r>
      <w:r w:rsidR="0001334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.</w:t>
      </w:r>
      <w:r w:rsidRPr="006C268B">
        <w:t xml:space="preserve"> </w:t>
      </w:r>
      <w:r w:rsidRPr="006C268B">
        <w:rPr>
          <w:rFonts w:ascii="Times New Roman" w:hAnsi="Times New Roman" w:cs="Times New Roman"/>
        </w:rPr>
        <w:t xml:space="preserve">Incidence rates of colorectal cancer across different age groups, periods and birth cohorts </w:t>
      </w:r>
      <w:r w:rsidRPr="005843E9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middle-</w:t>
      </w:r>
      <w:r w:rsidRPr="005843E9">
        <w:rPr>
          <w:rFonts w:ascii="Times New Roman" w:hAnsi="Times New Roman" w:cs="Times New Roman"/>
        </w:rPr>
        <w:t>SDI countries</w:t>
      </w:r>
      <w:r>
        <w:rPr>
          <w:rFonts w:ascii="Times New Roman" w:hAnsi="Times New Roman" w:cs="Times New Roman"/>
        </w:rPr>
        <w:t xml:space="preserve"> </w:t>
      </w:r>
      <w:r w:rsidRPr="006C268B">
        <w:rPr>
          <w:rFonts w:ascii="Times New Roman" w:hAnsi="Times New Roman" w:cs="Times New Roman"/>
        </w:rPr>
        <w:t>during 1990-2019.</w:t>
      </w:r>
    </w:p>
    <w:p w14:paraId="0E9ADE2B" w14:textId="77777777" w:rsidR="0088632A" w:rsidRDefault="0088632A" w:rsidP="005843E9">
      <w:pPr>
        <w:rPr>
          <w:rFonts w:ascii="Times New Roman" w:hAnsi="Times New Roman" w:cs="Times New Roman"/>
        </w:rPr>
      </w:pPr>
    </w:p>
    <w:p w14:paraId="581CEA6A" w14:textId="56875BC6" w:rsidR="00515A53" w:rsidRDefault="0088632A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719CE7" wp14:editId="5FCEED46">
                <wp:simplePos x="0" y="0"/>
                <wp:positionH relativeFrom="column">
                  <wp:posOffset>2074985</wp:posOffset>
                </wp:positionH>
                <wp:positionV relativeFrom="paragraph">
                  <wp:posOffset>152253</wp:posOffset>
                </wp:positionV>
                <wp:extent cx="974690" cy="211016"/>
                <wp:effectExtent l="0" t="0" r="16510" b="1778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690" cy="2110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8D9E26" id="矩形 48" o:spid="_x0000_s1026" style="position:absolute;left:0;text-align:left;margin-left:163.4pt;margin-top:12pt;width:76.75pt;height:16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515A53">
        <w:rPr>
          <w:rFonts w:ascii="Times New Roman" w:hAnsi="Times New Roman" w:cs="Times New Roman" w:hint="eastAsia"/>
        </w:rPr>
        <w:t>A</w:t>
      </w:r>
    </w:p>
    <w:p w14:paraId="1BE16C79" w14:textId="5B82BA3D" w:rsidR="0088632A" w:rsidRDefault="0088632A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AEB8E38" wp14:editId="5A7D2D1C">
            <wp:extent cx="5471591" cy="3647552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467" cy="366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9BECB" w14:textId="21D88FE7" w:rsidR="00515A53" w:rsidRDefault="0088632A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025B32" wp14:editId="3E66CB53">
                <wp:simplePos x="0" y="0"/>
                <wp:positionH relativeFrom="column">
                  <wp:posOffset>2136510</wp:posOffset>
                </wp:positionH>
                <wp:positionV relativeFrom="paragraph">
                  <wp:posOffset>155115</wp:posOffset>
                </wp:positionV>
                <wp:extent cx="974690" cy="211016"/>
                <wp:effectExtent l="0" t="0" r="16510" b="17780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690" cy="2110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3BBD0" id="矩形 49" o:spid="_x0000_s1026" style="position:absolute;left:0;text-align:left;margin-left:168.25pt;margin-top:12.2pt;width:76.75pt;height:16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515A53">
        <w:rPr>
          <w:rFonts w:ascii="Times New Roman" w:hAnsi="Times New Roman" w:cs="Times New Roman" w:hint="eastAsia"/>
        </w:rPr>
        <w:t>B</w:t>
      </w:r>
    </w:p>
    <w:p w14:paraId="364F4348" w14:textId="78AD2CA8" w:rsidR="0088632A" w:rsidRDefault="0088632A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AC5EEAB" wp14:editId="53221BF6">
            <wp:extent cx="5486662" cy="36576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277" cy="367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90BA2" w14:textId="77777777" w:rsidR="0088632A" w:rsidRDefault="0088632A" w:rsidP="00515A53">
      <w:pPr>
        <w:rPr>
          <w:rFonts w:ascii="Times New Roman" w:hAnsi="Times New Roman" w:cs="Times New Roman"/>
        </w:rPr>
      </w:pPr>
    </w:p>
    <w:p w14:paraId="431209D8" w14:textId="5C0C79D4" w:rsidR="0088632A" w:rsidRDefault="0088632A" w:rsidP="00515A53">
      <w:pPr>
        <w:rPr>
          <w:rFonts w:ascii="Times New Roman" w:hAnsi="Times New Roman" w:cs="Times New Roman"/>
        </w:rPr>
      </w:pPr>
    </w:p>
    <w:p w14:paraId="65AA9580" w14:textId="5C364762" w:rsidR="00825A91" w:rsidRDefault="00825A91" w:rsidP="00515A53">
      <w:pPr>
        <w:rPr>
          <w:rFonts w:ascii="Times New Roman" w:hAnsi="Times New Roman" w:cs="Times New Roman"/>
        </w:rPr>
      </w:pPr>
    </w:p>
    <w:p w14:paraId="295D6C6B" w14:textId="77777777" w:rsidR="00825A91" w:rsidRDefault="00825A91" w:rsidP="00515A53">
      <w:pPr>
        <w:rPr>
          <w:rFonts w:ascii="Times New Roman" w:hAnsi="Times New Roman" w:cs="Times New Roman"/>
        </w:rPr>
      </w:pPr>
    </w:p>
    <w:p w14:paraId="639B1ABD" w14:textId="77777777" w:rsidR="0088632A" w:rsidRDefault="0088632A" w:rsidP="00515A53">
      <w:pPr>
        <w:rPr>
          <w:rFonts w:ascii="Times New Roman" w:hAnsi="Times New Roman" w:cs="Times New Roman"/>
        </w:rPr>
      </w:pPr>
    </w:p>
    <w:p w14:paraId="7682EB3B" w14:textId="505DA5C4" w:rsidR="0088632A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62D16230" w14:textId="526DCBD7" w:rsidR="005843E9" w:rsidRDefault="0088632A" w:rsidP="005843E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06897D5" wp14:editId="3BC37EBC">
            <wp:extent cx="6232789" cy="4154994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51" cy="415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0A8E0" w14:textId="44E210BC" w:rsidR="005843E9" w:rsidRPr="003B4F6E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 xml:space="preserve">(A) </w:t>
      </w:r>
      <w:r w:rsidRPr="003B4F6E">
        <w:rPr>
          <w:rFonts w:ascii="Times New Roman" w:hAnsi="Times New Roman" w:cs="Times New Roman"/>
        </w:rPr>
        <w:t>Incidence rates of colorectal cancer across different by periods</w:t>
      </w:r>
      <w:r>
        <w:rPr>
          <w:rFonts w:ascii="Times New Roman" w:hAnsi="Times New Roman" w:cs="Times New Roman"/>
        </w:rPr>
        <w:t xml:space="preserve"> in</w:t>
      </w:r>
      <w:r w:rsidRPr="003B4F6E">
        <w:rPr>
          <w:rFonts w:ascii="Times New Roman" w:hAnsi="Times New Roman" w:cs="Times New Roman"/>
        </w:rPr>
        <w:t xml:space="preserve"> </w:t>
      </w:r>
      <w:r w:rsidR="0088632A">
        <w:rPr>
          <w:rFonts w:ascii="Times New Roman" w:hAnsi="Times New Roman" w:cs="Times New Roman"/>
        </w:rPr>
        <w:t>middle-</w:t>
      </w:r>
      <w:r w:rsidR="0088632A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354B6042" w14:textId="51BED9D3" w:rsidR="005843E9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7E49B2">
        <w:rPr>
          <w:rFonts w:ascii="Times New Roman" w:hAnsi="Times New Roman" w:cs="Times New Roman"/>
        </w:rPr>
        <w:t xml:space="preserve">) </w:t>
      </w:r>
      <w:r w:rsidRPr="003B4F6E">
        <w:rPr>
          <w:rFonts w:ascii="Times New Roman" w:hAnsi="Times New Roman" w:cs="Times New Roman"/>
        </w:rPr>
        <w:t xml:space="preserve">Incidence rates of colorectal cancer across different birth cohorts by age groups </w:t>
      </w:r>
      <w:r>
        <w:rPr>
          <w:rFonts w:ascii="Times New Roman" w:hAnsi="Times New Roman" w:cs="Times New Roman"/>
        </w:rPr>
        <w:t>in</w:t>
      </w:r>
      <w:r w:rsidRPr="003B4F6E">
        <w:rPr>
          <w:rFonts w:ascii="Times New Roman" w:hAnsi="Times New Roman" w:cs="Times New Roman"/>
        </w:rPr>
        <w:t xml:space="preserve"> </w:t>
      </w:r>
      <w:r w:rsidR="0088632A">
        <w:rPr>
          <w:rFonts w:ascii="Times New Roman" w:hAnsi="Times New Roman" w:cs="Times New Roman"/>
        </w:rPr>
        <w:t>middle-</w:t>
      </w:r>
      <w:r w:rsidR="0088632A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27B89760" w14:textId="7D5C552A" w:rsidR="005843E9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7E49B2">
        <w:rPr>
          <w:rFonts w:ascii="Times New Roman" w:hAnsi="Times New Roman" w:cs="Times New Roman"/>
        </w:rPr>
        <w:t xml:space="preserve">) </w:t>
      </w:r>
      <w:r w:rsidRPr="003B4F6E">
        <w:rPr>
          <w:rFonts w:ascii="Times New Roman" w:hAnsi="Times New Roman" w:cs="Times New Roman"/>
        </w:rPr>
        <w:t xml:space="preserve">Incidence rates of colorectal cancer across different birth cohorts by periods </w:t>
      </w:r>
      <w:r>
        <w:rPr>
          <w:rFonts w:ascii="Times New Roman" w:hAnsi="Times New Roman" w:cs="Times New Roman"/>
        </w:rPr>
        <w:t>in</w:t>
      </w:r>
      <w:r w:rsidRPr="003B4F6E">
        <w:rPr>
          <w:rFonts w:ascii="Times New Roman" w:hAnsi="Times New Roman" w:cs="Times New Roman"/>
        </w:rPr>
        <w:t xml:space="preserve"> </w:t>
      </w:r>
      <w:r w:rsidR="0088632A">
        <w:rPr>
          <w:rFonts w:ascii="Times New Roman" w:hAnsi="Times New Roman" w:cs="Times New Roman"/>
        </w:rPr>
        <w:t>middle-</w:t>
      </w:r>
      <w:r w:rsidR="0088632A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6F93F7B8" w14:textId="55E1D07B" w:rsidR="005843E9" w:rsidRDefault="005843E9" w:rsidP="005843E9">
      <w:pPr>
        <w:rPr>
          <w:rFonts w:ascii="Times New Roman" w:hAnsi="Times New Roman" w:cs="Times New Roman"/>
        </w:rPr>
      </w:pPr>
    </w:p>
    <w:p w14:paraId="5307E4E3" w14:textId="70E4A903" w:rsidR="0088632A" w:rsidRDefault="0088632A" w:rsidP="005843E9">
      <w:pPr>
        <w:rPr>
          <w:rFonts w:ascii="Times New Roman" w:hAnsi="Times New Roman" w:cs="Times New Roman"/>
        </w:rPr>
      </w:pPr>
    </w:p>
    <w:p w14:paraId="0F34BC0C" w14:textId="751ED7D2" w:rsidR="0088632A" w:rsidRDefault="0088632A" w:rsidP="005843E9">
      <w:pPr>
        <w:rPr>
          <w:rFonts w:ascii="Times New Roman" w:hAnsi="Times New Roman" w:cs="Times New Roman"/>
        </w:rPr>
      </w:pPr>
    </w:p>
    <w:p w14:paraId="3B4A8DB9" w14:textId="362BC48E" w:rsidR="0088632A" w:rsidRDefault="0088632A" w:rsidP="005843E9">
      <w:pPr>
        <w:rPr>
          <w:rFonts w:ascii="Times New Roman" w:hAnsi="Times New Roman" w:cs="Times New Roman"/>
        </w:rPr>
      </w:pPr>
    </w:p>
    <w:p w14:paraId="482046F7" w14:textId="194F413B" w:rsidR="0088632A" w:rsidRDefault="0088632A" w:rsidP="005843E9">
      <w:pPr>
        <w:rPr>
          <w:rFonts w:ascii="Times New Roman" w:hAnsi="Times New Roman" w:cs="Times New Roman"/>
        </w:rPr>
      </w:pPr>
    </w:p>
    <w:p w14:paraId="10864390" w14:textId="09DA9799" w:rsidR="0088632A" w:rsidRDefault="0088632A" w:rsidP="005843E9">
      <w:pPr>
        <w:rPr>
          <w:rFonts w:ascii="Times New Roman" w:hAnsi="Times New Roman" w:cs="Times New Roman"/>
        </w:rPr>
      </w:pPr>
    </w:p>
    <w:p w14:paraId="21F68979" w14:textId="0A04A5FA" w:rsidR="0088632A" w:rsidRDefault="0088632A" w:rsidP="005843E9">
      <w:pPr>
        <w:rPr>
          <w:rFonts w:ascii="Times New Roman" w:hAnsi="Times New Roman" w:cs="Times New Roman"/>
        </w:rPr>
      </w:pPr>
    </w:p>
    <w:p w14:paraId="6F601214" w14:textId="53A27430" w:rsidR="0088632A" w:rsidRDefault="0088632A" w:rsidP="005843E9">
      <w:pPr>
        <w:rPr>
          <w:rFonts w:ascii="Times New Roman" w:hAnsi="Times New Roman" w:cs="Times New Roman"/>
        </w:rPr>
      </w:pPr>
    </w:p>
    <w:p w14:paraId="1A503712" w14:textId="125D7B05" w:rsidR="0088632A" w:rsidRDefault="0088632A" w:rsidP="005843E9">
      <w:pPr>
        <w:rPr>
          <w:rFonts w:ascii="Times New Roman" w:hAnsi="Times New Roman" w:cs="Times New Roman"/>
        </w:rPr>
      </w:pPr>
    </w:p>
    <w:p w14:paraId="27451B40" w14:textId="00151B58" w:rsidR="0088632A" w:rsidRDefault="0088632A" w:rsidP="005843E9">
      <w:pPr>
        <w:rPr>
          <w:rFonts w:ascii="Times New Roman" w:hAnsi="Times New Roman" w:cs="Times New Roman"/>
        </w:rPr>
      </w:pPr>
    </w:p>
    <w:p w14:paraId="44C6A39C" w14:textId="137F6AB2" w:rsidR="00825A91" w:rsidRDefault="00825A91" w:rsidP="005843E9">
      <w:pPr>
        <w:rPr>
          <w:rFonts w:ascii="Times New Roman" w:hAnsi="Times New Roman" w:cs="Times New Roman"/>
        </w:rPr>
      </w:pPr>
    </w:p>
    <w:p w14:paraId="1A2CF9AB" w14:textId="4A72E824" w:rsidR="00825A91" w:rsidRDefault="00825A91" w:rsidP="005843E9">
      <w:pPr>
        <w:rPr>
          <w:rFonts w:ascii="Times New Roman" w:hAnsi="Times New Roman" w:cs="Times New Roman"/>
        </w:rPr>
      </w:pPr>
    </w:p>
    <w:p w14:paraId="354090CF" w14:textId="77777777" w:rsidR="00825A91" w:rsidRDefault="00825A91" w:rsidP="005843E9">
      <w:pPr>
        <w:rPr>
          <w:rFonts w:ascii="Times New Roman" w:hAnsi="Times New Roman" w:cs="Times New Roman"/>
        </w:rPr>
      </w:pPr>
    </w:p>
    <w:p w14:paraId="4487F70A" w14:textId="2F1D0C02" w:rsidR="0088632A" w:rsidRDefault="0088632A" w:rsidP="005843E9">
      <w:pPr>
        <w:rPr>
          <w:rFonts w:ascii="Times New Roman" w:hAnsi="Times New Roman" w:cs="Times New Roman"/>
        </w:rPr>
      </w:pPr>
    </w:p>
    <w:p w14:paraId="0862663F" w14:textId="41F9373C" w:rsidR="0088632A" w:rsidRDefault="0088632A" w:rsidP="005843E9">
      <w:pPr>
        <w:rPr>
          <w:rFonts w:ascii="Times New Roman" w:hAnsi="Times New Roman" w:cs="Times New Roman"/>
        </w:rPr>
      </w:pPr>
    </w:p>
    <w:p w14:paraId="10C8C30E" w14:textId="00EFA3CA" w:rsidR="0088632A" w:rsidRDefault="0088632A" w:rsidP="005843E9">
      <w:pPr>
        <w:rPr>
          <w:rFonts w:ascii="Times New Roman" w:hAnsi="Times New Roman" w:cs="Times New Roman"/>
        </w:rPr>
      </w:pPr>
    </w:p>
    <w:p w14:paraId="046B3C9A" w14:textId="2100869D" w:rsidR="0088632A" w:rsidRDefault="0088632A" w:rsidP="005843E9">
      <w:pPr>
        <w:rPr>
          <w:rFonts w:ascii="Times New Roman" w:hAnsi="Times New Roman" w:cs="Times New Roman"/>
        </w:rPr>
      </w:pPr>
    </w:p>
    <w:p w14:paraId="2C38E985" w14:textId="1E635B83" w:rsidR="0088632A" w:rsidRDefault="0088632A" w:rsidP="005843E9">
      <w:pPr>
        <w:rPr>
          <w:rFonts w:ascii="Times New Roman" w:hAnsi="Times New Roman" w:cs="Times New Roman"/>
        </w:rPr>
      </w:pPr>
    </w:p>
    <w:p w14:paraId="64BA77A8" w14:textId="608D6007" w:rsidR="0088632A" w:rsidRDefault="0088632A" w:rsidP="005843E9">
      <w:pPr>
        <w:rPr>
          <w:rFonts w:ascii="Times New Roman" w:hAnsi="Times New Roman" w:cs="Times New Roman"/>
        </w:rPr>
      </w:pPr>
    </w:p>
    <w:p w14:paraId="2AA9D598" w14:textId="5073F505" w:rsidR="0088632A" w:rsidRDefault="0088632A" w:rsidP="005843E9">
      <w:pPr>
        <w:rPr>
          <w:rFonts w:ascii="Times New Roman" w:hAnsi="Times New Roman" w:cs="Times New Roman"/>
        </w:rPr>
      </w:pPr>
    </w:p>
    <w:p w14:paraId="0B8BA1A1" w14:textId="06C444AE" w:rsidR="0088632A" w:rsidRDefault="0088632A" w:rsidP="005843E9">
      <w:pPr>
        <w:rPr>
          <w:rFonts w:ascii="Times New Roman" w:hAnsi="Times New Roman" w:cs="Times New Roman"/>
        </w:rPr>
      </w:pPr>
    </w:p>
    <w:p w14:paraId="09F5672D" w14:textId="65BD93F3" w:rsidR="0088632A" w:rsidRDefault="0088632A" w:rsidP="005843E9">
      <w:pPr>
        <w:rPr>
          <w:rFonts w:ascii="Times New Roman" w:hAnsi="Times New Roman" w:cs="Times New Roman"/>
        </w:rPr>
      </w:pPr>
    </w:p>
    <w:p w14:paraId="461A8764" w14:textId="77777777" w:rsidR="0088632A" w:rsidRDefault="0088632A" w:rsidP="005843E9">
      <w:pPr>
        <w:rPr>
          <w:rFonts w:ascii="Times New Roman" w:hAnsi="Times New Roman" w:cs="Times New Roman"/>
        </w:rPr>
      </w:pPr>
    </w:p>
    <w:p w14:paraId="1A933061" w14:textId="1CA6809F" w:rsidR="005843E9" w:rsidRDefault="005843E9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igureS1</w:t>
      </w:r>
      <w:r w:rsidR="0001334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Pr="005843E9"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/>
        </w:rPr>
        <w:t>-period-cohort</w:t>
      </w:r>
      <w:r w:rsidRPr="005843E9">
        <w:rPr>
          <w:rFonts w:ascii="Times New Roman" w:hAnsi="Times New Roman" w:cs="Times New Roman"/>
        </w:rPr>
        <w:t xml:space="preserve"> effects on colorectal cancer incidence in </w:t>
      </w:r>
      <w:r>
        <w:rPr>
          <w:rFonts w:ascii="Times New Roman" w:hAnsi="Times New Roman" w:cs="Times New Roman"/>
        </w:rPr>
        <w:t>middle-</w:t>
      </w:r>
      <w:r w:rsidRPr="005843E9">
        <w:rPr>
          <w:rFonts w:ascii="Times New Roman" w:hAnsi="Times New Roman" w:cs="Times New Roman"/>
        </w:rPr>
        <w:t xml:space="preserve">SDI countries. </w:t>
      </w:r>
    </w:p>
    <w:p w14:paraId="26D0E9A9" w14:textId="77777777" w:rsidR="0088632A" w:rsidRDefault="0088632A" w:rsidP="00515A53">
      <w:pPr>
        <w:rPr>
          <w:rFonts w:ascii="Times New Roman" w:hAnsi="Times New Roman" w:cs="Times New Roman"/>
        </w:rPr>
      </w:pPr>
    </w:p>
    <w:p w14:paraId="5CE03118" w14:textId="37A0AE45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</w:p>
    <w:p w14:paraId="2A4A578C" w14:textId="3826BEA2" w:rsidR="0088632A" w:rsidRDefault="0088632A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D4F9DF9" wp14:editId="31F6FBD5">
            <wp:extent cx="5677319" cy="3784698"/>
            <wp:effectExtent l="0" t="0" r="0" b="635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468" cy="379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85C8F" w14:textId="57224490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</w:p>
    <w:p w14:paraId="58AD3F13" w14:textId="6534B06D" w:rsidR="0088632A" w:rsidRDefault="00EB05C4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4066410" wp14:editId="5E43AC45">
            <wp:extent cx="5772778" cy="384833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22" cy="386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12BE0" w14:textId="77DD07E3" w:rsidR="00EB05C4" w:rsidRDefault="00EB05C4" w:rsidP="00515A53">
      <w:pPr>
        <w:rPr>
          <w:rFonts w:ascii="Times New Roman" w:hAnsi="Times New Roman" w:cs="Times New Roman"/>
        </w:rPr>
      </w:pPr>
    </w:p>
    <w:p w14:paraId="758495A9" w14:textId="34E1D0F5" w:rsidR="00EB05C4" w:rsidRDefault="00EB05C4" w:rsidP="00515A53">
      <w:pPr>
        <w:rPr>
          <w:rFonts w:ascii="Times New Roman" w:hAnsi="Times New Roman" w:cs="Times New Roman"/>
        </w:rPr>
      </w:pPr>
    </w:p>
    <w:p w14:paraId="561A0E42" w14:textId="40A1F037" w:rsidR="00825A91" w:rsidRDefault="00825A91" w:rsidP="00515A53">
      <w:pPr>
        <w:rPr>
          <w:rFonts w:ascii="Times New Roman" w:hAnsi="Times New Roman" w:cs="Times New Roman"/>
        </w:rPr>
      </w:pPr>
    </w:p>
    <w:p w14:paraId="1F893996" w14:textId="77777777" w:rsidR="00825A91" w:rsidRDefault="00825A91" w:rsidP="00515A53">
      <w:pPr>
        <w:rPr>
          <w:rFonts w:ascii="Times New Roman" w:hAnsi="Times New Roman" w:cs="Times New Roman"/>
        </w:rPr>
      </w:pPr>
    </w:p>
    <w:p w14:paraId="64939092" w14:textId="77777777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1BB3A752" w14:textId="2B6BF956" w:rsidR="005843E9" w:rsidRPr="005843E9" w:rsidRDefault="00EB05C4" w:rsidP="005843E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E144DDD" wp14:editId="21BD4339">
            <wp:extent cx="6051910" cy="4034414"/>
            <wp:effectExtent l="0" t="0" r="6350" b="444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76" cy="403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C376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5843E9">
        <w:rPr>
          <w:rFonts w:ascii="Times New Roman" w:hAnsi="Times New Roman" w:cs="Times New Roman"/>
        </w:rPr>
        <w:t xml:space="preserve">) Age effects are shown by the fitted longitudinal age curves of incidence (per 100,000 person-years) adjusted for period deviations. </w:t>
      </w:r>
    </w:p>
    <w:p w14:paraId="28257B6E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 xml:space="preserve">(B) Period effects are shown by the relative risk of incidence (incidence rate ratio) and computed as the ratio of age-specific rates from 1990−1994 to 2015−2019 (2000−2005 as the referent period). </w:t>
      </w:r>
    </w:p>
    <w:p w14:paraId="40FD0493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5843E9">
        <w:rPr>
          <w:rFonts w:ascii="Times New Roman" w:hAnsi="Times New Roman" w:cs="Times New Roman"/>
        </w:rPr>
        <w:t xml:space="preserve">)Cohort effects are shown by the relative risk of incidence and computed as the ratio of age-specific rates from the 1895 cohort to the 2010 cohort, with the referent cohort set at 1950. </w:t>
      </w:r>
    </w:p>
    <w:p w14:paraId="203BC04A" w14:textId="45A55E88" w:rsidR="005843E9" w:rsidRDefault="005843E9" w:rsidP="003B4F6E">
      <w:pPr>
        <w:rPr>
          <w:rFonts w:ascii="Times New Roman" w:hAnsi="Times New Roman" w:cs="Times New Roman"/>
        </w:rPr>
      </w:pPr>
    </w:p>
    <w:p w14:paraId="74286D28" w14:textId="74C8AD28" w:rsidR="005843E9" w:rsidRDefault="005843E9" w:rsidP="003B4F6E">
      <w:pPr>
        <w:rPr>
          <w:rFonts w:ascii="Times New Roman" w:hAnsi="Times New Roman" w:cs="Times New Roman"/>
        </w:rPr>
      </w:pPr>
    </w:p>
    <w:p w14:paraId="51A7D45C" w14:textId="2E8ABEF1" w:rsidR="00EB05C4" w:rsidRDefault="00EB05C4" w:rsidP="003B4F6E">
      <w:pPr>
        <w:rPr>
          <w:rFonts w:ascii="Times New Roman" w:hAnsi="Times New Roman" w:cs="Times New Roman"/>
        </w:rPr>
      </w:pPr>
    </w:p>
    <w:p w14:paraId="1BCBDE26" w14:textId="77160CED" w:rsidR="00EB05C4" w:rsidRDefault="00EB05C4" w:rsidP="003B4F6E">
      <w:pPr>
        <w:rPr>
          <w:rFonts w:ascii="Times New Roman" w:hAnsi="Times New Roman" w:cs="Times New Roman"/>
        </w:rPr>
      </w:pPr>
    </w:p>
    <w:p w14:paraId="23FAD7FC" w14:textId="693CA9FF" w:rsidR="00EB05C4" w:rsidRDefault="00EB05C4" w:rsidP="003B4F6E">
      <w:pPr>
        <w:rPr>
          <w:rFonts w:ascii="Times New Roman" w:hAnsi="Times New Roman" w:cs="Times New Roman"/>
        </w:rPr>
      </w:pPr>
    </w:p>
    <w:p w14:paraId="57529877" w14:textId="16AFFE9A" w:rsidR="00EB05C4" w:rsidRDefault="00EB05C4" w:rsidP="003B4F6E">
      <w:pPr>
        <w:rPr>
          <w:rFonts w:ascii="Times New Roman" w:hAnsi="Times New Roman" w:cs="Times New Roman"/>
        </w:rPr>
      </w:pPr>
    </w:p>
    <w:p w14:paraId="78C70699" w14:textId="6E72ED88" w:rsidR="00EB05C4" w:rsidRDefault="00EB05C4" w:rsidP="003B4F6E">
      <w:pPr>
        <w:rPr>
          <w:rFonts w:ascii="Times New Roman" w:hAnsi="Times New Roman" w:cs="Times New Roman"/>
        </w:rPr>
      </w:pPr>
    </w:p>
    <w:p w14:paraId="4A0F6388" w14:textId="4B6A2C40" w:rsidR="00825A91" w:rsidRDefault="00825A91" w:rsidP="003B4F6E">
      <w:pPr>
        <w:rPr>
          <w:rFonts w:ascii="Times New Roman" w:hAnsi="Times New Roman" w:cs="Times New Roman"/>
        </w:rPr>
      </w:pPr>
    </w:p>
    <w:p w14:paraId="433076E8" w14:textId="77777777" w:rsidR="00825A91" w:rsidRDefault="00825A91" w:rsidP="003B4F6E">
      <w:pPr>
        <w:rPr>
          <w:rFonts w:ascii="Times New Roman" w:hAnsi="Times New Roman" w:cs="Times New Roman"/>
        </w:rPr>
      </w:pPr>
    </w:p>
    <w:p w14:paraId="0B932EB3" w14:textId="28733C21" w:rsidR="00EB05C4" w:rsidRDefault="00EB05C4" w:rsidP="003B4F6E">
      <w:pPr>
        <w:rPr>
          <w:rFonts w:ascii="Times New Roman" w:hAnsi="Times New Roman" w:cs="Times New Roman"/>
        </w:rPr>
      </w:pPr>
    </w:p>
    <w:p w14:paraId="67D6932E" w14:textId="2DD939B5" w:rsidR="00EB05C4" w:rsidRDefault="00EB05C4" w:rsidP="003B4F6E">
      <w:pPr>
        <w:rPr>
          <w:rFonts w:ascii="Times New Roman" w:hAnsi="Times New Roman" w:cs="Times New Roman"/>
        </w:rPr>
      </w:pPr>
    </w:p>
    <w:p w14:paraId="0187A11C" w14:textId="4B3C662B" w:rsidR="00EB05C4" w:rsidRDefault="00EB05C4" w:rsidP="003B4F6E">
      <w:pPr>
        <w:rPr>
          <w:rFonts w:ascii="Times New Roman" w:hAnsi="Times New Roman" w:cs="Times New Roman"/>
        </w:rPr>
      </w:pPr>
    </w:p>
    <w:p w14:paraId="672865E6" w14:textId="13DA0B8A" w:rsidR="00EB05C4" w:rsidRDefault="00EB05C4" w:rsidP="003B4F6E">
      <w:pPr>
        <w:rPr>
          <w:rFonts w:ascii="Times New Roman" w:hAnsi="Times New Roman" w:cs="Times New Roman"/>
        </w:rPr>
      </w:pPr>
    </w:p>
    <w:p w14:paraId="2EF95E96" w14:textId="2FAE75D6" w:rsidR="00EB05C4" w:rsidRDefault="00EB05C4" w:rsidP="003B4F6E">
      <w:pPr>
        <w:rPr>
          <w:rFonts w:ascii="Times New Roman" w:hAnsi="Times New Roman" w:cs="Times New Roman"/>
        </w:rPr>
      </w:pPr>
    </w:p>
    <w:p w14:paraId="52EB684F" w14:textId="2C0D892D" w:rsidR="00EB05C4" w:rsidRDefault="00EB05C4" w:rsidP="003B4F6E">
      <w:pPr>
        <w:rPr>
          <w:rFonts w:ascii="Times New Roman" w:hAnsi="Times New Roman" w:cs="Times New Roman"/>
        </w:rPr>
      </w:pPr>
    </w:p>
    <w:p w14:paraId="1E543B19" w14:textId="206BE6F4" w:rsidR="00EB05C4" w:rsidRDefault="00EB05C4" w:rsidP="003B4F6E">
      <w:pPr>
        <w:rPr>
          <w:rFonts w:ascii="Times New Roman" w:hAnsi="Times New Roman" w:cs="Times New Roman"/>
        </w:rPr>
      </w:pPr>
    </w:p>
    <w:p w14:paraId="6687F34F" w14:textId="088E0148" w:rsidR="00EB05C4" w:rsidRDefault="00EB05C4" w:rsidP="003B4F6E">
      <w:pPr>
        <w:rPr>
          <w:rFonts w:ascii="Times New Roman" w:hAnsi="Times New Roman" w:cs="Times New Roman"/>
        </w:rPr>
      </w:pPr>
    </w:p>
    <w:p w14:paraId="4AD3E9FE" w14:textId="3EC49003" w:rsidR="00EB05C4" w:rsidRDefault="00EB05C4" w:rsidP="003B4F6E">
      <w:pPr>
        <w:rPr>
          <w:rFonts w:ascii="Times New Roman" w:hAnsi="Times New Roman" w:cs="Times New Roman"/>
        </w:rPr>
      </w:pPr>
    </w:p>
    <w:p w14:paraId="15D59BA8" w14:textId="3EC14A55" w:rsidR="00EB05C4" w:rsidRDefault="00EB05C4" w:rsidP="003B4F6E">
      <w:pPr>
        <w:rPr>
          <w:rFonts w:ascii="Times New Roman" w:hAnsi="Times New Roman" w:cs="Times New Roman"/>
        </w:rPr>
      </w:pPr>
    </w:p>
    <w:p w14:paraId="59EEE1BA" w14:textId="77777777" w:rsidR="00EB05C4" w:rsidRDefault="00EB05C4" w:rsidP="003B4F6E">
      <w:pPr>
        <w:rPr>
          <w:rFonts w:ascii="Times New Roman" w:hAnsi="Times New Roman" w:cs="Times New Roman"/>
        </w:rPr>
      </w:pPr>
    </w:p>
    <w:p w14:paraId="4E4609F1" w14:textId="513A62D4" w:rsidR="005843E9" w:rsidRDefault="005843E9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igureS1</w:t>
      </w:r>
      <w:r w:rsidR="0001334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.</w:t>
      </w:r>
      <w:r w:rsidRPr="006C268B">
        <w:t xml:space="preserve"> </w:t>
      </w:r>
      <w:r w:rsidRPr="006C268B">
        <w:rPr>
          <w:rFonts w:ascii="Times New Roman" w:hAnsi="Times New Roman" w:cs="Times New Roman"/>
        </w:rPr>
        <w:t xml:space="preserve">Incidence rates of colorectal cancer across different age groups, periods and birth cohorts </w:t>
      </w:r>
      <w:r w:rsidRPr="005843E9">
        <w:rPr>
          <w:rFonts w:ascii="Times New Roman" w:hAnsi="Times New Roman" w:cs="Times New Roman"/>
        </w:rPr>
        <w:t xml:space="preserve">in </w:t>
      </w:r>
      <w:r w:rsidR="00925FC4">
        <w:rPr>
          <w:rFonts w:ascii="Times New Roman" w:hAnsi="Times New Roman" w:cs="Times New Roman"/>
        </w:rPr>
        <w:t>low</w:t>
      </w:r>
      <w:r w:rsidRPr="005843E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middle-</w:t>
      </w:r>
      <w:r w:rsidRPr="005843E9">
        <w:rPr>
          <w:rFonts w:ascii="Times New Roman" w:hAnsi="Times New Roman" w:cs="Times New Roman"/>
        </w:rPr>
        <w:t>SDI countries</w:t>
      </w:r>
      <w:r>
        <w:rPr>
          <w:rFonts w:ascii="Times New Roman" w:hAnsi="Times New Roman" w:cs="Times New Roman"/>
        </w:rPr>
        <w:t xml:space="preserve"> </w:t>
      </w:r>
      <w:r w:rsidRPr="006C268B">
        <w:rPr>
          <w:rFonts w:ascii="Times New Roman" w:hAnsi="Times New Roman" w:cs="Times New Roman"/>
        </w:rPr>
        <w:t>during 1990-2019.</w:t>
      </w:r>
    </w:p>
    <w:p w14:paraId="607BB89A" w14:textId="77777777" w:rsidR="00EB05C4" w:rsidRDefault="00EB05C4" w:rsidP="005843E9">
      <w:pPr>
        <w:rPr>
          <w:rFonts w:ascii="Times New Roman" w:hAnsi="Times New Roman" w:cs="Times New Roman"/>
        </w:rPr>
      </w:pPr>
    </w:p>
    <w:p w14:paraId="0C1E1AD7" w14:textId="35041263" w:rsidR="00515A53" w:rsidRDefault="00EB05C4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60E238" wp14:editId="2DD3CB16">
                <wp:simplePos x="0" y="0"/>
                <wp:positionH relativeFrom="column">
                  <wp:posOffset>2034791</wp:posOffset>
                </wp:positionH>
                <wp:positionV relativeFrom="paragraph">
                  <wp:posOffset>137181</wp:posOffset>
                </wp:positionV>
                <wp:extent cx="1120391" cy="180870"/>
                <wp:effectExtent l="0" t="0" r="22860" b="1016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91" cy="180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647BDA" id="矩形 56" o:spid="_x0000_s1026" style="position:absolute;left:0;text-align:left;margin-left:160.2pt;margin-top:10.8pt;width:88.2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" fillcolor="white [3212]" strokecolor="white [3212]" strokeweight="1pt"/>
            </w:pict>
          </mc:Fallback>
        </mc:AlternateContent>
      </w:r>
      <w:r w:rsidR="00515A53">
        <w:rPr>
          <w:rFonts w:ascii="Times New Roman" w:hAnsi="Times New Roman" w:cs="Times New Roman" w:hint="eastAsia"/>
        </w:rPr>
        <w:t>A</w:t>
      </w:r>
    </w:p>
    <w:p w14:paraId="2EF6A3F3" w14:textId="019FB998" w:rsidR="00EB05C4" w:rsidRDefault="00EB05C4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8E7CA35" wp14:editId="76297A0E">
            <wp:extent cx="5591908" cy="3727761"/>
            <wp:effectExtent l="0" t="0" r="8890" b="635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09" cy="373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86FDC" w14:textId="7842268B" w:rsidR="00515A53" w:rsidRDefault="00EB05C4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68551F" wp14:editId="0EDFDC5E">
                <wp:simplePos x="0" y="0"/>
                <wp:positionH relativeFrom="column">
                  <wp:posOffset>2222110</wp:posOffset>
                </wp:positionH>
                <wp:positionV relativeFrom="paragraph">
                  <wp:posOffset>170655</wp:posOffset>
                </wp:positionV>
                <wp:extent cx="1120391" cy="180870"/>
                <wp:effectExtent l="0" t="0" r="22860" b="1016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91" cy="180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8550E" id="矩形 57" o:spid="_x0000_s1026" style="position:absolute;left:0;text-align:left;margin-left:174.95pt;margin-top:13.45pt;width:88.2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" fillcolor="white [3212]" strokecolor="white [3212]" strokeweight="1pt"/>
            </w:pict>
          </mc:Fallback>
        </mc:AlternateContent>
      </w:r>
      <w:r w:rsidR="00515A53">
        <w:rPr>
          <w:rFonts w:ascii="Times New Roman" w:hAnsi="Times New Roman" w:cs="Times New Roman" w:hint="eastAsia"/>
        </w:rPr>
        <w:t>B</w:t>
      </w:r>
    </w:p>
    <w:p w14:paraId="5AEA2F29" w14:textId="2DC9C004" w:rsidR="00EB05C4" w:rsidRDefault="00EB05C4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017A86" wp14:editId="4444EDE7">
            <wp:extent cx="5546957" cy="3697794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11" cy="370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81CAA" w14:textId="10D07CFA" w:rsidR="00EB05C4" w:rsidRDefault="00EB05C4" w:rsidP="00515A53">
      <w:pPr>
        <w:rPr>
          <w:rFonts w:ascii="Times New Roman" w:hAnsi="Times New Roman" w:cs="Times New Roman"/>
        </w:rPr>
      </w:pPr>
    </w:p>
    <w:p w14:paraId="295746C8" w14:textId="144336D5" w:rsidR="00EB05C4" w:rsidRDefault="00EB05C4" w:rsidP="00515A53">
      <w:pPr>
        <w:rPr>
          <w:rFonts w:ascii="Times New Roman" w:hAnsi="Times New Roman" w:cs="Times New Roman"/>
        </w:rPr>
      </w:pPr>
    </w:p>
    <w:p w14:paraId="39194BED" w14:textId="354E6C16" w:rsidR="00EB05C4" w:rsidRDefault="00EB05C4" w:rsidP="00515A53">
      <w:pPr>
        <w:rPr>
          <w:rFonts w:ascii="Times New Roman" w:hAnsi="Times New Roman" w:cs="Times New Roman"/>
        </w:rPr>
      </w:pPr>
    </w:p>
    <w:p w14:paraId="1C955E9D" w14:textId="295B5F9D" w:rsidR="00825A91" w:rsidRDefault="00825A91" w:rsidP="00515A53">
      <w:pPr>
        <w:rPr>
          <w:rFonts w:ascii="Times New Roman" w:hAnsi="Times New Roman" w:cs="Times New Roman"/>
        </w:rPr>
      </w:pPr>
    </w:p>
    <w:p w14:paraId="316FD4D1" w14:textId="77777777" w:rsidR="00825A91" w:rsidRDefault="00825A91" w:rsidP="00515A53">
      <w:pPr>
        <w:rPr>
          <w:rFonts w:ascii="Times New Roman" w:hAnsi="Times New Roman" w:cs="Times New Roman"/>
        </w:rPr>
      </w:pPr>
    </w:p>
    <w:p w14:paraId="4AE84F3F" w14:textId="77777777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6FF839B1" w14:textId="73130041" w:rsidR="005843E9" w:rsidRDefault="00EB05C4" w:rsidP="005843E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8F98D8D" wp14:editId="4D2E5558">
            <wp:extent cx="6380703" cy="4253599"/>
            <wp:effectExtent l="0" t="0" r="127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77" cy="425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A1EA8" w14:textId="30F2389D" w:rsidR="005843E9" w:rsidRPr="003B4F6E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 xml:space="preserve">(A) </w:t>
      </w:r>
      <w:r w:rsidRPr="003B4F6E">
        <w:rPr>
          <w:rFonts w:ascii="Times New Roman" w:hAnsi="Times New Roman" w:cs="Times New Roman"/>
        </w:rPr>
        <w:t>Incidence rates of colorectal cancer across different by periods</w:t>
      </w:r>
      <w:r>
        <w:rPr>
          <w:rFonts w:ascii="Times New Roman" w:hAnsi="Times New Roman" w:cs="Times New Roman"/>
        </w:rPr>
        <w:t xml:space="preserve"> </w:t>
      </w:r>
      <w:r w:rsidR="00EB05C4" w:rsidRPr="005843E9">
        <w:rPr>
          <w:rFonts w:ascii="Times New Roman" w:hAnsi="Times New Roman" w:cs="Times New Roman"/>
        </w:rPr>
        <w:t xml:space="preserve">in </w:t>
      </w:r>
      <w:r w:rsidR="00EB05C4">
        <w:rPr>
          <w:rFonts w:ascii="Times New Roman" w:hAnsi="Times New Roman" w:cs="Times New Roman"/>
        </w:rPr>
        <w:t>low</w:t>
      </w:r>
      <w:r w:rsidR="00EB05C4" w:rsidRPr="005843E9">
        <w:rPr>
          <w:rFonts w:ascii="Times New Roman" w:hAnsi="Times New Roman" w:cs="Times New Roman"/>
        </w:rPr>
        <w:t>-</w:t>
      </w:r>
      <w:r w:rsidR="00EB05C4">
        <w:rPr>
          <w:rFonts w:ascii="Times New Roman" w:hAnsi="Times New Roman" w:cs="Times New Roman"/>
        </w:rPr>
        <w:t>middle-</w:t>
      </w:r>
      <w:r w:rsidR="00EB05C4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0506E77B" w14:textId="385093D9" w:rsidR="005843E9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7E49B2">
        <w:rPr>
          <w:rFonts w:ascii="Times New Roman" w:hAnsi="Times New Roman" w:cs="Times New Roman"/>
        </w:rPr>
        <w:t xml:space="preserve">) </w:t>
      </w:r>
      <w:r w:rsidRPr="003B4F6E">
        <w:rPr>
          <w:rFonts w:ascii="Times New Roman" w:hAnsi="Times New Roman" w:cs="Times New Roman"/>
        </w:rPr>
        <w:t xml:space="preserve">Incidence rates of colorectal cancer across different birth cohorts by age groups </w:t>
      </w:r>
      <w:r w:rsidR="00EB05C4" w:rsidRPr="005843E9">
        <w:rPr>
          <w:rFonts w:ascii="Times New Roman" w:hAnsi="Times New Roman" w:cs="Times New Roman"/>
        </w:rPr>
        <w:t xml:space="preserve">in </w:t>
      </w:r>
      <w:r w:rsidR="00EB05C4">
        <w:rPr>
          <w:rFonts w:ascii="Times New Roman" w:hAnsi="Times New Roman" w:cs="Times New Roman"/>
        </w:rPr>
        <w:t>low</w:t>
      </w:r>
      <w:r w:rsidR="00EB05C4" w:rsidRPr="005843E9">
        <w:rPr>
          <w:rFonts w:ascii="Times New Roman" w:hAnsi="Times New Roman" w:cs="Times New Roman"/>
        </w:rPr>
        <w:t>-</w:t>
      </w:r>
      <w:r w:rsidR="00EB05C4">
        <w:rPr>
          <w:rFonts w:ascii="Times New Roman" w:hAnsi="Times New Roman" w:cs="Times New Roman"/>
        </w:rPr>
        <w:t>middle-</w:t>
      </w:r>
      <w:r w:rsidR="00EB05C4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74EB01FE" w14:textId="63656680" w:rsidR="005843E9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7E49B2">
        <w:rPr>
          <w:rFonts w:ascii="Times New Roman" w:hAnsi="Times New Roman" w:cs="Times New Roman"/>
        </w:rPr>
        <w:t xml:space="preserve">) </w:t>
      </w:r>
      <w:r w:rsidRPr="003B4F6E">
        <w:rPr>
          <w:rFonts w:ascii="Times New Roman" w:hAnsi="Times New Roman" w:cs="Times New Roman"/>
        </w:rPr>
        <w:t xml:space="preserve">Incidence rates of colorectal cancer across different birth cohorts by periods </w:t>
      </w:r>
      <w:r w:rsidR="00EB05C4" w:rsidRPr="005843E9">
        <w:rPr>
          <w:rFonts w:ascii="Times New Roman" w:hAnsi="Times New Roman" w:cs="Times New Roman"/>
        </w:rPr>
        <w:t xml:space="preserve">in </w:t>
      </w:r>
      <w:r w:rsidR="00EB05C4">
        <w:rPr>
          <w:rFonts w:ascii="Times New Roman" w:hAnsi="Times New Roman" w:cs="Times New Roman"/>
        </w:rPr>
        <w:t>low</w:t>
      </w:r>
      <w:r w:rsidR="00EB05C4" w:rsidRPr="005843E9">
        <w:rPr>
          <w:rFonts w:ascii="Times New Roman" w:hAnsi="Times New Roman" w:cs="Times New Roman"/>
        </w:rPr>
        <w:t>-</w:t>
      </w:r>
      <w:r w:rsidR="00EB05C4">
        <w:rPr>
          <w:rFonts w:ascii="Times New Roman" w:hAnsi="Times New Roman" w:cs="Times New Roman"/>
        </w:rPr>
        <w:t>middle-</w:t>
      </w:r>
      <w:r w:rsidR="00EB05C4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76B862D5" w14:textId="1CCDA6BF" w:rsidR="005843E9" w:rsidRDefault="005843E9" w:rsidP="005843E9">
      <w:pPr>
        <w:rPr>
          <w:rFonts w:ascii="Times New Roman" w:hAnsi="Times New Roman" w:cs="Times New Roman"/>
        </w:rPr>
      </w:pPr>
    </w:p>
    <w:p w14:paraId="1882B7CB" w14:textId="69D1A862" w:rsidR="00EB05C4" w:rsidRDefault="00EB05C4" w:rsidP="005843E9">
      <w:pPr>
        <w:rPr>
          <w:rFonts w:ascii="Times New Roman" w:hAnsi="Times New Roman" w:cs="Times New Roman"/>
        </w:rPr>
      </w:pPr>
    </w:p>
    <w:p w14:paraId="2B3595F0" w14:textId="41C5E5F7" w:rsidR="00EB05C4" w:rsidRDefault="00EB05C4" w:rsidP="005843E9">
      <w:pPr>
        <w:rPr>
          <w:rFonts w:ascii="Times New Roman" w:hAnsi="Times New Roman" w:cs="Times New Roman"/>
        </w:rPr>
      </w:pPr>
    </w:p>
    <w:p w14:paraId="6013FD09" w14:textId="79DF26F8" w:rsidR="00EB05C4" w:rsidRDefault="00EB05C4" w:rsidP="005843E9">
      <w:pPr>
        <w:rPr>
          <w:rFonts w:ascii="Times New Roman" w:hAnsi="Times New Roman" w:cs="Times New Roman"/>
        </w:rPr>
      </w:pPr>
    </w:p>
    <w:p w14:paraId="00E6FD18" w14:textId="38884514" w:rsidR="00EB05C4" w:rsidRDefault="00EB05C4" w:rsidP="005843E9">
      <w:pPr>
        <w:rPr>
          <w:rFonts w:ascii="Times New Roman" w:hAnsi="Times New Roman" w:cs="Times New Roman"/>
        </w:rPr>
      </w:pPr>
    </w:p>
    <w:p w14:paraId="5ECEF56B" w14:textId="44A9F76B" w:rsidR="00EB05C4" w:rsidRDefault="00EB05C4" w:rsidP="005843E9">
      <w:pPr>
        <w:rPr>
          <w:rFonts w:ascii="Times New Roman" w:hAnsi="Times New Roman" w:cs="Times New Roman"/>
        </w:rPr>
      </w:pPr>
    </w:p>
    <w:p w14:paraId="47858CC7" w14:textId="69767E04" w:rsidR="00EB05C4" w:rsidRDefault="00EB05C4" w:rsidP="005843E9">
      <w:pPr>
        <w:rPr>
          <w:rFonts w:ascii="Times New Roman" w:hAnsi="Times New Roman" w:cs="Times New Roman"/>
        </w:rPr>
      </w:pPr>
    </w:p>
    <w:p w14:paraId="01CD437D" w14:textId="3AA2B255" w:rsidR="00EB05C4" w:rsidRDefault="00EB05C4" w:rsidP="005843E9">
      <w:pPr>
        <w:rPr>
          <w:rFonts w:ascii="Times New Roman" w:hAnsi="Times New Roman" w:cs="Times New Roman"/>
        </w:rPr>
      </w:pPr>
    </w:p>
    <w:p w14:paraId="0EA028E5" w14:textId="314DA4A5" w:rsidR="00EB05C4" w:rsidRDefault="00EB05C4" w:rsidP="005843E9">
      <w:pPr>
        <w:rPr>
          <w:rFonts w:ascii="Times New Roman" w:hAnsi="Times New Roman" w:cs="Times New Roman"/>
        </w:rPr>
      </w:pPr>
    </w:p>
    <w:p w14:paraId="0AB2246A" w14:textId="6F2B9B25" w:rsidR="00EB05C4" w:rsidRDefault="00EB05C4" w:rsidP="005843E9">
      <w:pPr>
        <w:rPr>
          <w:rFonts w:ascii="Times New Roman" w:hAnsi="Times New Roman" w:cs="Times New Roman"/>
        </w:rPr>
      </w:pPr>
    </w:p>
    <w:p w14:paraId="76EBD3D2" w14:textId="502A2962" w:rsidR="00EB05C4" w:rsidRDefault="00EB05C4" w:rsidP="005843E9">
      <w:pPr>
        <w:rPr>
          <w:rFonts w:ascii="Times New Roman" w:hAnsi="Times New Roman" w:cs="Times New Roman"/>
        </w:rPr>
      </w:pPr>
    </w:p>
    <w:p w14:paraId="7C826572" w14:textId="317AC63E" w:rsidR="00EB05C4" w:rsidRDefault="00EB05C4" w:rsidP="005843E9">
      <w:pPr>
        <w:rPr>
          <w:rFonts w:ascii="Times New Roman" w:hAnsi="Times New Roman" w:cs="Times New Roman"/>
        </w:rPr>
      </w:pPr>
    </w:p>
    <w:p w14:paraId="4E140DDE" w14:textId="7264D337" w:rsidR="00EB05C4" w:rsidRDefault="00EB05C4" w:rsidP="005843E9">
      <w:pPr>
        <w:rPr>
          <w:rFonts w:ascii="Times New Roman" w:hAnsi="Times New Roman" w:cs="Times New Roman"/>
        </w:rPr>
      </w:pPr>
    </w:p>
    <w:p w14:paraId="2107CF75" w14:textId="75B4B22A" w:rsidR="00EB05C4" w:rsidRDefault="00EB05C4" w:rsidP="005843E9">
      <w:pPr>
        <w:rPr>
          <w:rFonts w:ascii="Times New Roman" w:hAnsi="Times New Roman" w:cs="Times New Roman"/>
        </w:rPr>
      </w:pPr>
    </w:p>
    <w:p w14:paraId="3023EFC4" w14:textId="2A44140B" w:rsidR="00EB05C4" w:rsidRDefault="00EB05C4" w:rsidP="005843E9">
      <w:pPr>
        <w:rPr>
          <w:rFonts w:ascii="Times New Roman" w:hAnsi="Times New Roman" w:cs="Times New Roman"/>
        </w:rPr>
      </w:pPr>
    </w:p>
    <w:p w14:paraId="10C1B3BB" w14:textId="7218B637" w:rsidR="00825A91" w:rsidRDefault="00825A91" w:rsidP="005843E9">
      <w:pPr>
        <w:rPr>
          <w:rFonts w:ascii="Times New Roman" w:hAnsi="Times New Roman" w:cs="Times New Roman"/>
        </w:rPr>
      </w:pPr>
    </w:p>
    <w:p w14:paraId="39135F68" w14:textId="77777777" w:rsidR="00825A91" w:rsidRDefault="00825A91" w:rsidP="005843E9">
      <w:pPr>
        <w:rPr>
          <w:rFonts w:ascii="Times New Roman" w:hAnsi="Times New Roman" w:cs="Times New Roman"/>
        </w:rPr>
      </w:pPr>
    </w:p>
    <w:p w14:paraId="626DD4B3" w14:textId="2A85D189" w:rsidR="00EB05C4" w:rsidRDefault="00EB05C4" w:rsidP="005843E9">
      <w:pPr>
        <w:rPr>
          <w:rFonts w:ascii="Times New Roman" w:hAnsi="Times New Roman" w:cs="Times New Roman"/>
        </w:rPr>
      </w:pPr>
    </w:p>
    <w:p w14:paraId="6AC44DEF" w14:textId="07EEA983" w:rsidR="00EB05C4" w:rsidRDefault="00EB05C4" w:rsidP="005843E9">
      <w:pPr>
        <w:rPr>
          <w:rFonts w:ascii="Times New Roman" w:hAnsi="Times New Roman" w:cs="Times New Roman"/>
        </w:rPr>
      </w:pPr>
    </w:p>
    <w:p w14:paraId="3A5817A1" w14:textId="77777777" w:rsidR="00EB05C4" w:rsidRDefault="00EB05C4" w:rsidP="005843E9">
      <w:pPr>
        <w:rPr>
          <w:rFonts w:ascii="Times New Roman" w:hAnsi="Times New Roman" w:cs="Times New Roman"/>
        </w:rPr>
      </w:pPr>
    </w:p>
    <w:p w14:paraId="168B1D5B" w14:textId="71F1FC9B" w:rsidR="00EB05C4" w:rsidRDefault="00EB05C4" w:rsidP="005843E9">
      <w:pPr>
        <w:rPr>
          <w:rFonts w:ascii="Times New Roman" w:hAnsi="Times New Roman" w:cs="Times New Roman"/>
        </w:rPr>
      </w:pPr>
    </w:p>
    <w:p w14:paraId="6B74AA43" w14:textId="77777777" w:rsidR="00EB05C4" w:rsidRDefault="00EB05C4" w:rsidP="005843E9">
      <w:pPr>
        <w:rPr>
          <w:rFonts w:ascii="Times New Roman" w:hAnsi="Times New Roman" w:cs="Times New Roman"/>
        </w:rPr>
      </w:pPr>
    </w:p>
    <w:p w14:paraId="1AB4856F" w14:textId="1969B6D6" w:rsidR="005843E9" w:rsidRDefault="005843E9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igureS1</w:t>
      </w:r>
      <w:r w:rsidR="0001334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Pr="005843E9"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/>
        </w:rPr>
        <w:t>-period-cohort</w:t>
      </w:r>
      <w:r w:rsidRPr="005843E9">
        <w:rPr>
          <w:rFonts w:ascii="Times New Roman" w:hAnsi="Times New Roman" w:cs="Times New Roman"/>
        </w:rPr>
        <w:t xml:space="preserve"> effects on colorectal cancer incidence in </w:t>
      </w:r>
      <w:r>
        <w:rPr>
          <w:rFonts w:ascii="Times New Roman" w:hAnsi="Times New Roman" w:cs="Times New Roman"/>
        </w:rPr>
        <w:t>low</w:t>
      </w:r>
      <w:r w:rsidRPr="005843E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middle-</w:t>
      </w:r>
      <w:r w:rsidRPr="005843E9">
        <w:rPr>
          <w:rFonts w:ascii="Times New Roman" w:hAnsi="Times New Roman" w:cs="Times New Roman"/>
        </w:rPr>
        <w:t xml:space="preserve">SDI countries. </w:t>
      </w:r>
    </w:p>
    <w:p w14:paraId="72CF8B75" w14:textId="3FF2CC83" w:rsidR="00EB05C4" w:rsidRDefault="00EB05C4" w:rsidP="005843E9">
      <w:pPr>
        <w:rPr>
          <w:rFonts w:ascii="Times New Roman" w:hAnsi="Times New Roman" w:cs="Times New Roman"/>
        </w:rPr>
      </w:pPr>
    </w:p>
    <w:p w14:paraId="4D34F555" w14:textId="1F25F2CE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</w:p>
    <w:p w14:paraId="0DE08083" w14:textId="609C9AF3" w:rsidR="00EB05C4" w:rsidRDefault="00EB05C4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2F1428D" wp14:editId="49281D48">
            <wp:extent cx="5817996" cy="3878479"/>
            <wp:effectExtent l="0" t="0" r="0" b="825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866" cy="388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4A8BB" w14:textId="78AED37D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</w:p>
    <w:p w14:paraId="65F46190" w14:textId="22F820A2" w:rsidR="00EB05C4" w:rsidRDefault="00EB05C4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AA7E8EE" wp14:editId="20838EB0">
            <wp:extent cx="5848419" cy="3898760"/>
            <wp:effectExtent l="0" t="0" r="0" b="698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889" cy="38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8B9A6" w14:textId="7DC6E420" w:rsidR="00EB05C4" w:rsidRDefault="00EB05C4" w:rsidP="00515A53">
      <w:pPr>
        <w:rPr>
          <w:rFonts w:ascii="Times New Roman" w:hAnsi="Times New Roman" w:cs="Times New Roman"/>
        </w:rPr>
      </w:pPr>
    </w:p>
    <w:p w14:paraId="522AA320" w14:textId="373FE356" w:rsidR="00EB05C4" w:rsidRDefault="00EB05C4" w:rsidP="00515A53">
      <w:pPr>
        <w:rPr>
          <w:rFonts w:ascii="Times New Roman" w:hAnsi="Times New Roman" w:cs="Times New Roman"/>
        </w:rPr>
      </w:pPr>
    </w:p>
    <w:p w14:paraId="290129D1" w14:textId="2CAE0D05" w:rsidR="00825A91" w:rsidRDefault="00825A91" w:rsidP="00515A53">
      <w:pPr>
        <w:rPr>
          <w:rFonts w:ascii="Times New Roman" w:hAnsi="Times New Roman" w:cs="Times New Roman"/>
        </w:rPr>
      </w:pPr>
    </w:p>
    <w:p w14:paraId="2C364758" w14:textId="77777777" w:rsidR="00825A91" w:rsidRDefault="00825A91" w:rsidP="00515A53">
      <w:pPr>
        <w:rPr>
          <w:rFonts w:ascii="Times New Roman" w:hAnsi="Times New Roman" w:cs="Times New Roman"/>
        </w:rPr>
      </w:pPr>
    </w:p>
    <w:p w14:paraId="44B9C229" w14:textId="77777777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1A6FB723" w14:textId="79EA3CFA" w:rsidR="005843E9" w:rsidRPr="005843E9" w:rsidRDefault="00EB05C4" w:rsidP="005843E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70CAE28" wp14:editId="5CF108F9">
            <wp:extent cx="6094325" cy="4062689"/>
            <wp:effectExtent l="0" t="0" r="1905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212" cy="406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17BF3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5843E9">
        <w:rPr>
          <w:rFonts w:ascii="Times New Roman" w:hAnsi="Times New Roman" w:cs="Times New Roman"/>
        </w:rPr>
        <w:t xml:space="preserve">) Age effects are shown by the fitted longitudinal age curves of incidence (per 100,000 person-years) adjusted for period deviations. </w:t>
      </w:r>
    </w:p>
    <w:p w14:paraId="618D08FE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 xml:space="preserve">(B) Period effects are shown by the relative risk of incidence (incidence rate ratio) and computed as the ratio of age-specific rates from 1990−1994 to 2015−2019 (2000−2005 as the referent period). </w:t>
      </w:r>
    </w:p>
    <w:p w14:paraId="7A9EF1CE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5843E9">
        <w:rPr>
          <w:rFonts w:ascii="Times New Roman" w:hAnsi="Times New Roman" w:cs="Times New Roman"/>
        </w:rPr>
        <w:t xml:space="preserve">)Cohort effects are shown by the relative risk of incidence and computed as the ratio of age-specific rates from the 1895 cohort to the 2010 cohort, with the referent cohort set at 1950. </w:t>
      </w:r>
    </w:p>
    <w:p w14:paraId="20112F08" w14:textId="3EAF5D81" w:rsidR="005843E9" w:rsidRDefault="005843E9" w:rsidP="003B4F6E">
      <w:pPr>
        <w:rPr>
          <w:rFonts w:ascii="Times New Roman" w:hAnsi="Times New Roman" w:cs="Times New Roman"/>
        </w:rPr>
      </w:pPr>
    </w:p>
    <w:p w14:paraId="68A2E677" w14:textId="25F21A04" w:rsidR="005843E9" w:rsidRDefault="005843E9" w:rsidP="003B4F6E">
      <w:pPr>
        <w:rPr>
          <w:rFonts w:ascii="Times New Roman" w:hAnsi="Times New Roman" w:cs="Times New Roman"/>
        </w:rPr>
      </w:pPr>
    </w:p>
    <w:p w14:paraId="53DCD1F6" w14:textId="596FA148" w:rsidR="00EB05C4" w:rsidRDefault="00EB05C4" w:rsidP="003B4F6E">
      <w:pPr>
        <w:rPr>
          <w:rFonts w:ascii="Times New Roman" w:hAnsi="Times New Roman" w:cs="Times New Roman"/>
        </w:rPr>
      </w:pPr>
    </w:p>
    <w:p w14:paraId="2A8B3BF9" w14:textId="3A8879C0" w:rsidR="00EB05C4" w:rsidRDefault="00EB05C4" w:rsidP="003B4F6E">
      <w:pPr>
        <w:rPr>
          <w:rFonts w:ascii="Times New Roman" w:hAnsi="Times New Roman" w:cs="Times New Roman"/>
        </w:rPr>
      </w:pPr>
    </w:p>
    <w:p w14:paraId="20B3A0BB" w14:textId="2629E194" w:rsidR="00EB05C4" w:rsidRDefault="00EB05C4" w:rsidP="003B4F6E">
      <w:pPr>
        <w:rPr>
          <w:rFonts w:ascii="Times New Roman" w:hAnsi="Times New Roman" w:cs="Times New Roman"/>
        </w:rPr>
      </w:pPr>
    </w:p>
    <w:p w14:paraId="2FBFB4B9" w14:textId="6884DB65" w:rsidR="00EB05C4" w:rsidRDefault="00EB05C4" w:rsidP="003B4F6E">
      <w:pPr>
        <w:rPr>
          <w:rFonts w:ascii="Times New Roman" w:hAnsi="Times New Roman" w:cs="Times New Roman"/>
        </w:rPr>
      </w:pPr>
    </w:p>
    <w:p w14:paraId="4BE1A8C1" w14:textId="2B13BFA5" w:rsidR="00EB05C4" w:rsidRDefault="00EB05C4" w:rsidP="003B4F6E">
      <w:pPr>
        <w:rPr>
          <w:rFonts w:ascii="Times New Roman" w:hAnsi="Times New Roman" w:cs="Times New Roman"/>
        </w:rPr>
      </w:pPr>
    </w:p>
    <w:p w14:paraId="2FABD404" w14:textId="395BBC3B" w:rsidR="00EB05C4" w:rsidRDefault="00EB05C4" w:rsidP="003B4F6E">
      <w:pPr>
        <w:rPr>
          <w:rFonts w:ascii="Times New Roman" w:hAnsi="Times New Roman" w:cs="Times New Roman"/>
        </w:rPr>
      </w:pPr>
    </w:p>
    <w:p w14:paraId="0F51054B" w14:textId="3244CA44" w:rsidR="00825A91" w:rsidRDefault="00825A91" w:rsidP="003B4F6E">
      <w:pPr>
        <w:rPr>
          <w:rFonts w:ascii="Times New Roman" w:hAnsi="Times New Roman" w:cs="Times New Roman"/>
        </w:rPr>
      </w:pPr>
    </w:p>
    <w:p w14:paraId="14105924" w14:textId="523863AA" w:rsidR="00825A91" w:rsidRDefault="00825A91" w:rsidP="003B4F6E">
      <w:pPr>
        <w:rPr>
          <w:rFonts w:ascii="Times New Roman" w:hAnsi="Times New Roman" w:cs="Times New Roman"/>
        </w:rPr>
      </w:pPr>
    </w:p>
    <w:p w14:paraId="58544354" w14:textId="77777777" w:rsidR="00825A91" w:rsidRDefault="00825A91" w:rsidP="003B4F6E">
      <w:pPr>
        <w:rPr>
          <w:rFonts w:ascii="Times New Roman" w:hAnsi="Times New Roman" w:cs="Times New Roman"/>
        </w:rPr>
      </w:pPr>
    </w:p>
    <w:p w14:paraId="60A30AA3" w14:textId="69DBEF7F" w:rsidR="00EB05C4" w:rsidRDefault="00EB05C4" w:rsidP="003B4F6E">
      <w:pPr>
        <w:rPr>
          <w:rFonts w:ascii="Times New Roman" w:hAnsi="Times New Roman" w:cs="Times New Roman"/>
        </w:rPr>
      </w:pPr>
    </w:p>
    <w:p w14:paraId="357FC4A3" w14:textId="01A77178" w:rsidR="00EB05C4" w:rsidRDefault="00EB05C4" w:rsidP="003B4F6E">
      <w:pPr>
        <w:rPr>
          <w:rFonts w:ascii="Times New Roman" w:hAnsi="Times New Roman" w:cs="Times New Roman"/>
        </w:rPr>
      </w:pPr>
    </w:p>
    <w:p w14:paraId="0FB8AA51" w14:textId="3A6A8EDD" w:rsidR="00EB05C4" w:rsidRDefault="00EB05C4" w:rsidP="003B4F6E">
      <w:pPr>
        <w:rPr>
          <w:rFonts w:ascii="Times New Roman" w:hAnsi="Times New Roman" w:cs="Times New Roman"/>
        </w:rPr>
      </w:pPr>
    </w:p>
    <w:p w14:paraId="24F7846C" w14:textId="469FF402" w:rsidR="00EB05C4" w:rsidRDefault="00EB05C4" w:rsidP="003B4F6E">
      <w:pPr>
        <w:rPr>
          <w:rFonts w:ascii="Times New Roman" w:hAnsi="Times New Roman" w:cs="Times New Roman"/>
        </w:rPr>
      </w:pPr>
    </w:p>
    <w:p w14:paraId="0160C33A" w14:textId="782E3B05" w:rsidR="00EB05C4" w:rsidRDefault="00EB05C4" w:rsidP="003B4F6E">
      <w:pPr>
        <w:rPr>
          <w:rFonts w:ascii="Times New Roman" w:hAnsi="Times New Roman" w:cs="Times New Roman"/>
        </w:rPr>
      </w:pPr>
    </w:p>
    <w:p w14:paraId="209B1C71" w14:textId="799ED02C" w:rsidR="00EB05C4" w:rsidRDefault="00EB05C4" w:rsidP="003B4F6E">
      <w:pPr>
        <w:rPr>
          <w:rFonts w:ascii="Times New Roman" w:hAnsi="Times New Roman" w:cs="Times New Roman"/>
        </w:rPr>
      </w:pPr>
    </w:p>
    <w:p w14:paraId="1D74A0B3" w14:textId="1E45BE08" w:rsidR="00EB05C4" w:rsidRDefault="00EB05C4" w:rsidP="003B4F6E">
      <w:pPr>
        <w:rPr>
          <w:rFonts w:ascii="Times New Roman" w:hAnsi="Times New Roman" w:cs="Times New Roman"/>
        </w:rPr>
      </w:pPr>
    </w:p>
    <w:p w14:paraId="74980BED" w14:textId="080E66D5" w:rsidR="00EB05C4" w:rsidRDefault="00EB05C4" w:rsidP="003B4F6E">
      <w:pPr>
        <w:rPr>
          <w:rFonts w:ascii="Times New Roman" w:hAnsi="Times New Roman" w:cs="Times New Roman"/>
        </w:rPr>
      </w:pPr>
    </w:p>
    <w:p w14:paraId="08F8A6F9" w14:textId="77777777" w:rsidR="00EB05C4" w:rsidRDefault="00EB05C4" w:rsidP="003B4F6E">
      <w:pPr>
        <w:rPr>
          <w:rFonts w:ascii="Times New Roman" w:hAnsi="Times New Roman" w:cs="Times New Roman"/>
        </w:rPr>
      </w:pPr>
    </w:p>
    <w:p w14:paraId="55ACA37A" w14:textId="6AE316C5" w:rsidR="005843E9" w:rsidRDefault="005843E9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igureS1</w:t>
      </w:r>
      <w:r w:rsidR="0001334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.</w:t>
      </w:r>
      <w:r w:rsidRPr="006C268B">
        <w:t xml:space="preserve"> </w:t>
      </w:r>
      <w:r w:rsidRPr="006C268B">
        <w:rPr>
          <w:rFonts w:ascii="Times New Roman" w:hAnsi="Times New Roman" w:cs="Times New Roman"/>
        </w:rPr>
        <w:t xml:space="preserve">Incidence rates of colorectal cancer across different age groups, periods and birth cohorts </w:t>
      </w:r>
      <w:r w:rsidRPr="005843E9">
        <w:rPr>
          <w:rFonts w:ascii="Times New Roman" w:hAnsi="Times New Roman" w:cs="Times New Roman"/>
        </w:rPr>
        <w:t xml:space="preserve">in </w:t>
      </w:r>
      <w:r w:rsidR="00925FC4">
        <w:rPr>
          <w:rFonts w:ascii="Times New Roman" w:hAnsi="Times New Roman" w:cs="Times New Roman"/>
        </w:rPr>
        <w:t>low</w:t>
      </w:r>
      <w:r>
        <w:rPr>
          <w:rFonts w:ascii="Times New Roman" w:hAnsi="Times New Roman" w:cs="Times New Roman"/>
        </w:rPr>
        <w:t>-</w:t>
      </w:r>
      <w:r w:rsidRPr="005843E9">
        <w:rPr>
          <w:rFonts w:ascii="Times New Roman" w:hAnsi="Times New Roman" w:cs="Times New Roman"/>
        </w:rPr>
        <w:t>SDI countries</w:t>
      </w:r>
      <w:r>
        <w:rPr>
          <w:rFonts w:ascii="Times New Roman" w:hAnsi="Times New Roman" w:cs="Times New Roman"/>
        </w:rPr>
        <w:t xml:space="preserve"> </w:t>
      </w:r>
      <w:r w:rsidRPr="006C268B">
        <w:rPr>
          <w:rFonts w:ascii="Times New Roman" w:hAnsi="Times New Roman" w:cs="Times New Roman"/>
        </w:rPr>
        <w:t>during 1990-2019.</w:t>
      </w:r>
    </w:p>
    <w:p w14:paraId="5F9EDA9E" w14:textId="77777777" w:rsidR="00EB05C4" w:rsidRDefault="00EB05C4" w:rsidP="005843E9">
      <w:pPr>
        <w:rPr>
          <w:rFonts w:ascii="Times New Roman" w:hAnsi="Times New Roman" w:cs="Times New Roman"/>
        </w:rPr>
      </w:pPr>
    </w:p>
    <w:p w14:paraId="255A6986" w14:textId="2EFE8A45" w:rsidR="00515A53" w:rsidRDefault="00EB05C4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481270" wp14:editId="2EF23EB0">
                <wp:simplePos x="0" y="0"/>
                <wp:positionH relativeFrom="column">
                  <wp:posOffset>2135275</wp:posOffset>
                </wp:positionH>
                <wp:positionV relativeFrom="paragraph">
                  <wp:posOffset>192447</wp:posOffset>
                </wp:positionV>
                <wp:extent cx="849085" cy="145701"/>
                <wp:effectExtent l="0" t="0" r="27305" b="2603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085" cy="1457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B1C921" id="矩形 69" o:spid="_x0000_s1026" style="position:absolute;left:0;text-align:left;margin-left:168.15pt;margin-top:15.15pt;width:66.85pt;height:1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" fillcolor="white [3212]" strokecolor="white [3212]" strokeweight="1pt"/>
            </w:pict>
          </mc:Fallback>
        </mc:AlternateContent>
      </w:r>
      <w:r w:rsidR="00515A53">
        <w:rPr>
          <w:rFonts w:ascii="Times New Roman" w:hAnsi="Times New Roman" w:cs="Times New Roman" w:hint="eastAsia"/>
        </w:rPr>
        <w:t>A</w:t>
      </w:r>
    </w:p>
    <w:p w14:paraId="73D2990D" w14:textId="1ABC071D" w:rsidR="00EB05C4" w:rsidRDefault="00EB05C4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D8A19D8" wp14:editId="77EDF456">
            <wp:extent cx="5556738" cy="3704315"/>
            <wp:effectExtent l="0" t="0" r="635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36" cy="37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F1039" w14:textId="3A69A64C" w:rsidR="00515A53" w:rsidRDefault="00EB05C4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4896C7" wp14:editId="0D3465F0">
                <wp:simplePos x="0" y="0"/>
                <wp:positionH relativeFrom="column">
                  <wp:posOffset>2166348</wp:posOffset>
                </wp:positionH>
                <wp:positionV relativeFrom="paragraph">
                  <wp:posOffset>185490</wp:posOffset>
                </wp:positionV>
                <wp:extent cx="849085" cy="145701"/>
                <wp:effectExtent l="0" t="0" r="27305" b="26035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085" cy="1457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7467A" id="矩形 70" o:spid="_x0000_s1026" style="position:absolute;left:0;text-align:left;margin-left:170.6pt;margin-top:14.6pt;width:66.85pt;height:1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" fillcolor="white [3212]" strokecolor="white [3212]" strokeweight="1pt"/>
            </w:pict>
          </mc:Fallback>
        </mc:AlternateContent>
      </w:r>
      <w:r w:rsidR="00515A53">
        <w:rPr>
          <w:rFonts w:ascii="Times New Roman" w:hAnsi="Times New Roman" w:cs="Times New Roman" w:hint="eastAsia"/>
        </w:rPr>
        <w:t>B</w:t>
      </w:r>
    </w:p>
    <w:p w14:paraId="655D9BD4" w14:textId="4276325E" w:rsidR="00EB05C4" w:rsidRDefault="00EB05C4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78EE153" wp14:editId="5638A09C">
            <wp:extent cx="5554494" cy="3702818"/>
            <wp:effectExtent l="0" t="0" r="8255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167" cy="370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93E26" w14:textId="187214B8" w:rsidR="00EB05C4" w:rsidRDefault="00EB05C4" w:rsidP="00515A53">
      <w:pPr>
        <w:rPr>
          <w:rFonts w:ascii="Times New Roman" w:hAnsi="Times New Roman" w:cs="Times New Roman"/>
        </w:rPr>
      </w:pPr>
    </w:p>
    <w:p w14:paraId="6B91934F" w14:textId="33A7CDCD" w:rsidR="00EB05C4" w:rsidRDefault="00EB05C4" w:rsidP="00515A53">
      <w:pPr>
        <w:rPr>
          <w:rFonts w:ascii="Times New Roman" w:hAnsi="Times New Roman" w:cs="Times New Roman"/>
        </w:rPr>
      </w:pPr>
    </w:p>
    <w:p w14:paraId="478EF49C" w14:textId="524AD4EB" w:rsidR="00825A91" w:rsidRDefault="00825A91" w:rsidP="00515A53">
      <w:pPr>
        <w:rPr>
          <w:rFonts w:ascii="Times New Roman" w:hAnsi="Times New Roman" w:cs="Times New Roman"/>
        </w:rPr>
      </w:pPr>
    </w:p>
    <w:p w14:paraId="1BD729D1" w14:textId="77777777" w:rsidR="00825A91" w:rsidRDefault="00825A91" w:rsidP="00515A53">
      <w:pPr>
        <w:rPr>
          <w:rFonts w:ascii="Times New Roman" w:hAnsi="Times New Roman" w:cs="Times New Roman"/>
        </w:rPr>
      </w:pPr>
    </w:p>
    <w:p w14:paraId="3C685449" w14:textId="77777777" w:rsidR="00EB05C4" w:rsidRDefault="00EB05C4" w:rsidP="00515A53">
      <w:pPr>
        <w:rPr>
          <w:rFonts w:ascii="Times New Roman" w:hAnsi="Times New Roman" w:cs="Times New Roman"/>
        </w:rPr>
      </w:pPr>
    </w:p>
    <w:p w14:paraId="436E2CAE" w14:textId="77777777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5B0875C8" w14:textId="01088180" w:rsidR="005843E9" w:rsidRDefault="00EB05C4" w:rsidP="005843E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101EB86" wp14:editId="607C466B">
            <wp:extent cx="6127275" cy="4084655"/>
            <wp:effectExtent l="0" t="0" r="6985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978" cy="408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B5A29" w14:textId="34325D11" w:rsidR="005843E9" w:rsidRPr="003B4F6E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 xml:space="preserve">(A) </w:t>
      </w:r>
      <w:r w:rsidRPr="003B4F6E">
        <w:rPr>
          <w:rFonts w:ascii="Times New Roman" w:hAnsi="Times New Roman" w:cs="Times New Roman"/>
        </w:rPr>
        <w:t>Incidence rates of colorectal cancer across different by periods</w:t>
      </w:r>
      <w:r>
        <w:rPr>
          <w:rFonts w:ascii="Times New Roman" w:hAnsi="Times New Roman" w:cs="Times New Roman"/>
        </w:rPr>
        <w:t xml:space="preserve"> in</w:t>
      </w:r>
      <w:r w:rsidRPr="003B4F6E">
        <w:rPr>
          <w:rFonts w:ascii="Times New Roman" w:hAnsi="Times New Roman" w:cs="Times New Roman"/>
        </w:rPr>
        <w:t xml:space="preserve"> </w:t>
      </w:r>
      <w:r w:rsidR="00EB05C4">
        <w:rPr>
          <w:rFonts w:ascii="Times New Roman" w:hAnsi="Times New Roman" w:cs="Times New Roman"/>
        </w:rPr>
        <w:t>low-</w:t>
      </w:r>
      <w:r w:rsidR="00EB05C4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58DED54C" w14:textId="2DCDB969" w:rsidR="005843E9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7E49B2">
        <w:rPr>
          <w:rFonts w:ascii="Times New Roman" w:hAnsi="Times New Roman" w:cs="Times New Roman"/>
        </w:rPr>
        <w:t xml:space="preserve">) </w:t>
      </w:r>
      <w:r w:rsidRPr="003B4F6E">
        <w:rPr>
          <w:rFonts w:ascii="Times New Roman" w:hAnsi="Times New Roman" w:cs="Times New Roman"/>
        </w:rPr>
        <w:t xml:space="preserve">Incidence rates of colorectal cancer across different birth cohorts by age groups </w:t>
      </w:r>
      <w:r>
        <w:rPr>
          <w:rFonts w:ascii="Times New Roman" w:hAnsi="Times New Roman" w:cs="Times New Roman"/>
        </w:rPr>
        <w:t>in</w:t>
      </w:r>
      <w:r w:rsidRPr="003B4F6E">
        <w:rPr>
          <w:rFonts w:ascii="Times New Roman" w:hAnsi="Times New Roman" w:cs="Times New Roman"/>
        </w:rPr>
        <w:t xml:space="preserve"> </w:t>
      </w:r>
      <w:r w:rsidR="00EB05C4">
        <w:rPr>
          <w:rFonts w:ascii="Times New Roman" w:hAnsi="Times New Roman" w:cs="Times New Roman"/>
        </w:rPr>
        <w:t>low-</w:t>
      </w:r>
      <w:r w:rsidR="00EB05C4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77A9AEEE" w14:textId="17BE6671" w:rsidR="005843E9" w:rsidRDefault="005843E9" w:rsidP="005843E9">
      <w:pPr>
        <w:rPr>
          <w:rFonts w:ascii="Times New Roman" w:hAnsi="Times New Roman" w:cs="Times New Roman"/>
        </w:rPr>
      </w:pPr>
      <w:r w:rsidRPr="007E49B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7E49B2">
        <w:rPr>
          <w:rFonts w:ascii="Times New Roman" w:hAnsi="Times New Roman" w:cs="Times New Roman"/>
        </w:rPr>
        <w:t xml:space="preserve">) </w:t>
      </w:r>
      <w:r w:rsidRPr="003B4F6E">
        <w:rPr>
          <w:rFonts w:ascii="Times New Roman" w:hAnsi="Times New Roman" w:cs="Times New Roman"/>
        </w:rPr>
        <w:t xml:space="preserve">Incidence rates of colorectal cancer across different birth cohorts by periods </w:t>
      </w:r>
      <w:r>
        <w:rPr>
          <w:rFonts w:ascii="Times New Roman" w:hAnsi="Times New Roman" w:cs="Times New Roman"/>
        </w:rPr>
        <w:t>in</w:t>
      </w:r>
      <w:r w:rsidR="00EB05C4" w:rsidRPr="00EB05C4">
        <w:rPr>
          <w:rFonts w:ascii="Times New Roman" w:hAnsi="Times New Roman" w:cs="Times New Roman"/>
        </w:rPr>
        <w:t xml:space="preserve"> </w:t>
      </w:r>
      <w:r w:rsidR="00EB05C4">
        <w:rPr>
          <w:rFonts w:ascii="Times New Roman" w:hAnsi="Times New Roman" w:cs="Times New Roman"/>
        </w:rPr>
        <w:t>low-</w:t>
      </w:r>
      <w:r w:rsidR="00EB05C4" w:rsidRPr="005843E9">
        <w:rPr>
          <w:rFonts w:ascii="Times New Roman" w:hAnsi="Times New Roman" w:cs="Times New Roman"/>
        </w:rPr>
        <w:t>SDI countries</w:t>
      </w:r>
      <w:r w:rsidRPr="003B4F6E">
        <w:rPr>
          <w:rFonts w:ascii="Times New Roman" w:hAnsi="Times New Roman" w:cs="Times New Roman"/>
        </w:rPr>
        <w:t>, 1990-2019.</w:t>
      </w:r>
    </w:p>
    <w:p w14:paraId="43A8D6FF" w14:textId="1AA65DE6" w:rsidR="005843E9" w:rsidRDefault="005843E9" w:rsidP="005843E9">
      <w:pPr>
        <w:rPr>
          <w:rFonts w:ascii="Times New Roman" w:hAnsi="Times New Roman" w:cs="Times New Roman"/>
        </w:rPr>
      </w:pPr>
    </w:p>
    <w:p w14:paraId="7B6D1106" w14:textId="22331688" w:rsidR="00EB05C4" w:rsidRDefault="00EB05C4" w:rsidP="005843E9">
      <w:pPr>
        <w:rPr>
          <w:rFonts w:ascii="Times New Roman" w:hAnsi="Times New Roman" w:cs="Times New Roman"/>
        </w:rPr>
      </w:pPr>
    </w:p>
    <w:p w14:paraId="1CF422EB" w14:textId="5CEC5E19" w:rsidR="00EB05C4" w:rsidRDefault="00EB05C4" w:rsidP="005843E9">
      <w:pPr>
        <w:rPr>
          <w:rFonts w:ascii="Times New Roman" w:hAnsi="Times New Roman" w:cs="Times New Roman"/>
        </w:rPr>
      </w:pPr>
    </w:p>
    <w:p w14:paraId="72E2BEEB" w14:textId="7FC33567" w:rsidR="00EB05C4" w:rsidRDefault="00EB05C4" w:rsidP="005843E9">
      <w:pPr>
        <w:rPr>
          <w:rFonts w:ascii="Times New Roman" w:hAnsi="Times New Roman" w:cs="Times New Roman"/>
        </w:rPr>
      </w:pPr>
    </w:p>
    <w:p w14:paraId="7EE4B051" w14:textId="264D1607" w:rsidR="00EB05C4" w:rsidRDefault="00EB05C4" w:rsidP="005843E9">
      <w:pPr>
        <w:rPr>
          <w:rFonts w:ascii="Times New Roman" w:hAnsi="Times New Roman" w:cs="Times New Roman"/>
        </w:rPr>
      </w:pPr>
    </w:p>
    <w:p w14:paraId="7652D518" w14:textId="62C5EFA7" w:rsidR="00EB05C4" w:rsidRDefault="00EB05C4" w:rsidP="005843E9">
      <w:pPr>
        <w:rPr>
          <w:rFonts w:ascii="Times New Roman" w:hAnsi="Times New Roman" w:cs="Times New Roman"/>
        </w:rPr>
      </w:pPr>
    </w:p>
    <w:p w14:paraId="5E87D646" w14:textId="1C3417E5" w:rsidR="00EB05C4" w:rsidRDefault="00EB05C4" w:rsidP="005843E9">
      <w:pPr>
        <w:rPr>
          <w:rFonts w:ascii="Times New Roman" w:hAnsi="Times New Roman" w:cs="Times New Roman"/>
        </w:rPr>
      </w:pPr>
    </w:p>
    <w:p w14:paraId="15856537" w14:textId="3988AB39" w:rsidR="00EB05C4" w:rsidRDefault="00EB05C4" w:rsidP="005843E9">
      <w:pPr>
        <w:rPr>
          <w:rFonts w:ascii="Times New Roman" w:hAnsi="Times New Roman" w:cs="Times New Roman"/>
        </w:rPr>
      </w:pPr>
    </w:p>
    <w:p w14:paraId="4B1D850B" w14:textId="4685E0F2" w:rsidR="00EB05C4" w:rsidRDefault="00EB05C4" w:rsidP="005843E9">
      <w:pPr>
        <w:rPr>
          <w:rFonts w:ascii="Times New Roman" w:hAnsi="Times New Roman" w:cs="Times New Roman"/>
        </w:rPr>
      </w:pPr>
    </w:p>
    <w:p w14:paraId="1913779D" w14:textId="1AE07164" w:rsidR="00EB05C4" w:rsidRDefault="00EB05C4" w:rsidP="005843E9">
      <w:pPr>
        <w:rPr>
          <w:rFonts w:ascii="Times New Roman" w:hAnsi="Times New Roman" w:cs="Times New Roman"/>
        </w:rPr>
      </w:pPr>
    </w:p>
    <w:p w14:paraId="2F6ADB60" w14:textId="316EC7BE" w:rsidR="00EB05C4" w:rsidRDefault="00EB05C4" w:rsidP="005843E9">
      <w:pPr>
        <w:rPr>
          <w:rFonts w:ascii="Times New Roman" w:hAnsi="Times New Roman" w:cs="Times New Roman"/>
        </w:rPr>
      </w:pPr>
    </w:p>
    <w:p w14:paraId="01F1A403" w14:textId="2E2DAE5B" w:rsidR="00EB05C4" w:rsidRDefault="00EB05C4" w:rsidP="005843E9">
      <w:pPr>
        <w:rPr>
          <w:rFonts w:ascii="Times New Roman" w:hAnsi="Times New Roman" w:cs="Times New Roman"/>
        </w:rPr>
      </w:pPr>
    </w:p>
    <w:p w14:paraId="2986936F" w14:textId="2AD2C08C" w:rsidR="00EB05C4" w:rsidRDefault="00EB05C4" w:rsidP="005843E9">
      <w:pPr>
        <w:rPr>
          <w:rFonts w:ascii="Times New Roman" w:hAnsi="Times New Roman" w:cs="Times New Roman"/>
        </w:rPr>
      </w:pPr>
    </w:p>
    <w:p w14:paraId="72318FAD" w14:textId="7261D15C" w:rsidR="00EB05C4" w:rsidRDefault="00EB05C4" w:rsidP="005843E9">
      <w:pPr>
        <w:rPr>
          <w:rFonts w:ascii="Times New Roman" w:hAnsi="Times New Roman" w:cs="Times New Roman"/>
        </w:rPr>
      </w:pPr>
    </w:p>
    <w:p w14:paraId="2DA9BDD2" w14:textId="63E3DD74" w:rsidR="00EB05C4" w:rsidRDefault="00EB05C4" w:rsidP="005843E9">
      <w:pPr>
        <w:rPr>
          <w:rFonts w:ascii="Times New Roman" w:hAnsi="Times New Roman" w:cs="Times New Roman"/>
        </w:rPr>
      </w:pPr>
    </w:p>
    <w:p w14:paraId="37B3A5E0" w14:textId="01EF4A16" w:rsidR="00EB05C4" w:rsidRDefault="00EB05C4" w:rsidP="005843E9">
      <w:pPr>
        <w:rPr>
          <w:rFonts w:ascii="Times New Roman" w:hAnsi="Times New Roman" w:cs="Times New Roman"/>
        </w:rPr>
      </w:pPr>
    </w:p>
    <w:p w14:paraId="53F9DAF3" w14:textId="1E522C38" w:rsidR="00EB05C4" w:rsidRDefault="00EB05C4" w:rsidP="005843E9">
      <w:pPr>
        <w:rPr>
          <w:rFonts w:ascii="Times New Roman" w:hAnsi="Times New Roman" w:cs="Times New Roman"/>
        </w:rPr>
      </w:pPr>
    </w:p>
    <w:p w14:paraId="517727E6" w14:textId="77777777" w:rsidR="00EB05C4" w:rsidRDefault="00EB05C4" w:rsidP="005843E9">
      <w:pPr>
        <w:rPr>
          <w:rFonts w:ascii="Times New Roman" w:hAnsi="Times New Roman" w:cs="Times New Roman"/>
        </w:rPr>
      </w:pPr>
    </w:p>
    <w:p w14:paraId="5716469B" w14:textId="0C9F999B" w:rsidR="00EB05C4" w:rsidRDefault="00EB05C4" w:rsidP="005843E9">
      <w:pPr>
        <w:rPr>
          <w:rFonts w:ascii="Times New Roman" w:hAnsi="Times New Roman" w:cs="Times New Roman"/>
        </w:rPr>
      </w:pPr>
    </w:p>
    <w:p w14:paraId="61D474FF" w14:textId="2E99427D" w:rsidR="00EB05C4" w:rsidRDefault="00EB05C4" w:rsidP="005843E9">
      <w:pPr>
        <w:rPr>
          <w:rFonts w:ascii="Times New Roman" w:hAnsi="Times New Roman" w:cs="Times New Roman"/>
        </w:rPr>
      </w:pPr>
    </w:p>
    <w:p w14:paraId="489885CF" w14:textId="286C06BA" w:rsidR="00EB05C4" w:rsidRDefault="00EB05C4" w:rsidP="005843E9">
      <w:pPr>
        <w:rPr>
          <w:rFonts w:ascii="Times New Roman" w:hAnsi="Times New Roman" w:cs="Times New Roman"/>
        </w:rPr>
      </w:pPr>
    </w:p>
    <w:p w14:paraId="534AD234" w14:textId="786EFD6A" w:rsidR="00825A91" w:rsidRDefault="00825A91" w:rsidP="005843E9">
      <w:pPr>
        <w:rPr>
          <w:rFonts w:ascii="Times New Roman" w:hAnsi="Times New Roman" w:cs="Times New Roman"/>
        </w:rPr>
      </w:pPr>
    </w:p>
    <w:p w14:paraId="54FCB442" w14:textId="77777777" w:rsidR="00825A91" w:rsidRDefault="00825A91" w:rsidP="005843E9">
      <w:pPr>
        <w:rPr>
          <w:rFonts w:ascii="Times New Roman" w:hAnsi="Times New Roman" w:cs="Times New Roman"/>
        </w:rPr>
      </w:pPr>
    </w:p>
    <w:p w14:paraId="3F4CDC43" w14:textId="44164EA5" w:rsidR="005843E9" w:rsidRDefault="005843E9" w:rsidP="00584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igureS1</w:t>
      </w:r>
      <w:r w:rsidR="0001334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Pr="005843E9"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/>
        </w:rPr>
        <w:t>-period-cohort</w:t>
      </w:r>
      <w:r w:rsidRPr="005843E9">
        <w:rPr>
          <w:rFonts w:ascii="Times New Roman" w:hAnsi="Times New Roman" w:cs="Times New Roman"/>
        </w:rPr>
        <w:t xml:space="preserve"> effects on colorectal cancer incidence in </w:t>
      </w:r>
      <w:r w:rsidR="00925FC4">
        <w:rPr>
          <w:rFonts w:ascii="Times New Roman" w:hAnsi="Times New Roman" w:cs="Times New Roman"/>
        </w:rPr>
        <w:t>low</w:t>
      </w:r>
      <w:r>
        <w:rPr>
          <w:rFonts w:ascii="Times New Roman" w:hAnsi="Times New Roman" w:cs="Times New Roman"/>
        </w:rPr>
        <w:t>-</w:t>
      </w:r>
      <w:r w:rsidRPr="005843E9">
        <w:rPr>
          <w:rFonts w:ascii="Times New Roman" w:hAnsi="Times New Roman" w:cs="Times New Roman"/>
        </w:rPr>
        <w:t xml:space="preserve">SDI countries. </w:t>
      </w:r>
    </w:p>
    <w:p w14:paraId="0FDF8D77" w14:textId="77777777" w:rsidR="00EB05C4" w:rsidRDefault="00EB05C4" w:rsidP="005843E9">
      <w:pPr>
        <w:rPr>
          <w:rFonts w:ascii="Times New Roman" w:hAnsi="Times New Roman" w:cs="Times New Roman"/>
        </w:rPr>
      </w:pPr>
    </w:p>
    <w:p w14:paraId="74B4DE1C" w14:textId="0E42D38B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</w:p>
    <w:p w14:paraId="34BA2FA6" w14:textId="339383C8" w:rsidR="00EB05C4" w:rsidRDefault="00EB05C4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F26720A" wp14:editId="3D335D6F">
            <wp:extent cx="5737609" cy="3824890"/>
            <wp:effectExtent l="0" t="0" r="0" b="444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23" cy="382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9BC46" w14:textId="0A0CD53A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</w:p>
    <w:p w14:paraId="79F1FC64" w14:textId="5076C416" w:rsidR="00EB05C4" w:rsidRDefault="00EB05C4" w:rsidP="00515A5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815DDAD" wp14:editId="7F08DA11">
            <wp:extent cx="5823020" cy="3881828"/>
            <wp:effectExtent l="0" t="0" r="6350" b="444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791" cy="388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D7015" w14:textId="70D1CBA3" w:rsidR="00EB05C4" w:rsidRDefault="00EB05C4" w:rsidP="00515A53">
      <w:pPr>
        <w:rPr>
          <w:rFonts w:ascii="Times New Roman" w:hAnsi="Times New Roman" w:cs="Times New Roman"/>
        </w:rPr>
      </w:pPr>
    </w:p>
    <w:p w14:paraId="3B7E2FB7" w14:textId="7D9C1F6A" w:rsidR="00EB05C4" w:rsidRDefault="00EB05C4" w:rsidP="00515A53">
      <w:pPr>
        <w:rPr>
          <w:rFonts w:ascii="Times New Roman" w:hAnsi="Times New Roman" w:cs="Times New Roman"/>
        </w:rPr>
      </w:pPr>
    </w:p>
    <w:p w14:paraId="696E24BC" w14:textId="41842A9F" w:rsidR="00825A91" w:rsidRDefault="00825A91" w:rsidP="00515A53">
      <w:pPr>
        <w:rPr>
          <w:rFonts w:ascii="Times New Roman" w:hAnsi="Times New Roman" w:cs="Times New Roman"/>
        </w:rPr>
      </w:pPr>
    </w:p>
    <w:p w14:paraId="0663E5F0" w14:textId="77777777" w:rsidR="00825A91" w:rsidRDefault="00825A91" w:rsidP="00515A53">
      <w:pPr>
        <w:rPr>
          <w:rFonts w:ascii="Times New Roman" w:hAnsi="Times New Roman" w:cs="Times New Roman"/>
        </w:rPr>
      </w:pPr>
    </w:p>
    <w:p w14:paraId="4578BD0B" w14:textId="77777777" w:rsidR="00515A53" w:rsidRDefault="00515A53" w:rsidP="00515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02AAD833" w14:textId="6AFBEBC0" w:rsidR="005843E9" w:rsidRPr="005843E9" w:rsidRDefault="00EB05C4" w:rsidP="005843E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9777719" wp14:editId="2078AC4D">
            <wp:extent cx="6142349" cy="4094704"/>
            <wp:effectExtent l="0" t="0" r="0" b="127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254" cy="409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4D88B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5843E9">
        <w:rPr>
          <w:rFonts w:ascii="Times New Roman" w:hAnsi="Times New Roman" w:cs="Times New Roman"/>
        </w:rPr>
        <w:t xml:space="preserve">) Age effects are shown by the fitted longitudinal age curves of incidence (per 100,000 person-years) adjusted for period deviations. </w:t>
      </w:r>
    </w:p>
    <w:p w14:paraId="5964394B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 xml:space="preserve">(B) Period effects are shown by the relative risk of incidence (incidence rate ratio) and computed as the ratio of age-specific rates from 1990−1994 to 2015−2019 (2000−2005 as the referent period). </w:t>
      </w:r>
    </w:p>
    <w:p w14:paraId="74F6D945" w14:textId="77777777" w:rsidR="005843E9" w:rsidRDefault="005843E9" w:rsidP="005843E9">
      <w:pPr>
        <w:rPr>
          <w:rFonts w:ascii="Times New Roman" w:hAnsi="Times New Roman" w:cs="Times New Roman"/>
        </w:rPr>
      </w:pPr>
      <w:r w:rsidRPr="00584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5843E9">
        <w:rPr>
          <w:rFonts w:ascii="Times New Roman" w:hAnsi="Times New Roman" w:cs="Times New Roman"/>
        </w:rPr>
        <w:t xml:space="preserve">)Cohort effects are shown by the relative risk of incidence and computed as the ratio of age-specific rates from the 1895 cohort to the 2010 cohort, with the referent cohort set at 1950. </w:t>
      </w:r>
    </w:p>
    <w:p w14:paraId="0EB1CA5A" w14:textId="77777777" w:rsidR="005843E9" w:rsidRPr="005843E9" w:rsidRDefault="005843E9" w:rsidP="003B4F6E">
      <w:pPr>
        <w:rPr>
          <w:rFonts w:ascii="Times New Roman" w:hAnsi="Times New Roman" w:cs="Times New Roman"/>
        </w:rPr>
      </w:pPr>
    </w:p>
    <w:sectPr w:rsidR="005843E9" w:rsidRPr="005843E9" w:rsidSect="007E49B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F514" w14:textId="77777777" w:rsidR="00D73065" w:rsidRDefault="00D73065" w:rsidP="003242B8">
      <w:r>
        <w:separator/>
      </w:r>
    </w:p>
  </w:endnote>
  <w:endnote w:type="continuationSeparator" w:id="0">
    <w:p w14:paraId="65D52DAC" w14:textId="77777777" w:rsidR="00D73065" w:rsidRDefault="00D73065" w:rsidP="0032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EEF3" w14:textId="77777777" w:rsidR="00D73065" w:rsidRDefault="00D73065" w:rsidP="003242B8">
      <w:r>
        <w:separator/>
      </w:r>
    </w:p>
  </w:footnote>
  <w:footnote w:type="continuationSeparator" w:id="0">
    <w:p w14:paraId="17989E2D" w14:textId="77777777" w:rsidR="00D73065" w:rsidRDefault="00D73065" w:rsidP="00324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B782" w14:textId="77777777" w:rsidR="00A97CFF" w:rsidRDefault="00A97CFF" w:rsidP="00A97CF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9C13" w14:textId="77777777" w:rsidR="00A97CFF" w:rsidRDefault="00A97CFF" w:rsidP="00A97CF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51"/>
    <w:rsid w:val="00013344"/>
    <w:rsid w:val="00041A40"/>
    <w:rsid w:val="000B1826"/>
    <w:rsid w:val="000D5A82"/>
    <w:rsid w:val="0012476F"/>
    <w:rsid w:val="001C1151"/>
    <w:rsid w:val="001D2A08"/>
    <w:rsid w:val="00205980"/>
    <w:rsid w:val="00224269"/>
    <w:rsid w:val="00241614"/>
    <w:rsid w:val="002A37EF"/>
    <w:rsid w:val="002C53DB"/>
    <w:rsid w:val="003242B8"/>
    <w:rsid w:val="003B4F6E"/>
    <w:rsid w:val="003D51D4"/>
    <w:rsid w:val="00444D62"/>
    <w:rsid w:val="004975B9"/>
    <w:rsid w:val="00515A53"/>
    <w:rsid w:val="005843E9"/>
    <w:rsid w:val="006428D9"/>
    <w:rsid w:val="006C268B"/>
    <w:rsid w:val="00721A6B"/>
    <w:rsid w:val="007472FB"/>
    <w:rsid w:val="007A43A3"/>
    <w:rsid w:val="007A5365"/>
    <w:rsid w:val="007E49B2"/>
    <w:rsid w:val="00825A91"/>
    <w:rsid w:val="008805B1"/>
    <w:rsid w:val="0088632A"/>
    <w:rsid w:val="00887D5B"/>
    <w:rsid w:val="00925FC4"/>
    <w:rsid w:val="00A063DB"/>
    <w:rsid w:val="00A97CFF"/>
    <w:rsid w:val="00AB3594"/>
    <w:rsid w:val="00AD21F1"/>
    <w:rsid w:val="00C32108"/>
    <w:rsid w:val="00D27C86"/>
    <w:rsid w:val="00D73065"/>
    <w:rsid w:val="00E901EE"/>
    <w:rsid w:val="00EB05C4"/>
    <w:rsid w:val="00F001D9"/>
    <w:rsid w:val="00F04757"/>
    <w:rsid w:val="00F16117"/>
    <w:rsid w:val="00F96F71"/>
    <w:rsid w:val="00FB3B70"/>
    <w:rsid w:val="00FE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49ECF"/>
  <w15:chartTrackingRefBased/>
  <w15:docId w15:val="{27AB5CF9-9696-4519-91E1-862CE5DF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C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42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42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42B8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3242B8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242B8"/>
    <w:rPr>
      <w:color w:val="954F72"/>
      <w:u w:val="single"/>
    </w:rPr>
  </w:style>
  <w:style w:type="paragraph" w:customStyle="1" w:styleId="msonormal0">
    <w:name w:val="msonormal"/>
    <w:basedOn w:val="a"/>
    <w:rsid w:val="003242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B1826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0B1826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0B1826"/>
    <w:pPr>
      <w:widowControl/>
      <w:shd w:val="clear" w:color="000000" w:fill="A9D08E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0B182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9" Type="http://schemas.openxmlformats.org/officeDocument/2006/relationships/image" Target="media/image31.tiff"/><Relationship Id="rId21" Type="http://schemas.openxmlformats.org/officeDocument/2006/relationships/image" Target="media/image13.tiff"/><Relationship Id="rId34" Type="http://schemas.openxmlformats.org/officeDocument/2006/relationships/image" Target="media/image26.tiff"/><Relationship Id="rId42" Type="http://schemas.openxmlformats.org/officeDocument/2006/relationships/image" Target="media/image34.tiff"/><Relationship Id="rId47" Type="http://schemas.openxmlformats.org/officeDocument/2006/relationships/image" Target="media/image39.tiff"/><Relationship Id="rId50" Type="http://schemas.openxmlformats.org/officeDocument/2006/relationships/image" Target="media/image42.tiff"/><Relationship Id="rId55" Type="http://schemas.openxmlformats.org/officeDocument/2006/relationships/image" Target="media/image47.tiff"/><Relationship Id="rId63" Type="http://schemas.openxmlformats.org/officeDocument/2006/relationships/image" Target="media/image55.tiff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29" Type="http://schemas.openxmlformats.org/officeDocument/2006/relationships/image" Target="media/image21.tiff"/><Relationship Id="rId41" Type="http://schemas.openxmlformats.org/officeDocument/2006/relationships/image" Target="media/image33.tiff"/><Relationship Id="rId54" Type="http://schemas.openxmlformats.org/officeDocument/2006/relationships/image" Target="media/image46.tiff"/><Relationship Id="rId62" Type="http://schemas.openxmlformats.org/officeDocument/2006/relationships/image" Target="media/image5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32" Type="http://schemas.openxmlformats.org/officeDocument/2006/relationships/image" Target="media/image24.tiff"/><Relationship Id="rId37" Type="http://schemas.openxmlformats.org/officeDocument/2006/relationships/image" Target="media/image29.tiff"/><Relationship Id="rId40" Type="http://schemas.openxmlformats.org/officeDocument/2006/relationships/image" Target="media/image32.tiff"/><Relationship Id="rId45" Type="http://schemas.openxmlformats.org/officeDocument/2006/relationships/image" Target="media/image37.tiff"/><Relationship Id="rId53" Type="http://schemas.openxmlformats.org/officeDocument/2006/relationships/image" Target="media/image45.tiff"/><Relationship Id="rId58" Type="http://schemas.openxmlformats.org/officeDocument/2006/relationships/image" Target="media/image50.tiff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image" Target="media/image20.tiff"/><Relationship Id="rId36" Type="http://schemas.openxmlformats.org/officeDocument/2006/relationships/image" Target="media/image28.tiff"/><Relationship Id="rId49" Type="http://schemas.openxmlformats.org/officeDocument/2006/relationships/image" Target="media/image41.tiff"/><Relationship Id="rId57" Type="http://schemas.openxmlformats.org/officeDocument/2006/relationships/image" Target="media/image49.tiff"/><Relationship Id="rId61" Type="http://schemas.openxmlformats.org/officeDocument/2006/relationships/image" Target="media/image53.tiff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31" Type="http://schemas.openxmlformats.org/officeDocument/2006/relationships/image" Target="media/image23.tiff"/><Relationship Id="rId44" Type="http://schemas.openxmlformats.org/officeDocument/2006/relationships/image" Target="media/image36.tiff"/><Relationship Id="rId52" Type="http://schemas.openxmlformats.org/officeDocument/2006/relationships/image" Target="media/image44.tiff"/><Relationship Id="rId60" Type="http://schemas.openxmlformats.org/officeDocument/2006/relationships/image" Target="media/image52.tif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tiff"/><Relationship Id="rId30" Type="http://schemas.openxmlformats.org/officeDocument/2006/relationships/image" Target="media/image22.tiff"/><Relationship Id="rId35" Type="http://schemas.openxmlformats.org/officeDocument/2006/relationships/image" Target="media/image27.tiff"/><Relationship Id="rId43" Type="http://schemas.openxmlformats.org/officeDocument/2006/relationships/image" Target="media/image35.tiff"/><Relationship Id="rId48" Type="http://schemas.openxmlformats.org/officeDocument/2006/relationships/image" Target="media/image40.tiff"/><Relationship Id="rId56" Type="http://schemas.openxmlformats.org/officeDocument/2006/relationships/image" Target="media/image48.tiff"/><Relationship Id="rId64" Type="http://schemas.openxmlformats.org/officeDocument/2006/relationships/fontTable" Target="fontTable.xml"/><Relationship Id="rId8" Type="http://schemas.openxmlformats.org/officeDocument/2006/relationships/header" Target="header2.xml"/><Relationship Id="rId51" Type="http://schemas.openxmlformats.org/officeDocument/2006/relationships/image" Target="media/image43.tiff"/><Relationship Id="rId3" Type="http://schemas.openxmlformats.org/officeDocument/2006/relationships/settings" Target="setting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33" Type="http://schemas.openxmlformats.org/officeDocument/2006/relationships/image" Target="media/image25.tiff"/><Relationship Id="rId38" Type="http://schemas.openxmlformats.org/officeDocument/2006/relationships/image" Target="media/image30.tiff"/><Relationship Id="rId46" Type="http://schemas.openxmlformats.org/officeDocument/2006/relationships/image" Target="media/image38.tiff"/><Relationship Id="rId59" Type="http://schemas.openxmlformats.org/officeDocument/2006/relationships/image" Target="media/image5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E4ADA-3968-4A08-98C7-9D2FDDD0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52</Pages>
  <Words>6831</Words>
  <Characters>38942</Characters>
  <Application>Microsoft Office Word</Application>
  <DocSecurity>0</DocSecurity>
  <Lines>324</Lines>
  <Paragraphs>91</Paragraphs>
  <ScaleCrop>false</ScaleCrop>
  <Company/>
  <LinksUpToDate>false</LinksUpToDate>
  <CharactersWithSpaces>45682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彦 张</dc:creator>
  <cp:keywords/>
  <dc:description/>
  <cp:lastModifiedBy>彦 张</cp:lastModifiedBy>
  <cp:revision>23</cp:revision>
  <dcterms:created xsi:type="dcterms:W3CDTF">2022-09-29T16:01:00Z</dcterms:created>
  <dcterms:modified xsi:type="dcterms:W3CDTF">2022-10-06T14:01:00Z</dcterms:modified>
</cp:coreProperties>
</file>