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4284" w14:textId="315A403D" w:rsidR="00A85941" w:rsidRPr="009A5DAC" w:rsidRDefault="00A85941" w:rsidP="001C4CCD">
      <w:pPr>
        <w:rPr>
          <w:rFonts w:ascii="Times New Roman" w:hAnsi="Times New Roman" w:cs="Times New Roman"/>
          <w:sz w:val="24"/>
          <w:szCs w:val="24"/>
        </w:rPr>
      </w:pPr>
      <w:r w:rsidRPr="0055287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A33D2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 xml:space="preserve">Attributable numbers and fractions of hospital admissions associated with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971A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A6D">
        <w:rPr>
          <w:rFonts w:ascii="Times New Roman" w:hAnsi="Times New Roman" w:cs="Times New Roman"/>
          <w:sz w:val="24"/>
          <w:szCs w:val="24"/>
        </w:rPr>
        <w:t>at lag 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1A6D">
        <w:rPr>
          <w:rFonts w:ascii="Times New Roman" w:hAnsi="Times New Roman" w:cs="Times New Roman"/>
          <w:sz w:val="24"/>
          <w:szCs w:val="24"/>
        </w:rPr>
        <w:t>2</w:t>
      </w:r>
      <w:r w:rsidR="00FB2A8D">
        <w:rPr>
          <w:rFonts w:ascii="Times New Roman" w:hAnsi="Times New Roman" w:cs="Times New Roman"/>
          <w:sz w:val="24"/>
          <w:szCs w:val="24"/>
        </w:rPr>
        <w:t xml:space="preserve"> </w:t>
      </w:r>
      <w:r w:rsidR="00FB2A8D">
        <w:rPr>
          <w:rFonts w:ascii="Times New Roman" w:hAnsi="Times New Roman" w:cs="Times New Roman" w:hint="eastAsia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941">
        <w:rPr>
          <w:rFonts w:ascii="Times New Roman" w:hAnsi="Times New Roman" w:cs="Times New Roman"/>
          <w:sz w:val="24"/>
          <w:szCs w:val="24"/>
        </w:rPr>
        <w:t>by gender</w:t>
      </w:r>
      <w:r w:rsidRPr="00971A6D">
        <w:rPr>
          <w:rFonts w:ascii="Times New Roman" w:hAnsi="Times New Roman" w:cs="Times New Roman"/>
          <w:sz w:val="24"/>
          <w:szCs w:val="24"/>
        </w:rPr>
        <w:t xml:space="preserve"> in</w:t>
      </w:r>
      <w:r w:rsidRPr="00134882">
        <w:rPr>
          <w:rFonts w:ascii="Times New Roman" w:hAnsi="Times New Roman" w:cs="Times New Roman"/>
          <w:sz w:val="24"/>
          <w:szCs w:val="24"/>
        </w:rPr>
        <w:t xml:space="preserve"> Fuyang rural region between January 2015 and June 2017.</w:t>
      </w:r>
    </w:p>
    <w:tbl>
      <w:tblPr>
        <w:tblpPr w:leftFromText="180" w:rightFromText="180" w:vertAnchor="page" w:horzAnchor="margin" w:tblpY="2543"/>
        <w:tblW w:w="14263" w:type="dxa"/>
        <w:tblLook w:val="04A0" w:firstRow="1" w:lastRow="0" w:firstColumn="1" w:lastColumn="0" w:noHBand="0" w:noVBand="1"/>
      </w:tblPr>
      <w:tblGrid>
        <w:gridCol w:w="3064"/>
        <w:gridCol w:w="2727"/>
        <w:gridCol w:w="2707"/>
        <w:gridCol w:w="236"/>
        <w:gridCol w:w="2697"/>
        <w:gridCol w:w="2832"/>
      </w:tblGrid>
      <w:tr w:rsidR="00A85941" w:rsidRPr="00877528" w14:paraId="57F06B1A" w14:textId="77777777" w:rsidTr="008C0116">
        <w:trPr>
          <w:trHeight w:val="394"/>
        </w:trPr>
        <w:tc>
          <w:tcPr>
            <w:tcW w:w="3064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3A6353" w14:textId="77777777" w:rsidR="00A85941" w:rsidRPr="00877528" w:rsidRDefault="00A85941" w:rsidP="00A859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5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12D48" w14:textId="566648E7" w:rsidR="00A85941" w:rsidRPr="00877528" w:rsidRDefault="00D472EA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A85941"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ale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23F6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5123" w14:textId="1B9C43B7" w:rsidR="00A85941" w:rsidRPr="00877528" w:rsidRDefault="00D472EA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="00A85941"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emale</w:t>
            </w:r>
          </w:p>
        </w:tc>
      </w:tr>
      <w:tr w:rsidR="00A85941" w:rsidRPr="00877528" w14:paraId="4E448233" w14:textId="77777777" w:rsidTr="008C0116">
        <w:trPr>
          <w:trHeight w:val="394"/>
        </w:trPr>
        <w:tc>
          <w:tcPr>
            <w:tcW w:w="30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9B7E9" w14:textId="77777777" w:rsidR="00A85941" w:rsidRPr="00877528" w:rsidRDefault="00A85941" w:rsidP="00A859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13BF6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number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(95% CI)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62FCD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fraction in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4805F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D9F7D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number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(95% CI)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C7C98" w14:textId="77777777" w:rsidR="00A85941" w:rsidRPr="00877528" w:rsidRDefault="00A85941" w:rsidP="00A859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Attributable fraction in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</w:tc>
      </w:tr>
      <w:tr w:rsidR="00AA3E9C" w:rsidRPr="00877528" w14:paraId="1CDBE2DC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B419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FE33" w14:textId="0F2456AB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082)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49936" w14:textId="5880112D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(0.95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10.53)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6651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FEB27" w14:textId="2863B58A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883)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D31C9" w14:textId="19ED56B0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(2.26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11.62)</w:t>
            </w:r>
          </w:p>
        </w:tc>
      </w:tr>
      <w:tr w:rsidR="00AA3E9C" w:rsidRPr="00877528" w14:paraId="22E515E0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AC8B2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 heart disease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2609" w14:textId="626D33D1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452)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A0B26" w14:textId="70F5C0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(2.86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8F83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08535" w14:textId="6CC8265C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(609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654)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31C64" w14:textId="3E9DCA5C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(0.66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11.52)</w:t>
            </w:r>
          </w:p>
        </w:tc>
      </w:tr>
      <w:tr w:rsidR="00AA3E9C" w:rsidRPr="00877528" w14:paraId="78022694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4FB48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rhythm disturbances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8C8E2" w14:textId="1F1B3E01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(-863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246)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43C5" w14:textId="6890D3F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-8.92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(-29.49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8.39)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A2D9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F4736" w14:textId="429CC0D0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(-368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654)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9723" w14:textId="35F70D81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(-11.09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  <w:r w:rsidR="00E95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3E9C" w:rsidRPr="00877528" w14:paraId="465B3D98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EE831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E4CFB" w14:textId="0E6FA0E3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(-464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864)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C2754" w14:textId="4CEC71E1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(-7.94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14.78)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9BCD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F02F5" w14:textId="3A9DD9FC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(-648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730)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31AB" w14:textId="4F8DEF0E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(-10.6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11.94)</w:t>
            </w:r>
          </w:p>
        </w:tc>
      </w:tr>
      <w:tr w:rsidR="00AA3E9C" w:rsidRPr="00877528" w14:paraId="613B2DD9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6CD35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Ischaemic stroke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2DB0" w14:textId="7D4DABA3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(376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304)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4A50E" w14:textId="6601CE76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5.82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(0.31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11.02)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0E68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EA397" w14:textId="58905879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128)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C2C8" w14:textId="08933C6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8.42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(3.28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13.28)</w:t>
            </w:r>
          </w:p>
        </w:tc>
      </w:tr>
      <w:tr w:rsidR="00AA3E9C" w:rsidRPr="00877528" w14:paraId="0FFB5C0A" w14:textId="77777777" w:rsidTr="008C0116">
        <w:trPr>
          <w:trHeight w:val="417"/>
        </w:trPr>
        <w:tc>
          <w:tcPr>
            <w:tcW w:w="30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65ACAB4" w14:textId="77777777" w:rsidR="00AA3E9C" w:rsidRPr="00877528" w:rsidRDefault="00AA3E9C" w:rsidP="00AA3E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7752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Haemorrhagic stroke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41F3DC5" w14:textId="2AA7DCBA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-571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124)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D919B5D" w14:textId="14EB498F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(-12.88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1.21)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20EBB" w14:textId="77777777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7FC14DD" w14:textId="4E0E3211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-102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(-978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688)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B968EF" w14:textId="33B7B91B" w:rsidR="00AA3E9C" w:rsidRPr="00AA3E9C" w:rsidRDefault="00AA3E9C" w:rsidP="00AA3E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-1.29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(-12.42</w:t>
            </w:r>
            <w:r w:rsidR="008C011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59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9C">
              <w:rPr>
                <w:rFonts w:ascii="Times New Roman" w:hAnsi="Times New Roman" w:cs="Times New Roman"/>
                <w:sz w:val="24"/>
                <w:szCs w:val="24"/>
              </w:rPr>
              <w:t>8.73)</w:t>
            </w:r>
          </w:p>
        </w:tc>
      </w:tr>
    </w:tbl>
    <w:p w14:paraId="5E39A55D" w14:textId="0893D8DC" w:rsidR="009A44A4" w:rsidRDefault="00E631AC">
      <w:r w:rsidRPr="009F5493">
        <w:rPr>
          <w:rFonts w:ascii="Times New Roman" w:hAnsi="Times New Roman" w:cs="Times New Roman"/>
          <w:sz w:val="24"/>
          <w:szCs w:val="24"/>
        </w:rPr>
        <w:t>NO</w:t>
      </w:r>
      <w:r w:rsidRPr="009F54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9F5493">
        <w:rPr>
          <w:rFonts w:ascii="Times New Roman" w:hAnsi="Times New Roman" w:cs="Times New Roman"/>
          <w:sz w:val="24"/>
          <w:szCs w:val="24"/>
        </w:rPr>
        <w:t xml:space="preserve"> nitrogen dioxide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A44A4" w:rsidSect="008775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4B00" w14:textId="77777777" w:rsidR="00237DBA" w:rsidRDefault="00237DBA" w:rsidP="00C45E4C">
      <w:r>
        <w:separator/>
      </w:r>
    </w:p>
  </w:endnote>
  <w:endnote w:type="continuationSeparator" w:id="0">
    <w:p w14:paraId="2EC14B9C" w14:textId="77777777" w:rsidR="00237DBA" w:rsidRDefault="00237DBA" w:rsidP="00C4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1DC86" w14:textId="77777777" w:rsidR="00237DBA" w:rsidRDefault="00237DBA" w:rsidP="00C45E4C">
      <w:r>
        <w:separator/>
      </w:r>
    </w:p>
  </w:footnote>
  <w:footnote w:type="continuationSeparator" w:id="0">
    <w:p w14:paraId="159F049D" w14:textId="77777777" w:rsidR="00237DBA" w:rsidRDefault="00237DBA" w:rsidP="00C45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DD"/>
    <w:rsid w:val="001C4CCD"/>
    <w:rsid w:val="00237DBA"/>
    <w:rsid w:val="002A1B66"/>
    <w:rsid w:val="0059313C"/>
    <w:rsid w:val="00611DEA"/>
    <w:rsid w:val="0061521C"/>
    <w:rsid w:val="0068427B"/>
    <w:rsid w:val="007A6031"/>
    <w:rsid w:val="00877528"/>
    <w:rsid w:val="008813DD"/>
    <w:rsid w:val="008C0116"/>
    <w:rsid w:val="00A3431F"/>
    <w:rsid w:val="00A85941"/>
    <w:rsid w:val="00AA3E9C"/>
    <w:rsid w:val="00AE1891"/>
    <w:rsid w:val="00AF50D7"/>
    <w:rsid w:val="00BF284C"/>
    <w:rsid w:val="00C45E4C"/>
    <w:rsid w:val="00D472EA"/>
    <w:rsid w:val="00E631AC"/>
    <w:rsid w:val="00E952CE"/>
    <w:rsid w:val="00F70080"/>
    <w:rsid w:val="00FB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7DA53"/>
  <w15:chartTrackingRefBased/>
  <w15:docId w15:val="{B48F511D-DBC7-4CF2-B5EB-90C9B738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E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E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pdjydtf@163.com</cp:lastModifiedBy>
  <cp:revision>23</cp:revision>
  <dcterms:created xsi:type="dcterms:W3CDTF">2022-08-05T06:39:00Z</dcterms:created>
  <dcterms:modified xsi:type="dcterms:W3CDTF">2022-10-03T15:13:00Z</dcterms:modified>
</cp:coreProperties>
</file>