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4FE5" w14:textId="37B936CA" w:rsidR="00347B7E" w:rsidRDefault="00DF22A7">
      <w:r w:rsidRPr="00DF22A7">
        <w:rPr>
          <w:b/>
          <w:bCs/>
        </w:rPr>
        <w:t>Supplementary File (S1)</w:t>
      </w:r>
      <w:r w:rsidR="0045273A">
        <w:rPr>
          <w:b/>
          <w:bCs/>
        </w:rPr>
        <w:t xml:space="preserve"> </w:t>
      </w:r>
      <w:r w:rsidR="00F31333" w:rsidRPr="0045273A">
        <w:rPr>
          <w:b/>
          <w:bCs/>
        </w:rPr>
        <w:t>Focus group questions:</w:t>
      </w:r>
    </w:p>
    <w:p w14:paraId="36A13EA6" w14:textId="215B7C90" w:rsidR="00F31333" w:rsidRDefault="00F31333"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sidRPr="00F31333">
        <w:rPr>
          <w:rFonts w:ascii="-webkit-standard" w:eastAsia="Times New Roman" w:hAnsi="-webkit-standard" w:cs="Times New Roman"/>
          <w:color w:val="000000"/>
          <w:lang w:eastAsia="en-GB"/>
        </w:rPr>
        <w:t xml:space="preserve">What are you currently using to manage your </w:t>
      </w:r>
      <w:r w:rsidR="00962474">
        <w:rPr>
          <w:rFonts w:ascii="-webkit-standard" w:eastAsia="Times New Roman" w:hAnsi="-webkit-standard" w:cs="Times New Roman"/>
          <w:color w:val="000000"/>
          <w:lang w:eastAsia="en-GB"/>
        </w:rPr>
        <w:t>endometriosis pain and other associated symptoms</w:t>
      </w:r>
      <w:r w:rsidRPr="00F31333">
        <w:rPr>
          <w:rFonts w:ascii="-webkit-standard" w:eastAsia="Times New Roman" w:hAnsi="-webkit-standard" w:cs="Times New Roman"/>
          <w:color w:val="000000"/>
          <w:lang w:eastAsia="en-GB"/>
        </w:rPr>
        <w:t>? (probe for both pharmaceutical and non-</w:t>
      </w:r>
      <w:r w:rsidR="0009526E" w:rsidRPr="00F31333">
        <w:rPr>
          <w:rFonts w:ascii="-webkit-standard" w:eastAsia="Times New Roman" w:hAnsi="-webkit-standard" w:cs="Times New Roman"/>
          <w:color w:val="000000"/>
          <w:lang w:eastAsia="en-GB"/>
        </w:rPr>
        <w:t>pharmaceutical</w:t>
      </w:r>
      <w:r w:rsidRPr="00F31333">
        <w:rPr>
          <w:rFonts w:ascii="-webkit-standard" w:eastAsia="Times New Roman" w:hAnsi="-webkit-standard" w:cs="Times New Roman"/>
          <w:color w:val="000000"/>
          <w:lang w:eastAsia="en-GB"/>
        </w:rPr>
        <w:t xml:space="preserve"> modalities such as heat and exercise).</w:t>
      </w:r>
    </w:p>
    <w:p w14:paraId="2D4E3644" w14:textId="5ACD831A" w:rsidR="00F31333" w:rsidRDefault="00F31333"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How well are these working for you? (probe for effectiveness, and any barriers to usage</w:t>
      </w:r>
      <w:r w:rsidR="001A0487">
        <w:rPr>
          <w:rFonts w:ascii="-webkit-standard" w:eastAsia="Times New Roman" w:hAnsi="-webkit-standard" w:cs="Times New Roman"/>
          <w:color w:val="000000"/>
          <w:lang w:eastAsia="en-GB"/>
        </w:rPr>
        <w:t>,</w:t>
      </w:r>
      <w:r>
        <w:rPr>
          <w:rFonts w:ascii="-webkit-standard" w:eastAsia="Times New Roman" w:hAnsi="-webkit-standard" w:cs="Times New Roman"/>
          <w:color w:val="000000"/>
          <w:lang w:eastAsia="en-GB"/>
        </w:rPr>
        <w:t xml:space="preserve"> such as cost) </w:t>
      </w:r>
    </w:p>
    <w:p w14:paraId="4CF52EA8" w14:textId="392E57DF" w:rsidR="00F31333" w:rsidRDefault="00F31333"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 xml:space="preserve">What are the two or three most bothersome symptoms you </w:t>
      </w:r>
      <w:r w:rsidR="00962474">
        <w:rPr>
          <w:rFonts w:ascii="-webkit-standard" w:eastAsia="Times New Roman" w:hAnsi="-webkit-standard" w:cs="Times New Roman"/>
          <w:color w:val="000000"/>
          <w:lang w:eastAsia="en-GB"/>
        </w:rPr>
        <w:t>can identify associated with your diagnosis of endometriosis?</w:t>
      </w:r>
    </w:p>
    <w:p w14:paraId="54DA5E80" w14:textId="436D88ED" w:rsidR="009E0B0E" w:rsidRDefault="009E0B0E"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Have you ever previously used cannabis (</w:t>
      </w:r>
      <w:r w:rsidR="001A0487">
        <w:rPr>
          <w:rFonts w:ascii="-webkit-standard" w:eastAsia="Times New Roman" w:hAnsi="-webkit-standard" w:cs="Times New Roman"/>
          <w:color w:val="000000"/>
          <w:lang w:eastAsia="en-GB"/>
        </w:rPr>
        <w:t>legal</w:t>
      </w:r>
      <w:r>
        <w:rPr>
          <w:rFonts w:ascii="-webkit-standard" w:eastAsia="Times New Roman" w:hAnsi="-webkit-standard" w:cs="Times New Roman"/>
          <w:color w:val="000000"/>
          <w:lang w:eastAsia="en-GB"/>
        </w:rPr>
        <w:t xml:space="preserve"> or illicit) to manage any </w:t>
      </w:r>
      <w:r w:rsidR="008C3EF1">
        <w:rPr>
          <w:rFonts w:ascii="-webkit-standard" w:eastAsia="Times New Roman" w:hAnsi="-webkit-standard" w:cs="Times New Roman"/>
          <w:color w:val="000000"/>
          <w:lang w:eastAsia="en-GB"/>
        </w:rPr>
        <w:t>health-related</w:t>
      </w:r>
      <w:r>
        <w:rPr>
          <w:rFonts w:ascii="-webkit-standard" w:eastAsia="Times New Roman" w:hAnsi="-webkit-standard" w:cs="Times New Roman"/>
          <w:color w:val="000000"/>
          <w:lang w:eastAsia="en-GB"/>
        </w:rPr>
        <w:t xml:space="preserve"> conditions</w:t>
      </w:r>
      <w:r w:rsidR="008C3EF1">
        <w:rPr>
          <w:rFonts w:ascii="-webkit-standard" w:eastAsia="Times New Roman" w:hAnsi="-webkit-standard" w:cs="Times New Roman"/>
          <w:color w:val="000000"/>
          <w:lang w:eastAsia="en-GB"/>
        </w:rPr>
        <w:t xml:space="preserve">? </w:t>
      </w:r>
      <w:r>
        <w:rPr>
          <w:rFonts w:ascii="-webkit-standard" w:eastAsia="Times New Roman" w:hAnsi="-webkit-standard" w:cs="Times New Roman"/>
          <w:color w:val="000000"/>
          <w:lang w:eastAsia="en-GB"/>
        </w:rPr>
        <w:t>(probe for stress, pain, mood disorders)</w:t>
      </w:r>
      <w:r w:rsidR="00EC4E4B">
        <w:rPr>
          <w:rFonts w:ascii="-webkit-standard" w:eastAsia="Times New Roman" w:hAnsi="-webkit-standard" w:cs="Times New Roman"/>
          <w:color w:val="000000"/>
          <w:lang w:eastAsia="en-GB"/>
        </w:rPr>
        <w:t>.</w:t>
      </w:r>
      <w:r w:rsidR="008C3EF1">
        <w:rPr>
          <w:rFonts w:ascii="-webkit-standard" w:eastAsia="Times New Roman" w:hAnsi="-webkit-standard" w:cs="Times New Roman"/>
          <w:color w:val="000000"/>
          <w:lang w:eastAsia="en-GB"/>
        </w:rPr>
        <w:t xml:space="preserve"> </w:t>
      </w:r>
      <w:r w:rsidR="00113C44">
        <w:rPr>
          <w:rFonts w:ascii="-webkit-standard" w:eastAsia="Times New Roman" w:hAnsi="-webkit-standard" w:cs="Times New Roman"/>
          <w:color w:val="000000"/>
          <w:lang w:eastAsia="en-GB"/>
        </w:rPr>
        <w:t xml:space="preserve">What about CBD oil? </w:t>
      </w:r>
      <w:r w:rsidR="008C3EF1">
        <w:rPr>
          <w:rFonts w:ascii="-webkit-standard" w:eastAsia="Times New Roman" w:hAnsi="-webkit-standard" w:cs="Times New Roman"/>
          <w:color w:val="000000"/>
          <w:lang w:eastAsia="en-GB"/>
        </w:rPr>
        <w:t>If so</w:t>
      </w:r>
      <w:r w:rsidR="00962474">
        <w:rPr>
          <w:rFonts w:ascii="-webkit-standard" w:eastAsia="Times New Roman" w:hAnsi="-webkit-standard" w:cs="Times New Roman"/>
          <w:color w:val="000000"/>
          <w:lang w:eastAsia="en-GB"/>
        </w:rPr>
        <w:t>,</w:t>
      </w:r>
      <w:r w:rsidR="008C3EF1">
        <w:rPr>
          <w:rFonts w:ascii="-webkit-standard" w:eastAsia="Times New Roman" w:hAnsi="-webkit-standard" w:cs="Times New Roman"/>
          <w:color w:val="000000"/>
          <w:lang w:eastAsia="en-GB"/>
        </w:rPr>
        <w:t xml:space="preserve"> can you tell us about your experiences (probe for negative effects</w:t>
      </w:r>
      <w:r w:rsidR="00EC4E4B">
        <w:rPr>
          <w:rFonts w:ascii="-webkit-standard" w:eastAsia="Times New Roman" w:hAnsi="-webkit-standard" w:cs="Times New Roman"/>
          <w:color w:val="000000"/>
          <w:lang w:eastAsia="en-GB"/>
        </w:rPr>
        <w:t xml:space="preserve"> e.g., anxiety or </w:t>
      </w:r>
      <w:r w:rsidR="00F0601F">
        <w:rPr>
          <w:rFonts w:ascii="-webkit-standard" w:eastAsia="Times New Roman" w:hAnsi="-webkit-standard" w:cs="Times New Roman"/>
          <w:color w:val="000000"/>
          <w:lang w:eastAsia="en-GB"/>
        </w:rPr>
        <w:t>tachycardia, as</w:t>
      </w:r>
      <w:r w:rsidR="008C3EF1">
        <w:rPr>
          <w:rFonts w:ascii="-webkit-standard" w:eastAsia="Times New Roman" w:hAnsi="-webkit-standard" w:cs="Times New Roman"/>
          <w:color w:val="000000"/>
          <w:lang w:eastAsia="en-GB"/>
        </w:rPr>
        <w:t xml:space="preserve"> well as any positive</w:t>
      </w:r>
      <w:r w:rsidR="00EC4E4B">
        <w:rPr>
          <w:rFonts w:ascii="-webkit-standard" w:eastAsia="Times New Roman" w:hAnsi="-webkit-standard" w:cs="Times New Roman"/>
          <w:color w:val="000000"/>
          <w:lang w:eastAsia="en-GB"/>
        </w:rPr>
        <w:t xml:space="preserve"> effects</w:t>
      </w:r>
      <w:r w:rsidR="0045273A">
        <w:rPr>
          <w:rFonts w:ascii="-webkit-standard" w:eastAsia="Times New Roman" w:hAnsi="-webkit-standard" w:cs="Times New Roman"/>
          <w:color w:val="000000"/>
          <w:lang w:eastAsia="en-GB"/>
        </w:rPr>
        <w:t>).</w:t>
      </w:r>
    </w:p>
    <w:p w14:paraId="5340F092" w14:textId="27484851" w:rsidR="008C3EF1" w:rsidRDefault="00962474"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Now that medicinal cannabis is</w:t>
      </w:r>
      <w:r w:rsidR="008C3EF1">
        <w:rPr>
          <w:rFonts w:ascii="-webkit-standard" w:eastAsia="Times New Roman" w:hAnsi="-webkit-standard" w:cs="Times New Roman"/>
          <w:color w:val="000000"/>
          <w:lang w:eastAsia="en-GB"/>
        </w:rPr>
        <w:t xml:space="preserve"> legal (from a medical practitioner) for </w:t>
      </w:r>
      <w:r>
        <w:rPr>
          <w:rFonts w:ascii="-webkit-standard" w:eastAsia="Times New Roman" w:hAnsi="-webkit-standard" w:cs="Times New Roman"/>
          <w:color w:val="000000"/>
          <w:lang w:eastAsia="en-GB"/>
        </w:rPr>
        <w:t>chronic pain such as is experienced in endometriosis</w:t>
      </w:r>
      <w:r w:rsidR="008C3EF1">
        <w:rPr>
          <w:rFonts w:ascii="-webkit-standard" w:eastAsia="Times New Roman" w:hAnsi="-webkit-standard" w:cs="Times New Roman"/>
          <w:color w:val="000000"/>
          <w:lang w:eastAsia="en-GB"/>
        </w:rPr>
        <w:t>, would this be something you might consider using as part of your management strategy?</w:t>
      </w:r>
    </w:p>
    <w:p w14:paraId="4D271D08" w14:textId="41406C6A" w:rsidR="008C3EF1" w:rsidRPr="008C3EF1" w:rsidRDefault="008C3EF1"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sidRPr="008C3EF1">
        <w:rPr>
          <w:rFonts w:ascii="-webkit-standard" w:eastAsia="Times New Roman" w:hAnsi="-webkit-standard" w:cs="Times New Roman"/>
          <w:color w:val="000000"/>
          <w:lang w:eastAsia="en-GB"/>
        </w:rPr>
        <w:t>Does the use of medicinal cannabis raise any religious</w:t>
      </w:r>
      <w:r w:rsidR="00EC4E4B">
        <w:rPr>
          <w:rFonts w:ascii="-webkit-standard" w:eastAsia="Times New Roman" w:hAnsi="-webkit-standard" w:cs="Times New Roman"/>
          <w:color w:val="000000"/>
          <w:lang w:eastAsia="en-GB"/>
        </w:rPr>
        <w:t>, social</w:t>
      </w:r>
      <w:r w:rsidRPr="008C3EF1">
        <w:rPr>
          <w:rFonts w:ascii="-webkit-standard" w:eastAsia="Times New Roman" w:hAnsi="-webkit-standard" w:cs="Times New Roman"/>
          <w:color w:val="000000"/>
          <w:lang w:eastAsia="en-GB"/>
        </w:rPr>
        <w:t xml:space="preserve"> or cultural concerns that may impact the way your family or people in your community view or treat you?</w:t>
      </w:r>
    </w:p>
    <w:p w14:paraId="7955017D" w14:textId="71FAEFF3" w:rsidR="008C3EF1" w:rsidRDefault="008C3EF1"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sidRPr="00F31333">
        <w:rPr>
          <w:rFonts w:ascii="-webkit-standard" w:eastAsia="Times New Roman" w:hAnsi="-webkit-standard" w:cs="Times New Roman"/>
          <w:color w:val="000000"/>
          <w:lang w:eastAsia="en-GB"/>
        </w:rPr>
        <w:t xml:space="preserve">How concerned are </w:t>
      </w:r>
      <w:r w:rsidR="00EC4E4B">
        <w:rPr>
          <w:rFonts w:ascii="-webkit-standard" w:eastAsia="Times New Roman" w:hAnsi="-webkit-standard" w:cs="Times New Roman"/>
          <w:color w:val="000000"/>
          <w:lang w:eastAsia="en-GB"/>
        </w:rPr>
        <w:t xml:space="preserve">you </w:t>
      </w:r>
      <w:r w:rsidRPr="00F31333">
        <w:rPr>
          <w:rFonts w:ascii="-webkit-standard" w:eastAsia="Times New Roman" w:hAnsi="-webkit-standard" w:cs="Times New Roman"/>
          <w:color w:val="000000"/>
          <w:lang w:eastAsia="en-GB"/>
        </w:rPr>
        <w:t xml:space="preserve">that using a legal medicinal cannabis </w:t>
      </w:r>
      <w:r w:rsidR="00962474">
        <w:rPr>
          <w:rFonts w:ascii="-webkit-standard" w:eastAsia="Times New Roman" w:hAnsi="-webkit-standard" w:cs="Times New Roman"/>
          <w:color w:val="000000"/>
          <w:lang w:eastAsia="en-GB"/>
        </w:rPr>
        <w:t xml:space="preserve">product </w:t>
      </w:r>
      <w:r w:rsidRPr="00F31333">
        <w:rPr>
          <w:rFonts w:ascii="-webkit-standard" w:eastAsia="Times New Roman" w:hAnsi="-webkit-standard" w:cs="Times New Roman"/>
          <w:color w:val="000000"/>
          <w:lang w:eastAsia="en-GB"/>
        </w:rPr>
        <w:t xml:space="preserve">would limit your ability to drive, operate heavy machinery or impact your work if drug testing is conducted at your place of employment? Would this potentially limit your desire to want to use medicinal cannabis as a medical option for managing the symptoms of your </w:t>
      </w:r>
      <w:r w:rsidR="00962474">
        <w:rPr>
          <w:rFonts w:ascii="-webkit-standard" w:eastAsia="Times New Roman" w:hAnsi="-webkit-standard" w:cs="Times New Roman"/>
          <w:color w:val="000000"/>
          <w:lang w:eastAsia="en-GB"/>
        </w:rPr>
        <w:t>endometriosis</w:t>
      </w:r>
      <w:r w:rsidRPr="00F31333">
        <w:rPr>
          <w:rFonts w:ascii="-webkit-standard" w:eastAsia="Times New Roman" w:hAnsi="-webkit-standard" w:cs="Times New Roman"/>
          <w:color w:val="000000"/>
          <w:lang w:eastAsia="en-GB"/>
        </w:rPr>
        <w:t>?</w:t>
      </w:r>
    </w:p>
    <w:p w14:paraId="60DF4ACC" w14:textId="352EBE6A" w:rsidR="00EC27AC" w:rsidRDefault="00EC27AC"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Would not being able to drive for a period of 16 weeks</w:t>
      </w:r>
      <w:r w:rsidR="001133FD">
        <w:rPr>
          <w:rFonts w:ascii="-webkit-standard" w:eastAsia="Times New Roman" w:hAnsi="-webkit-standard" w:cs="Times New Roman"/>
          <w:color w:val="000000"/>
          <w:lang w:eastAsia="en-GB"/>
        </w:rPr>
        <w:t xml:space="preserve"> (12 weeks plus 1 month washout)</w:t>
      </w:r>
      <w:r>
        <w:rPr>
          <w:rFonts w:ascii="-webkit-standard" w:eastAsia="Times New Roman" w:hAnsi="-webkit-standard" w:cs="Times New Roman"/>
          <w:color w:val="000000"/>
          <w:lang w:eastAsia="en-GB"/>
        </w:rPr>
        <w:t xml:space="preserve"> be a serious limiting factor to your participation in a medicinal cannabis clinical trial?</w:t>
      </w:r>
    </w:p>
    <w:p w14:paraId="16E49F13" w14:textId="4BD8E128" w:rsidR="008C3EF1" w:rsidRDefault="008C3EF1" w:rsidP="00EC4E4B">
      <w:pPr>
        <w:pStyle w:val="ListParagraph"/>
        <w:numPr>
          <w:ilvl w:val="0"/>
          <w:numId w:val="1"/>
        </w:numPr>
        <w:spacing w:line="360" w:lineRule="auto"/>
        <w:jc w:val="both"/>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 xml:space="preserve">Are there any other barriers to using medicinal cannabis </w:t>
      </w:r>
      <w:r w:rsidR="00EC4E4B">
        <w:rPr>
          <w:rFonts w:ascii="-webkit-standard" w:eastAsia="Times New Roman" w:hAnsi="-webkit-standard" w:cs="Times New Roman"/>
          <w:color w:val="000000"/>
          <w:lang w:eastAsia="en-GB"/>
        </w:rPr>
        <w:t>of which you are aware?</w:t>
      </w:r>
      <w:r>
        <w:rPr>
          <w:rFonts w:ascii="-webkit-standard" w:eastAsia="Times New Roman" w:hAnsi="-webkit-standard" w:cs="Times New Roman"/>
          <w:color w:val="000000"/>
          <w:lang w:eastAsia="en-GB"/>
        </w:rPr>
        <w:t xml:space="preserve"> (probe for other issues such as cost</w:t>
      </w:r>
      <w:r w:rsidR="005F42A3">
        <w:rPr>
          <w:rFonts w:ascii="-webkit-standard" w:eastAsia="Times New Roman" w:hAnsi="-webkit-standard" w:cs="Times New Roman"/>
          <w:color w:val="000000"/>
          <w:lang w:eastAsia="en-GB"/>
        </w:rPr>
        <w:t xml:space="preserve"> etc.</w:t>
      </w:r>
      <w:r>
        <w:rPr>
          <w:rFonts w:ascii="-webkit-standard" w:eastAsia="Times New Roman" w:hAnsi="-webkit-standard" w:cs="Times New Roman"/>
          <w:color w:val="000000"/>
          <w:lang w:eastAsia="en-GB"/>
        </w:rPr>
        <w:t>)</w:t>
      </w:r>
    </w:p>
    <w:p w14:paraId="48EA0D3F" w14:textId="5BB0A014" w:rsidR="00F31333" w:rsidRDefault="008C3EF1" w:rsidP="00797E5B">
      <w:pPr>
        <w:pStyle w:val="ListParagraph"/>
        <w:numPr>
          <w:ilvl w:val="0"/>
          <w:numId w:val="1"/>
        </w:numPr>
        <w:spacing w:line="360" w:lineRule="auto"/>
        <w:jc w:val="both"/>
      </w:pPr>
      <w:r w:rsidRPr="0045273A">
        <w:rPr>
          <w:rFonts w:ascii="-webkit-standard" w:eastAsia="Times New Roman" w:hAnsi="-webkit-standard" w:cs="Times New Roman"/>
          <w:color w:val="000000"/>
          <w:lang w:eastAsia="en-GB"/>
        </w:rPr>
        <w:t xml:space="preserve">There are a number of ways that medicinal cannabis can be used, from inhaled (such as from a </w:t>
      </w:r>
      <w:r w:rsidR="00E52A63" w:rsidRPr="0045273A">
        <w:rPr>
          <w:rFonts w:ascii="-webkit-standard" w:eastAsia="Times New Roman" w:hAnsi="-webkit-standard" w:cs="Times New Roman"/>
          <w:color w:val="000000"/>
          <w:lang w:eastAsia="en-GB"/>
        </w:rPr>
        <w:t>vaporiser</w:t>
      </w:r>
      <w:r w:rsidRPr="0045273A">
        <w:rPr>
          <w:rFonts w:ascii="-webkit-standard" w:eastAsia="Times New Roman" w:hAnsi="-webkit-standard" w:cs="Times New Roman"/>
          <w:color w:val="000000"/>
          <w:lang w:eastAsia="en-GB"/>
        </w:rPr>
        <w:t>) to taken orally (such as in a capsule)</w:t>
      </w:r>
      <w:r w:rsidR="00962474" w:rsidRPr="0045273A">
        <w:rPr>
          <w:rFonts w:ascii="-webkit-standard" w:eastAsia="Times New Roman" w:hAnsi="-webkit-standard" w:cs="Times New Roman"/>
          <w:color w:val="000000"/>
          <w:lang w:eastAsia="en-GB"/>
        </w:rPr>
        <w:t>,</w:t>
      </w:r>
      <w:r w:rsidRPr="0045273A">
        <w:rPr>
          <w:rFonts w:ascii="-webkit-standard" w:eastAsia="Times New Roman" w:hAnsi="-webkit-standard" w:cs="Times New Roman"/>
          <w:color w:val="000000"/>
          <w:lang w:eastAsia="en-GB"/>
        </w:rPr>
        <w:t xml:space="preserve"> to </w:t>
      </w:r>
      <w:r w:rsidR="00962474" w:rsidRPr="0045273A">
        <w:rPr>
          <w:rFonts w:ascii="-webkit-standard" w:eastAsia="Times New Roman" w:hAnsi="-webkit-standard" w:cs="Times New Roman"/>
          <w:color w:val="000000"/>
          <w:lang w:eastAsia="en-GB"/>
        </w:rPr>
        <w:t xml:space="preserve">being </w:t>
      </w:r>
      <w:r w:rsidRPr="0045273A">
        <w:rPr>
          <w:rFonts w:ascii="-webkit-standard" w:eastAsia="Times New Roman" w:hAnsi="-webkit-standard" w:cs="Times New Roman"/>
          <w:color w:val="000000"/>
          <w:lang w:eastAsia="en-GB"/>
        </w:rPr>
        <w:t xml:space="preserve">used as </w:t>
      </w:r>
      <w:r w:rsidR="00962474" w:rsidRPr="0045273A">
        <w:rPr>
          <w:rFonts w:ascii="-webkit-standard" w:eastAsia="Times New Roman" w:hAnsi="-webkit-standard" w:cs="Times New Roman"/>
          <w:color w:val="000000"/>
          <w:lang w:eastAsia="en-GB"/>
        </w:rPr>
        <w:t xml:space="preserve">a </w:t>
      </w:r>
      <w:r w:rsidRPr="0045273A">
        <w:rPr>
          <w:rFonts w:ascii="-webkit-standard" w:eastAsia="Times New Roman" w:hAnsi="-webkit-standard" w:cs="Times New Roman"/>
          <w:color w:val="000000"/>
          <w:lang w:eastAsia="en-GB"/>
        </w:rPr>
        <w:t>pessary (inserted into the vagina)</w:t>
      </w:r>
      <w:r w:rsidR="00962474" w:rsidRPr="0045273A">
        <w:rPr>
          <w:rFonts w:ascii="-webkit-standard" w:eastAsia="Times New Roman" w:hAnsi="-webkit-standard" w:cs="Times New Roman"/>
          <w:color w:val="000000"/>
          <w:lang w:eastAsia="en-GB"/>
        </w:rPr>
        <w:t xml:space="preserve"> or suppository (inserted into the rectum)</w:t>
      </w:r>
      <w:r w:rsidRPr="0045273A">
        <w:rPr>
          <w:rFonts w:ascii="-webkit-standard" w:eastAsia="Times New Roman" w:hAnsi="-webkit-standard" w:cs="Times New Roman"/>
          <w:color w:val="000000"/>
          <w:lang w:eastAsia="en-GB"/>
        </w:rPr>
        <w:t>.</w:t>
      </w:r>
      <w:r w:rsidR="000374D8" w:rsidRPr="0045273A">
        <w:rPr>
          <w:rFonts w:ascii="-webkit-standard" w:eastAsia="Times New Roman" w:hAnsi="-webkit-standard" w:cs="Times New Roman"/>
          <w:color w:val="000000"/>
          <w:lang w:eastAsia="en-GB"/>
        </w:rPr>
        <w:t xml:space="preserve"> We </w:t>
      </w:r>
      <w:r w:rsidR="0045273A">
        <w:rPr>
          <w:rFonts w:ascii="-webkit-standard" w:eastAsia="Times New Roman" w:hAnsi="-webkit-standard" w:cs="Times New Roman"/>
          <w:color w:val="000000"/>
          <w:lang w:eastAsia="en-GB"/>
        </w:rPr>
        <w:t>w</w:t>
      </w:r>
      <w:r w:rsidR="000374D8" w:rsidRPr="0045273A">
        <w:rPr>
          <w:rFonts w:ascii="-webkit-standard" w:eastAsia="Times New Roman" w:hAnsi="-webkit-standard" w:cs="Times New Roman"/>
          <w:color w:val="000000"/>
          <w:lang w:eastAsia="en-GB"/>
        </w:rPr>
        <w:t>ould like to hear your thoughts on your preference for any of these options</w:t>
      </w:r>
      <w:r w:rsidR="00EC4E4B" w:rsidRPr="0045273A">
        <w:rPr>
          <w:rFonts w:ascii="-webkit-standard" w:eastAsia="Times New Roman" w:hAnsi="-webkit-standard" w:cs="Times New Roman"/>
          <w:color w:val="000000"/>
          <w:lang w:eastAsia="en-GB"/>
        </w:rPr>
        <w:t>.</w:t>
      </w:r>
      <w:r w:rsidRPr="0045273A">
        <w:rPr>
          <w:rFonts w:ascii="-webkit-standard" w:eastAsia="Times New Roman" w:hAnsi="-webkit-standard" w:cs="Times New Roman"/>
          <w:color w:val="000000"/>
          <w:lang w:eastAsia="en-GB"/>
        </w:rPr>
        <w:t xml:space="preserve"> </w:t>
      </w:r>
      <w:r w:rsidR="00F31333" w:rsidRPr="0045273A">
        <w:rPr>
          <w:rFonts w:ascii="-webkit-standard" w:eastAsia="Times New Roman" w:hAnsi="-webkit-standard" w:cs="Times New Roman"/>
          <w:color w:val="000000"/>
          <w:lang w:eastAsia="en-GB"/>
        </w:rPr>
        <w:br/>
      </w:r>
    </w:p>
    <w:sectPr w:rsidR="00F31333" w:rsidSect="008407C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96392"/>
    <w:multiLevelType w:val="hybridMultilevel"/>
    <w:tmpl w:val="F558B7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572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33"/>
    <w:rsid w:val="000246A2"/>
    <w:rsid w:val="000374D8"/>
    <w:rsid w:val="00094EFD"/>
    <w:rsid w:val="0009526E"/>
    <w:rsid w:val="000A0346"/>
    <w:rsid w:val="000A46DA"/>
    <w:rsid w:val="001133FD"/>
    <w:rsid w:val="00113C44"/>
    <w:rsid w:val="00142722"/>
    <w:rsid w:val="00182A82"/>
    <w:rsid w:val="00194F86"/>
    <w:rsid w:val="001A0487"/>
    <w:rsid w:val="001A1B3F"/>
    <w:rsid w:val="001A5E05"/>
    <w:rsid w:val="001B720D"/>
    <w:rsid w:val="0020361E"/>
    <w:rsid w:val="002F5438"/>
    <w:rsid w:val="00330916"/>
    <w:rsid w:val="00347B7E"/>
    <w:rsid w:val="00370FC6"/>
    <w:rsid w:val="003F566D"/>
    <w:rsid w:val="00402898"/>
    <w:rsid w:val="00405714"/>
    <w:rsid w:val="00417216"/>
    <w:rsid w:val="0045273A"/>
    <w:rsid w:val="00574D8D"/>
    <w:rsid w:val="00585238"/>
    <w:rsid w:val="005A2DB6"/>
    <w:rsid w:val="005F0FB2"/>
    <w:rsid w:val="005F42A3"/>
    <w:rsid w:val="00630670"/>
    <w:rsid w:val="0064755C"/>
    <w:rsid w:val="00661619"/>
    <w:rsid w:val="006C77C1"/>
    <w:rsid w:val="007834B5"/>
    <w:rsid w:val="00785410"/>
    <w:rsid w:val="007F5453"/>
    <w:rsid w:val="008407C9"/>
    <w:rsid w:val="0085178C"/>
    <w:rsid w:val="008603EF"/>
    <w:rsid w:val="00867952"/>
    <w:rsid w:val="00871C91"/>
    <w:rsid w:val="008B1763"/>
    <w:rsid w:val="008C3EF1"/>
    <w:rsid w:val="00901738"/>
    <w:rsid w:val="009210C8"/>
    <w:rsid w:val="00946CE4"/>
    <w:rsid w:val="00962474"/>
    <w:rsid w:val="009E0B0E"/>
    <w:rsid w:val="009E732B"/>
    <w:rsid w:val="00A2433E"/>
    <w:rsid w:val="00A7131C"/>
    <w:rsid w:val="00A8012C"/>
    <w:rsid w:val="00B069D4"/>
    <w:rsid w:val="00B14009"/>
    <w:rsid w:val="00B72411"/>
    <w:rsid w:val="00B92F9E"/>
    <w:rsid w:val="00BF4CD4"/>
    <w:rsid w:val="00CB389B"/>
    <w:rsid w:val="00CB4040"/>
    <w:rsid w:val="00CE66F8"/>
    <w:rsid w:val="00D84B33"/>
    <w:rsid w:val="00D865EC"/>
    <w:rsid w:val="00DF22A7"/>
    <w:rsid w:val="00E10830"/>
    <w:rsid w:val="00E25024"/>
    <w:rsid w:val="00E350CD"/>
    <w:rsid w:val="00E35191"/>
    <w:rsid w:val="00E52A63"/>
    <w:rsid w:val="00E532B4"/>
    <w:rsid w:val="00EA555E"/>
    <w:rsid w:val="00EB21C5"/>
    <w:rsid w:val="00EC27AC"/>
    <w:rsid w:val="00EC4E4B"/>
    <w:rsid w:val="00EE5CB4"/>
    <w:rsid w:val="00F0601F"/>
    <w:rsid w:val="00F16198"/>
    <w:rsid w:val="00F31333"/>
    <w:rsid w:val="00F36CC6"/>
    <w:rsid w:val="00F43A2C"/>
    <w:rsid w:val="00F4442D"/>
    <w:rsid w:val="00F64427"/>
    <w:rsid w:val="00F860A1"/>
    <w:rsid w:val="00FB46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2F1C05D"/>
  <w15:chartTrackingRefBased/>
  <w15:docId w15:val="{895C4748-4403-6E40-8EA2-56260DC0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43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433E"/>
    <w:rPr>
      <w:rFonts w:ascii="Times New Roman" w:hAnsi="Times New Roman" w:cs="Times New Roman"/>
      <w:sz w:val="18"/>
      <w:szCs w:val="18"/>
    </w:rPr>
  </w:style>
  <w:style w:type="paragraph" w:styleId="ListParagraph">
    <w:name w:val="List Paragraph"/>
    <w:basedOn w:val="Normal"/>
    <w:uiPriority w:val="34"/>
    <w:qFormat/>
    <w:rsid w:val="00F31333"/>
    <w:pPr>
      <w:ind w:left="720"/>
      <w:contextualSpacing/>
    </w:pPr>
  </w:style>
  <w:style w:type="character" w:styleId="CommentReference">
    <w:name w:val="annotation reference"/>
    <w:basedOn w:val="DefaultParagraphFont"/>
    <w:uiPriority w:val="99"/>
    <w:semiHidden/>
    <w:unhideWhenUsed/>
    <w:rsid w:val="001133FD"/>
    <w:rPr>
      <w:sz w:val="16"/>
      <w:szCs w:val="16"/>
    </w:rPr>
  </w:style>
  <w:style w:type="paragraph" w:styleId="CommentText">
    <w:name w:val="annotation text"/>
    <w:basedOn w:val="Normal"/>
    <w:link w:val="CommentTextChar"/>
    <w:uiPriority w:val="99"/>
    <w:semiHidden/>
    <w:unhideWhenUsed/>
    <w:rsid w:val="001133FD"/>
    <w:rPr>
      <w:sz w:val="20"/>
      <w:szCs w:val="20"/>
    </w:rPr>
  </w:style>
  <w:style w:type="character" w:customStyle="1" w:styleId="CommentTextChar">
    <w:name w:val="Comment Text Char"/>
    <w:basedOn w:val="DefaultParagraphFont"/>
    <w:link w:val="CommentText"/>
    <w:uiPriority w:val="99"/>
    <w:semiHidden/>
    <w:rsid w:val="001133FD"/>
    <w:rPr>
      <w:sz w:val="20"/>
      <w:szCs w:val="20"/>
    </w:rPr>
  </w:style>
  <w:style w:type="paragraph" w:styleId="CommentSubject">
    <w:name w:val="annotation subject"/>
    <w:basedOn w:val="CommentText"/>
    <w:next w:val="CommentText"/>
    <w:link w:val="CommentSubjectChar"/>
    <w:uiPriority w:val="99"/>
    <w:semiHidden/>
    <w:unhideWhenUsed/>
    <w:rsid w:val="001133FD"/>
    <w:rPr>
      <w:b/>
      <w:bCs/>
    </w:rPr>
  </w:style>
  <w:style w:type="character" w:customStyle="1" w:styleId="CommentSubjectChar">
    <w:name w:val="Comment Subject Char"/>
    <w:basedOn w:val="CommentTextChar"/>
    <w:link w:val="CommentSubject"/>
    <w:uiPriority w:val="99"/>
    <w:semiHidden/>
    <w:rsid w:val="001133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273503">
      <w:bodyDiv w:val="1"/>
      <w:marLeft w:val="0"/>
      <w:marRight w:val="0"/>
      <w:marTop w:val="0"/>
      <w:marBottom w:val="0"/>
      <w:divBdr>
        <w:top w:val="none" w:sz="0" w:space="0" w:color="auto"/>
        <w:left w:val="none" w:sz="0" w:space="0" w:color="auto"/>
        <w:bottom w:val="none" w:sz="0" w:space="0" w:color="auto"/>
        <w:right w:val="none" w:sz="0" w:space="0" w:color="auto"/>
      </w:divBdr>
      <w:divsChild>
        <w:div w:id="418018293">
          <w:marLeft w:val="0"/>
          <w:marRight w:val="0"/>
          <w:marTop w:val="0"/>
          <w:marBottom w:val="0"/>
          <w:divBdr>
            <w:top w:val="none" w:sz="0" w:space="0" w:color="auto"/>
            <w:left w:val="none" w:sz="0" w:space="0" w:color="auto"/>
            <w:bottom w:val="none" w:sz="0" w:space="0" w:color="auto"/>
            <w:right w:val="none" w:sz="0" w:space="0" w:color="auto"/>
          </w:divBdr>
        </w:div>
        <w:div w:id="777527407">
          <w:marLeft w:val="0"/>
          <w:marRight w:val="0"/>
          <w:marTop w:val="0"/>
          <w:marBottom w:val="0"/>
          <w:divBdr>
            <w:top w:val="none" w:sz="0" w:space="0" w:color="auto"/>
            <w:left w:val="none" w:sz="0" w:space="0" w:color="auto"/>
            <w:bottom w:val="none" w:sz="0" w:space="0" w:color="auto"/>
            <w:right w:val="none" w:sz="0" w:space="0" w:color="auto"/>
          </w:divBdr>
        </w:div>
        <w:div w:id="1663465858">
          <w:marLeft w:val="0"/>
          <w:marRight w:val="0"/>
          <w:marTop w:val="0"/>
          <w:marBottom w:val="0"/>
          <w:divBdr>
            <w:top w:val="none" w:sz="0" w:space="0" w:color="auto"/>
            <w:left w:val="none" w:sz="0" w:space="0" w:color="auto"/>
            <w:bottom w:val="none" w:sz="0" w:space="0" w:color="auto"/>
            <w:right w:val="none" w:sz="0" w:space="0" w:color="auto"/>
          </w:divBdr>
        </w:div>
        <w:div w:id="384108728">
          <w:marLeft w:val="0"/>
          <w:marRight w:val="0"/>
          <w:marTop w:val="0"/>
          <w:marBottom w:val="0"/>
          <w:divBdr>
            <w:top w:val="none" w:sz="0" w:space="0" w:color="auto"/>
            <w:left w:val="none" w:sz="0" w:space="0" w:color="auto"/>
            <w:bottom w:val="none" w:sz="0" w:space="0" w:color="auto"/>
            <w:right w:val="none" w:sz="0" w:space="0" w:color="auto"/>
          </w:divBdr>
        </w:div>
        <w:div w:id="371612073">
          <w:marLeft w:val="0"/>
          <w:marRight w:val="0"/>
          <w:marTop w:val="0"/>
          <w:marBottom w:val="0"/>
          <w:divBdr>
            <w:top w:val="none" w:sz="0" w:space="0" w:color="auto"/>
            <w:left w:val="none" w:sz="0" w:space="0" w:color="auto"/>
            <w:bottom w:val="none" w:sz="0" w:space="0" w:color="auto"/>
            <w:right w:val="none" w:sz="0" w:space="0" w:color="auto"/>
          </w:divBdr>
        </w:div>
        <w:div w:id="1377390963">
          <w:marLeft w:val="0"/>
          <w:marRight w:val="0"/>
          <w:marTop w:val="0"/>
          <w:marBottom w:val="0"/>
          <w:divBdr>
            <w:top w:val="none" w:sz="0" w:space="0" w:color="auto"/>
            <w:left w:val="none" w:sz="0" w:space="0" w:color="auto"/>
            <w:bottom w:val="none" w:sz="0" w:space="0" w:color="auto"/>
            <w:right w:val="none" w:sz="0" w:space="0" w:color="auto"/>
          </w:divBdr>
        </w:div>
        <w:div w:id="970986207">
          <w:marLeft w:val="0"/>
          <w:marRight w:val="0"/>
          <w:marTop w:val="0"/>
          <w:marBottom w:val="0"/>
          <w:divBdr>
            <w:top w:val="none" w:sz="0" w:space="0" w:color="auto"/>
            <w:left w:val="none" w:sz="0" w:space="0" w:color="auto"/>
            <w:bottom w:val="none" w:sz="0" w:space="0" w:color="auto"/>
            <w:right w:val="none" w:sz="0" w:space="0" w:color="auto"/>
          </w:divBdr>
        </w:div>
        <w:div w:id="1998221001">
          <w:marLeft w:val="0"/>
          <w:marRight w:val="0"/>
          <w:marTop w:val="0"/>
          <w:marBottom w:val="0"/>
          <w:divBdr>
            <w:top w:val="none" w:sz="0" w:space="0" w:color="auto"/>
            <w:left w:val="none" w:sz="0" w:space="0" w:color="auto"/>
            <w:bottom w:val="none" w:sz="0" w:space="0" w:color="auto"/>
            <w:right w:val="none" w:sz="0" w:space="0" w:color="auto"/>
          </w:divBdr>
        </w:div>
        <w:div w:id="993335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Armour</dc:creator>
  <cp:keywords/>
  <dc:description/>
  <cp:lastModifiedBy>Justin Sinclair</cp:lastModifiedBy>
  <cp:revision>9</cp:revision>
  <dcterms:created xsi:type="dcterms:W3CDTF">2020-09-23T02:50:00Z</dcterms:created>
  <dcterms:modified xsi:type="dcterms:W3CDTF">2022-07-31T08:06:00Z</dcterms:modified>
</cp:coreProperties>
</file>