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1E877" w14:textId="77777777" w:rsidR="00AA0754" w:rsidRDefault="00AA0754" w:rsidP="00AA0754"/>
    <w:p w14:paraId="619010FE" w14:textId="77777777" w:rsidR="00AA0754" w:rsidRDefault="00AA0754" w:rsidP="00AA0754"/>
    <w:p w14:paraId="6EE8D289" w14:textId="77777777" w:rsidR="00AA0754" w:rsidRDefault="00AA0754" w:rsidP="00AA0754">
      <w:r>
        <w:t>Figure S1. Relationships among social risk factors, mental health, and social  distancing during pregnancy</w:t>
      </w:r>
    </w:p>
    <w:p w14:paraId="74E1D20B" w14:textId="77777777" w:rsidR="00AA0754" w:rsidRDefault="00AA0754" w:rsidP="00AA0754"/>
    <w:p w14:paraId="1643EF01" w14:textId="77777777" w:rsidR="00AA0754" w:rsidRDefault="00AA0754" w:rsidP="00AA0754">
      <w:r>
        <w:rPr>
          <w:noProof/>
        </w:rPr>
        <w:drawing>
          <wp:inline distT="0" distB="0" distL="0" distR="0" wp14:anchorId="4A2B0D89" wp14:editId="70B32B3D">
            <wp:extent cx="5943600" cy="3343275"/>
            <wp:effectExtent l="0" t="0" r="0" b="9525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4A858" w14:textId="77777777" w:rsidR="00AA0754" w:rsidRDefault="00AA0754" w:rsidP="00AA0754"/>
    <w:p w14:paraId="7B4FB9B4" w14:textId="77777777" w:rsidR="002C3D50" w:rsidRDefault="002C3D50"/>
    <w:sectPr w:rsidR="002C3D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6C65EA"/>
    <w:multiLevelType w:val="hybridMultilevel"/>
    <w:tmpl w:val="49A0130E"/>
    <w:lvl w:ilvl="0" w:tplc="2F960ADE">
      <w:start w:val="1"/>
      <w:numFmt w:val="upperLetter"/>
      <w:lvlText w:val="%1. 1.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20CED"/>
    <w:multiLevelType w:val="multilevel"/>
    <w:tmpl w:val="1D0A81AE"/>
    <w:lvl w:ilvl="0">
      <w:start w:val="1"/>
      <w:numFmt w:val="decimal"/>
      <w:pStyle w:val="NIH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96958817">
    <w:abstractNumId w:val="0"/>
  </w:num>
  <w:num w:numId="2" w16cid:durableId="1506478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0754"/>
    <w:rsid w:val="00150905"/>
    <w:rsid w:val="002C3D50"/>
    <w:rsid w:val="00791C4B"/>
    <w:rsid w:val="00A1185B"/>
    <w:rsid w:val="00AA0754"/>
    <w:rsid w:val="00BF51CD"/>
    <w:rsid w:val="00C26DAD"/>
    <w:rsid w:val="00D02A5D"/>
    <w:rsid w:val="00DD2C83"/>
    <w:rsid w:val="00EC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E2574"/>
  <w15:chartTrackingRefBased/>
  <w15:docId w15:val="{5E23C57F-8807-423D-B288-CC92E3DAD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754"/>
    <w:pPr>
      <w:spacing w:before="100" w:beforeAutospacing="1" w:after="100" w:afterAutospacing="1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A5D"/>
    <w:pPr>
      <w:keepNext/>
      <w:keepLines/>
      <w:spacing w:before="40"/>
      <w:ind w:left="72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IHheading2">
    <w:name w:val="NIH heading 2"/>
    <w:basedOn w:val="Normal"/>
    <w:link w:val="NIHheading2Char"/>
    <w:qFormat/>
    <w:rsid w:val="00DD2C83"/>
    <w:pPr>
      <w:numPr>
        <w:numId w:val="2"/>
      </w:numPr>
      <w:ind w:hanging="360"/>
    </w:pPr>
    <w:rPr>
      <w:rFonts w:ascii="Arial" w:hAnsi="Arial" w:cs="Arial"/>
      <w:u w:val="single"/>
    </w:rPr>
  </w:style>
  <w:style w:type="character" w:customStyle="1" w:styleId="NIHheading2Char">
    <w:name w:val="NIH heading 2 Char"/>
    <w:basedOn w:val="DefaultParagraphFont"/>
    <w:link w:val="NIHheading2"/>
    <w:rsid w:val="00DD2C83"/>
    <w:rPr>
      <w:rFonts w:ascii="Arial" w:hAnsi="Arial" w:cs="Arial"/>
      <w:szCs w:val="24"/>
      <w:u w:val="single"/>
    </w:rPr>
  </w:style>
  <w:style w:type="paragraph" w:customStyle="1" w:styleId="NIHstandard">
    <w:name w:val="NIH standard"/>
    <w:basedOn w:val="Normal"/>
    <w:link w:val="NIHstandardChar"/>
    <w:qFormat/>
    <w:rsid w:val="00DD2C83"/>
    <w:rPr>
      <w:rFonts w:ascii="Arial" w:hAnsi="Arial" w:cs="Arial"/>
    </w:rPr>
  </w:style>
  <w:style w:type="character" w:customStyle="1" w:styleId="NIHstandardChar">
    <w:name w:val="NIH standard Char"/>
    <w:basedOn w:val="DefaultParagraphFont"/>
    <w:link w:val="NIHstandard"/>
    <w:rsid w:val="00DD2C83"/>
    <w:rPr>
      <w:rFonts w:ascii="Arial" w:hAnsi="Arial" w:cs="Arial"/>
    </w:rPr>
  </w:style>
  <w:style w:type="character" w:customStyle="1" w:styleId="Heading2Char">
    <w:name w:val="Heading 2 Char"/>
    <w:basedOn w:val="DefaultParagraphFont"/>
    <w:link w:val="Heading2"/>
    <w:uiPriority w:val="9"/>
    <w:rsid w:val="00D02A5D"/>
    <w:rPr>
      <w:rFonts w:asciiTheme="majorHAnsi" w:eastAsiaTheme="majorEastAsia" w:hAnsiTheme="majorHAnsi" w:cstheme="majorBid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Harville</dc:creator>
  <cp:keywords/>
  <dc:description/>
  <cp:lastModifiedBy>Emily Harville</cp:lastModifiedBy>
  <cp:revision>1</cp:revision>
  <dcterms:created xsi:type="dcterms:W3CDTF">2022-09-27T13:26:00Z</dcterms:created>
  <dcterms:modified xsi:type="dcterms:W3CDTF">2022-09-27T13:27:00Z</dcterms:modified>
</cp:coreProperties>
</file>