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1 KIR ligand assignments</w:t>
      </w:r>
      <w:bookmarkStart w:id="0" w:name="_GoBack"/>
      <w:bookmarkEnd w:id="0"/>
    </w:p>
    <w:tbl>
      <w:tblPr>
        <w:tblStyle w:val="3"/>
        <w:tblW w:w="9158" w:type="dxa"/>
        <w:tblInd w:w="-512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515"/>
        <w:gridCol w:w="2599"/>
        <w:gridCol w:w="1526"/>
        <w:gridCol w:w="202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93" w:type="dxa"/>
            <w:tcBorders>
              <w:bottom w:val="single" w:color="auto" w:sz="8" w:space="0"/>
            </w:tcBorders>
          </w:tcPr>
          <w:p>
            <w:pPr>
              <w:jc w:val="center"/>
            </w:pP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HLA-Bw4-80T</w:t>
            </w:r>
          </w:p>
        </w:tc>
        <w:tc>
          <w:tcPr>
            <w:tcW w:w="1515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KIR3DL1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HLA-Bw4-80I</w:t>
            </w:r>
          </w:p>
        </w:tc>
        <w:tc>
          <w:tcPr>
            <w:tcW w:w="2599" w:type="dxa"/>
            <w:tcBorders>
              <w:bottom w:val="single" w:color="auto" w:sz="8" w:space="0"/>
            </w:tcBorders>
          </w:tcPr>
          <w:p>
            <w:pPr>
              <w:jc w:val="center"/>
            </w:pP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HLA-Bw6</w:t>
            </w:r>
          </w:p>
        </w:tc>
        <w:tc>
          <w:tcPr>
            <w:tcW w:w="1526" w:type="dxa"/>
            <w:tcBorders>
              <w:bottom w:val="single" w:color="auto" w:sz="8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KIR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DL</w:t>
            </w:r>
            <w:r>
              <w:t>1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HLA-C2</w:t>
            </w:r>
          </w:p>
        </w:tc>
        <w:tc>
          <w:tcPr>
            <w:tcW w:w="2025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KIR2DL2/3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HLA-C1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1493" w:type="dxa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B*13:02,13:01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B*27:04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B*44:03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B*37:01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B*38:02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A*23:01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A*24:02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A*32:01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B*52:01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B*51:01,51:02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B*58:01</w:t>
            </w:r>
          </w:p>
        </w:tc>
        <w:tc>
          <w:tcPr>
            <w:tcW w:w="2599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B*40:01,40:06,40:03,40:02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B*35:02,35:03,35:01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B*67:01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B*46:01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B*54:01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B*08:01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B*45:01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B*55:02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B*15:27,15:01,15:11,15:02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B*48:03</w:t>
            </w:r>
          </w:p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B*07:05</w:t>
            </w:r>
          </w:p>
        </w:tc>
        <w:tc>
          <w:tcPr>
            <w:tcW w:w="152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C*06:02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C*04:01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C*03:04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C*15:02,15:05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C*07:02,07:06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C*12:02,12:03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C*01:02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C*08:01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C*03:02,03:03,03:04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C*14:02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Supplementary </w:t>
      </w:r>
      <w:r>
        <w:t>T</w:t>
      </w:r>
      <w:r>
        <w:rPr>
          <w:rFonts w:hint="eastAsia"/>
        </w:rPr>
        <w:t>able</w:t>
      </w:r>
      <w:r>
        <w:t xml:space="preserve"> </w:t>
      </w:r>
      <w:r>
        <w:rPr>
          <w:rFonts w:hint="eastAsia"/>
          <w:lang w:val="en-US" w:eastAsia="zh-CN"/>
        </w:rPr>
        <w:t>2</w:t>
      </w:r>
      <w:r>
        <w:t xml:space="preserve"> </w:t>
      </w:r>
      <w:r>
        <w:rPr>
          <w:rFonts w:hint="eastAsia"/>
          <w:lang w:val="en-US" w:eastAsia="zh-CN"/>
        </w:rPr>
        <w:t xml:space="preserve">Distribution of KIR3DL1 and HLA-B genotypes in each group    </w:t>
      </w:r>
    </w:p>
    <w:tbl>
      <w:tblPr>
        <w:tblStyle w:val="3"/>
        <w:tblW w:w="9453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6"/>
        <w:gridCol w:w="152"/>
        <w:gridCol w:w="2839"/>
        <w:gridCol w:w="3010"/>
        <w:gridCol w:w="87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576" w:type="dxa"/>
            <w:tcBorders>
              <w:bottom w:val="single" w:color="auto" w:sz="8" w:space="0"/>
            </w:tcBorders>
          </w:tcPr>
          <w:p/>
        </w:tc>
        <w:tc>
          <w:tcPr>
            <w:tcW w:w="2991" w:type="dxa"/>
            <w:gridSpan w:val="2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HLA-B low affinity (score 0 or 1)</w:t>
            </w:r>
          </w:p>
        </w:tc>
        <w:tc>
          <w:tcPr>
            <w:tcW w:w="3010" w:type="dxa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HLA-B high affinity (score 2 or 3)</w:t>
            </w:r>
          </w:p>
        </w:tc>
        <w:tc>
          <w:tcPr>
            <w:tcW w:w="876" w:type="dxa"/>
            <w:tcBorders>
              <w:bottom w:val="single" w:color="auto" w:sz="8" w:space="0"/>
            </w:tcBorders>
          </w:tcPr>
          <w:p>
            <w:r>
              <w:rPr>
                <w:rFonts w:hint="eastAsia"/>
              </w:rPr>
              <w:t>P</w:t>
            </w:r>
            <w:r>
              <w:t xml:space="preserve"> value</w:t>
            </w:r>
          </w:p>
          <w:p/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2728" w:type="dxa"/>
            <w:gridSpan w:val="2"/>
          </w:tcPr>
          <w:p>
            <w:r>
              <w:rPr>
                <w:rFonts w:hint="eastAsia"/>
              </w:rPr>
              <w:t>Age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Age</w:t>
            </w:r>
            <w:r>
              <w:rPr>
                <w:rFonts w:hint="default"/>
              </w:rPr>
              <w:t>≧</w:t>
            </w:r>
            <w:r>
              <w:t>70y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Age&lt;</w:t>
            </w:r>
            <w:r>
              <w:t>70y</w:t>
            </w:r>
          </w:p>
        </w:tc>
        <w:tc>
          <w:tcPr>
            <w:tcW w:w="2839" w:type="dxa"/>
          </w:tcPr>
          <w:p/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3010" w:type="dxa"/>
          </w:tcPr>
          <w:p/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876" w:type="dxa"/>
          </w:tcPr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0.675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dxa"/>
            <w:gridSpan w:val="2"/>
          </w:tcPr>
          <w:p>
            <w:r>
              <w:t>Sex</w:t>
            </w:r>
          </w:p>
          <w:p>
            <w:r>
              <w:t xml:space="preserve">   Male</w:t>
            </w:r>
          </w:p>
          <w:p>
            <w:r>
              <w:t xml:space="preserve">   Female</w:t>
            </w:r>
          </w:p>
          <w:p>
            <w:r>
              <w:t>ECOG PS</w:t>
            </w:r>
          </w:p>
          <w:p>
            <w:r>
              <w:t xml:space="preserve">   ECOG PS</w:t>
            </w:r>
            <w:r>
              <w:rPr>
                <w:rFonts w:hint="eastAsia"/>
              </w:rPr>
              <w:t>≧</w:t>
            </w:r>
            <w:r>
              <w:t>3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ECOG PS&lt;3</w:t>
            </w:r>
          </w:p>
          <w:p>
            <w:r>
              <w:rPr>
                <w:rFonts w:hint="eastAsia"/>
              </w:rPr>
              <w:t>Numbers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lesion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Multiple</w:t>
            </w:r>
            <w:r>
              <w:t xml:space="preserve"> </w:t>
            </w:r>
            <w:r>
              <w:rPr>
                <w:rFonts w:hint="eastAsia"/>
              </w:rPr>
              <w:t>lesions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S</w:t>
            </w:r>
            <w:r>
              <w:rPr>
                <w:rFonts w:hint="eastAsia"/>
              </w:rPr>
              <w:t>ingle</w:t>
            </w:r>
            <w:r>
              <w:t xml:space="preserve"> </w:t>
            </w:r>
            <w:r>
              <w:rPr>
                <w:rFonts w:hint="eastAsia"/>
              </w:rPr>
              <w:t>lesion</w:t>
            </w:r>
          </w:p>
          <w:p>
            <w:r>
              <w:rPr>
                <w:rFonts w:hint="eastAsia"/>
              </w:rPr>
              <w:t>Deep</w:t>
            </w:r>
            <w:r>
              <w:t xml:space="preserve"> involvement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Yes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No</w:t>
            </w:r>
          </w:p>
          <w:p>
            <w:r>
              <w:rPr>
                <w:rFonts w:hint="eastAsia"/>
              </w:rPr>
              <w:t>Tumor</w:t>
            </w:r>
            <w:r>
              <w:t xml:space="preserve"> </w:t>
            </w:r>
            <w:r>
              <w:rPr>
                <w:rFonts w:hint="eastAsia"/>
              </w:rPr>
              <w:t>volume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Longest</w:t>
            </w:r>
            <w:r>
              <w:t xml:space="preserve"> </w:t>
            </w:r>
            <w:r>
              <w:rPr>
                <w:rFonts w:hint="eastAsia"/>
              </w:rPr>
              <w:t>diameter</w:t>
            </w:r>
            <w:r>
              <w:rPr>
                <w:rFonts w:hint="default" w:eastAsia="宋体" w:asciiTheme="minorAscii" w:hAnsiTheme="minorAscii"/>
              </w:rPr>
              <w:t>≧</w:t>
            </w:r>
            <w:r>
              <w:t>3cm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Longest</w:t>
            </w:r>
            <w:r>
              <w:t xml:space="preserve"> </w:t>
            </w:r>
            <w:r>
              <w:rPr>
                <w:rFonts w:hint="eastAsia"/>
              </w:rPr>
              <w:t>diameter</w:t>
            </w:r>
            <w:r>
              <w:t>&lt;3cm</w:t>
            </w:r>
          </w:p>
          <w:p>
            <w:r>
              <w:rPr>
                <w:rFonts w:hint="eastAsia"/>
              </w:rPr>
              <w:t>C</w:t>
            </w:r>
            <w:r>
              <w:t>SF involvement</w:t>
            </w:r>
          </w:p>
          <w:p>
            <w:r>
              <w:rPr>
                <w:rFonts w:hint="eastAsia"/>
              </w:rPr>
              <w:t xml:space="preserve"> </w:t>
            </w:r>
            <w:r>
              <w:t xml:space="preserve">  Yes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No</w:t>
            </w:r>
          </w:p>
        </w:tc>
        <w:tc>
          <w:tcPr>
            <w:tcW w:w="2839" w:type="dxa"/>
          </w:tcPr>
          <w:p/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  <w:p/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  <w:p/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3010" w:type="dxa"/>
          </w:tcPr>
          <w:p/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  <w:p/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876" w:type="dxa"/>
          </w:tcPr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0.235</w:t>
            </w:r>
          </w:p>
          <w:p/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1.000</w:t>
            </w:r>
          </w:p>
          <w:p/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1.000</w:t>
            </w:r>
          </w:p>
          <w:p/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1.000</w:t>
            </w:r>
          </w:p>
          <w:p/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0.139</w:t>
            </w:r>
          </w:p>
          <w:p/>
          <w:p/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0.327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N2IyOGE1YWMzNjY5YjBlMWEyMGMzM2RiMTI2ZDcifQ=="/>
  </w:docVars>
  <w:rsids>
    <w:rsidRoot w:val="2B56653E"/>
    <w:rsid w:val="0B99742D"/>
    <w:rsid w:val="2B56653E"/>
    <w:rsid w:val="3C38728F"/>
    <w:rsid w:val="42D8045E"/>
    <w:rsid w:val="468A4291"/>
    <w:rsid w:val="4A273478"/>
    <w:rsid w:val="5630050A"/>
    <w:rsid w:val="57F51AB4"/>
    <w:rsid w:val="70F370E7"/>
    <w:rsid w:val="7633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775</Characters>
  <Lines>0</Lines>
  <Paragraphs>0</Paragraphs>
  <TotalTime>10</TotalTime>
  <ScaleCrop>false</ScaleCrop>
  <LinksUpToDate>false</LinksUpToDate>
  <CharactersWithSpaces>860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2021-06-21T16:09:00Z</dcterms:created>
  <dc:creator>WPS_1618203918</dc:creator>
  <cp:lastModifiedBy>zhiguang</cp:lastModifiedBy>
  <dcterms:modified xsi:type="dcterms:W3CDTF">2022-05-04T06:21:32Z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18D25DF71865498E8FBC54B98E6E7BF8</vt:lpwstr>
  </property>
</Properties>
</file>