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FF8B" w14:textId="109AC0A3" w:rsidR="00701189" w:rsidRPr="00FA3A07" w:rsidRDefault="00B237D3" w:rsidP="00701189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de-DE"/>
        </w:rPr>
      </w:pPr>
      <w:r w:rsidRPr="00FA3A07">
        <w:rPr>
          <w:rFonts w:eastAsia="Times New Roman" w:cstheme="minorHAnsi"/>
          <w:b/>
          <w:bCs/>
          <w:lang w:eastAsia="de-DE"/>
        </w:rPr>
        <w:t xml:space="preserve"> (</w:t>
      </w:r>
      <w:r w:rsidR="00B67723" w:rsidRPr="00FA3A07">
        <w:rPr>
          <w:rFonts w:eastAsia="Times New Roman" w:cstheme="minorHAnsi"/>
          <w:b/>
          <w:bCs/>
          <w:lang w:eastAsia="de-DE"/>
        </w:rPr>
        <w:t>Topic guide Pharmacy Owners</w:t>
      </w:r>
      <w:r w:rsidRPr="00FA3A07">
        <w:rPr>
          <w:rFonts w:eastAsia="Times New Roman" w:cstheme="minorHAnsi"/>
          <w:b/>
          <w:bCs/>
          <w:lang w:eastAsia="de-DE"/>
        </w:rPr>
        <w:t>)</w:t>
      </w:r>
      <w:r w:rsidR="00B67723" w:rsidRPr="00FA3A07">
        <w:rPr>
          <w:rFonts w:eastAsia="Times New Roman" w:cstheme="minorHAnsi"/>
          <w:b/>
          <w:bCs/>
          <w:lang w:eastAsia="de-DE"/>
        </w:rPr>
        <w:t>:</w:t>
      </w:r>
      <w:r w:rsidR="00B7137C" w:rsidRPr="00FA3A07">
        <w:rPr>
          <w:rFonts w:eastAsia="Times New Roman" w:cstheme="minorHAnsi"/>
          <w:b/>
          <w:bCs/>
          <w:lang w:eastAsia="de-DE"/>
        </w:rPr>
        <w:tab/>
        <w:t xml:space="preserve">Date: </w:t>
      </w:r>
      <w:r w:rsidR="00B7137C" w:rsidRPr="00FA3A07">
        <w:rPr>
          <w:rFonts w:eastAsia="Times New Roman" w:cstheme="minorHAnsi"/>
          <w:b/>
          <w:bCs/>
          <w:lang w:eastAsia="de-DE"/>
        </w:rPr>
        <w:tab/>
      </w:r>
      <w:r w:rsidR="00B7137C" w:rsidRPr="00FA3A07">
        <w:rPr>
          <w:rFonts w:eastAsia="Times New Roman" w:cstheme="minorHAnsi"/>
          <w:b/>
          <w:bCs/>
          <w:u w:val="single"/>
          <w:lang w:eastAsia="de-DE"/>
        </w:rPr>
        <w:tab/>
      </w:r>
      <w:r w:rsidR="00B7137C" w:rsidRPr="00FA3A07">
        <w:rPr>
          <w:rFonts w:eastAsia="Times New Roman" w:cstheme="minorHAnsi"/>
          <w:b/>
          <w:bCs/>
          <w:u w:val="single"/>
          <w:lang w:eastAsia="de-DE"/>
        </w:rPr>
        <w:tab/>
      </w:r>
      <w:r w:rsidR="00B7137C" w:rsidRPr="00FA3A07">
        <w:rPr>
          <w:rFonts w:eastAsia="Times New Roman" w:cstheme="minorHAnsi"/>
          <w:b/>
          <w:bCs/>
          <w:lang w:eastAsia="de-DE"/>
        </w:rPr>
        <w:t xml:space="preserve">Time: </w:t>
      </w:r>
      <w:r w:rsidR="00B7137C" w:rsidRPr="00FA3A07">
        <w:rPr>
          <w:rFonts w:eastAsia="Times New Roman" w:cstheme="minorHAnsi"/>
          <w:b/>
          <w:bCs/>
          <w:u w:val="single"/>
          <w:lang w:eastAsia="de-DE"/>
        </w:rPr>
        <w:tab/>
      </w:r>
      <w:r w:rsidR="00B7137C" w:rsidRPr="00FA3A07">
        <w:rPr>
          <w:rFonts w:eastAsia="Times New Roman" w:cstheme="minorHAnsi"/>
          <w:b/>
          <w:bCs/>
          <w:u w:val="single"/>
          <w:lang w:eastAsia="de-DE"/>
        </w:rPr>
        <w:tab/>
      </w:r>
      <w:r w:rsidR="00B7137C" w:rsidRPr="00FA3A07">
        <w:rPr>
          <w:rFonts w:eastAsia="Times New Roman" w:cstheme="minorHAnsi"/>
          <w:b/>
          <w:bCs/>
          <w:u w:val="single"/>
          <w:lang w:eastAsia="de-DE"/>
        </w:rPr>
        <w:tab/>
      </w:r>
      <w:r w:rsidR="00503940" w:rsidRPr="00FA3A07">
        <w:rPr>
          <w:rFonts w:eastAsia="Times New Roman" w:cstheme="minorHAnsi"/>
          <w:b/>
          <w:bCs/>
          <w:u w:val="single"/>
          <w:lang w:eastAsia="de-DE"/>
        </w:rPr>
        <w:t>participant</w:t>
      </w:r>
      <w:r w:rsidR="004153DC" w:rsidRPr="00FA3A07">
        <w:rPr>
          <w:rFonts w:eastAsia="Times New Roman" w:cstheme="minorHAnsi"/>
          <w:b/>
          <w:bCs/>
          <w:u w:val="single"/>
          <w:lang w:eastAsia="de-DE"/>
        </w:rPr>
        <w:t xml:space="preserve"> </w:t>
      </w:r>
      <w:proofErr w:type="gramStart"/>
      <w:r w:rsidR="004153DC" w:rsidRPr="00FA3A07">
        <w:rPr>
          <w:rFonts w:eastAsia="Times New Roman" w:cstheme="minorHAnsi"/>
          <w:b/>
          <w:bCs/>
          <w:u w:val="single"/>
          <w:lang w:eastAsia="de-DE"/>
        </w:rPr>
        <w:t>ID:_</w:t>
      </w:r>
      <w:proofErr w:type="gramEnd"/>
      <w:r w:rsidR="004153DC" w:rsidRPr="00FA3A07">
        <w:rPr>
          <w:rFonts w:eastAsia="Times New Roman" w:cstheme="minorHAnsi"/>
          <w:b/>
          <w:bCs/>
          <w:u w:val="single"/>
          <w:lang w:eastAsia="de-DE"/>
        </w:rPr>
        <w:t>_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163"/>
        <w:gridCol w:w="5195"/>
        <w:gridCol w:w="5454"/>
        <w:gridCol w:w="3576"/>
      </w:tblGrid>
      <w:tr w:rsidR="005917EA" w:rsidRPr="00FA3A07" w14:paraId="76EA16A4" w14:textId="77777777" w:rsidTr="005917EA">
        <w:tc>
          <w:tcPr>
            <w:tcW w:w="378" w:type="pct"/>
          </w:tcPr>
          <w:p w14:paraId="2B53B7E0" w14:textId="56F3EDCF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>linked to objective</w:t>
            </w:r>
          </w:p>
        </w:tc>
        <w:tc>
          <w:tcPr>
            <w:tcW w:w="1688" w:type="pct"/>
          </w:tcPr>
          <w:p w14:paraId="5511538E" w14:textId="48334C21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>(</w:t>
            </w:r>
            <w:proofErr w:type="gramStart"/>
            <w:r w:rsidRPr="00FA3A07">
              <w:rPr>
                <w:rFonts w:eastAsia="Times New Roman" w:cstheme="minorHAnsi"/>
                <w:b/>
                <w:bCs/>
                <w:lang w:eastAsia="de-DE"/>
              </w:rPr>
              <w:t>main</w:t>
            </w:r>
            <w:proofErr w:type="gramEnd"/>
            <w:r w:rsidRPr="00FA3A07">
              <w:rPr>
                <w:rFonts w:eastAsia="Times New Roman" w:cstheme="minorHAnsi"/>
                <w:b/>
                <w:bCs/>
                <w:lang w:eastAsia="de-DE"/>
              </w:rPr>
              <w:t xml:space="preserve"> question)</w:t>
            </w:r>
          </w:p>
        </w:tc>
        <w:tc>
          <w:tcPr>
            <w:tcW w:w="1772" w:type="pct"/>
          </w:tcPr>
          <w:p w14:paraId="14BF4BBA" w14:textId="51C26548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>(probing / explanation)</w:t>
            </w:r>
          </w:p>
        </w:tc>
        <w:tc>
          <w:tcPr>
            <w:tcW w:w="1162" w:type="pct"/>
          </w:tcPr>
          <w:p w14:paraId="09C8C995" w14:textId="795FD455" w:rsidR="005917EA" w:rsidRPr="00FA3A07" w:rsidRDefault="005917EA" w:rsidP="008346A6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>theoretical underpinning:</w:t>
            </w:r>
            <w:r w:rsidR="008346A6">
              <w:rPr>
                <w:rFonts w:eastAsia="Times New Roman" w:cstheme="minorHAnsi"/>
                <w:b/>
                <w:bCs/>
                <w:lang w:eastAsia="de-DE"/>
              </w:rPr>
              <w:t xml:space="preserve"> </w:t>
            </w:r>
            <w:r w:rsidR="008346A6">
              <w:rPr>
                <w:rFonts w:eastAsia="Times New Roman" w:cstheme="minorHAnsi"/>
                <w:b/>
                <w:bCs/>
                <w:lang w:eastAsia="de-DE"/>
              </w:rPr>
              <w:br/>
            </w:r>
            <w:r w:rsidR="008042B4">
              <w:rPr>
                <w:rFonts w:eastAsia="Times New Roman" w:cstheme="minorHAnsi"/>
                <w:b/>
                <w:bCs/>
                <w:lang w:eastAsia="de-DE"/>
              </w:rPr>
              <w:t>FISpH</w:t>
            </w:r>
            <w:r w:rsidRPr="00FA3A07">
              <w:rPr>
                <w:rFonts w:eastAsia="Times New Roman" w:cstheme="minorHAnsi"/>
                <w:b/>
                <w:bCs/>
                <w:lang w:eastAsia="de-DE"/>
              </w:rPr>
              <w:t xml:space="preserve"> (Moullin 2016)</w:t>
            </w:r>
          </w:p>
        </w:tc>
      </w:tr>
      <w:tr w:rsidR="005917EA" w:rsidRPr="00FA3A07" w14:paraId="13CFF7AF" w14:textId="77777777" w:rsidTr="005917EA">
        <w:tc>
          <w:tcPr>
            <w:tcW w:w="378" w:type="pct"/>
          </w:tcPr>
          <w:p w14:paraId="5558A49C" w14:textId="43A8A9C2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eastAsia="de-DE"/>
              </w:rPr>
            </w:pPr>
          </w:p>
        </w:tc>
        <w:tc>
          <w:tcPr>
            <w:tcW w:w="1688" w:type="pct"/>
          </w:tcPr>
          <w:p w14:paraId="44AFC6F1" w14:textId="663334CF" w:rsidR="005917EA" w:rsidRPr="00FA3A07" w:rsidRDefault="00503940" w:rsidP="00503940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Hello,</w:t>
            </w:r>
            <w:r w:rsidR="00EF0D80" w:rsidRPr="00FA3A07">
              <w:rPr>
                <w:rFonts w:eastAsia="Times New Roman" w:cstheme="minorHAnsi"/>
                <w:lang w:eastAsia="de-DE"/>
              </w:rPr>
              <w:t xml:space="preserve"> </w:t>
            </w:r>
            <w:r w:rsidRPr="00FA3A07">
              <w:rPr>
                <w:rFonts w:eastAsia="Times New Roman" w:cstheme="minorHAnsi"/>
                <w:lang w:eastAsia="de-DE"/>
              </w:rPr>
              <w:t>my name is Dorothee Michel.</w:t>
            </w:r>
            <w:r w:rsidRPr="00FA3A07">
              <w:rPr>
                <w:rFonts w:eastAsia="Times New Roman" w:cstheme="minorHAnsi"/>
                <w:lang w:eastAsia="de-DE"/>
              </w:rPr>
              <w:br/>
              <w:t xml:space="preserve">This study is part of a research project at Robert Gordon University, Scotland. </w:t>
            </w:r>
            <w:r w:rsidRPr="00FA3A07">
              <w:rPr>
                <w:rFonts w:eastAsia="Times New Roman" w:cstheme="minorHAnsi"/>
                <w:lang w:eastAsia="de-DE"/>
              </w:rPr>
              <w:br/>
              <w:t>First, I would like to thank you for participating in this study!</w:t>
            </w:r>
          </w:p>
        </w:tc>
        <w:tc>
          <w:tcPr>
            <w:tcW w:w="1772" w:type="pct"/>
          </w:tcPr>
          <w:p w14:paraId="266FF653" w14:textId="048D86AB" w:rsidR="005917EA" w:rsidRPr="00FA3A07" w:rsidRDefault="00503940" w:rsidP="00503940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You can withdraw consent at any point of time without giving any reason. </w:t>
            </w:r>
            <w:r w:rsidRPr="00FA3A07">
              <w:rPr>
                <w:rFonts w:eastAsia="Times New Roman" w:cstheme="minorHAnsi"/>
                <w:lang w:eastAsia="de-DE"/>
              </w:rPr>
              <w:br/>
              <w:t xml:space="preserve">As described in the consent form, this interview will be recorded. </w:t>
            </w:r>
            <w:r w:rsidRPr="00FA3A07">
              <w:rPr>
                <w:rFonts w:eastAsia="Times New Roman" w:cstheme="minorHAnsi"/>
                <w:lang w:eastAsia="de-DE"/>
              </w:rPr>
              <w:br/>
              <w:t>Is this still okay with you? -</w:t>
            </w:r>
            <w:r w:rsidR="00B0680D">
              <w:rPr>
                <w:rFonts w:eastAsia="Times New Roman" w:cstheme="minorHAnsi"/>
                <w:lang w:eastAsia="de-DE"/>
              </w:rPr>
              <w:br/>
            </w:r>
            <w:r w:rsidRPr="00FA3A07">
              <w:rPr>
                <w:rFonts w:eastAsia="Times New Roman" w:cstheme="minorHAnsi"/>
                <w:lang w:eastAsia="de-DE"/>
              </w:rPr>
              <w:t xml:space="preserve">Then I will start recording now. </w:t>
            </w:r>
          </w:p>
        </w:tc>
        <w:tc>
          <w:tcPr>
            <w:tcW w:w="1162" w:type="pct"/>
          </w:tcPr>
          <w:p w14:paraId="37C00B54" w14:textId="77777777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>Welcome</w:t>
            </w:r>
          </w:p>
          <w:p w14:paraId="794AD0FB" w14:textId="77777777" w:rsidR="00232EAF" w:rsidRPr="00FA3A07" w:rsidRDefault="00232EAF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</w:p>
          <w:p w14:paraId="3049A1C6" w14:textId="5CB7980C" w:rsidR="00232EAF" w:rsidRPr="00FA3A07" w:rsidRDefault="00232EAF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b/>
                <w:bCs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>start recording!</w:t>
            </w:r>
          </w:p>
        </w:tc>
      </w:tr>
      <w:tr w:rsidR="005917EA" w:rsidRPr="00FA3A07" w14:paraId="418BB1B0" w14:textId="77777777" w:rsidTr="005917EA">
        <w:tc>
          <w:tcPr>
            <w:tcW w:w="378" w:type="pct"/>
          </w:tcPr>
          <w:p w14:paraId="3A42224F" w14:textId="66F70EE4" w:rsidR="005917EA" w:rsidRPr="00FA3A07" w:rsidRDefault="005917EA" w:rsidP="00B237D3">
            <w:pPr>
              <w:spacing w:before="100" w:beforeAutospacing="1" w:after="100" w:afterAutospacing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1</w:t>
            </w:r>
          </w:p>
        </w:tc>
        <w:tc>
          <w:tcPr>
            <w:tcW w:w="1688" w:type="pct"/>
          </w:tcPr>
          <w:p w14:paraId="0D7396A7" w14:textId="2E3FAEA6" w:rsidR="005917EA" w:rsidRPr="00FA3A07" w:rsidRDefault="00A3430B" w:rsidP="00B237D3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C</w:t>
            </w:r>
            <w:r w:rsidR="00396955">
              <w:rPr>
                <w:rFonts w:eastAsia="Times New Roman" w:cstheme="minorHAnsi"/>
                <w:lang w:eastAsia="de-DE"/>
              </w:rPr>
              <w:t>ould</w:t>
            </w:r>
            <w:r w:rsidRPr="00FA3A07">
              <w:rPr>
                <w:rFonts w:eastAsia="Times New Roman" w:cstheme="minorHAnsi"/>
                <w:lang w:eastAsia="de-DE"/>
              </w:rPr>
              <w:t xml:space="preserve"> you </w:t>
            </w:r>
            <w:r w:rsidR="00396955">
              <w:rPr>
                <w:rFonts w:eastAsia="Times New Roman" w:cstheme="minorHAnsi"/>
                <w:lang w:eastAsia="de-DE"/>
              </w:rPr>
              <w:t>start</w:t>
            </w:r>
            <w:r w:rsidRPr="00FA3A07">
              <w:rPr>
                <w:rFonts w:eastAsia="Times New Roman" w:cstheme="minorHAnsi"/>
                <w:lang w:eastAsia="de-DE"/>
              </w:rPr>
              <w:t xml:space="preserve"> tell</w:t>
            </w:r>
            <w:r w:rsidR="00396955">
              <w:rPr>
                <w:rFonts w:eastAsia="Times New Roman" w:cstheme="minorHAnsi"/>
                <w:lang w:eastAsia="de-DE"/>
              </w:rPr>
              <w:t>ing</w:t>
            </w:r>
            <w:r w:rsidRPr="00FA3A07">
              <w:rPr>
                <w:rFonts w:eastAsia="Times New Roman" w:cstheme="minorHAnsi"/>
                <w:lang w:eastAsia="de-DE"/>
              </w:rPr>
              <w:t xml:space="preserve"> me what you know about medication reviews (MRs)? </w:t>
            </w:r>
          </w:p>
        </w:tc>
        <w:tc>
          <w:tcPr>
            <w:tcW w:w="1772" w:type="pct"/>
          </w:tcPr>
          <w:p w14:paraId="26674EEC" w14:textId="49FFECE7" w:rsidR="005917EA" w:rsidRPr="00FA3A07" w:rsidRDefault="00A3430B" w:rsidP="008346A6">
            <w:pPr>
              <w:spacing w:before="100" w:beforeAutospacing="1" w:after="100" w:afterAutospacing="1"/>
              <w:outlineLvl w:val="1"/>
              <w:rPr>
                <w:rFonts w:cstheme="minorHAnsi"/>
                <w:sz w:val="18"/>
                <w:szCs w:val="18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Explanation, only if the participant asks about it: </w:t>
            </w:r>
            <w:r w:rsidR="008346A6">
              <w:rPr>
                <w:rFonts w:eastAsia="Times New Roman" w:cstheme="minorHAnsi"/>
                <w:lang w:eastAsia="de-DE"/>
              </w:rPr>
              <w:br/>
            </w:r>
            <w:r w:rsidR="00EF0D80" w:rsidRPr="00FA3A07">
              <w:rPr>
                <w:rFonts w:cstheme="minorHAnsi"/>
                <w:sz w:val="18"/>
                <w:szCs w:val="18"/>
              </w:rPr>
              <w:t xml:space="preserve">A medication review is the structured evaluation of a patient’s medicines, gathering further medicine related information in a patient interview (type 2a). Clinical data will be considered additionally in a medication review type 3. Subsequently, </w:t>
            </w:r>
            <w:proofErr w:type="gramStart"/>
            <w:r w:rsidR="00EF0D80" w:rsidRPr="00FA3A07">
              <w:rPr>
                <w:rFonts w:cstheme="minorHAnsi"/>
                <w:sz w:val="18"/>
                <w:szCs w:val="18"/>
              </w:rPr>
              <w:t>potential</w:t>
            </w:r>
            <w:proofErr w:type="gramEnd"/>
            <w:r w:rsidR="00EF0D80" w:rsidRPr="00FA3A07">
              <w:rPr>
                <w:rFonts w:cstheme="minorHAnsi"/>
                <w:sz w:val="18"/>
                <w:szCs w:val="18"/>
              </w:rPr>
              <w:t xml:space="preserve"> or manifest medicine related problems will be evaluated, prioritised and solutions suggested. Finally, interventions will be discussed and agreed with the patient (and doctor where necessary).</w:t>
            </w:r>
          </w:p>
        </w:tc>
        <w:tc>
          <w:tcPr>
            <w:tcW w:w="1162" w:type="pct"/>
          </w:tcPr>
          <w:p w14:paraId="644B8DCC" w14:textId="5488FF46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IV 2 knowledge about MRs</w:t>
            </w:r>
          </w:p>
        </w:tc>
      </w:tr>
      <w:tr w:rsidR="005917EA" w:rsidRPr="00FA3A07" w14:paraId="3528514A" w14:textId="77777777" w:rsidTr="005917EA">
        <w:tc>
          <w:tcPr>
            <w:tcW w:w="378" w:type="pct"/>
          </w:tcPr>
          <w:p w14:paraId="03EAB5B3" w14:textId="0559648D" w:rsidR="005917EA" w:rsidRPr="00FA3A07" w:rsidRDefault="005917EA" w:rsidP="00323F93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1</w:t>
            </w:r>
          </w:p>
        </w:tc>
        <w:tc>
          <w:tcPr>
            <w:tcW w:w="1688" w:type="pct"/>
          </w:tcPr>
          <w:p w14:paraId="5E494CD2" w14:textId="424983C8" w:rsidR="005917EA" w:rsidRPr="00FA3A07" w:rsidRDefault="00EF0D80" w:rsidP="00323F93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Do you think MRs are </w:t>
            </w:r>
            <w:r w:rsidR="00382F0A">
              <w:rPr>
                <w:rFonts w:eastAsia="Times New Roman" w:cstheme="minorHAnsi"/>
                <w:lang w:eastAsia="de-DE"/>
              </w:rPr>
              <w:t xml:space="preserve">a </w:t>
            </w:r>
            <w:r w:rsidRPr="00FA3A07">
              <w:rPr>
                <w:rFonts w:eastAsia="Times New Roman" w:cstheme="minorHAnsi"/>
                <w:lang w:eastAsia="de-DE"/>
              </w:rPr>
              <w:t>necessary</w:t>
            </w:r>
            <w:r w:rsidR="00382F0A">
              <w:rPr>
                <w:rFonts w:eastAsia="Times New Roman" w:cstheme="minorHAnsi"/>
                <w:lang w:eastAsia="de-DE"/>
              </w:rPr>
              <w:t xml:space="preserve"> service</w:t>
            </w:r>
            <w:r w:rsidRPr="00FA3A07">
              <w:rPr>
                <w:rFonts w:eastAsia="Times New Roman" w:cstheme="minorHAnsi"/>
                <w:lang w:eastAsia="de-DE"/>
              </w:rPr>
              <w:t xml:space="preserve">? </w:t>
            </w:r>
          </w:p>
        </w:tc>
        <w:tc>
          <w:tcPr>
            <w:tcW w:w="1772" w:type="pct"/>
          </w:tcPr>
          <w:p w14:paraId="6AEE4C65" w14:textId="0FF01CBC" w:rsidR="005917EA" w:rsidRPr="00FA3A07" w:rsidRDefault="00EF0D80" w:rsidP="008346A6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Why (not)? Necessary for patients / pharmacists? </w:t>
            </w:r>
            <w:r w:rsidR="008346A6">
              <w:rPr>
                <w:rFonts w:eastAsia="Times New Roman" w:cstheme="minorHAnsi"/>
                <w:lang w:eastAsia="de-DE"/>
              </w:rPr>
              <w:br/>
            </w:r>
            <w:r w:rsidRPr="00FA3A07">
              <w:rPr>
                <w:rFonts w:eastAsia="Times New Roman" w:cstheme="minorHAnsi"/>
                <w:lang w:eastAsia="de-DE"/>
              </w:rPr>
              <w:t xml:space="preserve">In your opinion, who is responsible for medication safety? </w:t>
            </w:r>
          </w:p>
        </w:tc>
        <w:tc>
          <w:tcPr>
            <w:tcW w:w="1162" w:type="pct"/>
          </w:tcPr>
          <w:p w14:paraId="52F5A784" w14:textId="77777777" w:rsidR="005917EA" w:rsidRPr="00FA3A07" w:rsidRDefault="005917EA" w:rsidP="00323F93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III 8a tension for change</w:t>
            </w:r>
          </w:p>
        </w:tc>
      </w:tr>
      <w:tr w:rsidR="00025F84" w:rsidRPr="00FA3A07" w14:paraId="5E4E10CA" w14:textId="77777777" w:rsidTr="00F40CCE">
        <w:tc>
          <w:tcPr>
            <w:tcW w:w="378" w:type="pct"/>
          </w:tcPr>
          <w:p w14:paraId="62BC6200" w14:textId="5ACF78D9" w:rsidR="00025F84" w:rsidRPr="00FA3A07" w:rsidRDefault="00D178D3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3</w:t>
            </w:r>
          </w:p>
        </w:tc>
        <w:tc>
          <w:tcPr>
            <w:tcW w:w="1688" w:type="pct"/>
          </w:tcPr>
          <w:p w14:paraId="70088944" w14:textId="519C9914" w:rsidR="00025F84" w:rsidRPr="00FA3A07" w:rsidRDefault="00EF0D80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Do you think pharmacists are well prepared for </w:t>
            </w:r>
            <w:r w:rsidR="00382F0A">
              <w:rPr>
                <w:rFonts w:eastAsia="Times New Roman" w:cstheme="minorHAnsi"/>
                <w:lang w:eastAsia="de-DE"/>
              </w:rPr>
              <w:t xml:space="preserve">such </w:t>
            </w:r>
            <w:r w:rsidRPr="00FA3A07">
              <w:rPr>
                <w:rFonts w:eastAsia="Times New Roman" w:cstheme="minorHAnsi"/>
                <w:lang w:eastAsia="de-DE"/>
              </w:rPr>
              <w:t xml:space="preserve">a more clinical role? </w:t>
            </w:r>
          </w:p>
        </w:tc>
        <w:tc>
          <w:tcPr>
            <w:tcW w:w="1772" w:type="pct"/>
          </w:tcPr>
          <w:p w14:paraId="1286EBCB" w14:textId="60127298" w:rsidR="00025F84" w:rsidRPr="00FA3A07" w:rsidRDefault="00EF0D80" w:rsidP="008346A6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Why (not)? </w:t>
            </w:r>
            <w:r w:rsidR="008346A6">
              <w:rPr>
                <w:rFonts w:eastAsia="Times New Roman" w:cstheme="minorHAnsi"/>
                <w:lang w:eastAsia="de-DE"/>
              </w:rPr>
              <w:br/>
            </w:r>
            <w:r w:rsidRPr="00FA3A07">
              <w:rPr>
                <w:rFonts w:eastAsia="Times New Roman" w:cstheme="minorHAnsi"/>
                <w:lang w:eastAsia="de-DE"/>
              </w:rPr>
              <w:t xml:space="preserve">How does this impact on implementation of MRs in your pharmacy? </w:t>
            </w:r>
          </w:p>
        </w:tc>
        <w:tc>
          <w:tcPr>
            <w:tcW w:w="1162" w:type="pct"/>
          </w:tcPr>
          <w:p w14:paraId="5D108869" w14:textId="77777777" w:rsidR="00025F84" w:rsidRPr="00FA3A07" w:rsidRDefault="00025F84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IV 5a+5c</w:t>
            </w:r>
            <w:r w:rsidRPr="00FA3A07">
              <w:rPr>
                <w:rFonts w:eastAsia="Times New Roman" w:cstheme="minorHAnsi"/>
                <w:lang w:eastAsia="de-DE"/>
              </w:rPr>
              <w:br/>
              <w:t>technical and interpersonal skills</w:t>
            </w:r>
          </w:p>
        </w:tc>
      </w:tr>
      <w:tr w:rsidR="005917EA" w:rsidRPr="00FA3A07" w14:paraId="44340B85" w14:textId="77777777" w:rsidTr="00F40CCE">
        <w:tc>
          <w:tcPr>
            <w:tcW w:w="378" w:type="pct"/>
          </w:tcPr>
          <w:p w14:paraId="62B8230B" w14:textId="579D079E" w:rsidR="005917EA" w:rsidRPr="00FA3A07" w:rsidRDefault="008052B5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4</w:t>
            </w:r>
          </w:p>
        </w:tc>
        <w:tc>
          <w:tcPr>
            <w:tcW w:w="1688" w:type="pct"/>
          </w:tcPr>
          <w:p w14:paraId="4D254AC4" w14:textId="1F5A7397" w:rsidR="005917EA" w:rsidRPr="00FA3A07" w:rsidRDefault="00EF0D80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Have you </w:t>
            </w:r>
            <w:r w:rsidR="00B0680D">
              <w:rPr>
                <w:rFonts w:eastAsia="Times New Roman" w:cstheme="minorHAnsi"/>
                <w:lang w:eastAsia="de-DE"/>
              </w:rPr>
              <w:t>got</w:t>
            </w:r>
            <w:r w:rsidRPr="00FA3A07">
              <w:rPr>
                <w:rFonts w:eastAsia="Times New Roman" w:cstheme="minorHAnsi"/>
                <w:lang w:eastAsia="de-DE"/>
              </w:rPr>
              <w:t xml:space="preserve"> </w:t>
            </w:r>
            <w:r w:rsidR="00B0680D">
              <w:rPr>
                <w:rFonts w:eastAsia="Times New Roman" w:cstheme="minorHAnsi"/>
                <w:lang w:eastAsia="de-DE"/>
              </w:rPr>
              <w:t xml:space="preserve">any </w:t>
            </w:r>
            <w:r w:rsidRPr="00FA3A07">
              <w:rPr>
                <w:rFonts w:eastAsia="Times New Roman" w:cstheme="minorHAnsi"/>
                <w:lang w:eastAsia="de-DE"/>
              </w:rPr>
              <w:t xml:space="preserve">experience with implementation of MRs in your pharmacy? </w:t>
            </w:r>
          </w:p>
        </w:tc>
        <w:tc>
          <w:tcPr>
            <w:tcW w:w="1772" w:type="pct"/>
          </w:tcPr>
          <w:p w14:paraId="59336494" w14:textId="30A96EB6" w:rsidR="005917EA" w:rsidRPr="00FA3A07" w:rsidRDefault="00EF0D80" w:rsidP="00572EEB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b/>
                <w:bCs/>
                <w:lang w:eastAsia="de-DE"/>
              </w:rPr>
              <w:t xml:space="preserve">If yes: </w:t>
            </w:r>
            <w:r w:rsidR="005917EA" w:rsidRPr="00FA3A07">
              <w:rPr>
                <w:rFonts w:eastAsia="Times New Roman" w:cstheme="minorHAnsi"/>
                <w:lang w:eastAsia="de-DE"/>
              </w:rPr>
              <w:t>W</w:t>
            </w:r>
            <w:r w:rsidRPr="00FA3A07">
              <w:rPr>
                <w:rFonts w:eastAsia="Times New Roman" w:cstheme="minorHAnsi"/>
                <w:lang w:eastAsia="de-DE"/>
              </w:rPr>
              <w:t xml:space="preserve">hat was helpful? What hindered the implementation? </w:t>
            </w:r>
            <w:r w:rsidR="005917EA" w:rsidRPr="00FA3A07">
              <w:rPr>
                <w:rFonts w:eastAsia="Times New Roman" w:cstheme="minorHAnsi"/>
                <w:lang w:eastAsia="de-DE"/>
              </w:rPr>
              <w:t xml:space="preserve"> </w:t>
            </w:r>
            <w:r w:rsidR="005917EA" w:rsidRPr="00FA3A07">
              <w:rPr>
                <w:rFonts w:eastAsia="Times New Roman" w:cstheme="minorHAnsi"/>
                <w:lang w:eastAsia="de-DE"/>
              </w:rPr>
              <w:br/>
              <w:t>W</w:t>
            </w:r>
            <w:r w:rsidRPr="00FA3A07">
              <w:rPr>
                <w:rFonts w:eastAsia="Times New Roman" w:cstheme="minorHAnsi"/>
                <w:lang w:eastAsia="de-DE"/>
              </w:rPr>
              <w:t xml:space="preserve">hich type of MR have you conducted? </w:t>
            </w:r>
            <w:r w:rsidR="005917EA" w:rsidRPr="00FA3A07">
              <w:rPr>
                <w:rFonts w:eastAsia="Times New Roman" w:cstheme="minorHAnsi"/>
                <w:lang w:eastAsia="de-DE"/>
              </w:rPr>
              <w:t>(PCNE 1/ 2</w:t>
            </w:r>
            <w:proofErr w:type="gramStart"/>
            <w:r w:rsidR="005917EA" w:rsidRPr="00FA3A07">
              <w:rPr>
                <w:rFonts w:eastAsia="Times New Roman" w:cstheme="minorHAnsi"/>
                <w:lang w:eastAsia="de-DE"/>
              </w:rPr>
              <w:t>a,b</w:t>
            </w:r>
            <w:proofErr w:type="gramEnd"/>
            <w:r w:rsidR="005917EA" w:rsidRPr="00FA3A07">
              <w:rPr>
                <w:rFonts w:eastAsia="Times New Roman" w:cstheme="minorHAnsi"/>
                <w:lang w:eastAsia="de-DE"/>
              </w:rPr>
              <w:t>/3)?</w:t>
            </w:r>
            <w:r w:rsidR="005917EA" w:rsidRPr="00FA3A07">
              <w:rPr>
                <w:rFonts w:eastAsia="Times New Roman" w:cstheme="minorHAnsi"/>
                <w:lang w:eastAsia="de-DE"/>
              </w:rPr>
              <w:br/>
            </w:r>
            <w:r w:rsidRPr="00FA3A07">
              <w:rPr>
                <w:rFonts w:eastAsia="Times New Roman" w:cstheme="minorHAnsi"/>
                <w:lang w:eastAsia="de-DE"/>
              </w:rPr>
              <w:t>probe</w:t>
            </w:r>
            <w:r w:rsidR="005917EA" w:rsidRPr="00FA3A07">
              <w:rPr>
                <w:rFonts w:eastAsia="Times New Roman" w:cstheme="minorHAnsi"/>
                <w:lang w:eastAsia="de-DE"/>
              </w:rPr>
              <w:t xml:space="preserve">: </w:t>
            </w:r>
            <w:r w:rsidRPr="00FA3A07">
              <w:rPr>
                <w:rFonts w:eastAsia="Times New Roman" w:cstheme="minorHAnsi"/>
                <w:b/>
                <w:lang w:eastAsia="de-DE"/>
              </w:rPr>
              <w:t xml:space="preserve">How did you proceed? </w:t>
            </w:r>
            <w:r w:rsidR="00572EEB">
              <w:rPr>
                <w:rFonts w:eastAsia="Times New Roman" w:cstheme="minorHAnsi"/>
                <w:b/>
                <w:lang w:eastAsia="de-DE"/>
              </w:rPr>
              <w:br/>
            </w:r>
            <w:r w:rsidRPr="00FA3A07">
              <w:rPr>
                <w:rFonts w:eastAsia="Times New Roman" w:cstheme="minorHAnsi"/>
                <w:b/>
                <w:bCs/>
                <w:lang w:eastAsia="de-DE"/>
              </w:rPr>
              <w:t>If no:</w:t>
            </w:r>
            <w:r w:rsidR="005917EA" w:rsidRPr="00FA3A07">
              <w:rPr>
                <w:rFonts w:eastAsia="Times New Roman" w:cstheme="minorHAnsi"/>
                <w:b/>
                <w:bCs/>
                <w:lang w:eastAsia="de-DE"/>
              </w:rPr>
              <w:t xml:space="preserve"> </w:t>
            </w:r>
            <w:r w:rsidRPr="00FA3A07">
              <w:rPr>
                <w:rFonts w:eastAsia="Times New Roman" w:cstheme="minorHAnsi"/>
                <w:bCs/>
                <w:lang w:eastAsia="de-DE"/>
              </w:rPr>
              <w:t xml:space="preserve">Do you plan to offer MRs? Why (not)? What would motivate </w:t>
            </w:r>
            <w:r w:rsidR="00982954">
              <w:rPr>
                <w:rFonts w:eastAsia="Times New Roman" w:cstheme="minorHAnsi"/>
                <w:bCs/>
                <w:lang w:eastAsia="de-DE"/>
              </w:rPr>
              <w:t xml:space="preserve">you </w:t>
            </w:r>
            <w:r w:rsidRPr="00FA3A07">
              <w:rPr>
                <w:rFonts w:eastAsia="Times New Roman" w:cstheme="minorHAnsi"/>
                <w:bCs/>
                <w:lang w:eastAsia="de-DE"/>
              </w:rPr>
              <w:t xml:space="preserve">to offer MRs? </w:t>
            </w:r>
            <w:r w:rsidR="00572EEB">
              <w:rPr>
                <w:rFonts w:eastAsia="Times New Roman" w:cstheme="minorHAnsi"/>
                <w:bCs/>
                <w:lang w:eastAsia="de-DE"/>
              </w:rPr>
              <w:br/>
            </w:r>
            <w:r w:rsidR="00572EEB">
              <w:rPr>
                <w:rFonts w:eastAsia="Times New Roman" w:cstheme="minorHAnsi"/>
                <w:sz w:val="18"/>
                <w:szCs w:val="18"/>
                <w:lang w:eastAsia="de-DE"/>
              </w:rPr>
              <w:t>I</w:t>
            </w:r>
            <w:r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f necessary, clarify: </w:t>
            </w:r>
            <w:r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br/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Typ</w:t>
            </w:r>
            <w:r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e</w:t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 xml:space="preserve"> 1:</w:t>
            </w:r>
            <w:r w:rsidR="005917EA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 </w:t>
            </w:r>
            <w:r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simple MR, using patient record in pharmacy; 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enables identification of interactions, some side effects, some adherence issues, unusual dosages 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br/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Typ</w:t>
            </w:r>
            <w:r w:rsidR="005A3655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e</w:t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2a</w:t>
            </w:r>
            <w:r w:rsidR="005917EA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: 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>intermediate MR with patient interview and patient record; in addition to type 1, identification of adherence issues, interactions with food, issues with effectiveness, problems with OTC medicines, untreated conditions, or medicines without indication.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br/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Typ</w:t>
            </w:r>
            <w:r w:rsidR="005A3655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e</w:t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 xml:space="preserve"> 2b</w:t>
            </w:r>
            <w:r w:rsidR="005917EA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: 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intermediate MR with patient record and clinical data; similar to 2a, but different focus, as there is no patient interview; effectivity 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lastRenderedPageBreak/>
              <w:t>would focus on clinical parameters.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br/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Typ</w:t>
            </w:r>
            <w:r w:rsidR="005A3655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>e</w:t>
            </w:r>
            <w:r w:rsidR="005917EA" w:rsidRPr="00FA3A07">
              <w:rPr>
                <w:rFonts w:eastAsia="Times New Roman" w:cstheme="minorHAnsi"/>
                <w:b/>
                <w:bCs/>
                <w:sz w:val="18"/>
                <w:szCs w:val="18"/>
                <w:lang w:eastAsia="de-DE"/>
              </w:rPr>
              <w:t xml:space="preserve"> 3</w:t>
            </w:r>
            <w:r w:rsidR="005917EA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 xml:space="preserve">: </w:t>
            </w:r>
            <w:r w:rsidR="005A3655" w:rsidRPr="00FA3A07">
              <w:rPr>
                <w:rFonts w:eastAsia="Times New Roman" w:cstheme="minorHAnsi"/>
                <w:sz w:val="18"/>
                <w:szCs w:val="18"/>
                <w:lang w:eastAsia="de-DE"/>
              </w:rPr>
              <w:t>comprehensive MR with patient interview, patient record and clinical data; all named above.</w:t>
            </w:r>
          </w:p>
        </w:tc>
        <w:tc>
          <w:tcPr>
            <w:tcW w:w="1162" w:type="pct"/>
          </w:tcPr>
          <w:p w14:paraId="23A6771B" w14:textId="77777777" w:rsidR="005917EA" w:rsidRPr="00FA3A07" w:rsidRDefault="005917EA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lastRenderedPageBreak/>
              <w:t xml:space="preserve">III 14 </w:t>
            </w:r>
            <w:proofErr w:type="gramStart"/>
            <w:r w:rsidRPr="00FA3A07">
              <w:rPr>
                <w:rFonts w:eastAsia="Times New Roman" w:cstheme="minorHAnsi"/>
                <w:lang w:eastAsia="de-DE"/>
              </w:rPr>
              <w:t>experience</w:t>
            </w:r>
            <w:proofErr w:type="gramEnd"/>
          </w:p>
        </w:tc>
      </w:tr>
      <w:tr w:rsidR="00557750" w:rsidRPr="00FA3A07" w14:paraId="7474FDBB" w14:textId="77777777" w:rsidTr="00F40CCE">
        <w:tc>
          <w:tcPr>
            <w:tcW w:w="378" w:type="pct"/>
          </w:tcPr>
          <w:p w14:paraId="022501CF" w14:textId="3BF71990" w:rsidR="00557750" w:rsidRPr="00FA3A07" w:rsidRDefault="008052B5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4+5</w:t>
            </w:r>
          </w:p>
        </w:tc>
        <w:tc>
          <w:tcPr>
            <w:tcW w:w="1688" w:type="pct"/>
          </w:tcPr>
          <w:p w14:paraId="60C311C7" w14:textId="4EDCC584" w:rsidR="00557750" w:rsidRPr="00FA3A07" w:rsidRDefault="005C74A6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 xml:space="preserve">Are there other tasks in your pharmacy MRs will compete with? </w:t>
            </w:r>
          </w:p>
        </w:tc>
        <w:tc>
          <w:tcPr>
            <w:tcW w:w="1772" w:type="pct"/>
          </w:tcPr>
          <w:p w14:paraId="368DE63F" w14:textId="2BEF96FB" w:rsidR="00557750" w:rsidRPr="00FA3A07" w:rsidRDefault="005A3655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What are your priorities? Priorities in your team? </w:t>
            </w:r>
          </w:p>
        </w:tc>
        <w:tc>
          <w:tcPr>
            <w:tcW w:w="1162" w:type="pct"/>
          </w:tcPr>
          <w:p w14:paraId="7CC6DF64" w14:textId="77777777" w:rsidR="00557750" w:rsidRPr="00FA3A07" w:rsidRDefault="00557750" w:rsidP="00F40CCE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III 8c relative priority+</w:t>
            </w:r>
            <w:r w:rsidRPr="00FA3A07">
              <w:rPr>
                <w:rFonts w:eastAsia="Times New Roman" w:cstheme="minorHAnsi"/>
                <w:lang w:eastAsia="de-DE"/>
              </w:rPr>
              <w:br/>
              <w:t>III 12 environmental stressors</w:t>
            </w:r>
          </w:p>
        </w:tc>
      </w:tr>
      <w:tr w:rsidR="005917EA" w:rsidRPr="00FA3A07" w14:paraId="30E7F041" w14:textId="77777777" w:rsidTr="005917EA">
        <w:tc>
          <w:tcPr>
            <w:tcW w:w="378" w:type="pct"/>
          </w:tcPr>
          <w:p w14:paraId="20B4C38A" w14:textId="48AD0FD0" w:rsidR="005917EA" w:rsidRPr="00FA3A07" w:rsidRDefault="008052B5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4+5</w:t>
            </w:r>
          </w:p>
        </w:tc>
        <w:tc>
          <w:tcPr>
            <w:tcW w:w="1688" w:type="pct"/>
          </w:tcPr>
          <w:p w14:paraId="51BE53CF" w14:textId="24B04CAE" w:rsidR="005917EA" w:rsidRPr="00FA3A07" w:rsidRDefault="005C74A6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 xml:space="preserve">Do you think </w:t>
            </w:r>
            <w:r w:rsidR="00B0680D">
              <w:rPr>
                <w:rFonts w:eastAsia="Times New Roman" w:cstheme="minorHAnsi"/>
                <w:lang w:eastAsia="de-DE"/>
              </w:rPr>
              <w:t>there is</w:t>
            </w:r>
            <w:r>
              <w:rPr>
                <w:rFonts w:eastAsia="Times New Roman" w:cstheme="minorHAnsi"/>
                <w:lang w:eastAsia="de-DE"/>
              </w:rPr>
              <w:t xml:space="preserve"> a</w:t>
            </w:r>
            <w:r w:rsidR="005A3655" w:rsidRPr="00FA3A07">
              <w:rPr>
                <w:rFonts w:eastAsia="Times New Roman" w:cstheme="minorHAnsi"/>
                <w:lang w:eastAsia="de-DE"/>
              </w:rPr>
              <w:t xml:space="preserve"> patient demand for MRs? </w:t>
            </w:r>
          </w:p>
        </w:tc>
        <w:tc>
          <w:tcPr>
            <w:tcW w:w="1772" w:type="pct"/>
          </w:tcPr>
          <w:p w14:paraId="0DA1FB67" w14:textId="74D5AD0D" w:rsidR="005917EA" w:rsidRPr="00FA3A07" w:rsidRDefault="005A3655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Why? OR </w:t>
            </w:r>
            <w:proofErr w:type="gramStart"/>
            <w:r w:rsidRPr="00FA3A07">
              <w:rPr>
                <w:rFonts w:eastAsia="Times New Roman" w:cstheme="minorHAnsi"/>
                <w:lang w:eastAsia="de-DE"/>
              </w:rPr>
              <w:t>Can</w:t>
            </w:r>
            <w:proofErr w:type="gramEnd"/>
            <w:r w:rsidRPr="00FA3A07">
              <w:rPr>
                <w:rFonts w:eastAsia="Times New Roman" w:cstheme="minorHAnsi"/>
                <w:lang w:eastAsia="de-DE"/>
              </w:rPr>
              <w:t xml:space="preserve"> you tell me more about it? </w:t>
            </w:r>
          </w:p>
        </w:tc>
        <w:tc>
          <w:tcPr>
            <w:tcW w:w="1162" w:type="pct"/>
          </w:tcPr>
          <w:p w14:paraId="1A3651AC" w14:textId="00D894B4" w:rsidR="005917EA" w:rsidRPr="00FA3A07" w:rsidRDefault="00DE57F0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II local 6 patient needs / </w:t>
            </w:r>
            <w:r w:rsidR="005917EA" w:rsidRPr="00FA3A07">
              <w:rPr>
                <w:rFonts w:eastAsia="Times New Roman" w:cstheme="minorHAnsi"/>
                <w:lang w:eastAsia="de-DE"/>
              </w:rPr>
              <w:t>II local 5 demand</w:t>
            </w:r>
          </w:p>
        </w:tc>
      </w:tr>
      <w:tr w:rsidR="005917EA" w:rsidRPr="00FA3A07" w14:paraId="3AC768A0" w14:textId="77777777" w:rsidTr="005917EA">
        <w:tc>
          <w:tcPr>
            <w:tcW w:w="378" w:type="pct"/>
          </w:tcPr>
          <w:p w14:paraId="28FAFC72" w14:textId="0A4C4290" w:rsidR="005917EA" w:rsidRPr="00FA3A07" w:rsidRDefault="008052B5" w:rsidP="00E930A1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4+5</w:t>
            </w:r>
          </w:p>
        </w:tc>
        <w:tc>
          <w:tcPr>
            <w:tcW w:w="1688" w:type="pct"/>
          </w:tcPr>
          <w:p w14:paraId="3FB37A0E" w14:textId="0BB1DDE1" w:rsidR="005917EA" w:rsidRPr="00FA3A07" w:rsidRDefault="005C74A6" w:rsidP="00232EAF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How do doc</w:t>
            </w:r>
            <w:r w:rsidR="0029421A" w:rsidRPr="00FA3A07">
              <w:rPr>
                <w:rFonts w:eastAsia="Times New Roman" w:cstheme="minorHAnsi"/>
                <w:lang w:eastAsia="de-DE"/>
              </w:rPr>
              <w:t xml:space="preserve">tors react to your MRs? </w:t>
            </w:r>
            <w:r w:rsidR="0029421A" w:rsidRPr="00FA3A07">
              <w:rPr>
                <w:rFonts w:eastAsia="Times New Roman" w:cstheme="minorHAnsi"/>
                <w:lang w:eastAsia="de-DE"/>
              </w:rPr>
              <w:br/>
              <w:t xml:space="preserve">OR </w:t>
            </w:r>
            <w:proofErr w:type="gramStart"/>
            <w:r w:rsidR="00885682" w:rsidRPr="00FA3A07">
              <w:rPr>
                <w:rFonts w:eastAsia="Times New Roman" w:cstheme="minorHAnsi"/>
                <w:i/>
                <w:iCs/>
                <w:lang w:eastAsia="de-DE"/>
              </w:rPr>
              <w:t>How</w:t>
            </w:r>
            <w:proofErr w:type="gramEnd"/>
            <w:r w:rsidR="00885682" w:rsidRPr="00FA3A07">
              <w:rPr>
                <w:rFonts w:eastAsia="Times New Roman" w:cstheme="minorHAnsi"/>
                <w:i/>
                <w:iCs/>
                <w:lang w:eastAsia="de-DE"/>
              </w:rPr>
              <w:t xml:space="preserve"> will doctors react to </w:t>
            </w:r>
            <w:r w:rsidR="0029421A" w:rsidRPr="00FA3A07">
              <w:rPr>
                <w:rFonts w:eastAsia="Times New Roman" w:cstheme="minorHAnsi"/>
                <w:i/>
                <w:iCs/>
                <w:lang w:eastAsia="de-DE"/>
              </w:rPr>
              <w:t>you offering MRs?</w:t>
            </w:r>
            <w:r w:rsidR="0029421A" w:rsidRPr="00FA3A07">
              <w:rPr>
                <w:rFonts w:eastAsia="Times New Roman" w:cstheme="minorHAnsi"/>
                <w:lang w:eastAsia="de-DE"/>
              </w:rPr>
              <w:t xml:space="preserve"> </w:t>
            </w:r>
          </w:p>
        </w:tc>
        <w:tc>
          <w:tcPr>
            <w:tcW w:w="1772" w:type="pct"/>
          </w:tcPr>
          <w:p w14:paraId="635E405A" w14:textId="580D9CEA" w:rsidR="005917EA" w:rsidRPr="00FA3A07" w:rsidRDefault="0029421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Are you connected with doctors in your area? What type of information do you exchange? </w:t>
            </w:r>
          </w:p>
        </w:tc>
        <w:tc>
          <w:tcPr>
            <w:tcW w:w="1162" w:type="pct"/>
          </w:tcPr>
          <w:p w14:paraId="31D7B1A9" w14:textId="19BEEB6C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II local 2 interprofessional network &amp; collaboration</w:t>
            </w:r>
          </w:p>
        </w:tc>
      </w:tr>
      <w:tr w:rsidR="005917EA" w:rsidRPr="00FA3A07" w14:paraId="7332B585" w14:textId="77777777" w:rsidTr="005917EA">
        <w:tc>
          <w:tcPr>
            <w:tcW w:w="378" w:type="pct"/>
          </w:tcPr>
          <w:p w14:paraId="565B25CA" w14:textId="30FBAEF0" w:rsidR="005917EA" w:rsidRPr="00FA3A07" w:rsidRDefault="005917E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2+</w:t>
            </w:r>
            <w:r w:rsidR="008052B5">
              <w:rPr>
                <w:rFonts w:eastAsia="Times New Roman" w:cstheme="minorHAnsi"/>
                <w:lang w:eastAsia="de-DE"/>
              </w:rPr>
              <w:t>5</w:t>
            </w:r>
          </w:p>
        </w:tc>
        <w:tc>
          <w:tcPr>
            <w:tcW w:w="1688" w:type="pct"/>
          </w:tcPr>
          <w:p w14:paraId="01C5AB80" w14:textId="3F3A5941" w:rsidR="005917EA" w:rsidRPr="00FA3A07" w:rsidRDefault="0029421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Do you think offering MRs gives you an advantage over your competitors? </w:t>
            </w:r>
          </w:p>
        </w:tc>
        <w:tc>
          <w:tcPr>
            <w:tcW w:w="1772" w:type="pct"/>
          </w:tcPr>
          <w:p w14:paraId="1750FD4F" w14:textId="0F624081" w:rsidR="005917EA" w:rsidRPr="00FA3A07" w:rsidRDefault="0029421A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With hindsight to customer numbers? Professional reputation? Staff satisfaction? Did this influence your decision (not) to implement MRs? </w:t>
            </w:r>
          </w:p>
        </w:tc>
        <w:tc>
          <w:tcPr>
            <w:tcW w:w="1162" w:type="pct"/>
          </w:tcPr>
          <w:p w14:paraId="19126ED6" w14:textId="4D1B7096" w:rsidR="005917EA" w:rsidRPr="00FA3A07" w:rsidRDefault="00D73E29" w:rsidP="00701189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II local 7 peer pressure / </w:t>
            </w:r>
            <w:r w:rsidR="005917EA" w:rsidRPr="00FA3A07">
              <w:rPr>
                <w:rFonts w:eastAsia="Times New Roman" w:cstheme="minorHAnsi"/>
                <w:lang w:eastAsia="de-DE"/>
              </w:rPr>
              <w:t xml:space="preserve">II local 3 community’s perception about pharmacy </w:t>
            </w:r>
          </w:p>
        </w:tc>
      </w:tr>
      <w:tr w:rsidR="005917EA" w:rsidRPr="00FA3A07" w14:paraId="6E7800FA" w14:textId="77777777" w:rsidTr="005917EA">
        <w:tc>
          <w:tcPr>
            <w:tcW w:w="378" w:type="pct"/>
          </w:tcPr>
          <w:p w14:paraId="0BE8A173" w14:textId="2929E61F" w:rsidR="005917EA" w:rsidRPr="00FA3A07" w:rsidRDefault="00D178D3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2</w:t>
            </w:r>
          </w:p>
        </w:tc>
        <w:tc>
          <w:tcPr>
            <w:tcW w:w="1688" w:type="pct"/>
          </w:tcPr>
          <w:p w14:paraId="76866090" w14:textId="145C00AA" w:rsidR="005917EA" w:rsidRPr="00FA3A07" w:rsidRDefault="0029421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Would you prefer to implement other pharmaceutical services?</w:t>
            </w:r>
          </w:p>
        </w:tc>
        <w:tc>
          <w:tcPr>
            <w:tcW w:w="1772" w:type="pct"/>
          </w:tcPr>
          <w:p w14:paraId="1C335F76" w14:textId="0EE8557F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W</w:t>
            </w:r>
            <w:r w:rsidR="0029421A" w:rsidRPr="00FA3A07">
              <w:rPr>
                <w:rFonts w:eastAsia="Times New Roman" w:cstheme="minorHAnsi"/>
                <w:lang w:eastAsia="de-DE"/>
              </w:rPr>
              <w:t xml:space="preserve">hy? </w:t>
            </w:r>
          </w:p>
        </w:tc>
        <w:tc>
          <w:tcPr>
            <w:tcW w:w="1162" w:type="pct"/>
          </w:tcPr>
          <w:p w14:paraId="79E2021D" w14:textId="7E98E1F0" w:rsidR="005917EA" w:rsidRPr="00FA3A07" w:rsidRDefault="005917EA" w:rsidP="00A7102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I3 relative advantage</w:t>
            </w:r>
            <w:r w:rsidRPr="00FA3A07">
              <w:rPr>
                <w:rFonts w:eastAsia="Times New Roman" w:cstheme="minorHAnsi"/>
                <w:lang w:eastAsia="de-DE"/>
              </w:rPr>
              <w:br/>
              <w:t>III 8c relative priority</w:t>
            </w:r>
          </w:p>
        </w:tc>
      </w:tr>
      <w:tr w:rsidR="005917EA" w:rsidRPr="00FA3A07" w14:paraId="4F44BD21" w14:textId="77777777" w:rsidTr="005917EA">
        <w:tc>
          <w:tcPr>
            <w:tcW w:w="378" w:type="pct"/>
          </w:tcPr>
          <w:p w14:paraId="2CBAF5D2" w14:textId="52CA3EBD" w:rsidR="005917EA" w:rsidRPr="00FA3A07" w:rsidRDefault="008052B5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3</w:t>
            </w:r>
          </w:p>
        </w:tc>
        <w:tc>
          <w:tcPr>
            <w:tcW w:w="1688" w:type="pct"/>
          </w:tcPr>
          <w:p w14:paraId="700F39CE" w14:textId="68E92B9B" w:rsidR="005917EA" w:rsidRPr="00FA3A07" w:rsidRDefault="005C74A6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>
              <w:rPr>
                <w:rFonts w:eastAsia="Times New Roman" w:cstheme="minorHAnsi"/>
                <w:lang w:eastAsia="de-DE"/>
              </w:rPr>
              <w:t>In your opinion, what wi</w:t>
            </w:r>
            <w:r w:rsidR="0029421A" w:rsidRPr="00FA3A07">
              <w:rPr>
                <w:rFonts w:eastAsia="Times New Roman" w:cstheme="minorHAnsi"/>
                <w:lang w:eastAsia="de-DE"/>
              </w:rPr>
              <w:t xml:space="preserve">ll </w:t>
            </w:r>
            <w:r>
              <w:rPr>
                <w:rFonts w:eastAsia="Times New Roman" w:cstheme="minorHAnsi"/>
                <w:lang w:eastAsia="de-DE"/>
              </w:rPr>
              <w:t xml:space="preserve">be </w:t>
            </w:r>
            <w:r w:rsidR="0029421A" w:rsidRPr="00FA3A07">
              <w:rPr>
                <w:rFonts w:eastAsia="Times New Roman" w:cstheme="minorHAnsi"/>
                <w:lang w:eastAsia="de-DE"/>
              </w:rPr>
              <w:t xml:space="preserve">the role of community pharmacists in 10 </w:t>
            </w:r>
            <w:r w:rsidRPr="00FA3A07">
              <w:rPr>
                <w:rFonts w:eastAsia="Times New Roman" w:cstheme="minorHAnsi"/>
                <w:lang w:eastAsia="de-DE"/>
              </w:rPr>
              <w:t>years’ time</w:t>
            </w:r>
            <w:r w:rsidR="0029421A" w:rsidRPr="00FA3A07">
              <w:rPr>
                <w:rFonts w:eastAsia="Times New Roman" w:cstheme="minorHAnsi"/>
                <w:lang w:eastAsia="de-DE"/>
              </w:rPr>
              <w:t xml:space="preserve">? </w:t>
            </w:r>
          </w:p>
        </w:tc>
        <w:tc>
          <w:tcPr>
            <w:tcW w:w="1772" w:type="pct"/>
          </w:tcPr>
          <w:p w14:paraId="132985E1" w14:textId="3B24F872" w:rsidR="005917EA" w:rsidRPr="00FA3A07" w:rsidRDefault="0029421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More as health professionals, focusing on pharmaceutical services? Or a focus on logistics and dispensing? </w:t>
            </w:r>
          </w:p>
        </w:tc>
        <w:tc>
          <w:tcPr>
            <w:tcW w:w="1162" w:type="pct"/>
          </w:tcPr>
          <w:p w14:paraId="3B01CDE6" w14:textId="5B56D994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IV 8 values &amp; motivation</w:t>
            </w:r>
          </w:p>
        </w:tc>
      </w:tr>
      <w:tr w:rsidR="005917EA" w:rsidRPr="00FA3A07" w14:paraId="69399B65" w14:textId="77777777" w:rsidTr="005917EA">
        <w:tc>
          <w:tcPr>
            <w:tcW w:w="378" w:type="pct"/>
          </w:tcPr>
          <w:p w14:paraId="11C4DCE0" w14:textId="77777777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</w:p>
        </w:tc>
        <w:tc>
          <w:tcPr>
            <w:tcW w:w="1688" w:type="pct"/>
          </w:tcPr>
          <w:p w14:paraId="485A2F34" w14:textId="30A0A025" w:rsidR="005917EA" w:rsidRPr="00FA3A07" w:rsidRDefault="00FA3A07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Would you like to add anything? </w:t>
            </w:r>
          </w:p>
        </w:tc>
        <w:tc>
          <w:tcPr>
            <w:tcW w:w="1772" w:type="pct"/>
          </w:tcPr>
          <w:p w14:paraId="46D1AFB6" w14:textId="08405B24" w:rsidR="005917EA" w:rsidRPr="00FA3A07" w:rsidRDefault="00FA3A07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You’re very welcome to contact me at any time.</w:t>
            </w:r>
          </w:p>
        </w:tc>
        <w:tc>
          <w:tcPr>
            <w:tcW w:w="1162" w:type="pct"/>
          </w:tcPr>
          <w:p w14:paraId="754EC071" w14:textId="3B1E48EF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Would you like to add anything?</w:t>
            </w:r>
          </w:p>
        </w:tc>
      </w:tr>
      <w:tr w:rsidR="005917EA" w:rsidRPr="00FA3A07" w14:paraId="639E8DEE" w14:textId="77777777" w:rsidTr="005917EA">
        <w:tc>
          <w:tcPr>
            <w:tcW w:w="378" w:type="pct"/>
          </w:tcPr>
          <w:p w14:paraId="322D9182" w14:textId="77777777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</w:p>
        </w:tc>
        <w:tc>
          <w:tcPr>
            <w:tcW w:w="1688" w:type="pct"/>
          </w:tcPr>
          <w:p w14:paraId="1933EA64" w14:textId="532F13D3" w:rsidR="005917EA" w:rsidRPr="00FA3A07" w:rsidRDefault="00FA3A07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 xml:space="preserve">Many thanks for your time! </w:t>
            </w:r>
            <w:r w:rsidR="00B0680D" w:rsidRPr="00FA3A07">
              <w:rPr>
                <w:rFonts w:eastAsia="Times New Roman" w:cstheme="minorHAnsi"/>
                <w:lang w:eastAsia="de-DE"/>
              </w:rPr>
              <w:t>You have</w:t>
            </w:r>
            <w:r w:rsidRPr="00FA3A07">
              <w:rPr>
                <w:rFonts w:eastAsia="Times New Roman" w:cstheme="minorHAnsi"/>
                <w:lang w:eastAsia="de-DE"/>
              </w:rPr>
              <w:t xml:space="preserve"> been most helpful. </w:t>
            </w:r>
          </w:p>
        </w:tc>
        <w:tc>
          <w:tcPr>
            <w:tcW w:w="1772" w:type="pct"/>
          </w:tcPr>
          <w:p w14:paraId="77B3C0B6" w14:textId="77777777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</w:p>
        </w:tc>
        <w:tc>
          <w:tcPr>
            <w:tcW w:w="1162" w:type="pct"/>
          </w:tcPr>
          <w:p w14:paraId="45F503C6" w14:textId="688B81A1" w:rsidR="005917EA" w:rsidRPr="00FA3A07" w:rsidRDefault="005917EA" w:rsidP="00441D44">
            <w:pPr>
              <w:spacing w:before="100" w:beforeAutospacing="1" w:after="100" w:afterAutospacing="1"/>
              <w:outlineLvl w:val="1"/>
              <w:rPr>
                <w:rFonts w:eastAsia="Times New Roman" w:cstheme="minorHAnsi"/>
                <w:lang w:eastAsia="de-DE"/>
              </w:rPr>
            </w:pPr>
            <w:r w:rsidRPr="00FA3A07">
              <w:rPr>
                <w:rFonts w:eastAsia="Times New Roman" w:cstheme="minorHAnsi"/>
                <w:lang w:eastAsia="de-DE"/>
              </w:rPr>
              <w:t>Thanks &amp; Goodbye</w:t>
            </w:r>
          </w:p>
        </w:tc>
      </w:tr>
    </w:tbl>
    <w:p w14:paraId="56CD3E84" w14:textId="77777777" w:rsidR="003D2EB0" w:rsidRPr="00FA3A07" w:rsidRDefault="003D2EB0" w:rsidP="00ED2197">
      <w:pPr>
        <w:spacing w:before="100" w:beforeAutospacing="1" w:after="100" w:afterAutospacing="1" w:line="240" w:lineRule="auto"/>
        <w:rPr>
          <w:rFonts w:eastAsia="Times New Roman" w:cstheme="minorHAnsi"/>
          <w:lang w:eastAsia="de-DE"/>
        </w:rPr>
      </w:pPr>
    </w:p>
    <w:sectPr w:rsidR="003D2EB0" w:rsidRPr="00FA3A07" w:rsidSect="00E930A1">
      <w:footerReference w:type="default" r:id="rId11"/>
      <w:footerReference w:type="first" r:id="rId12"/>
      <w:pgSz w:w="16838" w:h="11906" w:orient="landscape"/>
      <w:pgMar w:top="720" w:right="720" w:bottom="720" w:left="72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5FBF6" w14:textId="77777777" w:rsidR="00EE7D1C" w:rsidRDefault="00EE7D1C" w:rsidP="002B1718">
      <w:pPr>
        <w:spacing w:after="0" w:line="240" w:lineRule="auto"/>
      </w:pPr>
      <w:r>
        <w:separator/>
      </w:r>
    </w:p>
  </w:endnote>
  <w:endnote w:type="continuationSeparator" w:id="0">
    <w:p w14:paraId="62A25C4E" w14:textId="77777777" w:rsidR="00EE7D1C" w:rsidRDefault="00EE7D1C" w:rsidP="002B1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82D94" w14:textId="77777777" w:rsidR="00613268" w:rsidRDefault="00613268" w:rsidP="006C72A7">
    <w:pPr>
      <w:pStyle w:val="Fuzeile"/>
      <w:tabs>
        <w:tab w:val="clear" w:pos="9072"/>
        <w:tab w:val="center" w:pos="4393"/>
        <w:tab w:val="right" w:pos="8787"/>
      </w:tabs>
    </w:pPr>
    <w:r>
      <w:tab/>
    </w:r>
    <w:sdt>
      <w:sdtPr>
        <w:id w:val="1770272039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Pr="00830857">
          <w:rPr>
            <w:noProof/>
            <w:lang w:val="de-DE"/>
          </w:rPr>
          <w:t>28</w:t>
        </w:r>
        <w:r>
          <w:fldChar w:fldCharType="end"/>
        </w:r>
      </w:sdtContent>
    </w:sdt>
  </w:p>
  <w:p w14:paraId="7F5943AE" w14:textId="77777777" w:rsidR="00613268" w:rsidRDefault="0061326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6216014"/>
      <w:docPartObj>
        <w:docPartGallery w:val="Page Numbers (Bottom of Page)"/>
        <w:docPartUnique/>
      </w:docPartObj>
    </w:sdtPr>
    <w:sdtEndPr/>
    <w:sdtContent>
      <w:p w14:paraId="23CD2BC7" w14:textId="77777777" w:rsidR="00613268" w:rsidRDefault="00613268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1115485D" w14:textId="77777777" w:rsidR="00613268" w:rsidRDefault="0061326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E7DB4" w14:textId="77777777" w:rsidR="00EE7D1C" w:rsidRDefault="00EE7D1C" w:rsidP="002B1718">
      <w:pPr>
        <w:spacing w:after="0" w:line="240" w:lineRule="auto"/>
      </w:pPr>
      <w:r>
        <w:separator/>
      </w:r>
    </w:p>
  </w:footnote>
  <w:footnote w:type="continuationSeparator" w:id="0">
    <w:p w14:paraId="595FCF57" w14:textId="77777777" w:rsidR="00EE7D1C" w:rsidRDefault="00EE7D1C" w:rsidP="002B1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06222"/>
    <w:multiLevelType w:val="multilevel"/>
    <w:tmpl w:val="09824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7582C"/>
    <w:multiLevelType w:val="multilevel"/>
    <w:tmpl w:val="99D4F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9D57C4"/>
    <w:multiLevelType w:val="hybridMultilevel"/>
    <w:tmpl w:val="9E1C2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771E5"/>
    <w:multiLevelType w:val="multilevel"/>
    <w:tmpl w:val="49F6B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4A2C8C"/>
    <w:multiLevelType w:val="multilevel"/>
    <w:tmpl w:val="43C8C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2E2B5C"/>
    <w:multiLevelType w:val="multilevel"/>
    <w:tmpl w:val="416E8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50757C"/>
    <w:multiLevelType w:val="multilevel"/>
    <w:tmpl w:val="CB66A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7C5E86"/>
    <w:multiLevelType w:val="multilevel"/>
    <w:tmpl w:val="2730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CF389A"/>
    <w:multiLevelType w:val="multilevel"/>
    <w:tmpl w:val="45EE1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F309C5"/>
    <w:multiLevelType w:val="multilevel"/>
    <w:tmpl w:val="1284D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0F3539"/>
    <w:multiLevelType w:val="hybridMultilevel"/>
    <w:tmpl w:val="8A148858"/>
    <w:lvl w:ilvl="0" w:tplc="521A0DA4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0355CB"/>
    <w:multiLevelType w:val="multilevel"/>
    <w:tmpl w:val="3FB8E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A833D3"/>
    <w:multiLevelType w:val="multilevel"/>
    <w:tmpl w:val="D090D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0B0BB9"/>
    <w:multiLevelType w:val="multilevel"/>
    <w:tmpl w:val="B3CE5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E70E9B"/>
    <w:multiLevelType w:val="multilevel"/>
    <w:tmpl w:val="EA926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713CA1"/>
    <w:multiLevelType w:val="multilevel"/>
    <w:tmpl w:val="660C5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AC6FF7"/>
    <w:multiLevelType w:val="multilevel"/>
    <w:tmpl w:val="5EE87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665126"/>
    <w:multiLevelType w:val="multilevel"/>
    <w:tmpl w:val="E8242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08356B"/>
    <w:multiLevelType w:val="multilevel"/>
    <w:tmpl w:val="F496A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FE30C7"/>
    <w:multiLevelType w:val="multilevel"/>
    <w:tmpl w:val="0F6AB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8BC0BE4"/>
    <w:multiLevelType w:val="hybridMultilevel"/>
    <w:tmpl w:val="7B1C64C0"/>
    <w:lvl w:ilvl="0" w:tplc="00C0FD2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B14CD3"/>
    <w:multiLevelType w:val="hybridMultilevel"/>
    <w:tmpl w:val="1C6E13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15B83"/>
    <w:multiLevelType w:val="hybridMultilevel"/>
    <w:tmpl w:val="19204DF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E73283"/>
    <w:multiLevelType w:val="multilevel"/>
    <w:tmpl w:val="047C4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E57BD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0006DEB"/>
    <w:multiLevelType w:val="multilevel"/>
    <w:tmpl w:val="21762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4D2C37"/>
    <w:multiLevelType w:val="multilevel"/>
    <w:tmpl w:val="DE16A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E611F8"/>
    <w:multiLevelType w:val="hybridMultilevel"/>
    <w:tmpl w:val="FED4A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C16CD1"/>
    <w:multiLevelType w:val="multilevel"/>
    <w:tmpl w:val="997CB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C21B12"/>
    <w:multiLevelType w:val="hybridMultilevel"/>
    <w:tmpl w:val="1F044D6E"/>
    <w:lvl w:ilvl="0" w:tplc="1C2C1AB0">
      <w:start w:val="1"/>
      <w:numFmt w:val="decimal"/>
      <w:lvlText w:val="%1.)"/>
      <w:lvlJc w:val="left"/>
      <w:pPr>
        <w:ind w:left="44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160" w:hanging="360"/>
      </w:pPr>
    </w:lvl>
    <w:lvl w:ilvl="2" w:tplc="0809001B" w:tentative="1">
      <w:start w:val="1"/>
      <w:numFmt w:val="lowerRoman"/>
      <w:lvlText w:val="%3."/>
      <w:lvlJc w:val="right"/>
      <w:pPr>
        <w:ind w:left="1880" w:hanging="180"/>
      </w:pPr>
    </w:lvl>
    <w:lvl w:ilvl="3" w:tplc="0809000F" w:tentative="1">
      <w:start w:val="1"/>
      <w:numFmt w:val="decimal"/>
      <w:lvlText w:val="%4."/>
      <w:lvlJc w:val="left"/>
      <w:pPr>
        <w:ind w:left="2600" w:hanging="360"/>
      </w:pPr>
    </w:lvl>
    <w:lvl w:ilvl="4" w:tplc="08090019" w:tentative="1">
      <w:start w:val="1"/>
      <w:numFmt w:val="lowerLetter"/>
      <w:lvlText w:val="%5."/>
      <w:lvlJc w:val="left"/>
      <w:pPr>
        <w:ind w:left="3320" w:hanging="360"/>
      </w:pPr>
    </w:lvl>
    <w:lvl w:ilvl="5" w:tplc="0809001B" w:tentative="1">
      <w:start w:val="1"/>
      <w:numFmt w:val="lowerRoman"/>
      <w:lvlText w:val="%6."/>
      <w:lvlJc w:val="right"/>
      <w:pPr>
        <w:ind w:left="4040" w:hanging="180"/>
      </w:pPr>
    </w:lvl>
    <w:lvl w:ilvl="6" w:tplc="0809000F" w:tentative="1">
      <w:start w:val="1"/>
      <w:numFmt w:val="decimal"/>
      <w:lvlText w:val="%7."/>
      <w:lvlJc w:val="left"/>
      <w:pPr>
        <w:ind w:left="4760" w:hanging="360"/>
      </w:pPr>
    </w:lvl>
    <w:lvl w:ilvl="7" w:tplc="08090019" w:tentative="1">
      <w:start w:val="1"/>
      <w:numFmt w:val="lowerLetter"/>
      <w:lvlText w:val="%8."/>
      <w:lvlJc w:val="left"/>
      <w:pPr>
        <w:ind w:left="5480" w:hanging="360"/>
      </w:pPr>
    </w:lvl>
    <w:lvl w:ilvl="8" w:tplc="0809001B" w:tentative="1">
      <w:start w:val="1"/>
      <w:numFmt w:val="lowerRoman"/>
      <w:lvlText w:val="%9."/>
      <w:lvlJc w:val="right"/>
      <w:pPr>
        <w:ind w:left="6200" w:hanging="180"/>
      </w:pPr>
    </w:lvl>
  </w:abstractNum>
  <w:num w:numId="1" w16cid:durableId="977566263">
    <w:abstractNumId w:val="24"/>
  </w:num>
  <w:num w:numId="2" w16cid:durableId="1369405436">
    <w:abstractNumId w:val="27"/>
  </w:num>
  <w:num w:numId="3" w16cid:durableId="1041050043">
    <w:abstractNumId w:val="20"/>
  </w:num>
  <w:num w:numId="4" w16cid:durableId="909464853">
    <w:abstractNumId w:val="10"/>
  </w:num>
  <w:num w:numId="5" w16cid:durableId="1502306321">
    <w:abstractNumId w:val="29"/>
  </w:num>
  <w:num w:numId="6" w16cid:durableId="1076777999">
    <w:abstractNumId w:val="2"/>
  </w:num>
  <w:num w:numId="7" w16cid:durableId="957225888">
    <w:abstractNumId w:val="22"/>
  </w:num>
  <w:num w:numId="8" w16cid:durableId="1299914582">
    <w:abstractNumId w:val="0"/>
  </w:num>
  <w:num w:numId="9" w16cid:durableId="795609448">
    <w:abstractNumId w:val="7"/>
  </w:num>
  <w:num w:numId="10" w16cid:durableId="2141068682">
    <w:abstractNumId w:val="6"/>
  </w:num>
  <w:num w:numId="11" w16cid:durableId="1080517818">
    <w:abstractNumId w:val="12"/>
  </w:num>
  <w:num w:numId="12" w16cid:durableId="1208299560">
    <w:abstractNumId w:val="14"/>
  </w:num>
  <w:num w:numId="13" w16cid:durableId="930773849">
    <w:abstractNumId w:val="13"/>
  </w:num>
  <w:num w:numId="14" w16cid:durableId="1471091992">
    <w:abstractNumId w:val="8"/>
  </w:num>
  <w:num w:numId="15" w16cid:durableId="304284496">
    <w:abstractNumId w:val="23"/>
  </w:num>
  <w:num w:numId="16" w16cid:durableId="1672218514">
    <w:abstractNumId w:val="9"/>
  </w:num>
  <w:num w:numId="17" w16cid:durableId="1287395084">
    <w:abstractNumId w:val="4"/>
  </w:num>
  <w:num w:numId="18" w16cid:durableId="1277560196">
    <w:abstractNumId w:val="11"/>
  </w:num>
  <w:num w:numId="19" w16cid:durableId="1025791187">
    <w:abstractNumId w:val="5"/>
  </w:num>
  <w:num w:numId="20" w16cid:durableId="1851141519">
    <w:abstractNumId w:val="1"/>
  </w:num>
  <w:num w:numId="21" w16cid:durableId="93868738">
    <w:abstractNumId w:val="25"/>
  </w:num>
  <w:num w:numId="22" w16cid:durableId="2101481977">
    <w:abstractNumId w:val="16"/>
  </w:num>
  <w:num w:numId="23" w16cid:durableId="92828664">
    <w:abstractNumId w:val="19"/>
  </w:num>
  <w:num w:numId="24" w16cid:durableId="692342639">
    <w:abstractNumId w:val="3"/>
  </w:num>
  <w:num w:numId="25" w16cid:durableId="1644313561">
    <w:abstractNumId w:val="26"/>
  </w:num>
  <w:num w:numId="26" w16cid:durableId="686249187">
    <w:abstractNumId w:val="18"/>
  </w:num>
  <w:num w:numId="27" w16cid:durableId="1334533521">
    <w:abstractNumId w:val="15"/>
  </w:num>
  <w:num w:numId="28" w16cid:durableId="1353723778">
    <w:abstractNumId w:val="17"/>
  </w:num>
  <w:num w:numId="29" w16cid:durableId="305621505">
    <w:abstractNumId w:val="28"/>
  </w:num>
  <w:num w:numId="30" w16cid:durableId="3809068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189"/>
    <w:rsid w:val="00000599"/>
    <w:rsid w:val="000013B5"/>
    <w:rsid w:val="0000250C"/>
    <w:rsid w:val="00002683"/>
    <w:rsid w:val="0000333A"/>
    <w:rsid w:val="00004BB1"/>
    <w:rsid w:val="0001306A"/>
    <w:rsid w:val="00013DB7"/>
    <w:rsid w:val="00016F50"/>
    <w:rsid w:val="00017F2E"/>
    <w:rsid w:val="00021A51"/>
    <w:rsid w:val="00025F84"/>
    <w:rsid w:val="00030DFD"/>
    <w:rsid w:val="00031031"/>
    <w:rsid w:val="00031132"/>
    <w:rsid w:val="00033980"/>
    <w:rsid w:val="00037B40"/>
    <w:rsid w:val="000426D8"/>
    <w:rsid w:val="00052A77"/>
    <w:rsid w:val="00053D17"/>
    <w:rsid w:val="000552CB"/>
    <w:rsid w:val="00057068"/>
    <w:rsid w:val="0006080D"/>
    <w:rsid w:val="00062CEE"/>
    <w:rsid w:val="000641AE"/>
    <w:rsid w:val="0006447F"/>
    <w:rsid w:val="00064946"/>
    <w:rsid w:val="0006539F"/>
    <w:rsid w:val="00065D5B"/>
    <w:rsid w:val="0007245F"/>
    <w:rsid w:val="00072AD3"/>
    <w:rsid w:val="00077F99"/>
    <w:rsid w:val="00081C36"/>
    <w:rsid w:val="00082B3D"/>
    <w:rsid w:val="000845D5"/>
    <w:rsid w:val="0008623F"/>
    <w:rsid w:val="00087DCE"/>
    <w:rsid w:val="00090680"/>
    <w:rsid w:val="00095898"/>
    <w:rsid w:val="00095B32"/>
    <w:rsid w:val="00096916"/>
    <w:rsid w:val="00096DAA"/>
    <w:rsid w:val="000A1750"/>
    <w:rsid w:val="000A336E"/>
    <w:rsid w:val="000A342F"/>
    <w:rsid w:val="000A481D"/>
    <w:rsid w:val="000A49D4"/>
    <w:rsid w:val="000A6DC3"/>
    <w:rsid w:val="000A6DEC"/>
    <w:rsid w:val="000B16A9"/>
    <w:rsid w:val="000B18B2"/>
    <w:rsid w:val="000B21F2"/>
    <w:rsid w:val="000B29E3"/>
    <w:rsid w:val="000B3CDF"/>
    <w:rsid w:val="000B4D30"/>
    <w:rsid w:val="000B4F62"/>
    <w:rsid w:val="000B5BB4"/>
    <w:rsid w:val="000B5ECA"/>
    <w:rsid w:val="000B5EF3"/>
    <w:rsid w:val="000C1542"/>
    <w:rsid w:val="000C63CE"/>
    <w:rsid w:val="000D17BC"/>
    <w:rsid w:val="000D2007"/>
    <w:rsid w:val="000E2DB2"/>
    <w:rsid w:val="000E7C90"/>
    <w:rsid w:val="000F3C82"/>
    <w:rsid w:val="000F596A"/>
    <w:rsid w:val="000F5A5E"/>
    <w:rsid w:val="000F64EA"/>
    <w:rsid w:val="000F76AC"/>
    <w:rsid w:val="00100B69"/>
    <w:rsid w:val="00100E8B"/>
    <w:rsid w:val="00103066"/>
    <w:rsid w:val="00106FEC"/>
    <w:rsid w:val="00113090"/>
    <w:rsid w:val="00115FF2"/>
    <w:rsid w:val="00116C1E"/>
    <w:rsid w:val="00121154"/>
    <w:rsid w:val="001310DE"/>
    <w:rsid w:val="00132D41"/>
    <w:rsid w:val="0013438C"/>
    <w:rsid w:val="001355D9"/>
    <w:rsid w:val="00137E87"/>
    <w:rsid w:val="00140519"/>
    <w:rsid w:val="001405C0"/>
    <w:rsid w:val="001438F2"/>
    <w:rsid w:val="00143A68"/>
    <w:rsid w:val="00143F1B"/>
    <w:rsid w:val="00147446"/>
    <w:rsid w:val="001476F0"/>
    <w:rsid w:val="001540C2"/>
    <w:rsid w:val="00155465"/>
    <w:rsid w:val="0016150D"/>
    <w:rsid w:val="0016165D"/>
    <w:rsid w:val="00164875"/>
    <w:rsid w:val="00164A7F"/>
    <w:rsid w:val="001651EF"/>
    <w:rsid w:val="001652CE"/>
    <w:rsid w:val="00175553"/>
    <w:rsid w:val="00176B8F"/>
    <w:rsid w:val="001832B8"/>
    <w:rsid w:val="00185DC6"/>
    <w:rsid w:val="001866B1"/>
    <w:rsid w:val="00186FBE"/>
    <w:rsid w:val="0019244D"/>
    <w:rsid w:val="00194BBA"/>
    <w:rsid w:val="00194E7B"/>
    <w:rsid w:val="00195CE0"/>
    <w:rsid w:val="001A32B4"/>
    <w:rsid w:val="001A5399"/>
    <w:rsid w:val="001A7CC1"/>
    <w:rsid w:val="001B0825"/>
    <w:rsid w:val="001B1A2C"/>
    <w:rsid w:val="001B43C0"/>
    <w:rsid w:val="001B478D"/>
    <w:rsid w:val="001B4A47"/>
    <w:rsid w:val="001B62B4"/>
    <w:rsid w:val="001B7959"/>
    <w:rsid w:val="001C1E04"/>
    <w:rsid w:val="001C2F27"/>
    <w:rsid w:val="001C418B"/>
    <w:rsid w:val="001C553C"/>
    <w:rsid w:val="001D24AC"/>
    <w:rsid w:val="001D2A7F"/>
    <w:rsid w:val="001D54E0"/>
    <w:rsid w:val="001D56D2"/>
    <w:rsid w:val="001D6896"/>
    <w:rsid w:val="001E2B70"/>
    <w:rsid w:val="001E622A"/>
    <w:rsid w:val="001F0F48"/>
    <w:rsid w:val="001F2FA2"/>
    <w:rsid w:val="001F624F"/>
    <w:rsid w:val="001F695F"/>
    <w:rsid w:val="00200098"/>
    <w:rsid w:val="00213501"/>
    <w:rsid w:val="00216FCD"/>
    <w:rsid w:val="002205A3"/>
    <w:rsid w:val="00220946"/>
    <w:rsid w:val="00221FB3"/>
    <w:rsid w:val="002302D5"/>
    <w:rsid w:val="00231409"/>
    <w:rsid w:val="00231B32"/>
    <w:rsid w:val="00232EAF"/>
    <w:rsid w:val="00233609"/>
    <w:rsid w:val="00235909"/>
    <w:rsid w:val="002446E8"/>
    <w:rsid w:val="002465C9"/>
    <w:rsid w:val="00247BDE"/>
    <w:rsid w:val="00255A17"/>
    <w:rsid w:val="002566FD"/>
    <w:rsid w:val="00273C58"/>
    <w:rsid w:val="00275AE9"/>
    <w:rsid w:val="00275B1B"/>
    <w:rsid w:val="0028049B"/>
    <w:rsid w:val="00282553"/>
    <w:rsid w:val="0028630C"/>
    <w:rsid w:val="0028721B"/>
    <w:rsid w:val="00290434"/>
    <w:rsid w:val="00292F2A"/>
    <w:rsid w:val="0029421A"/>
    <w:rsid w:val="002964BA"/>
    <w:rsid w:val="002971AC"/>
    <w:rsid w:val="0029799D"/>
    <w:rsid w:val="002A7D96"/>
    <w:rsid w:val="002B1718"/>
    <w:rsid w:val="002B268D"/>
    <w:rsid w:val="002B283B"/>
    <w:rsid w:val="002B3D91"/>
    <w:rsid w:val="002B57D7"/>
    <w:rsid w:val="002C0D01"/>
    <w:rsid w:val="002C266D"/>
    <w:rsid w:val="002C2886"/>
    <w:rsid w:val="002C36C3"/>
    <w:rsid w:val="002C463F"/>
    <w:rsid w:val="002C5628"/>
    <w:rsid w:val="002D72F9"/>
    <w:rsid w:val="002E4333"/>
    <w:rsid w:val="002E6C59"/>
    <w:rsid w:val="002E738D"/>
    <w:rsid w:val="002E78DF"/>
    <w:rsid w:val="002F2282"/>
    <w:rsid w:val="002F4F6D"/>
    <w:rsid w:val="002F595D"/>
    <w:rsid w:val="002F700C"/>
    <w:rsid w:val="002F7AB2"/>
    <w:rsid w:val="003032F8"/>
    <w:rsid w:val="00304AE5"/>
    <w:rsid w:val="00304DE3"/>
    <w:rsid w:val="0030642F"/>
    <w:rsid w:val="00310B04"/>
    <w:rsid w:val="00312D11"/>
    <w:rsid w:val="00313480"/>
    <w:rsid w:val="00313D39"/>
    <w:rsid w:val="00316918"/>
    <w:rsid w:val="0032169B"/>
    <w:rsid w:val="00323202"/>
    <w:rsid w:val="00326654"/>
    <w:rsid w:val="0032744F"/>
    <w:rsid w:val="003308EA"/>
    <w:rsid w:val="00330B35"/>
    <w:rsid w:val="00330CDB"/>
    <w:rsid w:val="00336A4A"/>
    <w:rsid w:val="003415B2"/>
    <w:rsid w:val="00342DE1"/>
    <w:rsid w:val="003452C4"/>
    <w:rsid w:val="003463FA"/>
    <w:rsid w:val="00362B98"/>
    <w:rsid w:val="00365E55"/>
    <w:rsid w:val="00367F3F"/>
    <w:rsid w:val="00370840"/>
    <w:rsid w:val="0037304D"/>
    <w:rsid w:val="0037498E"/>
    <w:rsid w:val="00376B30"/>
    <w:rsid w:val="00377C89"/>
    <w:rsid w:val="00381B66"/>
    <w:rsid w:val="00382BD7"/>
    <w:rsid w:val="00382F0A"/>
    <w:rsid w:val="00386F9B"/>
    <w:rsid w:val="00396955"/>
    <w:rsid w:val="003A1117"/>
    <w:rsid w:val="003B0A6F"/>
    <w:rsid w:val="003B2569"/>
    <w:rsid w:val="003B585A"/>
    <w:rsid w:val="003B6B5C"/>
    <w:rsid w:val="003C00F6"/>
    <w:rsid w:val="003C2186"/>
    <w:rsid w:val="003C4A90"/>
    <w:rsid w:val="003C52C2"/>
    <w:rsid w:val="003D0F97"/>
    <w:rsid w:val="003D2EB0"/>
    <w:rsid w:val="003D6EA4"/>
    <w:rsid w:val="003D7600"/>
    <w:rsid w:val="003D7E27"/>
    <w:rsid w:val="003E2F7B"/>
    <w:rsid w:val="003E50BD"/>
    <w:rsid w:val="003E6D2A"/>
    <w:rsid w:val="003E7210"/>
    <w:rsid w:val="003F3C5B"/>
    <w:rsid w:val="003F56BE"/>
    <w:rsid w:val="003F5CDD"/>
    <w:rsid w:val="00400EF1"/>
    <w:rsid w:val="0040186B"/>
    <w:rsid w:val="00406133"/>
    <w:rsid w:val="00410C4E"/>
    <w:rsid w:val="00411188"/>
    <w:rsid w:val="00411785"/>
    <w:rsid w:val="004153DC"/>
    <w:rsid w:val="00417D77"/>
    <w:rsid w:val="00420C55"/>
    <w:rsid w:val="00421385"/>
    <w:rsid w:val="0043139F"/>
    <w:rsid w:val="00435948"/>
    <w:rsid w:val="004359FA"/>
    <w:rsid w:val="004365F2"/>
    <w:rsid w:val="00437163"/>
    <w:rsid w:val="00437F4D"/>
    <w:rsid w:val="0044140C"/>
    <w:rsid w:val="00441A1F"/>
    <w:rsid w:val="00441D44"/>
    <w:rsid w:val="00444254"/>
    <w:rsid w:val="0044790B"/>
    <w:rsid w:val="00450236"/>
    <w:rsid w:val="00452734"/>
    <w:rsid w:val="00452EEE"/>
    <w:rsid w:val="00461781"/>
    <w:rsid w:val="004643BB"/>
    <w:rsid w:val="004675C0"/>
    <w:rsid w:val="00467B59"/>
    <w:rsid w:val="00471998"/>
    <w:rsid w:val="00474E5B"/>
    <w:rsid w:val="004758C3"/>
    <w:rsid w:val="00475A0E"/>
    <w:rsid w:val="00476133"/>
    <w:rsid w:val="00480229"/>
    <w:rsid w:val="00482862"/>
    <w:rsid w:val="004849BA"/>
    <w:rsid w:val="00492E8A"/>
    <w:rsid w:val="00493ED9"/>
    <w:rsid w:val="00495326"/>
    <w:rsid w:val="00497E47"/>
    <w:rsid w:val="004A3F7A"/>
    <w:rsid w:val="004A6613"/>
    <w:rsid w:val="004A7B38"/>
    <w:rsid w:val="004B232B"/>
    <w:rsid w:val="004B2D48"/>
    <w:rsid w:val="004B79E1"/>
    <w:rsid w:val="004C0B71"/>
    <w:rsid w:val="004C1BBE"/>
    <w:rsid w:val="004C3112"/>
    <w:rsid w:val="004C71C2"/>
    <w:rsid w:val="004C7224"/>
    <w:rsid w:val="004C76DD"/>
    <w:rsid w:val="004D018F"/>
    <w:rsid w:val="004D3CC4"/>
    <w:rsid w:val="004D6596"/>
    <w:rsid w:val="004E26AB"/>
    <w:rsid w:val="004E2B67"/>
    <w:rsid w:val="004E54FD"/>
    <w:rsid w:val="004E5E76"/>
    <w:rsid w:val="004F238A"/>
    <w:rsid w:val="004F25A0"/>
    <w:rsid w:val="004F2EA4"/>
    <w:rsid w:val="004F6C73"/>
    <w:rsid w:val="00501B56"/>
    <w:rsid w:val="00501D20"/>
    <w:rsid w:val="00502EBD"/>
    <w:rsid w:val="00503940"/>
    <w:rsid w:val="00506F97"/>
    <w:rsid w:val="005110C7"/>
    <w:rsid w:val="00514B46"/>
    <w:rsid w:val="00517F5A"/>
    <w:rsid w:val="005218BD"/>
    <w:rsid w:val="005220B3"/>
    <w:rsid w:val="00522E30"/>
    <w:rsid w:val="005268D4"/>
    <w:rsid w:val="0053156E"/>
    <w:rsid w:val="00536DE0"/>
    <w:rsid w:val="005410ED"/>
    <w:rsid w:val="00541420"/>
    <w:rsid w:val="005440D9"/>
    <w:rsid w:val="00546A1E"/>
    <w:rsid w:val="00547BE2"/>
    <w:rsid w:val="0055039E"/>
    <w:rsid w:val="00550BD0"/>
    <w:rsid w:val="00552EFD"/>
    <w:rsid w:val="00557750"/>
    <w:rsid w:val="00561B63"/>
    <w:rsid w:val="005632AA"/>
    <w:rsid w:val="0056444C"/>
    <w:rsid w:val="00570D0B"/>
    <w:rsid w:val="00571ED8"/>
    <w:rsid w:val="00572EEB"/>
    <w:rsid w:val="00576587"/>
    <w:rsid w:val="00580313"/>
    <w:rsid w:val="00582437"/>
    <w:rsid w:val="005835BB"/>
    <w:rsid w:val="00584B22"/>
    <w:rsid w:val="0059178B"/>
    <w:rsid w:val="005917EA"/>
    <w:rsid w:val="00592D42"/>
    <w:rsid w:val="00594DD5"/>
    <w:rsid w:val="00597717"/>
    <w:rsid w:val="005A29B1"/>
    <w:rsid w:val="005A3200"/>
    <w:rsid w:val="005A3655"/>
    <w:rsid w:val="005A57E5"/>
    <w:rsid w:val="005A695F"/>
    <w:rsid w:val="005A7BF8"/>
    <w:rsid w:val="005B0BB9"/>
    <w:rsid w:val="005B25E9"/>
    <w:rsid w:val="005B32CA"/>
    <w:rsid w:val="005B5714"/>
    <w:rsid w:val="005B5AB3"/>
    <w:rsid w:val="005C261F"/>
    <w:rsid w:val="005C2D9B"/>
    <w:rsid w:val="005C341F"/>
    <w:rsid w:val="005C4378"/>
    <w:rsid w:val="005C4F04"/>
    <w:rsid w:val="005C54DA"/>
    <w:rsid w:val="005C74A6"/>
    <w:rsid w:val="005D036B"/>
    <w:rsid w:val="005D1E3D"/>
    <w:rsid w:val="005D2317"/>
    <w:rsid w:val="005D5A0D"/>
    <w:rsid w:val="005E04A3"/>
    <w:rsid w:val="005E26A6"/>
    <w:rsid w:val="005E584F"/>
    <w:rsid w:val="005E781C"/>
    <w:rsid w:val="005F0D6B"/>
    <w:rsid w:val="005F2C44"/>
    <w:rsid w:val="00600030"/>
    <w:rsid w:val="00601D98"/>
    <w:rsid w:val="00603784"/>
    <w:rsid w:val="006128DC"/>
    <w:rsid w:val="00613268"/>
    <w:rsid w:val="0061331E"/>
    <w:rsid w:val="00613EC4"/>
    <w:rsid w:val="0061425E"/>
    <w:rsid w:val="006154B2"/>
    <w:rsid w:val="00616865"/>
    <w:rsid w:val="00623AB9"/>
    <w:rsid w:val="00624508"/>
    <w:rsid w:val="00626495"/>
    <w:rsid w:val="00626F67"/>
    <w:rsid w:val="00627E9A"/>
    <w:rsid w:val="00630735"/>
    <w:rsid w:val="00631DAA"/>
    <w:rsid w:val="00640594"/>
    <w:rsid w:val="00641608"/>
    <w:rsid w:val="00643DEB"/>
    <w:rsid w:val="00646E2C"/>
    <w:rsid w:val="0064779F"/>
    <w:rsid w:val="0065320C"/>
    <w:rsid w:val="00656812"/>
    <w:rsid w:val="0066014C"/>
    <w:rsid w:val="0066443E"/>
    <w:rsid w:val="006648FF"/>
    <w:rsid w:val="00670AF9"/>
    <w:rsid w:val="00671C29"/>
    <w:rsid w:val="00673041"/>
    <w:rsid w:val="00673724"/>
    <w:rsid w:val="00673FEA"/>
    <w:rsid w:val="00677438"/>
    <w:rsid w:val="00680D01"/>
    <w:rsid w:val="006833C4"/>
    <w:rsid w:val="006843BE"/>
    <w:rsid w:val="006927FD"/>
    <w:rsid w:val="00693AFB"/>
    <w:rsid w:val="00694D0C"/>
    <w:rsid w:val="00697BC6"/>
    <w:rsid w:val="006A5D1C"/>
    <w:rsid w:val="006B1536"/>
    <w:rsid w:val="006B2B1B"/>
    <w:rsid w:val="006B4270"/>
    <w:rsid w:val="006C21E2"/>
    <w:rsid w:val="006C27E1"/>
    <w:rsid w:val="006C2BE1"/>
    <w:rsid w:val="006C2D84"/>
    <w:rsid w:val="006C3BAA"/>
    <w:rsid w:val="006C6C8E"/>
    <w:rsid w:val="006C72A7"/>
    <w:rsid w:val="006D016B"/>
    <w:rsid w:val="006D1CB2"/>
    <w:rsid w:val="006D3EF9"/>
    <w:rsid w:val="006D7D6F"/>
    <w:rsid w:val="006E0457"/>
    <w:rsid w:val="006E30D9"/>
    <w:rsid w:val="006E4F7B"/>
    <w:rsid w:val="006E6961"/>
    <w:rsid w:val="006F18ED"/>
    <w:rsid w:val="006F4096"/>
    <w:rsid w:val="006F56C0"/>
    <w:rsid w:val="006F7D25"/>
    <w:rsid w:val="00701189"/>
    <w:rsid w:val="007056BF"/>
    <w:rsid w:val="00707BC3"/>
    <w:rsid w:val="0071467C"/>
    <w:rsid w:val="00715661"/>
    <w:rsid w:val="007158C6"/>
    <w:rsid w:val="00722C67"/>
    <w:rsid w:val="00724B44"/>
    <w:rsid w:val="0072571D"/>
    <w:rsid w:val="007279BC"/>
    <w:rsid w:val="00731CEB"/>
    <w:rsid w:val="0073713A"/>
    <w:rsid w:val="00740B6E"/>
    <w:rsid w:val="00740CB8"/>
    <w:rsid w:val="00746583"/>
    <w:rsid w:val="00747315"/>
    <w:rsid w:val="00750963"/>
    <w:rsid w:val="00754ED3"/>
    <w:rsid w:val="00755158"/>
    <w:rsid w:val="00761A0E"/>
    <w:rsid w:val="00762BAE"/>
    <w:rsid w:val="00771066"/>
    <w:rsid w:val="00771328"/>
    <w:rsid w:val="0077168F"/>
    <w:rsid w:val="00772D8D"/>
    <w:rsid w:val="00773221"/>
    <w:rsid w:val="00774C57"/>
    <w:rsid w:val="00775E02"/>
    <w:rsid w:val="00777E61"/>
    <w:rsid w:val="00783D19"/>
    <w:rsid w:val="00784048"/>
    <w:rsid w:val="007847C3"/>
    <w:rsid w:val="00784B8E"/>
    <w:rsid w:val="007858E8"/>
    <w:rsid w:val="00785E2F"/>
    <w:rsid w:val="00786482"/>
    <w:rsid w:val="007866B9"/>
    <w:rsid w:val="007903F2"/>
    <w:rsid w:val="007911A9"/>
    <w:rsid w:val="007914E2"/>
    <w:rsid w:val="00792AE9"/>
    <w:rsid w:val="007A177F"/>
    <w:rsid w:val="007A2595"/>
    <w:rsid w:val="007A3051"/>
    <w:rsid w:val="007A71ED"/>
    <w:rsid w:val="007B1592"/>
    <w:rsid w:val="007B1705"/>
    <w:rsid w:val="007B1F36"/>
    <w:rsid w:val="007B4358"/>
    <w:rsid w:val="007B4E69"/>
    <w:rsid w:val="007B7904"/>
    <w:rsid w:val="007C48E6"/>
    <w:rsid w:val="007D38CC"/>
    <w:rsid w:val="007D42B8"/>
    <w:rsid w:val="007E0AB5"/>
    <w:rsid w:val="007E1451"/>
    <w:rsid w:val="007E30F5"/>
    <w:rsid w:val="007E5E31"/>
    <w:rsid w:val="007F08E7"/>
    <w:rsid w:val="007F5D8D"/>
    <w:rsid w:val="007F6A79"/>
    <w:rsid w:val="00801C7E"/>
    <w:rsid w:val="008042B4"/>
    <w:rsid w:val="008052B5"/>
    <w:rsid w:val="00805A7C"/>
    <w:rsid w:val="00805BE9"/>
    <w:rsid w:val="00807099"/>
    <w:rsid w:val="00807C0B"/>
    <w:rsid w:val="00807D3E"/>
    <w:rsid w:val="00812F1D"/>
    <w:rsid w:val="00814D2D"/>
    <w:rsid w:val="00815B7F"/>
    <w:rsid w:val="00815ED8"/>
    <w:rsid w:val="00817C72"/>
    <w:rsid w:val="00817DD0"/>
    <w:rsid w:val="00824469"/>
    <w:rsid w:val="00824A9A"/>
    <w:rsid w:val="00827437"/>
    <w:rsid w:val="00827727"/>
    <w:rsid w:val="00830857"/>
    <w:rsid w:val="00831871"/>
    <w:rsid w:val="00833A97"/>
    <w:rsid w:val="008346A6"/>
    <w:rsid w:val="00837BE2"/>
    <w:rsid w:val="00841A0C"/>
    <w:rsid w:val="0084246C"/>
    <w:rsid w:val="008436A2"/>
    <w:rsid w:val="00843FDD"/>
    <w:rsid w:val="00844FC0"/>
    <w:rsid w:val="0084768B"/>
    <w:rsid w:val="00850DCF"/>
    <w:rsid w:val="008535C3"/>
    <w:rsid w:val="00854853"/>
    <w:rsid w:val="00857BF8"/>
    <w:rsid w:val="00860753"/>
    <w:rsid w:val="00863D23"/>
    <w:rsid w:val="008643FB"/>
    <w:rsid w:val="00866675"/>
    <w:rsid w:val="0086673A"/>
    <w:rsid w:val="0087033D"/>
    <w:rsid w:val="0087670A"/>
    <w:rsid w:val="00877436"/>
    <w:rsid w:val="00877A75"/>
    <w:rsid w:val="00877E45"/>
    <w:rsid w:val="00881966"/>
    <w:rsid w:val="008827BD"/>
    <w:rsid w:val="00885682"/>
    <w:rsid w:val="00885B47"/>
    <w:rsid w:val="00886165"/>
    <w:rsid w:val="00887655"/>
    <w:rsid w:val="00887C2C"/>
    <w:rsid w:val="008914E6"/>
    <w:rsid w:val="008930E7"/>
    <w:rsid w:val="00894A0E"/>
    <w:rsid w:val="0089779C"/>
    <w:rsid w:val="008A3D6A"/>
    <w:rsid w:val="008A58F6"/>
    <w:rsid w:val="008A779E"/>
    <w:rsid w:val="008B2C31"/>
    <w:rsid w:val="008B3E18"/>
    <w:rsid w:val="008C3475"/>
    <w:rsid w:val="008C357B"/>
    <w:rsid w:val="008C442B"/>
    <w:rsid w:val="008C4F3B"/>
    <w:rsid w:val="008C5D26"/>
    <w:rsid w:val="008D1B05"/>
    <w:rsid w:val="008D26E6"/>
    <w:rsid w:val="008D4D58"/>
    <w:rsid w:val="008D63D7"/>
    <w:rsid w:val="008D779E"/>
    <w:rsid w:val="008E03FD"/>
    <w:rsid w:val="008E1625"/>
    <w:rsid w:val="008E32E1"/>
    <w:rsid w:val="008E432F"/>
    <w:rsid w:val="008E5578"/>
    <w:rsid w:val="008E67D0"/>
    <w:rsid w:val="008E751E"/>
    <w:rsid w:val="008F1630"/>
    <w:rsid w:val="009001B0"/>
    <w:rsid w:val="00900DDA"/>
    <w:rsid w:val="00901859"/>
    <w:rsid w:val="00905653"/>
    <w:rsid w:val="00905DE3"/>
    <w:rsid w:val="00906DE0"/>
    <w:rsid w:val="009074DE"/>
    <w:rsid w:val="009109A6"/>
    <w:rsid w:val="00915141"/>
    <w:rsid w:val="0091575B"/>
    <w:rsid w:val="00916549"/>
    <w:rsid w:val="00920EC6"/>
    <w:rsid w:val="00921436"/>
    <w:rsid w:val="009216ED"/>
    <w:rsid w:val="00925F09"/>
    <w:rsid w:val="00926982"/>
    <w:rsid w:val="009274AA"/>
    <w:rsid w:val="009318EE"/>
    <w:rsid w:val="009335D1"/>
    <w:rsid w:val="009363EB"/>
    <w:rsid w:val="00936EA9"/>
    <w:rsid w:val="0093723E"/>
    <w:rsid w:val="0094061D"/>
    <w:rsid w:val="009412EE"/>
    <w:rsid w:val="00945DE0"/>
    <w:rsid w:val="00946467"/>
    <w:rsid w:val="00947502"/>
    <w:rsid w:val="0095006B"/>
    <w:rsid w:val="00952418"/>
    <w:rsid w:val="00954E78"/>
    <w:rsid w:val="00957D44"/>
    <w:rsid w:val="0096157B"/>
    <w:rsid w:val="00962942"/>
    <w:rsid w:val="00963E14"/>
    <w:rsid w:val="009646F2"/>
    <w:rsid w:val="00964838"/>
    <w:rsid w:val="0096554B"/>
    <w:rsid w:val="00965FE0"/>
    <w:rsid w:val="0096785D"/>
    <w:rsid w:val="009737B7"/>
    <w:rsid w:val="00973908"/>
    <w:rsid w:val="009759FB"/>
    <w:rsid w:val="00980341"/>
    <w:rsid w:val="00981FAB"/>
    <w:rsid w:val="00982317"/>
    <w:rsid w:val="00982954"/>
    <w:rsid w:val="009841D4"/>
    <w:rsid w:val="00985757"/>
    <w:rsid w:val="0098649B"/>
    <w:rsid w:val="00986CCA"/>
    <w:rsid w:val="0098740B"/>
    <w:rsid w:val="009874C7"/>
    <w:rsid w:val="00990C85"/>
    <w:rsid w:val="00993CE6"/>
    <w:rsid w:val="00994A41"/>
    <w:rsid w:val="009966F2"/>
    <w:rsid w:val="00996AAD"/>
    <w:rsid w:val="00997FBC"/>
    <w:rsid w:val="009A3A1E"/>
    <w:rsid w:val="009A4E93"/>
    <w:rsid w:val="009B0313"/>
    <w:rsid w:val="009B0529"/>
    <w:rsid w:val="009B17BB"/>
    <w:rsid w:val="009B2353"/>
    <w:rsid w:val="009B2E83"/>
    <w:rsid w:val="009B41EB"/>
    <w:rsid w:val="009B4B5D"/>
    <w:rsid w:val="009B77B8"/>
    <w:rsid w:val="009C10B8"/>
    <w:rsid w:val="009C2247"/>
    <w:rsid w:val="009C4D74"/>
    <w:rsid w:val="009C7D0A"/>
    <w:rsid w:val="009D33FC"/>
    <w:rsid w:val="009D4343"/>
    <w:rsid w:val="009D572A"/>
    <w:rsid w:val="009E7629"/>
    <w:rsid w:val="009E7B75"/>
    <w:rsid w:val="009E7BB1"/>
    <w:rsid w:val="009F0EC5"/>
    <w:rsid w:val="009F133A"/>
    <w:rsid w:val="009F18CD"/>
    <w:rsid w:val="009F2007"/>
    <w:rsid w:val="009F3F7E"/>
    <w:rsid w:val="009F7EF3"/>
    <w:rsid w:val="00A06465"/>
    <w:rsid w:val="00A106D0"/>
    <w:rsid w:val="00A10BEC"/>
    <w:rsid w:val="00A111F1"/>
    <w:rsid w:val="00A13C06"/>
    <w:rsid w:val="00A13D0A"/>
    <w:rsid w:val="00A158A2"/>
    <w:rsid w:val="00A158AD"/>
    <w:rsid w:val="00A241B9"/>
    <w:rsid w:val="00A24ACE"/>
    <w:rsid w:val="00A2589E"/>
    <w:rsid w:val="00A25AAA"/>
    <w:rsid w:val="00A25E01"/>
    <w:rsid w:val="00A26120"/>
    <w:rsid w:val="00A3430B"/>
    <w:rsid w:val="00A50C7C"/>
    <w:rsid w:val="00A531A0"/>
    <w:rsid w:val="00A54AC9"/>
    <w:rsid w:val="00A5734B"/>
    <w:rsid w:val="00A60C8C"/>
    <w:rsid w:val="00A61455"/>
    <w:rsid w:val="00A71024"/>
    <w:rsid w:val="00A71EF2"/>
    <w:rsid w:val="00A728CE"/>
    <w:rsid w:val="00A72C04"/>
    <w:rsid w:val="00A72C37"/>
    <w:rsid w:val="00A73EAD"/>
    <w:rsid w:val="00A748C8"/>
    <w:rsid w:val="00A74BA8"/>
    <w:rsid w:val="00A75A40"/>
    <w:rsid w:val="00A80A48"/>
    <w:rsid w:val="00A80B56"/>
    <w:rsid w:val="00A835EC"/>
    <w:rsid w:val="00A83858"/>
    <w:rsid w:val="00A83BFC"/>
    <w:rsid w:val="00A86EBB"/>
    <w:rsid w:val="00A90ADC"/>
    <w:rsid w:val="00A91ADD"/>
    <w:rsid w:val="00A91D12"/>
    <w:rsid w:val="00A97174"/>
    <w:rsid w:val="00AA1173"/>
    <w:rsid w:val="00AA27E1"/>
    <w:rsid w:val="00AA3AFE"/>
    <w:rsid w:val="00AA572B"/>
    <w:rsid w:val="00AA79D0"/>
    <w:rsid w:val="00AB055D"/>
    <w:rsid w:val="00AB110C"/>
    <w:rsid w:val="00AB2525"/>
    <w:rsid w:val="00AB34F3"/>
    <w:rsid w:val="00AB5232"/>
    <w:rsid w:val="00AB5767"/>
    <w:rsid w:val="00AC3A64"/>
    <w:rsid w:val="00AC407A"/>
    <w:rsid w:val="00AC59A1"/>
    <w:rsid w:val="00AC776D"/>
    <w:rsid w:val="00AD2774"/>
    <w:rsid w:val="00AD2E69"/>
    <w:rsid w:val="00AD4BB8"/>
    <w:rsid w:val="00AD69E9"/>
    <w:rsid w:val="00AE3E28"/>
    <w:rsid w:val="00AE4424"/>
    <w:rsid w:val="00AE44AC"/>
    <w:rsid w:val="00AE463C"/>
    <w:rsid w:val="00AE6326"/>
    <w:rsid w:val="00AE65A8"/>
    <w:rsid w:val="00AE74ED"/>
    <w:rsid w:val="00AF1A57"/>
    <w:rsid w:val="00B001B3"/>
    <w:rsid w:val="00B0108B"/>
    <w:rsid w:val="00B054B0"/>
    <w:rsid w:val="00B0680D"/>
    <w:rsid w:val="00B06BE6"/>
    <w:rsid w:val="00B1150E"/>
    <w:rsid w:val="00B117D3"/>
    <w:rsid w:val="00B1312F"/>
    <w:rsid w:val="00B14CE4"/>
    <w:rsid w:val="00B15524"/>
    <w:rsid w:val="00B17824"/>
    <w:rsid w:val="00B17FF6"/>
    <w:rsid w:val="00B237D3"/>
    <w:rsid w:val="00B254CD"/>
    <w:rsid w:val="00B31437"/>
    <w:rsid w:val="00B31A1C"/>
    <w:rsid w:val="00B3289A"/>
    <w:rsid w:val="00B32D83"/>
    <w:rsid w:val="00B379C9"/>
    <w:rsid w:val="00B4221D"/>
    <w:rsid w:val="00B45E40"/>
    <w:rsid w:val="00B46779"/>
    <w:rsid w:val="00B51ACD"/>
    <w:rsid w:val="00B5464D"/>
    <w:rsid w:val="00B616D1"/>
    <w:rsid w:val="00B626DA"/>
    <w:rsid w:val="00B62E0B"/>
    <w:rsid w:val="00B62F05"/>
    <w:rsid w:val="00B652B9"/>
    <w:rsid w:val="00B67723"/>
    <w:rsid w:val="00B67DB3"/>
    <w:rsid w:val="00B67E23"/>
    <w:rsid w:val="00B7137C"/>
    <w:rsid w:val="00B72209"/>
    <w:rsid w:val="00B7263A"/>
    <w:rsid w:val="00B72C10"/>
    <w:rsid w:val="00B73B6E"/>
    <w:rsid w:val="00B75580"/>
    <w:rsid w:val="00B80C03"/>
    <w:rsid w:val="00B8150A"/>
    <w:rsid w:val="00B826CC"/>
    <w:rsid w:val="00B96891"/>
    <w:rsid w:val="00B973C4"/>
    <w:rsid w:val="00BA31C5"/>
    <w:rsid w:val="00BA37E2"/>
    <w:rsid w:val="00BA37E7"/>
    <w:rsid w:val="00BA528F"/>
    <w:rsid w:val="00BA7F9F"/>
    <w:rsid w:val="00BB03E6"/>
    <w:rsid w:val="00BB2042"/>
    <w:rsid w:val="00BB753D"/>
    <w:rsid w:val="00BB780C"/>
    <w:rsid w:val="00BC1D89"/>
    <w:rsid w:val="00BC4C9E"/>
    <w:rsid w:val="00BC4F07"/>
    <w:rsid w:val="00BC5581"/>
    <w:rsid w:val="00BD0BC2"/>
    <w:rsid w:val="00BD2683"/>
    <w:rsid w:val="00BD3342"/>
    <w:rsid w:val="00BE1705"/>
    <w:rsid w:val="00BE178C"/>
    <w:rsid w:val="00BE4352"/>
    <w:rsid w:val="00BE5849"/>
    <w:rsid w:val="00BF4EA0"/>
    <w:rsid w:val="00C00E17"/>
    <w:rsid w:val="00C012CD"/>
    <w:rsid w:val="00C02094"/>
    <w:rsid w:val="00C028AF"/>
    <w:rsid w:val="00C044CC"/>
    <w:rsid w:val="00C0578E"/>
    <w:rsid w:val="00C10730"/>
    <w:rsid w:val="00C10E3C"/>
    <w:rsid w:val="00C12A77"/>
    <w:rsid w:val="00C13A0E"/>
    <w:rsid w:val="00C1719B"/>
    <w:rsid w:val="00C17F6C"/>
    <w:rsid w:val="00C23365"/>
    <w:rsid w:val="00C2367D"/>
    <w:rsid w:val="00C27388"/>
    <w:rsid w:val="00C3228C"/>
    <w:rsid w:val="00C32FAD"/>
    <w:rsid w:val="00C3499F"/>
    <w:rsid w:val="00C426E9"/>
    <w:rsid w:val="00C44499"/>
    <w:rsid w:val="00C45289"/>
    <w:rsid w:val="00C54062"/>
    <w:rsid w:val="00C55D9A"/>
    <w:rsid w:val="00C62626"/>
    <w:rsid w:val="00C630AF"/>
    <w:rsid w:val="00C64C89"/>
    <w:rsid w:val="00C64F4C"/>
    <w:rsid w:val="00C65381"/>
    <w:rsid w:val="00C7004E"/>
    <w:rsid w:val="00C7195C"/>
    <w:rsid w:val="00C73689"/>
    <w:rsid w:val="00C73C31"/>
    <w:rsid w:val="00C74363"/>
    <w:rsid w:val="00C75EAA"/>
    <w:rsid w:val="00C75F97"/>
    <w:rsid w:val="00C772B0"/>
    <w:rsid w:val="00C776F6"/>
    <w:rsid w:val="00C80E36"/>
    <w:rsid w:val="00C82032"/>
    <w:rsid w:val="00C8380B"/>
    <w:rsid w:val="00C85414"/>
    <w:rsid w:val="00C9010F"/>
    <w:rsid w:val="00C9017F"/>
    <w:rsid w:val="00C922A0"/>
    <w:rsid w:val="00C946D5"/>
    <w:rsid w:val="00CA2EA8"/>
    <w:rsid w:val="00CA32A2"/>
    <w:rsid w:val="00CA35D4"/>
    <w:rsid w:val="00CA3FC9"/>
    <w:rsid w:val="00CB4924"/>
    <w:rsid w:val="00CC397B"/>
    <w:rsid w:val="00CC3C6F"/>
    <w:rsid w:val="00CC46B2"/>
    <w:rsid w:val="00CC5401"/>
    <w:rsid w:val="00CD01BD"/>
    <w:rsid w:val="00CD2B08"/>
    <w:rsid w:val="00CD3203"/>
    <w:rsid w:val="00CD358A"/>
    <w:rsid w:val="00CD5E30"/>
    <w:rsid w:val="00CD681F"/>
    <w:rsid w:val="00CD6BFA"/>
    <w:rsid w:val="00CE0982"/>
    <w:rsid w:val="00CE1367"/>
    <w:rsid w:val="00CE2635"/>
    <w:rsid w:val="00CE472C"/>
    <w:rsid w:val="00CE632D"/>
    <w:rsid w:val="00CE6A3A"/>
    <w:rsid w:val="00CE6D53"/>
    <w:rsid w:val="00CF09A8"/>
    <w:rsid w:val="00CF298A"/>
    <w:rsid w:val="00CF5197"/>
    <w:rsid w:val="00CF6740"/>
    <w:rsid w:val="00D02A21"/>
    <w:rsid w:val="00D051FB"/>
    <w:rsid w:val="00D076A6"/>
    <w:rsid w:val="00D11035"/>
    <w:rsid w:val="00D1112E"/>
    <w:rsid w:val="00D11507"/>
    <w:rsid w:val="00D163EC"/>
    <w:rsid w:val="00D178D3"/>
    <w:rsid w:val="00D203DD"/>
    <w:rsid w:val="00D26918"/>
    <w:rsid w:val="00D27ED6"/>
    <w:rsid w:val="00D3061E"/>
    <w:rsid w:val="00D313D3"/>
    <w:rsid w:val="00D3185B"/>
    <w:rsid w:val="00D319A7"/>
    <w:rsid w:val="00D37D17"/>
    <w:rsid w:val="00D4620C"/>
    <w:rsid w:val="00D4774E"/>
    <w:rsid w:val="00D50A13"/>
    <w:rsid w:val="00D522FD"/>
    <w:rsid w:val="00D52D31"/>
    <w:rsid w:val="00D55612"/>
    <w:rsid w:val="00D62E39"/>
    <w:rsid w:val="00D65CEC"/>
    <w:rsid w:val="00D66520"/>
    <w:rsid w:val="00D66649"/>
    <w:rsid w:val="00D735C3"/>
    <w:rsid w:val="00D73D8B"/>
    <w:rsid w:val="00D73E29"/>
    <w:rsid w:val="00D8169C"/>
    <w:rsid w:val="00D85D36"/>
    <w:rsid w:val="00D87C83"/>
    <w:rsid w:val="00D91667"/>
    <w:rsid w:val="00D95586"/>
    <w:rsid w:val="00DA2067"/>
    <w:rsid w:val="00DA2E65"/>
    <w:rsid w:val="00DB0D0C"/>
    <w:rsid w:val="00DB59E6"/>
    <w:rsid w:val="00DC0361"/>
    <w:rsid w:val="00DC1746"/>
    <w:rsid w:val="00DC52F5"/>
    <w:rsid w:val="00DC629F"/>
    <w:rsid w:val="00DC6477"/>
    <w:rsid w:val="00DC798D"/>
    <w:rsid w:val="00DD398F"/>
    <w:rsid w:val="00DD5F98"/>
    <w:rsid w:val="00DD624C"/>
    <w:rsid w:val="00DD6AD6"/>
    <w:rsid w:val="00DD7867"/>
    <w:rsid w:val="00DD78C1"/>
    <w:rsid w:val="00DE15E1"/>
    <w:rsid w:val="00DE290D"/>
    <w:rsid w:val="00DE57F0"/>
    <w:rsid w:val="00DF1463"/>
    <w:rsid w:val="00DF5B74"/>
    <w:rsid w:val="00DF604C"/>
    <w:rsid w:val="00DF6490"/>
    <w:rsid w:val="00DF6499"/>
    <w:rsid w:val="00DF79E3"/>
    <w:rsid w:val="00DF7D44"/>
    <w:rsid w:val="00E00979"/>
    <w:rsid w:val="00E02908"/>
    <w:rsid w:val="00E10C89"/>
    <w:rsid w:val="00E12665"/>
    <w:rsid w:val="00E12EFD"/>
    <w:rsid w:val="00E1360F"/>
    <w:rsid w:val="00E13C32"/>
    <w:rsid w:val="00E13E12"/>
    <w:rsid w:val="00E14C41"/>
    <w:rsid w:val="00E14C52"/>
    <w:rsid w:val="00E1551D"/>
    <w:rsid w:val="00E207B8"/>
    <w:rsid w:val="00E22E17"/>
    <w:rsid w:val="00E23E38"/>
    <w:rsid w:val="00E24854"/>
    <w:rsid w:val="00E24EEF"/>
    <w:rsid w:val="00E253AA"/>
    <w:rsid w:val="00E33C15"/>
    <w:rsid w:val="00E35413"/>
    <w:rsid w:val="00E37C4F"/>
    <w:rsid w:val="00E37F29"/>
    <w:rsid w:val="00E40E1E"/>
    <w:rsid w:val="00E4187C"/>
    <w:rsid w:val="00E44419"/>
    <w:rsid w:val="00E4794C"/>
    <w:rsid w:val="00E5247B"/>
    <w:rsid w:val="00E53465"/>
    <w:rsid w:val="00E55973"/>
    <w:rsid w:val="00E6170B"/>
    <w:rsid w:val="00E656C8"/>
    <w:rsid w:val="00E716BA"/>
    <w:rsid w:val="00E73ECC"/>
    <w:rsid w:val="00E805F0"/>
    <w:rsid w:val="00E81BBD"/>
    <w:rsid w:val="00E8539F"/>
    <w:rsid w:val="00E86507"/>
    <w:rsid w:val="00E87588"/>
    <w:rsid w:val="00E930A1"/>
    <w:rsid w:val="00E97305"/>
    <w:rsid w:val="00EA0C04"/>
    <w:rsid w:val="00EA2A18"/>
    <w:rsid w:val="00EB06F5"/>
    <w:rsid w:val="00EB0EFF"/>
    <w:rsid w:val="00EB1BC3"/>
    <w:rsid w:val="00EC0383"/>
    <w:rsid w:val="00EC14F2"/>
    <w:rsid w:val="00EC2B3D"/>
    <w:rsid w:val="00EC3368"/>
    <w:rsid w:val="00EC57D3"/>
    <w:rsid w:val="00EC61C2"/>
    <w:rsid w:val="00EC6E5B"/>
    <w:rsid w:val="00ED0657"/>
    <w:rsid w:val="00ED1CF9"/>
    <w:rsid w:val="00ED2197"/>
    <w:rsid w:val="00ED265F"/>
    <w:rsid w:val="00ED2C38"/>
    <w:rsid w:val="00ED6C9B"/>
    <w:rsid w:val="00EE21E7"/>
    <w:rsid w:val="00EE7D1C"/>
    <w:rsid w:val="00EF0D80"/>
    <w:rsid w:val="00EF3A88"/>
    <w:rsid w:val="00EF47BA"/>
    <w:rsid w:val="00EF5383"/>
    <w:rsid w:val="00EF55F6"/>
    <w:rsid w:val="00F01028"/>
    <w:rsid w:val="00F010BC"/>
    <w:rsid w:val="00F0487D"/>
    <w:rsid w:val="00F07711"/>
    <w:rsid w:val="00F108B9"/>
    <w:rsid w:val="00F26DE6"/>
    <w:rsid w:val="00F27F4D"/>
    <w:rsid w:val="00F32B10"/>
    <w:rsid w:val="00F42044"/>
    <w:rsid w:val="00F42DA4"/>
    <w:rsid w:val="00F453C4"/>
    <w:rsid w:val="00F458F5"/>
    <w:rsid w:val="00F508E5"/>
    <w:rsid w:val="00F53722"/>
    <w:rsid w:val="00F578E1"/>
    <w:rsid w:val="00F57C63"/>
    <w:rsid w:val="00F60786"/>
    <w:rsid w:val="00F649EB"/>
    <w:rsid w:val="00F6562A"/>
    <w:rsid w:val="00F65FD9"/>
    <w:rsid w:val="00F720C6"/>
    <w:rsid w:val="00F72F00"/>
    <w:rsid w:val="00F745AE"/>
    <w:rsid w:val="00F746CA"/>
    <w:rsid w:val="00F748FE"/>
    <w:rsid w:val="00F74F0D"/>
    <w:rsid w:val="00F76EE2"/>
    <w:rsid w:val="00F85166"/>
    <w:rsid w:val="00F92A79"/>
    <w:rsid w:val="00F94F09"/>
    <w:rsid w:val="00F95505"/>
    <w:rsid w:val="00F963C1"/>
    <w:rsid w:val="00FA127D"/>
    <w:rsid w:val="00FA3973"/>
    <w:rsid w:val="00FA3A07"/>
    <w:rsid w:val="00FA7B50"/>
    <w:rsid w:val="00FB109A"/>
    <w:rsid w:val="00FB6AFE"/>
    <w:rsid w:val="00FB7F36"/>
    <w:rsid w:val="00FC636D"/>
    <w:rsid w:val="00FC7793"/>
    <w:rsid w:val="00FD25D9"/>
    <w:rsid w:val="00FD46DA"/>
    <w:rsid w:val="00FD4717"/>
    <w:rsid w:val="00FD5BB6"/>
    <w:rsid w:val="00FD7508"/>
    <w:rsid w:val="00FD750F"/>
    <w:rsid w:val="00FE032A"/>
    <w:rsid w:val="00FE1ECE"/>
    <w:rsid w:val="00FE6243"/>
    <w:rsid w:val="00FE65F1"/>
    <w:rsid w:val="00FF1D77"/>
    <w:rsid w:val="00FF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F232CD"/>
  <w15:chartTrackingRefBased/>
  <w15:docId w15:val="{BBA19DDF-CFD1-491B-8046-5B1BEB864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E622A"/>
  </w:style>
  <w:style w:type="paragraph" w:styleId="berschrift2">
    <w:name w:val="heading 2"/>
    <w:basedOn w:val="Standard"/>
    <w:link w:val="berschrift2Zchn"/>
    <w:uiPriority w:val="9"/>
    <w:qFormat/>
    <w:rsid w:val="007011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e-DE" w:eastAsia="de-DE"/>
    </w:rPr>
  </w:style>
  <w:style w:type="paragraph" w:styleId="berschrift5">
    <w:name w:val="heading 5"/>
    <w:basedOn w:val="Standard"/>
    <w:link w:val="berschrift5Zchn"/>
    <w:uiPriority w:val="9"/>
    <w:qFormat/>
    <w:rsid w:val="0070118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de-DE" w:eastAsia="de-DE"/>
    </w:rPr>
  </w:style>
  <w:style w:type="paragraph" w:styleId="berschrift6">
    <w:name w:val="heading 6"/>
    <w:basedOn w:val="Standard"/>
    <w:link w:val="berschrift6Zchn"/>
    <w:uiPriority w:val="9"/>
    <w:qFormat/>
    <w:rsid w:val="0070118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B1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B1718"/>
  </w:style>
  <w:style w:type="paragraph" w:styleId="Fuzeile">
    <w:name w:val="footer"/>
    <w:basedOn w:val="Standard"/>
    <w:link w:val="FuzeileZchn"/>
    <w:uiPriority w:val="99"/>
    <w:unhideWhenUsed/>
    <w:rsid w:val="002B1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B1718"/>
  </w:style>
  <w:style w:type="paragraph" w:styleId="KeinLeerraum">
    <w:name w:val="No Spacing"/>
    <w:uiPriority w:val="1"/>
    <w:qFormat/>
    <w:rsid w:val="00CD5E30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F6490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DF649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DF6490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F6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F6490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7A2595"/>
    <w:pPr>
      <w:ind w:left="720"/>
      <w:contextualSpacing/>
    </w:pPr>
  </w:style>
  <w:style w:type="table" w:styleId="Tabellenraster">
    <w:name w:val="Table Grid"/>
    <w:basedOn w:val="NormaleTabelle"/>
    <w:uiPriority w:val="39"/>
    <w:rsid w:val="001C5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C14F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C14F2"/>
    <w:rPr>
      <w:b/>
      <w:bCs/>
      <w:sz w:val="20"/>
      <w:szCs w:val="2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01189"/>
    <w:rPr>
      <w:rFonts w:ascii="Times New Roman" w:eastAsia="Times New Roman" w:hAnsi="Times New Roman" w:cs="Times New Roman"/>
      <w:b/>
      <w:bCs/>
      <w:sz w:val="36"/>
      <w:szCs w:val="36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701189"/>
    <w:rPr>
      <w:rFonts w:ascii="Times New Roman" w:eastAsia="Times New Roman" w:hAnsi="Times New Roman" w:cs="Times New Roman"/>
      <w:b/>
      <w:bCs/>
      <w:sz w:val="20"/>
      <w:szCs w:val="20"/>
      <w:lang w:val="de-DE"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701189"/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paragraph" w:customStyle="1" w:styleId="ng-binding">
    <w:name w:val="ng-binding"/>
    <w:basedOn w:val="Standard"/>
    <w:rsid w:val="00701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B826C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8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17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79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7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16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9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49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40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9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85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2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1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84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1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8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11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95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43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95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20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1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6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49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0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37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16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8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7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4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05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30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34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11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ro\Documents\Benutzerdefinierte%20Office-Vorlagen\RGU%20Vorlage%202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6A7B7910CBFE45B13DE42CD815B1F7" ma:contentTypeVersion="7" ma:contentTypeDescription="Create a new document." ma:contentTypeScope="" ma:versionID="a1e55a10fea00360447b51bf8e14079d">
  <xsd:schema xmlns:xsd="http://www.w3.org/2001/XMLSchema" xmlns:xs="http://www.w3.org/2001/XMLSchema" xmlns:p="http://schemas.microsoft.com/office/2006/metadata/properties" xmlns:ns2="ff268aff-0a62-42c9-9c83-bf28cf45fa44" targetNamespace="http://schemas.microsoft.com/office/2006/metadata/properties" ma:root="true" ma:fieldsID="fa485b543f3a1fa312ab749b65d1dffe" ns2:_="">
    <xsd:import namespace="ff268aff-0a62-42c9-9c83-bf28cf45fa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68aff-0a62-42c9-9c83-bf28cf45f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12E2F-99A8-4F5D-A7A5-A01F64565261}">
  <ds:schemaRefs>
    <ds:schemaRef ds:uri="http://schemas.microsoft.com/office/2006/documentManagement/types"/>
    <ds:schemaRef ds:uri="http://purl.org/dc/elements/1.1/"/>
    <ds:schemaRef ds:uri="http://www.w3.org/XML/1998/namespace"/>
    <ds:schemaRef ds:uri="http://purl.org/dc/terms/"/>
    <ds:schemaRef ds:uri="ff268aff-0a62-42c9-9c83-bf28cf45fa44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2A126CA-8879-4F40-A641-AAAF98109A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8C69E1-1D03-4AF7-8DDB-3550B60043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68aff-0a62-42c9-9c83-bf28cf45fa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8D02C2-E629-4148-A23F-CFC9298A8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RGU Vorlage 2.dotx</Template>
  <TotalTime>0</TotalTime>
  <Pages>2</Pages>
  <Words>546</Words>
  <Characters>3444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</dc:creator>
  <cp:keywords/>
  <dc:description/>
  <cp:lastModifiedBy>DOROTHEE MICHEL (1808892)</cp:lastModifiedBy>
  <cp:revision>2</cp:revision>
  <cp:lastPrinted>2021-03-09T13:55:00Z</cp:lastPrinted>
  <dcterms:created xsi:type="dcterms:W3CDTF">2022-09-17T06:08:00Z</dcterms:created>
  <dcterms:modified xsi:type="dcterms:W3CDTF">2022-09-17T06:08:00Z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http://www.zotero.org/styles/nature</vt:lpwstr>
  </property>
  <property fmtid="{D5CDD505-2E9C-101B-9397-08002B2CF9AE}" pid="9" name="Mendeley Recent Style Name 3_1">
    <vt:lpwstr>Nature</vt:lpwstr>
  </property>
  <property fmtid="{D5CDD505-2E9C-101B-9397-08002B2CF9AE}" pid="10" name="Mendeley Recent Style Id 4_1">
    <vt:lpwstr>http://www.zotero.org/styles/research-in-social-and-administrative-pharmacy</vt:lpwstr>
  </property>
  <property fmtid="{D5CDD505-2E9C-101B-9397-08002B2CF9AE}" pid="11" name="Mendeley Recent Style Name 4_1">
    <vt:lpwstr>Research in Social and Administrative Pharmacy</vt:lpwstr>
  </property>
  <property fmtid="{D5CDD505-2E9C-101B-9397-08002B2CF9AE}" pid="12" name="Mendeley Recent Style Id 5_1">
    <vt:lpwstr>http://www.zotero.org/styles/harvard-robert-gordon-university</vt:lpwstr>
  </property>
  <property fmtid="{D5CDD505-2E9C-101B-9397-08002B2CF9AE}" pid="13" name="Mendeley Recent Style Name 5_1">
    <vt:lpwstr>Robert Gordon University - Harvard</vt:lpwstr>
  </property>
  <property fmtid="{D5CDD505-2E9C-101B-9397-08002B2CF9AE}" pid="14" name="Mendeley Recent Style Id 6_1">
    <vt:lpwstr>http://www.zotero.org/styles/vancouver</vt:lpwstr>
  </property>
  <property fmtid="{D5CDD505-2E9C-101B-9397-08002B2CF9AE}" pid="15" name="Mendeley Recent Style Name 6_1">
    <vt:lpwstr>Vancouver</vt:lpwstr>
  </property>
  <property fmtid="{D5CDD505-2E9C-101B-9397-08002B2CF9AE}" pid="16" name="Mendeley Recent Style Id 7_1">
    <vt:lpwstr>http://www.zotero.org/styles/vancouver-author-date</vt:lpwstr>
  </property>
  <property fmtid="{D5CDD505-2E9C-101B-9397-08002B2CF9AE}" pid="17" name="Mendeley Recent Style Name 7_1">
    <vt:lpwstr>Vancouver (author-date)</vt:lpwstr>
  </property>
  <property fmtid="{D5CDD505-2E9C-101B-9397-08002B2CF9AE}" pid="18" name="Mendeley Recent Style Id 8_1">
    <vt:lpwstr>http://www.zotero.org/styles/vancouver-brackets-only-year-no-issue</vt:lpwstr>
  </property>
  <property fmtid="{D5CDD505-2E9C-101B-9397-08002B2CF9AE}" pid="19" name="Mendeley Recent Style Name 8_1">
    <vt:lpwstr>Vancouver (brackets, only year in date, no issue numbers)</vt:lpwstr>
  </property>
  <property fmtid="{D5CDD505-2E9C-101B-9397-08002B2CF9AE}" pid="20" name="Mendeley Recent Style Id 9_1">
    <vt:lpwstr>http://csl.mendeley.com/styles/474128961/vancouver-square-brackets</vt:lpwstr>
  </property>
  <property fmtid="{D5CDD505-2E9C-101B-9397-08002B2CF9AE}" pid="21" name="Mendeley Recent Style Name 9_1">
    <vt:lpwstr>Vancouver - Square Brackets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http://csl.mendeley.com/styles/474128961/vancouver-square-brackets</vt:lpwstr>
  </property>
  <property fmtid="{D5CDD505-2E9C-101B-9397-08002B2CF9AE}" pid="24" name="Mendeley Unique User Id_1">
    <vt:lpwstr>e643c643-1d6b-367c-8186-2618361effca</vt:lpwstr>
  </property>
  <property fmtid="{D5CDD505-2E9C-101B-9397-08002B2CF9AE}" pid="25" name="ContentTypeId">
    <vt:lpwstr>0x010100A16A7B7910CBFE45B13DE42CD815B1F7</vt:lpwstr>
  </property>
</Properties>
</file>