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63BD" w:rsidRPr="006E63BD" w:rsidRDefault="006E63BD" w:rsidP="006E63BD">
      <w:pPr>
        <w:pStyle w:val="Heading2"/>
        <w:rPr>
          <w:sz w:val="24"/>
          <w:szCs w:val="24"/>
        </w:rPr>
      </w:pPr>
      <w:bookmarkStart w:id="0" w:name="_Hlk44085587"/>
      <w:r w:rsidRPr="006E63BD">
        <w:rPr>
          <w:sz w:val="24"/>
          <w:szCs w:val="24"/>
        </w:rPr>
        <w:t>Summary of interviewees</w:t>
      </w:r>
      <w:bookmarkStart w:id="1" w:name="_GoBack"/>
      <w:bookmarkEnd w:id="1"/>
    </w:p>
    <w:tbl>
      <w:tblPr>
        <w:tblStyle w:val="PlainTable41"/>
        <w:tblW w:w="9072" w:type="dxa"/>
        <w:tblLook w:val="04A0" w:firstRow="1" w:lastRow="0" w:firstColumn="1" w:lastColumn="0" w:noHBand="0" w:noVBand="1"/>
      </w:tblPr>
      <w:tblGrid>
        <w:gridCol w:w="1608"/>
        <w:gridCol w:w="893"/>
        <w:gridCol w:w="2427"/>
        <w:gridCol w:w="1593"/>
        <w:gridCol w:w="2551"/>
      </w:tblGrid>
      <w:tr w:rsidR="006E63BD" w:rsidRPr="00421414" w:rsidTr="002B7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bookmarkEnd w:id="0"/>
          <w:p w:rsidR="006E63BD" w:rsidRPr="00421414" w:rsidRDefault="006E63BD" w:rsidP="002B7655">
            <w:pPr>
              <w:rPr>
                <w:b w:val="0"/>
                <w:bCs w:val="0"/>
              </w:rPr>
            </w:pPr>
            <w:r w:rsidRPr="00421414">
              <w:t>Code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Gender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Designation/Cadre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County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Interview type</w:t>
            </w:r>
          </w:p>
        </w:tc>
      </w:tr>
      <w:tr w:rsidR="006E63BD" w:rsidRPr="00421414" w:rsidTr="002B7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5"/>
          </w:tcPr>
          <w:p w:rsidR="006E63BD" w:rsidRPr="00421414" w:rsidRDefault="006E63BD" w:rsidP="002B7655">
            <w:pPr>
              <w:jc w:val="center"/>
              <w:rPr>
                <w:lang w:val="en-US"/>
              </w:rPr>
            </w:pPr>
            <w:r w:rsidRPr="00421414">
              <w:rPr>
                <w:lang w:val="en-US"/>
              </w:rPr>
              <w:t>PHASE 1</w:t>
            </w:r>
          </w:p>
        </w:tc>
      </w:tr>
      <w:tr w:rsidR="006E63BD" w:rsidRPr="00421414" w:rsidTr="002B765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Paed_SSI_001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Paediatrician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H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Paed_SSI_002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Paediatrician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21414">
              <w:rPr>
                <w:lang w:val="en-US"/>
              </w:rPr>
              <w:t>B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Paed_SSI_003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Paediatrician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K1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Paed_SSI_004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Paediatrician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K2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CO_SSI_005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Clinical officer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V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Paed_SSI_006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Paediatrician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N1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Paed_SSI_007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Paediatrician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N2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Paed_SSI_008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Paediatrician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K3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Paed_SSI_009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Paediatrician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E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Paed_SSI_010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Paediatrician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M1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Paed_SGD_011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</w:t>
            </w:r>
          </w:p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Paediatrician</w:t>
            </w:r>
          </w:p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Paediatrician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V</w:t>
            </w:r>
          </w:p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M2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Small group discussion</w:t>
            </w:r>
          </w:p>
        </w:tc>
      </w:tr>
      <w:tr w:rsidR="006E63BD" w:rsidRPr="00421414" w:rsidTr="002B7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Paed_SSI_012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Paediatrician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N1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Paed_SSI_013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Paediatrician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T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pPr>
              <w:jc w:val="center"/>
            </w:pPr>
            <w:r w:rsidRPr="00421414">
              <w:t>MO_SSI_014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 xml:space="preserve">Medical Officer 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M3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5"/>
          </w:tcPr>
          <w:p w:rsidR="006E63BD" w:rsidRPr="00421414" w:rsidRDefault="006E63BD" w:rsidP="002B7655">
            <w:pPr>
              <w:jc w:val="center"/>
              <w:rPr>
                <w:lang w:val="en-US"/>
              </w:rPr>
            </w:pPr>
            <w:r w:rsidRPr="00421414">
              <w:rPr>
                <w:lang w:val="en-US"/>
              </w:rPr>
              <w:t>PHASE 2</w:t>
            </w:r>
          </w:p>
        </w:tc>
      </w:tr>
      <w:tr w:rsidR="006E63BD" w:rsidRPr="00421414" w:rsidTr="002B7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MPH_KII_015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Public Health Officer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N1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Key informant in-depth interview</w:t>
            </w:r>
          </w:p>
        </w:tc>
      </w:tr>
      <w:tr w:rsidR="006E63BD" w:rsidRPr="00421414" w:rsidTr="002B7655">
        <w:trPr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NO_SSI_016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Nursing Officer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N1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pPr>
              <w:spacing w:after="160" w:line="259" w:lineRule="auto"/>
            </w:pPr>
            <w:r w:rsidRPr="00421414">
              <w:t>MO_SSI_017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Medical Officer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N1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rPr>
                <w:rFonts w:cstheme="minorHAnsi"/>
              </w:rPr>
              <w:t>NO_SSI_18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Nursing Officer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N1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pPr>
              <w:spacing w:after="160" w:line="259" w:lineRule="auto"/>
            </w:pPr>
            <w:r w:rsidRPr="00421414">
              <w:t>MOI_SSI_019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Medical Officer Intern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N1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NO_SSI_020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Nursing Officer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N1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COI_SSI_021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Clinical Officer Intern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N1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NO_SSI_022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Nursing Officer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N1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CO_SSI_023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 xml:space="preserve">Clinical Officer 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N1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CO_SSI_024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Clinical Officer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N1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COI_SSI_025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Clinical Officer Intern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N1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MO_SSI_026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Medical Officer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N1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pPr>
              <w:spacing w:after="160" w:line="259" w:lineRule="auto"/>
            </w:pPr>
            <w:r w:rsidRPr="00421414">
              <w:t>INT_SDG_027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Medical &amp; Clinical officer Interns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N1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Small group discussion</w:t>
            </w:r>
          </w:p>
        </w:tc>
      </w:tr>
      <w:tr w:rsidR="006E63BD" w:rsidRPr="00421414" w:rsidTr="002B765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lastRenderedPageBreak/>
              <w:t>MOI_SSI_028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Medical Officer Intern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N1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MO_SSI_029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Medical Officer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N1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NO_SSI_030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Nursing Officer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K4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CO_SSI_031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Clinical Officer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K4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MO_SSI_032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Medical Officer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K4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CO_SSI_033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Clinical Officer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K4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MPH_KII_034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Public Health Officer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K4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Key informant in-depth interview</w:t>
            </w:r>
          </w:p>
        </w:tc>
      </w:tr>
      <w:tr w:rsidR="006E63BD" w:rsidRPr="00421414" w:rsidTr="002B7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MOI_SSI_035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Medical Officer Intern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K4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  <w:tr w:rsidR="006E63BD" w:rsidRPr="00421414" w:rsidTr="002B765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INT_SGD_036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 xml:space="preserve">Clinical Officer Intern </w:t>
            </w:r>
          </w:p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Nursing Officer Intern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K4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Small group discussion</w:t>
            </w:r>
          </w:p>
        </w:tc>
      </w:tr>
      <w:tr w:rsidR="006E63BD" w:rsidRPr="00421414" w:rsidTr="002B7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8" w:type="dxa"/>
          </w:tcPr>
          <w:p w:rsidR="006E63BD" w:rsidRPr="00421414" w:rsidRDefault="006E63BD" w:rsidP="002B7655">
            <w:r w:rsidRPr="00421414">
              <w:t>MO_SSI_037</w:t>
            </w:r>
          </w:p>
        </w:tc>
        <w:tc>
          <w:tcPr>
            <w:tcW w:w="8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F</w:t>
            </w:r>
          </w:p>
        </w:tc>
        <w:tc>
          <w:tcPr>
            <w:tcW w:w="2427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Medical Officer</w:t>
            </w:r>
          </w:p>
        </w:tc>
        <w:tc>
          <w:tcPr>
            <w:tcW w:w="1593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K4</w:t>
            </w:r>
          </w:p>
        </w:tc>
        <w:tc>
          <w:tcPr>
            <w:tcW w:w="2551" w:type="dxa"/>
          </w:tcPr>
          <w:p w:rsidR="006E63BD" w:rsidRPr="00421414" w:rsidRDefault="006E63BD" w:rsidP="002B7655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21414">
              <w:rPr>
                <w:lang w:val="en-US"/>
              </w:rPr>
              <w:t>Semi-structured interview</w:t>
            </w:r>
          </w:p>
        </w:tc>
      </w:tr>
    </w:tbl>
    <w:p w:rsidR="00822FE7" w:rsidRDefault="00822FE7"/>
    <w:sectPr w:rsidR="00822F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3BD"/>
    <w:rsid w:val="00143AA0"/>
    <w:rsid w:val="00247C38"/>
    <w:rsid w:val="006E63BD"/>
    <w:rsid w:val="00822FE7"/>
    <w:rsid w:val="00890A0D"/>
    <w:rsid w:val="00F2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BDFC7"/>
  <w15:chartTrackingRefBased/>
  <w15:docId w15:val="{79422A26-8D00-433D-BE2D-EDCA37050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E63BD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E63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41">
    <w:name w:val="Plain Table 41"/>
    <w:basedOn w:val="TableNormal"/>
    <w:uiPriority w:val="44"/>
    <w:rsid w:val="006E63B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6E63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360</Words>
  <Characters>2054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Summary of interviewees</vt:lpstr>
    </vt:vector>
  </TitlesOfParts>
  <Company/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Jacquie Oliwa</dc:creator>
  <cp:keywords/>
  <dc:description/>
  <cp:lastModifiedBy>Jacquie Oliwa</cp:lastModifiedBy>
  <cp:revision>1</cp:revision>
  <dcterms:created xsi:type="dcterms:W3CDTF">2020-06-30T18:21:00Z</dcterms:created>
  <dcterms:modified xsi:type="dcterms:W3CDTF">2020-06-30T18:23:00Z</dcterms:modified>
</cp:coreProperties>
</file>