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281C7" w14:textId="51984F58" w:rsidR="0047630A" w:rsidRPr="000650AA" w:rsidRDefault="00000000" w:rsidP="0047630A">
      <w:pPr>
        <w:spacing w:line="360" w:lineRule="auto"/>
        <w:rPr>
          <w:rFonts w:ascii="Times New Roman" w:hAnsi="Times New Roman" w:cs="Times New Roman"/>
          <w:b/>
          <w:color w:val="000000"/>
          <w:sz w:val="22"/>
        </w:rPr>
      </w:pPr>
      <w:r w:rsidRPr="000650AA">
        <w:rPr>
          <w:rFonts w:ascii="Times New Roman" w:hAnsi="Times New Roman" w:cs="Times New Roman"/>
          <w:b/>
          <w:color w:val="000000"/>
          <w:sz w:val="22"/>
        </w:rPr>
        <w:t xml:space="preserve">Table </w:t>
      </w:r>
      <w:r w:rsidR="00123CFA">
        <w:rPr>
          <w:rFonts w:ascii="Times New Roman" w:hAnsi="Times New Roman" w:cs="Times New Roman" w:hint="eastAsia"/>
          <w:b/>
          <w:color w:val="000000"/>
          <w:sz w:val="22"/>
        </w:rPr>
        <w:t>S2</w:t>
      </w:r>
      <w:r>
        <w:rPr>
          <w:rFonts w:ascii="Times New Roman" w:eastAsia="DengXian" w:hAnsi="Times New Roman" w:cs="Times New Roman"/>
          <w:b/>
          <w:color w:val="000000"/>
          <w:sz w:val="22"/>
        </w:rPr>
        <w:t>.</w:t>
      </w:r>
      <w:r>
        <w:rPr>
          <w:rFonts w:ascii="Times New Roman" w:hAnsi="Times New Roman" w:cs="Times New Roman"/>
          <w:b/>
          <w:color w:val="000000"/>
          <w:sz w:val="22"/>
        </w:rPr>
        <w:t xml:space="preserve"> </w:t>
      </w:r>
      <w:r w:rsidRPr="002C52F9">
        <w:rPr>
          <w:rFonts w:ascii="Times New Roman" w:hAnsi="Times New Roman" w:cs="Times New Roman"/>
          <w:b/>
          <w:color w:val="000000"/>
          <w:sz w:val="22"/>
        </w:rPr>
        <w:t>Peripheral lymphocyte analysis</w:t>
      </w:r>
      <w:r>
        <w:rPr>
          <w:rFonts w:ascii="Times New Roman" w:hAnsi="Times New Roman" w:cs="Times New Roman"/>
          <w:b/>
          <w:color w:val="000000"/>
          <w:sz w:val="22"/>
        </w:rPr>
        <w:t xml:space="preserve"> of the patient.</w:t>
      </w:r>
    </w:p>
    <w:tbl>
      <w:tblPr>
        <w:tblStyle w:val="TableGrid"/>
        <w:tblW w:w="8522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9"/>
        <w:gridCol w:w="2117"/>
        <w:gridCol w:w="1846"/>
      </w:tblGrid>
      <w:tr w:rsidR="004A397A" w14:paraId="1B058256" w14:textId="77777777" w:rsidTr="00613D35">
        <w:trPr>
          <w:jc w:val="center"/>
        </w:trPr>
        <w:tc>
          <w:tcPr>
            <w:tcW w:w="4559" w:type="dxa"/>
            <w:tcBorders>
              <w:top w:val="single" w:sz="8" w:space="0" w:color="auto"/>
              <w:bottom w:val="single" w:sz="18" w:space="0" w:color="auto"/>
            </w:tcBorders>
            <w:vAlign w:val="bottom"/>
          </w:tcPr>
          <w:p w14:paraId="72296324" w14:textId="77777777" w:rsidR="0047630A" w:rsidRPr="000C6A59" w:rsidRDefault="00000000" w:rsidP="00613D35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0C6A59">
              <w:rPr>
                <w:rFonts w:ascii="Times New Roman" w:hAnsi="Times New Roman" w:cs="Times New Roman"/>
                <w:b/>
                <w:sz w:val="22"/>
              </w:rPr>
              <w:t>Parameters</w:t>
            </w:r>
          </w:p>
        </w:tc>
        <w:tc>
          <w:tcPr>
            <w:tcW w:w="2117" w:type="dxa"/>
            <w:tcBorders>
              <w:top w:val="single" w:sz="8" w:space="0" w:color="auto"/>
              <w:bottom w:val="single" w:sz="18" w:space="0" w:color="auto"/>
            </w:tcBorders>
            <w:vAlign w:val="bottom"/>
          </w:tcPr>
          <w:p w14:paraId="38CD5098" w14:textId="23FC9D13" w:rsidR="0047630A" w:rsidRPr="000C6A59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C6A59">
              <w:rPr>
                <w:rFonts w:ascii="Times New Roman" w:hAnsi="Times New Roman" w:cs="Times New Roman"/>
                <w:b/>
                <w:sz w:val="22"/>
              </w:rPr>
              <w:t>Reactivity</w:t>
            </w:r>
            <w:r w:rsidR="008C33E8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0C6A59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  <w:tc>
          <w:tcPr>
            <w:tcW w:w="1846" w:type="dxa"/>
            <w:tcBorders>
              <w:top w:val="single" w:sz="8" w:space="0" w:color="auto"/>
              <w:bottom w:val="single" w:sz="18" w:space="0" w:color="auto"/>
            </w:tcBorders>
          </w:tcPr>
          <w:p w14:paraId="37999C14" w14:textId="51828508" w:rsidR="0047630A" w:rsidRPr="000C6A59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0C6A59">
              <w:rPr>
                <w:rFonts w:ascii="Times New Roman" w:hAnsi="Times New Roman" w:cs="Times New Roman"/>
                <w:b/>
                <w:sz w:val="22"/>
              </w:rPr>
              <w:t>Reference</w:t>
            </w:r>
            <w:r w:rsidR="008C33E8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0C6A59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</w:tr>
      <w:tr w:rsidR="004A397A" w14:paraId="2C04B617" w14:textId="77777777" w:rsidTr="00613D35">
        <w:trPr>
          <w:jc w:val="center"/>
        </w:trPr>
        <w:tc>
          <w:tcPr>
            <w:tcW w:w="4559" w:type="dxa"/>
            <w:tcBorders>
              <w:top w:val="single" w:sz="18" w:space="0" w:color="auto"/>
            </w:tcBorders>
            <w:vAlign w:val="bottom"/>
          </w:tcPr>
          <w:p w14:paraId="3D65D344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CD3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 xml:space="preserve"> cells</w:t>
            </w:r>
          </w:p>
        </w:tc>
        <w:tc>
          <w:tcPr>
            <w:tcW w:w="2117" w:type="dxa"/>
            <w:tcBorders>
              <w:top w:val="single" w:sz="18" w:space="0" w:color="auto"/>
            </w:tcBorders>
          </w:tcPr>
          <w:p w14:paraId="0666B01F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77</w:t>
            </w:r>
          </w:p>
        </w:tc>
        <w:tc>
          <w:tcPr>
            <w:tcW w:w="1846" w:type="dxa"/>
            <w:tcBorders>
              <w:top w:val="single" w:sz="18" w:space="0" w:color="auto"/>
            </w:tcBorders>
          </w:tcPr>
          <w:p w14:paraId="2C7F55A0" w14:textId="00ECB348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8C33E8">
              <w:rPr>
                <w:rFonts w:ascii="Times New Roman" w:hAnsi="Times New Roman" w:cs="Times New Roman"/>
                <w:sz w:val="22"/>
              </w:rPr>
              <w:softHyphen/>
              <w:t>–</w:t>
            </w:r>
            <w:r>
              <w:rPr>
                <w:rFonts w:ascii="Times New Roman" w:hAnsi="Times New Roman" w:cs="Times New Roman"/>
                <w:sz w:val="22"/>
              </w:rPr>
              <w:t>77</w:t>
            </w:r>
          </w:p>
        </w:tc>
      </w:tr>
      <w:tr w:rsidR="004A397A" w14:paraId="1AC80BE3" w14:textId="77777777" w:rsidTr="00613D35">
        <w:trPr>
          <w:jc w:val="center"/>
        </w:trPr>
        <w:tc>
          <w:tcPr>
            <w:tcW w:w="4559" w:type="dxa"/>
            <w:vAlign w:val="bottom"/>
          </w:tcPr>
          <w:p w14:paraId="4BCA5776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CD4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 xml:space="preserve"> T cells</w:t>
            </w:r>
          </w:p>
        </w:tc>
        <w:tc>
          <w:tcPr>
            <w:tcW w:w="2117" w:type="dxa"/>
          </w:tcPr>
          <w:p w14:paraId="2C8A322B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1846" w:type="dxa"/>
          </w:tcPr>
          <w:p w14:paraId="4CB36F77" w14:textId="13A69485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26</w:t>
            </w:r>
            <w:r w:rsidR="008C33E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41</w:t>
            </w:r>
          </w:p>
        </w:tc>
      </w:tr>
      <w:tr w:rsidR="004A397A" w14:paraId="560172BB" w14:textId="77777777" w:rsidTr="00613D35">
        <w:trPr>
          <w:jc w:val="center"/>
        </w:trPr>
        <w:tc>
          <w:tcPr>
            <w:tcW w:w="4559" w:type="dxa"/>
            <w:vAlign w:val="bottom"/>
          </w:tcPr>
          <w:p w14:paraId="077CCD46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CD8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>
              <w:rPr>
                <w:rFonts w:ascii="Times New Roman" w:eastAsia="SimSun" w:hAnsi="Times New Roman" w:cs="Times New Roman"/>
                <w:sz w:val="22"/>
                <w:vertAlign w:val="superscript"/>
              </w:rPr>
              <w:t xml:space="preserve"> 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>T cells</w:t>
            </w:r>
          </w:p>
        </w:tc>
        <w:tc>
          <w:tcPr>
            <w:tcW w:w="2117" w:type="dxa"/>
          </w:tcPr>
          <w:p w14:paraId="59DBA6AF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1846" w:type="dxa"/>
          </w:tcPr>
          <w:p w14:paraId="5A966083" w14:textId="789C711B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19</w:t>
            </w:r>
            <w:r w:rsidR="008C33E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4A397A" w14:paraId="655ED942" w14:textId="77777777" w:rsidTr="00613D35">
        <w:trPr>
          <w:jc w:val="center"/>
        </w:trPr>
        <w:tc>
          <w:tcPr>
            <w:tcW w:w="4559" w:type="dxa"/>
            <w:vAlign w:val="bottom"/>
          </w:tcPr>
          <w:p w14:paraId="109B546A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CD4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>CD8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>
              <w:rPr>
                <w:rFonts w:ascii="Times New Roman" w:eastAsia="SimSun" w:hAnsi="Times New Roman" w:cs="Times New Roman"/>
                <w:sz w:val="22"/>
                <w:vertAlign w:val="superscript"/>
              </w:rPr>
              <w:t xml:space="preserve"> 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>T cells</w:t>
            </w:r>
          </w:p>
        </w:tc>
        <w:tc>
          <w:tcPr>
            <w:tcW w:w="2117" w:type="dxa"/>
          </w:tcPr>
          <w:p w14:paraId="3202303D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0.55</w:t>
            </w:r>
          </w:p>
        </w:tc>
        <w:tc>
          <w:tcPr>
            <w:tcW w:w="1846" w:type="dxa"/>
          </w:tcPr>
          <w:p w14:paraId="190163D0" w14:textId="24AC0665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.2</w:t>
            </w:r>
            <w:r w:rsidR="008C33E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2.9</w:t>
            </w:r>
          </w:p>
        </w:tc>
      </w:tr>
      <w:tr w:rsidR="004A397A" w14:paraId="5E2356BB" w14:textId="77777777" w:rsidTr="00613D35">
        <w:trPr>
          <w:jc w:val="center"/>
        </w:trPr>
        <w:tc>
          <w:tcPr>
            <w:tcW w:w="4559" w:type="dxa"/>
            <w:vAlign w:val="bottom"/>
          </w:tcPr>
          <w:p w14:paraId="02C1A9BF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CD16</w:t>
            </w:r>
            <w:r w:rsidRPr="000650AA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>
              <w:rPr>
                <w:rFonts w:ascii="Times New Roman" w:eastAsia="SimSun" w:hAnsi="Times New Roman" w:cs="Times New Roman"/>
                <w:sz w:val="22"/>
              </w:rPr>
              <w:t>CD56</w:t>
            </w:r>
            <w:r w:rsidRPr="000C6A59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 xml:space="preserve"> cells</w:t>
            </w:r>
          </w:p>
        </w:tc>
        <w:tc>
          <w:tcPr>
            <w:tcW w:w="2117" w:type="dxa"/>
          </w:tcPr>
          <w:p w14:paraId="5A99C606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56.9</w:t>
            </w:r>
          </w:p>
        </w:tc>
        <w:tc>
          <w:tcPr>
            <w:tcW w:w="1846" w:type="dxa"/>
          </w:tcPr>
          <w:p w14:paraId="584EB284" w14:textId="767E0A02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="008C33E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</w:tr>
      <w:tr w:rsidR="004A397A" w14:paraId="5D3EB04D" w14:textId="77777777" w:rsidTr="00613D35">
        <w:trPr>
          <w:jc w:val="center"/>
        </w:trPr>
        <w:tc>
          <w:tcPr>
            <w:tcW w:w="4559" w:type="dxa"/>
            <w:tcBorders>
              <w:top w:val="nil"/>
              <w:bottom w:val="single" w:sz="8" w:space="0" w:color="auto"/>
            </w:tcBorders>
            <w:vAlign w:val="bottom"/>
          </w:tcPr>
          <w:p w14:paraId="0CC3298A" w14:textId="77777777" w:rsidR="0047630A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CD19</w:t>
            </w:r>
            <w:r w:rsidRPr="00F17AA7">
              <w:rPr>
                <w:rFonts w:ascii="Times New Roman" w:eastAsia="SimSun" w:hAnsi="Times New Roman" w:cs="Times New Roman"/>
                <w:sz w:val="22"/>
                <w:vertAlign w:val="superscript"/>
              </w:rPr>
              <w:t>+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2"/>
              </w:rPr>
              <w:t>B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 xml:space="preserve"> cells</w:t>
            </w:r>
          </w:p>
        </w:tc>
        <w:tc>
          <w:tcPr>
            <w:tcW w:w="2117" w:type="dxa"/>
            <w:tcBorders>
              <w:top w:val="nil"/>
              <w:bottom w:val="single" w:sz="8" w:space="0" w:color="auto"/>
            </w:tcBorders>
          </w:tcPr>
          <w:p w14:paraId="361D524C" w14:textId="77777777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846" w:type="dxa"/>
            <w:tcBorders>
              <w:top w:val="nil"/>
              <w:bottom w:val="single" w:sz="8" w:space="0" w:color="auto"/>
            </w:tcBorders>
          </w:tcPr>
          <w:p w14:paraId="1DEB0C2C" w14:textId="5C52ED34" w:rsidR="0047630A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="008C33E8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</w:tbl>
    <w:p w14:paraId="64CC2590" w14:textId="77777777" w:rsidR="00EC44E2" w:rsidRDefault="00EC44E2"/>
    <w:sectPr w:rsidR="00EC4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30A"/>
    <w:rsid w:val="000650AA"/>
    <w:rsid w:val="000C6A59"/>
    <w:rsid w:val="00123CFA"/>
    <w:rsid w:val="002C52F9"/>
    <w:rsid w:val="003A2108"/>
    <w:rsid w:val="0047630A"/>
    <w:rsid w:val="004A397A"/>
    <w:rsid w:val="00613D35"/>
    <w:rsid w:val="00700CFB"/>
    <w:rsid w:val="007722BE"/>
    <w:rsid w:val="008C33E8"/>
    <w:rsid w:val="00EC44E2"/>
    <w:rsid w:val="00F1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C59B8"/>
  <w15:chartTrackingRefBased/>
  <w15:docId w15:val="{8FD690AF-3DFC-4639-8C75-38EE2699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30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6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C3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Hx</dc:creator>
  <cp:lastModifiedBy> </cp:lastModifiedBy>
  <cp:revision>5</cp:revision>
  <dcterms:created xsi:type="dcterms:W3CDTF">2022-07-09T08:09:00Z</dcterms:created>
  <dcterms:modified xsi:type="dcterms:W3CDTF">2022-09-20T10:34:00Z</dcterms:modified>
</cp:coreProperties>
</file>