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6F820" w14:textId="77777777" w:rsidR="009E1EC1" w:rsidRPr="00BF7621" w:rsidRDefault="00BF7621">
      <w:pPr>
        <w:rPr>
          <w:b/>
          <w:sz w:val="34"/>
        </w:rPr>
      </w:pPr>
      <w:r w:rsidRPr="00BF7621">
        <w:rPr>
          <w:b/>
          <w:sz w:val="34"/>
        </w:rPr>
        <w:t>Declaration</w:t>
      </w:r>
    </w:p>
    <w:p w14:paraId="09C9E15C" w14:textId="77777777" w:rsidR="00BF7621" w:rsidRPr="00BF7621" w:rsidRDefault="00BF7621" w:rsidP="00BF7621">
      <w:pPr>
        <w:shd w:val="clear" w:color="auto" w:fill="FFFFFF"/>
        <w:spacing w:before="100" w:beforeAutospacing="1" w:after="100" w:afterAutospacing="1" w:line="240" w:lineRule="auto"/>
        <w:textAlignment w:val="baseline"/>
      </w:pPr>
      <w:r>
        <w:t xml:space="preserve">Currently, there is no any Fund support this research work. Also, there is no </w:t>
      </w:r>
      <w:r>
        <w:rPr>
          <w:rFonts w:ascii="Helvetica" w:hAnsi="Helvetica" w:cs="Helvetica"/>
          <w:color w:val="1D2228"/>
          <w:sz w:val="20"/>
          <w:szCs w:val="20"/>
          <w:shd w:val="clear" w:color="auto" w:fill="FFFFFF"/>
        </w:rPr>
        <w:t xml:space="preserve">conflicts of interest/Competing interests within the authors. In addition, </w:t>
      </w:r>
      <w:r w:rsidRPr="00BF7621">
        <w:t>the datasets generated during and/or analyzed during the current study are available from the corresponding author on reasonable request.</w:t>
      </w:r>
    </w:p>
    <w:p w14:paraId="20D7321B" w14:textId="77777777" w:rsidR="00BF7621" w:rsidRDefault="00BF7621">
      <w:r>
        <w:rPr>
          <w:rFonts w:ascii="Helvetica" w:hAnsi="Helvetica" w:cs="Helvetica"/>
          <w:color w:val="1D2228"/>
          <w:sz w:val="20"/>
          <w:szCs w:val="20"/>
          <w:shd w:val="clear" w:color="auto" w:fill="FFFFFF"/>
        </w:rPr>
        <w:t xml:space="preserve"> </w:t>
      </w:r>
    </w:p>
    <w:sectPr w:rsidR="00BF762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6F15F" w14:textId="77777777" w:rsidR="00A555AA" w:rsidRDefault="00A555AA" w:rsidP="00BF7621">
      <w:pPr>
        <w:spacing w:after="0" w:line="240" w:lineRule="auto"/>
      </w:pPr>
      <w:r>
        <w:separator/>
      </w:r>
    </w:p>
  </w:endnote>
  <w:endnote w:type="continuationSeparator" w:id="0">
    <w:p w14:paraId="14D36232" w14:textId="77777777" w:rsidR="00A555AA" w:rsidRDefault="00A555AA" w:rsidP="00BF7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C504E4" w14:textId="77777777" w:rsidR="00A555AA" w:rsidRDefault="00A555AA" w:rsidP="00BF7621">
      <w:pPr>
        <w:spacing w:after="0" w:line="240" w:lineRule="auto"/>
      </w:pPr>
      <w:r>
        <w:separator/>
      </w:r>
    </w:p>
  </w:footnote>
  <w:footnote w:type="continuationSeparator" w:id="0">
    <w:p w14:paraId="1F99883E" w14:textId="77777777" w:rsidR="00A555AA" w:rsidRDefault="00A555AA" w:rsidP="00BF76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96320"/>
    <w:multiLevelType w:val="multilevel"/>
    <w:tmpl w:val="3B3E2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5376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621"/>
    <w:rsid w:val="002622A1"/>
    <w:rsid w:val="00566DF6"/>
    <w:rsid w:val="009E1EC1"/>
    <w:rsid w:val="00A555AA"/>
    <w:rsid w:val="00BF7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89C066"/>
  <w15:chartTrackingRefBased/>
  <w15:docId w15:val="{AA5D9E3E-8410-46E3-92A4-C578A9935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762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7621"/>
  </w:style>
  <w:style w:type="paragraph" w:styleId="Footer">
    <w:name w:val="footer"/>
    <w:basedOn w:val="Normal"/>
    <w:link w:val="FooterChar"/>
    <w:uiPriority w:val="99"/>
    <w:unhideWhenUsed/>
    <w:rsid w:val="00BF762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76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7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Mule</dc:creator>
  <cp:keywords/>
  <dc:description/>
  <cp:lastModifiedBy>Muluneh Mekonnen</cp:lastModifiedBy>
  <cp:revision>2</cp:revision>
  <dcterms:created xsi:type="dcterms:W3CDTF">2022-09-30T12:47:00Z</dcterms:created>
  <dcterms:modified xsi:type="dcterms:W3CDTF">2022-09-30T12:47:00Z</dcterms:modified>
</cp:coreProperties>
</file>