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7342" w:rsidRDefault="00387342" w:rsidP="00387342">
      <w:pPr>
        <w:pStyle w:val="volume-issue"/>
        <w:shd w:val="clear" w:color="auto" w:fill="FFFFFF"/>
        <w:ind w:left="720"/>
      </w:pPr>
      <w:r>
        <w:t>Appendix A</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5"/>
        <w:gridCol w:w="8730"/>
      </w:tblGrid>
      <w:tr w:rsidR="00387342" w:rsidTr="00387342">
        <w:tc>
          <w:tcPr>
            <w:tcW w:w="9355" w:type="dxa"/>
            <w:gridSpan w:val="2"/>
            <w:tcBorders>
              <w:top w:val="single" w:sz="4" w:space="0" w:color="auto"/>
              <w:left w:val="single" w:sz="4" w:space="0" w:color="auto"/>
              <w:bottom w:val="single" w:sz="4" w:space="0" w:color="auto"/>
              <w:right w:val="single" w:sz="4" w:space="0" w:color="auto"/>
            </w:tcBorders>
            <w:hideMark/>
          </w:tcPr>
          <w:p w:rsidR="00387342" w:rsidRDefault="00387342">
            <w:pPr>
              <w:spacing w:after="0"/>
              <w:jc w:val="center"/>
              <w:rPr>
                <w:rFonts w:ascii="Times New Roman" w:hAnsi="Times New Roman" w:cs="Times New Roman"/>
                <w:b/>
                <w:bCs/>
              </w:rPr>
            </w:pPr>
            <w:r>
              <w:rPr>
                <w:rFonts w:ascii="Times New Roman" w:hAnsi="Times New Roman" w:cs="Times New Roman"/>
                <w:b/>
                <w:bCs/>
              </w:rPr>
              <w:t>Treatment Self-Regulation Questionnaire (TSRQ)</w:t>
            </w:r>
          </w:p>
          <w:p w:rsidR="00387342" w:rsidRDefault="00387342">
            <w:pPr>
              <w:spacing w:after="0"/>
              <w:jc w:val="center"/>
              <w:rPr>
                <w:rFonts w:ascii="Times New Roman" w:hAnsi="Times New Roman" w:cs="Times New Roman"/>
              </w:rPr>
            </w:pPr>
            <w:r>
              <w:rPr>
                <w:rFonts w:ascii="Times New Roman" w:hAnsi="Times New Roman" w:cs="Times New Roman"/>
                <w:b/>
                <w:bCs/>
              </w:rPr>
              <w:t>Treatment Questionnaire Concerning Diabetes</w:t>
            </w:r>
          </w:p>
        </w:tc>
      </w:tr>
      <w:tr w:rsidR="00387342" w:rsidTr="00387342">
        <w:tc>
          <w:tcPr>
            <w:tcW w:w="9355" w:type="dxa"/>
            <w:gridSpan w:val="2"/>
            <w:tcBorders>
              <w:top w:val="single" w:sz="4" w:space="0" w:color="auto"/>
              <w:left w:val="single" w:sz="4" w:space="0" w:color="auto"/>
              <w:bottom w:val="single" w:sz="4" w:space="0" w:color="auto"/>
              <w:right w:val="single" w:sz="4" w:space="0" w:color="auto"/>
            </w:tcBorders>
            <w:hideMark/>
          </w:tcPr>
          <w:p w:rsidR="00387342" w:rsidRDefault="00387342">
            <w:pPr>
              <w:autoSpaceDE w:val="0"/>
              <w:autoSpaceDN w:val="0"/>
              <w:adjustRightInd w:val="0"/>
              <w:spacing w:after="0"/>
              <w:jc w:val="right"/>
              <w:rPr>
                <w:rFonts w:ascii="Times New Roman" w:hAnsi="Times New Roman" w:cs="Times New Roman"/>
              </w:rPr>
            </w:pPr>
            <w:r>
              <w:rPr>
                <w:rFonts w:ascii="Times New Roman" w:hAnsi="Times New Roman" w:cs="Times New Roman"/>
              </w:rPr>
              <w:t>There are a variety of reasons why patients take their medications, check their glucose, follow their diet, or exercise regularly. Please consider the following behaviors and indicate how true each of these reasons is for you. The scale is:</w:t>
            </w:r>
          </w:p>
          <w:p w:rsidR="00387342" w:rsidRDefault="00387342">
            <w:pPr>
              <w:autoSpaceDE w:val="0"/>
              <w:autoSpaceDN w:val="0"/>
              <w:adjustRightInd w:val="0"/>
              <w:spacing w:after="0"/>
              <w:jc w:val="right"/>
              <w:rPr>
                <w:rFonts w:ascii="Times New Roman" w:hAnsi="Times New Roman" w:cs="Times New Roman"/>
              </w:rPr>
            </w:pPr>
            <w:r>
              <w:rPr>
                <w:rFonts w:ascii="Times New Roman" w:hAnsi="Times New Roman" w:cs="Times New Roman"/>
              </w:rPr>
              <w:t xml:space="preserve">      1                     2                    3                  4                   5                 6                    7</w:t>
            </w:r>
          </w:p>
          <w:p w:rsidR="00387342" w:rsidRDefault="00387342">
            <w:pPr>
              <w:autoSpaceDE w:val="0"/>
              <w:autoSpaceDN w:val="0"/>
              <w:adjustRightInd w:val="0"/>
              <w:spacing w:after="0"/>
              <w:jc w:val="right"/>
              <w:rPr>
                <w:rFonts w:ascii="Times New Roman" w:hAnsi="Times New Roman" w:cs="Times New Roman"/>
              </w:rPr>
            </w:pPr>
            <w:r>
              <w:rPr>
                <w:rFonts w:ascii="Times New Roman" w:hAnsi="Times New Roman" w:cs="Times New Roman"/>
              </w:rPr>
              <w:t xml:space="preserve">not at all                                                  somewhat                                              very true </w:t>
            </w:r>
          </w:p>
          <w:p w:rsidR="00387342" w:rsidRDefault="00387342">
            <w:pPr>
              <w:autoSpaceDE w:val="0"/>
              <w:autoSpaceDN w:val="0"/>
              <w:adjustRightInd w:val="0"/>
              <w:spacing w:after="0"/>
              <w:jc w:val="right"/>
              <w:rPr>
                <w:rFonts w:ascii="Times New Roman" w:hAnsi="Times New Roman" w:cs="Times New Roman"/>
              </w:rPr>
            </w:pPr>
            <w:r>
              <w:rPr>
                <w:rFonts w:ascii="Times New Roman" w:hAnsi="Times New Roman" w:cs="Times New Roman"/>
              </w:rPr>
              <w:t xml:space="preserve">True                                                            </w:t>
            </w:r>
            <w:proofErr w:type="spellStart"/>
            <w:r>
              <w:rPr>
                <w:rFonts w:ascii="Times New Roman" w:hAnsi="Times New Roman" w:cs="Times New Roman"/>
              </w:rPr>
              <w:t>true</w:t>
            </w:r>
            <w:proofErr w:type="spellEnd"/>
          </w:p>
        </w:tc>
      </w:tr>
      <w:tr w:rsidR="00387342" w:rsidTr="00387342">
        <w:tc>
          <w:tcPr>
            <w:tcW w:w="9355" w:type="dxa"/>
            <w:gridSpan w:val="2"/>
            <w:tcBorders>
              <w:top w:val="single" w:sz="4" w:space="0" w:color="auto"/>
              <w:left w:val="single" w:sz="4" w:space="0" w:color="auto"/>
              <w:bottom w:val="single" w:sz="4" w:space="0" w:color="auto"/>
              <w:right w:val="single" w:sz="4" w:space="0" w:color="auto"/>
            </w:tcBorders>
            <w:hideMark/>
          </w:tcPr>
          <w:p w:rsidR="00387342" w:rsidRDefault="00387342" w:rsidP="00741FF9">
            <w:pPr>
              <w:pStyle w:val="ListParagraph"/>
              <w:numPr>
                <w:ilvl w:val="0"/>
                <w:numId w:val="1"/>
              </w:num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I take my medications for diabetes and/or check my glucose because:</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Other people would be mad at me if I didn't.</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2</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 xml:space="preserve">I find it a personal challenge to do so. </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3</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personally believe that controlling my diabetes will improve my health.</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4</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would feel guilty if I didn't do what my doctor said.</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5</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want my doctor to think I'm a good patient.</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6</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would feel bad about myself if I didn't.</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7</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It's exciting to try to keep my glucose in a healthy range.</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8</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don't want other people to be disappointed in me.</w:t>
            </w:r>
          </w:p>
        </w:tc>
      </w:tr>
      <w:tr w:rsidR="00387342" w:rsidTr="00387342">
        <w:tc>
          <w:tcPr>
            <w:tcW w:w="9355" w:type="dxa"/>
            <w:gridSpan w:val="2"/>
            <w:tcBorders>
              <w:top w:val="single" w:sz="4" w:space="0" w:color="auto"/>
              <w:left w:val="single" w:sz="4" w:space="0" w:color="auto"/>
              <w:bottom w:val="single" w:sz="4" w:space="0" w:color="auto"/>
              <w:right w:val="single" w:sz="4" w:space="0" w:color="auto"/>
            </w:tcBorders>
            <w:hideMark/>
          </w:tcPr>
          <w:p w:rsidR="00387342" w:rsidRDefault="00387342" w:rsidP="00741FF9">
            <w:pPr>
              <w:pStyle w:val="ListParagraph"/>
              <w:numPr>
                <w:ilvl w:val="0"/>
                <w:numId w:val="1"/>
              </w:num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The reason I follow my diet and exercise regularly is that:</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9</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autoSpaceDE w:val="0"/>
              <w:autoSpaceDN w:val="0"/>
              <w:bidi w:val="0"/>
              <w:adjustRightInd w:val="0"/>
              <w:spacing w:after="0"/>
              <w:rPr>
                <w:rFonts w:ascii="Times New Roman" w:hAnsi="Times New Roman" w:cs="Times New Roman"/>
              </w:rPr>
            </w:pPr>
            <w:r>
              <w:rPr>
                <w:rFonts w:ascii="Times New Roman" w:hAnsi="Times New Roman" w:cs="Times New Roman"/>
              </w:rPr>
              <w:t>Other people would be upset with me if I didn't.</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10</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personally believe that these are important in remaining healthy.</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11</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autoSpaceDE w:val="0"/>
              <w:autoSpaceDN w:val="0"/>
              <w:bidi w:val="0"/>
              <w:adjustRightInd w:val="0"/>
              <w:spacing w:after="0"/>
              <w:rPr>
                <w:rFonts w:ascii="Times New Roman" w:hAnsi="Times New Roman" w:cs="Times New Roman"/>
              </w:rPr>
            </w:pPr>
            <w:r>
              <w:rPr>
                <w:rFonts w:ascii="Times New Roman" w:hAnsi="Times New Roman" w:cs="Times New Roman"/>
              </w:rPr>
              <w:t>I would be ashamed of myself if I didn't.</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12</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autoSpaceDE w:val="0"/>
              <w:autoSpaceDN w:val="0"/>
              <w:bidi w:val="0"/>
              <w:adjustRightInd w:val="0"/>
              <w:spacing w:after="0"/>
              <w:rPr>
                <w:rFonts w:ascii="Times New Roman" w:hAnsi="Times New Roman" w:cs="Times New Roman"/>
              </w:rPr>
            </w:pPr>
            <w:r>
              <w:rPr>
                <w:rFonts w:ascii="Times New Roman" w:hAnsi="Times New Roman" w:cs="Times New Roman"/>
              </w:rPr>
              <w:t>It is easier to do what I'm told than to think about it.</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13</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I've carefully thought about my diet and exercising and believe it's the right thing to do.</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14</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want others to see that I can follow my diet and stay fit.</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15</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just do it because my doctor said to.</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16</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 feel personally that watching my diet and exercising are the best things for me.</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17</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I'd feel guilty if I didn't watch my diet and exercise.</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18</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Exercising regularly and following my diet are choices I really want to make.</w:t>
            </w:r>
          </w:p>
        </w:tc>
      </w:tr>
      <w:tr w:rsidR="00387342" w:rsidTr="00387342">
        <w:tc>
          <w:tcPr>
            <w:tcW w:w="625" w:type="dxa"/>
            <w:tcBorders>
              <w:top w:val="single" w:sz="4" w:space="0" w:color="auto"/>
              <w:left w:val="single" w:sz="4" w:space="0" w:color="auto"/>
              <w:bottom w:val="single" w:sz="4" w:space="0" w:color="auto"/>
              <w:right w:val="single" w:sz="4" w:space="0" w:color="auto"/>
            </w:tcBorders>
            <w:hideMark/>
          </w:tcPr>
          <w:p w:rsidR="00387342" w:rsidRDefault="00387342">
            <w:pPr>
              <w:spacing w:after="0"/>
              <w:jc w:val="right"/>
              <w:rPr>
                <w:rFonts w:ascii="Times New Roman" w:hAnsi="Times New Roman" w:cs="Times New Roman"/>
              </w:rPr>
            </w:pPr>
            <w:r>
              <w:rPr>
                <w:rFonts w:ascii="Times New Roman" w:hAnsi="Times New Roman" w:cs="Times New Roman"/>
              </w:rPr>
              <w:t>19</w:t>
            </w:r>
          </w:p>
        </w:tc>
        <w:tc>
          <w:tcPr>
            <w:tcW w:w="8730" w:type="dxa"/>
            <w:tcBorders>
              <w:top w:val="single" w:sz="4" w:space="0" w:color="auto"/>
              <w:left w:val="single" w:sz="4" w:space="0" w:color="auto"/>
              <w:bottom w:val="single" w:sz="4" w:space="0" w:color="auto"/>
              <w:right w:val="single" w:sz="4" w:space="0" w:color="auto"/>
            </w:tcBorders>
            <w:hideMark/>
          </w:tcPr>
          <w:p w:rsidR="00387342" w:rsidRDefault="00387342">
            <w:pPr>
              <w:bidi w:val="0"/>
              <w:spacing w:after="0"/>
              <w:rPr>
                <w:rFonts w:ascii="Times New Roman" w:hAnsi="Times New Roman" w:cs="Times New Roman"/>
              </w:rPr>
            </w:pPr>
            <w:r>
              <w:rPr>
                <w:rFonts w:ascii="Times New Roman" w:hAnsi="Times New Roman" w:cs="Times New Roman"/>
              </w:rPr>
              <w:t>It's a challenge to learn how to live with diabetes.</w:t>
            </w:r>
          </w:p>
        </w:tc>
      </w:tr>
      <w:tr w:rsidR="00387342" w:rsidTr="00387342">
        <w:tc>
          <w:tcPr>
            <w:tcW w:w="9355" w:type="dxa"/>
            <w:gridSpan w:val="2"/>
            <w:tcBorders>
              <w:top w:val="single" w:sz="4" w:space="0" w:color="auto"/>
              <w:left w:val="single" w:sz="4" w:space="0" w:color="auto"/>
              <w:bottom w:val="single" w:sz="4" w:space="0" w:color="auto"/>
              <w:right w:val="single" w:sz="4" w:space="0" w:color="auto"/>
            </w:tcBorders>
            <w:hideMark/>
          </w:tcPr>
          <w:p w:rsidR="00387342" w:rsidRDefault="00387342">
            <w:pPr>
              <w:autoSpaceDE w:val="0"/>
              <w:autoSpaceDN w:val="0"/>
              <w:bidi w:val="0"/>
              <w:adjustRightInd w:val="0"/>
              <w:spacing w:after="0" w:line="240" w:lineRule="auto"/>
              <w:rPr>
                <w:rFonts w:ascii="Times New Roman" w:hAnsi="Times New Roman" w:cs="Times New Roman"/>
                <w:b/>
                <w:bCs/>
              </w:rPr>
            </w:pPr>
            <w:r>
              <w:rPr>
                <w:rFonts w:ascii="Times New Roman" w:hAnsi="Times New Roman" w:cs="Times New Roman"/>
                <w:b/>
                <w:bCs/>
              </w:rPr>
              <w:t>Scoring this version of the TSRQ</w:t>
            </w:r>
          </w:p>
          <w:p w:rsidR="00387342" w:rsidRDefault="00387342">
            <w:pPr>
              <w:autoSpaceDE w:val="0"/>
              <w:autoSpaceDN w:val="0"/>
              <w:bidi w:val="0"/>
              <w:adjustRightInd w:val="0"/>
              <w:spacing w:after="0" w:line="240" w:lineRule="auto"/>
              <w:rPr>
                <w:rFonts w:ascii="Times New Roman" w:hAnsi="Times New Roman" w:cs="Times New Roman"/>
              </w:rPr>
            </w:pPr>
            <w:r>
              <w:rPr>
                <w:rFonts w:ascii="Times New Roman" w:hAnsi="Times New Roman" w:cs="Times New Roman"/>
              </w:rPr>
              <w:t>To calculate the two subscale scores, average the items on that subscale. They are:</w:t>
            </w:r>
          </w:p>
          <w:p w:rsidR="00387342" w:rsidRDefault="00387342">
            <w:pPr>
              <w:autoSpaceDE w:val="0"/>
              <w:autoSpaceDN w:val="0"/>
              <w:bidi w:val="0"/>
              <w:adjustRightInd w:val="0"/>
              <w:spacing w:after="0" w:line="240" w:lineRule="auto"/>
              <w:rPr>
                <w:rFonts w:ascii="Times New Roman" w:hAnsi="Times New Roman" w:cs="Times New Roman"/>
              </w:rPr>
            </w:pPr>
            <w:r>
              <w:rPr>
                <w:rFonts w:ascii="Times New Roman" w:hAnsi="Times New Roman" w:cs="Times New Roman"/>
              </w:rPr>
              <w:t>Autonomous Regulation: 2, 3, 7, 10, 13, 16, 18, 19</w:t>
            </w:r>
          </w:p>
          <w:p w:rsidR="00387342" w:rsidRDefault="00387342">
            <w:pPr>
              <w:bidi w:val="0"/>
              <w:spacing w:after="0"/>
              <w:rPr>
                <w:rFonts w:ascii="Times New Roman" w:hAnsi="Times New Roman" w:cs="Times New Roman"/>
              </w:rPr>
            </w:pPr>
            <w:r>
              <w:rPr>
                <w:rFonts w:ascii="Times New Roman" w:hAnsi="Times New Roman" w:cs="Times New Roman"/>
              </w:rPr>
              <w:t>Controlled Regulation: 1, 4, 5, 6, 8, 9, 11, 12, 14, 15, 17</w:t>
            </w:r>
          </w:p>
        </w:tc>
      </w:tr>
    </w:tbl>
    <w:p w:rsidR="00387342" w:rsidRDefault="00387342" w:rsidP="00387342">
      <w:pPr>
        <w:spacing w:line="240" w:lineRule="auto"/>
        <w:rPr>
          <w:rFonts w:ascii="Times New Roman" w:hAnsi="Times New Roman" w:cs="Times New Roman"/>
        </w:rPr>
      </w:pPr>
    </w:p>
    <w:p w:rsidR="00387342" w:rsidRDefault="00387342" w:rsidP="00387342">
      <w:pPr>
        <w:bidi w:val="0"/>
        <w:spacing w:line="480" w:lineRule="auto"/>
        <w:rPr>
          <w:rFonts w:ascii="Times New Roman" w:hAnsi="Times New Roman" w:cs="Times New Roman"/>
          <w:sz w:val="24"/>
          <w:szCs w:val="24"/>
        </w:rPr>
      </w:pP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F92297"/>
    <w:multiLevelType w:val="hybridMultilevel"/>
    <w:tmpl w:val="D14E2E2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342"/>
    <w:rsid w:val="00387342"/>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51830A-F80E-42E1-BA71-F4E432FC4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7342"/>
    <w:pPr>
      <w:bidi/>
      <w:spacing w:after="200" w:line="276" w:lineRule="auto"/>
    </w:pPr>
    <w:rPr>
      <w:rFonts w:ascii="Calibri" w:eastAsia="Calibri" w:hAnsi="Calibri" w:cs="Arial"/>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7342"/>
    <w:pPr>
      <w:bidi w:val="0"/>
      <w:ind w:left="720"/>
      <w:contextualSpacing/>
    </w:pPr>
    <w:rPr>
      <w:rFonts w:eastAsia="Times New Roman"/>
      <w:lang w:bidi="ar-SA"/>
    </w:rPr>
  </w:style>
  <w:style w:type="paragraph" w:customStyle="1" w:styleId="volume-issue">
    <w:name w:val="volume-issue"/>
    <w:basedOn w:val="Normal"/>
    <w:rsid w:val="00387342"/>
    <w:pPr>
      <w:bidi w:val="0"/>
      <w:spacing w:before="100" w:beforeAutospacing="1" w:after="100" w:afterAutospacing="1" w:line="240" w:lineRule="auto"/>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5003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327</Words>
  <Characters>1867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2022-09-29T10:44:00Z</dcterms:created>
  <dcterms:modified xsi:type="dcterms:W3CDTF">2022-09-29T10:44:00Z</dcterms:modified>
</cp:coreProperties>
</file>