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E5" w:rsidRPr="00382AB4" w:rsidRDefault="00881E98" w:rsidP="00013DE5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Supplementary data</w:t>
      </w:r>
    </w:p>
    <w:p w:rsidR="00013DE5" w:rsidRPr="00382AB4" w:rsidRDefault="00013DE5" w:rsidP="00013DE5">
      <w:pPr>
        <w:rPr>
          <w:rFonts w:ascii="Times New Roman" w:hAnsi="Times New Roman" w:cs="Times New Roman"/>
          <w:i/>
          <w:sz w:val="20"/>
        </w:rPr>
      </w:pPr>
      <w:r w:rsidRPr="00382AB4">
        <w:rPr>
          <w:rFonts w:ascii="Times New Roman" w:hAnsi="Times New Roman" w:cs="Times New Roman"/>
          <w:i/>
          <w:sz w:val="20"/>
        </w:rPr>
        <w:t>Title</w:t>
      </w:r>
    </w:p>
    <w:p w:rsidR="000F52BE" w:rsidRPr="007A2179" w:rsidRDefault="000F52BE" w:rsidP="000F52BE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The First F</w:t>
      </w:r>
      <w:r w:rsidRPr="007A2179">
        <w:rPr>
          <w:rFonts w:ascii="Times New Roman" w:hAnsi="Times New Roman" w:cs="Times New Roman"/>
          <w:b/>
          <w:sz w:val="32"/>
        </w:rPr>
        <w:t xml:space="preserve">our Novel </w:t>
      </w:r>
      <w:proofErr w:type="spellStart"/>
      <w:r w:rsidRPr="007A2179">
        <w:rPr>
          <w:rFonts w:ascii="Times New Roman" w:hAnsi="Times New Roman" w:cs="Times New Roman"/>
          <w:b/>
          <w:i/>
          <w:sz w:val="32"/>
        </w:rPr>
        <w:t>Curtobacterium</w:t>
      </w:r>
      <w:proofErr w:type="spellEnd"/>
      <w:r w:rsidRPr="007A2179">
        <w:rPr>
          <w:rFonts w:ascii="Times New Roman" w:hAnsi="Times New Roman" w:cs="Times New Roman"/>
          <w:b/>
          <w:sz w:val="32"/>
        </w:rPr>
        <w:t xml:space="preserve"> Phages Isolated from Environmental Samples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0F52BE" w:rsidRPr="007A2179" w:rsidRDefault="000F52BE" w:rsidP="000F52BE">
      <w:pPr>
        <w:spacing w:line="360" w:lineRule="auto"/>
        <w:jc w:val="both"/>
        <w:rPr>
          <w:rFonts w:ascii="Times New Roman" w:hAnsi="Times New Roman" w:cs="Times New Roman"/>
        </w:rPr>
      </w:pPr>
      <w:r w:rsidRPr="007A2179">
        <w:rPr>
          <w:rFonts w:ascii="Times New Roman" w:hAnsi="Times New Roman" w:cs="Times New Roman"/>
        </w:rPr>
        <w:t>Katrine Wacenius Skov Alanin</w:t>
      </w:r>
      <w:r w:rsidRPr="007A2179">
        <w:rPr>
          <w:rFonts w:ascii="Times New Roman" w:hAnsi="Times New Roman" w:cs="Times New Roman"/>
          <w:vertAlign w:val="superscript"/>
        </w:rPr>
        <w:t>1,2</w:t>
      </w:r>
      <w:r w:rsidRPr="007A2179">
        <w:rPr>
          <w:rFonts w:ascii="Times New Roman" w:hAnsi="Times New Roman" w:cs="Times New Roman"/>
        </w:rPr>
        <w:t>, Nikoline S. Olsen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Amaru Miranda Djurhuus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Alexander Byth Carstens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Tue Kjærgaard Nielsen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Magnus Mulbjerg Rothgardt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 xml:space="preserve">, Andreas </w:t>
      </w:r>
      <w:proofErr w:type="spellStart"/>
      <w:r w:rsidRPr="007A2179">
        <w:rPr>
          <w:rFonts w:ascii="Times New Roman" w:hAnsi="Times New Roman" w:cs="Times New Roman"/>
        </w:rPr>
        <w:t>Marieboe</w:t>
      </w:r>
      <w:proofErr w:type="spellEnd"/>
      <w:r w:rsidRPr="007A2179">
        <w:rPr>
          <w:rFonts w:ascii="Times New Roman" w:hAnsi="Times New Roman" w:cs="Times New Roman"/>
        </w:rPr>
        <w:t xml:space="preserve"> Russel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Natalia Wagner</w:t>
      </w:r>
      <w:r w:rsidRPr="007A2179">
        <w:rPr>
          <w:rFonts w:ascii="Times New Roman" w:hAnsi="Times New Roman" w:cs="Times New Roman"/>
          <w:vertAlign w:val="superscript"/>
        </w:rPr>
        <w:t>3</w:t>
      </w:r>
      <w:r w:rsidRPr="007A21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René Lametsch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 w:rsidRPr="007A2179">
        <w:rPr>
          <w:rFonts w:ascii="Times New Roman" w:hAnsi="Times New Roman" w:cs="Times New Roman"/>
        </w:rPr>
        <w:t>Frederik Bak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Rosanna Catherine Hennessy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Mette Haubjerg Nicolaisen</w:t>
      </w:r>
      <w:r w:rsidRPr="007A2179">
        <w:rPr>
          <w:rFonts w:ascii="Times New Roman" w:hAnsi="Times New Roman" w:cs="Times New Roman"/>
          <w:vertAlign w:val="superscript"/>
        </w:rPr>
        <w:t>2</w:t>
      </w:r>
      <w:r w:rsidRPr="007A2179">
        <w:rPr>
          <w:rFonts w:ascii="Times New Roman" w:hAnsi="Times New Roman" w:cs="Times New Roman"/>
        </w:rPr>
        <w:t>, Lars Hestbjerg Hansen</w:t>
      </w:r>
      <w:r w:rsidRPr="007A2179">
        <w:rPr>
          <w:rFonts w:ascii="Times New Roman" w:hAnsi="Times New Roman" w:cs="Times New Roman"/>
          <w:vertAlign w:val="superscript"/>
        </w:rPr>
        <w:t>2,*</w:t>
      </w:r>
      <w:r w:rsidRPr="007A2179">
        <w:rPr>
          <w:rFonts w:ascii="Times New Roman" w:hAnsi="Times New Roman" w:cs="Times New Roman"/>
        </w:rPr>
        <w:t xml:space="preserve"> and Witold Kot</w:t>
      </w:r>
      <w:r w:rsidRPr="007A2179">
        <w:rPr>
          <w:rFonts w:ascii="Times New Roman" w:hAnsi="Times New Roman" w:cs="Times New Roman"/>
          <w:vertAlign w:val="superscript"/>
        </w:rPr>
        <w:t>2,*</w:t>
      </w:r>
      <w:r w:rsidRPr="007A2179">
        <w:rPr>
          <w:rFonts w:ascii="Times New Roman" w:hAnsi="Times New Roman" w:cs="Times New Roman"/>
        </w:rPr>
        <w:t>.</w:t>
      </w:r>
    </w:p>
    <w:p w:rsidR="000F52BE" w:rsidRPr="007A2179" w:rsidRDefault="000F52BE" w:rsidP="000F52BE">
      <w:p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A2179">
        <w:rPr>
          <w:rFonts w:ascii="Times New Roman" w:hAnsi="Times New Roman" w:cs="Times New Roman"/>
          <w:sz w:val="16"/>
          <w:vertAlign w:val="superscript"/>
        </w:rPr>
        <w:t>1</w:t>
      </w:r>
      <w:r w:rsidRPr="007A2179">
        <w:rPr>
          <w:rFonts w:ascii="Times New Roman" w:hAnsi="Times New Roman" w:cs="Times New Roman"/>
          <w:sz w:val="16"/>
        </w:rPr>
        <w:t>Department for Environmental Science, Aarhus University, 4000 Roskilde, Denmark</w:t>
      </w:r>
    </w:p>
    <w:p w:rsidR="000F52BE" w:rsidRPr="007A2179" w:rsidRDefault="000F52BE" w:rsidP="000F52BE">
      <w:p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A2179">
        <w:rPr>
          <w:rFonts w:ascii="Times New Roman" w:hAnsi="Times New Roman" w:cs="Times New Roman"/>
          <w:sz w:val="16"/>
          <w:vertAlign w:val="superscript"/>
        </w:rPr>
        <w:t>2</w:t>
      </w:r>
      <w:r w:rsidRPr="007A2179">
        <w:rPr>
          <w:rFonts w:ascii="Times New Roman" w:hAnsi="Times New Roman" w:cs="Times New Roman"/>
          <w:sz w:val="16"/>
        </w:rPr>
        <w:t>Department of Plant and Environmental Science, University of Copenhagen, 1871 Frederiksberg C, Denmark</w:t>
      </w:r>
    </w:p>
    <w:p w:rsidR="000F52BE" w:rsidRDefault="000F52BE" w:rsidP="000F52BE">
      <w:p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A2179">
        <w:rPr>
          <w:rFonts w:ascii="Times New Roman" w:hAnsi="Times New Roman" w:cs="Times New Roman"/>
          <w:sz w:val="16"/>
          <w:vertAlign w:val="superscript"/>
        </w:rPr>
        <w:t>3</w:t>
      </w:r>
      <w:r w:rsidRPr="007A2179">
        <w:rPr>
          <w:rFonts w:ascii="Times New Roman" w:hAnsi="Times New Roman" w:cs="Times New Roman"/>
          <w:sz w:val="16"/>
        </w:rPr>
        <w:t xml:space="preserve">Institute for Microbiology and Biotechnology, Max </w:t>
      </w:r>
      <w:proofErr w:type="spellStart"/>
      <w:r w:rsidRPr="007A2179">
        <w:rPr>
          <w:rFonts w:ascii="Times New Roman" w:hAnsi="Times New Roman" w:cs="Times New Roman"/>
          <w:sz w:val="16"/>
        </w:rPr>
        <w:t>Rubner-Institut</w:t>
      </w:r>
      <w:proofErr w:type="spellEnd"/>
      <w:r w:rsidRPr="007A2179">
        <w:rPr>
          <w:rFonts w:ascii="Times New Roman" w:hAnsi="Times New Roman" w:cs="Times New Roman"/>
          <w:sz w:val="16"/>
        </w:rPr>
        <w:t>, Hermann-</w:t>
      </w:r>
      <w:proofErr w:type="spellStart"/>
      <w:r w:rsidRPr="007A2179">
        <w:rPr>
          <w:rFonts w:ascii="Times New Roman" w:hAnsi="Times New Roman" w:cs="Times New Roman"/>
          <w:sz w:val="16"/>
        </w:rPr>
        <w:t>Weigmann</w:t>
      </w:r>
      <w:proofErr w:type="spellEnd"/>
      <w:r w:rsidRPr="007A2179">
        <w:rPr>
          <w:rFonts w:ascii="Times New Roman" w:hAnsi="Times New Roman" w:cs="Times New Roman"/>
          <w:sz w:val="16"/>
        </w:rPr>
        <w:t>-Str. 1, D-24103 Kiel</w:t>
      </w:r>
    </w:p>
    <w:p w:rsidR="000F52BE" w:rsidRPr="00D41C74" w:rsidRDefault="000F52BE" w:rsidP="000F52BE">
      <w:pPr>
        <w:spacing w:line="36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  <w:vertAlign w:val="superscript"/>
        </w:rPr>
        <w:t>4</w:t>
      </w:r>
      <w:r w:rsidRPr="00D41C74">
        <w:rPr>
          <w:rFonts w:ascii="Times New Roman" w:hAnsi="Times New Roman" w:cs="Times New Roman"/>
          <w:sz w:val="16"/>
        </w:rPr>
        <w:t xml:space="preserve">Department of Food Science, Faculty of Science, University of Copenhagen, </w:t>
      </w:r>
      <w:proofErr w:type="spellStart"/>
      <w:r w:rsidRPr="00D41C74">
        <w:rPr>
          <w:rFonts w:ascii="Times New Roman" w:hAnsi="Times New Roman" w:cs="Times New Roman"/>
          <w:sz w:val="16"/>
        </w:rPr>
        <w:t>Thorvaldsensvej</w:t>
      </w:r>
      <w:proofErr w:type="spellEnd"/>
      <w:r w:rsidRPr="00D41C74">
        <w:rPr>
          <w:rFonts w:ascii="Times New Roman" w:hAnsi="Times New Roman" w:cs="Times New Roman"/>
          <w:sz w:val="16"/>
        </w:rPr>
        <w:t xml:space="preserve"> 40, 1871 Frederiksberg, Denmark.</w:t>
      </w:r>
    </w:p>
    <w:p w:rsidR="00013DE5" w:rsidRDefault="000F52BE" w:rsidP="000F52BE">
      <w:r w:rsidRPr="007A2179">
        <w:rPr>
          <w:rFonts w:ascii="Times New Roman" w:hAnsi="Times New Roman" w:cs="Times New Roman"/>
          <w:sz w:val="16"/>
          <w:vertAlign w:val="superscript"/>
        </w:rPr>
        <w:t>*</w:t>
      </w:r>
      <w:r w:rsidRPr="007A2179">
        <w:rPr>
          <w:rFonts w:ascii="Times New Roman" w:hAnsi="Times New Roman" w:cs="Times New Roman"/>
          <w:sz w:val="16"/>
        </w:rPr>
        <w:t xml:space="preserve">Corresponding authors: Witold Kot </w:t>
      </w:r>
      <w:hyperlink r:id="rId4" w:history="1">
        <w:r w:rsidRPr="007A2179">
          <w:rPr>
            <w:rStyle w:val="Hyperlink"/>
            <w:rFonts w:ascii="Times New Roman" w:hAnsi="Times New Roman" w:cs="Times New Roman"/>
            <w:sz w:val="16"/>
          </w:rPr>
          <w:t>wk@plen.ku.dk</w:t>
        </w:r>
      </w:hyperlink>
      <w:r w:rsidRPr="007A2179">
        <w:rPr>
          <w:rFonts w:ascii="Times New Roman" w:hAnsi="Times New Roman" w:cs="Times New Roman"/>
          <w:sz w:val="16"/>
        </w:rPr>
        <w:t xml:space="preserve"> and Lars H. Hansen </w:t>
      </w:r>
      <w:hyperlink r:id="rId5" w:history="1">
        <w:r w:rsidRPr="007A2179">
          <w:rPr>
            <w:rStyle w:val="Hyperlink"/>
            <w:rFonts w:ascii="Times New Roman" w:hAnsi="Times New Roman" w:cs="Times New Roman"/>
            <w:sz w:val="16"/>
          </w:rPr>
          <w:t>lhha@plen.ku.dk</w:t>
        </w:r>
      </w:hyperlink>
    </w:p>
    <w:p w:rsidR="00013DE5" w:rsidRDefault="00013DE5" w:rsidP="00013DE5"/>
    <w:p w:rsidR="00003D52" w:rsidRDefault="00003D52" w:rsidP="00013DE5"/>
    <w:p w:rsidR="00013DE5" w:rsidRPr="00003D52" w:rsidRDefault="00003D52" w:rsidP="00013DE5">
      <w:pPr>
        <w:rPr>
          <w:rFonts w:ascii="Times New Roman" w:hAnsi="Times New Roman" w:cs="Times New Roman"/>
          <w:sz w:val="24"/>
        </w:rPr>
      </w:pPr>
      <w:r w:rsidRPr="00003D52">
        <w:rPr>
          <w:rFonts w:ascii="Times New Roman" w:hAnsi="Times New Roman" w:cs="Times New Roman"/>
          <w:sz w:val="24"/>
        </w:rPr>
        <w:t>Table of content</w:t>
      </w:r>
    </w:p>
    <w:p w:rsidR="00003D52" w:rsidRPr="00003D52" w:rsidRDefault="00003D52" w:rsidP="00013DE5">
      <w:pPr>
        <w:rPr>
          <w:rFonts w:ascii="Times New Roman" w:hAnsi="Times New Roman" w:cs="Times New Roman"/>
          <w:sz w:val="24"/>
        </w:rPr>
      </w:pPr>
      <w:r w:rsidRPr="00003D52">
        <w:rPr>
          <w:rFonts w:ascii="Times New Roman" w:hAnsi="Times New Roman" w:cs="Times New Roman"/>
          <w:sz w:val="24"/>
        </w:rPr>
        <w:t>Online resource 1</w:t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b/>
          <w:sz w:val="24"/>
        </w:rPr>
        <w:t>Table S1.1-S1.4</w:t>
      </w:r>
      <w:r w:rsidRPr="00003D52">
        <w:rPr>
          <w:rFonts w:ascii="Times New Roman" w:hAnsi="Times New Roman" w:cs="Times New Roman"/>
          <w:sz w:val="24"/>
        </w:rPr>
        <w:tab/>
      </w:r>
      <w:proofErr w:type="spellStart"/>
      <w:r w:rsidRPr="00003D52">
        <w:rPr>
          <w:rFonts w:ascii="Times New Roman" w:hAnsi="Times New Roman" w:cs="Times New Roman"/>
          <w:sz w:val="24"/>
        </w:rPr>
        <w:t>BLASTn</w:t>
      </w:r>
      <w:proofErr w:type="spellEnd"/>
      <w:r w:rsidRPr="00003D52">
        <w:rPr>
          <w:rFonts w:ascii="Times New Roman" w:hAnsi="Times New Roman" w:cs="Times New Roman"/>
          <w:sz w:val="24"/>
        </w:rPr>
        <w:t xml:space="preserve"> results</w:t>
      </w:r>
    </w:p>
    <w:p w:rsidR="00003D52" w:rsidRPr="00003D52" w:rsidRDefault="00003D52" w:rsidP="00013DE5">
      <w:pPr>
        <w:rPr>
          <w:rFonts w:ascii="Times New Roman" w:hAnsi="Times New Roman" w:cs="Times New Roman"/>
          <w:sz w:val="24"/>
        </w:rPr>
      </w:pPr>
      <w:r w:rsidRPr="00003D52">
        <w:rPr>
          <w:rFonts w:ascii="Times New Roman" w:hAnsi="Times New Roman" w:cs="Times New Roman"/>
          <w:sz w:val="24"/>
        </w:rPr>
        <w:t>Online resource 2</w:t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b/>
          <w:sz w:val="24"/>
        </w:rPr>
        <w:t>Table S2.1-S2.4</w:t>
      </w:r>
      <w:r w:rsidRPr="00003D52">
        <w:rPr>
          <w:rFonts w:ascii="Times New Roman" w:hAnsi="Times New Roman" w:cs="Times New Roman"/>
          <w:sz w:val="24"/>
        </w:rPr>
        <w:tab/>
        <w:t>Genomic similarity</w:t>
      </w:r>
    </w:p>
    <w:p w:rsidR="00003D52" w:rsidRPr="00003D52" w:rsidRDefault="00003D52" w:rsidP="00013DE5">
      <w:pPr>
        <w:rPr>
          <w:rFonts w:ascii="Times New Roman" w:hAnsi="Times New Roman" w:cs="Times New Roman"/>
          <w:sz w:val="24"/>
        </w:rPr>
      </w:pP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b/>
          <w:sz w:val="24"/>
        </w:rPr>
        <w:t>Figure S2.1-S2.3</w:t>
      </w:r>
      <w:r w:rsidRPr="00003D52">
        <w:rPr>
          <w:rFonts w:ascii="Times New Roman" w:hAnsi="Times New Roman" w:cs="Times New Roman"/>
          <w:sz w:val="24"/>
        </w:rPr>
        <w:tab/>
        <w:t>Proteomic tree</w:t>
      </w:r>
    </w:p>
    <w:p w:rsidR="00003D52" w:rsidRPr="00003D52" w:rsidRDefault="00003D52" w:rsidP="00013DE5">
      <w:pPr>
        <w:rPr>
          <w:rFonts w:ascii="Times New Roman" w:hAnsi="Times New Roman" w:cs="Times New Roman"/>
          <w:sz w:val="24"/>
        </w:rPr>
      </w:pPr>
      <w:r w:rsidRPr="00003D52">
        <w:rPr>
          <w:rFonts w:ascii="Times New Roman" w:hAnsi="Times New Roman" w:cs="Times New Roman"/>
          <w:sz w:val="24"/>
        </w:rPr>
        <w:t>Online resource 3</w:t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sz w:val="24"/>
        </w:rPr>
        <w:tab/>
      </w:r>
      <w:r w:rsidRPr="00003D52">
        <w:rPr>
          <w:rFonts w:ascii="Times New Roman" w:hAnsi="Times New Roman" w:cs="Times New Roman"/>
          <w:b/>
          <w:sz w:val="24"/>
        </w:rPr>
        <w:t>Table S3.1-S3.4</w:t>
      </w:r>
      <w:r w:rsidRPr="00003D52">
        <w:rPr>
          <w:rFonts w:ascii="Times New Roman" w:hAnsi="Times New Roman" w:cs="Times New Roman"/>
          <w:sz w:val="24"/>
        </w:rPr>
        <w:tab/>
        <w:t>List of annotations</w:t>
      </w:r>
    </w:p>
    <w:p w:rsidR="00013DE5" w:rsidRDefault="00013DE5" w:rsidP="00013DE5"/>
    <w:p w:rsidR="00013DE5" w:rsidRDefault="00013DE5" w:rsidP="00013DE5"/>
    <w:p w:rsidR="00013DE5" w:rsidRDefault="00013DE5" w:rsidP="00013DE5"/>
    <w:p w:rsidR="00013DE5" w:rsidRDefault="00013DE5" w:rsidP="00013DE5"/>
    <w:p w:rsidR="00013DE5" w:rsidRDefault="00013DE5" w:rsidP="00013DE5"/>
    <w:p w:rsidR="00013DE5" w:rsidRDefault="00013DE5" w:rsidP="00013DE5"/>
    <w:p w:rsidR="00013DE5" w:rsidRDefault="00013DE5" w:rsidP="00013DE5"/>
    <w:p w:rsidR="00013DE5" w:rsidRDefault="00013DE5" w:rsidP="00013DE5"/>
    <w:p w:rsidR="00881E98" w:rsidRPr="00235C83" w:rsidRDefault="00881E98" w:rsidP="00D20E1E">
      <w:pPr>
        <w:jc w:val="both"/>
        <w:rPr>
          <w:rFonts w:ascii="Times New Roman" w:hAnsi="Times New Roman" w:cs="Times New Roman"/>
          <w:b/>
          <w:sz w:val="28"/>
        </w:rPr>
      </w:pPr>
      <w:r w:rsidRPr="00235C83">
        <w:rPr>
          <w:rFonts w:ascii="Times New Roman" w:hAnsi="Times New Roman" w:cs="Times New Roman"/>
          <w:b/>
          <w:sz w:val="28"/>
        </w:rPr>
        <w:lastRenderedPageBreak/>
        <w:t>Online resource 1</w:t>
      </w:r>
      <w:r w:rsidR="00235C83" w:rsidRPr="00235C83"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="00235C83" w:rsidRPr="00235C83">
        <w:rPr>
          <w:rFonts w:ascii="Times New Roman" w:hAnsi="Times New Roman" w:cs="Times New Roman"/>
          <w:b/>
          <w:sz w:val="28"/>
        </w:rPr>
        <w:t>BLASTn</w:t>
      </w:r>
      <w:proofErr w:type="spellEnd"/>
      <w:r w:rsidR="00235C83" w:rsidRPr="00235C83">
        <w:rPr>
          <w:rFonts w:ascii="Times New Roman" w:hAnsi="Times New Roman" w:cs="Times New Roman"/>
          <w:b/>
          <w:sz w:val="28"/>
        </w:rPr>
        <w:t xml:space="preserve"> results</w:t>
      </w:r>
    </w:p>
    <w:p w:rsidR="00881E98" w:rsidRDefault="00881E98" w:rsidP="00D20E1E">
      <w:pPr>
        <w:jc w:val="both"/>
        <w:rPr>
          <w:rFonts w:ascii="Times New Roman" w:hAnsi="Times New Roman" w:cs="Times New Roman"/>
          <w:b/>
          <w:sz w:val="18"/>
        </w:rPr>
      </w:pPr>
    </w:p>
    <w:p w:rsidR="00013DE5" w:rsidRPr="00856C8E" w:rsidRDefault="00013DE5" w:rsidP="00D20E1E">
      <w:pPr>
        <w:jc w:val="both"/>
        <w:rPr>
          <w:rFonts w:ascii="Times New Roman" w:hAnsi="Times New Roman" w:cs="Times New Roman"/>
          <w:sz w:val="18"/>
        </w:rPr>
      </w:pPr>
      <w:r w:rsidRPr="002271A6">
        <w:rPr>
          <w:rFonts w:ascii="Times New Roman" w:hAnsi="Times New Roman" w:cs="Times New Roman"/>
          <w:b/>
          <w:sz w:val="18"/>
        </w:rPr>
        <w:t>Ta</w:t>
      </w:r>
      <w:r>
        <w:rPr>
          <w:rFonts w:ascii="Times New Roman" w:hAnsi="Times New Roman" w:cs="Times New Roman"/>
          <w:b/>
          <w:sz w:val="18"/>
        </w:rPr>
        <w:t>ble S1.1</w:t>
      </w:r>
      <w:r w:rsidR="00817C06">
        <w:rPr>
          <w:rFonts w:ascii="Times New Roman" w:hAnsi="Times New Roman" w:cs="Times New Roman"/>
          <w:sz w:val="18"/>
        </w:rPr>
        <w:t xml:space="preserve">: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Pr="002271A6">
        <w:rPr>
          <w:rFonts w:ascii="Times New Roman" w:hAnsi="Times New Roman" w:cs="Times New Roman"/>
          <w:sz w:val="18"/>
        </w:rPr>
        <w:t>n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 hits for</w:t>
      </w:r>
      <w:r w:rsidR="00817C06">
        <w:rPr>
          <w:rFonts w:ascii="Times New Roman" w:hAnsi="Times New Roman" w:cs="Times New Roman"/>
          <w:sz w:val="18"/>
        </w:rPr>
        <w:t xml:space="preserve"> </w:t>
      </w:r>
      <w:proofErr w:type="spellStart"/>
      <w:r w:rsidR="00817C06">
        <w:rPr>
          <w:rFonts w:ascii="Times New Roman" w:hAnsi="Times New Roman" w:cs="Times New Roman"/>
          <w:sz w:val="18"/>
        </w:rPr>
        <w:t>Curtobacterium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 </w:t>
      </w:r>
      <w:r w:rsidR="00817C06">
        <w:rPr>
          <w:rFonts w:ascii="Times New Roman" w:hAnsi="Times New Roman" w:cs="Times New Roman"/>
          <w:sz w:val="18"/>
        </w:rPr>
        <w:t>p</w:t>
      </w:r>
      <w:r w:rsidRPr="002271A6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Penoan</w:t>
      </w:r>
      <w:r w:rsidRPr="002271A6">
        <w:rPr>
          <w:rFonts w:ascii="Times New Roman" w:hAnsi="Times New Roman" w:cs="Times New Roman"/>
          <w:sz w:val="18"/>
        </w:rPr>
        <w:t xml:space="preserve"> with either whole genome nucleotide sequence (top 3 hits) </w:t>
      </w:r>
      <w:r w:rsidR="00817C06">
        <w:rPr>
          <w:rFonts w:ascii="Times New Roman" w:hAnsi="Times New Roman" w:cs="Times New Roman"/>
          <w:sz w:val="18"/>
        </w:rPr>
        <w:t xml:space="preserve">and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="00D20E1E">
        <w:rPr>
          <w:rFonts w:ascii="Times New Roman" w:hAnsi="Times New Roman" w:cs="Times New Roman"/>
          <w:sz w:val="18"/>
        </w:rPr>
        <w:t>p</w:t>
      </w:r>
      <w:proofErr w:type="spellEnd"/>
      <w:r w:rsidR="00D20E1E">
        <w:rPr>
          <w:rFonts w:ascii="Times New Roman" w:hAnsi="Times New Roman" w:cs="Times New Roman"/>
          <w:sz w:val="18"/>
        </w:rPr>
        <w:t xml:space="preserve"> hits for the</w:t>
      </w:r>
      <w:r w:rsidR="00D20E1E" w:rsidRPr="002271A6">
        <w:rPr>
          <w:rFonts w:ascii="Times New Roman" w:hAnsi="Times New Roman" w:cs="Times New Roman"/>
          <w:sz w:val="18"/>
        </w:rPr>
        <w:t xml:space="preserve"> terminase</w:t>
      </w:r>
      <w:r w:rsidR="00817C06">
        <w:rPr>
          <w:rFonts w:ascii="Times New Roman" w:hAnsi="Times New Roman" w:cs="Times New Roman"/>
          <w:sz w:val="18"/>
        </w:rPr>
        <w:t xml:space="preserve"> protein</w:t>
      </w:r>
      <w:r w:rsidR="00D20E1E">
        <w:rPr>
          <w:rFonts w:ascii="Times New Roman" w:hAnsi="Times New Roman" w:cs="Times New Roman"/>
          <w:sz w:val="18"/>
        </w:rPr>
        <w:t xml:space="preserve"> sequence</w:t>
      </w:r>
      <w:r w:rsidRPr="002271A6">
        <w:rPr>
          <w:rFonts w:ascii="Times New Roman" w:hAnsi="Times New Roman" w:cs="Times New Roman"/>
          <w:sz w:val="18"/>
        </w:rPr>
        <w:t xml:space="preserve">, large subunit </w:t>
      </w:r>
      <w:r w:rsidR="00817C06">
        <w:rPr>
          <w:rFonts w:ascii="Times New Roman" w:hAnsi="Times New Roman" w:cs="Times New Roman"/>
          <w:sz w:val="18"/>
        </w:rPr>
        <w:t>(</w:t>
      </w:r>
      <w:proofErr w:type="spellStart"/>
      <w:r w:rsidRPr="00817C06">
        <w:rPr>
          <w:rFonts w:ascii="Times New Roman" w:hAnsi="Times New Roman" w:cs="Times New Roman"/>
          <w:i/>
          <w:sz w:val="18"/>
        </w:rPr>
        <w:t>terL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) (top 5 hits). Nucleotide similarity </w:t>
      </w:r>
      <w:proofErr w:type="gramStart"/>
      <w:r w:rsidRPr="002271A6">
        <w:rPr>
          <w:rFonts w:ascii="Times New Roman" w:hAnsi="Times New Roman" w:cs="Times New Roman"/>
          <w:sz w:val="18"/>
        </w:rPr>
        <w:t>was calculated</w:t>
      </w:r>
      <w:proofErr w:type="gramEnd"/>
      <w:r w:rsidRPr="002271A6">
        <w:rPr>
          <w:rFonts w:ascii="Times New Roman" w:hAnsi="Times New Roman" w:cs="Times New Roman"/>
          <w:sz w:val="18"/>
        </w:rPr>
        <w:t xml:space="preserve"> as described in Olsen </w:t>
      </w:r>
      <w:r w:rsidRPr="002271A6">
        <w:rPr>
          <w:rFonts w:ascii="Times New Roman" w:hAnsi="Times New Roman" w:cs="Times New Roman"/>
          <w:i/>
          <w:sz w:val="18"/>
        </w:rPr>
        <w:t>et al.,</w:t>
      </w:r>
      <w:r w:rsidRPr="002271A6">
        <w:rPr>
          <w:rFonts w:ascii="Times New Roman" w:hAnsi="Times New Roman" w:cs="Times New Roman"/>
          <w:sz w:val="18"/>
        </w:rPr>
        <w:t xml:space="preserve"> (2020)</w:t>
      </w:r>
    </w:p>
    <w:tbl>
      <w:tblPr>
        <w:tblStyle w:val="Tabel-Gitter"/>
        <w:tblW w:w="10490" w:type="dxa"/>
        <w:tblInd w:w="-572" w:type="dxa"/>
        <w:tblLook w:val="04A0" w:firstRow="1" w:lastRow="0" w:firstColumn="1" w:lastColumn="0" w:noHBand="0" w:noVBand="1"/>
      </w:tblPr>
      <w:tblGrid>
        <w:gridCol w:w="3922"/>
        <w:gridCol w:w="1599"/>
        <w:gridCol w:w="2166"/>
        <w:gridCol w:w="834"/>
        <w:gridCol w:w="933"/>
        <w:gridCol w:w="1036"/>
      </w:tblGrid>
      <w:tr w:rsidR="00013DE5" w:rsidRPr="008347E1" w:rsidTr="00CD386A">
        <w:tc>
          <w:tcPr>
            <w:tcW w:w="4253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Description</w:t>
            </w:r>
          </w:p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[Accession no.]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Whole genome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</w:t>
            </w: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ter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Taxonomy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Query cover (%)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Percent identity (%)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Nucleotide similarity (%)</w:t>
            </w:r>
          </w:p>
        </w:tc>
      </w:tr>
      <w:tr w:rsidR="00013DE5" w:rsidTr="00CD386A">
        <w:tc>
          <w:tcPr>
            <w:tcW w:w="4253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LouisXIV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MN813695.1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  <w:p w:rsidR="00CD386A" w:rsidRPr="00CD386A" w:rsidRDefault="00CD386A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65.44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Yank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KU160674.1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  <w:p w:rsidR="00CD386A" w:rsidRPr="00CD386A" w:rsidRDefault="00CD386A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65.25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Muttlie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KU160658.1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  <w:p w:rsidR="00CD386A" w:rsidRPr="00EC5812" w:rsidRDefault="00CD386A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65.13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A06EF7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7.82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4536B8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Taj14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MF140431.1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17C06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99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50.4</w:t>
            </w: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067C17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4536B8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Swenson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MF140429.1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17C06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99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50.2</w:t>
            </w: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067C17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4536B8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Elkhorn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MF140409.1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17C06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99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50</w:t>
            </w:r>
            <w:r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067C17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4536B8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Decurro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732D86">
              <w:rPr>
                <w:rFonts w:ascii="Times New Roman" w:hAnsi="Times New Roman" w:cs="Times New Roman"/>
                <w:sz w:val="18"/>
                <w:szCs w:val="18"/>
              </w:rPr>
              <w:t>NC_028692.1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17C06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97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50.72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067C17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013DE5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4536B8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4536B8">
              <w:rPr>
                <w:rFonts w:ascii="Times New Roman" w:hAnsi="Times New Roman" w:cs="Times New Roman"/>
                <w:sz w:val="18"/>
                <w:szCs w:val="18"/>
              </w:rPr>
              <w:t>KylieMac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732D86">
              <w:rPr>
                <w:rFonts w:ascii="Times New Roman" w:hAnsi="Times New Roman" w:cs="Times New Roman"/>
                <w:sz w:val="18"/>
                <w:szCs w:val="18"/>
              </w:rPr>
              <w:t>MF140415.1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17C06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Siphoviridae;Decurrovirus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99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732D86" w:rsidRDefault="00013DE5" w:rsidP="00CD38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32D86">
              <w:rPr>
                <w:rFonts w:ascii="Times New Roman" w:hAnsi="Times New Roman" w:cs="Times New Roman"/>
                <w:sz w:val="18"/>
              </w:rPr>
              <w:t>50</w:t>
            </w:r>
            <w:r>
              <w:rPr>
                <w:rFonts w:ascii="Times New Roman" w:hAnsi="Times New Roman" w:cs="Times New Roman"/>
                <w:sz w:val="18"/>
              </w:rPr>
              <w:t>.00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067C17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:rsidR="00013DE5" w:rsidRDefault="00013DE5" w:rsidP="00013DE5"/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Pr="00856C8E" w:rsidRDefault="00013DE5" w:rsidP="00D20E1E">
      <w:pPr>
        <w:jc w:val="both"/>
        <w:rPr>
          <w:rFonts w:ascii="Times New Roman" w:hAnsi="Times New Roman" w:cs="Times New Roman"/>
          <w:sz w:val="18"/>
        </w:rPr>
      </w:pPr>
      <w:r w:rsidRPr="002271A6">
        <w:rPr>
          <w:rFonts w:ascii="Times New Roman" w:hAnsi="Times New Roman" w:cs="Times New Roman"/>
          <w:b/>
          <w:sz w:val="18"/>
        </w:rPr>
        <w:lastRenderedPageBreak/>
        <w:t>Ta</w:t>
      </w:r>
      <w:r>
        <w:rPr>
          <w:rFonts w:ascii="Times New Roman" w:hAnsi="Times New Roman" w:cs="Times New Roman"/>
          <w:b/>
          <w:sz w:val="18"/>
        </w:rPr>
        <w:t>ble S1.2</w:t>
      </w:r>
      <w:r w:rsidR="00817C06">
        <w:rPr>
          <w:rFonts w:ascii="Times New Roman" w:hAnsi="Times New Roman" w:cs="Times New Roman"/>
          <w:sz w:val="18"/>
        </w:rPr>
        <w:t xml:space="preserve">: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Pr="002271A6">
        <w:rPr>
          <w:rFonts w:ascii="Times New Roman" w:hAnsi="Times New Roman" w:cs="Times New Roman"/>
          <w:sz w:val="18"/>
        </w:rPr>
        <w:t>n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 hits for </w:t>
      </w:r>
      <w:proofErr w:type="spellStart"/>
      <w:r w:rsidR="00817C06">
        <w:rPr>
          <w:rFonts w:ascii="Times New Roman" w:hAnsi="Times New Roman" w:cs="Times New Roman"/>
          <w:sz w:val="18"/>
        </w:rPr>
        <w:t>Curtobacterium</w:t>
      </w:r>
      <w:proofErr w:type="spellEnd"/>
      <w:r w:rsidR="00817C06">
        <w:rPr>
          <w:rFonts w:ascii="Times New Roman" w:hAnsi="Times New Roman" w:cs="Times New Roman"/>
          <w:sz w:val="18"/>
        </w:rPr>
        <w:t xml:space="preserve"> p</w:t>
      </w:r>
      <w:r w:rsidRPr="002271A6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Reje</w:t>
      </w:r>
      <w:r w:rsidRPr="002271A6">
        <w:rPr>
          <w:rFonts w:ascii="Times New Roman" w:hAnsi="Times New Roman" w:cs="Times New Roman"/>
          <w:sz w:val="18"/>
        </w:rPr>
        <w:t xml:space="preserve"> with either whole g</w:t>
      </w:r>
      <w:r w:rsidR="003332E9">
        <w:rPr>
          <w:rFonts w:ascii="Times New Roman" w:hAnsi="Times New Roman" w:cs="Times New Roman"/>
          <w:sz w:val="18"/>
        </w:rPr>
        <w:t>enome nucleotide sequence (top 4</w:t>
      </w:r>
      <w:r w:rsidRPr="002271A6">
        <w:rPr>
          <w:rFonts w:ascii="Times New Roman" w:hAnsi="Times New Roman" w:cs="Times New Roman"/>
          <w:sz w:val="18"/>
        </w:rPr>
        <w:t xml:space="preserve"> hits) </w:t>
      </w:r>
      <w:r w:rsidR="00817C06">
        <w:rPr>
          <w:rFonts w:ascii="Times New Roman" w:hAnsi="Times New Roman" w:cs="Times New Roman"/>
          <w:sz w:val="18"/>
        </w:rPr>
        <w:t xml:space="preserve">and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="00D20E1E">
        <w:rPr>
          <w:rFonts w:ascii="Times New Roman" w:hAnsi="Times New Roman" w:cs="Times New Roman"/>
          <w:sz w:val="18"/>
        </w:rPr>
        <w:t>p</w:t>
      </w:r>
      <w:proofErr w:type="spellEnd"/>
      <w:r w:rsidR="00D20E1E">
        <w:rPr>
          <w:rFonts w:ascii="Times New Roman" w:hAnsi="Times New Roman" w:cs="Times New Roman"/>
          <w:sz w:val="18"/>
        </w:rPr>
        <w:t xml:space="preserve"> hits for the</w:t>
      </w:r>
      <w:r w:rsidR="00D20E1E" w:rsidRPr="002271A6">
        <w:rPr>
          <w:rFonts w:ascii="Times New Roman" w:hAnsi="Times New Roman" w:cs="Times New Roman"/>
          <w:sz w:val="18"/>
        </w:rPr>
        <w:t xml:space="preserve"> terminase</w:t>
      </w:r>
      <w:r w:rsidR="00850072">
        <w:rPr>
          <w:rFonts w:ascii="Times New Roman" w:hAnsi="Times New Roman" w:cs="Times New Roman"/>
          <w:sz w:val="18"/>
        </w:rPr>
        <w:t xml:space="preserve"> protein</w:t>
      </w:r>
      <w:r w:rsidR="00D20E1E">
        <w:rPr>
          <w:rFonts w:ascii="Times New Roman" w:hAnsi="Times New Roman" w:cs="Times New Roman"/>
          <w:sz w:val="18"/>
        </w:rPr>
        <w:t xml:space="preserve"> sequence</w:t>
      </w:r>
      <w:r w:rsidRPr="002271A6">
        <w:rPr>
          <w:rFonts w:ascii="Times New Roman" w:hAnsi="Times New Roman" w:cs="Times New Roman"/>
          <w:sz w:val="18"/>
        </w:rPr>
        <w:t>, large subunit (</w:t>
      </w:r>
      <w:proofErr w:type="spellStart"/>
      <w:r w:rsidRPr="00817C06">
        <w:rPr>
          <w:rFonts w:ascii="Times New Roman" w:hAnsi="Times New Roman" w:cs="Times New Roman"/>
          <w:i/>
          <w:sz w:val="18"/>
        </w:rPr>
        <w:t>terL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) (top 5 hits). Nucleotide similarity </w:t>
      </w:r>
      <w:proofErr w:type="gramStart"/>
      <w:r w:rsidRPr="002271A6">
        <w:rPr>
          <w:rFonts w:ascii="Times New Roman" w:hAnsi="Times New Roman" w:cs="Times New Roman"/>
          <w:sz w:val="18"/>
        </w:rPr>
        <w:t>was calculated</w:t>
      </w:r>
      <w:proofErr w:type="gramEnd"/>
      <w:r w:rsidRPr="002271A6">
        <w:rPr>
          <w:rFonts w:ascii="Times New Roman" w:hAnsi="Times New Roman" w:cs="Times New Roman"/>
          <w:sz w:val="18"/>
        </w:rPr>
        <w:t xml:space="preserve"> as described in Olsen </w:t>
      </w:r>
      <w:r w:rsidRPr="002271A6">
        <w:rPr>
          <w:rFonts w:ascii="Times New Roman" w:hAnsi="Times New Roman" w:cs="Times New Roman"/>
          <w:i/>
          <w:sz w:val="18"/>
        </w:rPr>
        <w:t>et al.,</w:t>
      </w:r>
      <w:r w:rsidRPr="002271A6">
        <w:rPr>
          <w:rFonts w:ascii="Times New Roman" w:hAnsi="Times New Roman" w:cs="Times New Roman"/>
          <w:sz w:val="18"/>
        </w:rPr>
        <w:t xml:space="preserve"> (2020)</w:t>
      </w:r>
    </w:p>
    <w:tbl>
      <w:tblPr>
        <w:tblStyle w:val="Tabel-Gitter"/>
        <w:tblW w:w="10490" w:type="dxa"/>
        <w:tblInd w:w="-572" w:type="dxa"/>
        <w:tblLook w:val="04A0" w:firstRow="1" w:lastRow="0" w:firstColumn="1" w:lastColumn="0" w:noHBand="0" w:noVBand="1"/>
      </w:tblPr>
      <w:tblGrid>
        <w:gridCol w:w="3718"/>
        <w:gridCol w:w="1519"/>
        <w:gridCol w:w="2476"/>
        <w:gridCol w:w="821"/>
        <w:gridCol w:w="920"/>
        <w:gridCol w:w="1036"/>
      </w:tblGrid>
      <w:tr w:rsidR="00013DE5" w:rsidRPr="008347E1" w:rsidTr="00FB0D63">
        <w:tc>
          <w:tcPr>
            <w:tcW w:w="3718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Description</w:t>
            </w:r>
          </w:p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[Accession no.]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Whole genome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</w:t>
            </w: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17C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Taxonomy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Query cover (%)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Percent identity (%)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Nucleotide similarity (%)</w:t>
            </w:r>
          </w:p>
        </w:tc>
      </w:tr>
      <w:tr w:rsidR="00013DE5" w:rsidRPr="00E938FA" w:rsidTr="00FB0D63">
        <w:tc>
          <w:tcPr>
            <w:tcW w:w="3718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938FA" w:rsidRDefault="00FB0D63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Ayka</w:t>
            </w:r>
            <w:proofErr w:type="spellEnd"/>
            <w:r w:rsidR="001D0D75">
              <w:rPr>
                <w:rFonts w:ascii="Times New Roman" w:hAnsi="Times New Roman" w:cs="Times New Roman"/>
                <w:sz w:val="18"/>
                <w:szCs w:val="18"/>
              </w:rPr>
              <w:t xml:space="preserve"> [ON381767.1]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938FA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476" w:type="dxa"/>
            <w:vMerge w:val="restart"/>
            <w:tcBorders>
              <w:top w:val="single" w:sz="12" w:space="0" w:color="auto"/>
              <w:left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B0D63">
              <w:rPr>
                <w:rFonts w:ascii="Times New Roman" w:hAnsi="Times New Roman" w:cs="Times New Roman"/>
                <w:i/>
                <w:sz w:val="18"/>
                <w:szCs w:val="18"/>
              </w:rPr>
              <w:t>Podoviridae</w:t>
            </w:r>
            <w:proofErr w:type="spellEnd"/>
            <w:r w:rsidRPr="00FB0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Aykavirus</w:t>
            </w:r>
            <w:proofErr w:type="spellEnd"/>
          </w:p>
        </w:tc>
        <w:tc>
          <w:tcPr>
            <w:tcW w:w="82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938FA" w:rsidRDefault="00FB0D63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938FA" w:rsidRDefault="00A5548A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68.78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938FA" w:rsidRDefault="00A5548A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FB0D63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vMerge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1D0D75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1D0D75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64.51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 xml:space="preserve"> phage Mendel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73F3A">
              <w:rPr>
                <w:rFonts w:ascii="Times New Roman" w:hAnsi="Times New Roman" w:cs="Times New Roman"/>
                <w:sz w:val="18"/>
                <w:szCs w:val="18"/>
              </w:rPr>
              <w:t>NC_048740.1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4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Podoviridae;Anjalivirus</w:t>
            </w:r>
            <w:proofErr w:type="spellEnd"/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65.21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817C06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50.83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 xml:space="preserve"> phage Anjali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73F3A">
              <w:rPr>
                <w:rFonts w:ascii="Times New Roman" w:hAnsi="Times New Roman" w:cs="Times New Roman"/>
                <w:sz w:val="18"/>
                <w:szCs w:val="18"/>
              </w:rPr>
              <w:t>NC_048739.1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4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Podoviridae;Anjalivirus</w:t>
            </w:r>
            <w:proofErr w:type="spellEnd"/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65.13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817C06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50.28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Rhizobium phage RHph_N3_8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73F3A">
              <w:rPr>
                <w:rFonts w:ascii="Times New Roman" w:hAnsi="Times New Roman" w:cs="Times New Roman"/>
                <w:sz w:val="18"/>
                <w:szCs w:val="18"/>
              </w:rPr>
              <w:t>MN988551.1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47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</w:t>
            </w:r>
            <w:proofErr w:type="spellEnd"/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64.04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817C06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vMerge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46.2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0D63" w:rsidRPr="00E938FA" w:rsidTr="00FB0D63">
        <w:tc>
          <w:tcPr>
            <w:tcW w:w="37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 xml:space="preserve">Bacillus phage </w:t>
            </w:r>
            <w:proofErr w:type="spellStart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WhyPhy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C835E3">
              <w:rPr>
                <w:rFonts w:ascii="Times New Roman" w:hAnsi="Times New Roman" w:cs="Times New Roman"/>
                <w:sz w:val="18"/>
                <w:szCs w:val="18"/>
              </w:rPr>
              <w:t>NC_055917.1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5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817C06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17C06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4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EC5812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Salasmaviridae;Bundooravirus</w:t>
            </w:r>
            <w:proofErr w:type="spellEnd"/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31.58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B0D63" w:rsidRPr="00E938FA" w:rsidRDefault="00FB0D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13DE5" w:rsidRPr="00856C8E" w:rsidRDefault="00013DE5" w:rsidP="00D20E1E">
      <w:pPr>
        <w:jc w:val="both"/>
        <w:rPr>
          <w:rFonts w:ascii="Times New Roman" w:hAnsi="Times New Roman" w:cs="Times New Roman"/>
          <w:sz w:val="18"/>
        </w:rPr>
      </w:pPr>
      <w:r w:rsidRPr="002271A6">
        <w:rPr>
          <w:rFonts w:ascii="Times New Roman" w:hAnsi="Times New Roman" w:cs="Times New Roman"/>
          <w:b/>
          <w:sz w:val="18"/>
        </w:rPr>
        <w:lastRenderedPageBreak/>
        <w:t>Ta</w:t>
      </w:r>
      <w:r>
        <w:rPr>
          <w:rFonts w:ascii="Times New Roman" w:hAnsi="Times New Roman" w:cs="Times New Roman"/>
          <w:b/>
          <w:sz w:val="18"/>
        </w:rPr>
        <w:t>ble S1.3</w:t>
      </w:r>
      <w:r w:rsidR="00817C06">
        <w:rPr>
          <w:rFonts w:ascii="Times New Roman" w:hAnsi="Times New Roman" w:cs="Times New Roman"/>
          <w:sz w:val="18"/>
        </w:rPr>
        <w:t xml:space="preserve">: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Pr="002271A6">
        <w:rPr>
          <w:rFonts w:ascii="Times New Roman" w:hAnsi="Times New Roman" w:cs="Times New Roman"/>
          <w:sz w:val="18"/>
        </w:rPr>
        <w:t>n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 hits for </w:t>
      </w:r>
      <w:proofErr w:type="spellStart"/>
      <w:r w:rsidR="00817C06">
        <w:rPr>
          <w:rFonts w:ascii="Times New Roman" w:hAnsi="Times New Roman" w:cs="Times New Roman"/>
          <w:sz w:val="18"/>
        </w:rPr>
        <w:t>Curtobacterium</w:t>
      </w:r>
      <w:proofErr w:type="spellEnd"/>
      <w:r w:rsidR="00817C06">
        <w:rPr>
          <w:rFonts w:ascii="Times New Roman" w:hAnsi="Times New Roman" w:cs="Times New Roman"/>
          <w:sz w:val="18"/>
        </w:rPr>
        <w:t xml:space="preserve"> p</w:t>
      </w:r>
      <w:r w:rsidRPr="002271A6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Pize</w:t>
      </w:r>
      <w:r w:rsidRPr="002271A6">
        <w:rPr>
          <w:rFonts w:ascii="Times New Roman" w:hAnsi="Times New Roman" w:cs="Times New Roman"/>
          <w:sz w:val="18"/>
        </w:rPr>
        <w:t xml:space="preserve"> with either whole genome nucleotide sequence (top </w:t>
      </w:r>
      <w:r w:rsidR="003332E9">
        <w:rPr>
          <w:rFonts w:ascii="Times New Roman" w:hAnsi="Times New Roman" w:cs="Times New Roman"/>
          <w:sz w:val="18"/>
        </w:rPr>
        <w:t>4</w:t>
      </w:r>
      <w:r w:rsidRPr="002271A6">
        <w:rPr>
          <w:rFonts w:ascii="Times New Roman" w:hAnsi="Times New Roman" w:cs="Times New Roman"/>
          <w:sz w:val="18"/>
        </w:rPr>
        <w:t xml:space="preserve"> hits) </w:t>
      </w:r>
      <w:r w:rsidR="00817C06">
        <w:rPr>
          <w:rFonts w:ascii="Times New Roman" w:hAnsi="Times New Roman" w:cs="Times New Roman"/>
          <w:sz w:val="18"/>
        </w:rPr>
        <w:t xml:space="preserve">and </w:t>
      </w:r>
      <w:proofErr w:type="spellStart"/>
      <w:r w:rsidR="00817C06">
        <w:rPr>
          <w:rFonts w:ascii="Times New Roman" w:hAnsi="Times New Roman" w:cs="Times New Roman"/>
          <w:sz w:val="18"/>
        </w:rPr>
        <w:t>BLAST</w:t>
      </w:r>
      <w:r w:rsidR="00D20E1E">
        <w:rPr>
          <w:rFonts w:ascii="Times New Roman" w:hAnsi="Times New Roman" w:cs="Times New Roman"/>
          <w:sz w:val="18"/>
        </w:rPr>
        <w:t>p</w:t>
      </w:r>
      <w:proofErr w:type="spellEnd"/>
      <w:r w:rsidR="00D20E1E">
        <w:rPr>
          <w:rFonts w:ascii="Times New Roman" w:hAnsi="Times New Roman" w:cs="Times New Roman"/>
          <w:sz w:val="18"/>
        </w:rPr>
        <w:t xml:space="preserve"> hits for the</w:t>
      </w:r>
      <w:r w:rsidR="00D20E1E" w:rsidRPr="002271A6">
        <w:rPr>
          <w:rFonts w:ascii="Times New Roman" w:hAnsi="Times New Roman" w:cs="Times New Roman"/>
          <w:sz w:val="18"/>
        </w:rPr>
        <w:t xml:space="preserve"> terminase</w:t>
      </w:r>
      <w:r w:rsidR="00850072">
        <w:rPr>
          <w:rFonts w:ascii="Times New Roman" w:hAnsi="Times New Roman" w:cs="Times New Roman"/>
          <w:sz w:val="18"/>
        </w:rPr>
        <w:t xml:space="preserve"> protein</w:t>
      </w:r>
      <w:r w:rsidR="00D20E1E">
        <w:rPr>
          <w:rFonts w:ascii="Times New Roman" w:hAnsi="Times New Roman" w:cs="Times New Roman"/>
          <w:sz w:val="18"/>
        </w:rPr>
        <w:t xml:space="preserve"> sequence</w:t>
      </w:r>
      <w:r w:rsidRPr="002271A6">
        <w:rPr>
          <w:rFonts w:ascii="Times New Roman" w:hAnsi="Times New Roman" w:cs="Times New Roman"/>
          <w:sz w:val="18"/>
        </w:rPr>
        <w:t>, large subunit (</w:t>
      </w:r>
      <w:proofErr w:type="spellStart"/>
      <w:r w:rsidRPr="00817C06">
        <w:rPr>
          <w:rFonts w:ascii="Times New Roman" w:hAnsi="Times New Roman" w:cs="Times New Roman"/>
          <w:i/>
          <w:sz w:val="18"/>
        </w:rPr>
        <w:t>terL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) (top 5 hits). Nucleotide similarity </w:t>
      </w:r>
      <w:proofErr w:type="gramStart"/>
      <w:r w:rsidRPr="002271A6">
        <w:rPr>
          <w:rFonts w:ascii="Times New Roman" w:hAnsi="Times New Roman" w:cs="Times New Roman"/>
          <w:sz w:val="18"/>
        </w:rPr>
        <w:t>was calculated</w:t>
      </w:r>
      <w:proofErr w:type="gramEnd"/>
      <w:r w:rsidRPr="002271A6">
        <w:rPr>
          <w:rFonts w:ascii="Times New Roman" w:hAnsi="Times New Roman" w:cs="Times New Roman"/>
          <w:sz w:val="18"/>
        </w:rPr>
        <w:t xml:space="preserve"> as described in Olsen </w:t>
      </w:r>
      <w:r w:rsidRPr="002271A6">
        <w:rPr>
          <w:rFonts w:ascii="Times New Roman" w:hAnsi="Times New Roman" w:cs="Times New Roman"/>
          <w:i/>
          <w:sz w:val="18"/>
        </w:rPr>
        <w:t>et al.,</w:t>
      </w:r>
      <w:r w:rsidRPr="002271A6">
        <w:rPr>
          <w:rFonts w:ascii="Times New Roman" w:hAnsi="Times New Roman" w:cs="Times New Roman"/>
          <w:sz w:val="18"/>
        </w:rPr>
        <w:t xml:space="preserve"> (2020)</w:t>
      </w:r>
    </w:p>
    <w:tbl>
      <w:tblPr>
        <w:tblStyle w:val="Tabel-Gitter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2126"/>
        <w:gridCol w:w="709"/>
        <w:gridCol w:w="812"/>
        <w:gridCol w:w="1036"/>
      </w:tblGrid>
      <w:tr w:rsidR="00013DE5" w:rsidRPr="008347E1" w:rsidTr="00D753DE">
        <w:tc>
          <w:tcPr>
            <w:tcW w:w="410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Description</w:t>
            </w:r>
          </w:p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[Accession no.]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Whole genome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</w:t>
            </w: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D0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Taxonomy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Query cover (%)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Percent identity (%)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Nucleotide similarity (%)</w:t>
            </w:r>
          </w:p>
        </w:tc>
      </w:tr>
      <w:tr w:rsidR="00013DE5" w:rsidTr="00D753DE">
        <w:tc>
          <w:tcPr>
            <w:tcW w:w="410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1D0D7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Ayka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[ON381767.1]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Podoviridae;Aykavirus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64.15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</w:tr>
      <w:tr w:rsidR="00013DE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1D0D75" w:rsidRDefault="001D0D7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D97800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D97800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60.46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7744C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4C9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7744C9">
              <w:rPr>
                <w:rFonts w:ascii="Times New Roman" w:hAnsi="Times New Roman" w:cs="Times New Roman"/>
                <w:sz w:val="18"/>
                <w:szCs w:val="18"/>
              </w:rPr>
              <w:t xml:space="preserve"> phage Anjali [NC_048739.1]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4C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C5812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Podoviridae;Anjalivirus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72.68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1D0D75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D0D75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C5812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44C9">
              <w:rPr>
                <w:rFonts w:ascii="Times New Roman" w:hAnsi="Times New Roman" w:cs="Times New Roman"/>
                <w:sz w:val="18"/>
                <w:szCs w:val="18"/>
              </w:rPr>
              <w:t>Arthrobacter</w:t>
            </w:r>
            <w:proofErr w:type="spellEnd"/>
            <w:r w:rsidRPr="007744C9">
              <w:rPr>
                <w:rFonts w:ascii="Times New Roman" w:hAnsi="Times New Roman" w:cs="Times New Roman"/>
                <w:sz w:val="18"/>
                <w:szCs w:val="18"/>
              </w:rPr>
              <w:t xml:space="preserve"> phage Mendel [NC_048740.1]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4C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C5812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Podoviridae;Anjalivirus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63.56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4.45</w:t>
            </w: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1D0D75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D0D75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C5812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48.85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D753DE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53DE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D753DE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D753DE">
              <w:rPr>
                <w:rFonts w:ascii="Times New Roman" w:hAnsi="Times New Roman" w:cs="Times New Roman"/>
                <w:sz w:val="18"/>
                <w:szCs w:val="18"/>
              </w:rPr>
              <w:t>PineapplePizza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[ON724010.1]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4C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C5812" w:rsidRDefault="00D753DE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Podoviridae;</w:t>
            </w:r>
            <w:r w:rsidRPr="00D753DE">
              <w:rPr>
                <w:rFonts w:ascii="Times New Roman" w:hAnsi="Times New Roman" w:cs="Times New Roman"/>
                <w:i/>
                <w:sz w:val="18"/>
                <w:szCs w:val="18"/>
              </w:rPr>
              <w:t>unclassified</w:t>
            </w:r>
            <w:proofErr w:type="spellEnd"/>
            <w:r w:rsidRPr="00D753D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753DE">
              <w:rPr>
                <w:rFonts w:ascii="Times New Roman" w:hAnsi="Times New Roman" w:cs="Times New Roman"/>
                <w:i/>
                <w:sz w:val="18"/>
                <w:szCs w:val="18"/>
              </w:rPr>
              <w:t>Podoviridae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D753DE" w:rsidP="001D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D753DE" w:rsidP="001D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63.90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7744C9" w:rsidRDefault="00D753DE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</w:tr>
      <w:tr w:rsidR="001D0D75" w:rsidRPr="00E938FA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Rhizobium phage RHph_N3_8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473F3A">
              <w:rPr>
                <w:rFonts w:ascii="Times New Roman" w:hAnsi="Times New Roman" w:cs="Times New Roman"/>
                <w:sz w:val="18"/>
                <w:szCs w:val="18"/>
              </w:rPr>
              <w:t>MN988551.1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1D0D75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D0D75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Podoviridae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43.73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D0D75" w:rsidTr="00D753DE">
        <w:tc>
          <w:tcPr>
            <w:tcW w:w="41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38FA">
              <w:rPr>
                <w:rFonts w:ascii="Times New Roman" w:hAnsi="Times New Roman" w:cs="Times New Roman"/>
                <w:sz w:val="18"/>
                <w:szCs w:val="18"/>
              </w:rPr>
              <w:t xml:space="preserve">Bacillus phage </w:t>
            </w:r>
            <w:proofErr w:type="spellStart"/>
            <w:r w:rsidRPr="00E938FA">
              <w:rPr>
                <w:rFonts w:ascii="Times New Roman" w:hAnsi="Times New Roman" w:cs="Times New Roman"/>
                <w:sz w:val="18"/>
                <w:szCs w:val="18"/>
              </w:rPr>
              <w:t>WhyPhy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C835E3">
              <w:rPr>
                <w:rFonts w:ascii="Times New Roman" w:hAnsi="Times New Roman" w:cs="Times New Roman"/>
                <w:sz w:val="18"/>
                <w:szCs w:val="18"/>
              </w:rPr>
              <w:t>NC_055917.1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1D0D75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D0D75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E938FA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Salasmaviridae;Bundooravirus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732D86" w:rsidRDefault="001D0D75" w:rsidP="001D0D7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96</w:t>
            </w:r>
          </w:p>
        </w:tc>
        <w:tc>
          <w:tcPr>
            <w:tcW w:w="81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732D86" w:rsidRDefault="001D0D75" w:rsidP="001D0D7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30.68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1D0D75" w:rsidRPr="00067C17" w:rsidRDefault="001D0D75" w:rsidP="001D0D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:rsidR="00013DE5" w:rsidRDefault="00013DE5" w:rsidP="00013DE5"/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C1576" w:rsidRDefault="000C1576" w:rsidP="00013DE5">
      <w:pPr>
        <w:rPr>
          <w:rFonts w:ascii="Times New Roman" w:hAnsi="Times New Roman" w:cs="Times New Roman"/>
          <w:b/>
          <w:sz w:val="18"/>
        </w:rPr>
      </w:pPr>
    </w:p>
    <w:p w:rsidR="00013DE5" w:rsidRPr="00856C8E" w:rsidRDefault="00013DE5" w:rsidP="00D20E1E">
      <w:pPr>
        <w:jc w:val="both"/>
        <w:rPr>
          <w:rFonts w:ascii="Times New Roman" w:hAnsi="Times New Roman" w:cs="Times New Roman"/>
          <w:sz w:val="18"/>
        </w:rPr>
      </w:pPr>
      <w:r w:rsidRPr="002271A6">
        <w:rPr>
          <w:rFonts w:ascii="Times New Roman" w:hAnsi="Times New Roman" w:cs="Times New Roman"/>
          <w:b/>
          <w:sz w:val="18"/>
        </w:rPr>
        <w:t>Ta</w:t>
      </w:r>
      <w:r>
        <w:rPr>
          <w:rFonts w:ascii="Times New Roman" w:hAnsi="Times New Roman" w:cs="Times New Roman"/>
          <w:b/>
          <w:sz w:val="18"/>
        </w:rPr>
        <w:t>ble S1.4</w:t>
      </w:r>
      <w:r w:rsidR="00850072">
        <w:rPr>
          <w:rFonts w:ascii="Times New Roman" w:hAnsi="Times New Roman" w:cs="Times New Roman"/>
          <w:sz w:val="18"/>
        </w:rPr>
        <w:t xml:space="preserve">: </w:t>
      </w:r>
      <w:proofErr w:type="spellStart"/>
      <w:r w:rsidR="00850072">
        <w:rPr>
          <w:rFonts w:ascii="Times New Roman" w:hAnsi="Times New Roman" w:cs="Times New Roman"/>
          <w:sz w:val="18"/>
        </w:rPr>
        <w:t>BLAST</w:t>
      </w:r>
      <w:r w:rsidRPr="002271A6">
        <w:rPr>
          <w:rFonts w:ascii="Times New Roman" w:hAnsi="Times New Roman" w:cs="Times New Roman"/>
          <w:sz w:val="18"/>
        </w:rPr>
        <w:t>n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 hits for </w:t>
      </w:r>
      <w:proofErr w:type="spellStart"/>
      <w:r w:rsidR="00850072">
        <w:rPr>
          <w:rFonts w:ascii="Times New Roman" w:hAnsi="Times New Roman" w:cs="Times New Roman"/>
          <w:sz w:val="18"/>
        </w:rPr>
        <w:t>Curtibacterium</w:t>
      </w:r>
      <w:proofErr w:type="spellEnd"/>
      <w:r w:rsidR="00850072">
        <w:rPr>
          <w:rFonts w:ascii="Times New Roman" w:hAnsi="Times New Roman" w:cs="Times New Roman"/>
          <w:sz w:val="18"/>
        </w:rPr>
        <w:t xml:space="preserve"> p</w:t>
      </w:r>
      <w:r w:rsidRPr="002271A6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Parvaparticeps</w:t>
      </w:r>
      <w:r w:rsidRPr="002271A6">
        <w:rPr>
          <w:rFonts w:ascii="Times New Roman" w:hAnsi="Times New Roman" w:cs="Times New Roman"/>
          <w:sz w:val="18"/>
        </w:rPr>
        <w:t xml:space="preserve"> with either whole genome nucleotide sequence (top 3 hits) </w:t>
      </w:r>
      <w:r w:rsidR="00850072">
        <w:rPr>
          <w:rFonts w:ascii="Times New Roman" w:hAnsi="Times New Roman" w:cs="Times New Roman"/>
          <w:sz w:val="18"/>
        </w:rPr>
        <w:t xml:space="preserve">and </w:t>
      </w:r>
      <w:proofErr w:type="spellStart"/>
      <w:r w:rsidR="00850072">
        <w:rPr>
          <w:rFonts w:ascii="Times New Roman" w:hAnsi="Times New Roman" w:cs="Times New Roman"/>
          <w:sz w:val="18"/>
        </w:rPr>
        <w:t>BLAST</w:t>
      </w:r>
      <w:r w:rsidR="00D20E1E">
        <w:rPr>
          <w:rFonts w:ascii="Times New Roman" w:hAnsi="Times New Roman" w:cs="Times New Roman"/>
          <w:sz w:val="18"/>
        </w:rPr>
        <w:t>p</w:t>
      </w:r>
      <w:proofErr w:type="spellEnd"/>
      <w:r w:rsidR="00D20E1E">
        <w:rPr>
          <w:rFonts w:ascii="Times New Roman" w:hAnsi="Times New Roman" w:cs="Times New Roman"/>
          <w:sz w:val="18"/>
        </w:rPr>
        <w:t xml:space="preserve"> hits for the</w:t>
      </w:r>
      <w:r w:rsidR="00D20E1E" w:rsidRPr="002271A6">
        <w:rPr>
          <w:rFonts w:ascii="Times New Roman" w:hAnsi="Times New Roman" w:cs="Times New Roman"/>
          <w:sz w:val="18"/>
        </w:rPr>
        <w:t xml:space="preserve"> terminase</w:t>
      </w:r>
      <w:r w:rsidR="00850072">
        <w:rPr>
          <w:rFonts w:ascii="Times New Roman" w:hAnsi="Times New Roman" w:cs="Times New Roman"/>
          <w:sz w:val="18"/>
        </w:rPr>
        <w:t xml:space="preserve"> protein</w:t>
      </w:r>
      <w:r w:rsidR="00D20E1E">
        <w:rPr>
          <w:rFonts w:ascii="Times New Roman" w:hAnsi="Times New Roman" w:cs="Times New Roman"/>
          <w:sz w:val="18"/>
        </w:rPr>
        <w:t xml:space="preserve"> sequence</w:t>
      </w:r>
      <w:r w:rsidRPr="002271A6">
        <w:rPr>
          <w:rFonts w:ascii="Times New Roman" w:hAnsi="Times New Roman" w:cs="Times New Roman"/>
          <w:sz w:val="18"/>
        </w:rPr>
        <w:t>, large subunit (</w:t>
      </w:r>
      <w:proofErr w:type="spellStart"/>
      <w:r w:rsidRPr="00850072">
        <w:rPr>
          <w:rFonts w:ascii="Times New Roman" w:hAnsi="Times New Roman" w:cs="Times New Roman"/>
          <w:i/>
          <w:sz w:val="18"/>
        </w:rPr>
        <w:t>terL</w:t>
      </w:r>
      <w:proofErr w:type="spellEnd"/>
      <w:r w:rsidRPr="002271A6">
        <w:rPr>
          <w:rFonts w:ascii="Times New Roman" w:hAnsi="Times New Roman" w:cs="Times New Roman"/>
          <w:sz w:val="18"/>
        </w:rPr>
        <w:t xml:space="preserve">) (top 5 hits). Nucleotide similarity </w:t>
      </w:r>
      <w:proofErr w:type="gramStart"/>
      <w:r w:rsidRPr="002271A6">
        <w:rPr>
          <w:rFonts w:ascii="Times New Roman" w:hAnsi="Times New Roman" w:cs="Times New Roman"/>
          <w:sz w:val="18"/>
        </w:rPr>
        <w:t>was calculated</w:t>
      </w:r>
      <w:proofErr w:type="gramEnd"/>
      <w:r w:rsidRPr="002271A6">
        <w:rPr>
          <w:rFonts w:ascii="Times New Roman" w:hAnsi="Times New Roman" w:cs="Times New Roman"/>
          <w:sz w:val="18"/>
        </w:rPr>
        <w:t xml:space="preserve"> as described in Olsen </w:t>
      </w:r>
      <w:r w:rsidRPr="002271A6">
        <w:rPr>
          <w:rFonts w:ascii="Times New Roman" w:hAnsi="Times New Roman" w:cs="Times New Roman"/>
          <w:i/>
          <w:sz w:val="18"/>
        </w:rPr>
        <w:t>et al.,</w:t>
      </w:r>
      <w:r w:rsidRPr="002271A6">
        <w:rPr>
          <w:rFonts w:ascii="Times New Roman" w:hAnsi="Times New Roman" w:cs="Times New Roman"/>
          <w:sz w:val="18"/>
        </w:rPr>
        <w:t xml:space="preserve"> (2020)</w:t>
      </w:r>
    </w:p>
    <w:tbl>
      <w:tblPr>
        <w:tblStyle w:val="Tabel-Gitter"/>
        <w:tblW w:w="10490" w:type="dxa"/>
        <w:tblInd w:w="-572" w:type="dxa"/>
        <w:tblLook w:val="04A0" w:firstRow="1" w:lastRow="0" w:firstColumn="1" w:lastColumn="0" w:noHBand="0" w:noVBand="1"/>
      </w:tblPr>
      <w:tblGrid>
        <w:gridCol w:w="3853"/>
        <w:gridCol w:w="1576"/>
        <w:gridCol w:w="2266"/>
        <w:gridCol w:w="830"/>
        <w:gridCol w:w="929"/>
        <w:gridCol w:w="1036"/>
      </w:tblGrid>
      <w:tr w:rsidR="00013DE5" w:rsidRPr="008347E1" w:rsidTr="00CD386A">
        <w:tc>
          <w:tcPr>
            <w:tcW w:w="4253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Description</w:t>
            </w:r>
          </w:p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[Accession no.]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Whole genome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</w:t>
            </w: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500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Taxonomy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Query cover (%)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Percent identity (%)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347E1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E1">
              <w:rPr>
                <w:rFonts w:ascii="Times New Roman" w:hAnsi="Times New Roman" w:cs="Times New Roman"/>
                <w:b/>
                <w:sz w:val="18"/>
                <w:szCs w:val="18"/>
              </w:rPr>
              <w:t>Nucleotide similarity (%)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 xml:space="preserve"> phage Cicada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MT498057.1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Siphoviridae;Goodmanvirus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69.05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15.19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5007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50072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53.57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Zanella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MN369765.1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Siphoviridae;Goodmanvirus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69.05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5007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50072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52.74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 xml:space="preserve"> phage Johann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MK016497.1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Whole genome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Siphoviridae;Goodmanvirus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68.86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14.46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5007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50072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53.81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 xml:space="preserve"> phage </w:t>
            </w: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Rasovi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MT310855.1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85007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50072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Siphoviridae;Goodmanvirus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52.98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013DE5" w:rsidRPr="00BD7BE9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13DE5" w:rsidRPr="00BD7BE9" w:rsidTr="00CD386A"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Microbacterium</w:t>
            </w:r>
            <w:proofErr w:type="spellEnd"/>
            <w:r w:rsidRPr="00BD7BE9">
              <w:rPr>
                <w:rFonts w:ascii="Times New Roman" w:hAnsi="Times New Roman" w:cs="Times New Roman"/>
                <w:sz w:val="18"/>
                <w:szCs w:val="18"/>
              </w:rPr>
              <w:t xml:space="preserve"> phage Goodman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Pr="00BD7BE9">
              <w:rPr>
                <w:rFonts w:ascii="Times New Roman" w:hAnsi="Times New Roman" w:cs="Times New Roman"/>
                <w:sz w:val="18"/>
                <w:szCs w:val="18"/>
              </w:rPr>
              <w:t>NC_048101.1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85007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50072">
              <w:rPr>
                <w:rFonts w:ascii="Times New Roman" w:hAnsi="Times New Roman" w:cs="Times New Roman"/>
                <w:i/>
                <w:sz w:val="18"/>
                <w:szCs w:val="18"/>
              </w:rPr>
              <w:t>terL</w:t>
            </w:r>
            <w:proofErr w:type="spellEnd"/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EC5812" w:rsidRDefault="00013DE5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C5812">
              <w:rPr>
                <w:rFonts w:ascii="Times New Roman" w:hAnsi="Times New Roman" w:cs="Times New Roman"/>
                <w:i/>
                <w:sz w:val="18"/>
                <w:szCs w:val="18"/>
              </w:rPr>
              <w:t>Siphoviridae;Goodmanvirus</w:t>
            </w:r>
            <w:proofErr w:type="spellEnd"/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BD7BE9" w:rsidRDefault="00013DE5" w:rsidP="00CD3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53.10</w:t>
            </w:r>
          </w:p>
        </w:tc>
        <w:tc>
          <w:tcPr>
            <w:tcW w:w="10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013DE5" w:rsidRPr="00BD7BE9" w:rsidRDefault="00D20E1E" w:rsidP="00CD38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13DE5" w:rsidRDefault="00013DE5" w:rsidP="00013DE5"/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13DE5" w:rsidRDefault="00013DE5" w:rsidP="00CA16DF">
      <w:pPr>
        <w:rPr>
          <w:rFonts w:cstheme="minorHAnsi"/>
          <w:b/>
          <w:sz w:val="28"/>
        </w:rPr>
      </w:pPr>
    </w:p>
    <w:p w:rsidR="00003D52" w:rsidRPr="00375BBE" w:rsidRDefault="00881E98" w:rsidP="00003D52">
      <w:pPr>
        <w:rPr>
          <w:rFonts w:ascii="Times New Roman" w:hAnsi="Times New Roman" w:cs="Times New Roman"/>
          <w:b/>
          <w:sz w:val="28"/>
        </w:rPr>
      </w:pPr>
      <w:r w:rsidRPr="00375BBE">
        <w:rPr>
          <w:rFonts w:ascii="Times New Roman" w:hAnsi="Times New Roman" w:cs="Times New Roman"/>
          <w:b/>
          <w:sz w:val="28"/>
        </w:rPr>
        <w:t>O</w:t>
      </w:r>
      <w:r w:rsidR="00003D52" w:rsidRPr="00375BBE">
        <w:rPr>
          <w:rFonts w:ascii="Times New Roman" w:hAnsi="Times New Roman" w:cs="Times New Roman"/>
          <w:b/>
          <w:sz w:val="28"/>
        </w:rPr>
        <w:t>nline resource 2</w:t>
      </w:r>
      <w:r w:rsidR="00235C83" w:rsidRPr="00375BBE">
        <w:rPr>
          <w:rFonts w:ascii="Times New Roman" w:hAnsi="Times New Roman" w:cs="Times New Roman"/>
          <w:b/>
          <w:sz w:val="28"/>
        </w:rPr>
        <w:t xml:space="preserve"> – Genomic similarity and Proteomic tree</w:t>
      </w:r>
    </w:p>
    <w:p w:rsidR="00881E98" w:rsidRDefault="00881E98" w:rsidP="00003D52">
      <w:pPr>
        <w:rPr>
          <w:rFonts w:ascii="Times New Roman" w:hAnsi="Times New Roman" w:cs="Times New Roman"/>
          <w:b/>
          <w:sz w:val="18"/>
        </w:rPr>
      </w:pPr>
    </w:p>
    <w:p w:rsidR="00003D52" w:rsidRPr="00F6687E" w:rsidRDefault="00003D52" w:rsidP="00003D52">
      <w:pPr>
        <w:rPr>
          <w:rFonts w:ascii="Times New Roman" w:hAnsi="Times New Roman" w:cs="Times New Roman"/>
          <w:sz w:val="18"/>
        </w:rPr>
      </w:pPr>
      <w:r w:rsidRPr="00CA7B22">
        <w:rPr>
          <w:rFonts w:ascii="Times New Roman" w:hAnsi="Times New Roman" w:cs="Times New Roman"/>
          <w:b/>
          <w:sz w:val="18"/>
        </w:rPr>
        <w:t>Table S</w:t>
      </w:r>
      <w:r>
        <w:rPr>
          <w:rFonts w:ascii="Times New Roman" w:hAnsi="Times New Roman" w:cs="Times New Roman"/>
          <w:b/>
          <w:sz w:val="18"/>
        </w:rPr>
        <w:t>2</w:t>
      </w:r>
      <w:r w:rsidRPr="00CA7B22">
        <w:rPr>
          <w:rFonts w:ascii="Times New Roman" w:hAnsi="Times New Roman" w:cs="Times New Roman"/>
          <w:b/>
          <w:sz w:val="18"/>
        </w:rPr>
        <w:t>.1</w:t>
      </w:r>
      <w:r>
        <w:rPr>
          <w:rFonts w:ascii="Times New Roman" w:hAnsi="Times New Roman" w:cs="Times New Roman"/>
          <w:sz w:val="18"/>
        </w:rPr>
        <w:t xml:space="preserve">: </w:t>
      </w:r>
      <w:r w:rsidRPr="00F6687E">
        <w:rPr>
          <w:rFonts w:ascii="Times New Roman" w:hAnsi="Times New Roman" w:cs="Times New Roman"/>
          <w:sz w:val="18"/>
        </w:rPr>
        <w:t xml:space="preserve">Genomic similarity based on proteome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Penoan</w:t>
      </w:r>
      <w:r w:rsidRPr="00F6687E">
        <w:rPr>
          <w:rFonts w:ascii="Times New Roman" w:hAnsi="Times New Roman" w:cs="Times New Roman"/>
          <w:sz w:val="18"/>
        </w:rPr>
        <w:t xml:space="preserve">. Calculated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using </w:t>
      </w:r>
      <w:proofErr w:type="spellStart"/>
      <w:r w:rsidRPr="00F6687E">
        <w:rPr>
          <w:rFonts w:ascii="Times New Roman" w:hAnsi="Times New Roman" w:cs="Times New Roman"/>
          <w:sz w:val="18"/>
        </w:rPr>
        <w:t>tBLASTx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for genome-wide sequence similarity.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1701"/>
      </w:tblGrid>
      <w:tr w:rsidR="00003D52" w:rsidRPr="00CA7B2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ID</w:t>
            </w:r>
          </w:p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Length</w:t>
            </w:r>
          </w:p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(</w:t>
            </w:r>
            <w:proofErr w:type="spellStart"/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bp</w:t>
            </w:r>
            <w:proofErr w:type="spellEnd"/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Phage name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8"/>
                <w:szCs w:val="18"/>
              </w:rPr>
              <w:t>S</w:t>
            </w:r>
            <w:r w:rsidRPr="00CA7B22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vertAlign w:val="subscript"/>
              </w:rPr>
              <w:t>G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MZ333135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303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Penoan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NC_047992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921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Microbacterium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Zeta1847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0.2543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NC_021347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563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Rhodococcus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E3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0.243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NC_019408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223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720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Rogue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0.2418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NC_019405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215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710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</w:t>
            </w: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phiCbK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0.2321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NC_048045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220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934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CcrBL10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0.2285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NC_019407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929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Magneto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0.2226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NC_047794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9522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Streptomyces phage Picard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0.2192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NC_019410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221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828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Karma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0.2179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NC_054727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136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361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Mycobacterium phage </w:t>
            </w: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Phrappuccino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0.2168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NC_028692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524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Decurro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0.2102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NC_028809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637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Pseudomonas phage PaMx74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0.201</w:t>
            </w:r>
          </w:p>
        </w:tc>
      </w:tr>
      <w:tr w:rsidR="00003D52" w:rsidRPr="00CA7B2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NC_019411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216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Caulobacter</w:t>
            </w:r>
            <w:proofErr w:type="spellEnd"/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Swift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A7B22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A7B22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0.1951</w:t>
            </w:r>
          </w:p>
        </w:tc>
      </w:tr>
    </w:tbl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 w:rsidRPr="00CA7B22">
        <w:rPr>
          <w:rFonts w:ascii="Times New Roman" w:hAnsi="Times New Roman" w:cs="Times New Roman"/>
          <w:b/>
          <w:sz w:val="18"/>
          <w:szCs w:val="18"/>
        </w:rPr>
        <w:t>Figure S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Pr="00CA7B22">
        <w:rPr>
          <w:rFonts w:ascii="Times New Roman" w:hAnsi="Times New Roman" w:cs="Times New Roman"/>
          <w:b/>
          <w:sz w:val="18"/>
          <w:szCs w:val="18"/>
        </w:rPr>
        <w:t>.1</w:t>
      </w:r>
      <w:r w:rsidRPr="00CA7B22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</w:rPr>
        <w:t xml:space="preserve"> </w:t>
      </w:r>
      <w:r w:rsidRPr="00F6687E">
        <w:rPr>
          <w:rFonts w:ascii="Times New Roman" w:hAnsi="Times New Roman" w:cs="Times New Roman"/>
          <w:sz w:val="18"/>
        </w:rPr>
        <w:t xml:space="preserve">Proteomic tree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Penoan</w:t>
      </w:r>
      <w:r w:rsidRPr="00F6687E">
        <w:rPr>
          <w:rFonts w:ascii="Times New Roman" w:hAnsi="Times New Roman" w:cs="Times New Roman"/>
          <w:sz w:val="18"/>
        </w:rPr>
        <w:t xml:space="preserve">. The tree is constructed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, and the figure shows part of the original tree that is constructed from </w:t>
      </w:r>
      <w:proofErr w:type="gramStart"/>
      <w:r w:rsidRPr="00F6687E">
        <w:rPr>
          <w:rFonts w:ascii="Times New Roman" w:hAnsi="Times New Roman" w:cs="Times New Roman"/>
          <w:sz w:val="18"/>
        </w:rPr>
        <w:t xml:space="preserve">a total of </w:t>
      </w:r>
      <w:r w:rsidR="00B54F39" w:rsidRPr="00B54F39">
        <w:rPr>
          <w:rFonts w:ascii="Times New Roman" w:hAnsi="Times New Roman" w:cs="Times New Roman"/>
          <w:sz w:val="18"/>
        </w:rPr>
        <w:t>4926</w:t>
      </w:r>
      <w:bookmarkStart w:id="0" w:name="_GoBack"/>
      <w:bookmarkEnd w:id="0"/>
      <w:proofErr w:type="gramEnd"/>
      <w:r w:rsidRPr="00F6687E">
        <w:rPr>
          <w:rFonts w:ascii="Times New Roman" w:hAnsi="Times New Roman" w:cs="Times New Roman"/>
          <w:sz w:val="18"/>
        </w:rPr>
        <w:t xml:space="preserve"> phage genomes.</w:t>
      </w: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val="da-DK" w:eastAsia="da-DK"/>
        </w:rPr>
        <w:drawing>
          <wp:inline distT="0" distB="0" distL="0" distR="0" wp14:anchorId="43DC892E" wp14:editId="7E8777EF">
            <wp:extent cx="5943600" cy="387667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noan_tre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Pr="00C623FF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Table S2.2</w:t>
      </w:r>
      <w:r>
        <w:rPr>
          <w:rFonts w:ascii="Times New Roman" w:hAnsi="Times New Roman" w:cs="Times New Roman"/>
          <w:sz w:val="18"/>
        </w:rPr>
        <w:t xml:space="preserve">: </w:t>
      </w:r>
      <w:r w:rsidRPr="00F6687E">
        <w:rPr>
          <w:rFonts w:ascii="Times New Roman" w:hAnsi="Times New Roman" w:cs="Times New Roman"/>
          <w:sz w:val="18"/>
        </w:rPr>
        <w:t xml:space="preserve">Genomic similarity based on proteome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Reje</w:t>
      </w:r>
      <w:r w:rsidRPr="00F6687E">
        <w:rPr>
          <w:rFonts w:ascii="Times New Roman" w:hAnsi="Times New Roman" w:cs="Times New Roman"/>
          <w:sz w:val="18"/>
        </w:rPr>
        <w:t xml:space="preserve">. Calculated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using </w:t>
      </w:r>
      <w:proofErr w:type="spellStart"/>
      <w:r w:rsidRPr="00F6687E">
        <w:rPr>
          <w:rFonts w:ascii="Times New Roman" w:hAnsi="Times New Roman" w:cs="Times New Roman"/>
          <w:sz w:val="18"/>
        </w:rPr>
        <w:t>tBLASTx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for genome-wide sequence similarity.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3260"/>
        <w:gridCol w:w="1276"/>
      </w:tblGrid>
      <w:tr w:rsidR="00003D5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ID</w:t>
            </w:r>
          </w:p>
          <w:p w:rsidR="00003D52" w:rsidRPr="00C946A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</w:t>
            </w:r>
            <w:r w:rsidRPr="00C946A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ength</w:t>
            </w:r>
          </w:p>
          <w:p w:rsidR="00003D52" w:rsidRPr="00C946A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 xml:space="preserve">Phage </w:t>
            </w:r>
            <w:r w:rsidRPr="00C946A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name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8"/>
                <w:szCs w:val="18"/>
              </w:rPr>
              <w:t>S</w:t>
            </w:r>
            <w:r w:rsidRPr="00C946A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vertAlign w:val="subscript"/>
              </w:rPr>
              <w:t>G</w:t>
            </w:r>
          </w:p>
        </w:tc>
      </w:tr>
      <w:tr w:rsidR="00003D5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A2179">
              <w:rPr>
                <w:rFonts w:ascii="Times New Roman" w:hAnsi="Times New Roman" w:cs="Times New Roman"/>
                <w:sz w:val="18"/>
                <w:szCs w:val="18"/>
              </w:rPr>
              <w:t>MZ333136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554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Reje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A2179">
              <w:rPr>
                <w:rFonts w:ascii="Times New Roman" w:hAnsi="Times New Roman" w:cs="Times New Roman"/>
                <w:sz w:val="18"/>
                <w:szCs w:val="18"/>
              </w:rPr>
              <w:t>MZ333134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290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Pize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0.4731</w:t>
            </w:r>
          </w:p>
        </w:tc>
      </w:tr>
      <w:tr w:rsidR="00CD3063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7A2179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ON381767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C946A1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18,400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Default="00CD3063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Ayka</w:t>
            </w:r>
            <w:proofErr w:type="spellEnd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C946A1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0.3836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NC_048739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679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Anjali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0.2237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NC_048740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428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Mendel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0.2196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DQ123818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Actinomyces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Av-1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0.1588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NC_009643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Actinomyces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Av1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0.1588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NC_048858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635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Bifidobacterium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BadAztec1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0.1109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NC_048859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899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Bifidobacterium</w:t>
            </w:r>
            <w:proofErr w:type="spellEnd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BadAargau2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0.1067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379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vB_BsuP-Goe1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0.0735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781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Gxv1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0.0722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753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Bacillus phage </w:t>
            </w:r>
            <w:proofErr w:type="spellStart"/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Nf</w:t>
            </w:r>
            <w:proofErr w:type="spellEnd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0.0708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NC_001423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366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PZA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0.07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NC_011048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282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phi29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C946A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C946A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0.0698</w:t>
            </w:r>
          </w:p>
        </w:tc>
      </w:tr>
    </w:tbl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b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Table S2.3</w:t>
      </w:r>
      <w:r>
        <w:rPr>
          <w:rFonts w:ascii="Times New Roman" w:hAnsi="Times New Roman" w:cs="Times New Roman"/>
          <w:sz w:val="18"/>
        </w:rPr>
        <w:t xml:space="preserve">: </w:t>
      </w:r>
      <w:r w:rsidRPr="00F6687E">
        <w:rPr>
          <w:rFonts w:ascii="Times New Roman" w:hAnsi="Times New Roman" w:cs="Times New Roman"/>
          <w:sz w:val="18"/>
        </w:rPr>
        <w:t xml:space="preserve">Genomic similarity based on proteome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Pize</w:t>
      </w:r>
      <w:r w:rsidRPr="00F6687E">
        <w:rPr>
          <w:rFonts w:ascii="Times New Roman" w:hAnsi="Times New Roman" w:cs="Times New Roman"/>
          <w:sz w:val="18"/>
        </w:rPr>
        <w:t xml:space="preserve">. Calculated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using </w:t>
      </w:r>
      <w:proofErr w:type="spellStart"/>
      <w:r w:rsidRPr="00F6687E">
        <w:rPr>
          <w:rFonts w:ascii="Times New Roman" w:hAnsi="Times New Roman" w:cs="Times New Roman"/>
          <w:sz w:val="18"/>
        </w:rPr>
        <w:t>tBLASTx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for genome-wide sequence similarity.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3260"/>
        <w:gridCol w:w="1276"/>
      </w:tblGrid>
      <w:tr w:rsidR="00003D5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ID</w:t>
            </w:r>
          </w:p>
          <w:p w:rsidR="00003D52" w:rsidRPr="009B6D2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Le</w:t>
            </w:r>
            <w:r w:rsidRPr="009B6D2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ngth</w:t>
            </w:r>
          </w:p>
          <w:p w:rsidR="00003D52" w:rsidRPr="009B6D2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 xml:space="preserve">Phage </w:t>
            </w:r>
            <w:r w:rsidRPr="009B6D2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name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8"/>
                <w:szCs w:val="18"/>
              </w:rPr>
              <w:t>S</w:t>
            </w:r>
            <w:r w:rsidRPr="009B6D2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vertAlign w:val="subscript"/>
              </w:rPr>
              <w:t>G</w:t>
            </w:r>
          </w:p>
        </w:tc>
      </w:tr>
      <w:tr w:rsidR="00003D52" w:rsidTr="00FB0D63">
        <w:tc>
          <w:tcPr>
            <w:tcW w:w="155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A2179">
              <w:rPr>
                <w:rFonts w:ascii="Times New Roman" w:hAnsi="Times New Roman" w:cs="Times New Roman"/>
                <w:sz w:val="18"/>
                <w:szCs w:val="18"/>
              </w:rPr>
              <w:t>MZ333134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290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Pize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A2179">
              <w:rPr>
                <w:rFonts w:ascii="Times New Roman" w:hAnsi="Times New Roman" w:cs="Times New Roman"/>
                <w:sz w:val="18"/>
                <w:szCs w:val="18"/>
              </w:rPr>
              <w:t>MZ333136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554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Reje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0.4731</w:t>
            </w:r>
          </w:p>
        </w:tc>
      </w:tr>
      <w:tr w:rsidR="00CD3063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7A2179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ON381767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9B6D21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18,400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Default="00CD3063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Ayka</w:t>
            </w:r>
            <w:proofErr w:type="spellEnd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3063" w:rsidRPr="009B6D21" w:rsidRDefault="00CD3063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0.3797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NC_048739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679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Anjali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0.1902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NC_048740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428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Mendel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0.1833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DQ123818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Actinomyces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Av-1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NC_009643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Actinomyces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virus Av1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NC_048859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899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Bifidobacterium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BadAargau2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0.1066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NC_048858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635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Bifidobacterium</w:t>
            </w:r>
            <w:proofErr w:type="spellEnd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BadAztec1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0.1016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932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vB_Bpu_PumA2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0.067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NC_004165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virus B103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0.0669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466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vB_Bpu_PumA1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0.0664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NC_049976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753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Bacillus phage </w:t>
            </w:r>
            <w:proofErr w:type="spellStart"/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Nf</w:t>
            </w:r>
            <w:proofErr w:type="spellEnd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0.0655</w:t>
            </w:r>
          </w:p>
        </w:tc>
      </w:tr>
      <w:tr w:rsidR="00003D52" w:rsidTr="00FB0D63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NC_049965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  <w:r w:rsidR="00CD3063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105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Bacillus phage vB_BveP-Goe6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9B6D21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B6D2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0.0654</w:t>
            </w:r>
          </w:p>
        </w:tc>
      </w:tr>
    </w:tbl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Figure S2.2</w:t>
      </w:r>
      <w:r w:rsidRPr="00CA7B22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</w:rPr>
        <w:t xml:space="preserve"> </w:t>
      </w:r>
      <w:r w:rsidRPr="00F6687E">
        <w:rPr>
          <w:rFonts w:ascii="Times New Roman" w:hAnsi="Times New Roman" w:cs="Times New Roman"/>
          <w:sz w:val="18"/>
        </w:rPr>
        <w:t xml:space="preserve">Proteomic tree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Reje and Pize</w:t>
      </w:r>
      <w:r w:rsidRPr="00F6687E">
        <w:rPr>
          <w:rFonts w:ascii="Times New Roman" w:hAnsi="Times New Roman" w:cs="Times New Roman"/>
          <w:sz w:val="18"/>
        </w:rPr>
        <w:t xml:space="preserve">. The tree is constructed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, and the figure shows </w:t>
      </w:r>
      <w:r w:rsidR="007F5BBF">
        <w:rPr>
          <w:rFonts w:ascii="Times New Roman" w:hAnsi="Times New Roman" w:cs="Times New Roman"/>
          <w:sz w:val="18"/>
        </w:rPr>
        <w:t xml:space="preserve">a </w:t>
      </w:r>
      <w:r w:rsidRPr="00F6687E">
        <w:rPr>
          <w:rFonts w:ascii="Times New Roman" w:hAnsi="Times New Roman" w:cs="Times New Roman"/>
          <w:sz w:val="18"/>
        </w:rPr>
        <w:t xml:space="preserve">part of the </w:t>
      </w:r>
      <w:r w:rsidR="00B54F39">
        <w:rPr>
          <w:rFonts w:ascii="Times New Roman" w:hAnsi="Times New Roman" w:cs="Times New Roman"/>
          <w:sz w:val="18"/>
        </w:rPr>
        <w:t>full</w:t>
      </w:r>
      <w:r w:rsidRPr="00F6687E">
        <w:rPr>
          <w:rFonts w:ascii="Times New Roman" w:hAnsi="Times New Roman" w:cs="Times New Roman"/>
          <w:sz w:val="18"/>
        </w:rPr>
        <w:t xml:space="preserve"> tree that is constructed from </w:t>
      </w:r>
      <w:proofErr w:type="gramStart"/>
      <w:r w:rsidRPr="00F6687E">
        <w:rPr>
          <w:rFonts w:ascii="Times New Roman" w:hAnsi="Times New Roman" w:cs="Times New Roman"/>
          <w:sz w:val="18"/>
        </w:rPr>
        <w:t xml:space="preserve">a total of </w:t>
      </w:r>
      <w:r w:rsidR="00B54F39" w:rsidRPr="00B54F39">
        <w:rPr>
          <w:rFonts w:ascii="Times New Roman" w:hAnsi="Times New Roman" w:cs="Times New Roman"/>
          <w:sz w:val="18"/>
        </w:rPr>
        <w:t>4926</w:t>
      </w:r>
      <w:proofErr w:type="gramEnd"/>
      <w:r w:rsidRPr="00F6687E">
        <w:rPr>
          <w:rFonts w:ascii="Times New Roman" w:hAnsi="Times New Roman" w:cs="Times New Roman"/>
          <w:sz w:val="18"/>
        </w:rPr>
        <w:t xml:space="preserve"> phage genomes.</w:t>
      </w:r>
    </w:p>
    <w:p w:rsidR="00003D52" w:rsidRPr="00CA7B22" w:rsidRDefault="006D181D" w:rsidP="00003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da-DK" w:eastAsia="da-DK"/>
        </w:rPr>
        <w:drawing>
          <wp:inline distT="0" distB="0" distL="0" distR="0">
            <wp:extent cx="5943600" cy="649795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je_Pize_Ayka_tre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52" w:rsidRPr="00CA7B2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lastRenderedPageBreak/>
        <w:t>Table S2.4</w:t>
      </w:r>
      <w:r>
        <w:rPr>
          <w:rFonts w:ascii="Times New Roman" w:hAnsi="Times New Roman" w:cs="Times New Roman"/>
          <w:sz w:val="18"/>
        </w:rPr>
        <w:t xml:space="preserve">: </w:t>
      </w:r>
      <w:r w:rsidRPr="00F6687E">
        <w:rPr>
          <w:rFonts w:ascii="Times New Roman" w:hAnsi="Times New Roman" w:cs="Times New Roman"/>
          <w:sz w:val="18"/>
        </w:rPr>
        <w:t xml:space="preserve">Genomic similarity based on proteome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Parvaparticeps</w:t>
      </w:r>
      <w:r w:rsidRPr="00F6687E">
        <w:rPr>
          <w:rFonts w:ascii="Times New Roman" w:hAnsi="Times New Roman" w:cs="Times New Roman"/>
          <w:sz w:val="18"/>
        </w:rPr>
        <w:t xml:space="preserve">. Calculated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using </w:t>
      </w:r>
      <w:proofErr w:type="spellStart"/>
      <w:r w:rsidRPr="00F6687E">
        <w:rPr>
          <w:rFonts w:ascii="Times New Roman" w:hAnsi="Times New Roman" w:cs="Times New Roman"/>
          <w:sz w:val="18"/>
        </w:rPr>
        <w:t>tBLASTx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for genome-wide sequence similarity.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261"/>
        <w:gridCol w:w="1275"/>
      </w:tblGrid>
      <w:tr w:rsidR="00003D52" w:rsidTr="00FB0D63">
        <w:tc>
          <w:tcPr>
            <w:tcW w:w="141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ID</w:t>
            </w:r>
          </w:p>
          <w:p w:rsidR="00003D52" w:rsidRPr="00F23AF4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L</w:t>
            </w:r>
            <w:r w:rsidRPr="00F23AF4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ength</w:t>
            </w:r>
          </w:p>
          <w:p w:rsidR="00003D52" w:rsidRPr="00F23AF4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 xml:space="preserve">Phage </w:t>
            </w:r>
            <w:r w:rsidRPr="00F23AF4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name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8"/>
                <w:szCs w:val="18"/>
              </w:rPr>
              <w:t>S</w:t>
            </w:r>
            <w:r w:rsidRPr="00F23AF4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vertAlign w:val="subscript"/>
              </w:rPr>
              <w:t>G</w:t>
            </w:r>
          </w:p>
        </w:tc>
      </w:tr>
      <w:tr w:rsidR="00003D52" w:rsidTr="00FB0D63">
        <w:tc>
          <w:tcPr>
            <w:tcW w:w="1413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7A2179">
              <w:rPr>
                <w:rFonts w:ascii="Times New Roman" w:hAnsi="Times New Roman" w:cs="Times New Roman"/>
                <w:sz w:val="18"/>
                <w:szCs w:val="18"/>
              </w:rPr>
              <w:t>MZ357096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289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Curtobacterium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Parvaparticeps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NC_048101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363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Microbacterium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Goodman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0.2327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NC_047792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817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Streptomyces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Ididsumtinwong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0.1519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NC_048153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213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Streptomyces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Austintatious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0.1493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NC_047793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411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Streptomyces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PapayaSalad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0.1484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NC_054428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950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Sergei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0.1439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NC_054425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746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MamaPearl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0.1421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NC_041945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830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Pumancara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0.1419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NC_041946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371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Wayne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0.1409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NC_054424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3496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Litotes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0.1407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NC_041941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336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</w:t>
            </w: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HunterDalle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0.1406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NC_047794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522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Streptomyces phage Picard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0.1399</w:t>
            </w:r>
          </w:p>
        </w:tc>
      </w:tr>
      <w:tr w:rsidR="00003D52" w:rsidTr="00FB0D63"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NC_041942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,</w:t>
            </w: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183</w:t>
            </w:r>
          </w:p>
        </w:tc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Arthrobacter</w:t>
            </w:r>
            <w:proofErr w:type="spellEnd"/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phage Joann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003D52" w:rsidRPr="00F23AF4" w:rsidRDefault="00003D52" w:rsidP="00FB0D63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23A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0.1397</w:t>
            </w:r>
          </w:p>
        </w:tc>
      </w:tr>
    </w:tbl>
    <w:p w:rsidR="00003D52" w:rsidRDefault="00003D52" w:rsidP="00003D52">
      <w:pPr>
        <w:rPr>
          <w:rFonts w:ascii="Times New Roman" w:hAnsi="Times New Roman" w:cs="Times New Roman"/>
          <w:sz w:val="18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</w:rPr>
      </w:pPr>
    </w:p>
    <w:p w:rsidR="00003D52" w:rsidRDefault="00003D52" w:rsidP="00003D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Figure S2.3</w:t>
      </w:r>
      <w:r w:rsidRPr="00CA7B22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</w:rPr>
        <w:t xml:space="preserve"> </w:t>
      </w:r>
      <w:r w:rsidRPr="00F6687E">
        <w:rPr>
          <w:rFonts w:ascii="Times New Roman" w:hAnsi="Times New Roman" w:cs="Times New Roman"/>
          <w:sz w:val="18"/>
        </w:rPr>
        <w:t xml:space="preserve">Proteomic tree of </w:t>
      </w:r>
      <w:proofErr w:type="spellStart"/>
      <w:r>
        <w:rPr>
          <w:rFonts w:ascii="Times New Roman" w:hAnsi="Times New Roman" w:cs="Times New Roman"/>
          <w:sz w:val="18"/>
        </w:rPr>
        <w:t>Curtobacterium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 phage </w:t>
      </w:r>
      <w:r>
        <w:rPr>
          <w:rFonts w:ascii="Times New Roman" w:hAnsi="Times New Roman" w:cs="Times New Roman"/>
          <w:sz w:val="18"/>
        </w:rPr>
        <w:t>Parvaparticeps</w:t>
      </w:r>
      <w:r w:rsidRPr="00F6687E">
        <w:rPr>
          <w:rFonts w:ascii="Times New Roman" w:hAnsi="Times New Roman" w:cs="Times New Roman"/>
          <w:sz w:val="18"/>
        </w:rPr>
        <w:t xml:space="preserve">. The tree is constructed in </w:t>
      </w:r>
      <w:proofErr w:type="spellStart"/>
      <w:r w:rsidRPr="00F6687E">
        <w:rPr>
          <w:rFonts w:ascii="Times New Roman" w:hAnsi="Times New Roman" w:cs="Times New Roman"/>
          <w:sz w:val="18"/>
        </w:rPr>
        <w:t>ViPTree</w:t>
      </w:r>
      <w:proofErr w:type="spellEnd"/>
      <w:r w:rsidRPr="00F6687E">
        <w:rPr>
          <w:rFonts w:ascii="Times New Roman" w:hAnsi="Times New Roman" w:cs="Times New Roman"/>
          <w:sz w:val="18"/>
        </w:rPr>
        <w:t xml:space="preserve">, and the figure shows part of the original tree that is constructed from </w:t>
      </w:r>
      <w:proofErr w:type="gramStart"/>
      <w:r w:rsidRPr="00F6687E">
        <w:rPr>
          <w:rFonts w:ascii="Times New Roman" w:hAnsi="Times New Roman" w:cs="Times New Roman"/>
          <w:sz w:val="18"/>
        </w:rPr>
        <w:t xml:space="preserve">a total of </w:t>
      </w:r>
      <w:r w:rsidR="00B54F39" w:rsidRPr="00B54F39">
        <w:rPr>
          <w:rFonts w:ascii="Times New Roman" w:hAnsi="Times New Roman" w:cs="Times New Roman"/>
          <w:sz w:val="18"/>
        </w:rPr>
        <w:t>4926</w:t>
      </w:r>
      <w:proofErr w:type="gramEnd"/>
      <w:r w:rsidRPr="00F6687E">
        <w:rPr>
          <w:rFonts w:ascii="Times New Roman" w:hAnsi="Times New Roman" w:cs="Times New Roman"/>
          <w:sz w:val="18"/>
        </w:rPr>
        <w:t xml:space="preserve"> phage genomes.</w:t>
      </w:r>
    </w:p>
    <w:p w:rsidR="00003D52" w:rsidRPr="00CA7B22" w:rsidRDefault="00003D52" w:rsidP="00003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da-DK" w:eastAsia="da-DK"/>
        </w:rPr>
        <w:drawing>
          <wp:inline distT="0" distB="0" distL="0" distR="0" wp14:anchorId="379E45CC" wp14:editId="4DE87382">
            <wp:extent cx="5943600" cy="667512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vaparticeps_tre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D52" w:rsidRDefault="00003D52" w:rsidP="00CA16DF">
      <w:pPr>
        <w:rPr>
          <w:rFonts w:cstheme="minorHAnsi"/>
          <w:b/>
          <w:sz w:val="28"/>
        </w:rPr>
      </w:pPr>
    </w:p>
    <w:p w:rsidR="00003D52" w:rsidRDefault="00003D52" w:rsidP="00CA16DF">
      <w:pPr>
        <w:rPr>
          <w:rFonts w:cstheme="minorHAnsi"/>
          <w:b/>
          <w:sz w:val="28"/>
        </w:rPr>
      </w:pPr>
    </w:p>
    <w:p w:rsidR="00881E98" w:rsidRDefault="00881E98" w:rsidP="00CA16DF">
      <w:pPr>
        <w:rPr>
          <w:rFonts w:cstheme="minorHAnsi"/>
          <w:b/>
          <w:sz w:val="28"/>
        </w:rPr>
      </w:pPr>
    </w:p>
    <w:p w:rsidR="00CA16DF" w:rsidRPr="00375BBE" w:rsidRDefault="00881E98" w:rsidP="00CA16DF">
      <w:pPr>
        <w:rPr>
          <w:rFonts w:ascii="Times New Roman" w:hAnsi="Times New Roman" w:cs="Times New Roman"/>
          <w:b/>
          <w:sz w:val="28"/>
        </w:rPr>
      </w:pPr>
      <w:r w:rsidRPr="00375BBE">
        <w:rPr>
          <w:rFonts w:ascii="Times New Roman" w:hAnsi="Times New Roman" w:cs="Times New Roman"/>
          <w:b/>
          <w:sz w:val="28"/>
        </w:rPr>
        <w:lastRenderedPageBreak/>
        <w:t>O</w:t>
      </w:r>
      <w:r w:rsidR="00CA16DF" w:rsidRPr="00375BBE">
        <w:rPr>
          <w:rFonts w:ascii="Times New Roman" w:hAnsi="Times New Roman" w:cs="Times New Roman"/>
          <w:b/>
          <w:sz w:val="28"/>
        </w:rPr>
        <w:t xml:space="preserve">nline </w:t>
      </w:r>
      <w:r w:rsidR="00013DE5" w:rsidRPr="00375BBE">
        <w:rPr>
          <w:rFonts w:ascii="Times New Roman" w:hAnsi="Times New Roman" w:cs="Times New Roman"/>
          <w:b/>
          <w:sz w:val="28"/>
        </w:rPr>
        <w:t xml:space="preserve">resource </w:t>
      </w:r>
      <w:r w:rsidR="00003D52" w:rsidRPr="00375BBE">
        <w:rPr>
          <w:rFonts w:ascii="Times New Roman" w:hAnsi="Times New Roman" w:cs="Times New Roman"/>
          <w:b/>
          <w:sz w:val="28"/>
        </w:rPr>
        <w:t>3</w:t>
      </w:r>
      <w:r w:rsidRPr="00375BBE">
        <w:rPr>
          <w:rFonts w:ascii="Times New Roman" w:hAnsi="Times New Roman" w:cs="Times New Roman"/>
          <w:b/>
          <w:sz w:val="28"/>
        </w:rPr>
        <w:t xml:space="preserve"> – List of annotations</w:t>
      </w:r>
    </w:p>
    <w:p w:rsidR="00881E98" w:rsidRDefault="00881E98" w:rsidP="00B317BF">
      <w:pPr>
        <w:rPr>
          <w:rFonts w:ascii="Times New Roman" w:hAnsi="Times New Roman" w:cs="Times New Roman"/>
          <w:b/>
          <w:sz w:val="18"/>
        </w:rPr>
      </w:pPr>
    </w:p>
    <w:p w:rsidR="00B317BF" w:rsidRPr="00382AB4" w:rsidRDefault="00B317BF" w:rsidP="00B317BF">
      <w:pPr>
        <w:rPr>
          <w:rFonts w:ascii="Times New Roman" w:hAnsi="Times New Roman" w:cs="Times New Roman"/>
          <w:sz w:val="18"/>
        </w:rPr>
      </w:pPr>
      <w:r w:rsidRPr="00382AB4">
        <w:rPr>
          <w:rFonts w:ascii="Times New Roman" w:hAnsi="Times New Roman" w:cs="Times New Roman"/>
          <w:b/>
          <w:sz w:val="18"/>
        </w:rPr>
        <w:t>Table S</w:t>
      </w:r>
      <w:r w:rsidR="00003D52">
        <w:rPr>
          <w:rFonts w:ascii="Times New Roman" w:hAnsi="Times New Roman" w:cs="Times New Roman"/>
          <w:b/>
          <w:sz w:val="18"/>
        </w:rPr>
        <w:t>3</w:t>
      </w:r>
      <w:r>
        <w:rPr>
          <w:rFonts w:ascii="Times New Roman" w:hAnsi="Times New Roman" w:cs="Times New Roman"/>
          <w:b/>
          <w:sz w:val="18"/>
        </w:rPr>
        <w:t>.</w:t>
      </w:r>
      <w:r w:rsidRPr="00382AB4">
        <w:rPr>
          <w:rFonts w:ascii="Times New Roman" w:hAnsi="Times New Roman" w:cs="Times New Roman"/>
          <w:b/>
          <w:sz w:val="18"/>
        </w:rPr>
        <w:t>1</w:t>
      </w:r>
      <w:r w:rsidRPr="00382AB4">
        <w:rPr>
          <w:rFonts w:ascii="Times New Roman" w:hAnsi="Times New Roman" w:cs="Times New Roman"/>
          <w:sz w:val="18"/>
        </w:rPr>
        <w:t>: CDS, position, predicted product and function in</w:t>
      </w:r>
      <w:r w:rsidR="000C1576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C1576">
        <w:rPr>
          <w:rFonts w:ascii="Times New Roman" w:hAnsi="Times New Roman" w:cs="Times New Roman"/>
          <w:sz w:val="18"/>
        </w:rPr>
        <w:t>Curtobacterium</w:t>
      </w:r>
      <w:proofErr w:type="spellEnd"/>
      <w:r w:rsidRPr="00382AB4">
        <w:rPr>
          <w:rFonts w:ascii="Times New Roman" w:hAnsi="Times New Roman" w:cs="Times New Roman"/>
          <w:sz w:val="18"/>
        </w:rPr>
        <w:t xml:space="preserve"> </w:t>
      </w:r>
      <w:r w:rsidR="000C1576">
        <w:rPr>
          <w:rFonts w:ascii="Times New Roman" w:hAnsi="Times New Roman" w:cs="Times New Roman"/>
          <w:sz w:val="18"/>
        </w:rPr>
        <w:t>p</w:t>
      </w:r>
      <w:r w:rsidRPr="00382AB4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Penoan</w:t>
      </w:r>
      <w:r w:rsidRPr="00382AB4">
        <w:rPr>
          <w:rFonts w:ascii="Times New Roman" w:hAnsi="Times New Roman" w:cs="Times New Roman"/>
          <w:sz w:val="18"/>
        </w:rPr>
        <w:t xml:space="preserve">, accession no. </w:t>
      </w:r>
      <w:r w:rsidRPr="00B317BF">
        <w:rPr>
          <w:rFonts w:ascii="Times New Roman" w:hAnsi="Times New Roman" w:cs="Times New Roman"/>
          <w:sz w:val="18"/>
        </w:rPr>
        <w:t>MZ333135</w:t>
      </w:r>
      <w:r w:rsidRPr="00382AB4">
        <w:rPr>
          <w:rFonts w:ascii="Times New Roman" w:hAnsi="Times New Roman" w:cs="Times New Roman"/>
          <w:sz w:val="18"/>
        </w:rPr>
        <w:t>. All CDS with unknown/hypothetical pred</w:t>
      </w:r>
      <w:r w:rsidR="000C1576">
        <w:rPr>
          <w:rFonts w:ascii="Times New Roman" w:hAnsi="Times New Roman" w:cs="Times New Roman"/>
          <w:sz w:val="18"/>
        </w:rPr>
        <w:t xml:space="preserve">icted product </w:t>
      </w:r>
      <w:proofErr w:type="gramStart"/>
      <w:r w:rsidR="000C1576">
        <w:rPr>
          <w:rFonts w:ascii="Times New Roman" w:hAnsi="Times New Roman" w:cs="Times New Roman"/>
          <w:sz w:val="18"/>
        </w:rPr>
        <w:t>has</w:t>
      </w:r>
      <w:r w:rsidRPr="00382AB4">
        <w:rPr>
          <w:rFonts w:ascii="Times New Roman" w:hAnsi="Times New Roman" w:cs="Times New Roman"/>
          <w:sz w:val="18"/>
        </w:rPr>
        <w:t xml:space="preserve"> been removed</w:t>
      </w:r>
      <w:proofErr w:type="gramEnd"/>
      <w:r>
        <w:rPr>
          <w:rFonts w:ascii="Times New Roman" w:hAnsi="Times New Roman" w:cs="Times New Roman"/>
          <w:sz w:val="18"/>
        </w:rPr>
        <w:t>.</w:t>
      </w:r>
    </w:p>
    <w:tbl>
      <w:tblPr>
        <w:tblStyle w:val="Tabel-Gitter"/>
        <w:tblW w:w="10207" w:type="dxa"/>
        <w:tblInd w:w="-289" w:type="dxa"/>
        <w:tblLook w:val="04A0" w:firstRow="1" w:lastRow="0" w:firstColumn="1" w:lastColumn="0" w:noHBand="0" w:noVBand="1"/>
      </w:tblPr>
      <w:tblGrid>
        <w:gridCol w:w="708"/>
        <w:gridCol w:w="1558"/>
        <w:gridCol w:w="982"/>
        <w:gridCol w:w="774"/>
        <w:gridCol w:w="2512"/>
        <w:gridCol w:w="3673"/>
      </w:tblGrid>
      <w:tr w:rsidR="00895457" w:rsidTr="00B647A6">
        <w:tc>
          <w:tcPr>
            <w:tcW w:w="708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CDS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Genome position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Amino acids (n)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Strand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Predicted product</w:t>
            </w:r>
          </w:p>
        </w:tc>
        <w:tc>
          <w:tcPr>
            <w:tcW w:w="3673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895457" w:rsidRPr="00A75A57" w:rsidRDefault="0089545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Putative function/Biological process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4,120 … 3,125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995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 xml:space="preserve">Putative </w:t>
            </w:r>
            <w:proofErr w:type="spellStart"/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endolysin</w:t>
            </w:r>
            <w:proofErr w:type="spellEnd"/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Mediates lysis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7,622 … 6,162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1,460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tape measure protein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Prescribes tail length and mediates DNA injection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8,944 … 8,495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major tail protein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9,682 … 9,323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head-tail connector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11,251 … 9,686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1,565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major capsid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12,405 … 11,248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1,157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portal protein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DNA packaging and delivery</w:t>
            </w:r>
          </w:p>
        </w:tc>
      </w:tr>
      <w:tr w:rsidR="003849CF" w:rsidRPr="001A0DE7" w:rsidTr="007744C9"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13,954 … 12,467</w:t>
            </w:r>
          </w:p>
        </w:tc>
        <w:tc>
          <w:tcPr>
            <w:tcW w:w="9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1,487</w:t>
            </w:r>
          </w:p>
        </w:tc>
        <w:tc>
          <w:tcPr>
            <w:tcW w:w="7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terminase</w:t>
            </w:r>
          </w:p>
        </w:tc>
        <w:tc>
          <w:tcPr>
            <w:tcW w:w="3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DNA packaging</w:t>
            </w:r>
          </w:p>
        </w:tc>
      </w:tr>
    </w:tbl>
    <w:p w:rsidR="00895457" w:rsidRDefault="00895457"/>
    <w:p w:rsidR="001A0DE7" w:rsidRDefault="001A0DE7"/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B317BF" w:rsidRPr="00382AB4" w:rsidRDefault="00B317BF" w:rsidP="00B317BF">
      <w:pPr>
        <w:rPr>
          <w:rFonts w:ascii="Times New Roman" w:hAnsi="Times New Roman" w:cs="Times New Roman"/>
          <w:sz w:val="18"/>
        </w:rPr>
      </w:pPr>
      <w:r w:rsidRPr="00382AB4">
        <w:rPr>
          <w:rFonts w:ascii="Times New Roman" w:hAnsi="Times New Roman" w:cs="Times New Roman"/>
          <w:b/>
          <w:sz w:val="18"/>
        </w:rPr>
        <w:t>Table S</w:t>
      </w:r>
      <w:r w:rsidR="00003D52">
        <w:rPr>
          <w:rFonts w:ascii="Times New Roman" w:hAnsi="Times New Roman" w:cs="Times New Roman"/>
          <w:b/>
          <w:sz w:val="18"/>
        </w:rPr>
        <w:t>3</w:t>
      </w:r>
      <w:r>
        <w:rPr>
          <w:rFonts w:ascii="Times New Roman" w:hAnsi="Times New Roman" w:cs="Times New Roman"/>
          <w:b/>
          <w:sz w:val="18"/>
        </w:rPr>
        <w:t>.2</w:t>
      </w:r>
      <w:r w:rsidRPr="00382AB4">
        <w:rPr>
          <w:rFonts w:ascii="Times New Roman" w:hAnsi="Times New Roman" w:cs="Times New Roman"/>
          <w:sz w:val="18"/>
        </w:rPr>
        <w:t xml:space="preserve">: CDS, position, predicted product and function in </w:t>
      </w:r>
      <w:proofErr w:type="spellStart"/>
      <w:r w:rsidR="009439E1">
        <w:rPr>
          <w:rFonts w:ascii="Times New Roman" w:hAnsi="Times New Roman" w:cs="Times New Roman"/>
          <w:sz w:val="18"/>
        </w:rPr>
        <w:t>Curtobacterium</w:t>
      </w:r>
      <w:proofErr w:type="spellEnd"/>
      <w:r w:rsidR="009439E1">
        <w:rPr>
          <w:rFonts w:ascii="Times New Roman" w:hAnsi="Times New Roman" w:cs="Times New Roman"/>
          <w:sz w:val="18"/>
        </w:rPr>
        <w:t xml:space="preserve"> p</w:t>
      </w:r>
      <w:r w:rsidRPr="00382AB4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Reje</w:t>
      </w:r>
      <w:r w:rsidRPr="00382AB4">
        <w:rPr>
          <w:rFonts w:ascii="Times New Roman" w:hAnsi="Times New Roman" w:cs="Times New Roman"/>
          <w:sz w:val="18"/>
        </w:rPr>
        <w:t xml:space="preserve">, accession no. </w:t>
      </w:r>
      <w:r>
        <w:rPr>
          <w:rFonts w:ascii="Times New Roman" w:hAnsi="Times New Roman" w:cs="Times New Roman"/>
          <w:sz w:val="20"/>
        </w:rPr>
        <w:t>M</w:t>
      </w:r>
      <w:r w:rsidRPr="00B364C3">
        <w:rPr>
          <w:rFonts w:ascii="Times New Roman" w:hAnsi="Times New Roman" w:cs="Times New Roman"/>
          <w:sz w:val="20"/>
        </w:rPr>
        <w:t>MZ333136</w:t>
      </w:r>
      <w:r w:rsidRPr="00382AB4">
        <w:rPr>
          <w:rFonts w:ascii="Times New Roman" w:hAnsi="Times New Roman" w:cs="Times New Roman"/>
          <w:sz w:val="18"/>
        </w:rPr>
        <w:t>. All CDS with unknown/hypothetical pred</w:t>
      </w:r>
      <w:r w:rsidR="009439E1">
        <w:rPr>
          <w:rFonts w:ascii="Times New Roman" w:hAnsi="Times New Roman" w:cs="Times New Roman"/>
          <w:sz w:val="18"/>
        </w:rPr>
        <w:t xml:space="preserve">icted product </w:t>
      </w:r>
      <w:proofErr w:type="gramStart"/>
      <w:r w:rsidR="009439E1">
        <w:rPr>
          <w:rFonts w:ascii="Times New Roman" w:hAnsi="Times New Roman" w:cs="Times New Roman"/>
          <w:sz w:val="18"/>
        </w:rPr>
        <w:t>has</w:t>
      </w:r>
      <w:r w:rsidRPr="00382AB4">
        <w:rPr>
          <w:rFonts w:ascii="Times New Roman" w:hAnsi="Times New Roman" w:cs="Times New Roman"/>
          <w:sz w:val="18"/>
        </w:rPr>
        <w:t xml:space="preserve"> been removed</w:t>
      </w:r>
      <w:proofErr w:type="gramEnd"/>
      <w:r>
        <w:rPr>
          <w:rFonts w:ascii="Times New Roman" w:hAnsi="Times New Roman" w:cs="Times New Roman"/>
          <w:sz w:val="18"/>
        </w:rPr>
        <w:t>.</w:t>
      </w:r>
    </w:p>
    <w:tbl>
      <w:tblPr>
        <w:tblStyle w:val="Tabel-Gitter"/>
        <w:tblW w:w="10207" w:type="dxa"/>
        <w:tblInd w:w="-289" w:type="dxa"/>
        <w:tblLook w:val="04A0" w:firstRow="1" w:lastRow="0" w:firstColumn="1" w:lastColumn="0" w:noHBand="0" w:noVBand="1"/>
      </w:tblPr>
      <w:tblGrid>
        <w:gridCol w:w="694"/>
        <w:gridCol w:w="1530"/>
        <w:gridCol w:w="890"/>
        <w:gridCol w:w="747"/>
        <w:gridCol w:w="2662"/>
        <w:gridCol w:w="3684"/>
      </w:tblGrid>
      <w:tr w:rsidR="001A0DE7" w:rsidTr="003B2F84">
        <w:tc>
          <w:tcPr>
            <w:tcW w:w="69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CDS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Genome position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Amino acids (n)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Strand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Predicted product</w:t>
            </w:r>
          </w:p>
        </w:tc>
        <w:tc>
          <w:tcPr>
            <w:tcW w:w="368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Putative function/Biological process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554 … 1,015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Single stranded DNA binding protein</w:t>
            </w:r>
          </w:p>
        </w:tc>
        <w:tc>
          <w:tcPr>
            <w:tcW w:w="3684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 xml:space="preserve">Binds to </w:t>
            </w:r>
            <w:proofErr w:type="spellStart"/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ssDNA</w:t>
            </w:r>
            <w:proofErr w:type="spellEnd"/>
            <w:r w:rsidRPr="003849CF">
              <w:rPr>
                <w:rFonts w:ascii="Times New Roman" w:hAnsi="Times New Roman" w:cs="Times New Roman"/>
                <w:sz w:val="18"/>
                <w:szCs w:val="18"/>
              </w:rPr>
              <w:t xml:space="preserve"> and help to initiate DNA replication, recombination and repair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1,927 … 3,651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1,724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DNA polymerase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Replicates DNA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4,518 … 5,975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1,457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major capsid protein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6,048 … 8,177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21,29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major tail protein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8,174 … 9,127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953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upper collar protein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9,128 … 9,817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lower collar protein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9,814 … 11,550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1,736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tail related protein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12,218 …11,550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Putative peptidase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Mediates lysis</w:t>
            </w:r>
          </w:p>
        </w:tc>
      </w:tr>
      <w:tr w:rsidR="003849CF" w:rsidRPr="001A0DE7" w:rsidTr="007744C9"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13.954 … 12,887</w:t>
            </w:r>
          </w:p>
        </w:tc>
        <w:tc>
          <w:tcPr>
            <w:tcW w:w="8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1,067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terminase</w:t>
            </w: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3849CF" w:rsidRPr="003849CF" w:rsidRDefault="003849CF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49CF">
              <w:rPr>
                <w:rFonts w:ascii="Times New Roman" w:hAnsi="Times New Roman" w:cs="Times New Roman"/>
                <w:sz w:val="18"/>
                <w:szCs w:val="18"/>
              </w:rPr>
              <w:t>DNA packaging</w:t>
            </w:r>
          </w:p>
        </w:tc>
      </w:tr>
    </w:tbl>
    <w:p w:rsidR="001A0DE7" w:rsidRDefault="001A0DE7"/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B317BF" w:rsidRPr="00382AB4" w:rsidRDefault="00B317BF" w:rsidP="00B317BF">
      <w:pPr>
        <w:rPr>
          <w:rFonts w:ascii="Times New Roman" w:hAnsi="Times New Roman" w:cs="Times New Roman"/>
          <w:sz w:val="18"/>
        </w:rPr>
      </w:pPr>
      <w:r w:rsidRPr="00382AB4">
        <w:rPr>
          <w:rFonts w:ascii="Times New Roman" w:hAnsi="Times New Roman" w:cs="Times New Roman"/>
          <w:b/>
          <w:sz w:val="18"/>
        </w:rPr>
        <w:t>Table S</w:t>
      </w:r>
      <w:r w:rsidR="00003D52">
        <w:rPr>
          <w:rFonts w:ascii="Times New Roman" w:hAnsi="Times New Roman" w:cs="Times New Roman"/>
          <w:b/>
          <w:sz w:val="18"/>
        </w:rPr>
        <w:t>3</w:t>
      </w:r>
      <w:r>
        <w:rPr>
          <w:rFonts w:ascii="Times New Roman" w:hAnsi="Times New Roman" w:cs="Times New Roman"/>
          <w:b/>
          <w:sz w:val="18"/>
        </w:rPr>
        <w:t>.3</w:t>
      </w:r>
      <w:r w:rsidRPr="00382AB4">
        <w:rPr>
          <w:rFonts w:ascii="Times New Roman" w:hAnsi="Times New Roman" w:cs="Times New Roman"/>
          <w:sz w:val="18"/>
        </w:rPr>
        <w:t xml:space="preserve">: CDS, position, predicted product and function in </w:t>
      </w:r>
      <w:proofErr w:type="spellStart"/>
      <w:r w:rsidR="009439E1">
        <w:rPr>
          <w:rFonts w:ascii="Times New Roman" w:hAnsi="Times New Roman" w:cs="Times New Roman"/>
          <w:sz w:val="18"/>
        </w:rPr>
        <w:t>Curtobacterium</w:t>
      </w:r>
      <w:proofErr w:type="spellEnd"/>
      <w:r w:rsidR="009439E1">
        <w:rPr>
          <w:rFonts w:ascii="Times New Roman" w:hAnsi="Times New Roman" w:cs="Times New Roman"/>
          <w:sz w:val="18"/>
        </w:rPr>
        <w:t xml:space="preserve"> p</w:t>
      </w:r>
      <w:r w:rsidRPr="00382AB4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Pize</w:t>
      </w:r>
      <w:r w:rsidRPr="00382AB4">
        <w:rPr>
          <w:rFonts w:ascii="Times New Roman" w:hAnsi="Times New Roman" w:cs="Times New Roman"/>
          <w:sz w:val="18"/>
        </w:rPr>
        <w:t xml:space="preserve">, accession no. </w:t>
      </w:r>
      <w:r w:rsidRPr="00B364C3">
        <w:rPr>
          <w:rFonts w:ascii="Times New Roman" w:hAnsi="Times New Roman" w:cs="Times New Roman"/>
          <w:sz w:val="20"/>
        </w:rPr>
        <w:t>MZ333134</w:t>
      </w:r>
      <w:r w:rsidRPr="00382AB4">
        <w:rPr>
          <w:rFonts w:ascii="Times New Roman" w:hAnsi="Times New Roman" w:cs="Times New Roman"/>
          <w:sz w:val="18"/>
        </w:rPr>
        <w:t>. All CDS with unknown/hypothetical pred</w:t>
      </w:r>
      <w:r w:rsidR="009439E1">
        <w:rPr>
          <w:rFonts w:ascii="Times New Roman" w:hAnsi="Times New Roman" w:cs="Times New Roman"/>
          <w:sz w:val="18"/>
        </w:rPr>
        <w:t xml:space="preserve">icted product </w:t>
      </w:r>
      <w:proofErr w:type="gramStart"/>
      <w:r w:rsidR="009439E1">
        <w:rPr>
          <w:rFonts w:ascii="Times New Roman" w:hAnsi="Times New Roman" w:cs="Times New Roman"/>
          <w:sz w:val="18"/>
        </w:rPr>
        <w:t>has</w:t>
      </w:r>
      <w:r w:rsidRPr="00382AB4">
        <w:rPr>
          <w:rFonts w:ascii="Times New Roman" w:hAnsi="Times New Roman" w:cs="Times New Roman"/>
          <w:sz w:val="18"/>
        </w:rPr>
        <w:t xml:space="preserve"> been removed</w:t>
      </w:r>
      <w:proofErr w:type="gramEnd"/>
      <w:r>
        <w:rPr>
          <w:rFonts w:ascii="Times New Roman" w:hAnsi="Times New Roman" w:cs="Times New Roman"/>
          <w:sz w:val="18"/>
        </w:rPr>
        <w:t>.</w:t>
      </w:r>
    </w:p>
    <w:tbl>
      <w:tblPr>
        <w:tblStyle w:val="Tabel-Gitter"/>
        <w:tblW w:w="10207" w:type="dxa"/>
        <w:tblInd w:w="-289" w:type="dxa"/>
        <w:tblLook w:val="04A0" w:firstRow="1" w:lastRow="0" w:firstColumn="1" w:lastColumn="0" w:noHBand="0" w:noVBand="1"/>
      </w:tblPr>
      <w:tblGrid>
        <w:gridCol w:w="578"/>
        <w:gridCol w:w="1546"/>
        <w:gridCol w:w="990"/>
        <w:gridCol w:w="747"/>
        <w:gridCol w:w="2682"/>
        <w:gridCol w:w="3664"/>
      </w:tblGrid>
      <w:tr w:rsidR="001A0DE7" w:rsidTr="004946F7">
        <w:tc>
          <w:tcPr>
            <w:tcW w:w="578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CDS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Genome position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Amino acids (n)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Strand</w:t>
            </w:r>
          </w:p>
        </w:tc>
        <w:tc>
          <w:tcPr>
            <w:tcW w:w="268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Predicted product</w:t>
            </w:r>
          </w:p>
        </w:tc>
        <w:tc>
          <w:tcPr>
            <w:tcW w:w="366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1A0DE7" w:rsidRPr="00A75A57" w:rsidRDefault="001A0DE7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Putative function/Biological process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471 … 1,010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Single stranded DNA binding protein</w:t>
            </w:r>
          </w:p>
        </w:tc>
        <w:tc>
          <w:tcPr>
            <w:tcW w:w="3664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 xml:space="preserve">Binds to </w:t>
            </w:r>
            <w:proofErr w:type="spellStart"/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ssDNA</w:t>
            </w:r>
            <w:proofErr w:type="spellEnd"/>
            <w:r w:rsidRPr="004946F7">
              <w:rPr>
                <w:rFonts w:ascii="Times New Roman" w:hAnsi="Times New Roman" w:cs="Times New Roman"/>
                <w:sz w:val="18"/>
                <w:szCs w:val="18"/>
              </w:rPr>
              <w:t xml:space="preserve"> and help to initiate DNA replication, recombination and repair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1,951 … 3,594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1,643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DNA polymerase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Replicates DNA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4,501 … 6,207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1,706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major capsid protein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6,276 … 8,438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2,162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major tail protein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8,435 … 9,376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upper collar protein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9,376 … 10,065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lower collar protein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4946F7" w:rsidRPr="001A0DE7" w:rsidTr="004946F7"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13,138 … 14,184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1,046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6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terminase</w:t>
            </w:r>
          </w:p>
        </w:tc>
        <w:tc>
          <w:tcPr>
            <w:tcW w:w="36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4946F7" w:rsidRPr="004946F7" w:rsidRDefault="004946F7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6F7">
              <w:rPr>
                <w:rFonts w:ascii="Times New Roman" w:hAnsi="Times New Roman" w:cs="Times New Roman"/>
                <w:sz w:val="18"/>
                <w:szCs w:val="18"/>
              </w:rPr>
              <w:t>DNA packaging</w:t>
            </w:r>
          </w:p>
        </w:tc>
      </w:tr>
    </w:tbl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013DE5" w:rsidRDefault="00013DE5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9439E1" w:rsidRDefault="009439E1" w:rsidP="00B317BF">
      <w:pPr>
        <w:rPr>
          <w:rFonts w:ascii="Times New Roman" w:hAnsi="Times New Roman" w:cs="Times New Roman"/>
          <w:b/>
          <w:sz w:val="18"/>
        </w:rPr>
      </w:pPr>
    </w:p>
    <w:p w:rsidR="00B317BF" w:rsidRPr="00382AB4" w:rsidRDefault="00B317BF" w:rsidP="00B317BF">
      <w:pPr>
        <w:rPr>
          <w:rFonts w:ascii="Times New Roman" w:hAnsi="Times New Roman" w:cs="Times New Roman"/>
          <w:sz w:val="18"/>
        </w:rPr>
      </w:pPr>
      <w:r w:rsidRPr="00382AB4">
        <w:rPr>
          <w:rFonts w:ascii="Times New Roman" w:hAnsi="Times New Roman" w:cs="Times New Roman"/>
          <w:b/>
          <w:sz w:val="18"/>
        </w:rPr>
        <w:t>Table S</w:t>
      </w:r>
      <w:r w:rsidR="00003D52">
        <w:rPr>
          <w:rFonts w:ascii="Times New Roman" w:hAnsi="Times New Roman" w:cs="Times New Roman"/>
          <w:b/>
          <w:sz w:val="18"/>
        </w:rPr>
        <w:t>3</w:t>
      </w:r>
      <w:r>
        <w:rPr>
          <w:rFonts w:ascii="Times New Roman" w:hAnsi="Times New Roman" w:cs="Times New Roman"/>
          <w:b/>
          <w:sz w:val="18"/>
        </w:rPr>
        <w:t>.</w:t>
      </w:r>
      <w:r w:rsidR="00003D52">
        <w:rPr>
          <w:rFonts w:ascii="Times New Roman" w:hAnsi="Times New Roman" w:cs="Times New Roman"/>
          <w:b/>
          <w:sz w:val="18"/>
        </w:rPr>
        <w:t>4</w:t>
      </w:r>
      <w:r w:rsidRPr="00382AB4">
        <w:rPr>
          <w:rFonts w:ascii="Times New Roman" w:hAnsi="Times New Roman" w:cs="Times New Roman"/>
          <w:sz w:val="18"/>
        </w:rPr>
        <w:t>: CDS, position, predicted product and function in</w:t>
      </w:r>
      <w:r w:rsidR="009439E1">
        <w:rPr>
          <w:rFonts w:ascii="Times New Roman" w:hAnsi="Times New Roman" w:cs="Times New Roman"/>
          <w:sz w:val="18"/>
        </w:rPr>
        <w:t xml:space="preserve"> </w:t>
      </w:r>
      <w:proofErr w:type="spellStart"/>
      <w:r w:rsidR="009439E1">
        <w:rPr>
          <w:rFonts w:ascii="Times New Roman" w:hAnsi="Times New Roman" w:cs="Times New Roman"/>
          <w:sz w:val="18"/>
        </w:rPr>
        <w:t>Curtobacterium</w:t>
      </w:r>
      <w:proofErr w:type="spellEnd"/>
      <w:r w:rsidRPr="00382AB4">
        <w:rPr>
          <w:rFonts w:ascii="Times New Roman" w:hAnsi="Times New Roman" w:cs="Times New Roman"/>
          <w:sz w:val="18"/>
        </w:rPr>
        <w:t xml:space="preserve"> </w:t>
      </w:r>
      <w:r w:rsidR="009439E1">
        <w:rPr>
          <w:rFonts w:ascii="Times New Roman" w:hAnsi="Times New Roman" w:cs="Times New Roman"/>
          <w:sz w:val="18"/>
        </w:rPr>
        <w:t>p</w:t>
      </w:r>
      <w:r w:rsidRPr="00382AB4">
        <w:rPr>
          <w:rFonts w:ascii="Times New Roman" w:hAnsi="Times New Roman" w:cs="Times New Roman"/>
          <w:sz w:val="18"/>
        </w:rPr>
        <w:t xml:space="preserve">hage </w:t>
      </w:r>
      <w:r>
        <w:rPr>
          <w:rFonts w:ascii="Times New Roman" w:hAnsi="Times New Roman" w:cs="Times New Roman"/>
          <w:sz w:val="18"/>
        </w:rPr>
        <w:t>Parvaparticeps</w:t>
      </w:r>
      <w:r w:rsidRPr="00382AB4">
        <w:rPr>
          <w:rFonts w:ascii="Times New Roman" w:hAnsi="Times New Roman" w:cs="Times New Roman"/>
          <w:sz w:val="18"/>
        </w:rPr>
        <w:t xml:space="preserve">, accession no. </w:t>
      </w:r>
      <w:r w:rsidRPr="000D5131">
        <w:rPr>
          <w:rFonts w:ascii="Times New Roman" w:hAnsi="Times New Roman" w:cs="Times New Roman"/>
          <w:sz w:val="20"/>
        </w:rPr>
        <w:t>MZ35709</w:t>
      </w:r>
      <w:r w:rsidRPr="00382AB4">
        <w:rPr>
          <w:rFonts w:ascii="Times New Roman" w:hAnsi="Times New Roman" w:cs="Times New Roman"/>
          <w:sz w:val="18"/>
        </w:rPr>
        <w:t>. All CDS with unknown/hypothetical pred</w:t>
      </w:r>
      <w:r w:rsidR="009439E1">
        <w:rPr>
          <w:rFonts w:ascii="Times New Roman" w:hAnsi="Times New Roman" w:cs="Times New Roman"/>
          <w:sz w:val="18"/>
        </w:rPr>
        <w:t xml:space="preserve">icted product </w:t>
      </w:r>
      <w:proofErr w:type="gramStart"/>
      <w:r w:rsidR="009439E1">
        <w:rPr>
          <w:rFonts w:ascii="Times New Roman" w:hAnsi="Times New Roman" w:cs="Times New Roman"/>
          <w:sz w:val="18"/>
        </w:rPr>
        <w:t>has</w:t>
      </w:r>
      <w:r w:rsidRPr="00382AB4">
        <w:rPr>
          <w:rFonts w:ascii="Times New Roman" w:hAnsi="Times New Roman" w:cs="Times New Roman"/>
          <w:sz w:val="18"/>
        </w:rPr>
        <w:t xml:space="preserve"> been removed</w:t>
      </w:r>
      <w:proofErr w:type="gramEnd"/>
      <w:r>
        <w:rPr>
          <w:rFonts w:ascii="Times New Roman" w:hAnsi="Times New Roman" w:cs="Times New Roman"/>
          <w:sz w:val="18"/>
        </w:rPr>
        <w:t>.</w:t>
      </w:r>
    </w:p>
    <w:tbl>
      <w:tblPr>
        <w:tblStyle w:val="Tabel-Gitter"/>
        <w:tblW w:w="10207" w:type="dxa"/>
        <w:tblInd w:w="-289" w:type="dxa"/>
        <w:tblLook w:val="04A0" w:firstRow="1" w:lastRow="0" w:firstColumn="1" w:lastColumn="0" w:noHBand="0" w:noVBand="1"/>
      </w:tblPr>
      <w:tblGrid>
        <w:gridCol w:w="674"/>
        <w:gridCol w:w="1552"/>
        <w:gridCol w:w="737"/>
        <w:gridCol w:w="747"/>
        <w:gridCol w:w="2955"/>
        <w:gridCol w:w="3542"/>
      </w:tblGrid>
      <w:tr w:rsidR="0099458F" w:rsidTr="00B00703">
        <w:tc>
          <w:tcPr>
            <w:tcW w:w="67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CDS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Genome position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Amino acids (n)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Strand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Predicted product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9D4AD5" w:rsidRPr="00A75A57" w:rsidRDefault="009D4AD5" w:rsidP="009966B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5A57">
              <w:rPr>
                <w:rFonts w:ascii="Times New Roman" w:hAnsi="Times New Roman" w:cs="Times New Roman"/>
                <w:b/>
                <w:sz w:val="18"/>
              </w:rPr>
              <w:t>Putative function/Biological process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679 … 2,964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2,285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polymerase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Replicates either DNA or RNA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3,333 … 4,436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1,103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putative </w:t>
            </w: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adenylosuccinate</w:t>
            </w:r>
            <w:proofErr w:type="spellEnd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synthetase</w:t>
            </w:r>
            <w:proofErr w:type="spellEnd"/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Potential important component in DNA modification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5 556 … 6,023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putative </w:t>
            </w: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deoxyuridine</w:t>
            </w:r>
            <w:proofErr w:type="spellEnd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triphosphatase</w:t>
            </w:r>
            <w:proofErr w:type="spellEnd"/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Part of nucleotide metabolism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7,129 … 7,770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putative endonuclease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Cleves polynucleotides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7,767 … 8,726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exonuclease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Degrade polynucleotides from the host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8,726 … 9,028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HNH endonuclease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6C1570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DNA nicking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10,557 … 11,783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1,226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putative recombinase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Catalyze site-specific recombination events within DNA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12,099 … 12,165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tRNA</w:t>
            </w:r>
            <w:proofErr w:type="spellEnd"/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Favors codons more common in the phage genome compared to the host genome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13,195 … 15,813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2,618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Primase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Required for DNA synthesis initiation 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17,958 … 16,552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1,406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helicase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Required for DNA unwinding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20,688 … 19,915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 xml:space="preserve">putative </w:t>
            </w:r>
            <w:proofErr w:type="spellStart"/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lysin</w:t>
            </w:r>
            <w:proofErr w:type="spellEnd"/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Mediates lysis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23,477 … 22,143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1,334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minor tail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24,373 … 23,477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tail related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26,694 … 24,370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2,324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tape measure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Prescribes tail length and mediates DNA injection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28,010 … 27,492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major tail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28,458 … 28,024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minor capsid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28,829 … 28,458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putative minor capsid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31,069 … 30,161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908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major capsid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31,885 … 31,091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putative scaffolding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33,796 … 32,681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1,115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putative minor capsid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Structural protein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38,324 … 36,612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1,712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portal protein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DNA packaging and delivery</w:t>
            </w:r>
          </w:p>
        </w:tc>
      </w:tr>
      <w:tr w:rsidR="00B00703" w:rsidRPr="001A0DE7" w:rsidTr="00B00703"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39,684 … 38,329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1,355</w:t>
            </w:r>
          </w:p>
        </w:tc>
        <w:tc>
          <w:tcPr>
            <w:tcW w:w="7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terminase</w:t>
            </w:r>
          </w:p>
        </w:tc>
        <w:tc>
          <w:tcPr>
            <w:tcW w:w="3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B00703" w:rsidRPr="00B00703" w:rsidRDefault="00B00703" w:rsidP="00B007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0703">
              <w:rPr>
                <w:rFonts w:ascii="Times New Roman" w:hAnsi="Times New Roman" w:cs="Times New Roman"/>
                <w:sz w:val="18"/>
                <w:szCs w:val="18"/>
              </w:rPr>
              <w:t>DNA packaging</w:t>
            </w:r>
          </w:p>
        </w:tc>
      </w:tr>
    </w:tbl>
    <w:p w:rsidR="00C96BD6" w:rsidRDefault="00C96BD6"/>
    <w:p w:rsidR="000E6B6B" w:rsidRDefault="000E6B6B"/>
    <w:sectPr w:rsidR="000E6B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DF"/>
    <w:rsid w:val="00003D52"/>
    <w:rsid w:val="00013DE5"/>
    <w:rsid w:val="0002697F"/>
    <w:rsid w:val="000C1576"/>
    <w:rsid w:val="000D59CE"/>
    <w:rsid w:val="000E6B6B"/>
    <w:rsid w:val="000F52BE"/>
    <w:rsid w:val="001A0DE7"/>
    <w:rsid w:val="001C3E38"/>
    <w:rsid w:val="001C573D"/>
    <w:rsid w:val="001D0D75"/>
    <w:rsid w:val="002079BA"/>
    <w:rsid w:val="00235C83"/>
    <w:rsid w:val="0028570D"/>
    <w:rsid w:val="002B311B"/>
    <w:rsid w:val="002D6875"/>
    <w:rsid w:val="00300DE5"/>
    <w:rsid w:val="003332E9"/>
    <w:rsid w:val="00375BBE"/>
    <w:rsid w:val="003849CF"/>
    <w:rsid w:val="003B2F84"/>
    <w:rsid w:val="00403622"/>
    <w:rsid w:val="00424253"/>
    <w:rsid w:val="004536B8"/>
    <w:rsid w:val="00473F3A"/>
    <w:rsid w:val="004946F7"/>
    <w:rsid w:val="004E07D2"/>
    <w:rsid w:val="00536A91"/>
    <w:rsid w:val="005527C5"/>
    <w:rsid w:val="00581CE7"/>
    <w:rsid w:val="00674AFF"/>
    <w:rsid w:val="006B15A8"/>
    <w:rsid w:val="006C1570"/>
    <w:rsid w:val="006D181D"/>
    <w:rsid w:val="00732D86"/>
    <w:rsid w:val="007744C9"/>
    <w:rsid w:val="007748D8"/>
    <w:rsid w:val="00776F24"/>
    <w:rsid w:val="007F2CE5"/>
    <w:rsid w:val="007F5BBF"/>
    <w:rsid w:val="00817C06"/>
    <w:rsid w:val="00830DA5"/>
    <w:rsid w:val="00850072"/>
    <w:rsid w:val="00856C8E"/>
    <w:rsid w:val="00881E98"/>
    <w:rsid w:val="00895457"/>
    <w:rsid w:val="009439E1"/>
    <w:rsid w:val="0099458F"/>
    <w:rsid w:val="009966B5"/>
    <w:rsid w:val="009B6D21"/>
    <w:rsid w:val="009D4AD5"/>
    <w:rsid w:val="00A5548A"/>
    <w:rsid w:val="00A669E5"/>
    <w:rsid w:val="00B00703"/>
    <w:rsid w:val="00B317BF"/>
    <w:rsid w:val="00B54F39"/>
    <w:rsid w:val="00B60C14"/>
    <w:rsid w:val="00B647A6"/>
    <w:rsid w:val="00B67C5B"/>
    <w:rsid w:val="00B8235C"/>
    <w:rsid w:val="00BD7BE9"/>
    <w:rsid w:val="00C10B3F"/>
    <w:rsid w:val="00C623FF"/>
    <w:rsid w:val="00C835E3"/>
    <w:rsid w:val="00C946A1"/>
    <w:rsid w:val="00C96BD6"/>
    <w:rsid w:val="00CA16DF"/>
    <w:rsid w:val="00CA7B22"/>
    <w:rsid w:val="00CD3063"/>
    <w:rsid w:val="00CD386A"/>
    <w:rsid w:val="00D201DF"/>
    <w:rsid w:val="00D20E1E"/>
    <w:rsid w:val="00D408B4"/>
    <w:rsid w:val="00D6777A"/>
    <w:rsid w:val="00D753DE"/>
    <w:rsid w:val="00D97800"/>
    <w:rsid w:val="00E644D5"/>
    <w:rsid w:val="00E938FA"/>
    <w:rsid w:val="00EC5812"/>
    <w:rsid w:val="00EF54AE"/>
    <w:rsid w:val="00F22793"/>
    <w:rsid w:val="00F23AF4"/>
    <w:rsid w:val="00F665DA"/>
    <w:rsid w:val="00FB0D63"/>
    <w:rsid w:val="00FE10E9"/>
    <w:rsid w:val="00FF2D67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31F7"/>
  <w15:chartTrackingRefBased/>
  <w15:docId w15:val="{340A6BDE-89E8-41E4-9F3F-095FD6D0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6D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A16DF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89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4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hha@plen.ku.d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wk@plen.ku.d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16</Pages>
  <Words>1966</Words>
  <Characters>11997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Skov Alanin</dc:creator>
  <cp:keywords/>
  <dc:description/>
  <cp:lastModifiedBy>Katrine Skov Alanin</cp:lastModifiedBy>
  <cp:revision>62</cp:revision>
  <dcterms:created xsi:type="dcterms:W3CDTF">2022-04-17T07:02:00Z</dcterms:created>
  <dcterms:modified xsi:type="dcterms:W3CDTF">2022-09-22T07:19:00Z</dcterms:modified>
</cp:coreProperties>
</file>