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41D1B" w14:textId="77777777" w:rsidR="002C24B4" w:rsidRDefault="002C24B4" w:rsidP="002C24B4">
      <w:pPr>
        <w:spacing w:line="48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Statistical considerations</w:t>
      </w:r>
    </w:p>
    <w:p w14:paraId="439BB28B" w14:textId="77777777" w:rsidR="00B31D6C" w:rsidRPr="003F317F" w:rsidRDefault="00B31D6C" w:rsidP="00B31D6C">
      <w:pPr>
        <w:spacing w:line="480" w:lineRule="auto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/>
          <w:lang w:val="en-US"/>
        </w:rPr>
        <w:t>Supplementary t</w:t>
      </w:r>
      <w:r w:rsidRPr="003F317F">
        <w:rPr>
          <w:rFonts w:ascii="Times New Roman" w:hAnsi="Times New Roman" w:cs="Times New Roman"/>
          <w:b/>
          <w:lang w:val="en-US"/>
        </w:rPr>
        <w:t xml:space="preserve">able </w:t>
      </w:r>
      <w:r>
        <w:rPr>
          <w:rFonts w:ascii="Times New Roman" w:hAnsi="Times New Roman" w:cs="Times New Roman"/>
          <w:b/>
          <w:lang w:val="en-US"/>
        </w:rPr>
        <w:t>B</w:t>
      </w:r>
      <w:r w:rsidRPr="003F317F">
        <w:rPr>
          <w:rFonts w:ascii="Times New Roman" w:hAnsi="Times New Roman" w:cs="Times New Roman"/>
          <w:b/>
          <w:lang w:val="en-US"/>
        </w:rPr>
        <w:t>.</w:t>
      </w:r>
      <w:r w:rsidRPr="003F317F">
        <w:rPr>
          <w:rFonts w:ascii="Times New Roman" w:hAnsi="Times New Roman" w:cs="Times New Roman"/>
          <w:bCs/>
          <w:lang w:val="en-US"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>Comparison of the domains of the IBS-QOL by subgroups with p values</w:t>
      </w:r>
      <w:r w:rsidRPr="003F317F">
        <w:rPr>
          <w:rFonts w:ascii="Times New Roman" w:hAnsi="Times New Roman" w:cs="Times New Roman"/>
          <w:bCs/>
          <w:lang w:val="en-US"/>
        </w:rPr>
        <w:t>.</w:t>
      </w:r>
      <w:r>
        <w:rPr>
          <w:rFonts w:ascii="Times New Roman" w:hAnsi="Times New Roman" w:cs="Times New Roman"/>
          <w:bCs/>
          <w:lang w:val="en-US"/>
        </w:rPr>
        <w:t xml:space="preserve"> The beta power calculation is &gt;80% for all domains.</w:t>
      </w:r>
    </w:p>
    <w:tbl>
      <w:tblPr>
        <w:tblStyle w:val="Tablanormal32"/>
        <w:tblW w:w="17577" w:type="dxa"/>
        <w:jc w:val="center"/>
        <w:tblLayout w:type="fixed"/>
        <w:tblLook w:val="04A0" w:firstRow="1" w:lastRow="0" w:firstColumn="1" w:lastColumn="0" w:noHBand="0" w:noVBand="1"/>
      </w:tblPr>
      <w:tblGrid>
        <w:gridCol w:w="2428"/>
        <w:gridCol w:w="2007"/>
        <w:gridCol w:w="1610"/>
        <w:gridCol w:w="1416"/>
        <w:gridCol w:w="1683"/>
        <w:gridCol w:w="1416"/>
        <w:gridCol w:w="1939"/>
        <w:gridCol w:w="1700"/>
        <w:gridCol w:w="1689"/>
        <w:gridCol w:w="1689"/>
      </w:tblGrid>
      <w:tr w:rsidR="00B31D6C" w:rsidRPr="00342AAC" w14:paraId="53C01E2C" w14:textId="77777777" w:rsidTr="00A837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28" w:type="dxa"/>
            <w:noWrap/>
            <w:vAlign w:val="center"/>
            <w:hideMark/>
          </w:tcPr>
          <w:p w14:paraId="471D5EEE" w14:textId="77777777" w:rsidR="00B31D6C" w:rsidRPr="00342AAC" w:rsidRDefault="00B31D6C" w:rsidP="00A837E0">
            <w:pPr>
              <w:jc w:val="center"/>
              <w:rPr>
                <w:rFonts w:ascii="Times New Roman" w:eastAsia="Times New Roman" w:hAnsi="Times New Roman" w:cs="Times New Roman"/>
                <w:caps w:val="0"/>
                <w:lang w:val="en-US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  <w:vAlign w:val="bottom"/>
          </w:tcPr>
          <w:p w14:paraId="4CCFB889" w14:textId="77777777" w:rsidR="00B31D6C" w:rsidRPr="00342AAC" w:rsidRDefault="00B31D6C" w:rsidP="00A837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aps w:val="0"/>
                <w:lang w:val="en-US"/>
              </w:rPr>
            </w:pPr>
            <w:r w:rsidRPr="00275D34">
              <w:rPr>
                <w:rFonts w:ascii="Times New Roman" w:eastAsia="Times New Roman" w:hAnsi="Times New Roman" w:cs="Times New Roman"/>
                <w:caps w:val="0"/>
                <w:lang w:val="en-US"/>
              </w:rPr>
              <w:t>Dysphoria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7E74512" w14:textId="77777777" w:rsidR="00B31D6C" w:rsidRPr="00342AAC" w:rsidRDefault="00B31D6C" w:rsidP="00A837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aps w:val="0"/>
                <w:lang w:val="en-US"/>
              </w:rPr>
            </w:pPr>
            <w:r w:rsidRPr="00275D34">
              <w:rPr>
                <w:rFonts w:ascii="Times New Roman" w:eastAsia="Times New Roman" w:hAnsi="Times New Roman" w:cs="Times New Roman"/>
                <w:caps w:val="0"/>
                <w:lang w:val="en-US"/>
              </w:rPr>
              <w:t>Interference with the activity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E51B38E" w14:textId="77777777" w:rsidR="00B31D6C" w:rsidRPr="00342AAC" w:rsidRDefault="00B31D6C" w:rsidP="00A837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aps w:val="0"/>
                <w:lang w:val="en-US"/>
              </w:rPr>
            </w:pPr>
            <w:r w:rsidRPr="00275D34">
              <w:rPr>
                <w:rFonts w:ascii="Times New Roman" w:eastAsia="Times New Roman" w:hAnsi="Times New Roman" w:cs="Times New Roman"/>
                <w:caps w:val="0"/>
                <w:lang w:val="en-US"/>
              </w:rPr>
              <w:t>Body image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F623DA0" w14:textId="77777777" w:rsidR="00B31D6C" w:rsidRPr="00342AAC" w:rsidRDefault="00B31D6C" w:rsidP="00A837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aps w:val="0"/>
                <w:lang w:val="en-US"/>
              </w:rPr>
            </w:pPr>
            <w:r w:rsidRPr="00275D34">
              <w:rPr>
                <w:rFonts w:ascii="Times New Roman" w:eastAsia="Times New Roman" w:hAnsi="Times New Roman" w:cs="Times New Roman"/>
                <w:caps w:val="0"/>
                <w:lang w:val="en-US"/>
              </w:rPr>
              <w:t>Health concern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bottom"/>
          </w:tcPr>
          <w:p w14:paraId="76E32AAB" w14:textId="77777777" w:rsidR="00B31D6C" w:rsidRPr="00342AAC" w:rsidRDefault="00B31D6C" w:rsidP="00A837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aps w:val="0"/>
                <w:lang w:val="en-US"/>
              </w:rPr>
            </w:pPr>
            <w:r w:rsidRPr="00275D34">
              <w:rPr>
                <w:rFonts w:ascii="Times New Roman" w:eastAsia="Times New Roman" w:hAnsi="Times New Roman" w:cs="Times New Roman"/>
                <w:caps w:val="0"/>
                <w:lang w:val="en-US"/>
              </w:rPr>
              <w:t>Food avoidance</w:t>
            </w:r>
          </w:p>
        </w:tc>
        <w:tc>
          <w:tcPr>
            <w:tcW w:w="1939" w:type="dxa"/>
            <w:tcBorders>
              <w:bottom w:val="single" w:sz="4" w:space="0" w:color="auto"/>
            </w:tcBorders>
            <w:vAlign w:val="bottom"/>
          </w:tcPr>
          <w:p w14:paraId="03E8D298" w14:textId="77777777" w:rsidR="00B31D6C" w:rsidRPr="00342AAC" w:rsidRDefault="00B31D6C" w:rsidP="00A837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aps w:val="0"/>
                <w:lang w:val="en-US"/>
              </w:rPr>
            </w:pPr>
            <w:r w:rsidRPr="00275D34">
              <w:rPr>
                <w:rFonts w:ascii="Times New Roman" w:eastAsia="Times New Roman" w:hAnsi="Times New Roman" w:cs="Times New Roman"/>
                <w:caps w:val="0"/>
                <w:lang w:val="en-US"/>
              </w:rPr>
              <w:t>Social reaction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bottom"/>
          </w:tcPr>
          <w:p w14:paraId="15E3B70F" w14:textId="77777777" w:rsidR="00B31D6C" w:rsidRPr="00342AAC" w:rsidRDefault="00B31D6C" w:rsidP="00A837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aps w:val="0"/>
                <w:lang w:val="en-US"/>
              </w:rPr>
            </w:pPr>
            <w:r w:rsidRPr="00275D34">
              <w:rPr>
                <w:rFonts w:ascii="Times New Roman" w:eastAsia="Times New Roman" w:hAnsi="Times New Roman" w:cs="Times New Roman"/>
                <w:caps w:val="0"/>
                <w:lang w:val="en-US"/>
              </w:rPr>
              <w:t>Sexual concern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vAlign w:val="bottom"/>
          </w:tcPr>
          <w:p w14:paraId="5BF289DF" w14:textId="77777777" w:rsidR="00B31D6C" w:rsidRPr="00342AAC" w:rsidRDefault="00B31D6C" w:rsidP="00A837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aps w:val="0"/>
                <w:lang w:val="en-US"/>
              </w:rPr>
            </w:pPr>
            <w:r w:rsidRPr="00275D34">
              <w:rPr>
                <w:rFonts w:ascii="Times New Roman" w:eastAsia="Times New Roman" w:hAnsi="Times New Roman" w:cs="Times New Roman"/>
                <w:caps w:val="0"/>
                <w:lang w:val="en-US"/>
              </w:rPr>
              <w:t>Social relationship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vAlign w:val="bottom"/>
          </w:tcPr>
          <w:p w14:paraId="02A01E89" w14:textId="77777777" w:rsidR="00B31D6C" w:rsidRPr="00275D34" w:rsidRDefault="00B31D6C" w:rsidP="00A837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aps w:val="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aps w:val="0"/>
                <w:lang w:val="en-US"/>
              </w:rPr>
              <w:t>Overall score</w:t>
            </w:r>
          </w:p>
        </w:tc>
      </w:tr>
      <w:tr w:rsidR="00B31D6C" w:rsidRPr="003F317F" w14:paraId="3A2C25C5" w14:textId="77777777" w:rsidTr="00A837E0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  <w:shd w:val="clear" w:color="auto" w:fill="FFFFFF" w:themeFill="background1"/>
            <w:noWrap/>
            <w:vAlign w:val="center"/>
            <w:hideMark/>
          </w:tcPr>
          <w:p w14:paraId="0C5264DE" w14:textId="77777777" w:rsidR="00B31D6C" w:rsidRPr="003F317F" w:rsidRDefault="00B31D6C" w:rsidP="00A837E0">
            <w:pPr>
              <w:rPr>
                <w:rFonts w:ascii="Times New Roman" w:eastAsia="Times New Roman" w:hAnsi="Times New Roman" w:cs="Times New Roman"/>
                <w:b w:val="0"/>
                <w:bCs w:val="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aps w:val="0"/>
                <w:lang w:val="en-US"/>
              </w:rPr>
              <w:t>IBS patients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FF44BD3" w14:textId="77777777" w:rsidR="00B31D6C" w:rsidRPr="003F317F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61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0DB9D0" w14:textId="77777777" w:rsidR="00B31D6C" w:rsidRPr="003F317F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9E4A70" w14:textId="77777777" w:rsidR="00B31D6C" w:rsidRPr="003F317F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683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9A7769" w14:textId="77777777" w:rsidR="00B31D6C" w:rsidRPr="003F317F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AE3F759" w14:textId="77777777" w:rsidR="00B31D6C" w:rsidRPr="003F317F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93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694E315" w14:textId="77777777" w:rsidR="00B31D6C" w:rsidRPr="003F317F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D856A0" w14:textId="77777777" w:rsidR="00B31D6C" w:rsidRPr="003F317F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0023B" w14:textId="77777777" w:rsidR="00B31D6C" w:rsidRPr="003F317F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FE25D8F" w14:textId="77777777" w:rsidR="00B31D6C" w:rsidRPr="003F317F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31D6C" w:rsidRPr="003F317F" w14:paraId="2F0472C9" w14:textId="77777777" w:rsidTr="00A837E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  <w:shd w:val="clear" w:color="auto" w:fill="FFFFFF" w:themeFill="background1"/>
            <w:noWrap/>
            <w:vAlign w:val="center"/>
            <w:hideMark/>
          </w:tcPr>
          <w:p w14:paraId="4AB1C2D8" w14:textId="77777777" w:rsidR="00B31D6C" w:rsidRPr="003F317F" w:rsidRDefault="00B31D6C" w:rsidP="00A837E0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3F317F">
              <w:rPr>
                <w:rFonts w:ascii="Times New Roman" w:eastAsia="Times New Roman" w:hAnsi="Times New Roman" w:cs="Times New Roman"/>
                <w:caps w:val="0"/>
                <w:lang w:val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aps w:val="0"/>
                <w:lang w:val="en-US"/>
              </w:rPr>
              <w:t>With SxD (n=19)</w:t>
            </w:r>
          </w:p>
        </w:tc>
        <w:tc>
          <w:tcPr>
            <w:tcW w:w="2007" w:type="dxa"/>
            <w:shd w:val="clear" w:color="auto" w:fill="FFFFFF" w:themeFill="background1"/>
          </w:tcPr>
          <w:p w14:paraId="208CAEDD" w14:textId="77777777" w:rsidR="00B31D6C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68.59±26.81</w:t>
            </w:r>
          </w:p>
          <w:p w14:paraId="501D1852" w14:textId="77777777" w:rsidR="00B31D6C" w:rsidRPr="00275D34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(56.53-80.64)</w:t>
            </w:r>
          </w:p>
        </w:tc>
        <w:tc>
          <w:tcPr>
            <w:tcW w:w="1610" w:type="dxa"/>
            <w:shd w:val="clear" w:color="auto" w:fill="FFFFFF" w:themeFill="background1"/>
            <w:noWrap/>
            <w:hideMark/>
          </w:tcPr>
          <w:p w14:paraId="073AD8EF" w14:textId="77777777" w:rsidR="00B31D6C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66.73±23.09</w:t>
            </w:r>
          </w:p>
          <w:p w14:paraId="77A105D0" w14:textId="77777777" w:rsidR="00B31D6C" w:rsidRPr="00275D34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(56.35-77.11)</w:t>
            </w:r>
          </w:p>
        </w:tc>
        <w:tc>
          <w:tcPr>
            <w:tcW w:w="1416" w:type="dxa"/>
            <w:shd w:val="clear" w:color="auto" w:fill="FFFFFF" w:themeFill="background1"/>
            <w:noWrap/>
            <w:hideMark/>
          </w:tcPr>
          <w:p w14:paraId="7768F738" w14:textId="77777777" w:rsidR="00B31D6C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62.83±26.47</w:t>
            </w:r>
          </w:p>
          <w:p w14:paraId="10E10686" w14:textId="77777777" w:rsidR="00B31D6C" w:rsidRPr="00275D34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(50.93-74.73)</w:t>
            </w:r>
          </w:p>
        </w:tc>
        <w:tc>
          <w:tcPr>
            <w:tcW w:w="1683" w:type="dxa"/>
            <w:shd w:val="clear" w:color="auto" w:fill="FFFFFF" w:themeFill="background1"/>
            <w:noWrap/>
            <w:hideMark/>
          </w:tcPr>
          <w:p w14:paraId="23C3FACE" w14:textId="77777777" w:rsidR="00B31D6C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55.26±30.46</w:t>
            </w:r>
          </w:p>
          <w:p w14:paraId="30796630" w14:textId="77777777" w:rsidR="00B31D6C" w:rsidRPr="00275D34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41.57-68.96)</w:t>
            </w:r>
          </w:p>
        </w:tc>
        <w:tc>
          <w:tcPr>
            <w:tcW w:w="1416" w:type="dxa"/>
            <w:shd w:val="clear" w:color="auto" w:fill="FFFFFF" w:themeFill="background1"/>
          </w:tcPr>
          <w:p w14:paraId="3C51FF80" w14:textId="77777777" w:rsidR="00B31D6C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47.81±36.09</w:t>
            </w:r>
          </w:p>
          <w:p w14:paraId="30C3B6F4" w14:textId="77777777" w:rsidR="00B31D6C" w:rsidRPr="00275D34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31.58-64.04)</w:t>
            </w:r>
          </w:p>
        </w:tc>
        <w:tc>
          <w:tcPr>
            <w:tcW w:w="1939" w:type="dxa"/>
            <w:shd w:val="clear" w:color="auto" w:fill="FFFFFF" w:themeFill="background1"/>
          </w:tcPr>
          <w:p w14:paraId="5F4E863B" w14:textId="77777777" w:rsidR="00B31D6C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69.08±26.72</w:t>
            </w:r>
          </w:p>
          <w:p w14:paraId="62806C3C" w14:textId="77777777" w:rsidR="00B31D6C" w:rsidRPr="00275D34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57.07-81.09)</w:t>
            </w:r>
          </w:p>
        </w:tc>
        <w:tc>
          <w:tcPr>
            <w:tcW w:w="1700" w:type="dxa"/>
            <w:shd w:val="clear" w:color="auto" w:fill="FFFFFF" w:themeFill="background1"/>
          </w:tcPr>
          <w:p w14:paraId="73C51BBA" w14:textId="77777777" w:rsidR="00B31D6C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75.66±24.46</w:t>
            </w:r>
          </w:p>
          <w:p w14:paraId="6BC597EB" w14:textId="77777777" w:rsidR="00B31D6C" w:rsidRPr="00275D34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64.66-86.66)</w:t>
            </w:r>
          </w:p>
        </w:tc>
        <w:tc>
          <w:tcPr>
            <w:tcW w:w="1689" w:type="dxa"/>
            <w:shd w:val="clear" w:color="auto" w:fill="FFFFFF" w:themeFill="background1"/>
          </w:tcPr>
          <w:p w14:paraId="1661FB33" w14:textId="77777777" w:rsidR="00B31D6C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69.3±25.31</w:t>
            </w:r>
          </w:p>
          <w:p w14:paraId="47EE8B80" w14:textId="77777777" w:rsidR="00B31D6C" w:rsidRPr="00275D34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57.92-80.68)</w:t>
            </w:r>
          </w:p>
        </w:tc>
        <w:tc>
          <w:tcPr>
            <w:tcW w:w="1689" w:type="dxa"/>
            <w:shd w:val="clear" w:color="auto" w:fill="FFFFFF" w:themeFill="background1"/>
          </w:tcPr>
          <w:p w14:paraId="256A7B47" w14:textId="77777777" w:rsidR="00B31D6C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65.05±24.23</w:t>
            </w:r>
          </w:p>
          <w:p w14:paraId="01081B1A" w14:textId="77777777" w:rsidR="00B31D6C" w:rsidRPr="00275D34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54.16-75.95)</w:t>
            </w:r>
          </w:p>
        </w:tc>
      </w:tr>
      <w:tr w:rsidR="00B31D6C" w:rsidRPr="003F317F" w14:paraId="53DB7E02" w14:textId="77777777" w:rsidTr="00A83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  <w:shd w:val="clear" w:color="auto" w:fill="FFFFFF" w:themeFill="background1"/>
            <w:noWrap/>
            <w:vAlign w:val="center"/>
            <w:hideMark/>
          </w:tcPr>
          <w:p w14:paraId="58B467A7" w14:textId="77777777" w:rsidR="00B31D6C" w:rsidRPr="003F317F" w:rsidRDefault="00B31D6C" w:rsidP="00A837E0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3F317F">
              <w:rPr>
                <w:rFonts w:ascii="Times New Roman" w:eastAsia="Times New Roman" w:hAnsi="Times New Roman" w:cs="Times New Roman"/>
                <w:caps w:val="0"/>
                <w:lang w:val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aps w:val="0"/>
                <w:lang w:val="en-US"/>
              </w:rPr>
              <w:t>Without SxD (n=32)</w:t>
            </w:r>
          </w:p>
        </w:tc>
        <w:tc>
          <w:tcPr>
            <w:tcW w:w="2007" w:type="dxa"/>
            <w:shd w:val="clear" w:color="auto" w:fill="FFFFFF" w:themeFill="background1"/>
          </w:tcPr>
          <w:p w14:paraId="1BF966D2" w14:textId="77777777" w:rsidR="00B31D6C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86.33±19.74</w:t>
            </w:r>
          </w:p>
          <w:p w14:paraId="49EA4CB9" w14:textId="77777777" w:rsidR="00B31D6C" w:rsidRPr="00275D34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(79.49-93.17)</w:t>
            </w:r>
          </w:p>
        </w:tc>
        <w:tc>
          <w:tcPr>
            <w:tcW w:w="1610" w:type="dxa"/>
            <w:shd w:val="clear" w:color="auto" w:fill="FFFFFF" w:themeFill="background1"/>
            <w:noWrap/>
            <w:hideMark/>
          </w:tcPr>
          <w:p w14:paraId="3C8E2528" w14:textId="77777777" w:rsidR="00B31D6C" w:rsidRPr="00275D34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84.49±19.89 (77.6-91.38)</w:t>
            </w:r>
          </w:p>
        </w:tc>
        <w:tc>
          <w:tcPr>
            <w:tcW w:w="1416" w:type="dxa"/>
            <w:shd w:val="clear" w:color="auto" w:fill="FFFFFF" w:themeFill="background1"/>
            <w:noWrap/>
            <w:hideMark/>
          </w:tcPr>
          <w:p w14:paraId="3434421A" w14:textId="77777777" w:rsidR="00B31D6C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73.83±18.75</w:t>
            </w:r>
          </w:p>
          <w:p w14:paraId="53D8BFBA" w14:textId="77777777" w:rsidR="00B31D6C" w:rsidRPr="00275D34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(67.33-80.32)</w:t>
            </w:r>
          </w:p>
        </w:tc>
        <w:tc>
          <w:tcPr>
            <w:tcW w:w="1683" w:type="dxa"/>
            <w:shd w:val="clear" w:color="auto" w:fill="FFFFFF" w:themeFill="background1"/>
            <w:hideMark/>
          </w:tcPr>
          <w:p w14:paraId="3D402C12" w14:textId="77777777" w:rsidR="00B31D6C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72.92±22.99</w:t>
            </w:r>
          </w:p>
          <w:p w14:paraId="61E77EC9" w14:textId="77777777" w:rsidR="00B31D6C" w:rsidRPr="00275D34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64.95-80.88)</w:t>
            </w:r>
          </w:p>
        </w:tc>
        <w:tc>
          <w:tcPr>
            <w:tcW w:w="1416" w:type="dxa"/>
            <w:shd w:val="clear" w:color="auto" w:fill="FFFFFF" w:themeFill="background1"/>
          </w:tcPr>
          <w:p w14:paraId="08F7D378" w14:textId="77777777" w:rsidR="00B31D6C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64.06±23.13</w:t>
            </w:r>
          </w:p>
          <w:p w14:paraId="26784C08" w14:textId="77777777" w:rsidR="00B31D6C" w:rsidRPr="00275D34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56.05-72.08)</w:t>
            </w:r>
          </w:p>
        </w:tc>
        <w:tc>
          <w:tcPr>
            <w:tcW w:w="1939" w:type="dxa"/>
            <w:shd w:val="clear" w:color="auto" w:fill="FFFFFF" w:themeFill="background1"/>
          </w:tcPr>
          <w:p w14:paraId="7009938A" w14:textId="77777777" w:rsidR="00B31D6C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82.23±22.74</w:t>
            </w:r>
          </w:p>
          <w:p w14:paraId="3A6DFDA9" w14:textId="77777777" w:rsidR="00B31D6C" w:rsidRPr="00275D34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74.35-90.1)</w:t>
            </w:r>
          </w:p>
        </w:tc>
        <w:tc>
          <w:tcPr>
            <w:tcW w:w="1700" w:type="dxa"/>
            <w:shd w:val="clear" w:color="auto" w:fill="FFFFFF" w:themeFill="background1"/>
          </w:tcPr>
          <w:p w14:paraId="28A8FEDC" w14:textId="77777777" w:rsidR="00B31D6C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90.63±19.57</w:t>
            </w:r>
          </w:p>
          <w:p w14:paraId="7645F5D1" w14:textId="77777777" w:rsidR="00B31D6C" w:rsidRPr="00275D34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83.84-97.41)</w:t>
            </w:r>
          </w:p>
        </w:tc>
        <w:tc>
          <w:tcPr>
            <w:tcW w:w="1689" w:type="dxa"/>
            <w:shd w:val="clear" w:color="auto" w:fill="FFFFFF" w:themeFill="background1"/>
          </w:tcPr>
          <w:p w14:paraId="74F44018" w14:textId="77777777" w:rsidR="00B31D6C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85.16±22.87</w:t>
            </w:r>
          </w:p>
          <w:p w14:paraId="594BCB95" w14:textId="77777777" w:rsidR="00B31D6C" w:rsidRPr="00275D34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77.23-93.08)</w:t>
            </w:r>
          </w:p>
        </w:tc>
        <w:tc>
          <w:tcPr>
            <w:tcW w:w="1689" w:type="dxa"/>
            <w:shd w:val="clear" w:color="auto" w:fill="FFFFFF" w:themeFill="background1"/>
          </w:tcPr>
          <w:p w14:paraId="4BCDFE80" w14:textId="77777777" w:rsidR="00B31D6C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81±17.11</w:t>
            </w:r>
          </w:p>
          <w:p w14:paraId="38A95981" w14:textId="77777777" w:rsidR="00B31D6C" w:rsidRPr="00275D34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75.07-86.93)</w:t>
            </w:r>
          </w:p>
        </w:tc>
      </w:tr>
      <w:tr w:rsidR="00B31D6C" w:rsidRPr="003F317F" w14:paraId="72774325" w14:textId="77777777" w:rsidTr="00A837E0">
        <w:tblPrEx>
          <w:tblCellMar>
            <w:left w:w="70" w:type="dxa"/>
            <w:right w:w="70" w:type="dxa"/>
          </w:tblCellMar>
        </w:tblPrEx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  <w:shd w:val="clear" w:color="auto" w:fill="FFFFFF" w:themeFill="background1"/>
            <w:noWrap/>
            <w:vAlign w:val="center"/>
            <w:hideMark/>
          </w:tcPr>
          <w:p w14:paraId="267DEBE5" w14:textId="77777777" w:rsidR="00B31D6C" w:rsidRPr="003F317F" w:rsidRDefault="00B31D6C" w:rsidP="00A837E0">
            <w:pPr>
              <w:rPr>
                <w:rFonts w:ascii="Times New Roman" w:eastAsia="Times New Roman" w:hAnsi="Times New Roman" w:cs="Times New Roman"/>
                <w:b w:val="0"/>
                <w:bCs w:val="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aps w:val="0"/>
                <w:lang w:val="en-US"/>
              </w:rPr>
              <w:t>Controls</w:t>
            </w:r>
          </w:p>
        </w:tc>
        <w:tc>
          <w:tcPr>
            <w:tcW w:w="2007" w:type="dxa"/>
            <w:shd w:val="clear" w:color="auto" w:fill="FFFFFF" w:themeFill="background1"/>
            <w:vAlign w:val="center"/>
          </w:tcPr>
          <w:p w14:paraId="47CF6983" w14:textId="77777777" w:rsidR="00B31D6C" w:rsidRPr="00275D34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FFFFFF" w:themeFill="background1"/>
            <w:noWrap/>
            <w:vAlign w:val="center"/>
          </w:tcPr>
          <w:p w14:paraId="7B0F9EB4" w14:textId="77777777" w:rsidR="00B31D6C" w:rsidRPr="00275D34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 w:themeFill="background1"/>
            <w:noWrap/>
            <w:vAlign w:val="center"/>
          </w:tcPr>
          <w:p w14:paraId="2148509C" w14:textId="77777777" w:rsidR="00B31D6C" w:rsidRPr="00275D34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FFFFFF" w:themeFill="background1"/>
            <w:noWrap/>
            <w:vAlign w:val="center"/>
          </w:tcPr>
          <w:p w14:paraId="6E4935D4" w14:textId="77777777" w:rsidR="00B31D6C" w:rsidRPr="00275D34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09A2F8F6" w14:textId="77777777" w:rsidR="00B31D6C" w:rsidRPr="00275D34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 w:themeFill="background1"/>
            <w:vAlign w:val="center"/>
          </w:tcPr>
          <w:p w14:paraId="4C359B0E" w14:textId="77777777" w:rsidR="00B31D6C" w:rsidRPr="00275D34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3F8A4FF0" w14:textId="77777777" w:rsidR="00B31D6C" w:rsidRPr="00275D34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FFFFFF" w:themeFill="background1"/>
            <w:vAlign w:val="center"/>
          </w:tcPr>
          <w:p w14:paraId="38297A96" w14:textId="77777777" w:rsidR="00B31D6C" w:rsidRPr="00275D34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2A50A283" w14:textId="77777777" w:rsidR="00B31D6C" w:rsidRPr="00275D34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D6C" w:rsidRPr="003F317F" w14:paraId="705848CD" w14:textId="77777777" w:rsidTr="00A83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  <w:shd w:val="clear" w:color="auto" w:fill="FFFFFF" w:themeFill="background1"/>
            <w:noWrap/>
            <w:vAlign w:val="center"/>
            <w:hideMark/>
          </w:tcPr>
          <w:p w14:paraId="6457CE30" w14:textId="77777777" w:rsidR="00B31D6C" w:rsidRPr="003F317F" w:rsidRDefault="00B31D6C" w:rsidP="00A837E0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3F317F">
              <w:rPr>
                <w:rFonts w:ascii="Times New Roman" w:eastAsia="Times New Roman" w:hAnsi="Times New Roman" w:cs="Times New Roman"/>
                <w:caps w:val="0"/>
                <w:lang w:val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aps w:val="0"/>
                <w:lang w:val="en-US"/>
              </w:rPr>
              <w:t>With SxD (n=18)</w:t>
            </w:r>
          </w:p>
        </w:tc>
        <w:tc>
          <w:tcPr>
            <w:tcW w:w="2007" w:type="dxa"/>
            <w:shd w:val="clear" w:color="auto" w:fill="FFFFFF" w:themeFill="background1"/>
          </w:tcPr>
          <w:p w14:paraId="178DE912" w14:textId="77777777" w:rsidR="00B31D6C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91.84±15.98</w:t>
            </w:r>
          </w:p>
          <w:p w14:paraId="3A332504" w14:textId="77777777" w:rsidR="00B31D6C" w:rsidRPr="00275D34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(84.46-99.22)</w:t>
            </w:r>
          </w:p>
        </w:tc>
        <w:tc>
          <w:tcPr>
            <w:tcW w:w="1610" w:type="dxa"/>
            <w:shd w:val="clear" w:color="auto" w:fill="FFFFFF" w:themeFill="background1"/>
            <w:noWrap/>
            <w:hideMark/>
          </w:tcPr>
          <w:p w14:paraId="571FDD3F" w14:textId="77777777" w:rsidR="00B31D6C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90.48±17.71</w:t>
            </w:r>
          </w:p>
          <w:p w14:paraId="7C77AF12" w14:textId="77777777" w:rsidR="00B31D6C" w:rsidRPr="00275D34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(82.29-98.66)</w:t>
            </w:r>
          </w:p>
        </w:tc>
        <w:tc>
          <w:tcPr>
            <w:tcW w:w="1416" w:type="dxa"/>
            <w:shd w:val="clear" w:color="auto" w:fill="FFFFFF" w:themeFill="background1"/>
            <w:noWrap/>
            <w:hideMark/>
          </w:tcPr>
          <w:p w14:paraId="1684490B" w14:textId="77777777" w:rsidR="00B31D6C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87.85±15.68</w:t>
            </w:r>
          </w:p>
          <w:p w14:paraId="6BF2D614" w14:textId="77777777" w:rsidR="00B31D6C" w:rsidRPr="00275D34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80.61-95.09)</w:t>
            </w:r>
          </w:p>
        </w:tc>
        <w:tc>
          <w:tcPr>
            <w:tcW w:w="1683" w:type="dxa"/>
            <w:shd w:val="clear" w:color="auto" w:fill="FFFFFF" w:themeFill="background1"/>
            <w:noWrap/>
            <w:hideMark/>
          </w:tcPr>
          <w:p w14:paraId="5E0BA81D" w14:textId="77777777" w:rsidR="00B31D6C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89.81±17.52</w:t>
            </w:r>
          </w:p>
          <w:p w14:paraId="003D3B47" w14:textId="77777777" w:rsidR="00B31D6C" w:rsidRPr="00275D34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81.72-97.91)</w:t>
            </w:r>
          </w:p>
        </w:tc>
        <w:tc>
          <w:tcPr>
            <w:tcW w:w="1416" w:type="dxa"/>
            <w:shd w:val="clear" w:color="auto" w:fill="FFFFFF" w:themeFill="background1"/>
          </w:tcPr>
          <w:p w14:paraId="4817C4FF" w14:textId="77777777" w:rsidR="00B31D6C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84.26±19.99</w:t>
            </w:r>
          </w:p>
          <w:p w14:paraId="52ED38F0" w14:textId="77777777" w:rsidR="00B31D6C" w:rsidRPr="00275D34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75.03-93.49)</w:t>
            </w:r>
          </w:p>
        </w:tc>
        <w:tc>
          <w:tcPr>
            <w:tcW w:w="1939" w:type="dxa"/>
            <w:shd w:val="clear" w:color="auto" w:fill="FFFFFF" w:themeFill="background1"/>
          </w:tcPr>
          <w:p w14:paraId="71AE304B" w14:textId="77777777" w:rsidR="00B31D6C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89.24±19.62</w:t>
            </w:r>
          </w:p>
          <w:p w14:paraId="427F96AC" w14:textId="77777777" w:rsidR="00B31D6C" w:rsidRPr="00275D34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80.17-98.3)</w:t>
            </w:r>
          </w:p>
        </w:tc>
        <w:tc>
          <w:tcPr>
            <w:tcW w:w="1700" w:type="dxa"/>
            <w:shd w:val="clear" w:color="auto" w:fill="FFFFFF" w:themeFill="background1"/>
          </w:tcPr>
          <w:p w14:paraId="33C40DD7" w14:textId="77777777" w:rsidR="00B31D6C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95.14±12.23</w:t>
            </w:r>
          </w:p>
          <w:p w14:paraId="0353C448" w14:textId="77777777" w:rsidR="00B31D6C" w:rsidRPr="00275D34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89.49-100.79)</w:t>
            </w:r>
          </w:p>
        </w:tc>
        <w:tc>
          <w:tcPr>
            <w:tcW w:w="1689" w:type="dxa"/>
            <w:shd w:val="clear" w:color="auto" w:fill="FFFFFF" w:themeFill="background1"/>
          </w:tcPr>
          <w:p w14:paraId="3F9DA319" w14:textId="77777777" w:rsidR="00B31D6C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91.67±21</w:t>
            </w:r>
          </w:p>
          <w:p w14:paraId="1D86BE9E" w14:textId="77777777" w:rsidR="00B31D6C" w:rsidRPr="00275D34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81.96-101.37)</w:t>
            </w:r>
          </w:p>
        </w:tc>
        <w:tc>
          <w:tcPr>
            <w:tcW w:w="1689" w:type="dxa"/>
            <w:shd w:val="clear" w:color="auto" w:fill="FFFFFF" w:themeFill="background1"/>
          </w:tcPr>
          <w:p w14:paraId="554B7748" w14:textId="77777777" w:rsidR="00B31D6C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90.11±14.98</w:t>
            </w:r>
          </w:p>
          <w:p w14:paraId="4B2BF4B9" w14:textId="77777777" w:rsidR="00B31D6C" w:rsidRPr="00275D34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83.19-97.03)</w:t>
            </w:r>
          </w:p>
        </w:tc>
      </w:tr>
      <w:tr w:rsidR="00B31D6C" w:rsidRPr="003F317F" w14:paraId="7A80CAB4" w14:textId="77777777" w:rsidTr="00A837E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  <w:shd w:val="clear" w:color="auto" w:fill="FFFFFF" w:themeFill="background1"/>
            <w:noWrap/>
            <w:vAlign w:val="center"/>
            <w:hideMark/>
          </w:tcPr>
          <w:p w14:paraId="05EDDA63" w14:textId="77777777" w:rsidR="00B31D6C" w:rsidRPr="003F317F" w:rsidRDefault="00B31D6C" w:rsidP="00A837E0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3F317F">
              <w:rPr>
                <w:rFonts w:ascii="Times New Roman" w:eastAsia="Times New Roman" w:hAnsi="Times New Roman" w:cs="Times New Roman"/>
                <w:caps w:val="0"/>
                <w:lang w:val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aps w:val="0"/>
                <w:lang w:val="en-US"/>
              </w:rPr>
              <w:t>Without SxD (n=36)</w:t>
            </w:r>
          </w:p>
        </w:tc>
        <w:tc>
          <w:tcPr>
            <w:tcW w:w="2007" w:type="dxa"/>
            <w:shd w:val="clear" w:color="auto" w:fill="FFFFFF" w:themeFill="background1"/>
          </w:tcPr>
          <w:p w14:paraId="10DFA976" w14:textId="77777777" w:rsidR="00B31D6C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96.7±5.33</w:t>
            </w:r>
          </w:p>
          <w:p w14:paraId="6F74CEC2" w14:textId="77777777" w:rsidR="00B31D6C" w:rsidRPr="00275D34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(94.96-98.44)</w:t>
            </w:r>
          </w:p>
        </w:tc>
        <w:tc>
          <w:tcPr>
            <w:tcW w:w="1610" w:type="dxa"/>
            <w:shd w:val="clear" w:color="auto" w:fill="FFFFFF" w:themeFill="background1"/>
            <w:noWrap/>
            <w:hideMark/>
          </w:tcPr>
          <w:p w14:paraId="6F2CDFD6" w14:textId="77777777" w:rsidR="00B31D6C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95.83±8.43</w:t>
            </w:r>
          </w:p>
          <w:p w14:paraId="2793FC38" w14:textId="77777777" w:rsidR="00B31D6C" w:rsidRPr="00275D34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(93.08-98.59)</w:t>
            </w:r>
          </w:p>
        </w:tc>
        <w:tc>
          <w:tcPr>
            <w:tcW w:w="1416" w:type="dxa"/>
            <w:shd w:val="clear" w:color="auto" w:fill="FFFFFF" w:themeFill="background1"/>
            <w:noWrap/>
            <w:hideMark/>
          </w:tcPr>
          <w:p w14:paraId="733FC456" w14:textId="77777777" w:rsidR="00B31D6C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91.32±14.2</w:t>
            </w:r>
          </w:p>
          <w:p w14:paraId="705C08D5" w14:textId="77777777" w:rsidR="00B31D6C" w:rsidRPr="00275D34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86.68-95.96)</w:t>
            </w:r>
          </w:p>
        </w:tc>
        <w:tc>
          <w:tcPr>
            <w:tcW w:w="1683" w:type="dxa"/>
            <w:shd w:val="clear" w:color="auto" w:fill="FFFFFF" w:themeFill="background1"/>
            <w:hideMark/>
          </w:tcPr>
          <w:p w14:paraId="15CBBB4F" w14:textId="77777777" w:rsidR="00B31D6C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91.9±14.84</w:t>
            </w:r>
          </w:p>
          <w:p w14:paraId="43DD76C7" w14:textId="77777777" w:rsidR="00B31D6C" w:rsidRPr="00275D34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87.05-96.75)</w:t>
            </w:r>
          </w:p>
        </w:tc>
        <w:tc>
          <w:tcPr>
            <w:tcW w:w="1416" w:type="dxa"/>
            <w:shd w:val="clear" w:color="auto" w:fill="FFFFFF" w:themeFill="background1"/>
          </w:tcPr>
          <w:p w14:paraId="22228929" w14:textId="77777777" w:rsidR="00B31D6C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88.19±14.96</w:t>
            </w:r>
          </w:p>
          <w:p w14:paraId="21F4ADB5" w14:textId="77777777" w:rsidR="00B31D6C" w:rsidRPr="00275D34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83.31-93.08)</w:t>
            </w:r>
          </w:p>
        </w:tc>
        <w:tc>
          <w:tcPr>
            <w:tcW w:w="1939" w:type="dxa"/>
            <w:shd w:val="clear" w:color="auto" w:fill="FFFFFF" w:themeFill="background1"/>
          </w:tcPr>
          <w:p w14:paraId="42B8BAFE" w14:textId="77777777" w:rsidR="00B31D6C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95.66±8.94</w:t>
            </w:r>
          </w:p>
          <w:p w14:paraId="43EA6BA1" w14:textId="77777777" w:rsidR="00B31D6C" w:rsidRPr="00275D34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92.74-98.58)</w:t>
            </w:r>
          </w:p>
        </w:tc>
        <w:tc>
          <w:tcPr>
            <w:tcW w:w="1700" w:type="dxa"/>
            <w:shd w:val="clear" w:color="auto" w:fill="FFFFFF" w:themeFill="background1"/>
          </w:tcPr>
          <w:p w14:paraId="132FD2A9" w14:textId="77777777" w:rsidR="00B31D6C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97.57±7.21</w:t>
            </w:r>
          </w:p>
          <w:p w14:paraId="2CB168B3" w14:textId="77777777" w:rsidR="00B31D6C" w:rsidRPr="00275D34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95.21-99.92)</w:t>
            </w:r>
          </w:p>
        </w:tc>
        <w:tc>
          <w:tcPr>
            <w:tcW w:w="1689" w:type="dxa"/>
            <w:shd w:val="clear" w:color="auto" w:fill="FFFFFF" w:themeFill="background1"/>
          </w:tcPr>
          <w:p w14:paraId="2D0A638F" w14:textId="77777777" w:rsidR="00B31D6C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95.37±9.01</w:t>
            </w:r>
          </w:p>
          <w:p w14:paraId="029A3833" w14:textId="77777777" w:rsidR="00B31D6C" w:rsidRPr="00275D34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92.43-98.31)</w:t>
            </w:r>
          </w:p>
        </w:tc>
        <w:tc>
          <w:tcPr>
            <w:tcW w:w="1689" w:type="dxa"/>
            <w:shd w:val="clear" w:color="auto" w:fill="FFFFFF" w:themeFill="background1"/>
          </w:tcPr>
          <w:p w14:paraId="716AA86F" w14:textId="77777777" w:rsidR="00B31D6C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94.53±7.36</w:t>
            </w:r>
          </w:p>
          <w:p w14:paraId="23CC951A" w14:textId="77777777" w:rsidR="00B31D6C" w:rsidRPr="00275D34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F1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92.12-96.93)</w:t>
            </w:r>
          </w:p>
        </w:tc>
      </w:tr>
      <w:tr w:rsidR="00B31D6C" w:rsidRPr="009600F0" w14:paraId="6B0352CE" w14:textId="77777777" w:rsidTr="00A83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  <w:shd w:val="clear" w:color="auto" w:fill="FFFFFF" w:themeFill="background1"/>
            <w:noWrap/>
            <w:vAlign w:val="center"/>
          </w:tcPr>
          <w:p w14:paraId="39ED4770" w14:textId="77777777" w:rsidR="00B31D6C" w:rsidRPr="009600F0" w:rsidRDefault="00B31D6C" w:rsidP="00A837E0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460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EDA6AD4" w14:textId="77777777" w:rsidR="00B31D6C" w:rsidRPr="00960F81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60F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p </w:t>
            </w:r>
            <w:r w:rsidRPr="00F501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(Student t Test)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412A5E" w14:textId="77777777" w:rsidR="00B31D6C" w:rsidRPr="00960F81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B31D6C" w:rsidRPr="003F317F" w14:paraId="6BC09A7D" w14:textId="77777777" w:rsidTr="00A837E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  <w:shd w:val="clear" w:color="auto" w:fill="FFFFFF" w:themeFill="background1"/>
            <w:noWrap/>
            <w:vAlign w:val="center"/>
          </w:tcPr>
          <w:p w14:paraId="798C9002" w14:textId="77777777" w:rsidR="00B31D6C" w:rsidRPr="003F317F" w:rsidRDefault="00B31D6C" w:rsidP="00A837E0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IBS &amp; S</w:t>
            </w:r>
            <w:r>
              <w:rPr>
                <w:rFonts w:ascii="Times New Roman" w:eastAsia="Times New Roman" w:hAnsi="Times New Roman" w:cs="Times New Roman"/>
                <w:caps w:val="0"/>
                <w:lang w:val="en-US"/>
              </w:rPr>
              <w:t>x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aps w:val="0"/>
                <w:lang w:val="en-US"/>
              </w:rPr>
              <w:t>patients vs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207DA194" w14:textId="77777777" w:rsidR="00B31D6C" w:rsidRPr="00CB3910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AC6031" w14:textId="77777777" w:rsidR="00B31D6C" w:rsidRPr="00CB3910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F2FED6" w14:textId="77777777" w:rsidR="00B31D6C" w:rsidRPr="00CB3910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562712B6" w14:textId="77777777" w:rsidR="00B31D6C" w:rsidRPr="00CB3910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3405A816" w14:textId="77777777" w:rsidR="00B31D6C" w:rsidRPr="00CB3910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580E10E8" w14:textId="77777777" w:rsidR="00B31D6C" w:rsidRPr="00CB3910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2EAB87F9" w14:textId="77777777" w:rsidR="00B31D6C" w:rsidRPr="00CB3910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58C2052" w14:textId="77777777" w:rsidR="00B31D6C" w:rsidRPr="00CB3910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D6C" w:rsidRPr="003F317F" w14:paraId="7D4725E9" w14:textId="77777777" w:rsidTr="00A83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  <w:shd w:val="clear" w:color="auto" w:fill="FFFFFF" w:themeFill="background1"/>
            <w:noWrap/>
            <w:vAlign w:val="center"/>
          </w:tcPr>
          <w:p w14:paraId="56F3B029" w14:textId="77777777" w:rsidR="00B31D6C" w:rsidRPr="003F317F" w:rsidRDefault="00B31D6C" w:rsidP="00A837E0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  IBS (+) S</w:t>
            </w:r>
            <w:r>
              <w:rPr>
                <w:rFonts w:ascii="Times New Roman" w:eastAsia="Times New Roman" w:hAnsi="Times New Roman" w:cs="Times New Roman"/>
                <w:caps w:val="0"/>
                <w:lang w:val="en-US"/>
              </w:rPr>
              <w:t>x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D (-)</w:t>
            </w:r>
          </w:p>
        </w:tc>
        <w:tc>
          <w:tcPr>
            <w:tcW w:w="2007" w:type="dxa"/>
            <w:shd w:val="clear" w:color="auto" w:fill="FFFFFF" w:themeFill="background1"/>
          </w:tcPr>
          <w:p w14:paraId="5DB9ED62" w14:textId="77777777" w:rsidR="00B31D6C" w:rsidRPr="003364F1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4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0.0092</w:t>
            </w:r>
          </w:p>
        </w:tc>
        <w:tc>
          <w:tcPr>
            <w:tcW w:w="1610" w:type="dxa"/>
            <w:shd w:val="clear" w:color="auto" w:fill="FFFFFF" w:themeFill="background1"/>
            <w:noWrap/>
          </w:tcPr>
          <w:p w14:paraId="40D4B64C" w14:textId="77777777" w:rsidR="00B31D6C" w:rsidRPr="003364F1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4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0.0055</w:t>
            </w:r>
          </w:p>
        </w:tc>
        <w:tc>
          <w:tcPr>
            <w:tcW w:w="1416" w:type="dxa"/>
            <w:shd w:val="clear" w:color="auto" w:fill="FFFFFF" w:themeFill="background1"/>
            <w:noWrap/>
          </w:tcPr>
          <w:p w14:paraId="3B625874" w14:textId="77777777" w:rsidR="00B31D6C" w:rsidRPr="003364F1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4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0.0892</w:t>
            </w:r>
          </w:p>
        </w:tc>
        <w:tc>
          <w:tcPr>
            <w:tcW w:w="1683" w:type="dxa"/>
            <w:shd w:val="clear" w:color="auto" w:fill="FFFFFF" w:themeFill="background1"/>
          </w:tcPr>
          <w:p w14:paraId="46E8219F" w14:textId="77777777" w:rsidR="00B31D6C" w:rsidRPr="003364F1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4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0.0231</w:t>
            </w:r>
          </w:p>
        </w:tc>
        <w:tc>
          <w:tcPr>
            <w:tcW w:w="1416" w:type="dxa"/>
            <w:shd w:val="clear" w:color="auto" w:fill="FFFFFF" w:themeFill="background1"/>
          </w:tcPr>
          <w:p w14:paraId="525EB58A" w14:textId="77777777" w:rsidR="00B31D6C" w:rsidRPr="003364F1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4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0.0553</w:t>
            </w:r>
          </w:p>
        </w:tc>
        <w:tc>
          <w:tcPr>
            <w:tcW w:w="1939" w:type="dxa"/>
            <w:shd w:val="clear" w:color="auto" w:fill="FFFFFF" w:themeFill="background1"/>
          </w:tcPr>
          <w:p w14:paraId="166754BD" w14:textId="77777777" w:rsidR="00B31D6C" w:rsidRPr="003364F1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4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0.0675</w:t>
            </w:r>
          </w:p>
        </w:tc>
        <w:tc>
          <w:tcPr>
            <w:tcW w:w="1700" w:type="dxa"/>
            <w:shd w:val="clear" w:color="auto" w:fill="FFFFFF" w:themeFill="background1"/>
          </w:tcPr>
          <w:p w14:paraId="152A95D4" w14:textId="77777777" w:rsidR="00B31D6C" w:rsidRPr="003364F1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4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0.0201</w:t>
            </w:r>
          </w:p>
        </w:tc>
        <w:tc>
          <w:tcPr>
            <w:tcW w:w="1689" w:type="dxa"/>
            <w:shd w:val="clear" w:color="auto" w:fill="FFFFFF" w:themeFill="background1"/>
          </w:tcPr>
          <w:p w14:paraId="1DC29E37" w14:textId="77777777" w:rsidR="00B31D6C" w:rsidRPr="003364F1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4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0.0257</w:t>
            </w:r>
          </w:p>
        </w:tc>
        <w:tc>
          <w:tcPr>
            <w:tcW w:w="1689" w:type="dxa"/>
            <w:shd w:val="clear" w:color="auto" w:fill="FFFFFF" w:themeFill="background1"/>
          </w:tcPr>
          <w:p w14:paraId="4E3C604C" w14:textId="77777777" w:rsidR="00B31D6C" w:rsidRPr="003364F1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4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0.0083</w:t>
            </w:r>
          </w:p>
        </w:tc>
      </w:tr>
      <w:tr w:rsidR="00B31D6C" w:rsidRPr="003F317F" w14:paraId="5C1A6FA8" w14:textId="77777777" w:rsidTr="00A837E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  <w:shd w:val="clear" w:color="auto" w:fill="FFFFFF" w:themeFill="background1"/>
            <w:noWrap/>
            <w:vAlign w:val="center"/>
          </w:tcPr>
          <w:p w14:paraId="2D8667D6" w14:textId="77777777" w:rsidR="00B31D6C" w:rsidRPr="003F317F" w:rsidRDefault="00B31D6C" w:rsidP="00A837E0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aps w:val="0"/>
                <w:lang w:val="en-US"/>
              </w:rPr>
              <w:t>Controls SxD (+)</w:t>
            </w:r>
          </w:p>
        </w:tc>
        <w:tc>
          <w:tcPr>
            <w:tcW w:w="2007" w:type="dxa"/>
            <w:shd w:val="clear" w:color="auto" w:fill="FFFFFF" w:themeFill="background1"/>
          </w:tcPr>
          <w:p w14:paraId="184A50E4" w14:textId="77777777" w:rsidR="00B31D6C" w:rsidRPr="003364F1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4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0.0031</w:t>
            </w:r>
          </w:p>
        </w:tc>
        <w:tc>
          <w:tcPr>
            <w:tcW w:w="1610" w:type="dxa"/>
            <w:shd w:val="clear" w:color="auto" w:fill="FFFFFF" w:themeFill="background1"/>
            <w:noWrap/>
          </w:tcPr>
          <w:p w14:paraId="760DEDA0" w14:textId="77777777" w:rsidR="00B31D6C" w:rsidRPr="003364F1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4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0.0013</w:t>
            </w:r>
          </w:p>
        </w:tc>
        <w:tc>
          <w:tcPr>
            <w:tcW w:w="1416" w:type="dxa"/>
            <w:shd w:val="clear" w:color="auto" w:fill="FFFFFF" w:themeFill="background1"/>
            <w:noWrap/>
          </w:tcPr>
          <w:p w14:paraId="0F62192D" w14:textId="77777777" w:rsidR="00B31D6C" w:rsidRPr="003364F1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4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0.0014</w:t>
            </w:r>
          </w:p>
        </w:tc>
        <w:tc>
          <w:tcPr>
            <w:tcW w:w="1683" w:type="dxa"/>
            <w:shd w:val="clear" w:color="auto" w:fill="FFFFFF" w:themeFill="background1"/>
          </w:tcPr>
          <w:p w14:paraId="416C852D" w14:textId="77777777" w:rsidR="00B31D6C" w:rsidRPr="003364F1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4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1416" w:type="dxa"/>
            <w:shd w:val="clear" w:color="auto" w:fill="FFFFFF" w:themeFill="background1"/>
          </w:tcPr>
          <w:p w14:paraId="7B3DE12B" w14:textId="77777777" w:rsidR="00B31D6C" w:rsidRPr="003364F1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4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0.0006</w:t>
            </w:r>
          </w:p>
        </w:tc>
        <w:tc>
          <w:tcPr>
            <w:tcW w:w="1939" w:type="dxa"/>
            <w:shd w:val="clear" w:color="auto" w:fill="FFFFFF" w:themeFill="background1"/>
          </w:tcPr>
          <w:p w14:paraId="0FF415F3" w14:textId="77777777" w:rsidR="00B31D6C" w:rsidRPr="003364F1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4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0.0135</w:t>
            </w:r>
          </w:p>
        </w:tc>
        <w:tc>
          <w:tcPr>
            <w:tcW w:w="1700" w:type="dxa"/>
            <w:shd w:val="clear" w:color="auto" w:fill="FFFFFF" w:themeFill="background1"/>
          </w:tcPr>
          <w:p w14:paraId="21FAD156" w14:textId="77777777" w:rsidR="00B31D6C" w:rsidRPr="003364F1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4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0.0045</w:t>
            </w:r>
          </w:p>
        </w:tc>
        <w:tc>
          <w:tcPr>
            <w:tcW w:w="1689" w:type="dxa"/>
            <w:shd w:val="clear" w:color="auto" w:fill="FFFFFF" w:themeFill="background1"/>
          </w:tcPr>
          <w:p w14:paraId="2E3DA3B7" w14:textId="77777777" w:rsidR="00B31D6C" w:rsidRPr="003364F1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4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0.0061</w:t>
            </w:r>
          </w:p>
        </w:tc>
        <w:tc>
          <w:tcPr>
            <w:tcW w:w="1689" w:type="dxa"/>
            <w:shd w:val="clear" w:color="auto" w:fill="FFFFFF" w:themeFill="background1"/>
          </w:tcPr>
          <w:p w14:paraId="0DBE644C" w14:textId="77777777" w:rsidR="00B31D6C" w:rsidRPr="003364F1" w:rsidRDefault="00B31D6C" w:rsidP="00A83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4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0.0006</w:t>
            </w:r>
          </w:p>
        </w:tc>
      </w:tr>
      <w:tr w:rsidR="00B31D6C" w:rsidRPr="003F317F" w14:paraId="295EFB7B" w14:textId="77777777" w:rsidTr="00A83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  <w:shd w:val="clear" w:color="auto" w:fill="FFFFFF" w:themeFill="background1"/>
            <w:noWrap/>
            <w:vAlign w:val="center"/>
          </w:tcPr>
          <w:p w14:paraId="7D3A54C6" w14:textId="77777777" w:rsidR="00B31D6C" w:rsidRPr="003F317F" w:rsidRDefault="00B31D6C" w:rsidP="00A837E0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aps w:val="0"/>
                <w:lang w:val="en-US"/>
              </w:rPr>
              <w:t>Controls SxD (-)</w:t>
            </w:r>
          </w:p>
        </w:tc>
        <w:tc>
          <w:tcPr>
            <w:tcW w:w="2007" w:type="dxa"/>
            <w:shd w:val="clear" w:color="auto" w:fill="FFFFFF" w:themeFill="background1"/>
          </w:tcPr>
          <w:p w14:paraId="41D31A7A" w14:textId="77777777" w:rsidR="00B31D6C" w:rsidRPr="003364F1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4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10" w:type="dxa"/>
            <w:shd w:val="clear" w:color="auto" w:fill="FFFFFF" w:themeFill="background1"/>
            <w:noWrap/>
          </w:tcPr>
          <w:p w14:paraId="5AAB9F8C" w14:textId="77777777" w:rsidR="00B31D6C" w:rsidRPr="003364F1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4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16" w:type="dxa"/>
            <w:shd w:val="clear" w:color="auto" w:fill="FFFFFF" w:themeFill="background1"/>
            <w:noWrap/>
          </w:tcPr>
          <w:p w14:paraId="0514A6EA" w14:textId="77777777" w:rsidR="00B31D6C" w:rsidRPr="003364F1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4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83" w:type="dxa"/>
            <w:shd w:val="clear" w:color="auto" w:fill="FFFFFF" w:themeFill="background1"/>
          </w:tcPr>
          <w:p w14:paraId="04540573" w14:textId="77777777" w:rsidR="00B31D6C" w:rsidRPr="003364F1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4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416" w:type="dxa"/>
            <w:shd w:val="clear" w:color="auto" w:fill="FFFFFF" w:themeFill="background1"/>
          </w:tcPr>
          <w:p w14:paraId="2661C739" w14:textId="77777777" w:rsidR="00B31D6C" w:rsidRPr="003364F1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4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939" w:type="dxa"/>
            <w:shd w:val="clear" w:color="auto" w:fill="FFFFFF" w:themeFill="background1"/>
          </w:tcPr>
          <w:p w14:paraId="1024A343" w14:textId="77777777" w:rsidR="00B31D6C" w:rsidRPr="003364F1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4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700" w:type="dxa"/>
            <w:shd w:val="clear" w:color="auto" w:fill="FFFFFF" w:themeFill="background1"/>
          </w:tcPr>
          <w:p w14:paraId="6897F4BD" w14:textId="77777777" w:rsidR="00B31D6C" w:rsidRPr="003364F1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4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89" w:type="dxa"/>
            <w:shd w:val="clear" w:color="auto" w:fill="FFFFFF" w:themeFill="background1"/>
          </w:tcPr>
          <w:p w14:paraId="2894E7BB" w14:textId="77777777" w:rsidR="00B31D6C" w:rsidRPr="003364F1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4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689" w:type="dxa"/>
            <w:shd w:val="clear" w:color="auto" w:fill="FFFFFF" w:themeFill="background1"/>
          </w:tcPr>
          <w:p w14:paraId="738AA814" w14:textId="77777777" w:rsidR="00B31D6C" w:rsidRPr="003364F1" w:rsidRDefault="00B31D6C" w:rsidP="00A83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4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0.0000</w:t>
            </w:r>
          </w:p>
        </w:tc>
      </w:tr>
    </w:tbl>
    <w:p w14:paraId="3BE26D09" w14:textId="77777777" w:rsidR="00B31D6C" w:rsidRDefault="00B31D6C" w:rsidP="00B31D6C">
      <w:pPr>
        <w:spacing w:line="480" w:lineRule="auto"/>
        <w:rPr>
          <w:rFonts w:ascii="Times New Roman" w:eastAsia="Times New Roman" w:hAnsi="Times New Roman" w:cs="Times New Roman"/>
          <w:lang w:val="en-US"/>
        </w:rPr>
      </w:pPr>
    </w:p>
    <w:p w14:paraId="3606463A" w14:textId="72C9D90A" w:rsidR="005214D4" w:rsidRPr="00B31D6C" w:rsidRDefault="00B31D6C" w:rsidP="00610949">
      <w:pPr>
        <w:spacing w:line="480" w:lineRule="auto"/>
        <w:rPr>
          <w:lang w:val="en-US"/>
        </w:rPr>
      </w:pPr>
      <w:r w:rsidRPr="003F317F">
        <w:rPr>
          <w:rFonts w:ascii="Times New Roman" w:eastAsia="Times New Roman" w:hAnsi="Times New Roman" w:cs="Times New Roman"/>
          <w:lang w:val="en-US"/>
        </w:rPr>
        <w:t xml:space="preserve">Data express </w:t>
      </w:r>
      <w:proofErr w:type="spellStart"/>
      <w:r w:rsidRPr="003F317F">
        <w:rPr>
          <w:rFonts w:ascii="Times New Roman" w:eastAsia="Times New Roman" w:hAnsi="Times New Roman" w:cs="Times New Roman"/>
          <w:lang w:val="en-US"/>
        </w:rPr>
        <w:t>mean±standard</w:t>
      </w:r>
      <w:proofErr w:type="spellEnd"/>
      <w:r w:rsidRPr="003F317F">
        <w:rPr>
          <w:rFonts w:ascii="Times New Roman" w:eastAsia="Times New Roman" w:hAnsi="Times New Roman" w:cs="Times New Roman"/>
          <w:lang w:val="en-US"/>
        </w:rPr>
        <w:t xml:space="preserve"> deviation (95%CI). IBS, irritable bowel syndrome, SxD, sexual dysfunction.</w:t>
      </w:r>
    </w:p>
    <w:sectPr w:rsidR="005214D4" w:rsidRPr="00B31D6C" w:rsidSect="003625EB">
      <w:pgSz w:w="20163" w:h="12242" w:orient="landscape" w:code="5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55E98" w14:textId="77777777" w:rsidR="00F05C01" w:rsidRDefault="00F05C01" w:rsidP="002D116B">
      <w:pPr>
        <w:spacing w:after="0" w:line="240" w:lineRule="auto"/>
      </w:pPr>
      <w:r>
        <w:separator/>
      </w:r>
    </w:p>
  </w:endnote>
  <w:endnote w:type="continuationSeparator" w:id="0">
    <w:p w14:paraId="77B71FF1" w14:textId="77777777" w:rsidR="00F05C01" w:rsidRDefault="00F05C01" w:rsidP="002D1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DC65B" w14:textId="77777777" w:rsidR="00F05C01" w:rsidRDefault="00F05C01" w:rsidP="002D116B">
      <w:pPr>
        <w:spacing w:after="0" w:line="240" w:lineRule="auto"/>
      </w:pPr>
      <w:r>
        <w:separator/>
      </w:r>
    </w:p>
  </w:footnote>
  <w:footnote w:type="continuationSeparator" w:id="0">
    <w:p w14:paraId="70CD64AF" w14:textId="77777777" w:rsidR="00F05C01" w:rsidRDefault="00F05C01" w:rsidP="002D11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F63"/>
    <w:rsid w:val="00015D57"/>
    <w:rsid w:val="000A4E65"/>
    <w:rsid w:val="000A6DCD"/>
    <w:rsid w:val="000E6038"/>
    <w:rsid w:val="0010326C"/>
    <w:rsid w:val="00124E61"/>
    <w:rsid w:val="00125786"/>
    <w:rsid w:val="001313C9"/>
    <w:rsid w:val="00137AA1"/>
    <w:rsid w:val="00170845"/>
    <w:rsid w:val="00171B2B"/>
    <w:rsid w:val="0019283E"/>
    <w:rsid w:val="001C61DE"/>
    <w:rsid w:val="002307F2"/>
    <w:rsid w:val="00254096"/>
    <w:rsid w:val="00256613"/>
    <w:rsid w:val="00257F98"/>
    <w:rsid w:val="00270AD4"/>
    <w:rsid w:val="00275D34"/>
    <w:rsid w:val="00280DDA"/>
    <w:rsid w:val="00295FE4"/>
    <w:rsid w:val="002C24B4"/>
    <w:rsid w:val="002D116B"/>
    <w:rsid w:val="003222CC"/>
    <w:rsid w:val="00327192"/>
    <w:rsid w:val="003364F1"/>
    <w:rsid w:val="00342AAC"/>
    <w:rsid w:val="0036227C"/>
    <w:rsid w:val="003625EB"/>
    <w:rsid w:val="0037261C"/>
    <w:rsid w:val="00373E52"/>
    <w:rsid w:val="003803EF"/>
    <w:rsid w:val="00394367"/>
    <w:rsid w:val="003A19CD"/>
    <w:rsid w:val="003D79E1"/>
    <w:rsid w:val="00412738"/>
    <w:rsid w:val="0043758C"/>
    <w:rsid w:val="00470DFF"/>
    <w:rsid w:val="00471747"/>
    <w:rsid w:val="00492A79"/>
    <w:rsid w:val="004A22C8"/>
    <w:rsid w:val="004B0F56"/>
    <w:rsid w:val="004C2F24"/>
    <w:rsid w:val="00515FF8"/>
    <w:rsid w:val="00516197"/>
    <w:rsid w:val="005214D4"/>
    <w:rsid w:val="00587BA1"/>
    <w:rsid w:val="00590852"/>
    <w:rsid w:val="00597B3C"/>
    <w:rsid w:val="006068ED"/>
    <w:rsid w:val="00610949"/>
    <w:rsid w:val="006236DB"/>
    <w:rsid w:val="006267C7"/>
    <w:rsid w:val="006431AF"/>
    <w:rsid w:val="00655252"/>
    <w:rsid w:val="006607A0"/>
    <w:rsid w:val="00696407"/>
    <w:rsid w:val="00696F98"/>
    <w:rsid w:val="006F61A9"/>
    <w:rsid w:val="00701BBB"/>
    <w:rsid w:val="0073479E"/>
    <w:rsid w:val="007350E8"/>
    <w:rsid w:val="0074757A"/>
    <w:rsid w:val="00757286"/>
    <w:rsid w:val="00771239"/>
    <w:rsid w:val="007C4348"/>
    <w:rsid w:val="007E1AE1"/>
    <w:rsid w:val="00813AAF"/>
    <w:rsid w:val="0082144D"/>
    <w:rsid w:val="00860BE4"/>
    <w:rsid w:val="00864828"/>
    <w:rsid w:val="0088789E"/>
    <w:rsid w:val="008915D0"/>
    <w:rsid w:val="008A40E5"/>
    <w:rsid w:val="008B44BF"/>
    <w:rsid w:val="008D6496"/>
    <w:rsid w:val="00900EC1"/>
    <w:rsid w:val="00901908"/>
    <w:rsid w:val="00934DFB"/>
    <w:rsid w:val="0094767B"/>
    <w:rsid w:val="009600F0"/>
    <w:rsid w:val="00960F81"/>
    <w:rsid w:val="0096216B"/>
    <w:rsid w:val="0098674D"/>
    <w:rsid w:val="00996028"/>
    <w:rsid w:val="009A7D95"/>
    <w:rsid w:val="009B2AB9"/>
    <w:rsid w:val="009E14F5"/>
    <w:rsid w:val="00A21A1A"/>
    <w:rsid w:val="00A5274F"/>
    <w:rsid w:val="00A87451"/>
    <w:rsid w:val="00AC717C"/>
    <w:rsid w:val="00B01756"/>
    <w:rsid w:val="00B31D6C"/>
    <w:rsid w:val="00B735E9"/>
    <w:rsid w:val="00B76F63"/>
    <w:rsid w:val="00B81DEC"/>
    <w:rsid w:val="00BB7D7A"/>
    <w:rsid w:val="00BC3E20"/>
    <w:rsid w:val="00BF25FC"/>
    <w:rsid w:val="00BF34A1"/>
    <w:rsid w:val="00C41324"/>
    <w:rsid w:val="00C551F9"/>
    <w:rsid w:val="00C61D32"/>
    <w:rsid w:val="00C870E2"/>
    <w:rsid w:val="00CA6569"/>
    <w:rsid w:val="00CB3910"/>
    <w:rsid w:val="00CC5A62"/>
    <w:rsid w:val="00D04CF6"/>
    <w:rsid w:val="00D52B63"/>
    <w:rsid w:val="00D56376"/>
    <w:rsid w:val="00D61965"/>
    <w:rsid w:val="00D855A2"/>
    <w:rsid w:val="00DB6EB9"/>
    <w:rsid w:val="00E36107"/>
    <w:rsid w:val="00E53960"/>
    <w:rsid w:val="00E55B8A"/>
    <w:rsid w:val="00E675AA"/>
    <w:rsid w:val="00E74C2E"/>
    <w:rsid w:val="00F05C01"/>
    <w:rsid w:val="00F10C6C"/>
    <w:rsid w:val="00F458A3"/>
    <w:rsid w:val="00F50142"/>
    <w:rsid w:val="00F60984"/>
    <w:rsid w:val="00F70418"/>
    <w:rsid w:val="00F75F61"/>
    <w:rsid w:val="00F825BC"/>
    <w:rsid w:val="00FA27D4"/>
    <w:rsid w:val="00FA4605"/>
    <w:rsid w:val="00FA7781"/>
    <w:rsid w:val="00FA786C"/>
    <w:rsid w:val="00FF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D1F6D"/>
  <w15:docId w15:val="{1F31693F-B698-41D5-B2E8-44B51ACF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normal32">
    <w:name w:val="Tabla normal 32"/>
    <w:basedOn w:val="Tablanormal"/>
    <w:uiPriority w:val="43"/>
    <w:rsid w:val="001C61DE"/>
    <w:pPr>
      <w:spacing w:after="0" w:line="240" w:lineRule="auto"/>
    </w:pPr>
    <w:rPr>
      <w:lang w:val="es-MX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2D11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116B"/>
  </w:style>
  <w:style w:type="paragraph" w:styleId="Piedepgina">
    <w:name w:val="footer"/>
    <w:basedOn w:val="Normal"/>
    <w:link w:val="PiedepginaCar"/>
    <w:uiPriority w:val="99"/>
    <w:unhideWhenUsed/>
    <w:rsid w:val="002D11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7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Santiago Camacho Hernández</cp:lastModifiedBy>
  <cp:revision>26</cp:revision>
  <dcterms:created xsi:type="dcterms:W3CDTF">2022-06-16T14:40:00Z</dcterms:created>
  <dcterms:modified xsi:type="dcterms:W3CDTF">2022-07-18T06:59:00Z</dcterms:modified>
</cp:coreProperties>
</file>