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F17B1" w14:textId="77777777" w:rsidR="00DB310E" w:rsidRPr="003D064B" w:rsidRDefault="00DB310E" w:rsidP="003D064B">
      <w:pPr>
        <w:pStyle w:val="BATitle"/>
        <w:spacing w:before="0" w:after="0" w:line="240" w:lineRule="auto"/>
        <w:jc w:val="left"/>
        <w:rPr>
          <w:b/>
          <w:bCs/>
          <w:sz w:val="24"/>
          <w:szCs w:val="24"/>
        </w:rPr>
      </w:pPr>
      <w:r w:rsidRPr="003D064B">
        <w:rPr>
          <w:b/>
          <w:bCs/>
          <w:sz w:val="24"/>
          <w:szCs w:val="24"/>
        </w:rPr>
        <w:t>First insight into accumulation of characteristics and tissues distribution of PCBs, PBDEs, and other BFRs in the living Indonesian coelacanth (</w:t>
      </w:r>
      <w:r w:rsidRPr="003D064B">
        <w:rPr>
          <w:b/>
          <w:bCs/>
          <w:i/>
          <w:iCs/>
          <w:sz w:val="24"/>
          <w:szCs w:val="24"/>
        </w:rPr>
        <w:t>Latimeria menadoensis</w:t>
      </w:r>
      <w:r w:rsidRPr="003D064B">
        <w:rPr>
          <w:b/>
          <w:bCs/>
          <w:sz w:val="24"/>
          <w:szCs w:val="24"/>
        </w:rPr>
        <w:t>)</w:t>
      </w:r>
    </w:p>
    <w:p w14:paraId="1E7CC987" w14:textId="77777777" w:rsidR="00DB310E" w:rsidRPr="003D064B" w:rsidRDefault="00DB310E" w:rsidP="003D064B">
      <w:pPr>
        <w:pStyle w:val="BBAuthorName"/>
        <w:spacing w:after="0" w:line="240" w:lineRule="auto"/>
        <w:rPr>
          <w:rFonts w:ascii="Times New Roman" w:hAnsi="Times New Roman"/>
          <w:szCs w:val="24"/>
        </w:rPr>
      </w:pPr>
    </w:p>
    <w:p w14:paraId="344C0CEC" w14:textId="77777777" w:rsidR="00DB310E" w:rsidRPr="003D064B" w:rsidRDefault="00DB310E" w:rsidP="003D064B">
      <w:pPr>
        <w:pStyle w:val="BBAuthorName"/>
        <w:spacing w:after="0" w:line="240" w:lineRule="auto"/>
        <w:jc w:val="left"/>
        <w:rPr>
          <w:rFonts w:ascii="Times New Roman" w:hAnsi="Times New Roman"/>
          <w:i w:val="0"/>
          <w:iCs/>
          <w:szCs w:val="24"/>
        </w:rPr>
      </w:pPr>
      <w:r w:rsidRPr="003D064B">
        <w:rPr>
          <w:rFonts w:ascii="Times New Roman" w:hAnsi="Times New Roman"/>
          <w:i w:val="0"/>
          <w:iCs/>
          <w:szCs w:val="24"/>
        </w:rPr>
        <w:t>Dede Falahudin</w:t>
      </w:r>
      <w:r w:rsidRPr="003D064B">
        <w:rPr>
          <w:rFonts w:ascii="Times New Roman" w:hAnsi="Times New Roman"/>
          <w:i w:val="0"/>
          <w:iCs/>
          <w:szCs w:val="24"/>
          <w:vertAlign w:val="superscript"/>
        </w:rPr>
        <w:t>1,2,3</w:t>
      </w:r>
      <w:r w:rsidRPr="003D064B">
        <w:rPr>
          <w:rFonts w:ascii="Times New Roman" w:hAnsi="Times New Roman"/>
          <w:i w:val="0"/>
          <w:iCs/>
          <w:szCs w:val="24"/>
        </w:rPr>
        <w:t>, Frensly Demianus Hukom</w:t>
      </w:r>
      <w:r w:rsidRPr="003D064B">
        <w:rPr>
          <w:rFonts w:ascii="Times New Roman" w:hAnsi="Times New Roman"/>
          <w:i w:val="0"/>
          <w:iCs/>
          <w:szCs w:val="24"/>
          <w:vertAlign w:val="superscript"/>
        </w:rPr>
        <w:t>3</w:t>
      </w:r>
      <w:r w:rsidRPr="003D064B">
        <w:rPr>
          <w:rFonts w:ascii="Times New Roman" w:hAnsi="Times New Roman"/>
          <w:i w:val="0"/>
          <w:iCs/>
          <w:szCs w:val="24"/>
        </w:rPr>
        <w:t>, Zainal Arifin</w:t>
      </w:r>
      <w:r w:rsidRPr="003D064B">
        <w:rPr>
          <w:rFonts w:ascii="Times New Roman" w:hAnsi="Times New Roman"/>
          <w:i w:val="0"/>
          <w:iCs/>
          <w:szCs w:val="24"/>
          <w:vertAlign w:val="superscript"/>
        </w:rPr>
        <w:t>3</w:t>
      </w:r>
      <w:r w:rsidRPr="003D064B">
        <w:rPr>
          <w:rFonts w:ascii="Times New Roman" w:hAnsi="Times New Roman"/>
          <w:i w:val="0"/>
          <w:iCs/>
          <w:szCs w:val="24"/>
        </w:rPr>
        <w:t>, Dirhamsyah</w:t>
      </w:r>
      <w:r w:rsidRPr="003D064B">
        <w:rPr>
          <w:rFonts w:ascii="Times New Roman" w:hAnsi="Times New Roman"/>
          <w:i w:val="0"/>
          <w:iCs/>
          <w:szCs w:val="24"/>
          <w:vertAlign w:val="superscript"/>
        </w:rPr>
        <w:t>3</w:t>
      </w:r>
      <w:r w:rsidRPr="003D064B">
        <w:rPr>
          <w:rFonts w:ascii="Times New Roman" w:hAnsi="Times New Roman"/>
          <w:i w:val="0"/>
          <w:iCs/>
          <w:szCs w:val="24"/>
        </w:rPr>
        <w:t>, Teguh Peristiwady</w:t>
      </w:r>
      <w:r w:rsidRPr="003D064B">
        <w:rPr>
          <w:rFonts w:ascii="Times New Roman" w:hAnsi="Times New Roman"/>
          <w:i w:val="0"/>
          <w:iCs/>
          <w:szCs w:val="24"/>
          <w:vertAlign w:val="superscript"/>
        </w:rPr>
        <w:t>3</w:t>
      </w:r>
      <w:r w:rsidRPr="003D064B">
        <w:rPr>
          <w:rFonts w:ascii="Times New Roman" w:hAnsi="Times New Roman"/>
          <w:i w:val="0"/>
          <w:iCs/>
          <w:szCs w:val="24"/>
        </w:rPr>
        <w:t>, Agus Sudaryanto</w:t>
      </w:r>
      <w:r w:rsidRPr="003D064B">
        <w:rPr>
          <w:rFonts w:ascii="Times New Roman" w:hAnsi="Times New Roman"/>
          <w:i w:val="0"/>
          <w:iCs/>
          <w:szCs w:val="24"/>
          <w:vertAlign w:val="superscript"/>
        </w:rPr>
        <w:t>4</w:t>
      </w:r>
      <w:r w:rsidRPr="003D064B">
        <w:rPr>
          <w:rFonts w:ascii="Times New Roman" w:hAnsi="Times New Roman"/>
          <w:i w:val="0"/>
          <w:iCs/>
          <w:szCs w:val="24"/>
        </w:rPr>
        <w:t>, Masamitsu Iwata</w:t>
      </w:r>
      <w:r w:rsidRPr="003D064B">
        <w:rPr>
          <w:rFonts w:ascii="Times New Roman" w:hAnsi="Times New Roman"/>
          <w:i w:val="0"/>
          <w:iCs/>
          <w:szCs w:val="24"/>
          <w:vertAlign w:val="superscript"/>
        </w:rPr>
        <w:t>5</w:t>
      </w:r>
      <w:r w:rsidRPr="003D064B">
        <w:rPr>
          <w:rFonts w:ascii="Times New Roman" w:hAnsi="Times New Roman"/>
          <w:i w:val="0"/>
          <w:iCs/>
          <w:szCs w:val="24"/>
        </w:rPr>
        <w:t>, Anh Quoc Hoang</w:t>
      </w:r>
      <w:r w:rsidRPr="003D064B">
        <w:rPr>
          <w:rFonts w:ascii="Times New Roman" w:hAnsi="Times New Roman"/>
          <w:i w:val="0"/>
          <w:iCs/>
          <w:szCs w:val="24"/>
          <w:vertAlign w:val="superscript"/>
        </w:rPr>
        <w:t>6</w:t>
      </w:r>
      <w:r w:rsidRPr="003D064B">
        <w:rPr>
          <w:rFonts w:ascii="Times New Roman" w:hAnsi="Times New Roman"/>
          <w:i w:val="0"/>
          <w:iCs/>
          <w:szCs w:val="24"/>
        </w:rPr>
        <w:t>, Isao Watanabe</w:t>
      </w:r>
      <w:r w:rsidRPr="003D064B">
        <w:rPr>
          <w:rFonts w:ascii="Times New Roman" w:hAnsi="Times New Roman"/>
          <w:i w:val="0"/>
          <w:iCs/>
          <w:szCs w:val="24"/>
          <w:vertAlign w:val="superscript"/>
        </w:rPr>
        <w:t>2</w:t>
      </w:r>
      <w:r w:rsidRPr="003D064B">
        <w:rPr>
          <w:rFonts w:ascii="Times New Roman" w:hAnsi="Times New Roman"/>
          <w:i w:val="0"/>
          <w:iCs/>
          <w:szCs w:val="24"/>
        </w:rPr>
        <w:t>, Shin Takahashi</w:t>
      </w:r>
      <w:r w:rsidRPr="003D064B">
        <w:rPr>
          <w:rFonts w:ascii="Times New Roman" w:hAnsi="Times New Roman"/>
          <w:i w:val="0"/>
          <w:iCs/>
          <w:szCs w:val="24"/>
          <w:vertAlign w:val="superscript"/>
        </w:rPr>
        <w:t>2,7*</w:t>
      </w:r>
    </w:p>
    <w:p w14:paraId="64987B25" w14:textId="77777777" w:rsidR="00DB310E" w:rsidRPr="003D064B" w:rsidRDefault="00DB310E" w:rsidP="003D064B">
      <w:pPr>
        <w:pStyle w:val="BBAuthorName"/>
        <w:spacing w:after="0" w:line="240" w:lineRule="auto"/>
        <w:jc w:val="left"/>
        <w:rPr>
          <w:rFonts w:ascii="Times New Roman" w:hAnsi="Times New Roman"/>
          <w:szCs w:val="24"/>
        </w:rPr>
      </w:pPr>
    </w:p>
    <w:p w14:paraId="48B92A3C" w14:textId="77777777" w:rsidR="00DB310E" w:rsidRPr="003D064B" w:rsidRDefault="00DB310E" w:rsidP="003D064B">
      <w:pPr>
        <w:pStyle w:val="BBAuthorName"/>
        <w:spacing w:after="0" w:line="240" w:lineRule="auto"/>
        <w:jc w:val="left"/>
        <w:rPr>
          <w:rFonts w:ascii="Times New Roman" w:hAnsi="Times New Roman"/>
          <w:szCs w:val="24"/>
        </w:rPr>
      </w:pPr>
      <w:r w:rsidRPr="003D064B">
        <w:rPr>
          <w:rFonts w:ascii="Times New Roman" w:hAnsi="Times New Roman"/>
          <w:szCs w:val="24"/>
          <w:vertAlign w:val="superscript"/>
        </w:rPr>
        <w:t>1</w:t>
      </w:r>
      <w:r w:rsidRPr="003D064B">
        <w:rPr>
          <w:rFonts w:ascii="Times New Roman" w:hAnsi="Times New Roman"/>
          <w:szCs w:val="24"/>
        </w:rPr>
        <w:t xml:space="preserve">The United Graduate School of Agricultural Sciences, Ehime University, 3-5-7 Tarumi, Matsuyama 790-8566, Japan </w:t>
      </w:r>
    </w:p>
    <w:p w14:paraId="029619F1" w14:textId="77777777" w:rsidR="00DB310E" w:rsidRPr="003D064B" w:rsidRDefault="00DB310E" w:rsidP="003D064B">
      <w:pPr>
        <w:pStyle w:val="BBAuthorName"/>
        <w:spacing w:after="0" w:line="240" w:lineRule="auto"/>
        <w:jc w:val="left"/>
        <w:rPr>
          <w:rFonts w:ascii="Times New Roman" w:hAnsi="Times New Roman"/>
          <w:szCs w:val="24"/>
        </w:rPr>
      </w:pPr>
      <w:r w:rsidRPr="003D064B">
        <w:rPr>
          <w:rFonts w:ascii="Times New Roman" w:hAnsi="Times New Roman"/>
          <w:szCs w:val="24"/>
          <w:vertAlign w:val="superscript"/>
        </w:rPr>
        <w:t>2</w:t>
      </w:r>
      <w:r w:rsidRPr="003D064B">
        <w:rPr>
          <w:rFonts w:ascii="Times New Roman" w:hAnsi="Times New Roman"/>
          <w:szCs w:val="24"/>
        </w:rPr>
        <w:t>Center of Advanced Technology for the Environment (CATE), Graduate School of Agriculture, Ehime University, 3-5-7 Tarumi, Matsuyama 790-8566, Japan</w:t>
      </w:r>
    </w:p>
    <w:p w14:paraId="536DD35E" w14:textId="77777777" w:rsidR="00DB310E" w:rsidRPr="003D064B" w:rsidRDefault="00DB310E" w:rsidP="003D064B">
      <w:pPr>
        <w:pStyle w:val="BBAuthorName"/>
        <w:spacing w:after="0" w:line="240" w:lineRule="auto"/>
        <w:jc w:val="left"/>
        <w:rPr>
          <w:rFonts w:ascii="Times New Roman" w:hAnsi="Times New Roman"/>
          <w:szCs w:val="24"/>
        </w:rPr>
      </w:pPr>
      <w:r w:rsidRPr="003D064B">
        <w:rPr>
          <w:rFonts w:ascii="Times New Roman" w:hAnsi="Times New Roman"/>
          <w:szCs w:val="24"/>
          <w:vertAlign w:val="superscript"/>
        </w:rPr>
        <w:t>3</w:t>
      </w:r>
      <w:r w:rsidRPr="003D064B">
        <w:rPr>
          <w:rFonts w:ascii="Times New Roman" w:hAnsi="Times New Roman"/>
          <w:szCs w:val="24"/>
        </w:rPr>
        <w:t>Research Center for Oceanography, National Research and Innovation Agency, Jl Pasir Putih 1, Ancol Timur, Jakarta Utara, Indonesia</w:t>
      </w:r>
    </w:p>
    <w:p w14:paraId="3752AC6C" w14:textId="77777777" w:rsidR="00DB310E" w:rsidRPr="003D064B" w:rsidRDefault="00DB310E" w:rsidP="003D064B">
      <w:pPr>
        <w:pStyle w:val="BBAuthorName"/>
        <w:spacing w:after="0" w:line="240" w:lineRule="auto"/>
        <w:jc w:val="left"/>
        <w:rPr>
          <w:rFonts w:ascii="Times New Roman" w:hAnsi="Times New Roman"/>
          <w:szCs w:val="24"/>
        </w:rPr>
      </w:pPr>
      <w:r w:rsidRPr="003D064B">
        <w:rPr>
          <w:rFonts w:ascii="Times New Roman" w:hAnsi="Times New Roman"/>
          <w:szCs w:val="24"/>
          <w:vertAlign w:val="superscript"/>
        </w:rPr>
        <w:t>4</w:t>
      </w:r>
      <w:r w:rsidRPr="003D064B">
        <w:rPr>
          <w:rFonts w:ascii="Times New Roman" w:hAnsi="Times New Roman"/>
          <w:szCs w:val="24"/>
        </w:rPr>
        <w:t>Research Center for Environment and Clean Technology, National Research and Innovation Agency, Puspitek Serpong 15314, Banten, Indonesia</w:t>
      </w:r>
    </w:p>
    <w:p w14:paraId="79AD6B98" w14:textId="77777777" w:rsidR="00DB310E" w:rsidRPr="003D064B" w:rsidRDefault="00DB310E" w:rsidP="003D064B">
      <w:pPr>
        <w:pStyle w:val="BBAuthorName"/>
        <w:spacing w:after="0" w:line="240" w:lineRule="auto"/>
        <w:jc w:val="left"/>
        <w:rPr>
          <w:rFonts w:ascii="Times New Roman" w:hAnsi="Times New Roman"/>
          <w:szCs w:val="24"/>
        </w:rPr>
      </w:pPr>
      <w:r w:rsidRPr="003D064B">
        <w:rPr>
          <w:rFonts w:ascii="Times New Roman" w:hAnsi="Times New Roman"/>
          <w:szCs w:val="24"/>
          <w:vertAlign w:val="superscript"/>
        </w:rPr>
        <w:t>5</w:t>
      </w:r>
      <w:r w:rsidRPr="003D064B">
        <w:rPr>
          <w:rFonts w:ascii="Times New Roman" w:hAnsi="Times New Roman"/>
          <w:szCs w:val="24"/>
        </w:rPr>
        <w:t>Aquamarine Fukushima, Marine Science Museum, 50 Tatsumi-cho, Onahama, Iwaki, Fukushima 971-8101, Japan</w:t>
      </w:r>
    </w:p>
    <w:p w14:paraId="0D05A78C" w14:textId="77777777" w:rsidR="00DB310E" w:rsidRPr="003D064B" w:rsidRDefault="00DB310E" w:rsidP="003D064B">
      <w:pPr>
        <w:pStyle w:val="BBAuthorName"/>
        <w:spacing w:after="0" w:line="240" w:lineRule="auto"/>
        <w:jc w:val="left"/>
        <w:rPr>
          <w:rFonts w:ascii="Times New Roman" w:hAnsi="Times New Roman"/>
          <w:szCs w:val="24"/>
        </w:rPr>
      </w:pPr>
      <w:r w:rsidRPr="003D064B">
        <w:rPr>
          <w:rFonts w:ascii="Times New Roman" w:hAnsi="Times New Roman"/>
          <w:szCs w:val="24"/>
          <w:vertAlign w:val="superscript"/>
        </w:rPr>
        <w:t>6</w:t>
      </w:r>
      <w:r w:rsidRPr="003D064B">
        <w:rPr>
          <w:rFonts w:ascii="Times New Roman" w:hAnsi="Times New Roman"/>
          <w:szCs w:val="24"/>
        </w:rPr>
        <w:t>Faculty of Chemistry, University of Science, Vietnam National University, Hanoi, 19 Le Thanh Tong, Hanoi 11000, Vietnam</w:t>
      </w:r>
    </w:p>
    <w:p w14:paraId="2CF96D1E" w14:textId="77777777" w:rsidR="00DB310E" w:rsidRPr="00AC342C" w:rsidRDefault="00DB310E" w:rsidP="003D064B">
      <w:pPr>
        <w:spacing w:after="0"/>
        <w:rPr>
          <w:rFonts w:ascii="Times New Roman" w:hAnsi="Times New Roman"/>
          <w:b/>
          <w:bCs/>
          <w:i/>
          <w:iCs/>
          <w:szCs w:val="24"/>
          <w:lang w:val="vi-VN"/>
        </w:rPr>
      </w:pPr>
      <w:r w:rsidRPr="00AC342C">
        <w:rPr>
          <w:rFonts w:ascii="Times New Roman" w:hAnsi="Times New Roman"/>
          <w:i/>
          <w:iCs/>
          <w:szCs w:val="24"/>
          <w:vertAlign w:val="superscript"/>
        </w:rPr>
        <w:t>7</w:t>
      </w:r>
      <w:r w:rsidRPr="00AC342C">
        <w:rPr>
          <w:rFonts w:ascii="Times New Roman" w:hAnsi="Times New Roman"/>
          <w:i/>
          <w:iCs/>
          <w:szCs w:val="24"/>
        </w:rPr>
        <w:t>Center for Marine Environmental Studies (CMES), Ehime University, 2-5 Bunkyo-cho, Matsuyama 790-8577, Japan</w:t>
      </w:r>
    </w:p>
    <w:p w14:paraId="22125DB0" w14:textId="77777777" w:rsidR="000A7AD2" w:rsidRDefault="000A7AD2" w:rsidP="003D064B">
      <w:pPr>
        <w:spacing w:after="0"/>
        <w:rPr>
          <w:rFonts w:ascii="Times New Roman" w:hAnsi="Times New Roman"/>
          <w:noProof/>
          <w:color w:val="000000"/>
          <w:szCs w:val="24"/>
        </w:rPr>
      </w:pPr>
    </w:p>
    <w:p w14:paraId="412FE751" w14:textId="77777777" w:rsidR="000A7AD2" w:rsidRDefault="000A7AD2" w:rsidP="000A7AD2">
      <w:pPr>
        <w:spacing w:after="0"/>
        <w:rPr>
          <w:rFonts w:ascii="Times New Roman" w:hAnsi="Times New Roman"/>
          <w:b/>
          <w:bCs/>
          <w:szCs w:val="24"/>
        </w:rPr>
      </w:pPr>
      <w:r w:rsidRPr="003D064B">
        <w:rPr>
          <w:rFonts w:ascii="Times New Roman" w:hAnsi="Times New Roman"/>
          <w:b/>
          <w:bCs/>
          <w:szCs w:val="24"/>
        </w:rPr>
        <w:t xml:space="preserve">Corresponding author. </w:t>
      </w:r>
    </w:p>
    <w:p w14:paraId="65C9E651" w14:textId="77777777" w:rsidR="000A7AD2" w:rsidRPr="003D064B" w:rsidRDefault="000A7AD2" w:rsidP="000A7AD2">
      <w:pPr>
        <w:spacing w:after="0"/>
        <w:rPr>
          <w:rFonts w:ascii="Times New Roman" w:hAnsi="Times New Roman"/>
          <w:bCs/>
          <w:szCs w:val="24"/>
        </w:rPr>
      </w:pPr>
      <w:r w:rsidRPr="003D064B">
        <w:rPr>
          <w:rFonts w:ascii="Times New Roman" w:hAnsi="Times New Roman"/>
          <w:bCs/>
          <w:szCs w:val="24"/>
        </w:rPr>
        <w:t>Shin Takahashi</w:t>
      </w:r>
      <w:r>
        <w:rPr>
          <w:rFonts w:ascii="Times New Roman" w:hAnsi="Times New Roman"/>
          <w:bCs/>
          <w:szCs w:val="24"/>
        </w:rPr>
        <w:t xml:space="preserve">. </w:t>
      </w:r>
      <w:r w:rsidRPr="003D064B">
        <w:rPr>
          <w:rFonts w:ascii="Times New Roman" w:hAnsi="Times New Roman"/>
          <w:bCs/>
          <w:szCs w:val="24"/>
        </w:rPr>
        <w:t xml:space="preserve">Email: </w:t>
      </w:r>
      <w:hyperlink r:id="rId11" w:history="1">
        <w:r w:rsidRPr="003D064B">
          <w:rPr>
            <w:rStyle w:val="Hyperlink"/>
            <w:rFonts w:ascii="Times New Roman" w:hAnsi="Times New Roman"/>
            <w:bCs/>
            <w:szCs w:val="24"/>
          </w:rPr>
          <w:t>takahashi.shin.mu@ehime-u.ac.jp</w:t>
        </w:r>
      </w:hyperlink>
    </w:p>
    <w:p w14:paraId="7A9C623D" w14:textId="77777777" w:rsidR="003E1488" w:rsidRPr="003D064B" w:rsidRDefault="003E1488" w:rsidP="003D064B">
      <w:pPr>
        <w:spacing w:after="0"/>
        <w:rPr>
          <w:rFonts w:ascii="Times New Roman" w:hAnsi="Times New Roman"/>
          <w:noProof/>
          <w:color w:val="000000"/>
          <w:szCs w:val="24"/>
        </w:rPr>
      </w:pPr>
    </w:p>
    <w:p w14:paraId="7B55C10A" w14:textId="77777777" w:rsidR="00DB310E" w:rsidRPr="003D064B" w:rsidRDefault="00DB310E" w:rsidP="003D064B">
      <w:pPr>
        <w:spacing w:after="0"/>
        <w:jc w:val="center"/>
        <w:rPr>
          <w:rFonts w:ascii="Times New Roman" w:hAnsi="Times New Roman"/>
          <w:b/>
          <w:noProof/>
          <w:color w:val="000000"/>
          <w:szCs w:val="24"/>
        </w:rPr>
      </w:pPr>
      <w:bookmarkStart w:id="0" w:name="_Hlk114571485"/>
      <w:r w:rsidRPr="003D064B">
        <w:rPr>
          <w:rFonts w:ascii="Times New Roman" w:hAnsi="Times New Roman"/>
          <w:b/>
          <w:noProof/>
          <w:color w:val="000000"/>
          <w:szCs w:val="24"/>
        </w:rPr>
        <w:t>Supplementary data</w:t>
      </w:r>
    </w:p>
    <w:bookmarkEnd w:id="0"/>
    <w:p w14:paraId="23DBA155" w14:textId="77777777" w:rsidR="00DB310E" w:rsidRPr="003D064B" w:rsidRDefault="00DB310E" w:rsidP="003D064B">
      <w:pPr>
        <w:spacing w:after="0"/>
        <w:rPr>
          <w:rFonts w:ascii="Times New Roman" w:hAnsi="Times New Roman"/>
          <w:szCs w:val="24"/>
        </w:rPr>
      </w:pPr>
      <w:r w:rsidRPr="003D064B">
        <w:rPr>
          <w:rFonts w:ascii="Times New Roman" w:hAnsi="Times New Roman"/>
          <w:b/>
          <w:noProof/>
          <w:color w:val="000000"/>
          <w:szCs w:val="24"/>
        </w:rPr>
        <w:t>Table S1.</w:t>
      </w:r>
      <w:r w:rsidRPr="003D064B">
        <w:rPr>
          <w:rFonts w:ascii="Times New Roman" w:hAnsi="Times New Roman"/>
          <w:noProof/>
          <w:color w:val="000000"/>
          <w:szCs w:val="24"/>
        </w:rPr>
        <w:t xml:space="preserve"> Recovery of surrogate standard PCB/PBDE and NMIJ CRM 7404-a (</w:t>
      </w:r>
      <w:r w:rsidRPr="003D064B">
        <w:rPr>
          <w:rFonts w:ascii="Times New Roman" w:hAnsi="Times New Roman"/>
          <w:szCs w:val="24"/>
        </w:rPr>
        <w:t>Organic Pollutants in Japanese Seabass Tissue, AIST, Japan)</w:t>
      </w:r>
    </w:p>
    <w:p w14:paraId="3BC907BB"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r w:rsidRPr="003D064B">
        <w:rPr>
          <w:rFonts w:ascii="Times New Roman" w:hAnsi="Times New Roman"/>
          <w:b/>
          <w:noProof/>
          <w:color w:val="000000"/>
          <w:szCs w:val="24"/>
        </w:rPr>
        <w:t xml:space="preserve">Table S2. </w:t>
      </w:r>
      <w:r w:rsidRPr="003D064B">
        <w:rPr>
          <w:rFonts w:ascii="Times New Roman" w:eastAsia="Times New Roman" w:hAnsi="Times New Roman"/>
          <w:szCs w:val="24"/>
          <w:lang w:eastAsia="de-CH"/>
        </w:rPr>
        <w:t xml:space="preserve">Concentration of </w:t>
      </w:r>
      <w:r w:rsidRPr="003D064B">
        <w:rPr>
          <w:rFonts w:ascii="Times New Roman" w:eastAsia="Calibri" w:hAnsi="Times New Roman"/>
          <w:szCs w:val="24"/>
          <w:lang w:val="en-GB"/>
        </w:rPr>
        <w:t xml:space="preserve">PCBs </w:t>
      </w:r>
      <w:r w:rsidRPr="003D064B">
        <w:rPr>
          <w:rFonts w:ascii="Times New Roman" w:eastAsia="Times New Roman" w:hAnsi="Times New Roman"/>
          <w:szCs w:val="24"/>
          <w:lang w:eastAsia="de-CH"/>
        </w:rPr>
        <w:t>in different tissues of Indonesian coelacanth (</w:t>
      </w:r>
      <w:r w:rsidRPr="003D064B">
        <w:rPr>
          <w:rFonts w:ascii="Times New Roman" w:eastAsia="Times New Roman" w:hAnsi="Times New Roman"/>
          <w:i/>
          <w:iCs/>
          <w:szCs w:val="24"/>
          <w:lang w:eastAsia="de-CH"/>
        </w:rPr>
        <w:t>Latimeria menadoensis</w:t>
      </w:r>
      <w:r w:rsidRPr="003D064B">
        <w:rPr>
          <w:rFonts w:ascii="Times New Roman" w:eastAsia="Times New Roman" w:hAnsi="Times New Roman"/>
          <w:szCs w:val="24"/>
          <w:lang w:eastAsia="de-CH"/>
        </w:rPr>
        <w:t>)</w:t>
      </w:r>
    </w:p>
    <w:p w14:paraId="2A3A6036" w14:textId="77777777" w:rsidR="00DB310E" w:rsidRPr="003D064B" w:rsidRDefault="00DB310E" w:rsidP="003D064B">
      <w:pPr>
        <w:spacing w:after="0"/>
        <w:ind w:left="993" w:hanging="993"/>
        <w:rPr>
          <w:rFonts w:ascii="Times New Roman" w:hAnsi="Times New Roman"/>
          <w:noProof/>
          <w:color w:val="000000"/>
          <w:szCs w:val="24"/>
          <w:lang w:eastAsia="ja-JP"/>
        </w:rPr>
      </w:pPr>
      <w:r w:rsidRPr="003D064B">
        <w:rPr>
          <w:rFonts w:ascii="Times New Roman" w:hAnsi="Times New Roman"/>
          <w:b/>
          <w:noProof/>
          <w:color w:val="000000"/>
          <w:szCs w:val="24"/>
          <w:lang w:eastAsia="ja-JP"/>
        </w:rPr>
        <w:t>Tabel S3</w:t>
      </w:r>
      <w:r w:rsidRPr="003D064B">
        <w:rPr>
          <w:rFonts w:ascii="Times New Roman" w:hAnsi="Times New Roman"/>
          <w:noProof/>
          <w:color w:val="000000"/>
          <w:szCs w:val="24"/>
          <w:lang w:eastAsia="ja-JP"/>
        </w:rPr>
        <w:t>. Concentration of PCBs, PBDEs and BTBPE in deep-sea fishes from Pacific and Indian Ocean Region</w:t>
      </w:r>
    </w:p>
    <w:p w14:paraId="1C89B1D7" w14:textId="77777777" w:rsidR="00DB310E" w:rsidRPr="003D064B" w:rsidRDefault="00DB310E" w:rsidP="003D064B">
      <w:pPr>
        <w:spacing w:after="0"/>
        <w:rPr>
          <w:rFonts w:ascii="Times New Roman" w:hAnsi="Times New Roman"/>
          <w:b/>
          <w:noProof/>
          <w:color w:val="000000"/>
          <w:szCs w:val="24"/>
        </w:rPr>
      </w:pPr>
    </w:p>
    <w:p w14:paraId="49C147E5" w14:textId="77777777" w:rsidR="000A7AD2" w:rsidRPr="003D064B" w:rsidRDefault="000A7AD2" w:rsidP="000A7AD2">
      <w:pPr>
        <w:spacing w:after="0"/>
        <w:rPr>
          <w:rFonts w:ascii="Times New Roman" w:hAnsi="Times New Roman"/>
          <w:b/>
          <w:bCs/>
          <w:szCs w:val="24"/>
        </w:rPr>
      </w:pPr>
      <w:r w:rsidRPr="003D064B">
        <w:rPr>
          <w:rFonts w:ascii="Times New Roman" w:hAnsi="Times New Roman"/>
          <w:b/>
          <w:bCs/>
          <w:szCs w:val="24"/>
        </w:rPr>
        <w:t xml:space="preserve">For submission to: </w:t>
      </w:r>
      <w:r w:rsidRPr="00D2631E">
        <w:rPr>
          <w:rFonts w:ascii="Times New Roman" w:hAnsi="Times New Roman"/>
          <w:szCs w:val="24"/>
        </w:rPr>
        <w:t>Environmental Science and Pollution Research (Springer)</w:t>
      </w:r>
    </w:p>
    <w:p w14:paraId="104830DD" w14:textId="77777777" w:rsidR="000A7AD2" w:rsidRDefault="000A7AD2" w:rsidP="003D064B">
      <w:pPr>
        <w:spacing w:after="0"/>
        <w:rPr>
          <w:rFonts w:ascii="Times New Roman" w:hAnsi="Times New Roman"/>
          <w:b/>
          <w:noProof/>
          <w:color w:val="000000"/>
          <w:szCs w:val="24"/>
        </w:rPr>
      </w:pPr>
    </w:p>
    <w:p w14:paraId="0C2C6DAA" w14:textId="77777777" w:rsidR="00AC342C" w:rsidRDefault="00AC342C" w:rsidP="003D064B">
      <w:pPr>
        <w:spacing w:after="0"/>
        <w:rPr>
          <w:rFonts w:ascii="Times New Roman" w:hAnsi="Times New Roman"/>
          <w:b/>
          <w:noProof/>
          <w:color w:val="000000"/>
          <w:szCs w:val="24"/>
        </w:rPr>
      </w:pPr>
    </w:p>
    <w:p w14:paraId="4FA6ACDC" w14:textId="77777777" w:rsidR="00AC342C" w:rsidRDefault="00AC342C" w:rsidP="003D064B">
      <w:pPr>
        <w:spacing w:after="0"/>
        <w:rPr>
          <w:rFonts w:ascii="Times New Roman" w:hAnsi="Times New Roman"/>
          <w:b/>
          <w:noProof/>
          <w:color w:val="000000"/>
          <w:szCs w:val="24"/>
        </w:rPr>
      </w:pPr>
    </w:p>
    <w:p w14:paraId="315DB2A5" w14:textId="77777777" w:rsidR="00AC342C" w:rsidRDefault="00AC342C" w:rsidP="003D064B">
      <w:pPr>
        <w:spacing w:after="0"/>
        <w:rPr>
          <w:rFonts w:ascii="Times New Roman" w:hAnsi="Times New Roman"/>
          <w:b/>
          <w:noProof/>
          <w:color w:val="000000"/>
          <w:szCs w:val="24"/>
        </w:rPr>
      </w:pPr>
    </w:p>
    <w:p w14:paraId="461170AF" w14:textId="77777777" w:rsidR="00AC342C" w:rsidRDefault="00AC342C" w:rsidP="003D064B">
      <w:pPr>
        <w:spacing w:after="0"/>
        <w:rPr>
          <w:rFonts w:ascii="Times New Roman" w:hAnsi="Times New Roman"/>
          <w:b/>
          <w:noProof/>
          <w:color w:val="000000"/>
          <w:szCs w:val="24"/>
        </w:rPr>
      </w:pPr>
    </w:p>
    <w:p w14:paraId="3AA9725A" w14:textId="77777777" w:rsidR="00AC342C" w:rsidRDefault="00AC342C" w:rsidP="003D064B">
      <w:pPr>
        <w:spacing w:after="0"/>
        <w:rPr>
          <w:rFonts w:ascii="Times New Roman" w:hAnsi="Times New Roman"/>
          <w:b/>
          <w:noProof/>
          <w:color w:val="000000"/>
          <w:szCs w:val="24"/>
        </w:rPr>
      </w:pPr>
    </w:p>
    <w:p w14:paraId="0F02039B" w14:textId="77777777" w:rsidR="00AC342C" w:rsidRDefault="00AC342C" w:rsidP="003D064B">
      <w:pPr>
        <w:spacing w:after="0"/>
        <w:rPr>
          <w:rFonts w:ascii="Times New Roman" w:hAnsi="Times New Roman"/>
          <w:b/>
          <w:noProof/>
          <w:color w:val="000000"/>
          <w:szCs w:val="24"/>
        </w:rPr>
      </w:pPr>
    </w:p>
    <w:p w14:paraId="4E3CE42C" w14:textId="77777777" w:rsidR="00AC342C" w:rsidRDefault="00AC342C" w:rsidP="003D064B">
      <w:pPr>
        <w:spacing w:after="0"/>
        <w:rPr>
          <w:rFonts w:ascii="Times New Roman" w:hAnsi="Times New Roman"/>
          <w:b/>
          <w:noProof/>
          <w:color w:val="000000"/>
          <w:szCs w:val="24"/>
        </w:rPr>
      </w:pPr>
    </w:p>
    <w:p w14:paraId="555B9C56" w14:textId="77777777" w:rsidR="00AC342C" w:rsidRDefault="00AC342C" w:rsidP="003D064B">
      <w:pPr>
        <w:spacing w:after="0"/>
        <w:rPr>
          <w:rFonts w:ascii="Times New Roman" w:hAnsi="Times New Roman"/>
          <w:b/>
          <w:noProof/>
          <w:color w:val="000000"/>
          <w:szCs w:val="24"/>
        </w:rPr>
      </w:pPr>
    </w:p>
    <w:p w14:paraId="52180AB6" w14:textId="77777777" w:rsidR="00AC342C" w:rsidRDefault="00AC342C" w:rsidP="003D064B">
      <w:pPr>
        <w:spacing w:after="0"/>
        <w:rPr>
          <w:rFonts w:ascii="Times New Roman" w:hAnsi="Times New Roman"/>
          <w:b/>
          <w:noProof/>
          <w:color w:val="000000"/>
          <w:szCs w:val="24"/>
        </w:rPr>
      </w:pPr>
    </w:p>
    <w:p w14:paraId="19CE4C97" w14:textId="77777777" w:rsidR="00AC342C" w:rsidRDefault="00AC342C" w:rsidP="003D064B">
      <w:pPr>
        <w:spacing w:after="0"/>
        <w:rPr>
          <w:rFonts w:ascii="Times New Roman" w:hAnsi="Times New Roman"/>
          <w:b/>
          <w:noProof/>
          <w:color w:val="000000"/>
          <w:szCs w:val="24"/>
        </w:rPr>
      </w:pPr>
    </w:p>
    <w:p w14:paraId="7B5734B8" w14:textId="1C87934A" w:rsidR="00AC342C" w:rsidRDefault="00AC342C" w:rsidP="003D064B">
      <w:pPr>
        <w:spacing w:after="0"/>
        <w:rPr>
          <w:rFonts w:ascii="Times New Roman" w:hAnsi="Times New Roman"/>
          <w:b/>
          <w:noProof/>
          <w:color w:val="000000"/>
          <w:szCs w:val="24"/>
        </w:rPr>
      </w:pPr>
    </w:p>
    <w:p w14:paraId="182A3B2D" w14:textId="77777777" w:rsidR="00BD75FD" w:rsidRDefault="00BD75FD" w:rsidP="003D064B">
      <w:pPr>
        <w:spacing w:after="0"/>
        <w:rPr>
          <w:rFonts w:ascii="Times New Roman" w:hAnsi="Times New Roman"/>
          <w:b/>
          <w:noProof/>
          <w:color w:val="000000"/>
          <w:szCs w:val="24"/>
        </w:rPr>
      </w:pPr>
    </w:p>
    <w:p w14:paraId="027724C0" w14:textId="77777777" w:rsidR="00AC342C" w:rsidRDefault="00AC342C" w:rsidP="003D064B">
      <w:pPr>
        <w:spacing w:after="0"/>
        <w:rPr>
          <w:rFonts w:ascii="Times New Roman" w:hAnsi="Times New Roman"/>
          <w:b/>
          <w:noProof/>
          <w:color w:val="000000"/>
          <w:szCs w:val="24"/>
        </w:rPr>
      </w:pPr>
    </w:p>
    <w:p w14:paraId="614D267A" w14:textId="77777777" w:rsidR="00AC342C" w:rsidRDefault="00AC342C" w:rsidP="003D064B">
      <w:pPr>
        <w:spacing w:after="0"/>
        <w:rPr>
          <w:rFonts w:ascii="Times New Roman" w:hAnsi="Times New Roman"/>
          <w:b/>
          <w:noProof/>
          <w:color w:val="000000"/>
          <w:szCs w:val="24"/>
        </w:rPr>
      </w:pPr>
    </w:p>
    <w:p w14:paraId="4BF4C533" w14:textId="77777777" w:rsidR="00AC342C" w:rsidRDefault="00AC342C" w:rsidP="003D064B">
      <w:pPr>
        <w:spacing w:after="0"/>
        <w:rPr>
          <w:rFonts w:ascii="Times New Roman" w:hAnsi="Times New Roman"/>
          <w:b/>
          <w:noProof/>
          <w:color w:val="000000"/>
          <w:szCs w:val="24"/>
        </w:rPr>
      </w:pPr>
    </w:p>
    <w:p w14:paraId="5172C8B7" w14:textId="77777777" w:rsidR="00AC342C" w:rsidRDefault="00AC342C" w:rsidP="003D064B">
      <w:pPr>
        <w:spacing w:after="0"/>
        <w:rPr>
          <w:rFonts w:ascii="Times New Roman" w:hAnsi="Times New Roman"/>
          <w:b/>
          <w:noProof/>
          <w:color w:val="000000"/>
          <w:szCs w:val="24"/>
        </w:rPr>
      </w:pPr>
    </w:p>
    <w:p w14:paraId="5B9AD4D2" w14:textId="77777777" w:rsidR="00AC342C" w:rsidRDefault="00AC342C" w:rsidP="003D064B">
      <w:pPr>
        <w:spacing w:after="0"/>
        <w:rPr>
          <w:rFonts w:ascii="Times New Roman" w:hAnsi="Times New Roman"/>
          <w:b/>
          <w:noProof/>
          <w:color w:val="000000"/>
          <w:szCs w:val="24"/>
        </w:rPr>
      </w:pPr>
    </w:p>
    <w:p w14:paraId="44E5D4E1" w14:textId="3B8AEC5F" w:rsidR="00DB310E" w:rsidRPr="003D064B" w:rsidRDefault="00DB310E" w:rsidP="003D064B">
      <w:pPr>
        <w:spacing w:after="0"/>
        <w:rPr>
          <w:rFonts w:ascii="Times New Roman" w:hAnsi="Times New Roman"/>
          <w:szCs w:val="24"/>
        </w:rPr>
      </w:pPr>
      <w:r w:rsidRPr="003D064B">
        <w:rPr>
          <w:rFonts w:ascii="Times New Roman" w:hAnsi="Times New Roman"/>
          <w:b/>
          <w:noProof/>
          <w:color w:val="000000"/>
          <w:szCs w:val="24"/>
        </w:rPr>
        <w:lastRenderedPageBreak/>
        <w:t xml:space="preserve">Table S1. </w:t>
      </w:r>
      <w:r w:rsidRPr="003D064B">
        <w:rPr>
          <w:rFonts w:ascii="Times New Roman" w:hAnsi="Times New Roman"/>
          <w:noProof/>
          <w:color w:val="000000"/>
          <w:szCs w:val="24"/>
        </w:rPr>
        <w:t>Recovery of surrogate standard of PCBs and PBDEs and NMIJ CRM 7404-a (</w:t>
      </w:r>
      <w:r w:rsidRPr="003D064B">
        <w:rPr>
          <w:rFonts w:ascii="Times New Roman" w:hAnsi="Times New Roman"/>
          <w:szCs w:val="24"/>
        </w:rPr>
        <w:t>Organic Pollutants in Japanese Seabass Tissue, AIST, Japan)</w:t>
      </w:r>
    </w:p>
    <w:tbl>
      <w:tblPr>
        <w:tblW w:w="9420" w:type="dxa"/>
        <w:tblLook w:val="04A0" w:firstRow="1" w:lastRow="0" w:firstColumn="1" w:lastColumn="0" w:noHBand="0" w:noVBand="1"/>
      </w:tblPr>
      <w:tblGrid>
        <w:gridCol w:w="1540"/>
        <w:gridCol w:w="1640"/>
        <w:gridCol w:w="1340"/>
        <w:gridCol w:w="1640"/>
        <w:gridCol w:w="1640"/>
        <w:gridCol w:w="1620"/>
      </w:tblGrid>
      <w:tr w:rsidR="00DB310E" w:rsidRPr="003D064B" w14:paraId="7A3B0241" w14:textId="77777777" w:rsidTr="00CB2B0C">
        <w:trPr>
          <w:trHeight w:val="756"/>
        </w:trPr>
        <w:tc>
          <w:tcPr>
            <w:tcW w:w="1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48551"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Compound</w:t>
            </w:r>
          </w:p>
        </w:tc>
        <w:tc>
          <w:tcPr>
            <w:tcW w:w="1640" w:type="dxa"/>
            <w:tcBorders>
              <w:top w:val="single" w:sz="4" w:space="0" w:color="auto"/>
              <w:left w:val="nil"/>
              <w:bottom w:val="single" w:sz="4" w:space="0" w:color="auto"/>
              <w:right w:val="single" w:sz="4" w:space="0" w:color="auto"/>
            </w:tcBorders>
            <w:shd w:val="clear" w:color="auto" w:fill="auto"/>
            <w:noWrap/>
            <w:vAlign w:val="center"/>
            <w:hideMark/>
          </w:tcPr>
          <w:p w14:paraId="541B5C80"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Average</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14:paraId="38B87FCE"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SD</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14:paraId="190BCB7E"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Compound</w:t>
            </w:r>
          </w:p>
        </w:tc>
        <w:tc>
          <w:tcPr>
            <w:tcW w:w="1640" w:type="dxa"/>
            <w:tcBorders>
              <w:top w:val="single" w:sz="4" w:space="0" w:color="auto"/>
              <w:left w:val="nil"/>
              <w:bottom w:val="single" w:sz="4" w:space="0" w:color="auto"/>
              <w:right w:val="single" w:sz="4" w:space="0" w:color="auto"/>
            </w:tcBorders>
            <w:shd w:val="clear" w:color="auto" w:fill="auto"/>
            <w:noWrap/>
            <w:vAlign w:val="center"/>
            <w:hideMark/>
          </w:tcPr>
          <w:p w14:paraId="748A6973"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Average</w:t>
            </w:r>
          </w:p>
        </w:tc>
        <w:tc>
          <w:tcPr>
            <w:tcW w:w="1620" w:type="dxa"/>
            <w:tcBorders>
              <w:top w:val="single" w:sz="4" w:space="0" w:color="auto"/>
              <w:left w:val="nil"/>
              <w:bottom w:val="single" w:sz="4" w:space="0" w:color="auto"/>
              <w:right w:val="single" w:sz="4" w:space="0" w:color="auto"/>
            </w:tcBorders>
            <w:shd w:val="clear" w:color="auto" w:fill="auto"/>
            <w:noWrap/>
            <w:vAlign w:val="center"/>
            <w:hideMark/>
          </w:tcPr>
          <w:p w14:paraId="7CFC6852"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SD</w:t>
            </w:r>
          </w:p>
        </w:tc>
      </w:tr>
      <w:tr w:rsidR="00DB310E" w:rsidRPr="003D064B" w14:paraId="78F53273"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44D26A2E"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w:t>
            </w:r>
          </w:p>
        </w:tc>
        <w:tc>
          <w:tcPr>
            <w:tcW w:w="1640" w:type="dxa"/>
            <w:tcBorders>
              <w:top w:val="nil"/>
              <w:left w:val="nil"/>
              <w:bottom w:val="single" w:sz="4" w:space="0" w:color="auto"/>
              <w:right w:val="single" w:sz="4" w:space="0" w:color="auto"/>
            </w:tcBorders>
            <w:shd w:val="clear" w:color="auto" w:fill="auto"/>
            <w:noWrap/>
            <w:vAlign w:val="bottom"/>
            <w:hideMark/>
          </w:tcPr>
          <w:p w14:paraId="57403635"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91%</w:t>
            </w:r>
          </w:p>
        </w:tc>
        <w:tc>
          <w:tcPr>
            <w:tcW w:w="1340" w:type="dxa"/>
            <w:tcBorders>
              <w:top w:val="nil"/>
              <w:left w:val="nil"/>
              <w:bottom w:val="single" w:sz="4" w:space="0" w:color="auto"/>
              <w:right w:val="single" w:sz="4" w:space="0" w:color="auto"/>
            </w:tcBorders>
            <w:shd w:val="clear" w:color="auto" w:fill="auto"/>
            <w:noWrap/>
            <w:vAlign w:val="bottom"/>
            <w:hideMark/>
          </w:tcPr>
          <w:p w14:paraId="556C84BE"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w:t>
            </w:r>
          </w:p>
        </w:tc>
        <w:tc>
          <w:tcPr>
            <w:tcW w:w="1640" w:type="dxa"/>
            <w:tcBorders>
              <w:top w:val="nil"/>
              <w:left w:val="nil"/>
              <w:bottom w:val="single" w:sz="4" w:space="0" w:color="auto"/>
              <w:right w:val="single" w:sz="4" w:space="0" w:color="auto"/>
            </w:tcBorders>
            <w:shd w:val="clear" w:color="auto" w:fill="auto"/>
            <w:vAlign w:val="center"/>
            <w:hideMark/>
          </w:tcPr>
          <w:p w14:paraId="3F2D3FAB"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-CB-156</w:t>
            </w:r>
          </w:p>
        </w:tc>
        <w:tc>
          <w:tcPr>
            <w:tcW w:w="1640" w:type="dxa"/>
            <w:tcBorders>
              <w:top w:val="nil"/>
              <w:left w:val="nil"/>
              <w:bottom w:val="single" w:sz="4" w:space="0" w:color="auto"/>
              <w:right w:val="single" w:sz="4" w:space="0" w:color="auto"/>
            </w:tcBorders>
            <w:shd w:val="clear" w:color="auto" w:fill="auto"/>
            <w:noWrap/>
            <w:vAlign w:val="bottom"/>
            <w:hideMark/>
          </w:tcPr>
          <w:p w14:paraId="45F06A5F"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98%</w:t>
            </w:r>
          </w:p>
        </w:tc>
        <w:tc>
          <w:tcPr>
            <w:tcW w:w="1620" w:type="dxa"/>
            <w:tcBorders>
              <w:top w:val="nil"/>
              <w:left w:val="nil"/>
              <w:bottom w:val="single" w:sz="4" w:space="0" w:color="auto"/>
              <w:right w:val="single" w:sz="4" w:space="0" w:color="auto"/>
            </w:tcBorders>
            <w:shd w:val="clear" w:color="auto" w:fill="auto"/>
            <w:noWrap/>
            <w:vAlign w:val="bottom"/>
            <w:hideMark/>
          </w:tcPr>
          <w:p w14:paraId="332DA3E4"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r>
      <w:tr w:rsidR="00DB310E" w:rsidRPr="003D064B" w14:paraId="6A76DC2A"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719D50B3"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-CB-3</w:t>
            </w:r>
          </w:p>
        </w:tc>
        <w:tc>
          <w:tcPr>
            <w:tcW w:w="1640" w:type="dxa"/>
            <w:tcBorders>
              <w:top w:val="nil"/>
              <w:left w:val="nil"/>
              <w:bottom w:val="single" w:sz="4" w:space="0" w:color="auto"/>
              <w:right w:val="single" w:sz="4" w:space="0" w:color="auto"/>
            </w:tcBorders>
            <w:shd w:val="clear" w:color="auto" w:fill="auto"/>
            <w:noWrap/>
            <w:vAlign w:val="bottom"/>
            <w:hideMark/>
          </w:tcPr>
          <w:p w14:paraId="3B2DC4A9"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86%</w:t>
            </w:r>
          </w:p>
        </w:tc>
        <w:tc>
          <w:tcPr>
            <w:tcW w:w="1340" w:type="dxa"/>
            <w:tcBorders>
              <w:top w:val="nil"/>
              <w:left w:val="nil"/>
              <w:bottom w:val="single" w:sz="4" w:space="0" w:color="auto"/>
              <w:right w:val="single" w:sz="4" w:space="0" w:color="auto"/>
            </w:tcBorders>
            <w:shd w:val="clear" w:color="auto" w:fill="auto"/>
            <w:noWrap/>
            <w:vAlign w:val="bottom"/>
            <w:hideMark/>
          </w:tcPr>
          <w:p w14:paraId="65DE54F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1640" w:type="dxa"/>
            <w:tcBorders>
              <w:top w:val="nil"/>
              <w:left w:val="nil"/>
              <w:bottom w:val="single" w:sz="4" w:space="0" w:color="auto"/>
              <w:right w:val="single" w:sz="4" w:space="0" w:color="auto"/>
            </w:tcBorders>
            <w:shd w:val="clear" w:color="auto" w:fill="auto"/>
            <w:vAlign w:val="center"/>
            <w:hideMark/>
          </w:tcPr>
          <w:p w14:paraId="1D6DA1AE"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-CB-157</w:t>
            </w:r>
          </w:p>
        </w:tc>
        <w:tc>
          <w:tcPr>
            <w:tcW w:w="1640" w:type="dxa"/>
            <w:tcBorders>
              <w:top w:val="nil"/>
              <w:left w:val="nil"/>
              <w:bottom w:val="single" w:sz="4" w:space="0" w:color="auto"/>
              <w:right w:val="single" w:sz="4" w:space="0" w:color="auto"/>
            </w:tcBorders>
            <w:shd w:val="clear" w:color="auto" w:fill="auto"/>
            <w:noWrap/>
            <w:vAlign w:val="bottom"/>
            <w:hideMark/>
          </w:tcPr>
          <w:p w14:paraId="11E05AEB"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96%</w:t>
            </w:r>
          </w:p>
        </w:tc>
        <w:tc>
          <w:tcPr>
            <w:tcW w:w="1620" w:type="dxa"/>
            <w:tcBorders>
              <w:top w:val="nil"/>
              <w:left w:val="nil"/>
              <w:bottom w:val="single" w:sz="4" w:space="0" w:color="auto"/>
              <w:right w:val="single" w:sz="4" w:space="0" w:color="auto"/>
            </w:tcBorders>
            <w:shd w:val="clear" w:color="auto" w:fill="auto"/>
            <w:noWrap/>
            <w:vAlign w:val="bottom"/>
            <w:hideMark/>
          </w:tcPr>
          <w:p w14:paraId="670CA084"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w:t>
            </w:r>
          </w:p>
        </w:tc>
      </w:tr>
      <w:tr w:rsidR="00DB310E" w:rsidRPr="003D064B" w14:paraId="602A545C"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6CE92CE5"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-CB-4</w:t>
            </w:r>
          </w:p>
        </w:tc>
        <w:tc>
          <w:tcPr>
            <w:tcW w:w="1640" w:type="dxa"/>
            <w:tcBorders>
              <w:top w:val="nil"/>
              <w:left w:val="nil"/>
              <w:bottom w:val="single" w:sz="4" w:space="0" w:color="auto"/>
              <w:right w:val="single" w:sz="4" w:space="0" w:color="auto"/>
            </w:tcBorders>
            <w:shd w:val="clear" w:color="auto" w:fill="auto"/>
            <w:noWrap/>
            <w:vAlign w:val="bottom"/>
            <w:hideMark/>
          </w:tcPr>
          <w:p w14:paraId="486C2DC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w:t>
            </w:r>
          </w:p>
        </w:tc>
        <w:tc>
          <w:tcPr>
            <w:tcW w:w="1340" w:type="dxa"/>
            <w:tcBorders>
              <w:top w:val="nil"/>
              <w:left w:val="nil"/>
              <w:bottom w:val="single" w:sz="4" w:space="0" w:color="auto"/>
              <w:right w:val="single" w:sz="4" w:space="0" w:color="auto"/>
            </w:tcBorders>
            <w:shd w:val="clear" w:color="auto" w:fill="auto"/>
            <w:noWrap/>
            <w:vAlign w:val="bottom"/>
            <w:hideMark/>
          </w:tcPr>
          <w:p w14:paraId="7924E403"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1640" w:type="dxa"/>
            <w:tcBorders>
              <w:top w:val="nil"/>
              <w:left w:val="nil"/>
              <w:bottom w:val="single" w:sz="4" w:space="0" w:color="auto"/>
              <w:right w:val="single" w:sz="4" w:space="0" w:color="auto"/>
            </w:tcBorders>
            <w:shd w:val="clear" w:color="auto" w:fill="auto"/>
            <w:vAlign w:val="center"/>
            <w:hideMark/>
          </w:tcPr>
          <w:p w14:paraId="174C3430"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-CB-169</w:t>
            </w:r>
          </w:p>
        </w:tc>
        <w:tc>
          <w:tcPr>
            <w:tcW w:w="1640" w:type="dxa"/>
            <w:tcBorders>
              <w:top w:val="nil"/>
              <w:left w:val="nil"/>
              <w:bottom w:val="single" w:sz="4" w:space="0" w:color="auto"/>
              <w:right w:val="single" w:sz="4" w:space="0" w:color="auto"/>
            </w:tcBorders>
            <w:shd w:val="clear" w:color="auto" w:fill="auto"/>
            <w:noWrap/>
            <w:vAlign w:val="bottom"/>
            <w:hideMark/>
          </w:tcPr>
          <w:p w14:paraId="617ADAE5"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620" w:type="dxa"/>
            <w:tcBorders>
              <w:top w:val="nil"/>
              <w:left w:val="nil"/>
              <w:bottom w:val="single" w:sz="4" w:space="0" w:color="auto"/>
              <w:right w:val="single" w:sz="4" w:space="0" w:color="auto"/>
            </w:tcBorders>
            <w:shd w:val="clear" w:color="auto" w:fill="auto"/>
            <w:noWrap/>
            <w:vAlign w:val="bottom"/>
            <w:hideMark/>
          </w:tcPr>
          <w:p w14:paraId="412C6BA4"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w:t>
            </w:r>
          </w:p>
        </w:tc>
      </w:tr>
      <w:tr w:rsidR="00DB310E" w:rsidRPr="003D064B" w14:paraId="37FB1108"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52F328D5"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-CB-8</w:t>
            </w:r>
          </w:p>
        </w:tc>
        <w:tc>
          <w:tcPr>
            <w:tcW w:w="1640" w:type="dxa"/>
            <w:tcBorders>
              <w:top w:val="nil"/>
              <w:left w:val="nil"/>
              <w:bottom w:val="single" w:sz="4" w:space="0" w:color="auto"/>
              <w:right w:val="single" w:sz="4" w:space="0" w:color="auto"/>
            </w:tcBorders>
            <w:shd w:val="clear" w:color="auto" w:fill="auto"/>
            <w:noWrap/>
            <w:vAlign w:val="bottom"/>
            <w:hideMark/>
          </w:tcPr>
          <w:p w14:paraId="5572644B"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1340" w:type="dxa"/>
            <w:tcBorders>
              <w:top w:val="nil"/>
              <w:left w:val="nil"/>
              <w:bottom w:val="single" w:sz="4" w:space="0" w:color="auto"/>
              <w:right w:val="single" w:sz="4" w:space="0" w:color="auto"/>
            </w:tcBorders>
            <w:shd w:val="clear" w:color="auto" w:fill="auto"/>
            <w:noWrap/>
            <w:vAlign w:val="bottom"/>
            <w:hideMark/>
          </w:tcPr>
          <w:p w14:paraId="207E872F"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w:t>
            </w:r>
          </w:p>
        </w:tc>
        <w:tc>
          <w:tcPr>
            <w:tcW w:w="1640" w:type="dxa"/>
            <w:tcBorders>
              <w:top w:val="nil"/>
              <w:left w:val="nil"/>
              <w:bottom w:val="single" w:sz="4" w:space="0" w:color="auto"/>
              <w:right w:val="single" w:sz="4" w:space="0" w:color="auto"/>
            </w:tcBorders>
            <w:shd w:val="clear" w:color="auto" w:fill="auto"/>
            <w:vAlign w:val="center"/>
            <w:hideMark/>
          </w:tcPr>
          <w:p w14:paraId="3114EC2B"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-CB-188</w:t>
            </w:r>
          </w:p>
        </w:tc>
        <w:tc>
          <w:tcPr>
            <w:tcW w:w="1640" w:type="dxa"/>
            <w:tcBorders>
              <w:top w:val="nil"/>
              <w:left w:val="nil"/>
              <w:bottom w:val="single" w:sz="4" w:space="0" w:color="auto"/>
              <w:right w:val="single" w:sz="4" w:space="0" w:color="auto"/>
            </w:tcBorders>
            <w:shd w:val="clear" w:color="auto" w:fill="auto"/>
            <w:noWrap/>
            <w:vAlign w:val="bottom"/>
            <w:hideMark/>
          </w:tcPr>
          <w:p w14:paraId="0AB4FC2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95%</w:t>
            </w:r>
          </w:p>
        </w:tc>
        <w:tc>
          <w:tcPr>
            <w:tcW w:w="1620" w:type="dxa"/>
            <w:tcBorders>
              <w:top w:val="nil"/>
              <w:left w:val="nil"/>
              <w:bottom w:val="single" w:sz="4" w:space="0" w:color="auto"/>
              <w:right w:val="single" w:sz="4" w:space="0" w:color="auto"/>
            </w:tcBorders>
            <w:shd w:val="clear" w:color="auto" w:fill="auto"/>
            <w:noWrap/>
            <w:vAlign w:val="bottom"/>
            <w:hideMark/>
          </w:tcPr>
          <w:p w14:paraId="5C39FF1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w:t>
            </w:r>
          </w:p>
        </w:tc>
      </w:tr>
      <w:tr w:rsidR="00DB310E" w:rsidRPr="003D064B" w14:paraId="6EDD6D81"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35C9424A"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-CB-15</w:t>
            </w:r>
          </w:p>
        </w:tc>
        <w:tc>
          <w:tcPr>
            <w:tcW w:w="1640" w:type="dxa"/>
            <w:tcBorders>
              <w:top w:val="nil"/>
              <w:left w:val="nil"/>
              <w:bottom w:val="single" w:sz="4" w:space="0" w:color="auto"/>
              <w:right w:val="single" w:sz="4" w:space="0" w:color="auto"/>
            </w:tcBorders>
            <w:shd w:val="clear" w:color="auto" w:fill="auto"/>
            <w:noWrap/>
            <w:vAlign w:val="bottom"/>
            <w:hideMark/>
          </w:tcPr>
          <w:p w14:paraId="0500D75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340" w:type="dxa"/>
            <w:tcBorders>
              <w:top w:val="nil"/>
              <w:left w:val="nil"/>
              <w:bottom w:val="single" w:sz="4" w:space="0" w:color="auto"/>
              <w:right w:val="single" w:sz="4" w:space="0" w:color="auto"/>
            </w:tcBorders>
            <w:shd w:val="clear" w:color="auto" w:fill="auto"/>
            <w:noWrap/>
            <w:vAlign w:val="bottom"/>
            <w:hideMark/>
          </w:tcPr>
          <w:p w14:paraId="0C510E6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c>
          <w:tcPr>
            <w:tcW w:w="1640" w:type="dxa"/>
            <w:tcBorders>
              <w:top w:val="nil"/>
              <w:left w:val="nil"/>
              <w:bottom w:val="single" w:sz="4" w:space="0" w:color="auto"/>
              <w:right w:val="single" w:sz="4" w:space="0" w:color="auto"/>
            </w:tcBorders>
            <w:shd w:val="clear" w:color="auto" w:fill="auto"/>
            <w:vAlign w:val="center"/>
            <w:hideMark/>
          </w:tcPr>
          <w:p w14:paraId="1CA14B73"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-CB-180</w:t>
            </w:r>
          </w:p>
        </w:tc>
        <w:tc>
          <w:tcPr>
            <w:tcW w:w="1640" w:type="dxa"/>
            <w:tcBorders>
              <w:top w:val="nil"/>
              <w:left w:val="nil"/>
              <w:bottom w:val="single" w:sz="4" w:space="0" w:color="auto"/>
              <w:right w:val="single" w:sz="4" w:space="0" w:color="auto"/>
            </w:tcBorders>
            <w:shd w:val="clear" w:color="auto" w:fill="auto"/>
            <w:noWrap/>
            <w:vAlign w:val="bottom"/>
            <w:hideMark/>
          </w:tcPr>
          <w:p w14:paraId="72D834B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98%</w:t>
            </w:r>
          </w:p>
        </w:tc>
        <w:tc>
          <w:tcPr>
            <w:tcW w:w="1620" w:type="dxa"/>
            <w:tcBorders>
              <w:top w:val="nil"/>
              <w:left w:val="nil"/>
              <w:bottom w:val="single" w:sz="4" w:space="0" w:color="auto"/>
              <w:right w:val="single" w:sz="4" w:space="0" w:color="auto"/>
            </w:tcBorders>
            <w:shd w:val="clear" w:color="auto" w:fill="auto"/>
            <w:noWrap/>
            <w:vAlign w:val="bottom"/>
            <w:hideMark/>
          </w:tcPr>
          <w:p w14:paraId="6B6A7A29"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r>
      <w:tr w:rsidR="00DB310E" w:rsidRPr="003D064B" w14:paraId="1300365D"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3FBEDC62"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-CB-19</w:t>
            </w:r>
          </w:p>
        </w:tc>
        <w:tc>
          <w:tcPr>
            <w:tcW w:w="1640" w:type="dxa"/>
            <w:tcBorders>
              <w:top w:val="nil"/>
              <w:left w:val="nil"/>
              <w:bottom w:val="single" w:sz="4" w:space="0" w:color="auto"/>
              <w:right w:val="single" w:sz="4" w:space="0" w:color="auto"/>
            </w:tcBorders>
            <w:shd w:val="clear" w:color="auto" w:fill="auto"/>
            <w:noWrap/>
            <w:vAlign w:val="bottom"/>
            <w:hideMark/>
          </w:tcPr>
          <w:p w14:paraId="1819727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90%</w:t>
            </w:r>
          </w:p>
        </w:tc>
        <w:tc>
          <w:tcPr>
            <w:tcW w:w="1340" w:type="dxa"/>
            <w:tcBorders>
              <w:top w:val="nil"/>
              <w:left w:val="nil"/>
              <w:bottom w:val="single" w:sz="4" w:space="0" w:color="auto"/>
              <w:right w:val="single" w:sz="4" w:space="0" w:color="auto"/>
            </w:tcBorders>
            <w:shd w:val="clear" w:color="auto" w:fill="auto"/>
            <w:noWrap/>
            <w:vAlign w:val="bottom"/>
            <w:hideMark/>
          </w:tcPr>
          <w:p w14:paraId="234846E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w:t>
            </w:r>
          </w:p>
        </w:tc>
        <w:tc>
          <w:tcPr>
            <w:tcW w:w="1640" w:type="dxa"/>
            <w:tcBorders>
              <w:top w:val="nil"/>
              <w:left w:val="nil"/>
              <w:bottom w:val="single" w:sz="4" w:space="0" w:color="auto"/>
              <w:right w:val="single" w:sz="4" w:space="0" w:color="auto"/>
            </w:tcBorders>
            <w:shd w:val="clear" w:color="auto" w:fill="auto"/>
            <w:vAlign w:val="center"/>
            <w:hideMark/>
          </w:tcPr>
          <w:p w14:paraId="26D4A3F9"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-CB-170</w:t>
            </w:r>
          </w:p>
        </w:tc>
        <w:tc>
          <w:tcPr>
            <w:tcW w:w="1640" w:type="dxa"/>
            <w:tcBorders>
              <w:top w:val="nil"/>
              <w:left w:val="nil"/>
              <w:bottom w:val="single" w:sz="4" w:space="0" w:color="auto"/>
              <w:right w:val="single" w:sz="4" w:space="0" w:color="auto"/>
            </w:tcBorders>
            <w:shd w:val="clear" w:color="auto" w:fill="auto"/>
            <w:noWrap/>
            <w:vAlign w:val="bottom"/>
            <w:hideMark/>
          </w:tcPr>
          <w:p w14:paraId="46A346B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1620" w:type="dxa"/>
            <w:tcBorders>
              <w:top w:val="nil"/>
              <w:left w:val="nil"/>
              <w:bottom w:val="single" w:sz="4" w:space="0" w:color="auto"/>
              <w:right w:val="single" w:sz="4" w:space="0" w:color="auto"/>
            </w:tcBorders>
            <w:shd w:val="clear" w:color="auto" w:fill="auto"/>
            <w:noWrap/>
            <w:vAlign w:val="bottom"/>
            <w:hideMark/>
          </w:tcPr>
          <w:p w14:paraId="00DC003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r>
      <w:tr w:rsidR="00DB310E" w:rsidRPr="003D064B" w14:paraId="3218B041"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0A324A1B"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-CB-28</w:t>
            </w:r>
          </w:p>
        </w:tc>
        <w:tc>
          <w:tcPr>
            <w:tcW w:w="1640" w:type="dxa"/>
            <w:tcBorders>
              <w:top w:val="nil"/>
              <w:left w:val="nil"/>
              <w:bottom w:val="single" w:sz="4" w:space="0" w:color="auto"/>
              <w:right w:val="single" w:sz="4" w:space="0" w:color="auto"/>
            </w:tcBorders>
            <w:shd w:val="clear" w:color="auto" w:fill="auto"/>
            <w:noWrap/>
            <w:vAlign w:val="bottom"/>
            <w:hideMark/>
          </w:tcPr>
          <w:p w14:paraId="4651B54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w:t>
            </w:r>
          </w:p>
        </w:tc>
        <w:tc>
          <w:tcPr>
            <w:tcW w:w="1340" w:type="dxa"/>
            <w:tcBorders>
              <w:top w:val="nil"/>
              <w:left w:val="nil"/>
              <w:bottom w:val="single" w:sz="4" w:space="0" w:color="auto"/>
              <w:right w:val="single" w:sz="4" w:space="0" w:color="auto"/>
            </w:tcBorders>
            <w:shd w:val="clear" w:color="auto" w:fill="auto"/>
            <w:noWrap/>
            <w:vAlign w:val="bottom"/>
            <w:hideMark/>
          </w:tcPr>
          <w:p w14:paraId="47A34CBA"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640" w:type="dxa"/>
            <w:tcBorders>
              <w:top w:val="nil"/>
              <w:left w:val="nil"/>
              <w:bottom w:val="single" w:sz="4" w:space="0" w:color="auto"/>
              <w:right w:val="single" w:sz="4" w:space="0" w:color="auto"/>
            </w:tcBorders>
            <w:shd w:val="clear" w:color="auto" w:fill="auto"/>
            <w:vAlign w:val="center"/>
            <w:hideMark/>
          </w:tcPr>
          <w:p w14:paraId="5EC35016"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-CB-189</w:t>
            </w:r>
          </w:p>
        </w:tc>
        <w:tc>
          <w:tcPr>
            <w:tcW w:w="1640" w:type="dxa"/>
            <w:tcBorders>
              <w:top w:val="nil"/>
              <w:left w:val="nil"/>
              <w:bottom w:val="single" w:sz="4" w:space="0" w:color="auto"/>
              <w:right w:val="single" w:sz="4" w:space="0" w:color="auto"/>
            </w:tcBorders>
            <w:shd w:val="clear" w:color="auto" w:fill="auto"/>
            <w:noWrap/>
            <w:vAlign w:val="bottom"/>
            <w:hideMark/>
          </w:tcPr>
          <w:p w14:paraId="05E4580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1620" w:type="dxa"/>
            <w:tcBorders>
              <w:top w:val="nil"/>
              <w:left w:val="nil"/>
              <w:bottom w:val="single" w:sz="4" w:space="0" w:color="auto"/>
              <w:right w:val="single" w:sz="4" w:space="0" w:color="auto"/>
            </w:tcBorders>
            <w:shd w:val="clear" w:color="auto" w:fill="auto"/>
            <w:noWrap/>
            <w:vAlign w:val="bottom"/>
            <w:hideMark/>
          </w:tcPr>
          <w:p w14:paraId="2410C315"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r>
      <w:tr w:rsidR="00DB310E" w:rsidRPr="003D064B" w14:paraId="118F25D7"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782E8D38"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-CB-54</w:t>
            </w:r>
          </w:p>
        </w:tc>
        <w:tc>
          <w:tcPr>
            <w:tcW w:w="1640" w:type="dxa"/>
            <w:tcBorders>
              <w:top w:val="nil"/>
              <w:left w:val="nil"/>
              <w:bottom w:val="single" w:sz="4" w:space="0" w:color="auto"/>
              <w:right w:val="single" w:sz="4" w:space="0" w:color="auto"/>
            </w:tcBorders>
            <w:shd w:val="clear" w:color="auto" w:fill="auto"/>
            <w:noWrap/>
            <w:vAlign w:val="bottom"/>
            <w:hideMark/>
          </w:tcPr>
          <w:p w14:paraId="2CEC94DB"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81%</w:t>
            </w:r>
          </w:p>
        </w:tc>
        <w:tc>
          <w:tcPr>
            <w:tcW w:w="1340" w:type="dxa"/>
            <w:tcBorders>
              <w:top w:val="nil"/>
              <w:left w:val="nil"/>
              <w:bottom w:val="single" w:sz="4" w:space="0" w:color="auto"/>
              <w:right w:val="single" w:sz="4" w:space="0" w:color="auto"/>
            </w:tcBorders>
            <w:shd w:val="clear" w:color="auto" w:fill="auto"/>
            <w:noWrap/>
            <w:vAlign w:val="bottom"/>
            <w:hideMark/>
          </w:tcPr>
          <w:p w14:paraId="0B17649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w:t>
            </w:r>
          </w:p>
        </w:tc>
        <w:tc>
          <w:tcPr>
            <w:tcW w:w="1640" w:type="dxa"/>
            <w:tcBorders>
              <w:top w:val="nil"/>
              <w:left w:val="nil"/>
              <w:bottom w:val="single" w:sz="4" w:space="0" w:color="auto"/>
              <w:right w:val="single" w:sz="4" w:space="0" w:color="auto"/>
            </w:tcBorders>
            <w:shd w:val="clear" w:color="auto" w:fill="auto"/>
            <w:vAlign w:val="center"/>
            <w:hideMark/>
          </w:tcPr>
          <w:p w14:paraId="1B7B805A"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-CB-202</w:t>
            </w:r>
          </w:p>
        </w:tc>
        <w:tc>
          <w:tcPr>
            <w:tcW w:w="1640" w:type="dxa"/>
            <w:tcBorders>
              <w:top w:val="nil"/>
              <w:left w:val="nil"/>
              <w:bottom w:val="single" w:sz="4" w:space="0" w:color="auto"/>
              <w:right w:val="single" w:sz="4" w:space="0" w:color="auto"/>
            </w:tcBorders>
            <w:shd w:val="clear" w:color="auto" w:fill="auto"/>
            <w:noWrap/>
            <w:vAlign w:val="bottom"/>
            <w:hideMark/>
          </w:tcPr>
          <w:p w14:paraId="6BF7C1B4"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90%</w:t>
            </w:r>
          </w:p>
        </w:tc>
        <w:tc>
          <w:tcPr>
            <w:tcW w:w="1620" w:type="dxa"/>
            <w:tcBorders>
              <w:top w:val="nil"/>
              <w:left w:val="nil"/>
              <w:bottom w:val="single" w:sz="4" w:space="0" w:color="auto"/>
              <w:right w:val="single" w:sz="4" w:space="0" w:color="auto"/>
            </w:tcBorders>
            <w:shd w:val="clear" w:color="auto" w:fill="auto"/>
            <w:noWrap/>
            <w:vAlign w:val="bottom"/>
            <w:hideMark/>
          </w:tcPr>
          <w:p w14:paraId="1ACEFB6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r>
      <w:tr w:rsidR="00DB310E" w:rsidRPr="003D064B" w14:paraId="3C766168"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3BAB5BE8"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-CB-52</w:t>
            </w:r>
          </w:p>
        </w:tc>
        <w:tc>
          <w:tcPr>
            <w:tcW w:w="1640" w:type="dxa"/>
            <w:tcBorders>
              <w:top w:val="nil"/>
              <w:left w:val="nil"/>
              <w:bottom w:val="single" w:sz="4" w:space="0" w:color="auto"/>
              <w:right w:val="single" w:sz="4" w:space="0" w:color="auto"/>
            </w:tcBorders>
            <w:shd w:val="clear" w:color="auto" w:fill="auto"/>
            <w:noWrap/>
            <w:vAlign w:val="bottom"/>
            <w:hideMark/>
          </w:tcPr>
          <w:p w14:paraId="37F1B2F7"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90%</w:t>
            </w:r>
          </w:p>
        </w:tc>
        <w:tc>
          <w:tcPr>
            <w:tcW w:w="1340" w:type="dxa"/>
            <w:tcBorders>
              <w:top w:val="nil"/>
              <w:left w:val="nil"/>
              <w:bottom w:val="single" w:sz="4" w:space="0" w:color="auto"/>
              <w:right w:val="single" w:sz="4" w:space="0" w:color="auto"/>
            </w:tcBorders>
            <w:shd w:val="clear" w:color="auto" w:fill="auto"/>
            <w:noWrap/>
            <w:vAlign w:val="bottom"/>
            <w:hideMark/>
          </w:tcPr>
          <w:p w14:paraId="4E6B85D8"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w:t>
            </w:r>
          </w:p>
        </w:tc>
        <w:tc>
          <w:tcPr>
            <w:tcW w:w="1640" w:type="dxa"/>
            <w:tcBorders>
              <w:top w:val="nil"/>
              <w:left w:val="nil"/>
              <w:bottom w:val="single" w:sz="4" w:space="0" w:color="auto"/>
              <w:right w:val="single" w:sz="4" w:space="0" w:color="auto"/>
            </w:tcBorders>
            <w:shd w:val="clear" w:color="auto" w:fill="auto"/>
            <w:vAlign w:val="center"/>
            <w:hideMark/>
          </w:tcPr>
          <w:p w14:paraId="0DFAA0B0"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-CB-205</w:t>
            </w:r>
          </w:p>
        </w:tc>
        <w:tc>
          <w:tcPr>
            <w:tcW w:w="1640" w:type="dxa"/>
            <w:tcBorders>
              <w:top w:val="nil"/>
              <w:left w:val="nil"/>
              <w:bottom w:val="single" w:sz="4" w:space="0" w:color="auto"/>
              <w:right w:val="single" w:sz="4" w:space="0" w:color="auto"/>
            </w:tcBorders>
            <w:shd w:val="clear" w:color="auto" w:fill="auto"/>
            <w:noWrap/>
            <w:vAlign w:val="bottom"/>
            <w:hideMark/>
          </w:tcPr>
          <w:p w14:paraId="62F34505"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96%</w:t>
            </w:r>
          </w:p>
        </w:tc>
        <w:tc>
          <w:tcPr>
            <w:tcW w:w="1620" w:type="dxa"/>
            <w:tcBorders>
              <w:top w:val="nil"/>
              <w:left w:val="nil"/>
              <w:bottom w:val="single" w:sz="4" w:space="0" w:color="auto"/>
              <w:right w:val="single" w:sz="4" w:space="0" w:color="auto"/>
            </w:tcBorders>
            <w:shd w:val="clear" w:color="auto" w:fill="auto"/>
            <w:noWrap/>
            <w:vAlign w:val="bottom"/>
            <w:hideMark/>
          </w:tcPr>
          <w:p w14:paraId="29ABBCCA"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r>
      <w:tr w:rsidR="00DB310E" w:rsidRPr="003D064B" w14:paraId="2F381328"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2483AC53"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-CB-70</w:t>
            </w:r>
          </w:p>
        </w:tc>
        <w:tc>
          <w:tcPr>
            <w:tcW w:w="1640" w:type="dxa"/>
            <w:tcBorders>
              <w:top w:val="nil"/>
              <w:left w:val="nil"/>
              <w:bottom w:val="single" w:sz="4" w:space="0" w:color="auto"/>
              <w:right w:val="single" w:sz="4" w:space="0" w:color="auto"/>
            </w:tcBorders>
            <w:shd w:val="clear" w:color="auto" w:fill="auto"/>
            <w:noWrap/>
            <w:vAlign w:val="bottom"/>
            <w:hideMark/>
          </w:tcPr>
          <w:p w14:paraId="6A76A1F3"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92%</w:t>
            </w:r>
          </w:p>
        </w:tc>
        <w:tc>
          <w:tcPr>
            <w:tcW w:w="1340" w:type="dxa"/>
            <w:tcBorders>
              <w:top w:val="nil"/>
              <w:left w:val="nil"/>
              <w:bottom w:val="single" w:sz="4" w:space="0" w:color="auto"/>
              <w:right w:val="single" w:sz="4" w:space="0" w:color="auto"/>
            </w:tcBorders>
            <w:shd w:val="clear" w:color="auto" w:fill="auto"/>
            <w:noWrap/>
            <w:vAlign w:val="bottom"/>
            <w:hideMark/>
          </w:tcPr>
          <w:p w14:paraId="642FD12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1640" w:type="dxa"/>
            <w:tcBorders>
              <w:top w:val="nil"/>
              <w:left w:val="nil"/>
              <w:bottom w:val="single" w:sz="4" w:space="0" w:color="auto"/>
              <w:right w:val="single" w:sz="4" w:space="0" w:color="auto"/>
            </w:tcBorders>
            <w:shd w:val="clear" w:color="auto" w:fill="auto"/>
            <w:vAlign w:val="center"/>
            <w:hideMark/>
          </w:tcPr>
          <w:p w14:paraId="197791E6"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-CB-208</w:t>
            </w:r>
          </w:p>
        </w:tc>
        <w:tc>
          <w:tcPr>
            <w:tcW w:w="1640" w:type="dxa"/>
            <w:tcBorders>
              <w:top w:val="nil"/>
              <w:left w:val="nil"/>
              <w:bottom w:val="single" w:sz="4" w:space="0" w:color="auto"/>
              <w:right w:val="single" w:sz="4" w:space="0" w:color="auto"/>
            </w:tcBorders>
            <w:shd w:val="clear" w:color="auto" w:fill="auto"/>
            <w:noWrap/>
            <w:vAlign w:val="bottom"/>
            <w:hideMark/>
          </w:tcPr>
          <w:p w14:paraId="1B24D808"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92%</w:t>
            </w:r>
          </w:p>
        </w:tc>
        <w:tc>
          <w:tcPr>
            <w:tcW w:w="1620" w:type="dxa"/>
            <w:tcBorders>
              <w:top w:val="nil"/>
              <w:left w:val="nil"/>
              <w:bottom w:val="single" w:sz="4" w:space="0" w:color="auto"/>
              <w:right w:val="single" w:sz="4" w:space="0" w:color="auto"/>
            </w:tcBorders>
            <w:shd w:val="clear" w:color="auto" w:fill="auto"/>
            <w:noWrap/>
            <w:vAlign w:val="bottom"/>
            <w:hideMark/>
          </w:tcPr>
          <w:p w14:paraId="6F807C93"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w:t>
            </w:r>
          </w:p>
        </w:tc>
      </w:tr>
      <w:tr w:rsidR="00DB310E" w:rsidRPr="003D064B" w14:paraId="60CD50BC"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1543B3D6"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-CB-81</w:t>
            </w:r>
          </w:p>
        </w:tc>
        <w:tc>
          <w:tcPr>
            <w:tcW w:w="1640" w:type="dxa"/>
            <w:tcBorders>
              <w:top w:val="nil"/>
              <w:left w:val="nil"/>
              <w:bottom w:val="single" w:sz="4" w:space="0" w:color="auto"/>
              <w:right w:val="single" w:sz="4" w:space="0" w:color="auto"/>
            </w:tcBorders>
            <w:shd w:val="clear" w:color="auto" w:fill="auto"/>
            <w:noWrap/>
            <w:vAlign w:val="bottom"/>
            <w:hideMark/>
          </w:tcPr>
          <w:p w14:paraId="6156C519"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1340" w:type="dxa"/>
            <w:tcBorders>
              <w:top w:val="nil"/>
              <w:left w:val="nil"/>
              <w:bottom w:val="single" w:sz="4" w:space="0" w:color="auto"/>
              <w:right w:val="single" w:sz="4" w:space="0" w:color="auto"/>
            </w:tcBorders>
            <w:shd w:val="clear" w:color="auto" w:fill="auto"/>
            <w:noWrap/>
            <w:vAlign w:val="bottom"/>
            <w:hideMark/>
          </w:tcPr>
          <w:p w14:paraId="58D43E4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1640" w:type="dxa"/>
            <w:tcBorders>
              <w:top w:val="nil"/>
              <w:left w:val="nil"/>
              <w:bottom w:val="single" w:sz="4" w:space="0" w:color="auto"/>
              <w:right w:val="single" w:sz="4" w:space="0" w:color="auto"/>
            </w:tcBorders>
            <w:shd w:val="clear" w:color="auto" w:fill="auto"/>
            <w:vAlign w:val="center"/>
            <w:hideMark/>
          </w:tcPr>
          <w:p w14:paraId="6166F13A"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-CB-209</w:t>
            </w:r>
          </w:p>
        </w:tc>
        <w:tc>
          <w:tcPr>
            <w:tcW w:w="1640" w:type="dxa"/>
            <w:tcBorders>
              <w:top w:val="nil"/>
              <w:left w:val="nil"/>
              <w:bottom w:val="single" w:sz="4" w:space="0" w:color="auto"/>
              <w:right w:val="single" w:sz="4" w:space="0" w:color="auto"/>
            </w:tcBorders>
            <w:shd w:val="clear" w:color="auto" w:fill="auto"/>
            <w:noWrap/>
            <w:vAlign w:val="bottom"/>
            <w:hideMark/>
          </w:tcPr>
          <w:p w14:paraId="4541356E"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620" w:type="dxa"/>
            <w:tcBorders>
              <w:top w:val="nil"/>
              <w:left w:val="nil"/>
              <w:bottom w:val="single" w:sz="4" w:space="0" w:color="auto"/>
              <w:right w:val="single" w:sz="4" w:space="0" w:color="auto"/>
            </w:tcBorders>
            <w:shd w:val="clear" w:color="auto" w:fill="auto"/>
            <w:noWrap/>
            <w:vAlign w:val="bottom"/>
            <w:hideMark/>
          </w:tcPr>
          <w:p w14:paraId="71ABA45C"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r>
      <w:tr w:rsidR="00DB310E" w:rsidRPr="003D064B" w14:paraId="2739CD10"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3F9F2B1E"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-CB-77</w:t>
            </w:r>
          </w:p>
        </w:tc>
        <w:tc>
          <w:tcPr>
            <w:tcW w:w="1640" w:type="dxa"/>
            <w:tcBorders>
              <w:top w:val="nil"/>
              <w:left w:val="nil"/>
              <w:bottom w:val="single" w:sz="4" w:space="0" w:color="auto"/>
              <w:right w:val="single" w:sz="4" w:space="0" w:color="auto"/>
            </w:tcBorders>
            <w:shd w:val="clear" w:color="auto" w:fill="auto"/>
            <w:noWrap/>
            <w:vAlign w:val="bottom"/>
            <w:hideMark/>
          </w:tcPr>
          <w:p w14:paraId="5845EA2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96%</w:t>
            </w:r>
          </w:p>
        </w:tc>
        <w:tc>
          <w:tcPr>
            <w:tcW w:w="1340" w:type="dxa"/>
            <w:tcBorders>
              <w:top w:val="nil"/>
              <w:left w:val="nil"/>
              <w:bottom w:val="single" w:sz="4" w:space="0" w:color="auto"/>
              <w:right w:val="single" w:sz="4" w:space="0" w:color="auto"/>
            </w:tcBorders>
            <w:shd w:val="clear" w:color="auto" w:fill="auto"/>
            <w:noWrap/>
            <w:vAlign w:val="bottom"/>
            <w:hideMark/>
          </w:tcPr>
          <w:p w14:paraId="0D3596BE"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w:t>
            </w:r>
          </w:p>
        </w:tc>
        <w:tc>
          <w:tcPr>
            <w:tcW w:w="1640" w:type="dxa"/>
            <w:tcBorders>
              <w:top w:val="nil"/>
              <w:left w:val="nil"/>
              <w:bottom w:val="single" w:sz="4" w:space="0" w:color="auto"/>
              <w:right w:val="single" w:sz="4" w:space="0" w:color="auto"/>
            </w:tcBorders>
            <w:shd w:val="clear" w:color="auto" w:fill="auto"/>
            <w:vAlign w:val="center"/>
            <w:hideMark/>
          </w:tcPr>
          <w:p w14:paraId="5BE4BB0F"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FBDE-15</w:t>
            </w:r>
          </w:p>
        </w:tc>
        <w:tc>
          <w:tcPr>
            <w:tcW w:w="1640" w:type="dxa"/>
            <w:tcBorders>
              <w:top w:val="nil"/>
              <w:left w:val="nil"/>
              <w:bottom w:val="single" w:sz="4" w:space="0" w:color="auto"/>
              <w:right w:val="single" w:sz="4" w:space="0" w:color="auto"/>
            </w:tcBorders>
            <w:shd w:val="clear" w:color="auto" w:fill="auto"/>
            <w:noWrap/>
            <w:vAlign w:val="bottom"/>
            <w:hideMark/>
          </w:tcPr>
          <w:p w14:paraId="70E90597"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w:t>
            </w:r>
          </w:p>
        </w:tc>
        <w:tc>
          <w:tcPr>
            <w:tcW w:w="1620" w:type="dxa"/>
            <w:tcBorders>
              <w:top w:val="nil"/>
              <w:left w:val="nil"/>
              <w:bottom w:val="single" w:sz="4" w:space="0" w:color="auto"/>
              <w:right w:val="single" w:sz="4" w:space="0" w:color="auto"/>
            </w:tcBorders>
            <w:shd w:val="clear" w:color="auto" w:fill="auto"/>
            <w:noWrap/>
            <w:vAlign w:val="bottom"/>
            <w:hideMark/>
          </w:tcPr>
          <w:p w14:paraId="3688553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w:t>
            </w:r>
          </w:p>
        </w:tc>
      </w:tr>
      <w:tr w:rsidR="00DB310E" w:rsidRPr="003D064B" w14:paraId="4B58C10F"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6F7CAD7C"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-CB-104</w:t>
            </w:r>
          </w:p>
        </w:tc>
        <w:tc>
          <w:tcPr>
            <w:tcW w:w="1640" w:type="dxa"/>
            <w:tcBorders>
              <w:top w:val="nil"/>
              <w:left w:val="nil"/>
              <w:bottom w:val="single" w:sz="4" w:space="0" w:color="auto"/>
              <w:right w:val="single" w:sz="4" w:space="0" w:color="auto"/>
            </w:tcBorders>
            <w:shd w:val="clear" w:color="auto" w:fill="auto"/>
            <w:noWrap/>
            <w:vAlign w:val="bottom"/>
            <w:hideMark/>
          </w:tcPr>
          <w:p w14:paraId="1D18639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92%</w:t>
            </w:r>
          </w:p>
        </w:tc>
        <w:tc>
          <w:tcPr>
            <w:tcW w:w="1340" w:type="dxa"/>
            <w:tcBorders>
              <w:top w:val="nil"/>
              <w:left w:val="nil"/>
              <w:bottom w:val="single" w:sz="4" w:space="0" w:color="auto"/>
              <w:right w:val="single" w:sz="4" w:space="0" w:color="auto"/>
            </w:tcBorders>
            <w:shd w:val="clear" w:color="auto" w:fill="auto"/>
            <w:noWrap/>
            <w:vAlign w:val="bottom"/>
            <w:hideMark/>
          </w:tcPr>
          <w:p w14:paraId="4BB2315C"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1640" w:type="dxa"/>
            <w:tcBorders>
              <w:top w:val="nil"/>
              <w:left w:val="nil"/>
              <w:bottom w:val="single" w:sz="4" w:space="0" w:color="auto"/>
              <w:right w:val="single" w:sz="4" w:space="0" w:color="auto"/>
            </w:tcBorders>
            <w:shd w:val="clear" w:color="auto" w:fill="auto"/>
            <w:vAlign w:val="center"/>
            <w:hideMark/>
          </w:tcPr>
          <w:p w14:paraId="0E1C8086"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FBDE-99</w:t>
            </w:r>
          </w:p>
        </w:tc>
        <w:tc>
          <w:tcPr>
            <w:tcW w:w="1640" w:type="dxa"/>
            <w:tcBorders>
              <w:top w:val="nil"/>
              <w:left w:val="nil"/>
              <w:bottom w:val="single" w:sz="4" w:space="0" w:color="auto"/>
              <w:right w:val="single" w:sz="4" w:space="0" w:color="auto"/>
            </w:tcBorders>
            <w:shd w:val="clear" w:color="auto" w:fill="auto"/>
            <w:noWrap/>
            <w:vAlign w:val="bottom"/>
            <w:hideMark/>
          </w:tcPr>
          <w:p w14:paraId="767B4FF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w:t>
            </w:r>
          </w:p>
        </w:tc>
        <w:tc>
          <w:tcPr>
            <w:tcW w:w="1620" w:type="dxa"/>
            <w:tcBorders>
              <w:top w:val="nil"/>
              <w:left w:val="nil"/>
              <w:bottom w:val="single" w:sz="4" w:space="0" w:color="auto"/>
              <w:right w:val="single" w:sz="4" w:space="0" w:color="auto"/>
            </w:tcBorders>
            <w:shd w:val="clear" w:color="auto" w:fill="auto"/>
            <w:noWrap/>
            <w:vAlign w:val="bottom"/>
            <w:hideMark/>
          </w:tcPr>
          <w:p w14:paraId="73B6EAC0"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w:t>
            </w:r>
          </w:p>
        </w:tc>
      </w:tr>
      <w:tr w:rsidR="00DB310E" w:rsidRPr="003D064B" w14:paraId="7D5F7BA6"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26F3394A"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-CB-95</w:t>
            </w:r>
          </w:p>
        </w:tc>
        <w:tc>
          <w:tcPr>
            <w:tcW w:w="1640" w:type="dxa"/>
            <w:tcBorders>
              <w:top w:val="nil"/>
              <w:left w:val="nil"/>
              <w:bottom w:val="single" w:sz="4" w:space="0" w:color="auto"/>
              <w:right w:val="single" w:sz="4" w:space="0" w:color="auto"/>
            </w:tcBorders>
            <w:shd w:val="clear" w:color="auto" w:fill="auto"/>
            <w:noWrap/>
            <w:vAlign w:val="bottom"/>
            <w:hideMark/>
          </w:tcPr>
          <w:p w14:paraId="5BE9816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95%</w:t>
            </w:r>
          </w:p>
        </w:tc>
        <w:tc>
          <w:tcPr>
            <w:tcW w:w="1340" w:type="dxa"/>
            <w:tcBorders>
              <w:top w:val="nil"/>
              <w:left w:val="nil"/>
              <w:bottom w:val="single" w:sz="4" w:space="0" w:color="auto"/>
              <w:right w:val="single" w:sz="4" w:space="0" w:color="auto"/>
            </w:tcBorders>
            <w:shd w:val="clear" w:color="auto" w:fill="auto"/>
            <w:noWrap/>
            <w:vAlign w:val="bottom"/>
            <w:hideMark/>
          </w:tcPr>
          <w:p w14:paraId="28155A9B"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1640" w:type="dxa"/>
            <w:tcBorders>
              <w:top w:val="nil"/>
              <w:left w:val="nil"/>
              <w:bottom w:val="single" w:sz="4" w:space="0" w:color="auto"/>
              <w:right w:val="single" w:sz="4" w:space="0" w:color="auto"/>
            </w:tcBorders>
            <w:shd w:val="clear" w:color="auto" w:fill="auto"/>
            <w:vAlign w:val="center"/>
            <w:hideMark/>
          </w:tcPr>
          <w:p w14:paraId="5641A328"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FBDE-183</w:t>
            </w:r>
          </w:p>
        </w:tc>
        <w:tc>
          <w:tcPr>
            <w:tcW w:w="1640" w:type="dxa"/>
            <w:tcBorders>
              <w:top w:val="nil"/>
              <w:left w:val="nil"/>
              <w:bottom w:val="single" w:sz="4" w:space="0" w:color="auto"/>
              <w:right w:val="single" w:sz="4" w:space="0" w:color="auto"/>
            </w:tcBorders>
            <w:shd w:val="clear" w:color="auto" w:fill="auto"/>
            <w:noWrap/>
            <w:vAlign w:val="bottom"/>
            <w:hideMark/>
          </w:tcPr>
          <w:p w14:paraId="2F1D0DE0"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99%</w:t>
            </w:r>
          </w:p>
        </w:tc>
        <w:tc>
          <w:tcPr>
            <w:tcW w:w="1620" w:type="dxa"/>
            <w:tcBorders>
              <w:top w:val="nil"/>
              <w:left w:val="nil"/>
              <w:bottom w:val="single" w:sz="4" w:space="0" w:color="auto"/>
              <w:right w:val="single" w:sz="4" w:space="0" w:color="auto"/>
            </w:tcBorders>
            <w:shd w:val="clear" w:color="auto" w:fill="auto"/>
            <w:noWrap/>
            <w:vAlign w:val="bottom"/>
            <w:hideMark/>
          </w:tcPr>
          <w:p w14:paraId="08AA03C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r>
      <w:tr w:rsidR="00DB310E" w:rsidRPr="003D064B" w14:paraId="7A98448D"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53177C66"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-CB-101</w:t>
            </w:r>
          </w:p>
        </w:tc>
        <w:tc>
          <w:tcPr>
            <w:tcW w:w="1640" w:type="dxa"/>
            <w:tcBorders>
              <w:top w:val="nil"/>
              <w:left w:val="nil"/>
              <w:bottom w:val="single" w:sz="4" w:space="0" w:color="auto"/>
              <w:right w:val="single" w:sz="4" w:space="0" w:color="auto"/>
            </w:tcBorders>
            <w:shd w:val="clear" w:color="auto" w:fill="auto"/>
            <w:noWrap/>
            <w:vAlign w:val="bottom"/>
            <w:hideMark/>
          </w:tcPr>
          <w:p w14:paraId="470C40E0"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96%</w:t>
            </w:r>
          </w:p>
        </w:tc>
        <w:tc>
          <w:tcPr>
            <w:tcW w:w="1340" w:type="dxa"/>
            <w:tcBorders>
              <w:top w:val="nil"/>
              <w:left w:val="nil"/>
              <w:bottom w:val="single" w:sz="4" w:space="0" w:color="auto"/>
              <w:right w:val="single" w:sz="4" w:space="0" w:color="auto"/>
            </w:tcBorders>
            <w:shd w:val="clear" w:color="auto" w:fill="auto"/>
            <w:noWrap/>
            <w:vAlign w:val="bottom"/>
            <w:hideMark/>
          </w:tcPr>
          <w:p w14:paraId="3C21B9D3"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c>
          <w:tcPr>
            <w:tcW w:w="1640" w:type="dxa"/>
            <w:tcBorders>
              <w:top w:val="nil"/>
              <w:left w:val="nil"/>
              <w:bottom w:val="single" w:sz="4" w:space="0" w:color="auto"/>
              <w:right w:val="single" w:sz="4" w:space="0" w:color="auto"/>
            </w:tcBorders>
            <w:shd w:val="clear" w:color="auto" w:fill="auto"/>
            <w:vAlign w:val="center"/>
            <w:hideMark/>
          </w:tcPr>
          <w:p w14:paraId="74E2B56E"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FBDE-208</w:t>
            </w:r>
          </w:p>
        </w:tc>
        <w:tc>
          <w:tcPr>
            <w:tcW w:w="1640" w:type="dxa"/>
            <w:tcBorders>
              <w:top w:val="nil"/>
              <w:left w:val="nil"/>
              <w:bottom w:val="single" w:sz="4" w:space="0" w:color="auto"/>
              <w:right w:val="single" w:sz="4" w:space="0" w:color="auto"/>
            </w:tcBorders>
            <w:shd w:val="clear" w:color="auto" w:fill="auto"/>
            <w:noWrap/>
            <w:vAlign w:val="bottom"/>
            <w:hideMark/>
          </w:tcPr>
          <w:p w14:paraId="38573EB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1620" w:type="dxa"/>
            <w:tcBorders>
              <w:top w:val="nil"/>
              <w:left w:val="nil"/>
              <w:bottom w:val="single" w:sz="4" w:space="0" w:color="auto"/>
              <w:right w:val="single" w:sz="4" w:space="0" w:color="auto"/>
            </w:tcBorders>
            <w:shd w:val="clear" w:color="auto" w:fill="auto"/>
            <w:noWrap/>
            <w:vAlign w:val="bottom"/>
            <w:hideMark/>
          </w:tcPr>
          <w:p w14:paraId="060EA338"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w:t>
            </w:r>
          </w:p>
        </w:tc>
      </w:tr>
      <w:tr w:rsidR="00DB310E" w:rsidRPr="003D064B" w14:paraId="10C42B14" w14:textId="77777777" w:rsidTr="00CB2B0C">
        <w:trPr>
          <w:trHeight w:val="636"/>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3E8AD1AE"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-CB-123</w:t>
            </w:r>
          </w:p>
        </w:tc>
        <w:tc>
          <w:tcPr>
            <w:tcW w:w="1640" w:type="dxa"/>
            <w:tcBorders>
              <w:top w:val="nil"/>
              <w:left w:val="nil"/>
              <w:bottom w:val="single" w:sz="4" w:space="0" w:color="auto"/>
              <w:right w:val="single" w:sz="4" w:space="0" w:color="auto"/>
            </w:tcBorders>
            <w:shd w:val="clear" w:color="auto" w:fill="auto"/>
            <w:noWrap/>
            <w:vAlign w:val="bottom"/>
            <w:hideMark/>
          </w:tcPr>
          <w:p w14:paraId="6E9ACECF"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98%</w:t>
            </w:r>
          </w:p>
        </w:tc>
        <w:tc>
          <w:tcPr>
            <w:tcW w:w="1340" w:type="dxa"/>
            <w:tcBorders>
              <w:top w:val="nil"/>
              <w:left w:val="nil"/>
              <w:bottom w:val="single" w:sz="4" w:space="0" w:color="auto"/>
              <w:right w:val="single" w:sz="4" w:space="0" w:color="auto"/>
            </w:tcBorders>
            <w:shd w:val="clear" w:color="auto" w:fill="auto"/>
            <w:noWrap/>
            <w:vAlign w:val="bottom"/>
            <w:hideMark/>
          </w:tcPr>
          <w:p w14:paraId="43FCC9CB"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c>
          <w:tcPr>
            <w:tcW w:w="1640" w:type="dxa"/>
            <w:tcBorders>
              <w:top w:val="nil"/>
              <w:left w:val="nil"/>
              <w:bottom w:val="single" w:sz="4" w:space="0" w:color="auto"/>
              <w:right w:val="single" w:sz="4" w:space="0" w:color="auto"/>
            </w:tcBorders>
            <w:shd w:val="clear" w:color="auto" w:fill="auto"/>
            <w:vAlign w:val="center"/>
            <w:hideMark/>
          </w:tcPr>
          <w:p w14:paraId="53D64E7B"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-BDE-209</w:t>
            </w:r>
          </w:p>
        </w:tc>
        <w:tc>
          <w:tcPr>
            <w:tcW w:w="1640" w:type="dxa"/>
            <w:tcBorders>
              <w:top w:val="nil"/>
              <w:left w:val="nil"/>
              <w:bottom w:val="single" w:sz="4" w:space="0" w:color="auto"/>
              <w:right w:val="single" w:sz="4" w:space="0" w:color="auto"/>
            </w:tcBorders>
            <w:shd w:val="clear" w:color="auto" w:fill="auto"/>
            <w:noWrap/>
            <w:vAlign w:val="bottom"/>
            <w:hideMark/>
          </w:tcPr>
          <w:p w14:paraId="5F8DA770"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110%</w:t>
            </w:r>
          </w:p>
        </w:tc>
        <w:tc>
          <w:tcPr>
            <w:tcW w:w="1620" w:type="dxa"/>
            <w:tcBorders>
              <w:top w:val="nil"/>
              <w:left w:val="nil"/>
              <w:bottom w:val="single" w:sz="4" w:space="0" w:color="auto"/>
              <w:right w:val="single" w:sz="4" w:space="0" w:color="auto"/>
            </w:tcBorders>
            <w:shd w:val="clear" w:color="auto" w:fill="auto"/>
            <w:noWrap/>
            <w:vAlign w:val="bottom"/>
            <w:hideMark/>
          </w:tcPr>
          <w:p w14:paraId="585D5CF6"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53%</w:t>
            </w:r>
          </w:p>
        </w:tc>
      </w:tr>
      <w:tr w:rsidR="00DB310E" w:rsidRPr="003D064B" w14:paraId="21D5388E"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50B54C59"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-CB-118</w:t>
            </w:r>
          </w:p>
        </w:tc>
        <w:tc>
          <w:tcPr>
            <w:tcW w:w="1640" w:type="dxa"/>
            <w:tcBorders>
              <w:top w:val="nil"/>
              <w:left w:val="nil"/>
              <w:bottom w:val="single" w:sz="4" w:space="0" w:color="auto"/>
              <w:right w:val="single" w:sz="4" w:space="0" w:color="auto"/>
            </w:tcBorders>
            <w:shd w:val="clear" w:color="auto" w:fill="auto"/>
            <w:noWrap/>
            <w:vAlign w:val="bottom"/>
            <w:hideMark/>
          </w:tcPr>
          <w:p w14:paraId="563EC10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99%</w:t>
            </w:r>
          </w:p>
        </w:tc>
        <w:tc>
          <w:tcPr>
            <w:tcW w:w="1340" w:type="dxa"/>
            <w:tcBorders>
              <w:top w:val="nil"/>
              <w:left w:val="nil"/>
              <w:bottom w:val="single" w:sz="4" w:space="0" w:color="auto"/>
              <w:right w:val="single" w:sz="4" w:space="0" w:color="auto"/>
            </w:tcBorders>
            <w:shd w:val="clear" w:color="auto" w:fill="auto"/>
            <w:noWrap/>
            <w:vAlign w:val="bottom"/>
            <w:hideMark/>
          </w:tcPr>
          <w:p w14:paraId="407F38E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1640" w:type="dxa"/>
            <w:tcBorders>
              <w:top w:val="nil"/>
              <w:left w:val="nil"/>
              <w:bottom w:val="single" w:sz="4" w:space="0" w:color="auto"/>
              <w:right w:val="single" w:sz="4" w:space="0" w:color="auto"/>
            </w:tcBorders>
            <w:shd w:val="clear" w:color="auto" w:fill="auto"/>
            <w:noWrap/>
            <w:vAlign w:val="bottom"/>
            <w:hideMark/>
          </w:tcPr>
          <w:p w14:paraId="6BB7B5B6"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1640" w:type="dxa"/>
            <w:tcBorders>
              <w:top w:val="nil"/>
              <w:left w:val="nil"/>
              <w:bottom w:val="single" w:sz="4" w:space="0" w:color="auto"/>
              <w:right w:val="single" w:sz="4" w:space="0" w:color="auto"/>
            </w:tcBorders>
            <w:shd w:val="clear" w:color="auto" w:fill="auto"/>
            <w:noWrap/>
            <w:vAlign w:val="bottom"/>
            <w:hideMark/>
          </w:tcPr>
          <w:p w14:paraId="01C2EA40"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1620" w:type="dxa"/>
            <w:tcBorders>
              <w:top w:val="nil"/>
              <w:left w:val="nil"/>
              <w:bottom w:val="single" w:sz="4" w:space="0" w:color="auto"/>
              <w:right w:val="single" w:sz="4" w:space="0" w:color="auto"/>
            </w:tcBorders>
            <w:shd w:val="clear" w:color="auto" w:fill="auto"/>
            <w:noWrap/>
            <w:vAlign w:val="bottom"/>
            <w:hideMark/>
          </w:tcPr>
          <w:p w14:paraId="2DA158B7"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r>
      <w:tr w:rsidR="00DB310E" w:rsidRPr="003D064B" w14:paraId="42472EA3" w14:textId="77777777" w:rsidTr="00CB2B0C">
        <w:trPr>
          <w:trHeight w:val="552"/>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0BE7626D"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-CB-114</w:t>
            </w:r>
          </w:p>
        </w:tc>
        <w:tc>
          <w:tcPr>
            <w:tcW w:w="1640" w:type="dxa"/>
            <w:tcBorders>
              <w:top w:val="nil"/>
              <w:left w:val="nil"/>
              <w:bottom w:val="single" w:sz="4" w:space="0" w:color="auto"/>
              <w:right w:val="single" w:sz="4" w:space="0" w:color="auto"/>
            </w:tcBorders>
            <w:shd w:val="clear" w:color="auto" w:fill="auto"/>
            <w:noWrap/>
            <w:vAlign w:val="bottom"/>
            <w:hideMark/>
          </w:tcPr>
          <w:p w14:paraId="46B7A3F9"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340" w:type="dxa"/>
            <w:tcBorders>
              <w:top w:val="nil"/>
              <w:left w:val="nil"/>
              <w:bottom w:val="single" w:sz="4" w:space="0" w:color="auto"/>
              <w:right w:val="single" w:sz="4" w:space="0" w:color="auto"/>
            </w:tcBorders>
            <w:shd w:val="clear" w:color="auto" w:fill="auto"/>
            <w:noWrap/>
            <w:vAlign w:val="bottom"/>
            <w:hideMark/>
          </w:tcPr>
          <w:p w14:paraId="0E1A6007"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w:t>
            </w:r>
          </w:p>
        </w:tc>
        <w:tc>
          <w:tcPr>
            <w:tcW w:w="1640" w:type="dxa"/>
            <w:vMerge w:val="restart"/>
            <w:tcBorders>
              <w:top w:val="nil"/>
              <w:left w:val="single" w:sz="4" w:space="0" w:color="auto"/>
              <w:bottom w:val="single" w:sz="4" w:space="0" w:color="auto"/>
              <w:right w:val="single" w:sz="4" w:space="0" w:color="auto"/>
            </w:tcBorders>
            <w:shd w:val="clear" w:color="auto" w:fill="auto"/>
            <w:vAlign w:val="center"/>
            <w:hideMark/>
          </w:tcPr>
          <w:p w14:paraId="24E2947B"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Compound</w:t>
            </w:r>
          </w:p>
        </w:tc>
        <w:tc>
          <w:tcPr>
            <w:tcW w:w="3260" w:type="dxa"/>
            <w:gridSpan w:val="2"/>
            <w:tcBorders>
              <w:top w:val="single" w:sz="4" w:space="0" w:color="auto"/>
              <w:left w:val="nil"/>
              <w:bottom w:val="single" w:sz="4" w:space="0" w:color="auto"/>
              <w:right w:val="single" w:sz="4" w:space="0" w:color="000000"/>
            </w:tcBorders>
            <w:shd w:val="clear" w:color="auto" w:fill="auto"/>
            <w:vAlign w:val="center"/>
            <w:hideMark/>
          </w:tcPr>
          <w:p w14:paraId="23670568"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NMIJ CRM 7404-a</w:t>
            </w:r>
          </w:p>
        </w:tc>
      </w:tr>
      <w:tr w:rsidR="00DB310E" w:rsidRPr="003D064B" w14:paraId="1CD0B7BE"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3FD50479"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-CB-105</w:t>
            </w:r>
          </w:p>
        </w:tc>
        <w:tc>
          <w:tcPr>
            <w:tcW w:w="1640" w:type="dxa"/>
            <w:tcBorders>
              <w:top w:val="nil"/>
              <w:left w:val="nil"/>
              <w:bottom w:val="single" w:sz="4" w:space="0" w:color="auto"/>
              <w:right w:val="single" w:sz="4" w:space="0" w:color="auto"/>
            </w:tcBorders>
            <w:shd w:val="clear" w:color="auto" w:fill="auto"/>
            <w:noWrap/>
            <w:vAlign w:val="bottom"/>
            <w:hideMark/>
          </w:tcPr>
          <w:p w14:paraId="6A1966F4"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340" w:type="dxa"/>
            <w:tcBorders>
              <w:top w:val="nil"/>
              <w:left w:val="nil"/>
              <w:bottom w:val="single" w:sz="4" w:space="0" w:color="auto"/>
              <w:right w:val="single" w:sz="4" w:space="0" w:color="auto"/>
            </w:tcBorders>
            <w:shd w:val="clear" w:color="auto" w:fill="auto"/>
            <w:noWrap/>
            <w:vAlign w:val="bottom"/>
            <w:hideMark/>
          </w:tcPr>
          <w:p w14:paraId="6B8F860A"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1640" w:type="dxa"/>
            <w:vMerge/>
            <w:tcBorders>
              <w:top w:val="nil"/>
              <w:left w:val="single" w:sz="4" w:space="0" w:color="auto"/>
              <w:bottom w:val="single" w:sz="4" w:space="0" w:color="auto"/>
              <w:right w:val="single" w:sz="4" w:space="0" w:color="auto"/>
            </w:tcBorders>
            <w:vAlign w:val="center"/>
            <w:hideMark/>
          </w:tcPr>
          <w:p w14:paraId="7C1620F2" w14:textId="77777777" w:rsidR="00DB310E" w:rsidRPr="003D064B" w:rsidRDefault="00DB310E" w:rsidP="003D064B">
            <w:pPr>
              <w:spacing w:after="0"/>
              <w:rPr>
                <w:rFonts w:ascii="Times New Roman" w:eastAsia="Times New Roman" w:hAnsi="Times New Roman"/>
                <w:b/>
                <w:bCs/>
                <w:color w:val="000000"/>
                <w:szCs w:val="24"/>
                <w:lang w:eastAsia="ja-JP"/>
              </w:rPr>
            </w:pPr>
          </w:p>
        </w:tc>
        <w:tc>
          <w:tcPr>
            <w:tcW w:w="1640" w:type="dxa"/>
            <w:tcBorders>
              <w:top w:val="nil"/>
              <w:left w:val="nil"/>
              <w:bottom w:val="single" w:sz="4" w:space="0" w:color="auto"/>
              <w:right w:val="single" w:sz="4" w:space="0" w:color="auto"/>
            </w:tcBorders>
            <w:shd w:val="clear" w:color="auto" w:fill="auto"/>
            <w:vAlign w:val="center"/>
            <w:hideMark/>
          </w:tcPr>
          <w:p w14:paraId="77FAD2BB"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 xml:space="preserve">Certificate value </w:t>
            </w:r>
          </w:p>
        </w:tc>
        <w:tc>
          <w:tcPr>
            <w:tcW w:w="1620" w:type="dxa"/>
            <w:tcBorders>
              <w:top w:val="nil"/>
              <w:left w:val="nil"/>
              <w:bottom w:val="single" w:sz="4" w:space="0" w:color="auto"/>
              <w:right w:val="single" w:sz="4" w:space="0" w:color="auto"/>
            </w:tcBorders>
            <w:shd w:val="clear" w:color="auto" w:fill="auto"/>
            <w:vAlign w:val="center"/>
            <w:hideMark/>
          </w:tcPr>
          <w:p w14:paraId="6C7342A5" w14:textId="77777777" w:rsidR="00DB310E" w:rsidRPr="003D064B" w:rsidRDefault="00DB310E"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Measured value</w:t>
            </w:r>
          </w:p>
        </w:tc>
      </w:tr>
      <w:tr w:rsidR="00DB310E" w:rsidRPr="003D064B" w14:paraId="2C2E6BC7"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0E25BAFC"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-CB-126</w:t>
            </w:r>
          </w:p>
        </w:tc>
        <w:tc>
          <w:tcPr>
            <w:tcW w:w="1640" w:type="dxa"/>
            <w:tcBorders>
              <w:top w:val="nil"/>
              <w:left w:val="nil"/>
              <w:bottom w:val="single" w:sz="4" w:space="0" w:color="auto"/>
              <w:right w:val="single" w:sz="4" w:space="0" w:color="auto"/>
            </w:tcBorders>
            <w:shd w:val="clear" w:color="auto" w:fill="auto"/>
            <w:noWrap/>
            <w:vAlign w:val="bottom"/>
            <w:hideMark/>
          </w:tcPr>
          <w:p w14:paraId="5883098C"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95%</w:t>
            </w:r>
          </w:p>
        </w:tc>
        <w:tc>
          <w:tcPr>
            <w:tcW w:w="1340" w:type="dxa"/>
            <w:tcBorders>
              <w:top w:val="nil"/>
              <w:left w:val="nil"/>
              <w:bottom w:val="single" w:sz="4" w:space="0" w:color="auto"/>
              <w:right w:val="single" w:sz="4" w:space="0" w:color="auto"/>
            </w:tcBorders>
            <w:shd w:val="clear" w:color="auto" w:fill="auto"/>
            <w:noWrap/>
            <w:vAlign w:val="bottom"/>
            <w:hideMark/>
          </w:tcPr>
          <w:p w14:paraId="36121BF2"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w:t>
            </w:r>
          </w:p>
        </w:tc>
        <w:tc>
          <w:tcPr>
            <w:tcW w:w="1640" w:type="dxa"/>
            <w:tcBorders>
              <w:top w:val="nil"/>
              <w:left w:val="nil"/>
              <w:bottom w:val="single" w:sz="4" w:space="0" w:color="auto"/>
              <w:right w:val="single" w:sz="4" w:space="0" w:color="auto"/>
            </w:tcBorders>
            <w:shd w:val="clear" w:color="auto" w:fill="auto"/>
            <w:vAlign w:val="center"/>
            <w:hideMark/>
          </w:tcPr>
          <w:p w14:paraId="6FC6F5D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CB-28</w:t>
            </w:r>
          </w:p>
        </w:tc>
        <w:tc>
          <w:tcPr>
            <w:tcW w:w="1640" w:type="dxa"/>
            <w:tcBorders>
              <w:top w:val="nil"/>
              <w:left w:val="nil"/>
              <w:bottom w:val="single" w:sz="4" w:space="0" w:color="auto"/>
              <w:right w:val="single" w:sz="4" w:space="0" w:color="auto"/>
            </w:tcBorders>
            <w:shd w:val="clear" w:color="auto" w:fill="auto"/>
            <w:noWrap/>
            <w:vAlign w:val="center"/>
            <w:hideMark/>
          </w:tcPr>
          <w:p w14:paraId="3ED14A23"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4.73 ± 0.58</w:t>
            </w:r>
          </w:p>
        </w:tc>
        <w:tc>
          <w:tcPr>
            <w:tcW w:w="1620" w:type="dxa"/>
            <w:tcBorders>
              <w:top w:val="nil"/>
              <w:left w:val="nil"/>
              <w:bottom w:val="single" w:sz="4" w:space="0" w:color="auto"/>
              <w:right w:val="single" w:sz="4" w:space="0" w:color="auto"/>
            </w:tcBorders>
            <w:shd w:val="clear" w:color="auto" w:fill="auto"/>
            <w:noWrap/>
            <w:vAlign w:val="center"/>
            <w:hideMark/>
          </w:tcPr>
          <w:p w14:paraId="7E15FA40"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4.41 ± 0.57</w:t>
            </w:r>
          </w:p>
        </w:tc>
      </w:tr>
      <w:tr w:rsidR="00DB310E" w:rsidRPr="003D064B" w14:paraId="275BF0B8"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0BE974F5"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-CB-155</w:t>
            </w:r>
          </w:p>
        </w:tc>
        <w:tc>
          <w:tcPr>
            <w:tcW w:w="1640" w:type="dxa"/>
            <w:tcBorders>
              <w:top w:val="nil"/>
              <w:left w:val="nil"/>
              <w:bottom w:val="single" w:sz="4" w:space="0" w:color="auto"/>
              <w:right w:val="single" w:sz="4" w:space="0" w:color="auto"/>
            </w:tcBorders>
            <w:shd w:val="clear" w:color="auto" w:fill="auto"/>
            <w:noWrap/>
            <w:vAlign w:val="bottom"/>
            <w:hideMark/>
          </w:tcPr>
          <w:p w14:paraId="16388F4F"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w:t>
            </w:r>
          </w:p>
        </w:tc>
        <w:tc>
          <w:tcPr>
            <w:tcW w:w="1340" w:type="dxa"/>
            <w:tcBorders>
              <w:top w:val="nil"/>
              <w:left w:val="nil"/>
              <w:bottom w:val="single" w:sz="4" w:space="0" w:color="auto"/>
              <w:right w:val="single" w:sz="4" w:space="0" w:color="auto"/>
            </w:tcBorders>
            <w:shd w:val="clear" w:color="auto" w:fill="auto"/>
            <w:noWrap/>
            <w:vAlign w:val="bottom"/>
            <w:hideMark/>
          </w:tcPr>
          <w:p w14:paraId="12DE74F0"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1640" w:type="dxa"/>
            <w:tcBorders>
              <w:top w:val="nil"/>
              <w:left w:val="nil"/>
              <w:bottom w:val="single" w:sz="4" w:space="0" w:color="auto"/>
              <w:right w:val="single" w:sz="4" w:space="0" w:color="auto"/>
            </w:tcBorders>
            <w:shd w:val="clear" w:color="auto" w:fill="auto"/>
            <w:vAlign w:val="center"/>
            <w:hideMark/>
          </w:tcPr>
          <w:p w14:paraId="7B38C73E"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CB-70</w:t>
            </w:r>
          </w:p>
        </w:tc>
        <w:tc>
          <w:tcPr>
            <w:tcW w:w="1640" w:type="dxa"/>
            <w:tcBorders>
              <w:top w:val="nil"/>
              <w:left w:val="nil"/>
              <w:bottom w:val="single" w:sz="4" w:space="0" w:color="auto"/>
              <w:right w:val="single" w:sz="4" w:space="0" w:color="auto"/>
            </w:tcBorders>
            <w:shd w:val="clear" w:color="auto" w:fill="auto"/>
            <w:noWrap/>
            <w:vAlign w:val="center"/>
            <w:hideMark/>
          </w:tcPr>
          <w:p w14:paraId="4C408E3C"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5.7 ± 0.6</w:t>
            </w:r>
          </w:p>
        </w:tc>
        <w:tc>
          <w:tcPr>
            <w:tcW w:w="1620" w:type="dxa"/>
            <w:tcBorders>
              <w:top w:val="nil"/>
              <w:left w:val="nil"/>
              <w:bottom w:val="single" w:sz="4" w:space="0" w:color="auto"/>
              <w:right w:val="single" w:sz="4" w:space="0" w:color="auto"/>
            </w:tcBorders>
            <w:shd w:val="clear" w:color="auto" w:fill="auto"/>
            <w:noWrap/>
            <w:vAlign w:val="center"/>
            <w:hideMark/>
          </w:tcPr>
          <w:p w14:paraId="639D5F3F"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4.8 ± 0.5</w:t>
            </w:r>
          </w:p>
        </w:tc>
      </w:tr>
      <w:tr w:rsidR="00DB310E" w:rsidRPr="003D064B" w14:paraId="7D8CE6C0"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0D2E8DDA"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-CB-153</w:t>
            </w:r>
          </w:p>
        </w:tc>
        <w:tc>
          <w:tcPr>
            <w:tcW w:w="1640" w:type="dxa"/>
            <w:tcBorders>
              <w:top w:val="nil"/>
              <w:left w:val="nil"/>
              <w:bottom w:val="single" w:sz="4" w:space="0" w:color="auto"/>
              <w:right w:val="single" w:sz="4" w:space="0" w:color="auto"/>
            </w:tcBorders>
            <w:shd w:val="clear" w:color="auto" w:fill="auto"/>
            <w:noWrap/>
            <w:vAlign w:val="bottom"/>
            <w:hideMark/>
          </w:tcPr>
          <w:p w14:paraId="4E0490DA"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1340" w:type="dxa"/>
            <w:tcBorders>
              <w:top w:val="nil"/>
              <w:left w:val="nil"/>
              <w:bottom w:val="single" w:sz="4" w:space="0" w:color="auto"/>
              <w:right w:val="single" w:sz="4" w:space="0" w:color="auto"/>
            </w:tcBorders>
            <w:shd w:val="clear" w:color="auto" w:fill="auto"/>
            <w:noWrap/>
            <w:vAlign w:val="bottom"/>
            <w:hideMark/>
          </w:tcPr>
          <w:p w14:paraId="2035DEE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1640" w:type="dxa"/>
            <w:tcBorders>
              <w:top w:val="nil"/>
              <w:left w:val="nil"/>
              <w:bottom w:val="single" w:sz="4" w:space="0" w:color="auto"/>
              <w:right w:val="single" w:sz="4" w:space="0" w:color="auto"/>
            </w:tcBorders>
            <w:shd w:val="clear" w:color="auto" w:fill="auto"/>
            <w:vAlign w:val="center"/>
            <w:hideMark/>
          </w:tcPr>
          <w:p w14:paraId="4DB5FADF"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CB-105</w:t>
            </w:r>
          </w:p>
        </w:tc>
        <w:tc>
          <w:tcPr>
            <w:tcW w:w="1640" w:type="dxa"/>
            <w:tcBorders>
              <w:top w:val="nil"/>
              <w:left w:val="nil"/>
              <w:bottom w:val="single" w:sz="4" w:space="0" w:color="auto"/>
              <w:right w:val="single" w:sz="4" w:space="0" w:color="auto"/>
            </w:tcBorders>
            <w:shd w:val="clear" w:color="auto" w:fill="auto"/>
            <w:noWrap/>
            <w:vAlign w:val="center"/>
            <w:hideMark/>
          </w:tcPr>
          <w:p w14:paraId="59660F82"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2.62 ± 0.27</w:t>
            </w:r>
          </w:p>
        </w:tc>
        <w:tc>
          <w:tcPr>
            <w:tcW w:w="1620" w:type="dxa"/>
            <w:tcBorders>
              <w:top w:val="nil"/>
              <w:left w:val="nil"/>
              <w:bottom w:val="single" w:sz="4" w:space="0" w:color="auto"/>
              <w:right w:val="single" w:sz="4" w:space="0" w:color="auto"/>
            </w:tcBorders>
            <w:shd w:val="clear" w:color="auto" w:fill="auto"/>
            <w:noWrap/>
            <w:vAlign w:val="center"/>
            <w:hideMark/>
          </w:tcPr>
          <w:p w14:paraId="3B6DC78B"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2.24 ± 0.20</w:t>
            </w:r>
          </w:p>
        </w:tc>
      </w:tr>
      <w:tr w:rsidR="00DB310E" w:rsidRPr="003D064B" w14:paraId="720F2C57"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217D49FD"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-CB-138</w:t>
            </w:r>
          </w:p>
        </w:tc>
        <w:tc>
          <w:tcPr>
            <w:tcW w:w="1640" w:type="dxa"/>
            <w:tcBorders>
              <w:top w:val="nil"/>
              <w:left w:val="nil"/>
              <w:bottom w:val="single" w:sz="4" w:space="0" w:color="auto"/>
              <w:right w:val="single" w:sz="4" w:space="0" w:color="auto"/>
            </w:tcBorders>
            <w:shd w:val="clear" w:color="auto" w:fill="auto"/>
            <w:noWrap/>
            <w:vAlign w:val="bottom"/>
            <w:hideMark/>
          </w:tcPr>
          <w:p w14:paraId="5E8C3AA9"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340" w:type="dxa"/>
            <w:tcBorders>
              <w:top w:val="nil"/>
              <w:left w:val="nil"/>
              <w:bottom w:val="single" w:sz="4" w:space="0" w:color="auto"/>
              <w:right w:val="single" w:sz="4" w:space="0" w:color="auto"/>
            </w:tcBorders>
            <w:shd w:val="clear" w:color="auto" w:fill="auto"/>
            <w:noWrap/>
            <w:vAlign w:val="bottom"/>
            <w:hideMark/>
          </w:tcPr>
          <w:p w14:paraId="44B357BC"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1640" w:type="dxa"/>
            <w:tcBorders>
              <w:top w:val="nil"/>
              <w:left w:val="nil"/>
              <w:bottom w:val="single" w:sz="4" w:space="0" w:color="auto"/>
              <w:right w:val="single" w:sz="4" w:space="0" w:color="auto"/>
            </w:tcBorders>
            <w:shd w:val="clear" w:color="auto" w:fill="auto"/>
            <w:vAlign w:val="center"/>
            <w:hideMark/>
          </w:tcPr>
          <w:p w14:paraId="2F39A82E"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CB-138</w:t>
            </w:r>
          </w:p>
        </w:tc>
        <w:tc>
          <w:tcPr>
            <w:tcW w:w="1640" w:type="dxa"/>
            <w:tcBorders>
              <w:top w:val="nil"/>
              <w:left w:val="nil"/>
              <w:bottom w:val="single" w:sz="4" w:space="0" w:color="auto"/>
              <w:right w:val="single" w:sz="4" w:space="0" w:color="auto"/>
            </w:tcBorders>
            <w:shd w:val="clear" w:color="auto" w:fill="auto"/>
            <w:noWrap/>
            <w:vAlign w:val="center"/>
            <w:hideMark/>
          </w:tcPr>
          <w:p w14:paraId="51F5C13B"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14.0 ± 0.5</w:t>
            </w:r>
          </w:p>
        </w:tc>
        <w:tc>
          <w:tcPr>
            <w:tcW w:w="1620" w:type="dxa"/>
            <w:tcBorders>
              <w:top w:val="nil"/>
              <w:left w:val="nil"/>
              <w:bottom w:val="single" w:sz="4" w:space="0" w:color="auto"/>
              <w:right w:val="single" w:sz="4" w:space="0" w:color="auto"/>
            </w:tcBorders>
            <w:shd w:val="clear" w:color="auto" w:fill="auto"/>
            <w:noWrap/>
            <w:vAlign w:val="center"/>
            <w:hideMark/>
          </w:tcPr>
          <w:p w14:paraId="5C02CA13"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9.35 ± 0.96</w:t>
            </w:r>
          </w:p>
        </w:tc>
      </w:tr>
      <w:tr w:rsidR="00DB310E" w:rsidRPr="003D064B" w14:paraId="4E438CC0" w14:textId="77777777" w:rsidTr="00CB2B0C">
        <w:trPr>
          <w:trHeight w:val="360"/>
        </w:trPr>
        <w:tc>
          <w:tcPr>
            <w:tcW w:w="1540" w:type="dxa"/>
            <w:tcBorders>
              <w:top w:val="nil"/>
              <w:left w:val="single" w:sz="4" w:space="0" w:color="auto"/>
              <w:bottom w:val="single" w:sz="4" w:space="0" w:color="auto"/>
              <w:right w:val="single" w:sz="4" w:space="0" w:color="auto"/>
            </w:tcBorders>
            <w:shd w:val="clear" w:color="auto" w:fill="auto"/>
            <w:vAlign w:val="center"/>
            <w:hideMark/>
          </w:tcPr>
          <w:p w14:paraId="4B2505F5"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vertAlign w:val="superscript"/>
                <w:lang w:eastAsia="ja-JP"/>
              </w:rPr>
              <w:t>13</w:t>
            </w:r>
            <w:r w:rsidRPr="003D064B">
              <w:rPr>
                <w:rFonts w:ascii="Times New Roman" w:eastAsia="Times New Roman" w:hAnsi="Times New Roman"/>
                <w:color w:val="000000"/>
                <w:szCs w:val="24"/>
                <w:lang w:eastAsia="ja-JP"/>
              </w:rPr>
              <w:t>C</w:t>
            </w:r>
            <w:r w:rsidRPr="003D064B">
              <w:rPr>
                <w:rFonts w:ascii="Times New Roman" w:eastAsia="Times New Roman" w:hAnsi="Times New Roman"/>
                <w:color w:val="000000"/>
                <w:szCs w:val="24"/>
                <w:vertAlign w:val="subscript"/>
                <w:lang w:eastAsia="ja-JP"/>
              </w:rPr>
              <w:t>12</w:t>
            </w:r>
            <w:r w:rsidRPr="003D064B">
              <w:rPr>
                <w:rFonts w:ascii="Times New Roman" w:eastAsia="Times New Roman" w:hAnsi="Times New Roman"/>
                <w:color w:val="000000"/>
                <w:szCs w:val="24"/>
                <w:lang w:eastAsia="ja-JP"/>
              </w:rPr>
              <w:t>-CB-167</w:t>
            </w:r>
          </w:p>
        </w:tc>
        <w:tc>
          <w:tcPr>
            <w:tcW w:w="1640" w:type="dxa"/>
            <w:tcBorders>
              <w:top w:val="nil"/>
              <w:left w:val="nil"/>
              <w:bottom w:val="single" w:sz="4" w:space="0" w:color="auto"/>
              <w:right w:val="single" w:sz="4" w:space="0" w:color="auto"/>
            </w:tcBorders>
            <w:shd w:val="clear" w:color="auto" w:fill="auto"/>
            <w:noWrap/>
            <w:vAlign w:val="bottom"/>
            <w:hideMark/>
          </w:tcPr>
          <w:p w14:paraId="666267AF"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1340" w:type="dxa"/>
            <w:tcBorders>
              <w:top w:val="nil"/>
              <w:left w:val="nil"/>
              <w:bottom w:val="single" w:sz="4" w:space="0" w:color="auto"/>
              <w:right w:val="single" w:sz="4" w:space="0" w:color="auto"/>
            </w:tcBorders>
            <w:shd w:val="clear" w:color="auto" w:fill="auto"/>
            <w:noWrap/>
            <w:vAlign w:val="bottom"/>
            <w:hideMark/>
          </w:tcPr>
          <w:p w14:paraId="6830A30D"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1640" w:type="dxa"/>
            <w:tcBorders>
              <w:top w:val="nil"/>
              <w:left w:val="nil"/>
              <w:bottom w:val="single" w:sz="4" w:space="0" w:color="auto"/>
              <w:right w:val="single" w:sz="4" w:space="0" w:color="auto"/>
            </w:tcBorders>
            <w:shd w:val="clear" w:color="auto" w:fill="auto"/>
            <w:vAlign w:val="center"/>
            <w:hideMark/>
          </w:tcPr>
          <w:p w14:paraId="2CEC1AF1" w14:textId="77777777" w:rsidR="00DB310E" w:rsidRPr="003D064B" w:rsidRDefault="00DB310E" w:rsidP="003D064B">
            <w:pPr>
              <w:spacing w:after="0"/>
              <w:jc w:val="center"/>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CB-202</w:t>
            </w:r>
          </w:p>
        </w:tc>
        <w:tc>
          <w:tcPr>
            <w:tcW w:w="1640" w:type="dxa"/>
            <w:tcBorders>
              <w:top w:val="nil"/>
              <w:left w:val="nil"/>
              <w:bottom w:val="single" w:sz="4" w:space="0" w:color="auto"/>
              <w:right w:val="single" w:sz="4" w:space="0" w:color="auto"/>
            </w:tcBorders>
            <w:shd w:val="clear" w:color="auto" w:fill="auto"/>
            <w:noWrap/>
            <w:vAlign w:val="center"/>
            <w:hideMark/>
          </w:tcPr>
          <w:p w14:paraId="78D254A2"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1.05 ± 0.06</w:t>
            </w:r>
          </w:p>
        </w:tc>
        <w:tc>
          <w:tcPr>
            <w:tcW w:w="1620" w:type="dxa"/>
            <w:tcBorders>
              <w:top w:val="nil"/>
              <w:left w:val="nil"/>
              <w:bottom w:val="single" w:sz="4" w:space="0" w:color="auto"/>
              <w:right w:val="single" w:sz="4" w:space="0" w:color="auto"/>
            </w:tcBorders>
            <w:shd w:val="clear" w:color="auto" w:fill="auto"/>
            <w:noWrap/>
            <w:vAlign w:val="center"/>
            <w:hideMark/>
          </w:tcPr>
          <w:p w14:paraId="3805B6D3" w14:textId="77777777" w:rsidR="00DB310E" w:rsidRPr="003D064B" w:rsidRDefault="00DB310E"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1.01 ± 0.10</w:t>
            </w:r>
          </w:p>
        </w:tc>
      </w:tr>
    </w:tbl>
    <w:p w14:paraId="52EF3BA9" w14:textId="77777777" w:rsidR="00423A0D" w:rsidRPr="003D064B" w:rsidRDefault="00423A0D" w:rsidP="003D064B">
      <w:pPr>
        <w:spacing w:after="0"/>
        <w:rPr>
          <w:rFonts w:ascii="Times New Roman" w:hAnsi="Times New Roman"/>
          <w:noProof/>
          <w:color w:val="000000"/>
          <w:szCs w:val="24"/>
        </w:rPr>
        <w:sectPr w:rsidR="00423A0D" w:rsidRPr="003D064B" w:rsidSect="00A373C6">
          <w:footerReference w:type="default" r:id="rId12"/>
          <w:type w:val="continuous"/>
          <w:pgSz w:w="11900" w:h="16840"/>
          <w:pgMar w:top="1134" w:right="1134" w:bottom="1134" w:left="1134" w:header="709" w:footer="340" w:gutter="0"/>
          <w:lnNumType w:countBy="1" w:restart="continuous"/>
          <w:cols w:space="708"/>
          <w:docGrid w:linePitch="360"/>
        </w:sectPr>
      </w:pPr>
    </w:p>
    <w:p w14:paraId="72BBC6A1" w14:textId="77777777" w:rsidR="00DB310E" w:rsidRPr="003D064B" w:rsidRDefault="00DB310E" w:rsidP="003D064B">
      <w:pPr>
        <w:spacing w:after="0"/>
        <w:contextualSpacing/>
        <w:rPr>
          <w:rFonts w:ascii="Times New Roman" w:eastAsia="Times New Roman" w:hAnsi="Times New Roman"/>
          <w:szCs w:val="24"/>
          <w:lang w:eastAsia="de-CH"/>
        </w:rPr>
      </w:pPr>
      <w:r w:rsidRPr="003D064B">
        <w:rPr>
          <w:rFonts w:ascii="Times New Roman" w:hAnsi="Times New Roman"/>
          <w:b/>
          <w:noProof/>
          <w:color w:val="000000"/>
          <w:szCs w:val="24"/>
        </w:rPr>
        <w:lastRenderedPageBreak/>
        <w:t xml:space="preserve">Table S2. </w:t>
      </w:r>
      <w:r w:rsidRPr="003D064B">
        <w:rPr>
          <w:rFonts w:ascii="Times New Roman" w:eastAsia="Times New Roman" w:hAnsi="Times New Roman"/>
          <w:szCs w:val="24"/>
          <w:lang w:eastAsia="de-CH"/>
        </w:rPr>
        <w:t xml:space="preserve">Concentration of </w:t>
      </w:r>
      <w:r w:rsidRPr="003D064B">
        <w:rPr>
          <w:rFonts w:ascii="Times New Roman" w:eastAsia="Calibri" w:hAnsi="Times New Roman"/>
          <w:szCs w:val="24"/>
          <w:lang w:val="en-GB"/>
        </w:rPr>
        <w:t xml:space="preserve">PCBs </w:t>
      </w:r>
      <w:r w:rsidRPr="003D064B">
        <w:rPr>
          <w:rFonts w:ascii="Times New Roman" w:eastAsia="Times New Roman" w:hAnsi="Times New Roman"/>
          <w:szCs w:val="24"/>
          <w:lang w:eastAsia="de-CH"/>
        </w:rPr>
        <w:t xml:space="preserve">in different tissues of Indonesian coelacanth </w:t>
      </w:r>
    </w:p>
    <w:tbl>
      <w:tblPr>
        <w:tblW w:w="8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960"/>
        <w:gridCol w:w="835"/>
        <w:gridCol w:w="1079"/>
        <w:gridCol w:w="966"/>
        <w:gridCol w:w="960"/>
        <w:gridCol w:w="835"/>
        <w:gridCol w:w="1079"/>
        <w:gridCol w:w="966"/>
      </w:tblGrid>
      <w:tr w:rsidR="00DA22D7" w:rsidRPr="003D064B" w14:paraId="48F3A857" w14:textId="77777777" w:rsidTr="006204D5">
        <w:trPr>
          <w:trHeight w:val="348"/>
        </w:trPr>
        <w:tc>
          <w:tcPr>
            <w:tcW w:w="1300" w:type="dxa"/>
            <w:shd w:val="clear" w:color="auto" w:fill="auto"/>
            <w:noWrap/>
            <w:vAlign w:val="center"/>
            <w:hideMark/>
          </w:tcPr>
          <w:p w14:paraId="4860640F"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Congener</w:t>
            </w:r>
          </w:p>
        </w:tc>
        <w:tc>
          <w:tcPr>
            <w:tcW w:w="960" w:type="dxa"/>
            <w:shd w:val="clear" w:color="auto" w:fill="auto"/>
            <w:noWrap/>
            <w:vAlign w:val="center"/>
            <w:hideMark/>
          </w:tcPr>
          <w:p w14:paraId="34EB7D2D"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MDL</w:t>
            </w:r>
          </w:p>
        </w:tc>
        <w:tc>
          <w:tcPr>
            <w:tcW w:w="2880" w:type="dxa"/>
            <w:gridSpan w:val="3"/>
            <w:shd w:val="clear" w:color="auto" w:fill="auto"/>
            <w:noWrap/>
            <w:vAlign w:val="center"/>
            <w:hideMark/>
          </w:tcPr>
          <w:p w14:paraId="492DE623"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Wet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ww)</w:t>
            </w:r>
          </w:p>
        </w:tc>
        <w:tc>
          <w:tcPr>
            <w:tcW w:w="960" w:type="dxa"/>
            <w:shd w:val="clear" w:color="auto" w:fill="auto"/>
            <w:noWrap/>
            <w:vAlign w:val="center"/>
            <w:hideMark/>
          </w:tcPr>
          <w:p w14:paraId="00E2AECD" w14:textId="77777777" w:rsidR="00DA22D7" w:rsidRPr="003D064B" w:rsidRDefault="00DA22D7" w:rsidP="003D064B">
            <w:pPr>
              <w:spacing w:after="0"/>
              <w:jc w:val="lef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2880" w:type="dxa"/>
            <w:gridSpan w:val="3"/>
            <w:shd w:val="clear" w:color="auto" w:fill="auto"/>
            <w:noWrap/>
            <w:vAlign w:val="center"/>
            <w:hideMark/>
          </w:tcPr>
          <w:p w14:paraId="13589909"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Lipid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lw)</w:t>
            </w:r>
          </w:p>
        </w:tc>
      </w:tr>
      <w:tr w:rsidR="00DA22D7" w:rsidRPr="003D064B" w14:paraId="51E7E708" w14:textId="77777777" w:rsidTr="006204D5">
        <w:trPr>
          <w:trHeight w:val="300"/>
        </w:trPr>
        <w:tc>
          <w:tcPr>
            <w:tcW w:w="1300" w:type="dxa"/>
            <w:shd w:val="clear" w:color="auto" w:fill="auto"/>
            <w:noWrap/>
            <w:vAlign w:val="center"/>
            <w:hideMark/>
          </w:tcPr>
          <w:p w14:paraId="468DEE2E"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 </w:t>
            </w:r>
          </w:p>
        </w:tc>
        <w:tc>
          <w:tcPr>
            <w:tcW w:w="960" w:type="dxa"/>
            <w:shd w:val="clear" w:color="auto" w:fill="auto"/>
            <w:noWrap/>
            <w:vAlign w:val="center"/>
            <w:hideMark/>
          </w:tcPr>
          <w:p w14:paraId="4DF73154"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 </w:t>
            </w:r>
          </w:p>
        </w:tc>
        <w:tc>
          <w:tcPr>
            <w:tcW w:w="835" w:type="dxa"/>
            <w:shd w:val="clear" w:color="auto" w:fill="auto"/>
            <w:noWrap/>
            <w:vAlign w:val="center"/>
            <w:hideMark/>
          </w:tcPr>
          <w:p w14:paraId="1F2C3C75"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79" w:type="dxa"/>
            <w:shd w:val="clear" w:color="auto" w:fill="auto"/>
            <w:noWrap/>
            <w:vAlign w:val="center"/>
            <w:hideMark/>
          </w:tcPr>
          <w:p w14:paraId="7F181F47"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66" w:type="dxa"/>
            <w:shd w:val="clear" w:color="auto" w:fill="auto"/>
            <w:noWrap/>
            <w:vAlign w:val="center"/>
            <w:hideMark/>
          </w:tcPr>
          <w:p w14:paraId="5B74F1A2"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c>
          <w:tcPr>
            <w:tcW w:w="960" w:type="dxa"/>
            <w:shd w:val="clear" w:color="auto" w:fill="auto"/>
            <w:noWrap/>
            <w:vAlign w:val="center"/>
            <w:hideMark/>
          </w:tcPr>
          <w:p w14:paraId="3066C405" w14:textId="77777777" w:rsidR="00DA22D7" w:rsidRPr="003D064B" w:rsidRDefault="00DA22D7" w:rsidP="003D064B">
            <w:pPr>
              <w:spacing w:after="0"/>
              <w:jc w:val="center"/>
              <w:rPr>
                <w:rFonts w:ascii="Times New Roman" w:eastAsia="Times New Roman" w:hAnsi="Times New Roman"/>
                <w:b/>
                <w:bCs/>
                <w:color w:val="0070C0"/>
                <w:szCs w:val="24"/>
                <w:lang w:eastAsia="ja-JP"/>
              </w:rPr>
            </w:pPr>
            <w:r w:rsidRPr="003D064B">
              <w:rPr>
                <w:rFonts w:ascii="Times New Roman" w:eastAsia="Times New Roman" w:hAnsi="Times New Roman"/>
                <w:b/>
                <w:bCs/>
                <w:color w:val="0070C0"/>
                <w:szCs w:val="24"/>
                <w:lang w:eastAsia="ja-JP"/>
              </w:rPr>
              <w:t> </w:t>
            </w:r>
          </w:p>
        </w:tc>
        <w:tc>
          <w:tcPr>
            <w:tcW w:w="835" w:type="dxa"/>
            <w:shd w:val="clear" w:color="auto" w:fill="auto"/>
            <w:noWrap/>
            <w:vAlign w:val="center"/>
            <w:hideMark/>
          </w:tcPr>
          <w:p w14:paraId="717ACA6E"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79" w:type="dxa"/>
            <w:shd w:val="clear" w:color="auto" w:fill="auto"/>
            <w:noWrap/>
            <w:vAlign w:val="center"/>
            <w:hideMark/>
          </w:tcPr>
          <w:p w14:paraId="0EB4DD44"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66" w:type="dxa"/>
            <w:shd w:val="clear" w:color="auto" w:fill="auto"/>
            <w:noWrap/>
            <w:vAlign w:val="center"/>
            <w:hideMark/>
          </w:tcPr>
          <w:p w14:paraId="4B99448E" w14:textId="77777777" w:rsidR="00DA22D7" w:rsidRPr="003D064B" w:rsidRDefault="00DA22D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r>
      <w:tr w:rsidR="00DA22D7" w:rsidRPr="003D064B" w14:paraId="2ACBD75C" w14:textId="77777777" w:rsidTr="006204D5">
        <w:trPr>
          <w:trHeight w:val="300"/>
        </w:trPr>
        <w:tc>
          <w:tcPr>
            <w:tcW w:w="1300" w:type="dxa"/>
            <w:shd w:val="clear" w:color="auto" w:fill="auto"/>
            <w:noWrap/>
            <w:vAlign w:val="center"/>
            <w:hideMark/>
          </w:tcPr>
          <w:p w14:paraId="489709E1"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w:t>
            </w:r>
          </w:p>
        </w:tc>
        <w:tc>
          <w:tcPr>
            <w:tcW w:w="960" w:type="dxa"/>
            <w:shd w:val="clear" w:color="auto" w:fill="auto"/>
            <w:noWrap/>
            <w:vAlign w:val="center"/>
            <w:hideMark/>
          </w:tcPr>
          <w:p w14:paraId="6562CCC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A562E6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0.012</w:t>
            </w:r>
          </w:p>
        </w:tc>
        <w:tc>
          <w:tcPr>
            <w:tcW w:w="1079" w:type="dxa"/>
            <w:shd w:val="clear" w:color="auto" w:fill="auto"/>
            <w:noWrap/>
            <w:vAlign w:val="center"/>
            <w:hideMark/>
          </w:tcPr>
          <w:p w14:paraId="773E1B6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24AE01E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428CD443" w14:textId="77777777" w:rsidR="00DA22D7" w:rsidRPr="003D064B" w:rsidRDefault="00DA22D7" w:rsidP="003D064B">
            <w:pPr>
              <w:spacing w:after="0"/>
              <w:jc w:val="center"/>
              <w:rPr>
                <w:rFonts w:ascii="Times New Roman" w:eastAsia="Times New Roman" w:hAnsi="Times New Roman"/>
                <w:color w:val="0070C0"/>
                <w:szCs w:val="24"/>
                <w:lang w:eastAsia="ja-JP"/>
              </w:rPr>
            </w:pPr>
            <w:r w:rsidRPr="003D064B">
              <w:rPr>
                <w:rFonts w:ascii="Times New Roman" w:eastAsia="Times New Roman" w:hAnsi="Times New Roman"/>
                <w:color w:val="0070C0"/>
                <w:szCs w:val="24"/>
                <w:lang w:eastAsia="ja-JP"/>
              </w:rPr>
              <w:t> </w:t>
            </w:r>
          </w:p>
        </w:tc>
        <w:tc>
          <w:tcPr>
            <w:tcW w:w="835" w:type="dxa"/>
            <w:shd w:val="clear" w:color="auto" w:fill="auto"/>
            <w:noWrap/>
            <w:vAlign w:val="center"/>
            <w:hideMark/>
          </w:tcPr>
          <w:p w14:paraId="2FB7EF2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w:t>
            </w:r>
          </w:p>
        </w:tc>
        <w:tc>
          <w:tcPr>
            <w:tcW w:w="1079" w:type="dxa"/>
            <w:shd w:val="clear" w:color="auto" w:fill="auto"/>
            <w:noWrap/>
            <w:vAlign w:val="center"/>
            <w:hideMark/>
          </w:tcPr>
          <w:p w14:paraId="3E5E525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438A46D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745D1325" w14:textId="77777777" w:rsidTr="006204D5">
        <w:trPr>
          <w:trHeight w:val="300"/>
        </w:trPr>
        <w:tc>
          <w:tcPr>
            <w:tcW w:w="1300" w:type="dxa"/>
            <w:shd w:val="clear" w:color="auto" w:fill="auto"/>
            <w:noWrap/>
            <w:vAlign w:val="center"/>
            <w:hideMark/>
          </w:tcPr>
          <w:p w14:paraId="69119B91"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w:t>
            </w:r>
          </w:p>
        </w:tc>
        <w:tc>
          <w:tcPr>
            <w:tcW w:w="960" w:type="dxa"/>
            <w:shd w:val="clear" w:color="auto" w:fill="auto"/>
            <w:noWrap/>
            <w:vAlign w:val="center"/>
            <w:hideMark/>
          </w:tcPr>
          <w:p w14:paraId="6389FDE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3FDDE31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0.015</w:t>
            </w:r>
          </w:p>
        </w:tc>
        <w:tc>
          <w:tcPr>
            <w:tcW w:w="1079" w:type="dxa"/>
            <w:shd w:val="clear" w:color="auto" w:fill="auto"/>
            <w:noWrap/>
            <w:vAlign w:val="center"/>
            <w:hideMark/>
          </w:tcPr>
          <w:p w14:paraId="3E5E3D0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4058148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0E194B5A" w14:textId="77777777" w:rsidR="00DA22D7" w:rsidRPr="003D064B" w:rsidRDefault="00DA22D7" w:rsidP="003D064B">
            <w:pPr>
              <w:spacing w:after="0"/>
              <w:jc w:val="center"/>
              <w:rPr>
                <w:rFonts w:ascii="Times New Roman" w:eastAsia="Times New Roman" w:hAnsi="Times New Roman"/>
                <w:color w:val="0070C0"/>
                <w:szCs w:val="24"/>
                <w:lang w:eastAsia="ja-JP"/>
              </w:rPr>
            </w:pPr>
            <w:r w:rsidRPr="003D064B">
              <w:rPr>
                <w:rFonts w:ascii="Times New Roman" w:eastAsia="Times New Roman" w:hAnsi="Times New Roman"/>
                <w:color w:val="0070C0"/>
                <w:szCs w:val="24"/>
                <w:lang w:eastAsia="ja-JP"/>
              </w:rPr>
              <w:t> </w:t>
            </w:r>
          </w:p>
        </w:tc>
        <w:tc>
          <w:tcPr>
            <w:tcW w:w="835" w:type="dxa"/>
            <w:shd w:val="clear" w:color="auto" w:fill="auto"/>
            <w:noWrap/>
            <w:vAlign w:val="center"/>
            <w:hideMark/>
          </w:tcPr>
          <w:p w14:paraId="7B6C854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0.037</w:t>
            </w:r>
          </w:p>
        </w:tc>
        <w:tc>
          <w:tcPr>
            <w:tcW w:w="1079" w:type="dxa"/>
            <w:shd w:val="clear" w:color="auto" w:fill="auto"/>
            <w:noWrap/>
            <w:vAlign w:val="center"/>
            <w:hideMark/>
          </w:tcPr>
          <w:p w14:paraId="0D41B68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2D03583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79F38DC9" w14:textId="77777777" w:rsidTr="006204D5">
        <w:trPr>
          <w:trHeight w:val="300"/>
        </w:trPr>
        <w:tc>
          <w:tcPr>
            <w:tcW w:w="1300" w:type="dxa"/>
            <w:shd w:val="clear" w:color="auto" w:fill="auto"/>
            <w:noWrap/>
            <w:vAlign w:val="center"/>
            <w:hideMark/>
          </w:tcPr>
          <w:p w14:paraId="31B45D5E" w14:textId="77777777" w:rsidR="00DA22D7" w:rsidRPr="003D064B" w:rsidRDefault="00DA22D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Mono-CBs</w:t>
            </w:r>
          </w:p>
        </w:tc>
        <w:tc>
          <w:tcPr>
            <w:tcW w:w="960" w:type="dxa"/>
            <w:shd w:val="clear" w:color="auto" w:fill="auto"/>
            <w:noWrap/>
            <w:vAlign w:val="center"/>
            <w:hideMark/>
          </w:tcPr>
          <w:p w14:paraId="6F6E9A6A" w14:textId="77777777" w:rsidR="00DA22D7" w:rsidRPr="003D064B" w:rsidRDefault="00DA22D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5" w:type="dxa"/>
            <w:shd w:val="clear" w:color="auto" w:fill="auto"/>
            <w:noWrap/>
            <w:vAlign w:val="center"/>
            <w:hideMark/>
          </w:tcPr>
          <w:p w14:paraId="0126C85A"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0.027</w:t>
            </w:r>
          </w:p>
        </w:tc>
        <w:tc>
          <w:tcPr>
            <w:tcW w:w="1079" w:type="dxa"/>
            <w:shd w:val="clear" w:color="auto" w:fill="auto"/>
            <w:noWrap/>
            <w:vAlign w:val="center"/>
            <w:hideMark/>
          </w:tcPr>
          <w:p w14:paraId="47E0D147"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ND</w:t>
            </w:r>
          </w:p>
        </w:tc>
        <w:tc>
          <w:tcPr>
            <w:tcW w:w="966" w:type="dxa"/>
            <w:shd w:val="clear" w:color="auto" w:fill="auto"/>
            <w:noWrap/>
            <w:vAlign w:val="center"/>
            <w:hideMark/>
          </w:tcPr>
          <w:p w14:paraId="16C96D8F"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ND</w:t>
            </w:r>
          </w:p>
        </w:tc>
        <w:tc>
          <w:tcPr>
            <w:tcW w:w="960" w:type="dxa"/>
            <w:shd w:val="clear" w:color="auto" w:fill="auto"/>
            <w:noWrap/>
            <w:vAlign w:val="center"/>
            <w:hideMark/>
          </w:tcPr>
          <w:p w14:paraId="487CC0F2"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5" w:type="dxa"/>
            <w:shd w:val="clear" w:color="auto" w:fill="auto"/>
            <w:noWrap/>
            <w:vAlign w:val="center"/>
            <w:hideMark/>
          </w:tcPr>
          <w:p w14:paraId="7502CE04"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0.066</w:t>
            </w:r>
          </w:p>
        </w:tc>
        <w:tc>
          <w:tcPr>
            <w:tcW w:w="1079" w:type="dxa"/>
            <w:shd w:val="clear" w:color="auto" w:fill="auto"/>
            <w:noWrap/>
            <w:vAlign w:val="center"/>
            <w:hideMark/>
          </w:tcPr>
          <w:p w14:paraId="07A661F3"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ND</w:t>
            </w:r>
          </w:p>
        </w:tc>
        <w:tc>
          <w:tcPr>
            <w:tcW w:w="966" w:type="dxa"/>
            <w:shd w:val="clear" w:color="auto" w:fill="auto"/>
            <w:noWrap/>
            <w:vAlign w:val="center"/>
            <w:hideMark/>
          </w:tcPr>
          <w:p w14:paraId="1508495F"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ND</w:t>
            </w:r>
          </w:p>
        </w:tc>
      </w:tr>
      <w:tr w:rsidR="00DA22D7" w:rsidRPr="003D064B" w14:paraId="531D3CCE" w14:textId="77777777" w:rsidTr="006204D5">
        <w:trPr>
          <w:trHeight w:val="300"/>
        </w:trPr>
        <w:tc>
          <w:tcPr>
            <w:tcW w:w="1300" w:type="dxa"/>
            <w:shd w:val="clear" w:color="auto" w:fill="auto"/>
            <w:noWrap/>
            <w:vAlign w:val="center"/>
            <w:hideMark/>
          </w:tcPr>
          <w:p w14:paraId="0F9354C7"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w:t>
            </w:r>
          </w:p>
        </w:tc>
        <w:tc>
          <w:tcPr>
            <w:tcW w:w="960" w:type="dxa"/>
            <w:shd w:val="clear" w:color="auto" w:fill="auto"/>
            <w:noWrap/>
            <w:vAlign w:val="center"/>
            <w:hideMark/>
          </w:tcPr>
          <w:p w14:paraId="22281A6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7789BF8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0.034</w:t>
            </w:r>
          </w:p>
        </w:tc>
        <w:tc>
          <w:tcPr>
            <w:tcW w:w="1079" w:type="dxa"/>
            <w:shd w:val="clear" w:color="auto" w:fill="auto"/>
            <w:noWrap/>
            <w:vAlign w:val="center"/>
            <w:hideMark/>
          </w:tcPr>
          <w:p w14:paraId="7A857D4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6E23E18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71902F6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4376FB7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0.086</w:t>
            </w:r>
          </w:p>
        </w:tc>
        <w:tc>
          <w:tcPr>
            <w:tcW w:w="1079" w:type="dxa"/>
            <w:shd w:val="clear" w:color="auto" w:fill="auto"/>
            <w:noWrap/>
            <w:vAlign w:val="center"/>
            <w:hideMark/>
          </w:tcPr>
          <w:p w14:paraId="469948D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018B2BD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5F4A951A" w14:textId="77777777" w:rsidTr="006204D5">
        <w:trPr>
          <w:trHeight w:val="300"/>
        </w:trPr>
        <w:tc>
          <w:tcPr>
            <w:tcW w:w="1300" w:type="dxa"/>
            <w:shd w:val="clear" w:color="auto" w:fill="auto"/>
            <w:noWrap/>
            <w:vAlign w:val="center"/>
            <w:hideMark/>
          </w:tcPr>
          <w:p w14:paraId="23B28E0B"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960" w:type="dxa"/>
            <w:shd w:val="clear" w:color="auto" w:fill="auto"/>
            <w:noWrap/>
            <w:vAlign w:val="center"/>
            <w:hideMark/>
          </w:tcPr>
          <w:p w14:paraId="14000DD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611EF24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0.031</w:t>
            </w:r>
          </w:p>
        </w:tc>
        <w:tc>
          <w:tcPr>
            <w:tcW w:w="1079" w:type="dxa"/>
            <w:shd w:val="clear" w:color="auto" w:fill="auto"/>
            <w:noWrap/>
            <w:vAlign w:val="center"/>
            <w:hideMark/>
          </w:tcPr>
          <w:p w14:paraId="7B406D9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71B9531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6DB5380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5C323D1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0.078</w:t>
            </w:r>
          </w:p>
        </w:tc>
        <w:tc>
          <w:tcPr>
            <w:tcW w:w="1079" w:type="dxa"/>
            <w:shd w:val="clear" w:color="auto" w:fill="auto"/>
            <w:noWrap/>
            <w:vAlign w:val="center"/>
            <w:hideMark/>
          </w:tcPr>
          <w:p w14:paraId="0E5E037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47B7552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3C9238D4" w14:textId="77777777" w:rsidTr="006204D5">
        <w:trPr>
          <w:trHeight w:val="300"/>
        </w:trPr>
        <w:tc>
          <w:tcPr>
            <w:tcW w:w="1300" w:type="dxa"/>
            <w:shd w:val="clear" w:color="auto" w:fill="auto"/>
            <w:noWrap/>
            <w:vAlign w:val="center"/>
            <w:hideMark/>
          </w:tcPr>
          <w:p w14:paraId="4B4701C7"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#8/#5</w:t>
            </w:r>
          </w:p>
        </w:tc>
        <w:tc>
          <w:tcPr>
            <w:tcW w:w="960" w:type="dxa"/>
            <w:shd w:val="clear" w:color="auto" w:fill="auto"/>
            <w:noWrap/>
            <w:vAlign w:val="center"/>
            <w:hideMark/>
          </w:tcPr>
          <w:p w14:paraId="7E1C086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47A705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0.09</w:t>
            </w:r>
          </w:p>
        </w:tc>
        <w:tc>
          <w:tcPr>
            <w:tcW w:w="1079" w:type="dxa"/>
            <w:shd w:val="clear" w:color="auto" w:fill="auto"/>
            <w:noWrap/>
            <w:vAlign w:val="center"/>
            <w:hideMark/>
          </w:tcPr>
          <w:p w14:paraId="3833AFA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0.032</w:t>
            </w:r>
          </w:p>
        </w:tc>
        <w:tc>
          <w:tcPr>
            <w:tcW w:w="966" w:type="dxa"/>
            <w:shd w:val="clear" w:color="auto" w:fill="auto"/>
            <w:noWrap/>
            <w:vAlign w:val="center"/>
            <w:hideMark/>
          </w:tcPr>
          <w:p w14:paraId="31E6D73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7FDC07C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722C46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0.22</w:t>
            </w:r>
          </w:p>
        </w:tc>
        <w:tc>
          <w:tcPr>
            <w:tcW w:w="1079" w:type="dxa"/>
            <w:shd w:val="clear" w:color="auto" w:fill="auto"/>
            <w:noWrap/>
            <w:vAlign w:val="center"/>
            <w:hideMark/>
          </w:tcPr>
          <w:p w14:paraId="4BD60B0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0.97</w:t>
            </w:r>
          </w:p>
        </w:tc>
        <w:tc>
          <w:tcPr>
            <w:tcW w:w="966" w:type="dxa"/>
            <w:shd w:val="clear" w:color="auto" w:fill="auto"/>
            <w:noWrap/>
            <w:vAlign w:val="center"/>
            <w:hideMark/>
          </w:tcPr>
          <w:p w14:paraId="6D71A9F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2A4F8824" w14:textId="77777777" w:rsidTr="006204D5">
        <w:trPr>
          <w:trHeight w:val="300"/>
        </w:trPr>
        <w:tc>
          <w:tcPr>
            <w:tcW w:w="1300" w:type="dxa"/>
            <w:shd w:val="clear" w:color="auto" w:fill="auto"/>
            <w:noWrap/>
            <w:vAlign w:val="center"/>
            <w:hideMark/>
          </w:tcPr>
          <w:p w14:paraId="509AFD99"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c>
          <w:tcPr>
            <w:tcW w:w="960" w:type="dxa"/>
            <w:shd w:val="clear" w:color="auto" w:fill="auto"/>
            <w:noWrap/>
            <w:vAlign w:val="center"/>
            <w:hideMark/>
          </w:tcPr>
          <w:p w14:paraId="64FFB59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40E647F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1079" w:type="dxa"/>
            <w:shd w:val="clear" w:color="auto" w:fill="auto"/>
            <w:noWrap/>
            <w:vAlign w:val="center"/>
            <w:hideMark/>
          </w:tcPr>
          <w:p w14:paraId="5D64582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0.034</w:t>
            </w:r>
          </w:p>
        </w:tc>
        <w:tc>
          <w:tcPr>
            <w:tcW w:w="966" w:type="dxa"/>
            <w:shd w:val="clear" w:color="auto" w:fill="auto"/>
            <w:noWrap/>
            <w:vAlign w:val="center"/>
            <w:hideMark/>
          </w:tcPr>
          <w:p w14:paraId="6D95ABB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21E8D75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7C99A18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0.26</w:t>
            </w:r>
          </w:p>
        </w:tc>
        <w:tc>
          <w:tcPr>
            <w:tcW w:w="1079" w:type="dxa"/>
            <w:shd w:val="clear" w:color="auto" w:fill="auto"/>
            <w:noWrap/>
            <w:vAlign w:val="center"/>
            <w:hideMark/>
          </w:tcPr>
          <w:p w14:paraId="2CD6CD7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w:t>
            </w:r>
          </w:p>
        </w:tc>
        <w:tc>
          <w:tcPr>
            <w:tcW w:w="966" w:type="dxa"/>
            <w:shd w:val="clear" w:color="auto" w:fill="auto"/>
            <w:noWrap/>
            <w:vAlign w:val="center"/>
            <w:hideMark/>
          </w:tcPr>
          <w:p w14:paraId="4794961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7C2F6B19" w14:textId="77777777" w:rsidTr="006204D5">
        <w:trPr>
          <w:trHeight w:val="300"/>
        </w:trPr>
        <w:tc>
          <w:tcPr>
            <w:tcW w:w="1300" w:type="dxa"/>
            <w:shd w:val="clear" w:color="auto" w:fill="auto"/>
            <w:noWrap/>
            <w:vAlign w:val="center"/>
            <w:hideMark/>
          </w:tcPr>
          <w:p w14:paraId="482689FF"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960" w:type="dxa"/>
            <w:shd w:val="clear" w:color="auto" w:fill="auto"/>
            <w:noWrap/>
            <w:vAlign w:val="center"/>
            <w:hideMark/>
          </w:tcPr>
          <w:p w14:paraId="0988C8F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w:t>
            </w:r>
          </w:p>
        </w:tc>
        <w:tc>
          <w:tcPr>
            <w:tcW w:w="835" w:type="dxa"/>
            <w:shd w:val="clear" w:color="auto" w:fill="auto"/>
            <w:noWrap/>
            <w:vAlign w:val="center"/>
            <w:hideMark/>
          </w:tcPr>
          <w:p w14:paraId="5F92709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0.28</w:t>
            </w:r>
          </w:p>
        </w:tc>
        <w:tc>
          <w:tcPr>
            <w:tcW w:w="1079" w:type="dxa"/>
            <w:shd w:val="clear" w:color="auto" w:fill="auto"/>
            <w:noWrap/>
            <w:vAlign w:val="center"/>
            <w:hideMark/>
          </w:tcPr>
          <w:p w14:paraId="0FF627E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0.073</w:t>
            </w:r>
          </w:p>
        </w:tc>
        <w:tc>
          <w:tcPr>
            <w:tcW w:w="966" w:type="dxa"/>
            <w:shd w:val="clear" w:color="auto" w:fill="auto"/>
            <w:noWrap/>
            <w:vAlign w:val="center"/>
            <w:hideMark/>
          </w:tcPr>
          <w:p w14:paraId="7166651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960" w:type="dxa"/>
            <w:shd w:val="clear" w:color="auto" w:fill="auto"/>
            <w:noWrap/>
            <w:vAlign w:val="center"/>
            <w:hideMark/>
          </w:tcPr>
          <w:p w14:paraId="00422EA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0605899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w:t>
            </w:r>
          </w:p>
        </w:tc>
        <w:tc>
          <w:tcPr>
            <w:tcW w:w="1079" w:type="dxa"/>
            <w:shd w:val="clear" w:color="auto" w:fill="auto"/>
            <w:noWrap/>
            <w:vAlign w:val="center"/>
            <w:hideMark/>
          </w:tcPr>
          <w:p w14:paraId="1D7BA75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w:t>
            </w:r>
          </w:p>
        </w:tc>
        <w:tc>
          <w:tcPr>
            <w:tcW w:w="966" w:type="dxa"/>
            <w:shd w:val="clear" w:color="auto" w:fill="auto"/>
            <w:noWrap/>
            <w:vAlign w:val="center"/>
            <w:hideMark/>
          </w:tcPr>
          <w:p w14:paraId="2BD096A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1.73</w:t>
            </w:r>
          </w:p>
        </w:tc>
      </w:tr>
      <w:tr w:rsidR="00DA22D7" w:rsidRPr="003D064B" w14:paraId="1527A368" w14:textId="77777777" w:rsidTr="006204D5">
        <w:trPr>
          <w:trHeight w:val="300"/>
        </w:trPr>
        <w:tc>
          <w:tcPr>
            <w:tcW w:w="1300" w:type="dxa"/>
            <w:shd w:val="clear" w:color="auto" w:fill="auto"/>
            <w:noWrap/>
            <w:vAlign w:val="center"/>
            <w:hideMark/>
          </w:tcPr>
          <w:p w14:paraId="422CA704"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w:t>
            </w:r>
          </w:p>
        </w:tc>
        <w:tc>
          <w:tcPr>
            <w:tcW w:w="960" w:type="dxa"/>
            <w:shd w:val="clear" w:color="auto" w:fill="auto"/>
            <w:noWrap/>
            <w:vAlign w:val="center"/>
            <w:hideMark/>
          </w:tcPr>
          <w:p w14:paraId="4610092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703C596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0.45</w:t>
            </w:r>
          </w:p>
        </w:tc>
        <w:tc>
          <w:tcPr>
            <w:tcW w:w="1079" w:type="dxa"/>
            <w:shd w:val="clear" w:color="auto" w:fill="auto"/>
            <w:noWrap/>
            <w:vAlign w:val="center"/>
            <w:hideMark/>
          </w:tcPr>
          <w:p w14:paraId="563E0F9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966" w:type="dxa"/>
            <w:shd w:val="clear" w:color="auto" w:fill="auto"/>
            <w:noWrap/>
            <w:vAlign w:val="center"/>
            <w:hideMark/>
          </w:tcPr>
          <w:p w14:paraId="25E911F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0.018</w:t>
            </w:r>
          </w:p>
        </w:tc>
        <w:tc>
          <w:tcPr>
            <w:tcW w:w="960" w:type="dxa"/>
            <w:shd w:val="clear" w:color="auto" w:fill="auto"/>
            <w:noWrap/>
            <w:vAlign w:val="center"/>
            <w:hideMark/>
          </w:tcPr>
          <w:p w14:paraId="7962D8B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021CAB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079" w:type="dxa"/>
            <w:shd w:val="clear" w:color="auto" w:fill="auto"/>
            <w:noWrap/>
            <w:vAlign w:val="center"/>
            <w:hideMark/>
          </w:tcPr>
          <w:p w14:paraId="0B6A924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3.7</w:t>
            </w:r>
          </w:p>
        </w:tc>
        <w:tc>
          <w:tcPr>
            <w:tcW w:w="966" w:type="dxa"/>
            <w:shd w:val="clear" w:color="auto" w:fill="auto"/>
            <w:noWrap/>
            <w:vAlign w:val="center"/>
            <w:hideMark/>
          </w:tcPr>
          <w:p w14:paraId="127B097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2.27</w:t>
            </w:r>
          </w:p>
        </w:tc>
      </w:tr>
      <w:tr w:rsidR="00DA22D7" w:rsidRPr="003D064B" w14:paraId="1D540E98" w14:textId="77777777" w:rsidTr="006204D5">
        <w:trPr>
          <w:trHeight w:val="300"/>
        </w:trPr>
        <w:tc>
          <w:tcPr>
            <w:tcW w:w="1300" w:type="dxa"/>
            <w:shd w:val="clear" w:color="auto" w:fill="auto"/>
            <w:noWrap/>
            <w:vAlign w:val="center"/>
            <w:hideMark/>
          </w:tcPr>
          <w:p w14:paraId="2CB47997"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c>
          <w:tcPr>
            <w:tcW w:w="960" w:type="dxa"/>
            <w:shd w:val="clear" w:color="auto" w:fill="auto"/>
            <w:noWrap/>
            <w:vAlign w:val="center"/>
            <w:hideMark/>
          </w:tcPr>
          <w:p w14:paraId="22A9612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57012A6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1079" w:type="dxa"/>
            <w:shd w:val="clear" w:color="auto" w:fill="auto"/>
            <w:noWrap/>
            <w:vAlign w:val="center"/>
            <w:hideMark/>
          </w:tcPr>
          <w:p w14:paraId="62C56AD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0.011</w:t>
            </w:r>
          </w:p>
        </w:tc>
        <w:tc>
          <w:tcPr>
            <w:tcW w:w="966" w:type="dxa"/>
            <w:shd w:val="clear" w:color="auto" w:fill="auto"/>
            <w:noWrap/>
            <w:vAlign w:val="center"/>
            <w:hideMark/>
          </w:tcPr>
          <w:p w14:paraId="4AA0B2B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11F5E77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21BC60F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0.051</w:t>
            </w:r>
          </w:p>
        </w:tc>
        <w:tc>
          <w:tcPr>
            <w:tcW w:w="1079" w:type="dxa"/>
            <w:shd w:val="clear" w:color="auto" w:fill="auto"/>
            <w:noWrap/>
            <w:vAlign w:val="center"/>
            <w:hideMark/>
          </w:tcPr>
          <w:p w14:paraId="52DFF2A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0.34</w:t>
            </w:r>
          </w:p>
        </w:tc>
        <w:tc>
          <w:tcPr>
            <w:tcW w:w="966" w:type="dxa"/>
            <w:shd w:val="clear" w:color="auto" w:fill="auto"/>
            <w:noWrap/>
            <w:vAlign w:val="center"/>
            <w:hideMark/>
          </w:tcPr>
          <w:p w14:paraId="746D39E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42D28165" w14:textId="77777777" w:rsidTr="006204D5">
        <w:trPr>
          <w:trHeight w:val="300"/>
        </w:trPr>
        <w:tc>
          <w:tcPr>
            <w:tcW w:w="1300" w:type="dxa"/>
            <w:shd w:val="clear" w:color="auto" w:fill="auto"/>
            <w:noWrap/>
            <w:vAlign w:val="center"/>
            <w:hideMark/>
          </w:tcPr>
          <w:p w14:paraId="3CC09A70"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w:t>
            </w:r>
          </w:p>
        </w:tc>
        <w:tc>
          <w:tcPr>
            <w:tcW w:w="960" w:type="dxa"/>
            <w:shd w:val="clear" w:color="auto" w:fill="auto"/>
            <w:noWrap/>
            <w:vAlign w:val="center"/>
            <w:hideMark/>
          </w:tcPr>
          <w:p w14:paraId="43F17D8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2269586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1079" w:type="dxa"/>
            <w:shd w:val="clear" w:color="auto" w:fill="auto"/>
            <w:noWrap/>
            <w:vAlign w:val="center"/>
            <w:hideMark/>
          </w:tcPr>
          <w:p w14:paraId="3E71D97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0.031</w:t>
            </w:r>
          </w:p>
        </w:tc>
        <w:tc>
          <w:tcPr>
            <w:tcW w:w="966" w:type="dxa"/>
            <w:shd w:val="clear" w:color="auto" w:fill="auto"/>
            <w:noWrap/>
            <w:vAlign w:val="center"/>
            <w:hideMark/>
          </w:tcPr>
          <w:p w14:paraId="30AF6BF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54CE9BA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15355DB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0.25</w:t>
            </w:r>
          </w:p>
        </w:tc>
        <w:tc>
          <w:tcPr>
            <w:tcW w:w="1079" w:type="dxa"/>
            <w:shd w:val="clear" w:color="auto" w:fill="auto"/>
            <w:noWrap/>
            <w:vAlign w:val="center"/>
            <w:hideMark/>
          </w:tcPr>
          <w:p w14:paraId="3B58CA0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0.95</w:t>
            </w:r>
          </w:p>
        </w:tc>
        <w:tc>
          <w:tcPr>
            <w:tcW w:w="966" w:type="dxa"/>
            <w:shd w:val="clear" w:color="auto" w:fill="auto"/>
            <w:noWrap/>
            <w:vAlign w:val="center"/>
            <w:hideMark/>
          </w:tcPr>
          <w:p w14:paraId="584AA61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49ADEA50" w14:textId="77777777" w:rsidTr="006204D5">
        <w:trPr>
          <w:trHeight w:val="300"/>
        </w:trPr>
        <w:tc>
          <w:tcPr>
            <w:tcW w:w="1300" w:type="dxa"/>
            <w:shd w:val="clear" w:color="auto" w:fill="auto"/>
            <w:noWrap/>
            <w:vAlign w:val="center"/>
            <w:hideMark/>
          </w:tcPr>
          <w:p w14:paraId="20BACCA5"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#13/#12</w:t>
            </w:r>
          </w:p>
        </w:tc>
        <w:tc>
          <w:tcPr>
            <w:tcW w:w="960" w:type="dxa"/>
            <w:shd w:val="clear" w:color="auto" w:fill="auto"/>
            <w:noWrap/>
            <w:vAlign w:val="center"/>
            <w:hideMark/>
          </w:tcPr>
          <w:p w14:paraId="39499E5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584B9B7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0.029</w:t>
            </w:r>
          </w:p>
        </w:tc>
        <w:tc>
          <w:tcPr>
            <w:tcW w:w="1079" w:type="dxa"/>
            <w:shd w:val="clear" w:color="auto" w:fill="auto"/>
            <w:noWrap/>
            <w:vAlign w:val="center"/>
            <w:hideMark/>
          </w:tcPr>
          <w:p w14:paraId="6797D86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0.016</w:t>
            </w:r>
          </w:p>
        </w:tc>
        <w:tc>
          <w:tcPr>
            <w:tcW w:w="966" w:type="dxa"/>
            <w:shd w:val="clear" w:color="auto" w:fill="auto"/>
            <w:noWrap/>
            <w:vAlign w:val="center"/>
            <w:hideMark/>
          </w:tcPr>
          <w:p w14:paraId="4754EB4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1FD2440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087ABF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0.072</w:t>
            </w:r>
          </w:p>
        </w:tc>
        <w:tc>
          <w:tcPr>
            <w:tcW w:w="1079" w:type="dxa"/>
            <w:shd w:val="clear" w:color="auto" w:fill="auto"/>
            <w:noWrap/>
            <w:vAlign w:val="center"/>
            <w:hideMark/>
          </w:tcPr>
          <w:p w14:paraId="4FDCCEC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w:t>
            </w:r>
          </w:p>
        </w:tc>
        <w:tc>
          <w:tcPr>
            <w:tcW w:w="966" w:type="dxa"/>
            <w:shd w:val="clear" w:color="auto" w:fill="auto"/>
            <w:noWrap/>
            <w:vAlign w:val="center"/>
            <w:hideMark/>
          </w:tcPr>
          <w:p w14:paraId="64F5EDB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6510EC04" w14:textId="77777777" w:rsidTr="006204D5">
        <w:trPr>
          <w:trHeight w:val="300"/>
        </w:trPr>
        <w:tc>
          <w:tcPr>
            <w:tcW w:w="1300" w:type="dxa"/>
            <w:shd w:val="clear" w:color="auto" w:fill="auto"/>
            <w:noWrap/>
            <w:vAlign w:val="center"/>
            <w:hideMark/>
          </w:tcPr>
          <w:p w14:paraId="3002CE90" w14:textId="77777777" w:rsidR="00DA22D7" w:rsidRPr="003D064B" w:rsidRDefault="00DA22D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Di-CBs</w:t>
            </w:r>
          </w:p>
        </w:tc>
        <w:tc>
          <w:tcPr>
            <w:tcW w:w="960" w:type="dxa"/>
            <w:shd w:val="clear" w:color="auto" w:fill="auto"/>
            <w:noWrap/>
            <w:vAlign w:val="center"/>
            <w:hideMark/>
          </w:tcPr>
          <w:p w14:paraId="76BB396F" w14:textId="77777777" w:rsidR="00DA22D7" w:rsidRPr="003D064B" w:rsidRDefault="00DA22D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5" w:type="dxa"/>
            <w:shd w:val="clear" w:color="auto" w:fill="auto"/>
            <w:noWrap/>
            <w:vAlign w:val="center"/>
            <w:hideMark/>
          </w:tcPr>
          <w:p w14:paraId="07975056"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1.1</w:t>
            </w:r>
          </w:p>
        </w:tc>
        <w:tc>
          <w:tcPr>
            <w:tcW w:w="1079" w:type="dxa"/>
            <w:shd w:val="clear" w:color="auto" w:fill="auto"/>
            <w:noWrap/>
            <w:vAlign w:val="center"/>
            <w:hideMark/>
          </w:tcPr>
          <w:p w14:paraId="52F1B434"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0.32</w:t>
            </w:r>
          </w:p>
        </w:tc>
        <w:tc>
          <w:tcPr>
            <w:tcW w:w="966" w:type="dxa"/>
            <w:shd w:val="clear" w:color="auto" w:fill="auto"/>
            <w:noWrap/>
            <w:vAlign w:val="center"/>
            <w:hideMark/>
          </w:tcPr>
          <w:p w14:paraId="1D9B1B3D"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0.032</w:t>
            </w:r>
          </w:p>
        </w:tc>
        <w:tc>
          <w:tcPr>
            <w:tcW w:w="960" w:type="dxa"/>
            <w:shd w:val="clear" w:color="auto" w:fill="auto"/>
            <w:noWrap/>
            <w:vAlign w:val="center"/>
            <w:hideMark/>
          </w:tcPr>
          <w:p w14:paraId="6270BFA9"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5" w:type="dxa"/>
            <w:shd w:val="clear" w:color="auto" w:fill="auto"/>
            <w:noWrap/>
            <w:vAlign w:val="center"/>
            <w:hideMark/>
          </w:tcPr>
          <w:p w14:paraId="1A75A1B2"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2.8</w:t>
            </w:r>
          </w:p>
        </w:tc>
        <w:tc>
          <w:tcPr>
            <w:tcW w:w="1079" w:type="dxa"/>
            <w:shd w:val="clear" w:color="auto" w:fill="auto"/>
            <w:noWrap/>
            <w:vAlign w:val="center"/>
            <w:hideMark/>
          </w:tcPr>
          <w:p w14:paraId="2DC8E156"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9.7</w:t>
            </w:r>
          </w:p>
        </w:tc>
        <w:tc>
          <w:tcPr>
            <w:tcW w:w="966" w:type="dxa"/>
            <w:shd w:val="clear" w:color="auto" w:fill="auto"/>
            <w:noWrap/>
            <w:vAlign w:val="center"/>
            <w:hideMark/>
          </w:tcPr>
          <w:p w14:paraId="0E797883"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4</w:t>
            </w:r>
          </w:p>
        </w:tc>
      </w:tr>
      <w:tr w:rsidR="00DA22D7" w:rsidRPr="003D064B" w14:paraId="25E4CBBA" w14:textId="77777777" w:rsidTr="006204D5">
        <w:trPr>
          <w:trHeight w:val="300"/>
        </w:trPr>
        <w:tc>
          <w:tcPr>
            <w:tcW w:w="1300" w:type="dxa"/>
            <w:shd w:val="clear" w:color="auto" w:fill="auto"/>
            <w:noWrap/>
            <w:vAlign w:val="center"/>
            <w:hideMark/>
          </w:tcPr>
          <w:p w14:paraId="553B38A8"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c>
          <w:tcPr>
            <w:tcW w:w="960" w:type="dxa"/>
            <w:shd w:val="clear" w:color="auto" w:fill="auto"/>
            <w:noWrap/>
            <w:vAlign w:val="center"/>
            <w:hideMark/>
          </w:tcPr>
          <w:p w14:paraId="5BF971C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0B8DC21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0.068</w:t>
            </w:r>
          </w:p>
        </w:tc>
        <w:tc>
          <w:tcPr>
            <w:tcW w:w="1079" w:type="dxa"/>
            <w:shd w:val="clear" w:color="auto" w:fill="auto"/>
            <w:noWrap/>
            <w:vAlign w:val="center"/>
            <w:hideMark/>
          </w:tcPr>
          <w:p w14:paraId="585BE96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0.016</w:t>
            </w:r>
          </w:p>
        </w:tc>
        <w:tc>
          <w:tcPr>
            <w:tcW w:w="966" w:type="dxa"/>
            <w:shd w:val="clear" w:color="auto" w:fill="auto"/>
            <w:noWrap/>
            <w:vAlign w:val="center"/>
            <w:hideMark/>
          </w:tcPr>
          <w:p w14:paraId="5916410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45CA7CB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042069E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0.17</w:t>
            </w:r>
          </w:p>
        </w:tc>
        <w:tc>
          <w:tcPr>
            <w:tcW w:w="1079" w:type="dxa"/>
            <w:shd w:val="clear" w:color="auto" w:fill="auto"/>
            <w:noWrap/>
            <w:vAlign w:val="center"/>
            <w:hideMark/>
          </w:tcPr>
          <w:p w14:paraId="6A8AA2F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0.49</w:t>
            </w:r>
          </w:p>
        </w:tc>
        <w:tc>
          <w:tcPr>
            <w:tcW w:w="966" w:type="dxa"/>
            <w:shd w:val="clear" w:color="auto" w:fill="auto"/>
            <w:noWrap/>
            <w:vAlign w:val="center"/>
            <w:hideMark/>
          </w:tcPr>
          <w:p w14:paraId="6399FF5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36EBE716" w14:textId="77777777" w:rsidTr="006204D5">
        <w:trPr>
          <w:trHeight w:val="300"/>
        </w:trPr>
        <w:tc>
          <w:tcPr>
            <w:tcW w:w="1300" w:type="dxa"/>
            <w:shd w:val="clear" w:color="auto" w:fill="auto"/>
            <w:noWrap/>
            <w:vAlign w:val="center"/>
            <w:hideMark/>
          </w:tcPr>
          <w:p w14:paraId="5568575D"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c>
          <w:tcPr>
            <w:tcW w:w="960" w:type="dxa"/>
            <w:shd w:val="clear" w:color="auto" w:fill="auto"/>
            <w:noWrap/>
            <w:vAlign w:val="center"/>
            <w:hideMark/>
          </w:tcPr>
          <w:p w14:paraId="1EEC7ED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71CB328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c>
          <w:tcPr>
            <w:tcW w:w="1079" w:type="dxa"/>
            <w:shd w:val="clear" w:color="auto" w:fill="auto"/>
            <w:noWrap/>
            <w:vAlign w:val="center"/>
            <w:hideMark/>
          </w:tcPr>
          <w:p w14:paraId="1B5E743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0.34</w:t>
            </w:r>
          </w:p>
        </w:tc>
        <w:tc>
          <w:tcPr>
            <w:tcW w:w="966" w:type="dxa"/>
            <w:shd w:val="clear" w:color="auto" w:fill="auto"/>
            <w:noWrap/>
            <w:vAlign w:val="center"/>
            <w:hideMark/>
          </w:tcPr>
          <w:p w14:paraId="119DD9C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0.049</w:t>
            </w:r>
          </w:p>
        </w:tc>
        <w:tc>
          <w:tcPr>
            <w:tcW w:w="960" w:type="dxa"/>
            <w:shd w:val="clear" w:color="auto" w:fill="auto"/>
            <w:noWrap/>
            <w:vAlign w:val="center"/>
            <w:hideMark/>
          </w:tcPr>
          <w:p w14:paraId="6FB8285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06F0804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3.8</w:t>
            </w:r>
          </w:p>
        </w:tc>
        <w:tc>
          <w:tcPr>
            <w:tcW w:w="1079" w:type="dxa"/>
            <w:shd w:val="clear" w:color="auto" w:fill="auto"/>
            <w:noWrap/>
            <w:vAlign w:val="center"/>
            <w:hideMark/>
          </w:tcPr>
          <w:p w14:paraId="5375E23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w:t>
            </w:r>
          </w:p>
        </w:tc>
        <w:tc>
          <w:tcPr>
            <w:tcW w:w="966" w:type="dxa"/>
            <w:shd w:val="clear" w:color="auto" w:fill="auto"/>
            <w:noWrap/>
            <w:vAlign w:val="center"/>
            <w:hideMark/>
          </w:tcPr>
          <w:p w14:paraId="6C73F0D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6.1</w:t>
            </w:r>
          </w:p>
        </w:tc>
      </w:tr>
      <w:tr w:rsidR="00DA22D7" w:rsidRPr="003D064B" w14:paraId="756CE342" w14:textId="77777777" w:rsidTr="006204D5">
        <w:trPr>
          <w:trHeight w:val="300"/>
        </w:trPr>
        <w:tc>
          <w:tcPr>
            <w:tcW w:w="1300" w:type="dxa"/>
            <w:shd w:val="clear" w:color="auto" w:fill="auto"/>
            <w:noWrap/>
            <w:vAlign w:val="center"/>
            <w:hideMark/>
          </w:tcPr>
          <w:p w14:paraId="130D15A1"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w:t>
            </w:r>
          </w:p>
        </w:tc>
        <w:tc>
          <w:tcPr>
            <w:tcW w:w="960" w:type="dxa"/>
            <w:shd w:val="clear" w:color="auto" w:fill="auto"/>
            <w:noWrap/>
            <w:vAlign w:val="center"/>
            <w:hideMark/>
          </w:tcPr>
          <w:p w14:paraId="780384C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835" w:type="dxa"/>
            <w:shd w:val="clear" w:color="auto" w:fill="auto"/>
            <w:noWrap/>
            <w:vAlign w:val="center"/>
            <w:hideMark/>
          </w:tcPr>
          <w:p w14:paraId="3A097E1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c>
          <w:tcPr>
            <w:tcW w:w="1079" w:type="dxa"/>
            <w:shd w:val="clear" w:color="auto" w:fill="auto"/>
            <w:noWrap/>
            <w:vAlign w:val="center"/>
            <w:hideMark/>
          </w:tcPr>
          <w:p w14:paraId="193804D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0.82</w:t>
            </w:r>
          </w:p>
        </w:tc>
        <w:tc>
          <w:tcPr>
            <w:tcW w:w="966" w:type="dxa"/>
            <w:shd w:val="clear" w:color="auto" w:fill="auto"/>
            <w:noWrap/>
            <w:vAlign w:val="center"/>
            <w:hideMark/>
          </w:tcPr>
          <w:p w14:paraId="151D771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960" w:type="dxa"/>
            <w:shd w:val="clear" w:color="auto" w:fill="auto"/>
            <w:noWrap/>
            <w:vAlign w:val="center"/>
            <w:hideMark/>
          </w:tcPr>
          <w:p w14:paraId="266E1A1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8EC172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6.4</w:t>
            </w:r>
          </w:p>
        </w:tc>
        <w:tc>
          <w:tcPr>
            <w:tcW w:w="1079" w:type="dxa"/>
            <w:shd w:val="clear" w:color="auto" w:fill="auto"/>
            <w:noWrap/>
            <w:vAlign w:val="center"/>
            <w:hideMark/>
          </w:tcPr>
          <w:p w14:paraId="44405C5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c>
          <w:tcPr>
            <w:tcW w:w="966" w:type="dxa"/>
            <w:shd w:val="clear" w:color="auto" w:fill="auto"/>
            <w:noWrap/>
            <w:vAlign w:val="center"/>
            <w:hideMark/>
          </w:tcPr>
          <w:p w14:paraId="7422C85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r>
      <w:tr w:rsidR="00DA22D7" w:rsidRPr="003D064B" w14:paraId="44D7F6E1" w14:textId="77777777" w:rsidTr="006204D5">
        <w:trPr>
          <w:trHeight w:val="300"/>
        </w:trPr>
        <w:tc>
          <w:tcPr>
            <w:tcW w:w="1300" w:type="dxa"/>
            <w:shd w:val="clear" w:color="auto" w:fill="auto"/>
            <w:noWrap/>
            <w:vAlign w:val="center"/>
            <w:hideMark/>
          </w:tcPr>
          <w:p w14:paraId="6D574E97"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#33</w:t>
            </w:r>
          </w:p>
        </w:tc>
        <w:tc>
          <w:tcPr>
            <w:tcW w:w="960" w:type="dxa"/>
            <w:shd w:val="clear" w:color="auto" w:fill="auto"/>
            <w:noWrap/>
            <w:vAlign w:val="center"/>
            <w:hideMark/>
          </w:tcPr>
          <w:p w14:paraId="496EDB2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835" w:type="dxa"/>
            <w:shd w:val="clear" w:color="auto" w:fill="auto"/>
            <w:noWrap/>
            <w:vAlign w:val="center"/>
            <w:hideMark/>
          </w:tcPr>
          <w:p w14:paraId="3CDB7C4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1079" w:type="dxa"/>
            <w:shd w:val="clear" w:color="auto" w:fill="auto"/>
            <w:noWrap/>
            <w:vAlign w:val="center"/>
            <w:hideMark/>
          </w:tcPr>
          <w:p w14:paraId="4B3C9B3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0.038</w:t>
            </w:r>
          </w:p>
        </w:tc>
        <w:tc>
          <w:tcPr>
            <w:tcW w:w="966" w:type="dxa"/>
            <w:shd w:val="clear" w:color="auto" w:fill="auto"/>
            <w:noWrap/>
            <w:vAlign w:val="center"/>
            <w:hideMark/>
          </w:tcPr>
          <w:p w14:paraId="6F1AA55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0.02</w:t>
            </w:r>
          </w:p>
        </w:tc>
        <w:tc>
          <w:tcPr>
            <w:tcW w:w="960" w:type="dxa"/>
            <w:shd w:val="clear" w:color="auto" w:fill="auto"/>
            <w:noWrap/>
            <w:vAlign w:val="center"/>
            <w:hideMark/>
          </w:tcPr>
          <w:p w14:paraId="6C4665E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3BF501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0.29</w:t>
            </w:r>
          </w:p>
        </w:tc>
        <w:tc>
          <w:tcPr>
            <w:tcW w:w="1079" w:type="dxa"/>
            <w:shd w:val="clear" w:color="auto" w:fill="auto"/>
            <w:noWrap/>
            <w:vAlign w:val="center"/>
            <w:hideMark/>
          </w:tcPr>
          <w:p w14:paraId="3D6F623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966" w:type="dxa"/>
            <w:shd w:val="clear" w:color="auto" w:fill="auto"/>
            <w:noWrap/>
            <w:vAlign w:val="center"/>
            <w:hideMark/>
          </w:tcPr>
          <w:p w14:paraId="75186B4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0.02</w:t>
            </w:r>
          </w:p>
        </w:tc>
      </w:tr>
      <w:tr w:rsidR="00DA22D7" w:rsidRPr="003D064B" w14:paraId="740D7592" w14:textId="77777777" w:rsidTr="006204D5">
        <w:trPr>
          <w:trHeight w:val="300"/>
        </w:trPr>
        <w:tc>
          <w:tcPr>
            <w:tcW w:w="1300" w:type="dxa"/>
            <w:shd w:val="clear" w:color="auto" w:fill="auto"/>
            <w:noWrap/>
            <w:vAlign w:val="center"/>
            <w:hideMark/>
          </w:tcPr>
          <w:p w14:paraId="2C26F439"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w:t>
            </w:r>
          </w:p>
        </w:tc>
        <w:tc>
          <w:tcPr>
            <w:tcW w:w="960" w:type="dxa"/>
            <w:shd w:val="clear" w:color="auto" w:fill="auto"/>
            <w:noWrap/>
            <w:vAlign w:val="center"/>
            <w:hideMark/>
          </w:tcPr>
          <w:p w14:paraId="6D740A6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7C0914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0.055</w:t>
            </w:r>
          </w:p>
        </w:tc>
        <w:tc>
          <w:tcPr>
            <w:tcW w:w="1079" w:type="dxa"/>
            <w:shd w:val="clear" w:color="auto" w:fill="auto"/>
            <w:noWrap/>
            <w:vAlign w:val="center"/>
            <w:hideMark/>
          </w:tcPr>
          <w:p w14:paraId="5192F62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966" w:type="dxa"/>
            <w:shd w:val="clear" w:color="auto" w:fill="auto"/>
            <w:noWrap/>
            <w:vAlign w:val="center"/>
            <w:hideMark/>
          </w:tcPr>
          <w:p w14:paraId="0DF97B4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36FB0F1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587F877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0.14</w:t>
            </w:r>
          </w:p>
        </w:tc>
        <w:tc>
          <w:tcPr>
            <w:tcW w:w="1079" w:type="dxa"/>
            <w:shd w:val="clear" w:color="auto" w:fill="auto"/>
            <w:noWrap/>
            <w:vAlign w:val="center"/>
            <w:hideMark/>
          </w:tcPr>
          <w:p w14:paraId="2F7D392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0.59</w:t>
            </w:r>
          </w:p>
        </w:tc>
        <w:tc>
          <w:tcPr>
            <w:tcW w:w="966" w:type="dxa"/>
            <w:shd w:val="clear" w:color="auto" w:fill="auto"/>
            <w:noWrap/>
            <w:vAlign w:val="center"/>
            <w:hideMark/>
          </w:tcPr>
          <w:p w14:paraId="72063AD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0EBE673F" w14:textId="77777777" w:rsidTr="006204D5">
        <w:trPr>
          <w:trHeight w:val="300"/>
        </w:trPr>
        <w:tc>
          <w:tcPr>
            <w:tcW w:w="1300" w:type="dxa"/>
            <w:shd w:val="clear" w:color="auto" w:fill="auto"/>
            <w:noWrap/>
            <w:vAlign w:val="center"/>
            <w:hideMark/>
          </w:tcPr>
          <w:p w14:paraId="436445EB"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#37</w:t>
            </w:r>
          </w:p>
        </w:tc>
        <w:tc>
          <w:tcPr>
            <w:tcW w:w="960" w:type="dxa"/>
            <w:shd w:val="clear" w:color="auto" w:fill="auto"/>
            <w:noWrap/>
            <w:vAlign w:val="center"/>
            <w:hideMark/>
          </w:tcPr>
          <w:p w14:paraId="78DB272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0A79FAC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0.035</w:t>
            </w:r>
          </w:p>
        </w:tc>
        <w:tc>
          <w:tcPr>
            <w:tcW w:w="1079" w:type="dxa"/>
            <w:shd w:val="clear" w:color="auto" w:fill="auto"/>
            <w:noWrap/>
            <w:vAlign w:val="center"/>
            <w:hideMark/>
          </w:tcPr>
          <w:p w14:paraId="0495940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0.017</w:t>
            </w:r>
          </w:p>
        </w:tc>
        <w:tc>
          <w:tcPr>
            <w:tcW w:w="966" w:type="dxa"/>
            <w:shd w:val="clear" w:color="auto" w:fill="auto"/>
            <w:noWrap/>
            <w:vAlign w:val="center"/>
            <w:hideMark/>
          </w:tcPr>
          <w:p w14:paraId="795DC40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1D367D2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4E6B88E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0.09</w:t>
            </w:r>
          </w:p>
        </w:tc>
        <w:tc>
          <w:tcPr>
            <w:tcW w:w="1079" w:type="dxa"/>
            <w:shd w:val="clear" w:color="auto" w:fill="auto"/>
            <w:noWrap/>
            <w:vAlign w:val="center"/>
            <w:hideMark/>
          </w:tcPr>
          <w:p w14:paraId="0E6FA99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0.53</w:t>
            </w:r>
          </w:p>
        </w:tc>
        <w:tc>
          <w:tcPr>
            <w:tcW w:w="966" w:type="dxa"/>
            <w:shd w:val="clear" w:color="auto" w:fill="auto"/>
            <w:noWrap/>
            <w:vAlign w:val="center"/>
            <w:hideMark/>
          </w:tcPr>
          <w:p w14:paraId="6CC9A4A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6808D2C8" w14:textId="77777777" w:rsidTr="006204D5">
        <w:trPr>
          <w:trHeight w:val="300"/>
        </w:trPr>
        <w:tc>
          <w:tcPr>
            <w:tcW w:w="1300" w:type="dxa"/>
            <w:shd w:val="clear" w:color="auto" w:fill="auto"/>
            <w:noWrap/>
            <w:vAlign w:val="center"/>
            <w:hideMark/>
          </w:tcPr>
          <w:p w14:paraId="398BA7F1"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c>
          <w:tcPr>
            <w:tcW w:w="960" w:type="dxa"/>
            <w:shd w:val="clear" w:color="auto" w:fill="auto"/>
            <w:noWrap/>
            <w:vAlign w:val="center"/>
            <w:hideMark/>
          </w:tcPr>
          <w:p w14:paraId="3DB68A0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EDA720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0.49</w:t>
            </w:r>
          </w:p>
        </w:tc>
        <w:tc>
          <w:tcPr>
            <w:tcW w:w="1079" w:type="dxa"/>
            <w:shd w:val="clear" w:color="auto" w:fill="auto"/>
            <w:noWrap/>
            <w:vAlign w:val="center"/>
            <w:hideMark/>
          </w:tcPr>
          <w:p w14:paraId="3D5572E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966" w:type="dxa"/>
            <w:shd w:val="clear" w:color="auto" w:fill="auto"/>
            <w:noWrap/>
            <w:vAlign w:val="center"/>
            <w:hideMark/>
          </w:tcPr>
          <w:p w14:paraId="1226B5A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0.015</w:t>
            </w:r>
          </w:p>
        </w:tc>
        <w:tc>
          <w:tcPr>
            <w:tcW w:w="960" w:type="dxa"/>
            <w:shd w:val="clear" w:color="auto" w:fill="auto"/>
            <w:noWrap/>
            <w:vAlign w:val="center"/>
            <w:hideMark/>
          </w:tcPr>
          <w:p w14:paraId="7213B36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78D6CAF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1079" w:type="dxa"/>
            <w:shd w:val="clear" w:color="auto" w:fill="auto"/>
            <w:noWrap/>
            <w:vAlign w:val="center"/>
            <w:hideMark/>
          </w:tcPr>
          <w:p w14:paraId="633631E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3.8</w:t>
            </w:r>
          </w:p>
        </w:tc>
        <w:tc>
          <w:tcPr>
            <w:tcW w:w="966" w:type="dxa"/>
            <w:shd w:val="clear" w:color="auto" w:fill="auto"/>
            <w:noWrap/>
            <w:vAlign w:val="center"/>
            <w:hideMark/>
          </w:tcPr>
          <w:p w14:paraId="3124B38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r>
      <w:tr w:rsidR="00DA22D7" w:rsidRPr="003D064B" w14:paraId="1F39F087" w14:textId="77777777" w:rsidTr="006204D5">
        <w:trPr>
          <w:trHeight w:val="300"/>
        </w:trPr>
        <w:tc>
          <w:tcPr>
            <w:tcW w:w="1300" w:type="dxa"/>
            <w:shd w:val="clear" w:color="auto" w:fill="auto"/>
            <w:noWrap/>
            <w:vAlign w:val="center"/>
            <w:hideMark/>
          </w:tcPr>
          <w:p w14:paraId="358B2317"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#27</w:t>
            </w:r>
          </w:p>
        </w:tc>
        <w:tc>
          <w:tcPr>
            <w:tcW w:w="960" w:type="dxa"/>
            <w:shd w:val="clear" w:color="auto" w:fill="auto"/>
            <w:noWrap/>
            <w:vAlign w:val="center"/>
            <w:hideMark/>
          </w:tcPr>
          <w:p w14:paraId="35CDFA6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3A0D15F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w:t>
            </w:r>
          </w:p>
        </w:tc>
        <w:tc>
          <w:tcPr>
            <w:tcW w:w="1079" w:type="dxa"/>
            <w:shd w:val="clear" w:color="auto" w:fill="auto"/>
            <w:noWrap/>
            <w:vAlign w:val="center"/>
            <w:hideMark/>
          </w:tcPr>
          <w:p w14:paraId="231093E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0.012</w:t>
            </w:r>
          </w:p>
        </w:tc>
        <w:tc>
          <w:tcPr>
            <w:tcW w:w="966" w:type="dxa"/>
            <w:shd w:val="clear" w:color="auto" w:fill="auto"/>
            <w:noWrap/>
            <w:vAlign w:val="center"/>
            <w:hideMark/>
          </w:tcPr>
          <w:p w14:paraId="4E07B3D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188B9A5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EAD0E3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1079" w:type="dxa"/>
            <w:shd w:val="clear" w:color="auto" w:fill="auto"/>
            <w:noWrap/>
            <w:vAlign w:val="center"/>
            <w:hideMark/>
          </w:tcPr>
          <w:p w14:paraId="1008260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0.37</w:t>
            </w:r>
          </w:p>
        </w:tc>
        <w:tc>
          <w:tcPr>
            <w:tcW w:w="966" w:type="dxa"/>
            <w:shd w:val="clear" w:color="auto" w:fill="auto"/>
            <w:noWrap/>
            <w:vAlign w:val="center"/>
            <w:hideMark/>
          </w:tcPr>
          <w:p w14:paraId="23A8D68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2D34B7B9" w14:textId="77777777" w:rsidTr="006204D5">
        <w:trPr>
          <w:trHeight w:val="300"/>
        </w:trPr>
        <w:tc>
          <w:tcPr>
            <w:tcW w:w="1300" w:type="dxa"/>
            <w:shd w:val="clear" w:color="auto" w:fill="auto"/>
            <w:noWrap/>
            <w:vAlign w:val="center"/>
            <w:hideMark/>
          </w:tcPr>
          <w:p w14:paraId="0CCD2078"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#32</w:t>
            </w:r>
          </w:p>
        </w:tc>
        <w:tc>
          <w:tcPr>
            <w:tcW w:w="960" w:type="dxa"/>
            <w:shd w:val="clear" w:color="auto" w:fill="auto"/>
            <w:noWrap/>
            <w:vAlign w:val="center"/>
            <w:hideMark/>
          </w:tcPr>
          <w:p w14:paraId="346362A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63CB757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0.086</w:t>
            </w:r>
          </w:p>
        </w:tc>
        <w:tc>
          <w:tcPr>
            <w:tcW w:w="1079" w:type="dxa"/>
            <w:shd w:val="clear" w:color="auto" w:fill="auto"/>
            <w:noWrap/>
            <w:vAlign w:val="center"/>
            <w:hideMark/>
          </w:tcPr>
          <w:p w14:paraId="0F65E17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0.024</w:t>
            </w:r>
          </w:p>
        </w:tc>
        <w:tc>
          <w:tcPr>
            <w:tcW w:w="966" w:type="dxa"/>
            <w:shd w:val="clear" w:color="auto" w:fill="auto"/>
            <w:noWrap/>
            <w:vAlign w:val="center"/>
            <w:hideMark/>
          </w:tcPr>
          <w:p w14:paraId="52879BD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3773ADB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BDB973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0.21</w:t>
            </w:r>
          </w:p>
        </w:tc>
        <w:tc>
          <w:tcPr>
            <w:tcW w:w="1079" w:type="dxa"/>
            <w:shd w:val="clear" w:color="auto" w:fill="auto"/>
            <w:noWrap/>
            <w:vAlign w:val="center"/>
            <w:hideMark/>
          </w:tcPr>
          <w:p w14:paraId="6246495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0.73</w:t>
            </w:r>
          </w:p>
        </w:tc>
        <w:tc>
          <w:tcPr>
            <w:tcW w:w="966" w:type="dxa"/>
            <w:shd w:val="clear" w:color="auto" w:fill="auto"/>
            <w:noWrap/>
            <w:vAlign w:val="center"/>
            <w:hideMark/>
          </w:tcPr>
          <w:p w14:paraId="3D7784F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0118F2F6" w14:textId="77777777" w:rsidTr="006204D5">
        <w:trPr>
          <w:trHeight w:val="300"/>
        </w:trPr>
        <w:tc>
          <w:tcPr>
            <w:tcW w:w="1300" w:type="dxa"/>
            <w:shd w:val="clear" w:color="auto" w:fill="auto"/>
            <w:noWrap/>
            <w:vAlign w:val="center"/>
            <w:hideMark/>
          </w:tcPr>
          <w:p w14:paraId="5A78EC54"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960" w:type="dxa"/>
            <w:shd w:val="clear" w:color="auto" w:fill="auto"/>
            <w:noWrap/>
            <w:vAlign w:val="center"/>
            <w:hideMark/>
          </w:tcPr>
          <w:p w14:paraId="6C0F2E3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D6D4D8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1079" w:type="dxa"/>
            <w:shd w:val="clear" w:color="auto" w:fill="auto"/>
            <w:noWrap/>
            <w:vAlign w:val="center"/>
            <w:hideMark/>
          </w:tcPr>
          <w:p w14:paraId="0542E6A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0.041</w:t>
            </w:r>
          </w:p>
        </w:tc>
        <w:tc>
          <w:tcPr>
            <w:tcW w:w="966" w:type="dxa"/>
            <w:shd w:val="clear" w:color="auto" w:fill="auto"/>
            <w:noWrap/>
            <w:vAlign w:val="center"/>
            <w:hideMark/>
          </w:tcPr>
          <w:p w14:paraId="7297E65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486B941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21DB23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0.39</w:t>
            </w:r>
          </w:p>
        </w:tc>
        <w:tc>
          <w:tcPr>
            <w:tcW w:w="1079" w:type="dxa"/>
            <w:shd w:val="clear" w:color="auto" w:fill="auto"/>
            <w:noWrap/>
            <w:vAlign w:val="center"/>
            <w:hideMark/>
          </w:tcPr>
          <w:p w14:paraId="2849C83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966" w:type="dxa"/>
            <w:shd w:val="clear" w:color="auto" w:fill="auto"/>
            <w:noWrap/>
            <w:vAlign w:val="center"/>
            <w:hideMark/>
          </w:tcPr>
          <w:p w14:paraId="319375B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7898DC68" w14:textId="77777777" w:rsidTr="006204D5">
        <w:trPr>
          <w:trHeight w:val="300"/>
        </w:trPr>
        <w:tc>
          <w:tcPr>
            <w:tcW w:w="1300" w:type="dxa"/>
            <w:shd w:val="clear" w:color="auto" w:fill="auto"/>
            <w:noWrap/>
            <w:vAlign w:val="center"/>
            <w:hideMark/>
          </w:tcPr>
          <w:p w14:paraId="352D814A"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#26</w:t>
            </w:r>
          </w:p>
        </w:tc>
        <w:tc>
          <w:tcPr>
            <w:tcW w:w="960" w:type="dxa"/>
            <w:shd w:val="clear" w:color="auto" w:fill="auto"/>
            <w:noWrap/>
            <w:vAlign w:val="center"/>
            <w:hideMark/>
          </w:tcPr>
          <w:p w14:paraId="2DC5B70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50B169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0.061</w:t>
            </w:r>
          </w:p>
        </w:tc>
        <w:tc>
          <w:tcPr>
            <w:tcW w:w="1079" w:type="dxa"/>
            <w:shd w:val="clear" w:color="auto" w:fill="auto"/>
            <w:noWrap/>
            <w:vAlign w:val="center"/>
            <w:hideMark/>
          </w:tcPr>
          <w:p w14:paraId="656D8F6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0.018</w:t>
            </w:r>
          </w:p>
        </w:tc>
        <w:tc>
          <w:tcPr>
            <w:tcW w:w="966" w:type="dxa"/>
            <w:shd w:val="clear" w:color="auto" w:fill="auto"/>
            <w:noWrap/>
            <w:vAlign w:val="center"/>
            <w:hideMark/>
          </w:tcPr>
          <w:p w14:paraId="372358F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6219E01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15B6A7B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1079" w:type="dxa"/>
            <w:shd w:val="clear" w:color="auto" w:fill="auto"/>
            <w:noWrap/>
            <w:vAlign w:val="center"/>
            <w:hideMark/>
          </w:tcPr>
          <w:p w14:paraId="1B4C539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0.53</w:t>
            </w:r>
          </w:p>
        </w:tc>
        <w:tc>
          <w:tcPr>
            <w:tcW w:w="966" w:type="dxa"/>
            <w:shd w:val="clear" w:color="auto" w:fill="auto"/>
            <w:noWrap/>
            <w:vAlign w:val="center"/>
            <w:hideMark/>
          </w:tcPr>
          <w:p w14:paraId="5A2FD8B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4FF624F4" w14:textId="77777777" w:rsidTr="006204D5">
        <w:trPr>
          <w:trHeight w:val="300"/>
        </w:trPr>
        <w:tc>
          <w:tcPr>
            <w:tcW w:w="1300" w:type="dxa"/>
            <w:shd w:val="clear" w:color="auto" w:fill="auto"/>
            <w:noWrap/>
            <w:vAlign w:val="center"/>
            <w:hideMark/>
          </w:tcPr>
          <w:p w14:paraId="1B4C8762"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#31</w:t>
            </w:r>
          </w:p>
        </w:tc>
        <w:tc>
          <w:tcPr>
            <w:tcW w:w="960" w:type="dxa"/>
            <w:shd w:val="clear" w:color="auto" w:fill="auto"/>
            <w:noWrap/>
            <w:vAlign w:val="center"/>
            <w:hideMark/>
          </w:tcPr>
          <w:p w14:paraId="61F268F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835" w:type="dxa"/>
            <w:shd w:val="clear" w:color="auto" w:fill="auto"/>
            <w:noWrap/>
            <w:vAlign w:val="center"/>
            <w:hideMark/>
          </w:tcPr>
          <w:p w14:paraId="2BB24FB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0.58</w:t>
            </w:r>
          </w:p>
        </w:tc>
        <w:tc>
          <w:tcPr>
            <w:tcW w:w="1079" w:type="dxa"/>
            <w:shd w:val="clear" w:color="auto" w:fill="auto"/>
            <w:noWrap/>
            <w:vAlign w:val="center"/>
            <w:hideMark/>
          </w:tcPr>
          <w:p w14:paraId="72A99E0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0.17</w:t>
            </w:r>
          </w:p>
        </w:tc>
        <w:tc>
          <w:tcPr>
            <w:tcW w:w="966" w:type="dxa"/>
            <w:shd w:val="clear" w:color="auto" w:fill="auto"/>
            <w:noWrap/>
            <w:vAlign w:val="center"/>
            <w:hideMark/>
          </w:tcPr>
          <w:p w14:paraId="701FB43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0.027</w:t>
            </w:r>
          </w:p>
        </w:tc>
        <w:tc>
          <w:tcPr>
            <w:tcW w:w="960" w:type="dxa"/>
            <w:shd w:val="clear" w:color="auto" w:fill="auto"/>
            <w:noWrap/>
            <w:vAlign w:val="center"/>
            <w:hideMark/>
          </w:tcPr>
          <w:p w14:paraId="0B5103F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E10C7F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w:t>
            </w:r>
          </w:p>
        </w:tc>
        <w:tc>
          <w:tcPr>
            <w:tcW w:w="1079" w:type="dxa"/>
            <w:shd w:val="clear" w:color="auto" w:fill="auto"/>
            <w:noWrap/>
            <w:vAlign w:val="center"/>
            <w:hideMark/>
          </w:tcPr>
          <w:p w14:paraId="24D3DD9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5.2</w:t>
            </w:r>
          </w:p>
        </w:tc>
        <w:tc>
          <w:tcPr>
            <w:tcW w:w="966" w:type="dxa"/>
            <w:shd w:val="clear" w:color="auto" w:fill="auto"/>
            <w:noWrap/>
            <w:vAlign w:val="center"/>
            <w:hideMark/>
          </w:tcPr>
          <w:p w14:paraId="6EE7DC2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3.4</w:t>
            </w:r>
          </w:p>
        </w:tc>
      </w:tr>
      <w:tr w:rsidR="00DA22D7" w:rsidRPr="003D064B" w14:paraId="133B2828" w14:textId="77777777" w:rsidTr="006204D5">
        <w:trPr>
          <w:trHeight w:val="300"/>
        </w:trPr>
        <w:tc>
          <w:tcPr>
            <w:tcW w:w="1300" w:type="dxa"/>
            <w:shd w:val="clear" w:color="auto" w:fill="auto"/>
            <w:noWrap/>
            <w:vAlign w:val="center"/>
            <w:hideMark/>
          </w:tcPr>
          <w:p w14:paraId="30F47B7C"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#36</w:t>
            </w:r>
          </w:p>
        </w:tc>
        <w:tc>
          <w:tcPr>
            <w:tcW w:w="960" w:type="dxa"/>
            <w:shd w:val="clear" w:color="auto" w:fill="auto"/>
            <w:noWrap/>
            <w:vAlign w:val="center"/>
            <w:hideMark/>
          </w:tcPr>
          <w:p w14:paraId="2E320B8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50F11ED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0.87</w:t>
            </w:r>
          </w:p>
        </w:tc>
        <w:tc>
          <w:tcPr>
            <w:tcW w:w="1079" w:type="dxa"/>
            <w:shd w:val="clear" w:color="auto" w:fill="auto"/>
            <w:noWrap/>
            <w:vAlign w:val="center"/>
            <w:hideMark/>
          </w:tcPr>
          <w:p w14:paraId="4D3843E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0.29</w:t>
            </w:r>
          </w:p>
        </w:tc>
        <w:tc>
          <w:tcPr>
            <w:tcW w:w="966" w:type="dxa"/>
            <w:shd w:val="clear" w:color="auto" w:fill="auto"/>
            <w:noWrap/>
            <w:vAlign w:val="center"/>
            <w:hideMark/>
          </w:tcPr>
          <w:p w14:paraId="0291675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0.035</w:t>
            </w:r>
          </w:p>
        </w:tc>
        <w:tc>
          <w:tcPr>
            <w:tcW w:w="960" w:type="dxa"/>
            <w:shd w:val="clear" w:color="auto" w:fill="auto"/>
            <w:noWrap/>
            <w:vAlign w:val="center"/>
            <w:hideMark/>
          </w:tcPr>
          <w:p w14:paraId="1F36EC9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19204C1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w:t>
            </w:r>
          </w:p>
        </w:tc>
        <w:tc>
          <w:tcPr>
            <w:tcW w:w="1079" w:type="dxa"/>
            <w:shd w:val="clear" w:color="auto" w:fill="auto"/>
            <w:noWrap/>
            <w:vAlign w:val="center"/>
            <w:hideMark/>
          </w:tcPr>
          <w:p w14:paraId="0713949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8.8</w:t>
            </w:r>
          </w:p>
        </w:tc>
        <w:tc>
          <w:tcPr>
            <w:tcW w:w="966" w:type="dxa"/>
            <w:shd w:val="clear" w:color="auto" w:fill="auto"/>
            <w:noWrap/>
            <w:vAlign w:val="center"/>
            <w:hideMark/>
          </w:tcPr>
          <w:p w14:paraId="1537A82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4.4</w:t>
            </w:r>
          </w:p>
        </w:tc>
      </w:tr>
      <w:tr w:rsidR="00DA22D7" w:rsidRPr="003D064B" w14:paraId="48A5FD2A" w14:textId="77777777" w:rsidTr="006204D5">
        <w:trPr>
          <w:trHeight w:val="300"/>
        </w:trPr>
        <w:tc>
          <w:tcPr>
            <w:tcW w:w="1300" w:type="dxa"/>
            <w:shd w:val="clear" w:color="auto" w:fill="auto"/>
            <w:noWrap/>
            <w:vAlign w:val="center"/>
            <w:hideMark/>
          </w:tcPr>
          <w:p w14:paraId="5F80324A"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#39</w:t>
            </w:r>
          </w:p>
        </w:tc>
        <w:tc>
          <w:tcPr>
            <w:tcW w:w="960" w:type="dxa"/>
            <w:shd w:val="clear" w:color="auto" w:fill="auto"/>
            <w:noWrap/>
            <w:vAlign w:val="center"/>
            <w:hideMark/>
          </w:tcPr>
          <w:p w14:paraId="54161DB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6F7EF7B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0.38</w:t>
            </w:r>
          </w:p>
        </w:tc>
        <w:tc>
          <w:tcPr>
            <w:tcW w:w="1079" w:type="dxa"/>
            <w:shd w:val="clear" w:color="auto" w:fill="auto"/>
            <w:noWrap/>
            <w:vAlign w:val="center"/>
            <w:hideMark/>
          </w:tcPr>
          <w:p w14:paraId="74F1A8C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966" w:type="dxa"/>
            <w:shd w:val="clear" w:color="auto" w:fill="auto"/>
            <w:noWrap/>
            <w:vAlign w:val="center"/>
            <w:hideMark/>
          </w:tcPr>
          <w:p w14:paraId="75E3D16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0.018</w:t>
            </w:r>
          </w:p>
        </w:tc>
        <w:tc>
          <w:tcPr>
            <w:tcW w:w="960" w:type="dxa"/>
            <w:shd w:val="clear" w:color="auto" w:fill="auto"/>
            <w:noWrap/>
            <w:vAlign w:val="center"/>
            <w:hideMark/>
          </w:tcPr>
          <w:p w14:paraId="3FE5157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52744C5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0.94</w:t>
            </w:r>
          </w:p>
        </w:tc>
        <w:tc>
          <w:tcPr>
            <w:tcW w:w="1079" w:type="dxa"/>
            <w:shd w:val="clear" w:color="auto" w:fill="auto"/>
            <w:noWrap/>
            <w:vAlign w:val="center"/>
            <w:hideMark/>
          </w:tcPr>
          <w:p w14:paraId="52A2947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4.4</w:t>
            </w:r>
          </w:p>
        </w:tc>
        <w:tc>
          <w:tcPr>
            <w:tcW w:w="966" w:type="dxa"/>
            <w:shd w:val="clear" w:color="auto" w:fill="auto"/>
            <w:noWrap/>
            <w:vAlign w:val="center"/>
            <w:hideMark/>
          </w:tcPr>
          <w:p w14:paraId="42260BF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r>
      <w:tr w:rsidR="00DA22D7" w:rsidRPr="003D064B" w14:paraId="13E6BDF7" w14:textId="77777777" w:rsidTr="006204D5">
        <w:trPr>
          <w:trHeight w:val="300"/>
        </w:trPr>
        <w:tc>
          <w:tcPr>
            <w:tcW w:w="1300" w:type="dxa"/>
            <w:shd w:val="clear" w:color="auto" w:fill="auto"/>
            <w:noWrap/>
            <w:vAlign w:val="center"/>
            <w:hideMark/>
          </w:tcPr>
          <w:p w14:paraId="22EE0675"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c>
          <w:tcPr>
            <w:tcW w:w="960" w:type="dxa"/>
            <w:shd w:val="clear" w:color="auto" w:fill="auto"/>
            <w:noWrap/>
            <w:vAlign w:val="center"/>
            <w:hideMark/>
          </w:tcPr>
          <w:p w14:paraId="207A73F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4BEE2A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0.044</w:t>
            </w:r>
          </w:p>
        </w:tc>
        <w:tc>
          <w:tcPr>
            <w:tcW w:w="1079" w:type="dxa"/>
            <w:shd w:val="clear" w:color="auto" w:fill="auto"/>
            <w:noWrap/>
            <w:vAlign w:val="center"/>
            <w:hideMark/>
          </w:tcPr>
          <w:p w14:paraId="7A0A156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0.017</w:t>
            </w:r>
          </w:p>
        </w:tc>
        <w:tc>
          <w:tcPr>
            <w:tcW w:w="966" w:type="dxa"/>
            <w:shd w:val="clear" w:color="auto" w:fill="auto"/>
            <w:noWrap/>
            <w:vAlign w:val="center"/>
            <w:hideMark/>
          </w:tcPr>
          <w:p w14:paraId="6FE4107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1B58B5C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54208E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0.11</w:t>
            </w:r>
          </w:p>
        </w:tc>
        <w:tc>
          <w:tcPr>
            <w:tcW w:w="1079" w:type="dxa"/>
            <w:shd w:val="clear" w:color="auto" w:fill="auto"/>
            <w:noWrap/>
            <w:vAlign w:val="center"/>
            <w:hideMark/>
          </w:tcPr>
          <w:p w14:paraId="415B701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0.51</w:t>
            </w:r>
          </w:p>
        </w:tc>
        <w:tc>
          <w:tcPr>
            <w:tcW w:w="966" w:type="dxa"/>
            <w:shd w:val="clear" w:color="auto" w:fill="auto"/>
            <w:noWrap/>
            <w:vAlign w:val="center"/>
            <w:hideMark/>
          </w:tcPr>
          <w:p w14:paraId="6BE6E4D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0A81FDFF" w14:textId="77777777" w:rsidTr="006204D5">
        <w:trPr>
          <w:trHeight w:val="300"/>
        </w:trPr>
        <w:tc>
          <w:tcPr>
            <w:tcW w:w="1300" w:type="dxa"/>
            <w:shd w:val="clear" w:color="auto" w:fill="auto"/>
            <w:noWrap/>
            <w:vAlign w:val="center"/>
            <w:hideMark/>
          </w:tcPr>
          <w:p w14:paraId="161271E4" w14:textId="77777777" w:rsidR="00DA22D7" w:rsidRPr="003D064B" w:rsidRDefault="00DA22D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Tri-CBs</w:t>
            </w:r>
          </w:p>
        </w:tc>
        <w:tc>
          <w:tcPr>
            <w:tcW w:w="960" w:type="dxa"/>
            <w:shd w:val="clear" w:color="auto" w:fill="auto"/>
            <w:noWrap/>
            <w:vAlign w:val="center"/>
            <w:hideMark/>
          </w:tcPr>
          <w:p w14:paraId="5CA80467" w14:textId="77777777" w:rsidR="00DA22D7" w:rsidRPr="003D064B" w:rsidRDefault="00DA22D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5" w:type="dxa"/>
            <w:shd w:val="clear" w:color="auto" w:fill="auto"/>
            <w:noWrap/>
            <w:vAlign w:val="center"/>
            <w:hideMark/>
          </w:tcPr>
          <w:p w14:paraId="34BDD5AF"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7</w:t>
            </w:r>
          </w:p>
        </w:tc>
        <w:tc>
          <w:tcPr>
            <w:tcW w:w="1079" w:type="dxa"/>
            <w:shd w:val="clear" w:color="auto" w:fill="auto"/>
            <w:noWrap/>
            <w:vAlign w:val="center"/>
            <w:hideMark/>
          </w:tcPr>
          <w:p w14:paraId="71BB747C"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2.1</w:t>
            </w:r>
          </w:p>
        </w:tc>
        <w:tc>
          <w:tcPr>
            <w:tcW w:w="966" w:type="dxa"/>
            <w:shd w:val="clear" w:color="auto" w:fill="auto"/>
            <w:noWrap/>
            <w:vAlign w:val="center"/>
            <w:hideMark/>
          </w:tcPr>
          <w:p w14:paraId="3F70B80D"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0.24</w:t>
            </w:r>
          </w:p>
        </w:tc>
        <w:tc>
          <w:tcPr>
            <w:tcW w:w="960" w:type="dxa"/>
            <w:shd w:val="clear" w:color="auto" w:fill="auto"/>
            <w:noWrap/>
            <w:vAlign w:val="center"/>
            <w:hideMark/>
          </w:tcPr>
          <w:p w14:paraId="6251A010"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5" w:type="dxa"/>
            <w:shd w:val="clear" w:color="auto" w:fill="auto"/>
            <w:noWrap/>
            <w:vAlign w:val="center"/>
            <w:hideMark/>
          </w:tcPr>
          <w:p w14:paraId="707681BE"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18</w:t>
            </w:r>
          </w:p>
        </w:tc>
        <w:tc>
          <w:tcPr>
            <w:tcW w:w="1079" w:type="dxa"/>
            <w:shd w:val="clear" w:color="auto" w:fill="auto"/>
            <w:noWrap/>
            <w:vAlign w:val="center"/>
            <w:hideMark/>
          </w:tcPr>
          <w:p w14:paraId="0D5C4080"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63</w:t>
            </w:r>
          </w:p>
        </w:tc>
        <w:tc>
          <w:tcPr>
            <w:tcW w:w="966" w:type="dxa"/>
            <w:shd w:val="clear" w:color="auto" w:fill="auto"/>
            <w:noWrap/>
            <w:vAlign w:val="center"/>
            <w:hideMark/>
          </w:tcPr>
          <w:p w14:paraId="27232653" w14:textId="77777777" w:rsidR="00DA22D7" w:rsidRPr="003D064B" w:rsidRDefault="00DA22D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30</w:t>
            </w:r>
          </w:p>
        </w:tc>
      </w:tr>
      <w:tr w:rsidR="00DA22D7" w:rsidRPr="003D064B" w14:paraId="454200C7" w14:textId="77777777" w:rsidTr="006204D5">
        <w:trPr>
          <w:trHeight w:val="300"/>
        </w:trPr>
        <w:tc>
          <w:tcPr>
            <w:tcW w:w="1300" w:type="dxa"/>
            <w:shd w:val="clear" w:color="auto" w:fill="auto"/>
            <w:noWrap/>
            <w:vAlign w:val="center"/>
            <w:hideMark/>
          </w:tcPr>
          <w:p w14:paraId="37F9C9D2"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#52</w:t>
            </w:r>
          </w:p>
        </w:tc>
        <w:tc>
          <w:tcPr>
            <w:tcW w:w="960" w:type="dxa"/>
            <w:shd w:val="clear" w:color="auto" w:fill="auto"/>
            <w:noWrap/>
            <w:vAlign w:val="center"/>
            <w:hideMark/>
          </w:tcPr>
          <w:p w14:paraId="04C0613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635F6D3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c>
          <w:tcPr>
            <w:tcW w:w="1079" w:type="dxa"/>
            <w:shd w:val="clear" w:color="auto" w:fill="auto"/>
            <w:noWrap/>
            <w:vAlign w:val="center"/>
            <w:hideMark/>
          </w:tcPr>
          <w:p w14:paraId="5EED2A0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7.9</w:t>
            </w:r>
          </w:p>
        </w:tc>
        <w:tc>
          <w:tcPr>
            <w:tcW w:w="966" w:type="dxa"/>
            <w:shd w:val="clear" w:color="auto" w:fill="auto"/>
            <w:noWrap/>
            <w:vAlign w:val="center"/>
            <w:hideMark/>
          </w:tcPr>
          <w:p w14:paraId="4B72029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w:t>
            </w:r>
          </w:p>
        </w:tc>
        <w:tc>
          <w:tcPr>
            <w:tcW w:w="960" w:type="dxa"/>
            <w:shd w:val="clear" w:color="auto" w:fill="auto"/>
            <w:noWrap/>
            <w:vAlign w:val="center"/>
            <w:hideMark/>
          </w:tcPr>
          <w:p w14:paraId="6FDB4A7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4AC422E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47</w:t>
            </w:r>
          </w:p>
        </w:tc>
        <w:tc>
          <w:tcPr>
            <w:tcW w:w="1079" w:type="dxa"/>
            <w:shd w:val="clear" w:color="auto" w:fill="auto"/>
            <w:noWrap/>
            <w:vAlign w:val="center"/>
            <w:hideMark/>
          </w:tcPr>
          <w:p w14:paraId="617CAF6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240</w:t>
            </w:r>
          </w:p>
        </w:tc>
        <w:tc>
          <w:tcPr>
            <w:tcW w:w="966" w:type="dxa"/>
            <w:shd w:val="clear" w:color="auto" w:fill="auto"/>
            <w:noWrap/>
            <w:vAlign w:val="center"/>
            <w:hideMark/>
          </w:tcPr>
          <w:p w14:paraId="0761929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130</w:t>
            </w:r>
          </w:p>
        </w:tc>
      </w:tr>
      <w:tr w:rsidR="00DA22D7" w:rsidRPr="003D064B" w14:paraId="59B5B2EC" w14:textId="77777777" w:rsidTr="006204D5">
        <w:trPr>
          <w:trHeight w:val="300"/>
        </w:trPr>
        <w:tc>
          <w:tcPr>
            <w:tcW w:w="1300" w:type="dxa"/>
            <w:shd w:val="clear" w:color="auto" w:fill="auto"/>
            <w:noWrap/>
            <w:vAlign w:val="center"/>
            <w:hideMark/>
          </w:tcPr>
          <w:p w14:paraId="10249C2D"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#49</w:t>
            </w:r>
          </w:p>
        </w:tc>
        <w:tc>
          <w:tcPr>
            <w:tcW w:w="960" w:type="dxa"/>
            <w:shd w:val="clear" w:color="auto" w:fill="auto"/>
            <w:noWrap/>
            <w:vAlign w:val="center"/>
            <w:hideMark/>
          </w:tcPr>
          <w:p w14:paraId="6788219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6C7CB2D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2.1</w:t>
            </w:r>
          </w:p>
        </w:tc>
        <w:tc>
          <w:tcPr>
            <w:tcW w:w="1079" w:type="dxa"/>
            <w:shd w:val="clear" w:color="auto" w:fill="auto"/>
            <w:noWrap/>
            <w:vAlign w:val="center"/>
            <w:hideMark/>
          </w:tcPr>
          <w:p w14:paraId="06E66D1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0.87</w:t>
            </w:r>
          </w:p>
        </w:tc>
        <w:tc>
          <w:tcPr>
            <w:tcW w:w="966" w:type="dxa"/>
            <w:shd w:val="clear" w:color="auto" w:fill="auto"/>
            <w:noWrap/>
            <w:vAlign w:val="center"/>
            <w:hideMark/>
          </w:tcPr>
          <w:p w14:paraId="50F352E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960" w:type="dxa"/>
            <w:shd w:val="clear" w:color="auto" w:fill="auto"/>
            <w:noWrap/>
            <w:vAlign w:val="center"/>
            <w:hideMark/>
          </w:tcPr>
          <w:p w14:paraId="21C17D4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16F0008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5.2</w:t>
            </w:r>
          </w:p>
        </w:tc>
        <w:tc>
          <w:tcPr>
            <w:tcW w:w="1079" w:type="dxa"/>
            <w:shd w:val="clear" w:color="auto" w:fill="auto"/>
            <w:noWrap/>
            <w:vAlign w:val="center"/>
            <w:hideMark/>
          </w:tcPr>
          <w:p w14:paraId="105239C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26</w:t>
            </w:r>
          </w:p>
        </w:tc>
        <w:tc>
          <w:tcPr>
            <w:tcW w:w="966" w:type="dxa"/>
            <w:shd w:val="clear" w:color="auto" w:fill="auto"/>
            <w:noWrap/>
            <w:vAlign w:val="center"/>
            <w:hideMark/>
          </w:tcPr>
          <w:p w14:paraId="3D7F5A3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r>
      <w:tr w:rsidR="00DA22D7" w:rsidRPr="003D064B" w14:paraId="20F831BA" w14:textId="77777777" w:rsidTr="006204D5">
        <w:trPr>
          <w:trHeight w:val="300"/>
        </w:trPr>
        <w:tc>
          <w:tcPr>
            <w:tcW w:w="1300" w:type="dxa"/>
            <w:shd w:val="clear" w:color="auto" w:fill="auto"/>
            <w:noWrap/>
            <w:vAlign w:val="center"/>
            <w:hideMark/>
          </w:tcPr>
          <w:p w14:paraId="2A9DDCA1"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#44</w:t>
            </w:r>
          </w:p>
        </w:tc>
        <w:tc>
          <w:tcPr>
            <w:tcW w:w="960" w:type="dxa"/>
            <w:shd w:val="clear" w:color="auto" w:fill="auto"/>
            <w:noWrap/>
            <w:vAlign w:val="center"/>
            <w:hideMark/>
          </w:tcPr>
          <w:p w14:paraId="0525DE9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835" w:type="dxa"/>
            <w:shd w:val="clear" w:color="auto" w:fill="auto"/>
            <w:noWrap/>
            <w:vAlign w:val="center"/>
            <w:hideMark/>
          </w:tcPr>
          <w:p w14:paraId="18D9E38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1079" w:type="dxa"/>
            <w:shd w:val="clear" w:color="auto" w:fill="auto"/>
            <w:noWrap/>
            <w:vAlign w:val="center"/>
            <w:hideMark/>
          </w:tcPr>
          <w:p w14:paraId="79F9CE1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0.57</w:t>
            </w:r>
          </w:p>
        </w:tc>
        <w:tc>
          <w:tcPr>
            <w:tcW w:w="966" w:type="dxa"/>
            <w:shd w:val="clear" w:color="auto" w:fill="auto"/>
            <w:noWrap/>
            <w:vAlign w:val="center"/>
            <w:hideMark/>
          </w:tcPr>
          <w:p w14:paraId="7F64165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w:t>
            </w:r>
          </w:p>
        </w:tc>
        <w:tc>
          <w:tcPr>
            <w:tcW w:w="960" w:type="dxa"/>
            <w:shd w:val="clear" w:color="auto" w:fill="auto"/>
            <w:noWrap/>
            <w:vAlign w:val="center"/>
            <w:hideMark/>
          </w:tcPr>
          <w:p w14:paraId="3DBA7E5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68DD55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3.2</w:t>
            </w:r>
          </w:p>
        </w:tc>
        <w:tc>
          <w:tcPr>
            <w:tcW w:w="1079" w:type="dxa"/>
            <w:shd w:val="clear" w:color="auto" w:fill="auto"/>
            <w:noWrap/>
            <w:vAlign w:val="center"/>
            <w:hideMark/>
          </w:tcPr>
          <w:p w14:paraId="7A3EC04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c>
          <w:tcPr>
            <w:tcW w:w="966" w:type="dxa"/>
            <w:shd w:val="clear" w:color="auto" w:fill="auto"/>
            <w:noWrap/>
            <w:vAlign w:val="center"/>
            <w:hideMark/>
          </w:tcPr>
          <w:p w14:paraId="5464254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w:t>
            </w:r>
          </w:p>
        </w:tc>
      </w:tr>
      <w:tr w:rsidR="00DA22D7" w:rsidRPr="003D064B" w14:paraId="5F2A7117" w14:textId="77777777" w:rsidTr="006204D5">
        <w:trPr>
          <w:trHeight w:val="300"/>
        </w:trPr>
        <w:tc>
          <w:tcPr>
            <w:tcW w:w="1300" w:type="dxa"/>
            <w:shd w:val="clear" w:color="auto" w:fill="auto"/>
            <w:noWrap/>
            <w:vAlign w:val="center"/>
            <w:hideMark/>
          </w:tcPr>
          <w:p w14:paraId="6C9860DE"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#74</w:t>
            </w:r>
          </w:p>
        </w:tc>
        <w:tc>
          <w:tcPr>
            <w:tcW w:w="960" w:type="dxa"/>
            <w:shd w:val="clear" w:color="auto" w:fill="auto"/>
            <w:noWrap/>
            <w:vAlign w:val="center"/>
            <w:hideMark/>
          </w:tcPr>
          <w:p w14:paraId="2CC91C9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3A5B5F2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w:t>
            </w:r>
          </w:p>
        </w:tc>
        <w:tc>
          <w:tcPr>
            <w:tcW w:w="1079" w:type="dxa"/>
            <w:shd w:val="clear" w:color="auto" w:fill="auto"/>
            <w:noWrap/>
            <w:vAlign w:val="center"/>
            <w:hideMark/>
          </w:tcPr>
          <w:p w14:paraId="5E5ECDE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c>
          <w:tcPr>
            <w:tcW w:w="966" w:type="dxa"/>
            <w:shd w:val="clear" w:color="auto" w:fill="auto"/>
            <w:noWrap/>
            <w:vAlign w:val="center"/>
            <w:hideMark/>
          </w:tcPr>
          <w:p w14:paraId="760F377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0.25</w:t>
            </w:r>
          </w:p>
        </w:tc>
        <w:tc>
          <w:tcPr>
            <w:tcW w:w="960" w:type="dxa"/>
            <w:shd w:val="clear" w:color="auto" w:fill="auto"/>
            <w:noWrap/>
            <w:vAlign w:val="center"/>
            <w:hideMark/>
          </w:tcPr>
          <w:p w14:paraId="40CEE04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5B7F42A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7.5</w:t>
            </w:r>
          </w:p>
        </w:tc>
        <w:tc>
          <w:tcPr>
            <w:tcW w:w="1079" w:type="dxa"/>
            <w:shd w:val="clear" w:color="auto" w:fill="auto"/>
            <w:noWrap/>
            <w:vAlign w:val="center"/>
            <w:hideMark/>
          </w:tcPr>
          <w:p w14:paraId="3C2C333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59</w:t>
            </w:r>
          </w:p>
        </w:tc>
        <w:tc>
          <w:tcPr>
            <w:tcW w:w="966" w:type="dxa"/>
            <w:shd w:val="clear" w:color="auto" w:fill="auto"/>
            <w:noWrap/>
            <w:vAlign w:val="center"/>
            <w:hideMark/>
          </w:tcPr>
          <w:p w14:paraId="06B4BFB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31</w:t>
            </w:r>
          </w:p>
        </w:tc>
      </w:tr>
      <w:tr w:rsidR="00DA22D7" w:rsidRPr="003D064B" w14:paraId="73CA52F8" w14:textId="77777777" w:rsidTr="006204D5">
        <w:trPr>
          <w:trHeight w:val="300"/>
        </w:trPr>
        <w:tc>
          <w:tcPr>
            <w:tcW w:w="1300" w:type="dxa"/>
            <w:shd w:val="clear" w:color="auto" w:fill="auto"/>
            <w:noWrap/>
            <w:vAlign w:val="center"/>
            <w:hideMark/>
          </w:tcPr>
          <w:p w14:paraId="7A417B5C"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#70</w:t>
            </w:r>
          </w:p>
        </w:tc>
        <w:tc>
          <w:tcPr>
            <w:tcW w:w="960" w:type="dxa"/>
            <w:shd w:val="clear" w:color="auto" w:fill="auto"/>
            <w:noWrap/>
            <w:vAlign w:val="center"/>
            <w:hideMark/>
          </w:tcPr>
          <w:p w14:paraId="3D2669D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835" w:type="dxa"/>
            <w:shd w:val="clear" w:color="auto" w:fill="auto"/>
            <w:noWrap/>
            <w:vAlign w:val="center"/>
            <w:hideMark/>
          </w:tcPr>
          <w:p w14:paraId="05B81D6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0.27</w:t>
            </w:r>
          </w:p>
        </w:tc>
        <w:tc>
          <w:tcPr>
            <w:tcW w:w="1079" w:type="dxa"/>
            <w:shd w:val="clear" w:color="auto" w:fill="auto"/>
            <w:noWrap/>
            <w:vAlign w:val="center"/>
            <w:hideMark/>
          </w:tcPr>
          <w:p w14:paraId="034DA5C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0.093</w:t>
            </w:r>
          </w:p>
        </w:tc>
        <w:tc>
          <w:tcPr>
            <w:tcW w:w="966" w:type="dxa"/>
            <w:shd w:val="clear" w:color="auto" w:fill="auto"/>
            <w:noWrap/>
            <w:vAlign w:val="center"/>
            <w:hideMark/>
          </w:tcPr>
          <w:p w14:paraId="54DDB28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0.024</w:t>
            </w:r>
          </w:p>
        </w:tc>
        <w:tc>
          <w:tcPr>
            <w:tcW w:w="960" w:type="dxa"/>
            <w:shd w:val="clear" w:color="auto" w:fill="auto"/>
            <w:noWrap/>
            <w:vAlign w:val="center"/>
            <w:hideMark/>
          </w:tcPr>
          <w:p w14:paraId="58180E0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2DDF6A4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0.67</w:t>
            </w:r>
          </w:p>
        </w:tc>
        <w:tc>
          <w:tcPr>
            <w:tcW w:w="1079" w:type="dxa"/>
            <w:shd w:val="clear" w:color="auto" w:fill="auto"/>
            <w:noWrap/>
            <w:vAlign w:val="center"/>
            <w:hideMark/>
          </w:tcPr>
          <w:p w14:paraId="6EFDEF8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w:t>
            </w:r>
          </w:p>
        </w:tc>
        <w:tc>
          <w:tcPr>
            <w:tcW w:w="966" w:type="dxa"/>
            <w:shd w:val="clear" w:color="auto" w:fill="auto"/>
            <w:noWrap/>
            <w:vAlign w:val="center"/>
            <w:hideMark/>
          </w:tcPr>
          <w:p w14:paraId="1EDBDD6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w:t>
            </w:r>
          </w:p>
        </w:tc>
      </w:tr>
      <w:tr w:rsidR="00DA22D7" w:rsidRPr="003D064B" w14:paraId="1A80A8F4" w14:textId="77777777" w:rsidTr="006204D5">
        <w:trPr>
          <w:trHeight w:val="300"/>
        </w:trPr>
        <w:tc>
          <w:tcPr>
            <w:tcW w:w="1300" w:type="dxa"/>
            <w:shd w:val="clear" w:color="auto" w:fill="auto"/>
            <w:noWrap/>
            <w:vAlign w:val="center"/>
            <w:hideMark/>
          </w:tcPr>
          <w:p w14:paraId="33DDF306"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#50</w:t>
            </w:r>
          </w:p>
        </w:tc>
        <w:tc>
          <w:tcPr>
            <w:tcW w:w="960" w:type="dxa"/>
            <w:shd w:val="clear" w:color="auto" w:fill="auto"/>
            <w:noWrap/>
            <w:vAlign w:val="center"/>
            <w:hideMark/>
          </w:tcPr>
          <w:p w14:paraId="64C0FBA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5A82302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0.019</w:t>
            </w:r>
          </w:p>
        </w:tc>
        <w:tc>
          <w:tcPr>
            <w:tcW w:w="1079" w:type="dxa"/>
            <w:shd w:val="clear" w:color="auto" w:fill="auto"/>
            <w:noWrap/>
            <w:vAlign w:val="center"/>
            <w:hideMark/>
          </w:tcPr>
          <w:p w14:paraId="4F7DE16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2B3DA7E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775E2CB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72E566D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0.046</w:t>
            </w:r>
          </w:p>
        </w:tc>
        <w:tc>
          <w:tcPr>
            <w:tcW w:w="1079" w:type="dxa"/>
            <w:shd w:val="clear" w:color="auto" w:fill="auto"/>
            <w:noWrap/>
            <w:vAlign w:val="center"/>
            <w:hideMark/>
          </w:tcPr>
          <w:p w14:paraId="65A7B06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6" w:type="dxa"/>
            <w:shd w:val="clear" w:color="auto" w:fill="auto"/>
            <w:noWrap/>
            <w:vAlign w:val="center"/>
            <w:hideMark/>
          </w:tcPr>
          <w:p w14:paraId="6D275F5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5510DC73" w14:textId="77777777" w:rsidTr="006204D5">
        <w:trPr>
          <w:trHeight w:val="300"/>
        </w:trPr>
        <w:tc>
          <w:tcPr>
            <w:tcW w:w="1300" w:type="dxa"/>
            <w:shd w:val="clear" w:color="auto" w:fill="auto"/>
            <w:noWrap/>
            <w:vAlign w:val="center"/>
            <w:hideMark/>
          </w:tcPr>
          <w:p w14:paraId="54DE5C4D"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#53</w:t>
            </w:r>
          </w:p>
        </w:tc>
        <w:tc>
          <w:tcPr>
            <w:tcW w:w="960" w:type="dxa"/>
            <w:shd w:val="clear" w:color="auto" w:fill="auto"/>
            <w:noWrap/>
            <w:vAlign w:val="center"/>
            <w:hideMark/>
          </w:tcPr>
          <w:p w14:paraId="7187D0A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025BCED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0.55</w:t>
            </w:r>
          </w:p>
        </w:tc>
        <w:tc>
          <w:tcPr>
            <w:tcW w:w="1079" w:type="dxa"/>
            <w:shd w:val="clear" w:color="auto" w:fill="auto"/>
            <w:noWrap/>
            <w:vAlign w:val="center"/>
            <w:hideMark/>
          </w:tcPr>
          <w:p w14:paraId="1719D41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0.18</w:t>
            </w:r>
          </w:p>
        </w:tc>
        <w:tc>
          <w:tcPr>
            <w:tcW w:w="966" w:type="dxa"/>
            <w:shd w:val="clear" w:color="auto" w:fill="auto"/>
            <w:noWrap/>
            <w:vAlign w:val="center"/>
            <w:hideMark/>
          </w:tcPr>
          <w:p w14:paraId="54E91CC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0.023</w:t>
            </w:r>
          </w:p>
        </w:tc>
        <w:tc>
          <w:tcPr>
            <w:tcW w:w="960" w:type="dxa"/>
            <w:shd w:val="clear" w:color="auto" w:fill="auto"/>
            <w:noWrap/>
            <w:vAlign w:val="center"/>
            <w:hideMark/>
          </w:tcPr>
          <w:p w14:paraId="0E01697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6737C10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w:t>
            </w:r>
          </w:p>
        </w:tc>
        <w:tc>
          <w:tcPr>
            <w:tcW w:w="1079" w:type="dxa"/>
            <w:shd w:val="clear" w:color="auto" w:fill="auto"/>
            <w:noWrap/>
            <w:vAlign w:val="center"/>
            <w:hideMark/>
          </w:tcPr>
          <w:p w14:paraId="60F5690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5.3</w:t>
            </w:r>
          </w:p>
        </w:tc>
        <w:tc>
          <w:tcPr>
            <w:tcW w:w="966" w:type="dxa"/>
            <w:shd w:val="clear" w:color="auto" w:fill="auto"/>
            <w:noWrap/>
            <w:vAlign w:val="center"/>
            <w:hideMark/>
          </w:tcPr>
          <w:p w14:paraId="41CC48C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2.9</w:t>
            </w:r>
          </w:p>
        </w:tc>
      </w:tr>
      <w:tr w:rsidR="00DA22D7" w:rsidRPr="003D064B" w14:paraId="153C99E3" w14:textId="77777777" w:rsidTr="006204D5">
        <w:trPr>
          <w:trHeight w:val="300"/>
        </w:trPr>
        <w:tc>
          <w:tcPr>
            <w:tcW w:w="1300" w:type="dxa"/>
            <w:shd w:val="clear" w:color="auto" w:fill="auto"/>
            <w:noWrap/>
            <w:vAlign w:val="center"/>
            <w:hideMark/>
          </w:tcPr>
          <w:p w14:paraId="02E5FFAC"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#51</w:t>
            </w:r>
          </w:p>
        </w:tc>
        <w:tc>
          <w:tcPr>
            <w:tcW w:w="960" w:type="dxa"/>
            <w:shd w:val="clear" w:color="auto" w:fill="auto"/>
            <w:noWrap/>
            <w:vAlign w:val="center"/>
            <w:hideMark/>
          </w:tcPr>
          <w:p w14:paraId="4C8E1F6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0358B6C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c>
          <w:tcPr>
            <w:tcW w:w="1079" w:type="dxa"/>
            <w:shd w:val="clear" w:color="auto" w:fill="auto"/>
            <w:noWrap/>
            <w:vAlign w:val="center"/>
            <w:hideMark/>
          </w:tcPr>
          <w:p w14:paraId="7D68A56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0.57</w:t>
            </w:r>
          </w:p>
        </w:tc>
        <w:tc>
          <w:tcPr>
            <w:tcW w:w="966" w:type="dxa"/>
            <w:shd w:val="clear" w:color="auto" w:fill="auto"/>
            <w:noWrap/>
            <w:vAlign w:val="center"/>
            <w:hideMark/>
          </w:tcPr>
          <w:p w14:paraId="329ECB6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0.075</w:t>
            </w:r>
          </w:p>
        </w:tc>
        <w:tc>
          <w:tcPr>
            <w:tcW w:w="960" w:type="dxa"/>
            <w:shd w:val="clear" w:color="auto" w:fill="auto"/>
            <w:noWrap/>
            <w:vAlign w:val="center"/>
            <w:hideMark/>
          </w:tcPr>
          <w:p w14:paraId="10EDAD2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09183AE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4.1</w:t>
            </w:r>
          </w:p>
        </w:tc>
        <w:tc>
          <w:tcPr>
            <w:tcW w:w="1079" w:type="dxa"/>
            <w:shd w:val="clear" w:color="auto" w:fill="auto"/>
            <w:noWrap/>
            <w:vAlign w:val="center"/>
            <w:hideMark/>
          </w:tcPr>
          <w:p w14:paraId="0198C7A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c>
          <w:tcPr>
            <w:tcW w:w="966" w:type="dxa"/>
            <w:shd w:val="clear" w:color="auto" w:fill="auto"/>
            <w:noWrap/>
            <w:vAlign w:val="center"/>
            <w:hideMark/>
          </w:tcPr>
          <w:p w14:paraId="5D2FFE5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9.3</w:t>
            </w:r>
          </w:p>
        </w:tc>
      </w:tr>
      <w:tr w:rsidR="00DA22D7" w:rsidRPr="003D064B" w14:paraId="3FE44DB8" w14:textId="77777777" w:rsidTr="006204D5">
        <w:trPr>
          <w:trHeight w:val="300"/>
        </w:trPr>
        <w:tc>
          <w:tcPr>
            <w:tcW w:w="1300" w:type="dxa"/>
            <w:shd w:val="clear" w:color="auto" w:fill="auto"/>
            <w:noWrap/>
            <w:vAlign w:val="center"/>
            <w:hideMark/>
          </w:tcPr>
          <w:p w14:paraId="50E84F56"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#45</w:t>
            </w:r>
          </w:p>
        </w:tc>
        <w:tc>
          <w:tcPr>
            <w:tcW w:w="960" w:type="dxa"/>
            <w:shd w:val="clear" w:color="auto" w:fill="auto"/>
            <w:noWrap/>
            <w:vAlign w:val="center"/>
            <w:hideMark/>
          </w:tcPr>
          <w:p w14:paraId="7B388715"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42A31F9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0.31</w:t>
            </w:r>
          </w:p>
        </w:tc>
        <w:tc>
          <w:tcPr>
            <w:tcW w:w="1079" w:type="dxa"/>
            <w:shd w:val="clear" w:color="auto" w:fill="auto"/>
            <w:noWrap/>
            <w:vAlign w:val="center"/>
            <w:hideMark/>
          </w:tcPr>
          <w:p w14:paraId="07000AE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966" w:type="dxa"/>
            <w:shd w:val="clear" w:color="auto" w:fill="auto"/>
            <w:noWrap/>
            <w:vAlign w:val="center"/>
            <w:hideMark/>
          </w:tcPr>
          <w:p w14:paraId="27ADE22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0.015</w:t>
            </w:r>
          </w:p>
        </w:tc>
        <w:tc>
          <w:tcPr>
            <w:tcW w:w="960" w:type="dxa"/>
            <w:shd w:val="clear" w:color="auto" w:fill="auto"/>
            <w:noWrap/>
            <w:vAlign w:val="center"/>
            <w:hideMark/>
          </w:tcPr>
          <w:p w14:paraId="54C8F30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C1FB0E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0.78</w:t>
            </w:r>
          </w:p>
        </w:tc>
        <w:tc>
          <w:tcPr>
            <w:tcW w:w="1079" w:type="dxa"/>
            <w:shd w:val="clear" w:color="auto" w:fill="auto"/>
            <w:noWrap/>
            <w:vAlign w:val="center"/>
            <w:hideMark/>
          </w:tcPr>
          <w:p w14:paraId="26D35116"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3.1</w:t>
            </w:r>
          </w:p>
        </w:tc>
        <w:tc>
          <w:tcPr>
            <w:tcW w:w="966" w:type="dxa"/>
            <w:shd w:val="clear" w:color="auto" w:fill="auto"/>
            <w:noWrap/>
            <w:vAlign w:val="center"/>
            <w:hideMark/>
          </w:tcPr>
          <w:p w14:paraId="13DA7C6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r w:rsidR="00DA22D7" w:rsidRPr="003D064B" w14:paraId="70682179" w14:textId="77777777" w:rsidTr="006204D5">
        <w:trPr>
          <w:trHeight w:val="300"/>
        </w:trPr>
        <w:tc>
          <w:tcPr>
            <w:tcW w:w="1300" w:type="dxa"/>
            <w:shd w:val="clear" w:color="auto" w:fill="auto"/>
            <w:noWrap/>
            <w:vAlign w:val="center"/>
            <w:hideMark/>
          </w:tcPr>
          <w:p w14:paraId="348669CE"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#46</w:t>
            </w:r>
          </w:p>
        </w:tc>
        <w:tc>
          <w:tcPr>
            <w:tcW w:w="960" w:type="dxa"/>
            <w:shd w:val="clear" w:color="auto" w:fill="auto"/>
            <w:noWrap/>
            <w:vAlign w:val="center"/>
            <w:hideMark/>
          </w:tcPr>
          <w:p w14:paraId="2395D52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461E564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0.064</w:t>
            </w:r>
          </w:p>
        </w:tc>
        <w:tc>
          <w:tcPr>
            <w:tcW w:w="1079" w:type="dxa"/>
            <w:shd w:val="clear" w:color="auto" w:fill="auto"/>
            <w:noWrap/>
            <w:vAlign w:val="center"/>
            <w:hideMark/>
          </w:tcPr>
          <w:p w14:paraId="14E02B2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0.021</w:t>
            </w:r>
          </w:p>
        </w:tc>
        <w:tc>
          <w:tcPr>
            <w:tcW w:w="966" w:type="dxa"/>
            <w:shd w:val="clear" w:color="auto" w:fill="auto"/>
            <w:noWrap/>
            <w:vAlign w:val="center"/>
            <w:hideMark/>
          </w:tcPr>
          <w:p w14:paraId="76E500DC"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4A5EFBDF"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8F16EE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1079" w:type="dxa"/>
            <w:shd w:val="clear" w:color="auto" w:fill="auto"/>
            <w:noWrap/>
            <w:vAlign w:val="center"/>
            <w:hideMark/>
          </w:tcPr>
          <w:p w14:paraId="21388C68"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0.64</w:t>
            </w:r>
          </w:p>
        </w:tc>
        <w:tc>
          <w:tcPr>
            <w:tcW w:w="966" w:type="dxa"/>
            <w:shd w:val="clear" w:color="auto" w:fill="auto"/>
            <w:noWrap/>
            <w:vAlign w:val="center"/>
            <w:hideMark/>
          </w:tcPr>
          <w:p w14:paraId="116F284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DA22D7" w:rsidRPr="003D064B" w14:paraId="2E1C451E" w14:textId="77777777" w:rsidTr="006204D5">
        <w:trPr>
          <w:trHeight w:val="300"/>
        </w:trPr>
        <w:tc>
          <w:tcPr>
            <w:tcW w:w="1300" w:type="dxa"/>
            <w:shd w:val="clear" w:color="auto" w:fill="auto"/>
            <w:noWrap/>
            <w:vAlign w:val="center"/>
            <w:hideMark/>
          </w:tcPr>
          <w:p w14:paraId="65D91352"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#48</w:t>
            </w:r>
          </w:p>
        </w:tc>
        <w:tc>
          <w:tcPr>
            <w:tcW w:w="960" w:type="dxa"/>
            <w:shd w:val="clear" w:color="auto" w:fill="auto"/>
            <w:noWrap/>
            <w:vAlign w:val="center"/>
            <w:hideMark/>
          </w:tcPr>
          <w:p w14:paraId="53C70E13"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1673CE3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1079" w:type="dxa"/>
            <w:shd w:val="clear" w:color="auto" w:fill="auto"/>
            <w:noWrap/>
            <w:vAlign w:val="center"/>
            <w:hideMark/>
          </w:tcPr>
          <w:p w14:paraId="73BAC94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4.9</w:t>
            </w:r>
          </w:p>
        </w:tc>
        <w:tc>
          <w:tcPr>
            <w:tcW w:w="966" w:type="dxa"/>
            <w:shd w:val="clear" w:color="auto" w:fill="auto"/>
            <w:noWrap/>
            <w:vAlign w:val="center"/>
            <w:hideMark/>
          </w:tcPr>
          <w:p w14:paraId="5FC7A21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0.61</w:t>
            </w:r>
          </w:p>
        </w:tc>
        <w:tc>
          <w:tcPr>
            <w:tcW w:w="960" w:type="dxa"/>
            <w:shd w:val="clear" w:color="auto" w:fill="auto"/>
            <w:noWrap/>
            <w:vAlign w:val="center"/>
            <w:hideMark/>
          </w:tcPr>
          <w:p w14:paraId="08A1764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3542CD7E"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29</w:t>
            </w:r>
          </w:p>
        </w:tc>
        <w:tc>
          <w:tcPr>
            <w:tcW w:w="1079" w:type="dxa"/>
            <w:shd w:val="clear" w:color="auto" w:fill="auto"/>
            <w:noWrap/>
            <w:vAlign w:val="center"/>
            <w:hideMark/>
          </w:tcPr>
          <w:p w14:paraId="5ED23CDA"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150</w:t>
            </w:r>
          </w:p>
        </w:tc>
        <w:tc>
          <w:tcPr>
            <w:tcW w:w="966" w:type="dxa"/>
            <w:shd w:val="clear" w:color="auto" w:fill="auto"/>
            <w:noWrap/>
            <w:vAlign w:val="center"/>
            <w:hideMark/>
          </w:tcPr>
          <w:p w14:paraId="42756E7B"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77</w:t>
            </w:r>
          </w:p>
        </w:tc>
      </w:tr>
      <w:tr w:rsidR="00DA22D7" w:rsidRPr="003D064B" w14:paraId="78C8BA56" w14:textId="77777777" w:rsidTr="006204D5">
        <w:trPr>
          <w:trHeight w:val="300"/>
        </w:trPr>
        <w:tc>
          <w:tcPr>
            <w:tcW w:w="1300" w:type="dxa"/>
            <w:shd w:val="clear" w:color="auto" w:fill="auto"/>
            <w:noWrap/>
            <w:vAlign w:val="center"/>
            <w:hideMark/>
          </w:tcPr>
          <w:p w14:paraId="0D9460F9" w14:textId="77777777" w:rsidR="00DA22D7" w:rsidRPr="003D064B" w:rsidRDefault="00DA22D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#42</w:t>
            </w:r>
          </w:p>
        </w:tc>
        <w:tc>
          <w:tcPr>
            <w:tcW w:w="960" w:type="dxa"/>
            <w:shd w:val="clear" w:color="auto" w:fill="auto"/>
            <w:noWrap/>
            <w:vAlign w:val="center"/>
            <w:hideMark/>
          </w:tcPr>
          <w:p w14:paraId="1058F877"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5" w:type="dxa"/>
            <w:shd w:val="clear" w:color="auto" w:fill="auto"/>
            <w:noWrap/>
            <w:vAlign w:val="center"/>
            <w:hideMark/>
          </w:tcPr>
          <w:p w14:paraId="4040B610"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0.19</w:t>
            </w:r>
          </w:p>
        </w:tc>
        <w:tc>
          <w:tcPr>
            <w:tcW w:w="1079" w:type="dxa"/>
            <w:shd w:val="clear" w:color="auto" w:fill="auto"/>
            <w:noWrap/>
            <w:vAlign w:val="center"/>
            <w:hideMark/>
          </w:tcPr>
          <w:p w14:paraId="0D954C92"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0.081</w:t>
            </w:r>
          </w:p>
        </w:tc>
        <w:tc>
          <w:tcPr>
            <w:tcW w:w="966" w:type="dxa"/>
            <w:shd w:val="clear" w:color="auto" w:fill="auto"/>
            <w:noWrap/>
            <w:vAlign w:val="center"/>
            <w:hideMark/>
          </w:tcPr>
          <w:p w14:paraId="33A73ED4"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960" w:type="dxa"/>
            <w:shd w:val="clear" w:color="auto" w:fill="auto"/>
            <w:noWrap/>
            <w:vAlign w:val="center"/>
            <w:hideMark/>
          </w:tcPr>
          <w:p w14:paraId="322210ED"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5" w:type="dxa"/>
            <w:shd w:val="clear" w:color="auto" w:fill="auto"/>
            <w:noWrap/>
            <w:vAlign w:val="center"/>
            <w:hideMark/>
          </w:tcPr>
          <w:p w14:paraId="5FF019A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0.49</w:t>
            </w:r>
          </w:p>
        </w:tc>
        <w:tc>
          <w:tcPr>
            <w:tcW w:w="1079" w:type="dxa"/>
            <w:shd w:val="clear" w:color="auto" w:fill="auto"/>
            <w:noWrap/>
            <w:vAlign w:val="center"/>
            <w:hideMark/>
          </w:tcPr>
          <w:p w14:paraId="191424E9"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c>
          <w:tcPr>
            <w:tcW w:w="966" w:type="dxa"/>
            <w:shd w:val="clear" w:color="auto" w:fill="auto"/>
            <w:noWrap/>
            <w:vAlign w:val="center"/>
            <w:hideMark/>
          </w:tcPr>
          <w:p w14:paraId="34D8B5F1" w14:textId="77777777" w:rsidR="00DA22D7" w:rsidRPr="003D064B" w:rsidRDefault="00DA22D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bl>
    <w:p w14:paraId="3FC6AC47" w14:textId="77777777" w:rsidR="006204D5" w:rsidRPr="003D064B" w:rsidRDefault="006204D5" w:rsidP="003D064B">
      <w:pPr>
        <w:spacing w:after="0"/>
        <w:contextualSpacing/>
        <w:rPr>
          <w:rFonts w:ascii="Times New Roman" w:eastAsia="Times New Roman" w:hAnsi="Times New Roman"/>
          <w:szCs w:val="24"/>
          <w:lang w:eastAsia="de-CH"/>
        </w:rPr>
      </w:pPr>
    </w:p>
    <w:p w14:paraId="0168A238" w14:textId="77777777" w:rsidR="006204D5" w:rsidRPr="003D064B" w:rsidRDefault="006204D5" w:rsidP="003D064B">
      <w:pPr>
        <w:spacing w:after="0"/>
        <w:contextualSpacing/>
        <w:rPr>
          <w:rFonts w:ascii="Times New Roman" w:eastAsia="Times New Roman" w:hAnsi="Times New Roman"/>
          <w:szCs w:val="24"/>
          <w:lang w:eastAsia="de-CH"/>
        </w:rPr>
      </w:pPr>
    </w:p>
    <w:p w14:paraId="3FEBEBE2" w14:textId="77777777" w:rsidR="00BD75FD" w:rsidRDefault="00BD75FD" w:rsidP="003D064B">
      <w:pPr>
        <w:spacing w:after="0"/>
        <w:contextualSpacing/>
        <w:rPr>
          <w:rFonts w:ascii="Times New Roman" w:eastAsia="Times New Roman" w:hAnsi="Times New Roman"/>
          <w:szCs w:val="24"/>
          <w:lang w:eastAsia="de-CH"/>
        </w:rPr>
      </w:pPr>
    </w:p>
    <w:p w14:paraId="71DC9BC3" w14:textId="120AB5C4" w:rsidR="00DB310E" w:rsidRPr="003D064B" w:rsidRDefault="00400F4B" w:rsidP="003D064B">
      <w:pPr>
        <w:spacing w:after="0"/>
        <w:contextualSpacing/>
        <w:rPr>
          <w:rFonts w:ascii="Times New Roman" w:eastAsia="Times New Roman" w:hAnsi="Times New Roman"/>
          <w:szCs w:val="24"/>
          <w:lang w:eastAsia="de-CH"/>
        </w:rPr>
      </w:pPr>
      <w:r w:rsidRPr="003D064B">
        <w:rPr>
          <w:rFonts w:ascii="Times New Roman" w:eastAsia="Times New Roman" w:hAnsi="Times New Roman"/>
          <w:szCs w:val="24"/>
          <w:lang w:eastAsia="de-CH"/>
        </w:rPr>
        <w:lastRenderedPageBreak/>
        <w:t>Continue</w:t>
      </w:r>
    </w:p>
    <w:tbl>
      <w:tblPr>
        <w:tblW w:w="8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960"/>
        <w:gridCol w:w="889"/>
        <w:gridCol w:w="1050"/>
        <w:gridCol w:w="941"/>
        <w:gridCol w:w="960"/>
        <w:gridCol w:w="889"/>
        <w:gridCol w:w="1050"/>
        <w:gridCol w:w="941"/>
      </w:tblGrid>
      <w:tr w:rsidR="006204D5" w:rsidRPr="003D064B" w14:paraId="5D296BB6" w14:textId="77777777" w:rsidTr="006204D5">
        <w:trPr>
          <w:trHeight w:val="348"/>
          <w:jc w:val="center"/>
        </w:trPr>
        <w:tc>
          <w:tcPr>
            <w:tcW w:w="1300" w:type="dxa"/>
            <w:vMerge w:val="restart"/>
            <w:shd w:val="clear" w:color="auto" w:fill="auto"/>
            <w:noWrap/>
            <w:vAlign w:val="center"/>
            <w:hideMark/>
          </w:tcPr>
          <w:p w14:paraId="7D00E6D3" w14:textId="651511FE" w:rsidR="006204D5" w:rsidRPr="003D064B" w:rsidRDefault="006204D5" w:rsidP="003D064B">
            <w:pPr>
              <w:spacing w:after="0"/>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Congener</w:t>
            </w:r>
          </w:p>
        </w:tc>
        <w:tc>
          <w:tcPr>
            <w:tcW w:w="960" w:type="dxa"/>
            <w:vMerge w:val="restart"/>
            <w:shd w:val="clear" w:color="auto" w:fill="auto"/>
            <w:noWrap/>
            <w:vAlign w:val="center"/>
            <w:hideMark/>
          </w:tcPr>
          <w:p w14:paraId="26A43A0B" w14:textId="1D76751D"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MDL</w:t>
            </w:r>
          </w:p>
        </w:tc>
        <w:tc>
          <w:tcPr>
            <w:tcW w:w="2880" w:type="dxa"/>
            <w:gridSpan w:val="3"/>
            <w:shd w:val="clear" w:color="auto" w:fill="auto"/>
            <w:noWrap/>
            <w:vAlign w:val="center"/>
            <w:hideMark/>
          </w:tcPr>
          <w:p w14:paraId="0553888C"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Wet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ww)</w:t>
            </w:r>
          </w:p>
        </w:tc>
        <w:tc>
          <w:tcPr>
            <w:tcW w:w="960" w:type="dxa"/>
            <w:shd w:val="clear" w:color="auto" w:fill="auto"/>
            <w:noWrap/>
            <w:vAlign w:val="center"/>
            <w:hideMark/>
          </w:tcPr>
          <w:p w14:paraId="70AA207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2880" w:type="dxa"/>
            <w:gridSpan w:val="3"/>
            <w:shd w:val="clear" w:color="auto" w:fill="auto"/>
            <w:noWrap/>
            <w:vAlign w:val="center"/>
            <w:hideMark/>
          </w:tcPr>
          <w:p w14:paraId="49ABC174"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Lipid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lw) </w:t>
            </w:r>
          </w:p>
        </w:tc>
      </w:tr>
      <w:tr w:rsidR="006204D5" w:rsidRPr="003D064B" w14:paraId="5FA7255E" w14:textId="77777777" w:rsidTr="006204D5">
        <w:trPr>
          <w:trHeight w:val="300"/>
          <w:jc w:val="center"/>
        </w:trPr>
        <w:tc>
          <w:tcPr>
            <w:tcW w:w="1300" w:type="dxa"/>
            <w:vMerge/>
            <w:shd w:val="clear" w:color="auto" w:fill="auto"/>
            <w:noWrap/>
            <w:vAlign w:val="center"/>
            <w:hideMark/>
          </w:tcPr>
          <w:p w14:paraId="19160687" w14:textId="2723A2FB" w:rsidR="006204D5" w:rsidRPr="003D064B" w:rsidRDefault="006204D5" w:rsidP="003D064B">
            <w:pPr>
              <w:spacing w:after="0"/>
              <w:rPr>
                <w:rFonts w:ascii="Times New Roman" w:eastAsia="Times New Roman" w:hAnsi="Times New Roman"/>
                <w:color w:val="000000"/>
                <w:szCs w:val="24"/>
                <w:lang w:eastAsia="ja-JP"/>
              </w:rPr>
            </w:pPr>
          </w:p>
        </w:tc>
        <w:tc>
          <w:tcPr>
            <w:tcW w:w="960" w:type="dxa"/>
            <w:vMerge/>
            <w:shd w:val="clear" w:color="auto" w:fill="auto"/>
            <w:noWrap/>
            <w:vAlign w:val="center"/>
            <w:hideMark/>
          </w:tcPr>
          <w:p w14:paraId="7D05219C" w14:textId="725627C7" w:rsidR="006204D5" w:rsidRPr="003D064B" w:rsidRDefault="006204D5" w:rsidP="003D064B">
            <w:pPr>
              <w:spacing w:after="0"/>
              <w:jc w:val="right"/>
              <w:rPr>
                <w:rFonts w:ascii="Times New Roman" w:eastAsia="Times New Roman" w:hAnsi="Times New Roman"/>
                <w:color w:val="000000"/>
                <w:szCs w:val="24"/>
                <w:lang w:eastAsia="ja-JP"/>
              </w:rPr>
            </w:pPr>
          </w:p>
        </w:tc>
        <w:tc>
          <w:tcPr>
            <w:tcW w:w="889" w:type="dxa"/>
            <w:shd w:val="clear" w:color="auto" w:fill="auto"/>
            <w:noWrap/>
            <w:vAlign w:val="center"/>
            <w:hideMark/>
          </w:tcPr>
          <w:p w14:paraId="48E76332"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50" w:type="dxa"/>
            <w:shd w:val="clear" w:color="auto" w:fill="auto"/>
            <w:noWrap/>
            <w:vAlign w:val="center"/>
            <w:hideMark/>
          </w:tcPr>
          <w:p w14:paraId="6FD54303"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41" w:type="dxa"/>
            <w:shd w:val="clear" w:color="auto" w:fill="auto"/>
            <w:noWrap/>
            <w:vAlign w:val="center"/>
            <w:hideMark/>
          </w:tcPr>
          <w:p w14:paraId="6378BFBA"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c>
          <w:tcPr>
            <w:tcW w:w="960" w:type="dxa"/>
            <w:shd w:val="clear" w:color="auto" w:fill="auto"/>
            <w:noWrap/>
            <w:vAlign w:val="center"/>
            <w:hideMark/>
          </w:tcPr>
          <w:p w14:paraId="2A60234E" w14:textId="77777777" w:rsidR="006204D5" w:rsidRPr="003D064B" w:rsidRDefault="006204D5" w:rsidP="003D064B">
            <w:pPr>
              <w:spacing w:after="0"/>
              <w:jc w:val="right"/>
              <w:rPr>
                <w:rFonts w:ascii="Times New Roman" w:eastAsia="Times New Roman" w:hAnsi="Times New Roman"/>
                <w:b/>
                <w:bCs/>
                <w:color w:val="0070C0"/>
                <w:szCs w:val="24"/>
                <w:lang w:eastAsia="ja-JP"/>
              </w:rPr>
            </w:pPr>
            <w:r w:rsidRPr="003D064B">
              <w:rPr>
                <w:rFonts w:ascii="Times New Roman" w:eastAsia="Times New Roman" w:hAnsi="Times New Roman"/>
                <w:b/>
                <w:bCs/>
                <w:color w:val="0070C0"/>
                <w:szCs w:val="24"/>
                <w:lang w:eastAsia="ja-JP"/>
              </w:rPr>
              <w:t> </w:t>
            </w:r>
          </w:p>
        </w:tc>
        <w:tc>
          <w:tcPr>
            <w:tcW w:w="889" w:type="dxa"/>
            <w:shd w:val="clear" w:color="auto" w:fill="auto"/>
            <w:noWrap/>
            <w:vAlign w:val="center"/>
            <w:hideMark/>
          </w:tcPr>
          <w:p w14:paraId="45372DEB"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50" w:type="dxa"/>
            <w:shd w:val="clear" w:color="auto" w:fill="auto"/>
            <w:noWrap/>
            <w:vAlign w:val="center"/>
            <w:hideMark/>
          </w:tcPr>
          <w:p w14:paraId="70E96E41"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41" w:type="dxa"/>
            <w:shd w:val="clear" w:color="auto" w:fill="auto"/>
            <w:noWrap/>
            <w:vAlign w:val="center"/>
            <w:hideMark/>
          </w:tcPr>
          <w:p w14:paraId="4637A44E" w14:textId="77777777" w:rsidR="006204D5" w:rsidRPr="003D064B" w:rsidRDefault="006204D5"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r>
      <w:tr w:rsidR="006204D5" w:rsidRPr="003D064B" w14:paraId="39796FAE" w14:textId="77777777" w:rsidTr="006204D5">
        <w:trPr>
          <w:trHeight w:val="300"/>
          <w:jc w:val="center"/>
        </w:trPr>
        <w:tc>
          <w:tcPr>
            <w:tcW w:w="1300" w:type="dxa"/>
            <w:shd w:val="clear" w:color="auto" w:fill="auto"/>
            <w:noWrap/>
            <w:vAlign w:val="center"/>
            <w:hideMark/>
          </w:tcPr>
          <w:p w14:paraId="2A51699B"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#64</w:t>
            </w:r>
          </w:p>
        </w:tc>
        <w:tc>
          <w:tcPr>
            <w:tcW w:w="960" w:type="dxa"/>
            <w:shd w:val="clear" w:color="auto" w:fill="auto"/>
            <w:noWrap/>
            <w:vAlign w:val="center"/>
            <w:hideMark/>
          </w:tcPr>
          <w:p w14:paraId="104D2CB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7BB90DF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0.19</w:t>
            </w:r>
          </w:p>
        </w:tc>
        <w:tc>
          <w:tcPr>
            <w:tcW w:w="1050" w:type="dxa"/>
            <w:shd w:val="clear" w:color="auto" w:fill="auto"/>
            <w:noWrap/>
            <w:vAlign w:val="center"/>
            <w:hideMark/>
          </w:tcPr>
          <w:p w14:paraId="0558CFD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0.071</w:t>
            </w:r>
          </w:p>
        </w:tc>
        <w:tc>
          <w:tcPr>
            <w:tcW w:w="941" w:type="dxa"/>
            <w:shd w:val="clear" w:color="auto" w:fill="auto"/>
            <w:noWrap/>
            <w:vAlign w:val="center"/>
            <w:hideMark/>
          </w:tcPr>
          <w:p w14:paraId="3B2B07C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0.017</w:t>
            </w:r>
          </w:p>
        </w:tc>
        <w:tc>
          <w:tcPr>
            <w:tcW w:w="960" w:type="dxa"/>
            <w:shd w:val="clear" w:color="auto" w:fill="auto"/>
            <w:noWrap/>
            <w:vAlign w:val="center"/>
            <w:hideMark/>
          </w:tcPr>
          <w:p w14:paraId="7CD5795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249CCC9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0.47</w:t>
            </w:r>
          </w:p>
        </w:tc>
        <w:tc>
          <w:tcPr>
            <w:tcW w:w="1050" w:type="dxa"/>
            <w:shd w:val="clear" w:color="auto" w:fill="auto"/>
            <w:noWrap/>
            <w:vAlign w:val="center"/>
            <w:hideMark/>
          </w:tcPr>
          <w:p w14:paraId="2E62339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w:t>
            </w:r>
          </w:p>
        </w:tc>
        <w:tc>
          <w:tcPr>
            <w:tcW w:w="941" w:type="dxa"/>
            <w:shd w:val="clear" w:color="auto" w:fill="auto"/>
            <w:noWrap/>
            <w:vAlign w:val="center"/>
            <w:hideMark/>
          </w:tcPr>
          <w:p w14:paraId="08622D8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2.1</w:t>
            </w:r>
          </w:p>
        </w:tc>
      </w:tr>
      <w:tr w:rsidR="006204D5" w:rsidRPr="003D064B" w14:paraId="45A1AA19" w14:textId="77777777" w:rsidTr="006204D5">
        <w:trPr>
          <w:trHeight w:val="300"/>
          <w:jc w:val="center"/>
        </w:trPr>
        <w:tc>
          <w:tcPr>
            <w:tcW w:w="1300" w:type="dxa"/>
            <w:shd w:val="clear" w:color="auto" w:fill="auto"/>
            <w:noWrap/>
            <w:vAlign w:val="center"/>
            <w:hideMark/>
          </w:tcPr>
          <w:p w14:paraId="02BE45AC"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#71</w:t>
            </w:r>
          </w:p>
        </w:tc>
        <w:tc>
          <w:tcPr>
            <w:tcW w:w="960" w:type="dxa"/>
            <w:shd w:val="clear" w:color="auto" w:fill="auto"/>
            <w:noWrap/>
            <w:vAlign w:val="center"/>
            <w:hideMark/>
          </w:tcPr>
          <w:p w14:paraId="58839AB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4BD275E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0.25</w:t>
            </w:r>
          </w:p>
        </w:tc>
        <w:tc>
          <w:tcPr>
            <w:tcW w:w="1050" w:type="dxa"/>
            <w:shd w:val="clear" w:color="auto" w:fill="auto"/>
            <w:noWrap/>
            <w:vAlign w:val="center"/>
            <w:hideMark/>
          </w:tcPr>
          <w:p w14:paraId="64013A1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941" w:type="dxa"/>
            <w:shd w:val="clear" w:color="auto" w:fill="auto"/>
            <w:noWrap/>
            <w:vAlign w:val="center"/>
            <w:hideMark/>
          </w:tcPr>
          <w:p w14:paraId="1E1D654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960" w:type="dxa"/>
            <w:shd w:val="clear" w:color="auto" w:fill="auto"/>
            <w:noWrap/>
            <w:vAlign w:val="center"/>
            <w:hideMark/>
          </w:tcPr>
          <w:p w14:paraId="68C3637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2ACB535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0.61</w:t>
            </w:r>
          </w:p>
        </w:tc>
        <w:tc>
          <w:tcPr>
            <w:tcW w:w="1050" w:type="dxa"/>
            <w:shd w:val="clear" w:color="auto" w:fill="auto"/>
            <w:noWrap/>
            <w:vAlign w:val="center"/>
            <w:hideMark/>
          </w:tcPr>
          <w:p w14:paraId="554960F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3.8</w:t>
            </w:r>
          </w:p>
        </w:tc>
        <w:tc>
          <w:tcPr>
            <w:tcW w:w="941" w:type="dxa"/>
            <w:shd w:val="clear" w:color="auto" w:fill="auto"/>
            <w:noWrap/>
            <w:vAlign w:val="center"/>
            <w:hideMark/>
          </w:tcPr>
          <w:p w14:paraId="7B1A93B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r>
      <w:tr w:rsidR="006204D5" w:rsidRPr="003D064B" w14:paraId="5B291B93" w14:textId="77777777" w:rsidTr="006204D5">
        <w:trPr>
          <w:trHeight w:val="300"/>
          <w:jc w:val="center"/>
        </w:trPr>
        <w:tc>
          <w:tcPr>
            <w:tcW w:w="1300" w:type="dxa"/>
            <w:shd w:val="clear" w:color="auto" w:fill="auto"/>
            <w:noWrap/>
            <w:vAlign w:val="center"/>
            <w:hideMark/>
          </w:tcPr>
          <w:p w14:paraId="66075A05"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#68</w:t>
            </w:r>
          </w:p>
        </w:tc>
        <w:tc>
          <w:tcPr>
            <w:tcW w:w="960" w:type="dxa"/>
            <w:shd w:val="clear" w:color="auto" w:fill="auto"/>
            <w:noWrap/>
            <w:vAlign w:val="center"/>
            <w:hideMark/>
          </w:tcPr>
          <w:p w14:paraId="431562F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2682357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2.1</w:t>
            </w:r>
          </w:p>
        </w:tc>
        <w:tc>
          <w:tcPr>
            <w:tcW w:w="1050" w:type="dxa"/>
            <w:shd w:val="clear" w:color="auto" w:fill="auto"/>
            <w:noWrap/>
            <w:vAlign w:val="center"/>
            <w:hideMark/>
          </w:tcPr>
          <w:p w14:paraId="6C4A9FC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941" w:type="dxa"/>
            <w:shd w:val="clear" w:color="auto" w:fill="auto"/>
            <w:noWrap/>
            <w:vAlign w:val="center"/>
            <w:hideMark/>
          </w:tcPr>
          <w:p w14:paraId="05E064F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960" w:type="dxa"/>
            <w:shd w:val="clear" w:color="auto" w:fill="auto"/>
            <w:noWrap/>
            <w:vAlign w:val="center"/>
            <w:hideMark/>
          </w:tcPr>
          <w:p w14:paraId="0C8D4EB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2410875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5.3</w:t>
            </w:r>
          </w:p>
        </w:tc>
        <w:tc>
          <w:tcPr>
            <w:tcW w:w="1050" w:type="dxa"/>
            <w:shd w:val="clear" w:color="auto" w:fill="auto"/>
            <w:noWrap/>
            <w:vAlign w:val="center"/>
            <w:hideMark/>
          </w:tcPr>
          <w:p w14:paraId="2923C59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36</w:t>
            </w:r>
          </w:p>
        </w:tc>
        <w:tc>
          <w:tcPr>
            <w:tcW w:w="941" w:type="dxa"/>
            <w:shd w:val="clear" w:color="auto" w:fill="auto"/>
            <w:noWrap/>
            <w:vAlign w:val="center"/>
            <w:hideMark/>
          </w:tcPr>
          <w:p w14:paraId="5C5F9D7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20</w:t>
            </w:r>
          </w:p>
        </w:tc>
      </w:tr>
      <w:tr w:rsidR="006204D5" w:rsidRPr="003D064B" w14:paraId="6A1D9860" w14:textId="77777777" w:rsidTr="006204D5">
        <w:trPr>
          <w:trHeight w:val="300"/>
          <w:jc w:val="center"/>
        </w:trPr>
        <w:tc>
          <w:tcPr>
            <w:tcW w:w="1300" w:type="dxa"/>
            <w:shd w:val="clear" w:color="auto" w:fill="auto"/>
            <w:noWrap/>
            <w:vAlign w:val="center"/>
            <w:hideMark/>
          </w:tcPr>
          <w:p w14:paraId="5313B077"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#40</w:t>
            </w:r>
          </w:p>
        </w:tc>
        <w:tc>
          <w:tcPr>
            <w:tcW w:w="960" w:type="dxa"/>
            <w:shd w:val="clear" w:color="auto" w:fill="auto"/>
            <w:noWrap/>
            <w:vAlign w:val="center"/>
            <w:hideMark/>
          </w:tcPr>
          <w:p w14:paraId="3565ABC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187CF13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0.077</w:t>
            </w:r>
          </w:p>
        </w:tc>
        <w:tc>
          <w:tcPr>
            <w:tcW w:w="1050" w:type="dxa"/>
            <w:shd w:val="clear" w:color="auto" w:fill="auto"/>
            <w:noWrap/>
            <w:vAlign w:val="center"/>
            <w:hideMark/>
          </w:tcPr>
          <w:p w14:paraId="0C3F0D6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0.038</w:t>
            </w:r>
          </w:p>
        </w:tc>
        <w:tc>
          <w:tcPr>
            <w:tcW w:w="941" w:type="dxa"/>
            <w:shd w:val="clear" w:color="auto" w:fill="auto"/>
            <w:noWrap/>
            <w:vAlign w:val="center"/>
            <w:hideMark/>
          </w:tcPr>
          <w:p w14:paraId="69F2A96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1D5A6F2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3165DEC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0.19</w:t>
            </w:r>
          </w:p>
        </w:tc>
        <w:tc>
          <w:tcPr>
            <w:tcW w:w="1050" w:type="dxa"/>
            <w:shd w:val="clear" w:color="auto" w:fill="auto"/>
            <w:noWrap/>
            <w:vAlign w:val="center"/>
            <w:hideMark/>
          </w:tcPr>
          <w:p w14:paraId="2C1FCB4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941" w:type="dxa"/>
            <w:shd w:val="clear" w:color="auto" w:fill="auto"/>
            <w:noWrap/>
            <w:vAlign w:val="center"/>
            <w:hideMark/>
          </w:tcPr>
          <w:p w14:paraId="5AC59CC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636292E6" w14:textId="77777777" w:rsidTr="006204D5">
        <w:trPr>
          <w:trHeight w:val="300"/>
          <w:jc w:val="center"/>
        </w:trPr>
        <w:tc>
          <w:tcPr>
            <w:tcW w:w="1300" w:type="dxa"/>
            <w:shd w:val="clear" w:color="auto" w:fill="auto"/>
            <w:noWrap/>
            <w:vAlign w:val="center"/>
            <w:hideMark/>
          </w:tcPr>
          <w:p w14:paraId="0C6B794A"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#63</w:t>
            </w:r>
          </w:p>
        </w:tc>
        <w:tc>
          <w:tcPr>
            <w:tcW w:w="960" w:type="dxa"/>
            <w:shd w:val="clear" w:color="auto" w:fill="auto"/>
            <w:noWrap/>
            <w:vAlign w:val="center"/>
            <w:hideMark/>
          </w:tcPr>
          <w:p w14:paraId="1218BA4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59AE86E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w:t>
            </w:r>
          </w:p>
        </w:tc>
        <w:tc>
          <w:tcPr>
            <w:tcW w:w="1050" w:type="dxa"/>
            <w:shd w:val="clear" w:color="auto" w:fill="auto"/>
            <w:noWrap/>
            <w:vAlign w:val="center"/>
            <w:hideMark/>
          </w:tcPr>
          <w:p w14:paraId="1779978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w:t>
            </w:r>
          </w:p>
        </w:tc>
        <w:tc>
          <w:tcPr>
            <w:tcW w:w="941" w:type="dxa"/>
            <w:shd w:val="clear" w:color="auto" w:fill="auto"/>
            <w:noWrap/>
            <w:vAlign w:val="center"/>
            <w:hideMark/>
          </w:tcPr>
          <w:p w14:paraId="2EB78A9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0.039</w:t>
            </w:r>
          </w:p>
        </w:tc>
        <w:tc>
          <w:tcPr>
            <w:tcW w:w="960" w:type="dxa"/>
            <w:shd w:val="clear" w:color="auto" w:fill="auto"/>
            <w:noWrap/>
            <w:vAlign w:val="center"/>
            <w:hideMark/>
          </w:tcPr>
          <w:p w14:paraId="524D57B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C2AE78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1050" w:type="dxa"/>
            <w:shd w:val="clear" w:color="auto" w:fill="auto"/>
            <w:noWrap/>
            <w:vAlign w:val="center"/>
            <w:hideMark/>
          </w:tcPr>
          <w:p w14:paraId="15016DB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9.1</w:t>
            </w:r>
          </w:p>
        </w:tc>
        <w:tc>
          <w:tcPr>
            <w:tcW w:w="941" w:type="dxa"/>
            <w:shd w:val="clear" w:color="auto" w:fill="auto"/>
            <w:noWrap/>
            <w:vAlign w:val="center"/>
            <w:hideMark/>
          </w:tcPr>
          <w:p w14:paraId="72DB554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4.8</w:t>
            </w:r>
          </w:p>
        </w:tc>
      </w:tr>
      <w:tr w:rsidR="006204D5" w:rsidRPr="003D064B" w14:paraId="170A8996" w14:textId="77777777" w:rsidTr="006204D5">
        <w:trPr>
          <w:trHeight w:val="300"/>
          <w:jc w:val="center"/>
        </w:trPr>
        <w:tc>
          <w:tcPr>
            <w:tcW w:w="1300" w:type="dxa"/>
            <w:shd w:val="clear" w:color="auto" w:fill="auto"/>
            <w:noWrap/>
            <w:vAlign w:val="center"/>
            <w:hideMark/>
          </w:tcPr>
          <w:p w14:paraId="57AA7E29"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#66</w:t>
            </w:r>
          </w:p>
        </w:tc>
        <w:tc>
          <w:tcPr>
            <w:tcW w:w="960" w:type="dxa"/>
            <w:shd w:val="clear" w:color="auto" w:fill="auto"/>
            <w:noWrap/>
            <w:vAlign w:val="center"/>
            <w:hideMark/>
          </w:tcPr>
          <w:p w14:paraId="42B6C75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889" w:type="dxa"/>
            <w:shd w:val="clear" w:color="auto" w:fill="auto"/>
            <w:noWrap/>
            <w:vAlign w:val="center"/>
            <w:hideMark/>
          </w:tcPr>
          <w:p w14:paraId="790ACD7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c>
          <w:tcPr>
            <w:tcW w:w="1050" w:type="dxa"/>
            <w:shd w:val="clear" w:color="auto" w:fill="auto"/>
            <w:noWrap/>
            <w:vAlign w:val="center"/>
            <w:hideMark/>
          </w:tcPr>
          <w:p w14:paraId="2E784AA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941" w:type="dxa"/>
            <w:shd w:val="clear" w:color="auto" w:fill="auto"/>
            <w:noWrap/>
            <w:vAlign w:val="center"/>
            <w:hideMark/>
          </w:tcPr>
          <w:p w14:paraId="57D4EA5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0.17</w:t>
            </w:r>
          </w:p>
        </w:tc>
        <w:tc>
          <w:tcPr>
            <w:tcW w:w="960" w:type="dxa"/>
            <w:shd w:val="clear" w:color="auto" w:fill="auto"/>
            <w:noWrap/>
            <w:vAlign w:val="center"/>
            <w:hideMark/>
          </w:tcPr>
          <w:p w14:paraId="1E30021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32CD4CC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4.7</w:t>
            </w:r>
          </w:p>
        </w:tc>
        <w:tc>
          <w:tcPr>
            <w:tcW w:w="1050" w:type="dxa"/>
            <w:shd w:val="clear" w:color="auto" w:fill="auto"/>
            <w:noWrap/>
            <w:vAlign w:val="center"/>
            <w:hideMark/>
          </w:tcPr>
          <w:p w14:paraId="0907440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36</w:t>
            </w:r>
          </w:p>
        </w:tc>
        <w:tc>
          <w:tcPr>
            <w:tcW w:w="941" w:type="dxa"/>
            <w:shd w:val="clear" w:color="auto" w:fill="auto"/>
            <w:noWrap/>
            <w:vAlign w:val="center"/>
            <w:hideMark/>
          </w:tcPr>
          <w:p w14:paraId="76C8F92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21</w:t>
            </w:r>
          </w:p>
        </w:tc>
      </w:tr>
      <w:tr w:rsidR="006204D5" w:rsidRPr="003D064B" w14:paraId="0CBB4FB5" w14:textId="77777777" w:rsidTr="006204D5">
        <w:trPr>
          <w:trHeight w:val="300"/>
          <w:jc w:val="center"/>
        </w:trPr>
        <w:tc>
          <w:tcPr>
            <w:tcW w:w="1300" w:type="dxa"/>
            <w:shd w:val="clear" w:color="auto" w:fill="auto"/>
            <w:noWrap/>
            <w:vAlign w:val="center"/>
            <w:hideMark/>
          </w:tcPr>
          <w:p w14:paraId="0A4CF944"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#55</w:t>
            </w:r>
          </w:p>
        </w:tc>
        <w:tc>
          <w:tcPr>
            <w:tcW w:w="960" w:type="dxa"/>
            <w:shd w:val="clear" w:color="auto" w:fill="auto"/>
            <w:noWrap/>
            <w:vAlign w:val="center"/>
            <w:hideMark/>
          </w:tcPr>
          <w:p w14:paraId="46035AE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9C3286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1050" w:type="dxa"/>
            <w:shd w:val="clear" w:color="auto" w:fill="auto"/>
            <w:noWrap/>
            <w:vAlign w:val="center"/>
            <w:hideMark/>
          </w:tcPr>
          <w:p w14:paraId="1EF20B7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0.084</w:t>
            </w:r>
          </w:p>
        </w:tc>
        <w:tc>
          <w:tcPr>
            <w:tcW w:w="941" w:type="dxa"/>
            <w:shd w:val="clear" w:color="auto" w:fill="auto"/>
            <w:noWrap/>
            <w:vAlign w:val="center"/>
            <w:hideMark/>
          </w:tcPr>
          <w:p w14:paraId="46AF1E2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0.012</w:t>
            </w:r>
          </w:p>
        </w:tc>
        <w:tc>
          <w:tcPr>
            <w:tcW w:w="960" w:type="dxa"/>
            <w:shd w:val="clear" w:color="auto" w:fill="auto"/>
            <w:noWrap/>
            <w:vAlign w:val="center"/>
            <w:hideMark/>
          </w:tcPr>
          <w:p w14:paraId="4724F8B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0674F7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0.32</w:t>
            </w:r>
          </w:p>
        </w:tc>
        <w:tc>
          <w:tcPr>
            <w:tcW w:w="1050" w:type="dxa"/>
            <w:shd w:val="clear" w:color="auto" w:fill="auto"/>
            <w:noWrap/>
            <w:vAlign w:val="center"/>
            <w:hideMark/>
          </w:tcPr>
          <w:p w14:paraId="465F614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2.6</w:t>
            </w:r>
          </w:p>
        </w:tc>
        <w:tc>
          <w:tcPr>
            <w:tcW w:w="941" w:type="dxa"/>
            <w:shd w:val="clear" w:color="auto" w:fill="auto"/>
            <w:noWrap/>
            <w:vAlign w:val="center"/>
            <w:hideMark/>
          </w:tcPr>
          <w:p w14:paraId="5424396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r>
      <w:tr w:rsidR="006204D5" w:rsidRPr="003D064B" w14:paraId="36D24F3B" w14:textId="77777777" w:rsidTr="006204D5">
        <w:trPr>
          <w:trHeight w:val="300"/>
          <w:jc w:val="center"/>
        </w:trPr>
        <w:tc>
          <w:tcPr>
            <w:tcW w:w="1300" w:type="dxa"/>
            <w:shd w:val="clear" w:color="auto" w:fill="auto"/>
            <w:noWrap/>
            <w:vAlign w:val="center"/>
            <w:hideMark/>
          </w:tcPr>
          <w:p w14:paraId="08ED8F13"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#56</w:t>
            </w:r>
          </w:p>
        </w:tc>
        <w:tc>
          <w:tcPr>
            <w:tcW w:w="960" w:type="dxa"/>
            <w:shd w:val="clear" w:color="auto" w:fill="auto"/>
            <w:noWrap/>
            <w:vAlign w:val="center"/>
            <w:hideMark/>
          </w:tcPr>
          <w:p w14:paraId="1C9687D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55E64F4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0.46</w:t>
            </w:r>
          </w:p>
        </w:tc>
        <w:tc>
          <w:tcPr>
            <w:tcW w:w="1050" w:type="dxa"/>
            <w:shd w:val="clear" w:color="auto" w:fill="auto"/>
            <w:noWrap/>
            <w:vAlign w:val="center"/>
            <w:hideMark/>
          </w:tcPr>
          <w:p w14:paraId="7F7CEAA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0.31</w:t>
            </w:r>
          </w:p>
        </w:tc>
        <w:tc>
          <w:tcPr>
            <w:tcW w:w="941" w:type="dxa"/>
            <w:shd w:val="clear" w:color="auto" w:fill="auto"/>
            <w:noWrap/>
            <w:vAlign w:val="center"/>
            <w:hideMark/>
          </w:tcPr>
          <w:p w14:paraId="7643E76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0.047</w:t>
            </w:r>
          </w:p>
        </w:tc>
        <w:tc>
          <w:tcPr>
            <w:tcW w:w="960" w:type="dxa"/>
            <w:shd w:val="clear" w:color="auto" w:fill="auto"/>
            <w:noWrap/>
            <w:vAlign w:val="center"/>
            <w:hideMark/>
          </w:tcPr>
          <w:p w14:paraId="261164A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044F862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050" w:type="dxa"/>
            <w:shd w:val="clear" w:color="auto" w:fill="auto"/>
            <w:noWrap/>
            <w:vAlign w:val="center"/>
            <w:hideMark/>
          </w:tcPr>
          <w:p w14:paraId="79DB63E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941" w:type="dxa"/>
            <w:shd w:val="clear" w:color="auto" w:fill="auto"/>
            <w:noWrap/>
            <w:vAlign w:val="center"/>
            <w:hideMark/>
          </w:tcPr>
          <w:p w14:paraId="70959DC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5.9</w:t>
            </w:r>
          </w:p>
        </w:tc>
      </w:tr>
      <w:tr w:rsidR="006204D5" w:rsidRPr="003D064B" w14:paraId="56B2CC56" w14:textId="77777777" w:rsidTr="006204D5">
        <w:trPr>
          <w:trHeight w:val="300"/>
          <w:jc w:val="center"/>
        </w:trPr>
        <w:tc>
          <w:tcPr>
            <w:tcW w:w="1300" w:type="dxa"/>
            <w:shd w:val="clear" w:color="auto" w:fill="auto"/>
            <w:noWrap/>
            <w:vAlign w:val="center"/>
            <w:hideMark/>
          </w:tcPr>
          <w:p w14:paraId="3D365AFB" w14:textId="77777777" w:rsidR="006204D5" w:rsidRPr="003D064B" w:rsidRDefault="006204D5"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Tetra-CBs</w:t>
            </w:r>
          </w:p>
        </w:tc>
        <w:tc>
          <w:tcPr>
            <w:tcW w:w="960" w:type="dxa"/>
            <w:shd w:val="clear" w:color="auto" w:fill="auto"/>
            <w:noWrap/>
            <w:vAlign w:val="center"/>
            <w:hideMark/>
          </w:tcPr>
          <w:p w14:paraId="694D3323" w14:textId="77777777" w:rsidR="006204D5" w:rsidRPr="003D064B" w:rsidRDefault="006204D5"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89" w:type="dxa"/>
            <w:shd w:val="clear" w:color="auto" w:fill="auto"/>
            <w:noWrap/>
            <w:vAlign w:val="center"/>
            <w:hideMark/>
          </w:tcPr>
          <w:p w14:paraId="51AFAB64"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46</w:t>
            </w:r>
          </w:p>
        </w:tc>
        <w:tc>
          <w:tcPr>
            <w:tcW w:w="1050" w:type="dxa"/>
            <w:shd w:val="clear" w:color="auto" w:fill="auto"/>
            <w:noWrap/>
            <w:vAlign w:val="center"/>
            <w:hideMark/>
          </w:tcPr>
          <w:p w14:paraId="5B4F07D3"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21</w:t>
            </w:r>
          </w:p>
        </w:tc>
        <w:tc>
          <w:tcPr>
            <w:tcW w:w="941" w:type="dxa"/>
            <w:shd w:val="clear" w:color="auto" w:fill="auto"/>
            <w:noWrap/>
            <w:vAlign w:val="center"/>
            <w:hideMark/>
          </w:tcPr>
          <w:p w14:paraId="01EC0418"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2.7</w:t>
            </w:r>
          </w:p>
        </w:tc>
        <w:tc>
          <w:tcPr>
            <w:tcW w:w="960" w:type="dxa"/>
            <w:shd w:val="clear" w:color="auto" w:fill="auto"/>
            <w:noWrap/>
            <w:vAlign w:val="center"/>
            <w:hideMark/>
          </w:tcPr>
          <w:p w14:paraId="5665C969"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89" w:type="dxa"/>
            <w:shd w:val="clear" w:color="auto" w:fill="auto"/>
            <w:noWrap/>
            <w:vAlign w:val="center"/>
            <w:hideMark/>
          </w:tcPr>
          <w:p w14:paraId="19EC9FEF"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110</w:t>
            </w:r>
          </w:p>
        </w:tc>
        <w:tc>
          <w:tcPr>
            <w:tcW w:w="1050" w:type="dxa"/>
            <w:shd w:val="clear" w:color="auto" w:fill="auto"/>
            <w:noWrap/>
            <w:vAlign w:val="center"/>
            <w:hideMark/>
          </w:tcPr>
          <w:p w14:paraId="25C055B0"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620</w:t>
            </w:r>
          </w:p>
        </w:tc>
        <w:tc>
          <w:tcPr>
            <w:tcW w:w="941" w:type="dxa"/>
            <w:shd w:val="clear" w:color="auto" w:fill="auto"/>
            <w:noWrap/>
            <w:vAlign w:val="center"/>
            <w:hideMark/>
          </w:tcPr>
          <w:p w14:paraId="5EA40DD0"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340</w:t>
            </w:r>
          </w:p>
        </w:tc>
      </w:tr>
      <w:tr w:rsidR="006204D5" w:rsidRPr="003D064B" w14:paraId="4025D33A" w14:textId="77777777" w:rsidTr="006204D5">
        <w:trPr>
          <w:trHeight w:val="324"/>
          <w:jc w:val="center"/>
        </w:trPr>
        <w:tc>
          <w:tcPr>
            <w:tcW w:w="1300" w:type="dxa"/>
            <w:shd w:val="clear" w:color="auto" w:fill="auto"/>
            <w:noWrap/>
            <w:vAlign w:val="center"/>
            <w:hideMark/>
          </w:tcPr>
          <w:p w14:paraId="2455EF0A"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#104</w:t>
            </w:r>
          </w:p>
        </w:tc>
        <w:tc>
          <w:tcPr>
            <w:tcW w:w="960" w:type="dxa"/>
            <w:shd w:val="clear" w:color="auto" w:fill="auto"/>
            <w:noWrap/>
            <w:vAlign w:val="center"/>
            <w:hideMark/>
          </w:tcPr>
          <w:p w14:paraId="0FC0066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54C2B15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1050" w:type="dxa"/>
            <w:shd w:val="clear" w:color="auto" w:fill="auto"/>
            <w:noWrap/>
            <w:vAlign w:val="center"/>
            <w:hideMark/>
          </w:tcPr>
          <w:p w14:paraId="4C19AC6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0FF87AF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4A91ED0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5B3F388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0.038</w:t>
            </w:r>
          </w:p>
        </w:tc>
        <w:tc>
          <w:tcPr>
            <w:tcW w:w="1050" w:type="dxa"/>
            <w:shd w:val="clear" w:color="auto" w:fill="auto"/>
            <w:noWrap/>
            <w:vAlign w:val="center"/>
            <w:hideMark/>
          </w:tcPr>
          <w:p w14:paraId="2369619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1CD2056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723B1C15" w14:textId="77777777" w:rsidTr="006204D5">
        <w:trPr>
          <w:trHeight w:val="324"/>
          <w:jc w:val="center"/>
        </w:trPr>
        <w:tc>
          <w:tcPr>
            <w:tcW w:w="1300" w:type="dxa"/>
            <w:shd w:val="clear" w:color="auto" w:fill="auto"/>
            <w:noWrap/>
            <w:vAlign w:val="center"/>
            <w:hideMark/>
          </w:tcPr>
          <w:p w14:paraId="06252241"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#98/#95</w:t>
            </w:r>
          </w:p>
        </w:tc>
        <w:tc>
          <w:tcPr>
            <w:tcW w:w="960" w:type="dxa"/>
            <w:shd w:val="clear" w:color="auto" w:fill="auto"/>
            <w:noWrap/>
            <w:vAlign w:val="center"/>
            <w:hideMark/>
          </w:tcPr>
          <w:p w14:paraId="599FC45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613C4EA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1050" w:type="dxa"/>
            <w:shd w:val="clear" w:color="auto" w:fill="auto"/>
            <w:noWrap/>
            <w:vAlign w:val="center"/>
            <w:hideMark/>
          </w:tcPr>
          <w:p w14:paraId="61A2C2C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8.2</w:t>
            </w:r>
          </w:p>
        </w:tc>
        <w:tc>
          <w:tcPr>
            <w:tcW w:w="941" w:type="dxa"/>
            <w:shd w:val="clear" w:color="auto" w:fill="auto"/>
            <w:noWrap/>
            <w:vAlign w:val="center"/>
            <w:hideMark/>
          </w:tcPr>
          <w:p w14:paraId="3C16F8C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960" w:type="dxa"/>
            <w:shd w:val="clear" w:color="auto" w:fill="auto"/>
            <w:noWrap/>
            <w:vAlign w:val="center"/>
            <w:hideMark/>
          </w:tcPr>
          <w:p w14:paraId="5853A64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1C1E57B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33</w:t>
            </w:r>
          </w:p>
        </w:tc>
        <w:tc>
          <w:tcPr>
            <w:tcW w:w="1050" w:type="dxa"/>
            <w:shd w:val="clear" w:color="auto" w:fill="auto"/>
            <w:noWrap/>
            <w:vAlign w:val="center"/>
            <w:hideMark/>
          </w:tcPr>
          <w:p w14:paraId="5317FF9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250</w:t>
            </w:r>
          </w:p>
        </w:tc>
        <w:tc>
          <w:tcPr>
            <w:tcW w:w="941" w:type="dxa"/>
            <w:shd w:val="clear" w:color="auto" w:fill="auto"/>
            <w:noWrap/>
            <w:vAlign w:val="center"/>
            <w:hideMark/>
          </w:tcPr>
          <w:p w14:paraId="5AB5243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140</w:t>
            </w:r>
          </w:p>
        </w:tc>
      </w:tr>
      <w:tr w:rsidR="006204D5" w:rsidRPr="003D064B" w14:paraId="5C14768D" w14:textId="77777777" w:rsidTr="006204D5">
        <w:trPr>
          <w:trHeight w:val="324"/>
          <w:jc w:val="center"/>
        </w:trPr>
        <w:tc>
          <w:tcPr>
            <w:tcW w:w="1300" w:type="dxa"/>
            <w:shd w:val="clear" w:color="auto" w:fill="auto"/>
            <w:noWrap/>
            <w:vAlign w:val="center"/>
            <w:hideMark/>
          </w:tcPr>
          <w:p w14:paraId="60B1441E"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#101</w:t>
            </w:r>
          </w:p>
        </w:tc>
        <w:tc>
          <w:tcPr>
            <w:tcW w:w="960" w:type="dxa"/>
            <w:shd w:val="clear" w:color="auto" w:fill="auto"/>
            <w:noWrap/>
            <w:vAlign w:val="center"/>
            <w:hideMark/>
          </w:tcPr>
          <w:p w14:paraId="0B8F21B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D0D5C2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6.5</w:t>
            </w:r>
          </w:p>
        </w:tc>
        <w:tc>
          <w:tcPr>
            <w:tcW w:w="1050" w:type="dxa"/>
            <w:shd w:val="clear" w:color="auto" w:fill="auto"/>
            <w:noWrap/>
            <w:vAlign w:val="center"/>
            <w:hideMark/>
          </w:tcPr>
          <w:p w14:paraId="5493E7A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5.6</w:t>
            </w:r>
          </w:p>
        </w:tc>
        <w:tc>
          <w:tcPr>
            <w:tcW w:w="941" w:type="dxa"/>
            <w:shd w:val="clear" w:color="auto" w:fill="auto"/>
            <w:noWrap/>
            <w:vAlign w:val="center"/>
            <w:hideMark/>
          </w:tcPr>
          <w:p w14:paraId="492ADC1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0.86</w:t>
            </w:r>
          </w:p>
        </w:tc>
        <w:tc>
          <w:tcPr>
            <w:tcW w:w="960" w:type="dxa"/>
            <w:shd w:val="clear" w:color="auto" w:fill="auto"/>
            <w:noWrap/>
            <w:vAlign w:val="center"/>
            <w:hideMark/>
          </w:tcPr>
          <w:p w14:paraId="0C494F5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374B9C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1050" w:type="dxa"/>
            <w:shd w:val="clear" w:color="auto" w:fill="auto"/>
            <w:noWrap/>
            <w:vAlign w:val="center"/>
            <w:hideMark/>
          </w:tcPr>
          <w:p w14:paraId="600801F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170</w:t>
            </w:r>
          </w:p>
        </w:tc>
        <w:tc>
          <w:tcPr>
            <w:tcW w:w="941" w:type="dxa"/>
            <w:shd w:val="clear" w:color="auto" w:fill="auto"/>
            <w:noWrap/>
            <w:vAlign w:val="center"/>
            <w:hideMark/>
          </w:tcPr>
          <w:p w14:paraId="2E3FAE7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110</w:t>
            </w:r>
          </w:p>
        </w:tc>
      </w:tr>
      <w:tr w:rsidR="006204D5" w:rsidRPr="003D064B" w14:paraId="75904150" w14:textId="77777777" w:rsidTr="006204D5">
        <w:trPr>
          <w:trHeight w:val="324"/>
          <w:jc w:val="center"/>
        </w:trPr>
        <w:tc>
          <w:tcPr>
            <w:tcW w:w="1300" w:type="dxa"/>
            <w:shd w:val="clear" w:color="auto" w:fill="auto"/>
            <w:noWrap/>
            <w:vAlign w:val="center"/>
            <w:hideMark/>
          </w:tcPr>
          <w:p w14:paraId="1814D3F8"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#99</w:t>
            </w:r>
          </w:p>
        </w:tc>
        <w:tc>
          <w:tcPr>
            <w:tcW w:w="960" w:type="dxa"/>
            <w:shd w:val="clear" w:color="auto" w:fill="auto"/>
            <w:noWrap/>
            <w:vAlign w:val="center"/>
            <w:hideMark/>
          </w:tcPr>
          <w:p w14:paraId="7214954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1AAFA9E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9.5</w:t>
            </w:r>
          </w:p>
        </w:tc>
        <w:tc>
          <w:tcPr>
            <w:tcW w:w="1050" w:type="dxa"/>
            <w:shd w:val="clear" w:color="auto" w:fill="auto"/>
            <w:noWrap/>
            <w:vAlign w:val="center"/>
            <w:hideMark/>
          </w:tcPr>
          <w:p w14:paraId="6014AB3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9.1</w:t>
            </w:r>
          </w:p>
        </w:tc>
        <w:tc>
          <w:tcPr>
            <w:tcW w:w="941" w:type="dxa"/>
            <w:shd w:val="clear" w:color="auto" w:fill="auto"/>
            <w:noWrap/>
            <w:vAlign w:val="center"/>
            <w:hideMark/>
          </w:tcPr>
          <w:p w14:paraId="13F89F8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960" w:type="dxa"/>
            <w:shd w:val="clear" w:color="auto" w:fill="auto"/>
            <w:noWrap/>
            <w:vAlign w:val="center"/>
            <w:hideMark/>
          </w:tcPr>
          <w:p w14:paraId="440D4D1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4D52808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24</w:t>
            </w:r>
          </w:p>
        </w:tc>
        <w:tc>
          <w:tcPr>
            <w:tcW w:w="1050" w:type="dxa"/>
            <w:shd w:val="clear" w:color="auto" w:fill="auto"/>
            <w:noWrap/>
            <w:vAlign w:val="center"/>
            <w:hideMark/>
          </w:tcPr>
          <w:p w14:paraId="7118D45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280</w:t>
            </w:r>
          </w:p>
        </w:tc>
        <w:tc>
          <w:tcPr>
            <w:tcW w:w="941" w:type="dxa"/>
            <w:shd w:val="clear" w:color="auto" w:fill="auto"/>
            <w:noWrap/>
            <w:vAlign w:val="center"/>
            <w:hideMark/>
          </w:tcPr>
          <w:p w14:paraId="6096002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170</w:t>
            </w:r>
          </w:p>
        </w:tc>
      </w:tr>
      <w:tr w:rsidR="006204D5" w:rsidRPr="003D064B" w14:paraId="665C9679" w14:textId="77777777" w:rsidTr="006204D5">
        <w:trPr>
          <w:trHeight w:val="324"/>
          <w:jc w:val="center"/>
        </w:trPr>
        <w:tc>
          <w:tcPr>
            <w:tcW w:w="1300" w:type="dxa"/>
            <w:shd w:val="clear" w:color="auto" w:fill="auto"/>
            <w:noWrap/>
            <w:vAlign w:val="center"/>
            <w:hideMark/>
          </w:tcPr>
          <w:p w14:paraId="3A268AE8"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#112/#119</w:t>
            </w:r>
          </w:p>
        </w:tc>
        <w:tc>
          <w:tcPr>
            <w:tcW w:w="960" w:type="dxa"/>
            <w:shd w:val="clear" w:color="auto" w:fill="auto"/>
            <w:noWrap/>
            <w:vAlign w:val="center"/>
            <w:hideMark/>
          </w:tcPr>
          <w:p w14:paraId="73ABAF0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1C66D46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w:t>
            </w:r>
          </w:p>
        </w:tc>
        <w:tc>
          <w:tcPr>
            <w:tcW w:w="1050" w:type="dxa"/>
            <w:shd w:val="clear" w:color="auto" w:fill="auto"/>
            <w:noWrap/>
            <w:vAlign w:val="center"/>
            <w:hideMark/>
          </w:tcPr>
          <w:p w14:paraId="2FEFF94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0.19</w:t>
            </w:r>
          </w:p>
        </w:tc>
        <w:tc>
          <w:tcPr>
            <w:tcW w:w="941" w:type="dxa"/>
            <w:shd w:val="clear" w:color="auto" w:fill="auto"/>
            <w:noWrap/>
            <w:vAlign w:val="center"/>
            <w:hideMark/>
          </w:tcPr>
          <w:p w14:paraId="243B85B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0.029</w:t>
            </w:r>
          </w:p>
        </w:tc>
        <w:tc>
          <w:tcPr>
            <w:tcW w:w="960" w:type="dxa"/>
            <w:shd w:val="clear" w:color="auto" w:fill="auto"/>
            <w:noWrap/>
            <w:vAlign w:val="center"/>
            <w:hideMark/>
          </w:tcPr>
          <w:p w14:paraId="1A85A4A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140A9F7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0.51</w:t>
            </w:r>
          </w:p>
        </w:tc>
        <w:tc>
          <w:tcPr>
            <w:tcW w:w="1050" w:type="dxa"/>
            <w:shd w:val="clear" w:color="auto" w:fill="auto"/>
            <w:noWrap/>
            <w:vAlign w:val="center"/>
            <w:hideMark/>
          </w:tcPr>
          <w:p w14:paraId="769386C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5.7</w:t>
            </w:r>
          </w:p>
        </w:tc>
        <w:tc>
          <w:tcPr>
            <w:tcW w:w="941" w:type="dxa"/>
            <w:shd w:val="clear" w:color="auto" w:fill="auto"/>
            <w:noWrap/>
            <w:vAlign w:val="center"/>
            <w:hideMark/>
          </w:tcPr>
          <w:p w14:paraId="14A7044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3.6</w:t>
            </w:r>
          </w:p>
        </w:tc>
      </w:tr>
      <w:tr w:rsidR="006204D5" w:rsidRPr="003D064B" w14:paraId="462DF1AA" w14:textId="77777777" w:rsidTr="006204D5">
        <w:trPr>
          <w:trHeight w:val="324"/>
          <w:jc w:val="center"/>
        </w:trPr>
        <w:tc>
          <w:tcPr>
            <w:tcW w:w="1300" w:type="dxa"/>
            <w:shd w:val="clear" w:color="auto" w:fill="auto"/>
            <w:noWrap/>
            <w:vAlign w:val="center"/>
            <w:hideMark/>
          </w:tcPr>
          <w:p w14:paraId="09058903"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#87/#108</w:t>
            </w:r>
          </w:p>
        </w:tc>
        <w:tc>
          <w:tcPr>
            <w:tcW w:w="960" w:type="dxa"/>
            <w:shd w:val="clear" w:color="auto" w:fill="auto"/>
            <w:noWrap/>
            <w:vAlign w:val="center"/>
            <w:hideMark/>
          </w:tcPr>
          <w:p w14:paraId="3465DE8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4316C1D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0.64</w:t>
            </w:r>
          </w:p>
        </w:tc>
        <w:tc>
          <w:tcPr>
            <w:tcW w:w="1050" w:type="dxa"/>
            <w:shd w:val="clear" w:color="auto" w:fill="auto"/>
            <w:noWrap/>
            <w:vAlign w:val="center"/>
            <w:hideMark/>
          </w:tcPr>
          <w:p w14:paraId="5B1795B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0.56</w:t>
            </w:r>
          </w:p>
        </w:tc>
        <w:tc>
          <w:tcPr>
            <w:tcW w:w="941" w:type="dxa"/>
            <w:shd w:val="clear" w:color="auto" w:fill="auto"/>
            <w:noWrap/>
            <w:vAlign w:val="center"/>
            <w:hideMark/>
          </w:tcPr>
          <w:p w14:paraId="32D89A2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960" w:type="dxa"/>
            <w:shd w:val="clear" w:color="auto" w:fill="auto"/>
            <w:noWrap/>
            <w:vAlign w:val="center"/>
            <w:hideMark/>
          </w:tcPr>
          <w:p w14:paraId="3A9E94D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0C20C8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1050" w:type="dxa"/>
            <w:shd w:val="clear" w:color="auto" w:fill="auto"/>
            <w:noWrap/>
            <w:vAlign w:val="center"/>
            <w:hideMark/>
          </w:tcPr>
          <w:p w14:paraId="5F673E8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c>
          <w:tcPr>
            <w:tcW w:w="941" w:type="dxa"/>
            <w:shd w:val="clear" w:color="auto" w:fill="auto"/>
            <w:noWrap/>
            <w:vAlign w:val="center"/>
            <w:hideMark/>
          </w:tcPr>
          <w:p w14:paraId="16D6B6C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r>
      <w:tr w:rsidR="006204D5" w:rsidRPr="003D064B" w14:paraId="07C454CE" w14:textId="77777777" w:rsidTr="006204D5">
        <w:trPr>
          <w:trHeight w:val="324"/>
          <w:jc w:val="center"/>
        </w:trPr>
        <w:tc>
          <w:tcPr>
            <w:tcW w:w="1300" w:type="dxa"/>
            <w:shd w:val="clear" w:color="auto" w:fill="auto"/>
            <w:noWrap/>
            <w:vAlign w:val="center"/>
            <w:hideMark/>
          </w:tcPr>
          <w:p w14:paraId="6B9CE1A5"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#120/#110</w:t>
            </w:r>
          </w:p>
        </w:tc>
        <w:tc>
          <w:tcPr>
            <w:tcW w:w="960" w:type="dxa"/>
            <w:shd w:val="clear" w:color="auto" w:fill="auto"/>
            <w:noWrap/>
            <w:vAlign w:val="center"/>
            <w:hideMark/>
          </w:tcPr>
          <w:p w14:paraId="7C895D7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3CD2A47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0.51</w:t>
            </w:r>
          </w:p>
        </w:tc>
        <w:tc>
          <w:tcPr>
            <w:tcW w:w="1050" w:type="dxa"/>
            <w:shd w:val="clear" w:color="auto" w:fill="auto"/>
            <w:noWrap/>
            <w:vAlign w:val="center"/>
            <w:hideMark/>
          </w:tcPr>
          <w:p w14:paraId="77FC898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0.21</w:t>
            </w:r>
          </w:p>
        </w:tc>
        <w:tc>
          <w:tcPr>
            <w:tcW w:w="941" w:type="dxa"/>
            <w:shd w:val="clear" w:color="auto" w:fill="auto"/>
            <w:noWrap/>
            <w:vAlign w:val="center"/>
            <w:hideMark/>
          </w:tcPr>
          <w:p w14:paraId="2E33E1A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0.051</w:t>
            </w:r>
          </w:p>
        </w:tc>
        <w:tc>
          <w:tcPr>
            <w:tcW w:w="960" w:type="dxa"/>
            <w:shd w:val="clear" w:color="auto" w:fill="auto"/>
            <w:noWrap/>
            <w:vAlign w:val="center"/>
            <w:hideMark/>
          </w:tcPr>
          <w:p w14:paraId="1764516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E92D94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1050" w:type="dxa"/>
            <w:shd w:val="clear" w:color="auto" w:fill="auto"/>
            <w:noWrap/>
            <w:vAlign w:val="center"/>
            <w:hideMark/>
          </w:tcPr>
          <w:p w14:paraId="62A6F10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6.4</w:t>
            </w:r>
          </w:p>
        </w:tc>
        <w:tc>
          <w:tcPr>
            <w:tcW w:w="941" w:type="dxa"/>
            <w:shd w:val="clear" w:color="auto" w:fill="auto"/>
            <w:noWrap/>
            <w:vAlign w:val="center"/>
            <w:hideMark/>
          </w:tcPr>
          <w:p w14:paraId="3979913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6.4</w:t>
            </w:r>
          </w:p>
        </w:tc>
      </w:tr>
      <w:tr w:rsidR="006204D5" w:rsidRPr="003D064B" w14:paraId="60FE92DC" w14:textId="77777777" w:rsidTr="006204D5">
        <w:trPr>
          <w:trHeight w:val="324"/>
          <w:jc w:val="center"/>
        </w:trPr>
        <w:tc>
          <w:tcPr>
            <w:tcW w:w="1300" w:type="dxa"/>
            <w:shd w:val="clear" w:color="auto" w:fill="auto"/>
            <w:noWrap/>
            <w:vAlign w:val="center"/>
            <w:hideMark/>
          </w:tcPr>
          <w:p w14:paraId="11F61F4E"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#123</w:t>
            </w:r>
          </w:p>
        </w:tc>
        <w:tc>
          <w:tcPr>
            <w:tcW w:w="960" w:type="dxa"/>
            <w:shd w:val="clear" w:color="auto" w:fill="auto"/>
            <w:noWrap/>
            <w:vAlign w:val="center"/>
            <w:hideMark/>
          </w:tcPr>
          <w:p w14:paraId="2A1BBD3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536C49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0.037</w:t>
            </w:r>
          </w:p>
        </w:tc>
        <w:tc>
          <w:tcPr>
            <w:tcW w:w="1050" w:type="dxa"/>
            <w:shd w:val="clear" w:color="auto" w:fill="auto"/>
            <w:noWrap/>
            <w:vAlign w:val="center"/>
            <w:hideMark/>
          </w:tcPr>
          <w:p w14:paraId="211FC37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0.019</w:t>
            </w:r>
          </w:p>
        </w:tc>
        <w:tc>
          <w:tcPr>
            <w:tcW w:w="941" w:type="dxa"/>
            <w:shd w:val="clear" w:color="auto" w:fill="auto"/>
            <w:noWrap/>
            <w:vAlign w:val="center"/>
            <w:hideMark/>
          </w:tcPr>
          <w:p w14:paraId="5A9BAA4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20E0B9D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6846489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0.094</w:t>
            </w:r>
          </w:p>
        </w:tc>
        <w:tc>
          <w:tcPr>
            <w:tcW w:w="1050" w:type="dxa"/>
            <w:shd w:val="clear" w:color="auto" w:fill="auto"/>
            <w:noWrap/>
            <w:vAlign w:val="center"/>
            <w:hideMark/>
          </w:tcPr>
          <w:p w14:paraId="6B5BC0B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0.57</w:t>
            </w:r>
          </w:p>
        </w:tc>
        <w:tc>
          <w:tcPr>
            <w:tcW w:w="941" w:type="dxa"/>
            <w:shd w:val="clear" w:color="auto" w:fill="auto"/>
            <w:noWrap/>
            <w:vAlign w:val="center"/>
            <w:hideMark/>
          </w:tcPr>
          <w:p w14:paraId="39FE047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081C8063" w14:textId="77777777" w:rsidTr="006204D5">
        <w:trPr>
          <w:trHeight w:val="324"/>
          <w:jc w:val="center"/>
        </w:trPr>
        <w:tc>
          <w:tcPr>
            <w:tcW w:w="1300" w:type="dxa"/>
            <w:shd w:val="clear" w:color="auto" w:fill="auto"/>
            <w:noWrap/>
            <w:vAlign w:val="center"/>
            <w:hideMark/>
          </w:tcPr>
          <w:p w14:paraId="2154FA42"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#118</w:t>
            </w:r>
          </w:p>
        </w:tc>
        <w:tc>
          <w:tcPr>
            <w:tcW w:w="960" w:type="dxa"/>
            <w:shd w:val="clear" w:color="auto" w:fill="auto"/>
            <w:noWrap/>
            <w:vAlign w:val="center"/>
            <w:hideMark/>
          </w:tcPr>
          <w:p w14:paraId="541184E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3F23697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2.4</w:t>
            </w:r>
          </w:p>
        </w:tc>
        <w:tc>
          <w:tcPr>
            <w:tcW w:w="1050" w:type="dxa"/>
            <w:shd w:val="clear" w:color="auto" w:fill="auto"/>
            <w:noWrap/>
            <w:vAlign w:val="center"/>
            <w:hideMark/>
          </w:tcPr>
          <w:p w14:paraId="4C9260E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2.4</w:t>
            </w:r>
          </w:p>
        </w:tc>
        <w:tc>
          <w:tcPr>
            <w:tcW w:w="941" w:type="dxa"/>
            <w:shd w:val="clear" w:color="auto" w:fill="auto"/>
            <w:noWrap/>
            <w:vAlign w:val="center"/>
            <w:hideMark/>
          </w:tcPr>
          <w:p w14:paraId="269D951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0.53</w:t>
            </w:r>
          </w:p>
        </w:tc>
        <w:tc>
          <w:tcPr>
            <w:tcW w:w="960" w:type="dxa"/>
            <w:shd w:val="clear" w:color="auto" w:fill="auto"/>
            <w:noWrap/>
            <w:vAlign w:val="center"/>
            <w:hideMark/>
          </w:tcPr>
          <w:p w14:paraId="066CFB7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1DF76D2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w:t>
            </w:r>
          </w:p>
        </w:tc>
        <w:tc>
          <w:tcPr>
            <w:tcW w:w="1050" w:type="dxa"/>
            <w:shd w:val="clear" w:color="auto" w:fill="auto"/>
            <w:noWrap/>
            <w:vAlign w:val="center"/>
            <w:hideMark/>
          </w:tcPr>
          <w:p w14:paraId="38234D1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71</w:t>
            </w:r>
          </w:p>
        </w:tc>
        <w:tc>
          <w:tcPr>
            <w:tcW w:w="941" w:type="dxa"/>
            <w:shd w:val="clear" w:color="auto" w:fill="auto"/>
            <w:noWrap/>
            <w:vAlign w:val="center"/>
            <w:hideMark/>
          </w:tcPr>
          <w:p w14:paraId="3D51D9C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66</w:t>
            </w:r>
          </w:p>
        </w:tc>
      </w:tr>
      <w:tr w:rsidR="006204D5" w:rsidRPr="003D064B" w14:paraId="27426DE7" w14:textId="77777777" w:rsidTr="006204D5">
        <w:trPr>
          <w:trHeight w:val="324"/>
          <w:jc w:val="center"/>
        </w:trPr>
        <w:tc>
          <w:tcPr>
            <w:tcW w:w="1300" w:type="dxa"/>
            <w:shd w:val="clear" w:color="auto" w:fill="auto"/>
            <w:noWrap/>
            <w:vAlign w:val="center"/>
            <w:hideMark/>
          </w:tcPr>
          <w:p w14:paraId="48760851"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#114</w:t>
            </w:r>
          </w:p>
        </w:tc>
        <w:tc>
          <w:tcPr>
            <w:tcW w:w="960" w:type="dxa"/>
            <w:shd w:val="clear" w:color="auto" w:fill="auto"/>
            <w:noWrap/>
            <w:vAlign w:val="center"/>
            <w:hideMark/>
          </w:tcPr>
          <w:p w14:paraId="7329E7A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29A92F3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0.089</w:t>
            </w:r>
          </w:p>
        </w:tc>
        <w:tc>
          <w:tcPr>
            <w:tcW w:w="1050" w:type="dxa"/>
            <w:shd w:val="clear" w:color="auto" w:fill="auto"/>
            <w:noWrap/>
            <w:vAlign w:val="center"/>
            <w:hideMark/>
          </w:tcPr>
          <w:p w14:paraId="5A85FFE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0.054</w:t>
            </w:r>
          </w:p>
        </w:tc>
        <w:tc>
          <w:tcPr>
            <w:tcW w:w="941" w:type="dxa"/>
            <w:shd w:val="clear" w:color="auto" w:fill="auto"/>
            <w:noWrap/>
            <w:vAlign w:val="center"/>
            <w:hideMark/>
          </w:tcPr>
          <w:p w14:paraId="61B79C2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0.012</w:t>
            </w:r>
          </w:p>
        </w:tc>
        <w:tc>
          <w:tcPr>
            <w:tcW w:w="960" w:type="dxa"/>
            <w:shd w:val="clear" w:color="auto" w:fill="auto"/>
            <w:noWrap/>
            <w:vAlign w:val="center"/>
            <w:hideMark/>
          </w:tcPr>
          <w:p w14:paraId="5BEE96C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6B1C225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0.22</w:t>
            </w:r>
          </w:p>
        </w:tc>
        <w:tc>
          <w:tcPr>
            <w:tcW w:w="1050" w:type="dxa"/>
            <w:shd w:val="clear" w:color="auto" w:fill="auto"/>
            <w:noWrap/>
            <w:vAlign w:val="center"/>
            <w:hideMark/>
          </w:tcPr>
          <w:p w14:paraId="315F5F9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941" w:type="dxa"/>
            <w:shd w:val="clear" w:color="auto" w:fill="auto"/>
            <w:noWrap/>
            <w:vAlign w:val="center"/>
            <w:hideMark/>
          </w:tcPr>
          <w:p w14:paraId="32E21B6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r>
      <w:tr w:rsidR="006204D5" w:rsidRPr="003D064B" w14:paraId="3D7EB3D1" w14:textId="77777777" w:rsidTr="006204D5">
        <w:trPr>
          <w:trHeight w:val="324"/>
          <w:jc w:val="center"/>
        </w:trPr>
        <w:tc>
          <w:tcPr>
            <w:tcW w:w="1300" w:type="dxa"/>
            <w:shd w:val="clear" w:color="auto" w:fill="auto"/>
            <w:noWrap/>
            <w:vAlign w:val="center"/>
            <w:hideMark/>
          </w:tcPr>
          <w:p w14:paraId="3A7EF9D4"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#105</w:t>
            </w:r>
          </w:p>
        </w:tc>
        <w:tc>
          <w:tcPr>
            <w:tcW w:w="960" w:type="dxa"/>
            <w:shd w:val="clear" w:color="auto" w:fill="auto"/>
            <w:noWrap/>
            <w:vAlign w:val="center"/>
            <w:hideMark/>
          </w:tcPr>
          <w:p w14:paraId="34431BB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D8B5CA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0.61</w:t>
            </w:r>
          </w:p>
        </w:tc>
        <w:tc>
          <w:tcPr>
            <w:tcW w:w="1050" w:type="dxa"/>
            <w:shd w:val="clear" w:color="auto" w:fill="auto"/>
            <w:noWrap/>
            <w:vAlign w:val="center"/>
            <w:hideMark/>
          </w:tcPr>
          <w:p w14:paraId="366E415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0.52</w:t>
            </w:r>
          </w:p>
        </w:tc>
        <w:tc>
          <w:tcPr>
            <w:tcW w:w="941" w:type="dxa"/>
            <w:shd w:val="clear" w:color="auto" w:fill="auto"/>
            <w:noWrap/>
            <w:vAlign w:val="center"/>
            <w:hideMark/>
          </w:tcPr>
          <w:p w14:paraId="3ECD9C2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960" w:type="dxa"/>
            <w:shd w:val="clear" w:color="auto" w:fill="auto"/>
            <w:noWrap/>
            <w:vAlign w:val="center"/>
            <w:hideMark/>
          </w:tcPr>
          <w:p w14:paraId="70ECF73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4DD59BE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c>
          <w:tcPr>
            <w:tcW w:w="1050" w:type="dxa"/>
            <w:shd w:val="clear" w:color="auto" w:fill="auto"/>
            <w:noWrap/>
            <w:vAlign w:val="center"/>
            <w:hideMark/>
          </w:tcPr>
          <w:p w14:paraId="16CBB8E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941" w:type="dxa"/>
            <w:shd w:val="clear" w:color="auto" w:fill="auto"/>
            <w:noWrap/>
            <w:vAlign w:val="center"/>
            <w:hideMark/>
          </w:tcPr>
          <w:p w14:paraId="2082302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r>
      <w:tr w:rsidR="006204D5" w:rsidRPr="003D064B" w14:paraId="6B29B99B" w14:textId="77777777" w:rsidTr="006204D5">
        <w:trPr>
          <w:trHeight w:val="324"/>
          <w:jc w:val="center"/>
        </w:trPr>
        <w:tc>
          <w:tcPr>
            <w:tcW w:w="1300" w:type="dxa"/>
            <w:shd w:val="clear" w:color="auto" w:fill="auto"/>
            <w:noWrap/>
            <w:vAlign w:val="center"/>
            <w:hideMark/>
          </w:tcPr>
          <w:p w14:paraId="40C53CBB"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#126</w:t>
            </w:r>
          </w:p>
        </w:tc>
        <w:tc>
          <w:tcPr>
            <w:tcW w:w="960" w:type="dxa"/>
            <w:shd w:val="clear" w:color="auto" w:fill="auto"/>
            <w:noWrap/>
            <w:vAlign w:val="center"/>
            <w:hideMark/>
          </w:tcPr>
          <w:p w14:paraId="69B7A9A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45F5203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0.019</w:t>
            </w:r>
          </w:p>
        </w:tc>
        <w:tc>
          <w:tcPr>
            <w:tcW w:w="1050" w:type="dxa"/>
            <w:shd w:val="clear" w:color="auto" w:fill="auto"/>
            <w:noWrap/>
            <w:vAlign w:val="center"/>
            <w:hideMark/>
          </w:tcPr>
          <w:p w14:paraId="67E2046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64CF80C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078CA70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39F011E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0.049</w:t>
            </w:r>
          </w:p>
        </w:tc>
        <w:tc>
          <w:tcPr>
            <w:tcW w:w="1050" w:type="dxa"/>
            <w:shd w:val="clear" w:color="auto" w:fill="auto"/>
            <w:noWrap/>
            <w:vAlign w:val="center"/>
            <w:hideMark/>
          </w:tcPr>
          <w:p w14:paraId="49ECAA4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174C74C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45DCF963" w14:textId="77777777" w:rsidTr="006204D5">
        <w:trPr>
          <w:trHeight w:val="324"/>
          <w:jc w:val="center"/>
        </w:trPr>
        <w:tc>
          <w:tcPr>
            <w:tcW w:w="1300" w:type="dxa"/>
            <w:shd w:val="clear" w:color="auto" w:fill="auto"/>
            <w:noWrap/>
            <w:vAlign w:val="center"/>
            <w:hideMark/>
          </w:tcPr>
          <w:p w14:paraId="3AC2670B"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#96</w:t>
            </w:r>
          </w:p>
        </w:tc>
        <w:tc>
          <w:tcPr>
            <w:tcW w:w="960" w:type="dxa"/>
            <w:shd w:val="clear" w:color="auto" w:fill="auto"/>
            <w:noWrap/>
            <w:vAlign w:val="center"/>
            <w:hideMark/>
          </w:tcPr>
          <w:p w14:paraId="4EF7F50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197FD3D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0.084</w:t>
            </w:r>
          </w:p>
        </w:tc>
        <w:tc>
          <w:tcPr>
            <w:tcW w:w="1050" w:type="dxa"/>
            <w:shd w:val="clear" w:color="auto" w:fill="auto"/>
            <w:noWrap/>
            <w:vAlign w:val="center"/>
            <w:hideMark/>
          </w:tcPr>
          <w:p w14:paraId="57EE2E0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0.039</w:t>
            </w:r>
          </w:p>
        </w:tc>
        <w:tc>
          <w:tcPr>
            <w:tcW w:w="941" w:type="dxa"/>
            <w:shd w:val="clear" w:color="auto" w:fill="auto"/>
            <w:noWrap/>
            <w:vAlign w:val="center"/>
            <w:hideMark/>
          </w:tcPr>
          <w:p w14:paraId="67689D5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33698B9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31D106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0.21</w:t>
            </w:r>
          </w:p>
        </w:tc>
        <w:tc>
          <w:tcPr>
            <w:tcW w:w="1050" w:type="dxa"/>
            <w:shd w:val="clear" w:color="auto" w:fill="auto"/>
            <w:noWrap/>
            <w:vAlign w:val="center"/>
            <w:hideMark/>
          </w:tcPr>
          <w:p w14:paraId="3D0AEC2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941" w:type="dxa"/>
            <w:shd w:val="clear" w:color="auto" w:fill="auto"/>
            <w:noWrap/>
            <w:vAlign w:val="center"/>
            <w:hideMark/>
          </w:tcPr>
          <w:p w14:paraId="6712589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1B297133" w14:textId="77777777" w:rsidTr="006204D5">
        <w:trPr>
          <w:trHeight w:val="324"/>
          <w:jc w:val="center"/>
        </w:trPr>
        <w:tc>
          <w:tcPr>
            <w:tcW w:w="1300" w:type="dxa"/>
            <w:shd w:val="clear" w:color="auto" w:fill="auto"/>
            <w:noWrap/>
            <w:vAlign w:val="center"/>
            <w:hideMark/>
          </w:tcPr>
          <w:p w14:paraId="495819B7"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#103</w:t>
            </w:r>
          </w:p>
        </w:tc>
        <w:tc>
          <w:tcPr>
            <w:tcW w:w="960" w:type="dxa"/>
            <w:shd w:val="clear" w:color="auto" w:fill="auto"/>
            <w:noWrap/>
            <w:vAlign w:val="center"/>
            <w:hideMark/>
          </w:tcPr>
          <w:p w14:paraId="53DF57A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3A3250C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0.22</w:t>
            </w:r>
          </w:p>
        </w:tc>
        <w:tc>
          <w:tcPr>
            <w:tcW w:w="1050" w:type="dxa"/>
            <w:shd w:val="clear" w:color="auto" w:fill="auto"/>
            <w:noWrap/>
            <w:vAlign w:val="center"/>
            <w:hideMark/>
          </w:tcPr>
          <w:p w14:paraId="3752859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941" w:type="dxa"/>
            <w:shd w:val="clear" w:color="auto" w:fill="auto"/>
            <w:noWrap/>
            <w:vAlign w:val="center"/>
            <w:hideMark/>
          </w:tcPr>
          <w:p w14:paraId="73DCBA4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0.018</w:t>
            </w:r>
          </w:p>
        </w:tc>
        <w:tc>
          <w:tcPr>
            <w:tcW w:w="960" w:type="dxa"/>
            <w:shd w:val="clear" w:color="auto" w:fill="auto"/>
            <w:noWrap/>
            <w:vAlign w:val="center"/>
            <w:hideMark/>
          </w:tcPr>
          <w:p w14:paraId="75E2A18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125CE9A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0.56</w:t>
            </w:r>
          </w:p>
        </w:tc>
        <w:tc>
          <w:tcPr>
            <w:tcW w:w="1050" w:type="dxa"/>
            <w:shd w:val="clear" w:color="auto" w:fill="auto"/>
            <w:noWrap/>
            <w:vAlign w:val="center"/>
            <w:hideMark/>
          </w:tcPr>
          <w:p w14:paraId="117C8B8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3.9</w:t>
            </w:r>
          </w:p>
        </w:tc>
        <w:tc>
          <w:tcPr>
            <w:tcW w:w="941" w:type="dxa"/>
            <w:shd w:val="clear" w:color="auto" w:fill="auto"/>
            <w:noWrap/>
            <w:vAlign w:val="center"/>
            <w:hideMark/>
          </w:tcPr>
          <w:p w14:paraId="7200938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r>
      <w:tr w:rsidR="006204D5" w:rsidRPr="003D064B" w14:paraId="0B32927D" w14:textId="77777777" w:rsidTr="006204D5">
        <w:trPr>
          <w:trHeight w:val="324"/>
          <w:jc w:val="center"/>
        </w:trPr>
        <w:tc>
          <w:tcPr>
            <w:tcW w:w="1300" w:type="dxa"/>
            <w:shd w:val="clear" w:color="auto" w:fill="auto"/>
            <w:noWrap/>
            <w:vAlign w:val="center"/>
            <w:hideMark/>
          </w:tcPr>
          <w:p w14:paraId="1FE87770"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#100</w:t>
            </w:r>
          </w:p>
        </w:tc>
        <w:tc>
          <w:tcPr>
            <w:tcW w:w="960" w:type="dxa"/>
            <w:shd w:val="clear" w:color="auto" w:fill="auto"/>
            <w:noWrap/>
            <w:vAlign w:val="center"/>
            <w:hideMark/>
          </w:tcPr>
          <w:p w14:paraId="343AC93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4E4658C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0.047</w:t>
            </w:r>
          </w:p>
        </w:tc>
        <w:tc>
          <w:tcPr>
            <w:tcW w:w="1050" w:type="dxa"/>
            <w:shd w:val="clear" w:color="auto" w:fill="auto"/>
            <w:noWrap/>
            <w:vAlign w:val="center"/>
            <w:hideMark/>
          </w:tcPr>
          <w:p w14:paraId="7BC80E7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0.028</w:t>
            </w:r>
          </w:p>
        </w:tc>
        <w:tc>
          <w:tcPr>
            <w:tcW w:w="941" w:type="dxa"/>
            <w:shd w:val="clear" w:color="auto" w:fill="auto"/>
            <w:noWrap/>
            <w:vAlign w:val="center"/>
            <w:hideMark/>
          </w:tcPr>
          <w:p w14:paraId="44E1204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0BA07DF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270E3B3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1050" w:type="dxa"/>
            <w:shd w:val="clear" w:color="auto" w:fill="auto"/>
            <w:noWrap/>
            <w:vAlign w:val="center"/>
            <w:hideMark/>
          </w:tcPr>
          <w:p w14:paraId="68025A7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0.84</w:t>
            </w:r>
          </w:p>
        </w:tc>
        <w:tc>
          <w:tcPr>
            <w:tcW w:w="941" w:type="dxa"/>
            <w:shd w:val="clear" w:color="auto" w:fill="auto"/>
            <w:noWrap/>
            <w:vAlign w:val="center"/>
            <w:hideMark/>
          </w:tcPr>
          <w:p w14:paraId="3D55448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2E449F01" w14:textId="77777777" w:rsidTr="006204D5">
        <w:trPr>
          <w:trHeight w:val="324"/>
          <w:jc w:val="center"/>
        </w:trPr>
        <w:tc>
          <w:tcPr>
            <w:tcW w:w="1300" w:type="dxa"/>
            <w:shd w:val="clear" w:color="auto" w:fill="auto"/>
            <w:noWrap/>
            <w:vAlign w:val="center"/>
            <w:hideMark/>
          </w:tcPr>
          <w:p w14:paraId="2E2A75AA"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#94</w:t>
            </w:r>
          </w:p>
        </w:tc>
        <w:tc>
          <w:tcPr>
            <w:tcW w:w="960" w:type="dxa"/>
            <w:shd w:val="clear" w:color="auto" w:fill="auto"/>
            <w:noWrap/>
            <w:vAlign w:val="center"/>
            <w:hideMark/>
          </w:tcPr>
          <w:p w14:paraId="2DF0D3B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AF644C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0.047</w:t>
            </w:r>
          </w:p>
        </w:tc>
        <w:tc>
          <w:tcPr>
            <w:tcW w:w="1050" w:type="dxa"/>
            <w:shd w:val="clear" w:color="auto" w:fill="auto"/>
            <w:noWrap/>
            <w:vAlign w:val="center"/>
            <w:hideMark/>
          </w:tcPr>
          <w:p w14:paraId="24BA775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0.028</w:t>
            </w:r>
          </w:p>
        </w:tc>
        <w:tc>
          <w:tcPr>
            <w:tcW w:w="941" w:type="dxa"/>
            <w:shd w:val="clear" w:color="auto" w:fill="auto"/>
            <w:noWrap/>
            <w:vAlign w:val="center"/>
            <w:hideMark/>
          </w:tcPr>
          <w:p w14:paraId="2080282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6F91562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35A3FFC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1050" w:type="dxa"/>
            <w:shd w:val="clear" w:color="auto" w:fill="auto"/>
            <w:noWrap/>
            <w:vAlign w:val="center"/>
            <w:hideMark/>
          </w:tcPr>
          <w:p w14:paraId="6F98197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0.84</w:t>
            </w:r>
          </w:p>
        </w:tc>
        <w:tc>
          <w:tcPr>
            <w:tcW w:w="941" w:type="dxa"/>
            <w:shd w:val="clear" w:color="auto" w:fill="auto"/>
            <w:noWrap/>
            <w:vAlign w:val="center"/>
            <w:hideMark/>
          </w:tcPr>
          <w:p w14:paraId="3916799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0D57BC9E" w14:textId="77777777" w:rsidTr="006204D5">
        <w:trPr>
          <w:trHeight w:val="324"/>
          <w:jc w:val="center"/>
        </w:trPr>
        <w:tc>
          <w:tcPr>
            <w:tcW w:w="1300" w:type="dxa"/>
            <w:shd w:val="clear" w:color="auto" w:fill="auto"/>
            <w:noWrap/>
            <w:vAlign w:val="center"/>
            <w:hideMark/>
          </w:tcPr>
          <w:p w14:paraId="1994C5D4"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#91</w:t>
            </w:r>
          </w:p>
        </w:tc>
        <w:tc>
          <w:tcPr>
            <w:tcW w:w="960" w:type="dxa"/>
            <w:shd w:val="clear" w:color="auto" w:fill="auto"/>
            <w:noWrap/>
            <w:vAlign w:val="center"/>
            <w:hideMark/>
          </w:tcPr>
          <w:p w14:paraId="7B760F0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7B2BAED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1050" w:type="dxa"/>
            <w:shd w:val="clear" w:color="auto" w:fill="auto"/>
            <w:noWrap/>
            <w:vAlign w:val="center"/>
            <w:hideMark/>
          </w:tcPr>
          <w:p w14:paraId="55E0A2B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0.83</w:t>
            </w:r>
          </w:p>
        </w:tc>
        <w:tc>
          <w:tcPr>
            <w:tcW w:w="941" w:type="dxa"/>
            <w:shd w:val="clear" w:color="auto" w:fill="auto"/>
            <w:noWrap/>
            <w:vAlign w:val="center"/>
            <w:hideMark/>
          </w:tcPr>
          <w:p w14:paraId="25CF0A2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960" w:type="dxa"/>
            <w:shd w:val="clear" w:color="auto" w:fill="auto"/>
            <w:noWrap/>
            <w:vAlign w:val="center"/>
            <w:hideMark/>
          </w:tcPr>
          <w:p w14:paraId="12C4E1B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2615079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3.1</w:t>
            </w:r>
          </w:p>
        </w:tc>
        <w:tc>
          <w:tcPr>
            <w:tcW w:w="1050" w:type="dxa"/>
            <w:shd w:val="clear" w:color="auto" w:fill="auto"/>
            <w:noWrap/>
            <w:vAlign w:val="center"/>
            <w:hideMark/>
          </w:tcPr>
          <w:p w14:paraId="0FD2313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c>
          <w:tcPr>
            <w:tcW w:w="941" w:type="dxa"/>
            <w:shd w:val="clear" w:color="auto" w:fill="auto"/>
            <w:noWrap/>
            <w:vAlign w:val="center"/>
            <w:hideMark/>
          </w:tcPr>
          <w:p w14:paraId="0DB5AA6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r>
      <w:tr w:rsidR="006204D5" w:rsidRPr="003D064B" w14:paraId="5D5FAABC" w14:textId="77777777" w:rsidTr="006204D5">
        <w:trPr>
          <w:trHeight w:val="324"/>
          <w:jc w:val="center"/>
        </w:trPr>
        <w:tc>
          <w:tcPr>
            <w:tcW w:w="1300" w:type="dxa"/>
            <w:shd w:val="clear" w:color="auto" w:fill="auto"/>
            <w:noWrap/>
            <w:vAlign w:val="center"/>
            <w:hideMark/>
          </w:tcPr>
          <w:p w14:paraId="79EBA288"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#92</w:t>
            </w:r>
          </w:p>
        </w:tc>
        <w:tc>
          <w:tcPr>
            <w:tcW w:w="960" w:type="dxa"/>
            <w:shd w:val="clear" w:color="auto" w:fill="auto"/>
            <w:noWrap/>
            <w:vAlign w:val="center"/>
            <w:hideMark/>
          </w:tcPr>
          <w:p w14:paraId="5FC730E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77AB93D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c>
          <w:tcPr>
            <w:tcW w:w="1050" w:type="dxa"/>
            <w:shd w:val="clear" w:color="auto" w:fill="auto"/>
            <w:noWrap/>
            <w:vAlign w:val="center"/>
            <w:hideMark/>
          </w:tcPr>
          <w:p w14:paraId="0C535FF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c>
          <w:tcPr>
            <w:tcW w:w="941" w:type="dxa"/>
            <w:shd w:val="clear" w:color="auto" w:fill="auto"/>
            <w:noWrap/>
            <w:vAlign w:val="center"/>
            <w:hideMark/>
          </w:tcPr>
          <w:p w14:paraId="759678C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0.29</w:t>
            </w:r>
          </w:p>
        </w:tc>
        <w:tc>
          <w:tcPr>
            <w:tcW w:w="960" w:type="dxa"/>
            <w:shd w:val="clear" w:color="auto" w:fill="auto"/>
            <w:noWrap/>
            <w:vAlign w:val="center"/>
            <w:hideMark/>
          </w:tcPr>
          <w:p w14:paraId="28A52F0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640A28B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5.8</w:t>
            </w:r>
          </w:p>
        </w:tc>
        <w:tc>
          <w:tcPr>
            <w:tcW w:w="1050" w:type="dxa"/>
            <w:shd w:val="clear" w:color="auto" w:fill="auto"/>
            <w:noWrap/>
            <w:vAlign w:val="center"/>
            <w:hideMark/>
          </w:tcPr>
          <w:p w14:paraId="74C9A48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58</w:t>
            </w:r>
          </w:p>
        </w:tc>
        <w:tc>
          <w:tcPr>
            <w:tcW w:w="941" w:type="dxa"/>
            <w:shd w:val="clear" w:color="auto" w:fill="auto"/>
            <w:noWrap/>
            <w:vAlign w:val="center"/>
            <w:hideMark/>
          </w:tcPr>
          <w:p w14:paraId="76BA1FB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37</w:t>
            </w:r>
          </w:p>
        </w:tc>
      </w:tr>
      <w:tr w:rsidR="006204D5" w:rsidRPr="003D064B" w14:paraId="66CDD787" w14:textId="77777777" w:rsidTr="006204D5">
        <w:trPr>
          <w:trHeight w:val="324"/>
          <w:jc w:val="center"/>
        </w:trPr>
        <w:tc>
          <w:tcPr>
            <w:tcW w:w="1300" w:type="dxa"/>
            <w:shd w:val="clear" w:color="auto" w:fill="auto"/>
            <w:noWrap/>
            <w:vAlign w:val="center"/>
            <w:hideMark/>
          </w:tcPr>
          <w:p w14:paraId="3A25E6DB"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#89</w:t>
            </w:r>
          </w:p>
        </w:tc>
        <w:tc>
          <w:tcPr>
            <w:tcW w:w="960" w:type="dxa"/>
            <w:shd w:val="clear" w:color="auto" w:fill="auto"/>
            <w:noWrap/>
            <w:vAlign w:val="center"/>
            <w:hideMark/>
          </w:tcPr>
          <w:p w14:paraId="5B16435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0231E8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w:t>
            </w:r>
          </w:p>
        </w:tc>
        <w:tc>
          <w:tcPr>
            <w:tcW w:w="1050" w:type="dxa"/>
            <w:shd w:val="clear" w:color="auto" w:fill="auto"/>
            <w:noWrap/>
            <w:vAlign w:val="center"/>
            <w:hideMark/>
          </w:tcPr>
          <w:p w14:paraId="5E56EF6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0.35</w:t>
            </w:r>
          </w:p>
        </w:tc>
        <w:tc>
          <w:tcPr>
            <w:tcW w:w="941" w:type="dxa"/>
            <w:shd w:val="clear" w:color="auto" w:fill="auto"/>
            <w:noWrap/>
            <w:vAlign w:val="center"/>
            <w:hideMark/>
          </w:tcPr>
          <w:p w14:paraId="482BB59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0.053</w:t>
            </w:r>
          </w:p>
        </w:tc>
        <w:tc>
          <w:tcPr>
            <w:tcW w:w="960" w:type="dxa"/>
            <w:shd w:val="clear" w:color="auto" w:fill="auto"/>
            <w:noWrap/>
            <w:vAlign w:val="center"/>
            <w:hideMark/>
          </w:tcPr>
          <w:p w14:paraId="4FE1276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0BB2AA2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1050" w:type="dxa"/>
            <w:shd w:val="clear" w:color="auto" w:fill="auto"/>
            <w:noWrap/>
            <w:vAlign w:val="center"/>
            <w:hideMark/>
          </w:tcPr>
          <w:p w14:paraId="6036C2C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941" w:type="dxa"/>
            <w:shd w:val="clear" w:color="auto" w:fill="auto"/>
            <w:noWrap/>
            <w:vAlign w:val="center"/>
            <w:hideMark/>
          </w:tcPr>
          <w:p w14:paraId="2FDA5A7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6.6</w:t>
            </w:r>
          </w:p>
        </w:tc>
      </w:tr>
      <w:tr w:rsidR="006204D5" w:rsidRPr="003D064B" w14:paraId="39F4FE16" w14:textId="77777777" w:rsidTr="006204D5">
        <w:trPr>
          <w:trHeight w:val="324"/>
          <w:jc w:val="center"/>
        </w:trPr>
        <w:tc>
          <w:tcPr>
            <w:tcW w:w="1300" w:type="dxa"/>
            <w:shd w:val="clear" w:color="auto" w:fill="auto"/>
            <w:noWrap/>
            <w:vAlign w:val="center"/>
            <w:hideMark/>
          </w:tcPr>
          <w:p w14:paraId="01D254C0"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#113</w:t>
            </w:r>
          </w:p>
        </w:tc>
        <w:tc>
          <w:tcPr>
            <w:tcW w:w="960" w:type="dxa"/>
            <w:shd w:val="clear" w:color="auto" w:fill="auto"/>
            <w:noWrap/>
            <w:vAlign w:val="center"/>
            <w:hideMark/>
          </w:tcPr>
          <w:p w14:paraId="7D0A032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427818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0.032</w:t>
            </w:r>
          </w:p>
        </w:tc>
        <w:tc>
          <w:tcPr>
            <w:tcW w:w="1050" w:type="dxa"/>
            <w:shd w:val="clear" w:color="auto" w:fill="auto"/>
            <w:noWrap/>
            <w:vAlign w:val="center"/>
            <w:hideMark/>
          </w:tcPr>
          <w:p w14:paraId="7AA0F5C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0.024</w:t>
            </w:r>
          </w:p>
        </w:tc>
        <w:tc>
          <w:tcPr>
            <w:tcW w:w="941" w:type="dxa"/>
            <w:shd w:val="clear" w:color="auto" w:fill="auto"/>
            <w:noWrap/>
            <w:vAlign w:val="center"/>
            <w:hideMark/>
          </w:tcPr>
          <w:p w14:paraId="0C01B60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38B1D3C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19168F4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0.081</w:t>
            </w:r>
          </w:p>
        </w:tc>
        <w:tc>
          <w:tcPr>
            <w:tcW w:w="1050" w:type="dxa"/>
            <w:shd w:val="clear" w:color="auto" w:fill="auto"/>
            <w:noWrap/>
            <w:vAlign w:val="center"/>
            <w:hideMark/>
          </w:tcPr>
          <w:p w14:paraId="1184492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0.72</w:t>
            </w:r>
          </w:p>
        </w:tc>
        <w:tc>
          <w:tcPr>
            <w:tcW w:w="941" w:type="dxa"/>
            <w:shd w:val="clear" w:color="auto" w:fill="auto"/>
            <w:noWrap/>
            <w:vAlign w:val="center"/>
            <w:hideMark/>
          </w:tcPr>
          <w:p w14:paraId="1AF812C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500D0464" w14:textId="77777777" w:rsidTr="006204D5">
        <w:trPr>
          <w:trHeight w:val="324"/>
          <w:jc w:val="center"/>
        </w:trPr>
        <w:tc>
          <w:tcPr>
            <w:tcW w:w="1300" w:type="dxa"/>
            <w:shd w:val="clear" w:color="auto" w:fill="auto"/>
            <w:noWrap/>
            <w:vAlign w:val="center"/>
            <w:hideMark/>
          </w:tcPr>
          <w:p w14:paraId="06C468C3"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#83</w:t>
            </w:r>
          </w:p>
        </w:tc>
        <w:tc>
          <w:tcPr>
            <w:tcW w:w="960" w:type="dxa"/>
            <w:shd w:val="clear" w:color="auto" w:fill="auto"/>
            <w:noWrap/>
            <w:vAlign w:val="center"/>
            <w:hideMark/>
          </w:tcPr>
          <w:p w14:paraId="37F3C15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1D4D829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1050" w:type="dxa"/>
            <w:shd w:val="clear" w:color="auto" w:fill="auto"/>
            <w:noWrap/>
            <w:vAlign w:val="center"/>
            <w:hideMark/>
          </w:tcPr>
          <w:p w14:paraId="4197E67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7B708C7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960" w:type="dxa"/>
            <w:shd w:val="clear" w:color="auto" w:fill="auto"/>
            <w:noWrap/>
            <w:vAlign w:val="center"/>
            <w:hideMark/>
          </w:tcPr>
          <w:p w14:paraId="27C97E0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77F4D9C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1050" w:type="dxa"/>
            <w:shd w:val="clear" w:color="auto" w:fill="auto"/>
            <w:noWrap/>
            <w:vAlign w:val="center"/>
            <w:hideMark/>
          </w:tcPr>
          <w:p w14:paraId="0753EEE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3A00E99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r w:rsidR="006204D5" w:rsidRPr="003D064B" w14:paraId="1F1916AA" w14:textId="77777777" w:rsidTr="006204D5">
        <w:trPr>
          <w:trHeight w:val="324"/>
          <w:jc w:val="center"/>
        </w:trPr>
        <w:tc>
          <w:tcPr>
            <w:tcW w:w="1300" w:type="dxa"/>
            <w:shd w:val="clear" w:color="auto" w:fill="auto"/>
            <w:noWrap/>
            <w:vAlign w:val="center"/>
            <w:hideMark/>
          </w:tcPr>
          <w:p w14:paraId="1E6E4A52"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#115</w:t>
            </w:r>
          </w:p>
        </w:tc>
        <w:tc>
          <w:tcPr>
            <w:tcW w:w="960" w:type="dxa"/>
            <w:shd w:val="clear" w:color="auto" w:fill="auto"/>
            <w:noWrap/>
            <w:vAlign w:val="center"/>
            <w:hideMark/>
          </w:tcPr>
          <w:p w14:paraId="0825E50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30D05B6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0.09</w:t>
            </w:r>
          </w:p>
        </w:tc>
        <w:tc>
          <w:tcPr>
            <w:tcW w:w="1050" w:type="dxa"/>
            <w:shd w:val="clear" w:color="auto" w:fill="auto"/>
            <w:noWrap/>
            <w:vAlign w:val="center"/>
            <w:hideMark/>
          </w:tcPr>
          <w:p w14:paraId="444FE6D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0.077</w:t>
            </w:r>
          </w:p>
        </w:tc>
        <w:tc>
          <w:tcPr>
            <w:tcW w:w="941" w:type="dxa"/>
            <w:shd w:val="clear" w:color="auto" w:fill="auto"/>
            <w:noWrap/>
            <w:vAlign w:val="center"/>
            <w:hideMark/>
          </w:tcPr>
          <w:p w14:paraId="4857D78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960" w:type="dxa"/>
            <w:shd w:val="clear" w:color="auto" w:fill="auto"/>
            <w:noWrap/>
            <w:vAlign w:val="center"/>
            <w:hideMark/>
          </w:tcPr>
          <w:p w14:paraId="6CF4B8A0"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035BB6C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0.23</w:t>
            </w:r>
          </w:p>
        </w:tc>
        <w:tc>
          <w:tcPr>
            <w:tcW w:w="1050" w:type="dxa"/>
            <w:shd w:val="clear" w:color="auto" w:fill="auto"/>
            <w:noWrap/>
            <w:vAlign w:val="center"/>
            <w:hideMark/>
          </w:tcPr>
          <w:p w14:paraId="707EE1D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c>
          <w:tcPr>
            <w:tcW w:w="941" w:type="dxa"/>
            <w:shd w:val="clear" w:color="auto" w:fill="auto"/>
            <w:noWrap/>
            <w:vAlign w:val="center"/>
            <w:hideMark/>
          </w:tcPr>
          <w:p w14:paraId="4EAB5CE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r w:rsidR="006204D5" w:rsidRPr="003D064B" w14:paraId="4F61A704" w14:textId="77777777" w:rsidTr="006204D5">
        <w:trPr>
          <w:trHeight w:val="324"/>
          <w:jc w:val="center"/>
        </w:trPr>
        <w:tc>
          <w:tcPr>
            <w:tcW w:w="1300" w:type="dxa"/>
            <w:shd w:val="clear" w:color="auto" w:fill="auto"/>
            <w:noWrap/>
            <w:vAlign w:val="center"/>
            <w:hideMark/>
          </w:tcPr>
          <w:p w14:paraId="2087496F"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#85</w:t>
            </w:r>
          </w:p>
        </w:tc>
        <w:tc>
          <w:tcPr>
            <w:tcW w:w="960" w:type="dxa"/>
            <w:shd w:val="clear" w:color="auto" w:fill="auto"/>
            <w:noWrap/>
            <w:vAlign w:val="center"/>
            <w:hideMark/>
          </w:tcPr>
          <w:p w14:paraId="0118DA5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317D7CEC"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w:t>
            </w:r>
          </w:p>
        </w:tc>
        <w:tc>
          <w:tcPr>
            <w:tcW w:w="1050" w:type="dxa"/>
            <w:shd w:val="clear" w:color="auto" w:fill="auto"/>
            <w:noWrap/>
            <w:vAlign w:val="center"/>
            <w:hideMark/>
          </w:tcPr>
          <w:p w14:paraId="362E357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0.86</w:t>
            </w:r>
          </w:p>
        </w:tc>
        <w:tc>
          <w:tcPr>
            <w:tcW w:w="941" w:type="dxa"/>
            <w:shd w:val="clear" w:color="auto" w:fill="auto"/>
            <w:noWrap/>
            <w:vAlign w:val="center"/>
            <w:hideMark/>
          </w:tcPr>
          <w:p w14:paraId="25C6D3E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960" w:type="dxa"/>
            <w:shd w:val="clear" w:color="auto" w:fill="auto"/>
            <w:noWrap/>
            <w:vAlign w:val="center"/>
            <w:hideMark/>
          </w:tcPr>
          <w:p w14:paraId="57BB9AF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53348DA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c>
          <w:tcPr>
            <w:tcW w:w="1050" w:type="dxa"/>
            <w:shd w:val="clear" w:color="auto" w:fill="auto"/>
            <w:noWrap/>
            <w:vAlign w:val="center"/>
            <w:hideMark/>
          </w:tcPr>
          <w:p w14:paraId="222A578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26</w:t>
            </w:r>
          </w:p>
        </w:tc>
        <w:tc>
          <w:tcPr>
            <w:tcW w:w="941" w:type="dxa"/>
            <w:shd w:val="clear" w:color="auto" w:fill="auto"/>
            <w:noWrap/>
            <w:vAlign w:val="center"/>
            <w:hideMark/>
          </w:tcPr>
          <w:p w14:paraId="4D6C50B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r>
      <w:tr w:rsidR="006204D5" w:rsidRPr="003D064B" w14:paraId="2B691617" w14:textId="77777777" w:rsidTr="006204D5">
        <w:trPr>
          <w:trHeight w:val="324"/>
          <w:jc w:val="center"/>
        </w:trPr>
        <w:tc>
          <w:tcPr>
            <w:tcW w:w="1300" w:type="dxa"/>
            <w:shd w:val="clear" w:color="auto" w:fill="auto"/>
            <w:noWrap/>
            <w:vAlign w:val="center"/>
            <w:hideMark/>
          </w:tcPr>
          <w:p w14:paraId="70512E2D"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#82</w:t>
            </w:r>
          </w:p>
        </w:tc>
        <w:tc>
          <w:tcPr>
            <w:tcW w:w="960" w:type="dxa"/>
            <w:shd w:val="clear" w:color="auto" w:fill="auto"/>
            <w:noWrap/>
            <w:vAlign w:val="center"/>
            <w:hideMark/>
          </w:tcPr>
          <w:p w14:paraId="7565597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4C2765B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0.023</w:t>
            </w:r>
          </w:p>
        </w:tc>
        <w:tc>
          <w:tcPr>
            <w:tcW w:w="1050" w:type="dxa"/>
            <w:shd w:val="clear" w:color="auto" w:fill="auto"/>
            <w:noWrap/>
            <w:vAlign w:val="center"/>
            <w:hideMark/>
          </w:tcPr>
          <w:p w14:paraId="1E7695D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941" w:type="dxa"/>
            <w:shd w:val="clear" w:color="auto" w:fill="auto"/>
            <w:noWrap/>
            <w:vAlign w:val="center"/>
            <w:hideMark/>
          </w:tcPr>
          <w:p w14:paraId="466044C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0.036</w:t>
            </w:r>
          </w:p>
        </w:tc>
        <w:tc>
          <w:tcPr>
            <w:tcW w:w="960" w:type="dxa"/>
            <w:shd w:val="clear" w:color="auto" w:fill="auto"/>
            <w:noWrap/>
            <w:vAlign w:val="center"/>
            <w:hideMark/>
          </w:tcPr>
          <w:p w14:paraId="763C86E6"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0B100D4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0.058</w:t>
            </w:r>
          </w:p>
        </w:tc>
        <w:tc>
          <w:tcPr>
            <w:tcW w:w="1050" w:type="dxa"/>
            <w:shd w:val="clear" w:color="auto" w:fill="auto"/>
            <w:noWrap/>
            <w:vAlign w:val="center"/>
            <w:hideMark/>
          </w:tcPr>
          <w:p w14:paraId="01D95F7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941" w:type="dxa"/>
            <w:shd w:val="clear" w:color="auto" w:fill="auto"/>
            <w:noWrap/>
            <w:vAlign w:val="center"/>
            <w:hideMark/>
          </w:tcPr>
          <w:p w14:paraId="0B2F29F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4.5</w:t>
            </w:r>
          </w:p>
        </w:tc>
      </w:tr>
      <w:tr w:rsidR="006204D5" w:rsidRPr="003D064B" w14:paraId="493D2BC0" w14:textId="77777777" w:rsidTr="006204D5">
        <w:trPr>
          <w:trHeight w:val="324"/>
          <w:jc w:val="center"/>
        </w:trPr>
        <w:tc>
          <w:tcPr>
            <w:tcW w:w="1300" w:type="dxa"/>
            <w:shd w:val="clear" w:color="auto" w:fill="auto"/>
            <w:noWrap/>
            <w:vAlign w:val="center"/>
            <w:hideMark/>
          </w:tcPr>
          <w:p w14:paraId="79812D69"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#124</w:t>
            </w:r>
          </w:p>
        </w:tc>
        <w:tc>
          <w:tcPr>
            <w:tcW w:w="960" w:type="dxa"/>
            <w:shd w:val="clear" w:color="auto" w:fill="auto"/>
            <w:noWrap/>
            <w:vAlign w:val="center"/>
            <w:hideMark/>
          </w:tcPr>
          <w:p w14:paraId="6BB8078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E0570F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w:t>
            </w:r>
          </w:p>
        </w:tc>
        <w:tc>
          <w:tcPr>
            <w:tcW w:w="1050" w:type="dxa"/>
            <w:shd w:val="clear" w:color="auto" w:fill="auto"/>
            <w:noWrap/>
            <w:vAlign w:val="center"/>
            <w:hideMark/>
          </w:tcPr>
          <w:p w14:paraId="01CC03C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0ABADFA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shd w:val="clear" w:color="auto" w:fill="auto"/>
            <w:noWrap/>
            <w:vAlign w:val="center"/>
            <w:hideMark/>
          </w:tcPr>
          <w:p w14:paraId="3E2235F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417D866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0.076</w:t>
            </w:r>
          </w:p>
        </w:tc>
        <w:tc>
          <w:tcPr>
            <w:tcW w:w="1050" w:type="dxa"/>
            <w:shd w:val="clear" w:color="auto" w:fill="auto"/>
            <w:noWrap/>
            <w:vAlign w:val="center"/>
            <w:hideMark/>
          </w:tcPr>
          <w:p w14:paraId="079A497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41" w:type="dxa"/>
            <w:shd w:val="clear" w:color="auto" w:fill="auto"/>
            <w:noWrap/>
            <w:vAlign w:val="center"/>
            <w:hideMark/>
          </w:tcPr>
          <w:p w14:paraId="4500C2C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6204D5" w:rsidRPr="003D064B" w14:paraId="66C61F9C" w14:textId="77777777" w:rsidTr="006204D5">
        <w:trPr>
          <w:trHeight w:val="324"/>
          <w:jc w:val="center"/>
        </w:trPr>
        <w:tc>
          <w:tcPr>
            <w:tcW w:w="1300" w:type="dxa"/>
            <w:shd w:val="clear" w:color="auto" w:fill="auto"/>
            <w:noWrap/>
            <w:vAlign w:val="center"/>
            <w:hideMark/>
          </w:tcPr>
          <w:p w14:paraId="4AC44E53"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#109/#107</w:t>
            </w:r>
          </w:p>
        </w:tc>
        <w:tc>
          <w:tcPr>
            <w:tcW w:w="960" w:type="dxa"/>
            <w:shd w:val="clear" w:color="auto" w:fill="auto"/>
            <w:noWrap/>
            <w:vAlign w:val="center"/>
            <w:hideMark/>
          </w:tcPr>
          <w:p w14:paraId="67FD9D5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78B097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1050" w:type="dxa"/>
            <w:shd w:val="clear" w:color="auto" w:fill="auto"/>
            <w:noWrap/>
            <w:vAlign w:val="center"/>
            <w:hideMark/>
          </w:tcPr>
          <w:p w14:paraId="7BF73721"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0.055</w:t>
            </w:r>
          </w:p>
        </w:tc>
        <w:tc>
          <w:tcPr>
            <w:tcW w:w="941" w:type="dxa"/>
            <w:shd w:val="clear" w:color="auto" w:fill="auto"/>
            <w:noWrap/>
            <w:vAlign w:val="center"/>
            <w:hideMark/>
          </w:tcPr>
          <w:p w14:paraId="560AD47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0.012</w:t>
            </w:r>
          </w:p>
        </w:tc>
        <w:tc>
          <w:tcPr>
            <w:tcW w:w="960" w:type="dxa"/>
            <w:shd w:val="clear" w:color="auto" w:fill="auto"/>
            <w:noWrap/>
            <w:vAlign w:val="center"/>
            <w:hideMark/>
          </w:tcPr>
          <w:p w14:paraId="7885AD3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3B53554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0.31</w:t>
            </w:r>
          </w:p>
        </w:tc>
        <w:tc>
          <w:tcPr>
            <w:tcW w:w="1050" w:type="dxa"/>
            <w:shd w:val="clear" w:color="auto" w:fill="auto"/>
            <w:noWrap/>
            <w:vAlign w:val="center"/>
            <w:hideMark/>
          </w:tcPr>
          <w:p w14:paraId="06FC2C8A"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c>
          <w:tcPr>
            <w:tcW w:w="941" w:type="dxa"/>
            <w:shd w:val="clear" w:color="auto" w:fill="auto"/>
            <w:noWrap/>
            <w:vAlign w:val="center"/>
            <w:hideMark/>
          </w:tcPr>
          <w:p w14:paraId="13455B2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r>
      <w:tr w:rsidR="006204D5" w:rsidRPr="003D064B" w14:paraId="57F843F0" w14:textId="77777777" w:rsidTr="006204D5">
        <w:trPr>
          <w:trHeight w:val="324"/>
          <w:jc w:val="center"/>
        </w:trPr>
        <w:tc>
          <w:tcPr>
            <w:tcW w:w="1300" w:type="dxa"/>
            <w:shd w:val="clear" w:color="auto" w:fill="auto"/>
            <w:noWrap/>
            <w:vAlign w:val="center"/>
            <w:hideMark/>
          </w:tcPr>
          <w:p w14:paraId="59B791F7"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#122</w:t>
            </w:r>
          </w:p>
        </w:tc>
        <w:tc>
          <w:tcPr>
            <w:tcW w:w="960" w:type="dxa"/>
            <w:shd w:val="clear" w:color="auto" w:fill="auto"/>
            <w:noWrap/>
            <w:vAlign w:val="center"/>
            <w:hideMark/>
          </w:tcPr>
          <w:p w14:paraId="726798F4"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0B63BBE2"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1050" w:type="dxa"/>
            <w:shd w:val="clear" w:color="auto" w:fill="auto"/>
            <w:noWrap/>
            <w:vAlign w:val="center"/>
            <w:hideMark/>
          </w:tcPr>
          <w:p w14:paraId="0C2B8EAB"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941" w:type="dxa"/>
            <w:shd w:val="clear" w:color="auto" w:fill="auto"/>
            <w:noWrap/>
            <w:vAlign w:val="center"/>
            <w:hideMark/>
          </w:tcPr>
          <w:p w14:paraId="7E0CE71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0.035</w:t>
            </w:r>
          </w:p>
        </w:tc>
        <w:tc>
          <w:tcPr>
            <w:tcW w:w="960" w:type="dxa"/>
            <w:shd w:val="clear" w:color="auto" w:fill="auto"/>
            <w:noWrap/>
            <w:vAlign w:val="center"/>
            <w:hideMark/>
          </w:tcPr>
          <w:p w14:paraId="500B888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658144A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0.29</w:t>
            </w:r>
          </w:p>
        </w:tc>
        <w:tc>
          <w:tcPr>
            <w:tcW w:w="1050" w:type="dxa"/>
            <w:shd w:val="clear" w:color="auto" w:fill="auto"/>
            <w:noWrap/>
            <w:vAlign w:val="center"/>
            <w:hideMark/>
          </w:tcPr>
          <w:p w14:paraId="2B34DCC5"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c>
          <w:tcPr>
            <w:tcW w:w="941" w:type="dxa"/>
            <w:shd w:val="clear" w:color="auto" w:fill="auto"/>
            <w:noWrap/>
            <w:vAlign w:val="center"/>
            <w:hideMark/>
          </w:tcPr>
          <w:p w14:paraId="26063A5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4.4</w:t>
            </w:r>
          </w:p>
        </w:tc>
      </w:tr>
      <w:tr w:rsidR="006204D5" w:rsidRPr="003D064B" w14:paraId="2886EF16" w14:textId="77777777" w:rsidTr="006204D5">
        <w:trPr>
          <w:trHeight w:val="324"/>
          <w:jc w:val="center"/>
        </w:trPr>
        <w:tc>
          <w:tcPr>
            <w:tcW w:w="1300" w:type="dxa"/>
            <w:shd w:val="clear" w:color="auto" w:fill="auto"/>
            <w:noWrap/>
            <w:vAlign w:val="center"/>
            <w:hideMark/>
          </w:tcPr>
          <w:p w14:paraId="6A533A75" w14:textId="77777777" w:rsidR="006204D5" w:rsidRPr="003D064B" w:rsidRDefault="006204D5"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960" w:type="dxa"/>
            <w:shd w:val="clear" w:color="auto" w:fill="auto"/>
            <w:noWrap/>
            <w:vAlign w:val="center"/>
            <w:hideMark/>
          </w:tcPr>
          <w:p w14:paraId="15F6866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89" w:type="dxa"/>
            <w:shd w:val="clear" w:color="auto" w:fill="auto"/>
            <w:noWrap/>
            <w:vAlign w:val="center"/>
            <w:hideMark/>
          </w:tcPr>
          <w:p w14:paraId="2D8EE679"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0.23</w:t>
            </w:r>
          </w:p>
        </w:tc>
        <w:tc>
          <w:tcPr>
            <w:tcW w:w="1050" w:type="dxa"/>
            <w:shd w:val="clear" w:color="auto" w:fill="auto"/>
            <w:noWrap/>
            <w:vAlign w:val="center"/>
            <w:hideMark/>
          </w:tcPr>
          <w:p w14:paraId="5E2C8D9E"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941" w:type="dxa"/>
            <w:shd w:val="clear" w:color="auto" w:fill="auto"/>
            <w:noWrap/>
            <w:vAlign w:val="center"/>
            <w:hideMark/>
          </w:tcPr>
          <w:p w14:paraId="6E41C22F"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0.033</w:t>
            </w:r>
          </w:p>
        </w:tc>
        <w:tc>
          <w:tcPr>
            <w:tcW w:w="960" w:type="dxa"/>
            <w:shd w:val="clear" w:color="auto" w:fill="auto"/>
            <w:noWrap/>
            <w:vAlign w:val="center"/>
            <w:hideMark/>
          </w:tcPr>
          <w:p w14:paraId="6BC37278"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89" w:type="dxa"/>
            <w:shd w:val="clear" w:color="auto" w:fill="auto"/>
            <w:noWrap/>
            <w:vAlign w:val="center"/>
            <w:hideMark/>
          </w:tcPr>
          <w:p w14:paraId="440B46ED"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0.58</w:t>
            </w:r>
          </w:p>
        </w:tc>
        <w:tc>
          <w:tcPr>
            <w:tcW w:w="1050" w:type="dxa"/>
            <w:shd w:val="clear" w:color="auto" w:fill="auto"/>
            <w:noWrap/>
            <w:vAlign w:val="center"/>
            <w:hideMark/>
          </w:tcPr>
          <w:p w14:paraId="7FACCA23"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w:t>
            </w:r>
          </w:p>
        </w:tc>
        <w:tc>
          <w:tcPr>
            <w:tcW w:w="941" w:type="dxa"/>
            <w:shd w:val="clear" w:color="auto" w:fill="auto"/>
            <w:noWrap/>
            <w:vAlign w:val="center"/>
            <w:hideMark/>
          </w:tcPr>
          <w:p w14:paraId="22D38AF7" w14:textId="77777777" w:rsidR="006204D5" w:rsidRPr="003D064B" w:rsidRDefault="006204D5"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4.2</w:t>
            </w:r>
          </w:p>
        </w:tc>
      </w:tr>
      <w:tr w:rsidR="006204D5" w:rsidRPr="003D064B" w14:paraId="0D2C163E" w14:textId="77777777" w:rsidTr="006204D5">
        <w:trPr>
          <w:trHeight w:val="336"/>
          <w:jc w:val="center"/>
        </w:trPr>
        <w:tc>
          <w:tcPr>
            <w:tcW w:w="1300" w:type="dxa"/>
            <w:shd w:val="clear" w:color="auto" w:fill="auto"/>
            <w:noWrap/>
            <w:vAlign w:val="center"/>
            <w:hideMark/>
          </w:tcPr>
          <w:p w14:paraId="5B8EF229" w14:textId="77777777" w:rsidR="006204D5" w:rsidRPr="003D064B" w:rsidRDefault="006204D5"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Penta-CBs</w:t>
            </w:r>
          </w:p>
        </w:tc>
        <w:tc>
          <w:tcPr>
            <w:tcW w:w="960" w:type="dxa"/>
            <w:shd w:val="clear" w:color="auto" w:fill="auto"/>
            <w:noWrap/>
            <w:vAlign w:val="center"/>
            <w:hideMark/>
          </w:tcPr>
          <w:p w14:paraId="15ED0090" w14:textId="77777777" w:rsidR="006204D5" w:rsidRPr="003D064B" w:rsidRDefault="006204D5"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89" w:type="dxa"/>
            <w:shd w:val="clear" w:color="auto" w:fill="auto"/>
            <w:noWrap/>
            <w:vAlign w:val="center"/>
            <w:hideMark/>
          </w:tcPr>
          <w:p w14:paraId="403B5CD8"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40</w:t>
            </w:r>
          </w:p>
        </w:tc>
        <w:tc>
          <w:tcPr>
            <w:tcW w:w="1050" w:type="dxa"/>
            <w:shd w:val="clear" w:color="auto" w:fill="auto"/>
            <w:noWrap/>
            <w:vAlign w:val="center"/>
            <w:hideMark/>
          </w:tcPr>
          <w:p w14:paraId="40659DB7"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31.62</w:t>
            </w:r>
          </w:p>
        </w:tc>
        <w:tc>
          <w:tcPr>
            <w:tcW w:w="941" w:type="dxa"/>
            <w:shd w:val="clear" w:color="auto" w:fill="auto"/>
            <w:noWrap/>
            <w:vAlign w:val="center"/>
            <w:hideMark/>
          </w:tcPr>
          <w:p w14:paraId="156047C1"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4.95</w:t>
            </w:r>
          </w:p>
        </w:tc>
        <w:tc>
          <w:tcPr>
            <w:tcW w:w="960" w:type="dxa"/>
            <w:shd w:val="clear" w:color="auto" w:fill="auto"/>
            <w:noWrap/>
            <w:vAlign w:val="center"/>
            <w:hideMark/>
          </w:tcPr>
          <w:p w14:paraId="29AD7B86"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89" w:type="dxa"/>
            <w:shd w:val="clear" w:color="auto" w:fill="auto"/>
            <w:noWrap/>
            <w:vAlign w:val="center"/>
            <w:hideMark/>
          </w:tcPr>
          <w:p w14:paraId="7F68974C"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100</w:t>
            </w:r>
          </w:p>
        </w:tc>
        <w:tc>
          <w:tcPr>
            <w:tcW w:w="1050" w:type="dxa"/>
            <w:shd w:val="clear" w:color="auto" w:fill="auto"/>
            <w:noWrap/>
            <w:vAlign w:val="center"/>
            <w:hideMark/>
          </w:tcPr>
          <w:p w14:paraId="6A8133B8"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960</w:t>
            </w:r>
          </w:p>
        </w:tc>
        <w:tc>
          <w:tcPr>
            <w:tcW w:w="941" w:type="dxa"/>
            <w:shd w:val="clear" w:color="auto" w:fill="auto"/>
            <w:noWrap/>
            <w:vAlign w:val="center"/>
            <w:hideMark/>
          </w:tcPr>
          <w:p w14:paraId="79AA1672" w14:textId="77777777" w:rsidR="006204D5" w:rsidRPr="003D064B" w:rsidRDefault="006204D5"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620</w:t>
            </w:r>
          </w:p>
        </w:tc>
      </w:tr>
    </w:tbl>
    <w:p w14:paraId="68CDA96D" w14:textId="77777777" w:rsidR="00400F4B" w:rsidRPr="003D064B" w:rsidRDefault="00400F4B" w:rsidP="003D064B">
      <w:pPr>
        <w:spacing w:after="0"/>
        <w:contextualSpacing/>
        <w:rPr>
          <w:rFonts w:ascii="Times New Roman" w:eastAsia="Times New Roman" w:hAnsi="Times New Roman"/>
          <w:szCs w:val="24"/>
          <w:lang w:eastAsia="de-CH"/>
        </w:rPr>
      </w:pPr>
    </w:p>
    <w:p w14:paraId="7995BEE1" w14:textId="7E9E5551" w:rsidR="008B6BEB" w:rsidRDefault="008B6BEB" w:rsidP="003D064B">
      <w:pPr>
        <w:spacing w:after="0"/>
        <w:contextualSpacing/>
        <w:rPr>
          <w:rFonts w:ascii="Times New Roman" w:eastAsia="Times New Roman" w:hAnsi="Times New Roman"/>
          <w:szCs w:val="24"/>
          <w:lang w:eastAsia="de-CH"/>
        </w:rPr>
      </w:pPr>
    </w:p>
    <w:p w14:paraId="1B3C06F4" w14:textId="68E3824C" w:rsidR="000A7AD2" w:rsidRDefault="000A7AD2" w:rsidP="003D064B">
      <w:pPr>
        <w:spacing w:after="0"/>
        <w:contextualSpacing/>
        <w:rPr>
          <w:rFonts w:ascii="Times New Roman" w:eastAsia="Times New Roman" w:hAnsi="Times New Roman"/>
          <w:szCs w:val="24"/>
          <w:lang w:eastAsia="de-CH"/>
        </w:rPr>
      </w:pPr>
    </w:p>
    <w:p w14:paraId="4D644E58" w14:textId="764EDCDF" w:rsidR="003111B5" w:rsidRPr="003D064B" w:rsidRDefault="00BD28A7" w:rsidP="003D064B">
      <w:pPr>
        <w:spacing w:after="0"/>
        <w:contextualSpacing/>
        <w:rPr>
          <w:rFonts w:ascii="Times New Roman" w:eastAsia="Times New Roman" w:hAnsi="Times New Roman"/>
          <w:szCs w:val="24"/>
          <w:lang w:eastAsia="de-CH"/>
        </w:rPr>
      </w:pPr>
      <w:r w:rsidRPr="003D064B">
        <w:rPr>
          <w:rFonts w:ascii="Times New Roman" w:eastAsia="Times New Roman" w:hAnsi="Times New Roman"/>
          <w:szCs w:val="24"/>
          <w:lang w:eastAsia="de-CH"/>
        </w:rPr>
        <w:lastRenderedPageBreak/>
        <w:t>Continue</w:t>
      </w:r>
    </w:p>
    <w:tbl>
      <w:tblPr>
        <w:tblW w:w="8981" w:type="dxa"/>
        <w:tblLook w:val="04A0" w:firstRow="1" w:lastRow="0" w:firstColumn="1" w:lastColumn="0" w:noHBand="0" w:noVBand="1"/>
      </w:tblPr>
      <w:tblGrid>
        <w:gridCol w:w="1408"/>
        <w:gridCol w:w="852"/>
        <w:gridCol w:w="834"/>
        <w:gridCol w:w="1080"/>
        <w:gridCol w:w="967"/>
        <w:gridCol w:w="960"/>
        <w:gridCol w:w="832"/>
        <w:gridCol w:w="1076"/>
        <w:gridCol w:w="972"/>
      </w:tblGrid>
      <w:tr w:rsidR="00BD28A7" w:rsidRPr="003D064B" w14:paraId="17F885C0" w14:textId="77777777" w:rsidTr="00BD28A7">
        <w:trPr>
          <w:trHeight w:val="372"/>
        </w:trPr>
        <w:tc>
          <w:tcPr>
            <w:tcW w:w="1408"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14EB8EB2"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Congener</w:t>
            </w:r>
          </w:p>
        </w:tc>
        <w:tc>
          <w:tcPr>
            <w:tcW w:w="85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BCE00A2"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MDL</w:t>
            </w:r>
          </w:p>
        </w:tc>
        <w:tc>
          <w:tcPr>
            <w:tcW w:w="2881"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18FB02A6"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Wet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ww)</w:t>
            </w:r>
          </w:p>
        </w:tc>
        <w:tc>
          <w:tcPr>
            <w:tcW w:w="960" w:type="dxa"/>
            <w:tcBorders>
              <w:top w:val="single" w:sz="8" w:space="0" w:color="auto"/>
              <w:left w:val="nil"/>
              <w:bottom w:val="single" w:sz="8" w:space="0" w:color="auto"/>
              <w:right w:val="single" w:sz="8" w:space="0" w:color="auto"/>
            </w:tcBorders>
            <w:shd w:val="clear" w:color="auto" w:fill="auto"/>
            <w:noWrap/>
            <w:vAlign w:val="center"/>
            <w:hideMark/>
          </w:tcPr>
          <w:p w14:paraId="70A14BD4" w14:textId="77777777" w:rsidR="00BD28A7" w:rsidRPr="003D064B" w:rsidRDefault="00BD28A7" w:rsidP="003D064B">
            <w:pPr>
              <w:spacing w:after="0"/>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 </w:t>
            </w:r>
          </w:p>
        </w:tc>
        <w:tc>
          <w:tcPr>
            <w:tcW w:w="2880"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76E706B0"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Lipid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lw) </w:t>
            </w:r>
          </w:p>
        </w:tc>
      </w:tr>
      <w:tr w:rsidR="00BD28A7" w:rsidRPr="003D064B" w14:paraId="2D8FE927" w14:textId="77777777" w:rsidTr="00BD28A7">
        <w:trPr>
          <w:trHeight w:val="324"/>
        </w:trPr>
        <w:tc>
          <w:tcPr>
            <w:tcW w:w="1408" w:type="dxa"/>
            <w:vMerge/>
            <w:tcBorders>
              <w:top w:val="single" w:sz="8" w:space="0" w:color="auto"/>
              <w:left w:val="single" w:sz="8" w:space="0" w:color="auto"/>
              <w:bottom w:val="single" w:sz="8" w:space="0" w:color="000000"/>
              <w:right w:val="single" w:sz="8" w:space="0" w:color="auto"/>
            </w:tcBorders>
            <w:vAlign w:val="center"/>
            <w:hideMark/>
          </w:tcPr>
          <w:p w14:paraId="342FDB4F" w14:textId="77777777" w:rsidR="00BD28A7" w:rsidRPr="003D064B" w:rsidRDefault="00BD28A7" w:rsidP="003D064B">
            <w:pPr>
              <w:spacing w:after="0"/>
              <w:jc w:val="left"/>
              <w:rPr>
                <w:rFonts w:ascii="Times New Roman" w:eastAsia="Times New Roman" w:hAnsi="Times New Roman"/>
                <w:b/>
                <w:bCs/>
                <w:color w:val="000000"/>
                <w:szCs w:val="24"/>
                <w:lang w:eastAsia="ja-JP"/>
              </w:rPr>
            </w:pPr>
          </w:p>
        </w:tc>
        <w:tc>
          <w:tcPr>
            <w:tcW w:w="852" w:type="dxa"/>
            <w:vMerge/>
            <w:tcBorders>
              <w:top w:val="single" w:sz="8" w:space="0" w:color="auto"/>
              <w:left w:val="single" w:sz="8" w:space="0" w:color="auto"/>
              <w:bottom w:val="single" w:sz="8" w:space="0" w:color="000000"/>
              <w:right w:val="single" w:sz="8" w:space="0" w:color="auto"/>
            </w:tcBorders>
            <w:vAlign w:val="center"/>
            <w:hideMark/>
          </w:tcPr>
          <w:p w14:paraId="2AFD4742" w14:textId="77777777" w:rsidR="00BD28A7" w:rsidRPr="003D064B" w:rsidRDefault="00BD28A7" w:rsidP="003D064B">
            <w:pPr>
              <w:spacing w:after="0"/>
              <w:jc w:val="left"/>
              <w:rPr>
                <w:rFonts w:ascii="Times New Roman" w:eastAsia="Times New Roman" w:hAnsi="Times New Roman"/>
                <w:b/>
                <w:bCs/>
                <w:color w:val="000000"/>
                <w:szCs w:val="24"/>
                <w:lang w:eastAsia="ja-JP"/>
              </w:rPr>
            </w:pPr>
          </w:p>
        </w:tc>
        <w:tc>
          <w:tcPr>
            <w:tcW w:w="834" w:type="dxa"/>
            <w:tcBorders>
              <w:top w:val="nil"/>
              <w:left w:val="nil"/>
              <w:bottom w:val="single" w:sz="8" w:space="0" w:color="auto"/>
              <w:right w:val="single" w:sz="8" w:space="0" w:color="auto"/>
            </w:tcBorders>
            <w:shd w:val="clear" w:color="auto" w:fill="auto"/>
            <w:noWrap/>
            <w:vAlign w:val="center"/>
            <w:hideMark/>
          </w:tcPr>
          <w:p w14:paraId="51A3757C"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80" w:type="dxa"/>
            <w:tcBorders>
              <w:top w:val="nil"/>
              <w:left w:val="nil"/>
              <w:bottom w:val="single" w:sz="8" w:space="0" w:color="auto"/>
              <w:right w:val="single" w:sz="8" w:space="0" w:color="auto"/>
            </w:tcBorders>
            <w:shd w:val="clear" w:color="auto" w:fill="auto"/>
            <w:noWrap/>
            <w:vAlign w:val="center"/>
            <w:hideMark/>
          </w:tcPr>
          <w:p w14:paraId="06DEECF8"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67" w:type="dxa"/>
            <w:tcBorders>
              <w:top w:val="nil"/>
              <w:left w:val="nil"/>
              <w:bottom w:val="single" w:sz="8" w:space="0" w:color="auto"/>
              <w:right w:val="single" w:sz="8" w:space="0" w:color="auto"/>
            </w:tcBorders>
            <w:shd w:val="clear" w:color="auto" w:fill="auto"/>
            <w:noWrap/>
            <w:vAlign w:val="center"/>
            <w:hideMark/>
          </w:tcPr>
          <w:p w14:paraId="31358E2E"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c>
          <w:tcPr>
            <w:tcW w:w="960" w:type="dxa"/>
            <w:tcBorders>
              <w:top w:val="nil"/>
              <w:left w:val="nil"/>
              <w:bottom w:val="single" w:sz="8" w:space="0" w:color="auto"/>
              <w:right w:val="single" w:sz="8" w:space="0" w:color="auto"/>
            </w:tcBorders>
            <w:shd w:val="clear" w:color="auto" w:fill="auto"/>
            <w:noWrap/>
            <w:vAlign w:val="center"/>
            <w:hideMark/>
          </w:tcPr>
          <w:p w14:paraId="6E9C5B5E" w14:textId="77777777" w:rsidR="00BD28A7" w:rsidRPr="003D064B" w:rsidRDefault="00BD28A7" w:rsidP="003D064B">
            <w:pPr>
              <w:spacing w:after="0"/>
              <w:jc w:val="center"/>
              <w:rPr>
                <w:rFonts w:ascii="Times New Roman" w:eastAsia="Times New Roman" w:hAnsi="Times New Roman"/>
                <w:b/>
                <w:bCs/>
                <w:color w:val="0070C0"/>
                <w:szCs w:val="24"/>
                <w:lang w:eastAsia="ja-JP"/>
              </w:rPr>
            </w:pPr>
            <w:r w:rsidRPr="003D064B">
              <w:rPr>
                <w:rFonts w:ascii="Times New Roman" w:eastAsia="Times New Roman" w:hAnsi="Times New Roman"/>
                <w:b/>
                <w:bCs/>
                <w:color w:val="0070C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F6A0B1F"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76" w:type="dxa"/>
            <w:tcBorders>
              <w:top w:val="nil"/>
              <w:left w:val="nil"/>
              <w:bottom w:val="single" w:sz="8" w:space="0" w:color="auto"/>
              <w:right w:val="single" w:sz="8" w:space="0" w:color="auto"/>
            </w:tcBorders>
            <w:shd w:val="clear" w:color="auto" w:fill="auto"/>
            <w:noWrap/>
            <w:vAlign w:val="center"/>
            <w:hideMark/>
          </w:tcPr>
          <w:p w14:paraId="2239ACB5"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72" w:type="dxa"/>
            <w:tcBorders>
              <w:top w:val="nil"/>
              <w:left w:val="nil"/>
              <w:bottom w:val="single" w:sz="8" w:space="0" w:color="auto"/>
              <w:right w:val="single" w:sz="8" w:space="0" w:color="auto"/>
            </w:tcBorders>
            <w:shd w:val="clear" w:color="auto" w:fill="auto"/>
            <w:noWrap/>
            <w:vAlign w:val="center"/>
            <w:hideMark/>
          </w:tcPr>
          <w:p w14:paraId="19A36CC1"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r>
      <w:tr w:rsidR="00BD28A7" w:rsidRPr="003D064B" w14:paraId="18E9A92E"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04F04A20"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#155</w:t>
            </w:r>
          </w:p>
        </w:tc>
        <w:tc>
          <w:tcPr>
            <w:tcW w:w="852" w:type="dxa"/>
            <w:tcBorders>
              <w:top w:val="nil"/>
              <w:left w:val="nil"/>
              <w:bottom w:val="single" w:sz="8" w:space="0" w:color="auto"/>
              <w:right w:val="single" w:sz="8" w:space="0" w:color="auto"/>
            </w:tcBorders>
            <w:shd w:val="clear" w:color="auto" w:fill="auto"/>
            <w:noWrap/>
            <w:vAlign w:val="center"/>
            <w:hideMark/>
          </w:tcPr>
          <w:p w14:paraId="11584FA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3F4324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0.45</w:t>
            </w:r>
          </w:p>
        </w:tc>
        <w:tc>
          <w:tcPr>
            <w:tcW w:w="1080" w:type="dxa"/>
            <w:tcBorders>
              <w:top w:val="nil"/>
              <w:left w:val="nil"/>
              <w:bottom w:val="single" w:sz="8" w:space="0" w:color="auto"/>
              <w:right w:val="single" w:sz="8" w:space="0" w:color="auto"/>
            </w:tcBorders>
            <w:shd w:val="clear" w:color="auto" w:fill="auto"/>
            <w:noWrap/>
            <w:vAlign w:val="center"/>
            <w:hideMark/>
          </w:tcPr>
          <w:p w14:paraId="4A389BC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0.32</w:t>
            </w:r>
          </w:p>
        </w:tc>
        <w:tc>
          <w:tcPr>
            <w:tcW w:w="967" w:type="dxa"/>
            <w:tcBorders>
              <w:top w:val="nil"/>
              <w:left w:val="nil"/>
              <w:bottom w:val="single" w:sz="8" w:space="0" w:color="auto"/>
              <w:right w:val="single" w:sz="8" w:space="0" w:color="auto"/>
            </w:tcBorders>
            <w:shd w:val="clear" w:color="auto" w:fill="auto"/>
            <w:noWrap/>
            <w:vAlign w:val="center"/>
            <w:hideMark/>
          </w:tcPr>
          <w:p w14:paraId="78BC71D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0.039</w:t>
            </w:r>
          </w:p>
        </w:tc>
        <w:tc>
          <w:tcPr>
            <w:tcW w:w="960" w:type="dxa"/>
            <w:tcBorders>
              <w:top w:val="nil"/>
              <w:left w:val="nil"/>
              <w:bottom w:val="single" w:sz="8" w:space="0" w:color="auto"/>
              <w:right w:val="single" w:sz="8" w:space="0" w:color="auto"/>
            </w:tcBorders>
            <w:shd w:val="clear" w:color="auto" w:fill="auto"/>
            <w:noWrap/>
            <w:vAlign w:val="center"/>
            <w:hideMark/>
          </w:tcPr>
          <w:p w14:paraId="706905F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8160D0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076" w:type="dxa"/>
            <w:tcBorders>
              <w:top w:val="nil"/>
              <w:left w:val="nil"/>
              <w:bottom w:val="single" w:sz="8" w:space="0" w:color="auto"/>
              <w:right w:val="single" w:sz="8" w:space="0" w:color="auto"/>
            </w:tcBorders>
            <w:shd w:val="clear" w:color="auto" w:fill="auto"/>
            <w:noWrap/>
            <w:vAlign w:val="center"/>
            <w:hideMark/>
          </w:tcPr>
          <w:p w14:paraId="50FE7F9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9.7</w:t>
            </w:r>
          </w:p>
        </w:tc>
        <w:tc>
          <w:tcPr>
            <w:tcW w:w="972" w:type="dxa"/>
            <w:tcBorders>
              <w:top w:val="nil"/>
              <w:left w:val="nil"/>
              <w:bottom w:val="single" w:sz="8" w:space="0" w:color="auto"/>
              <w:right w:val="single" w:sz="8" w:space="0" w:color="auto"/>
            </w:tcBorders>
            <w:shd w:val="clear" w:color="auto" w:fill="auto"/>
            <w:noWrap/>
            <w:vAlign w:val="center"/>
            <w:hideMark/>
          </w:tcPr>
          <w:p w14:paraId="4E727B1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4.9</w:t>
            </w:r>
          </w:p>
        </w:tc>
      </w:tr>
      <w:tr w:rsidR="00BD28A7" w:rsidRPr="003D064B" w14:paraId="229446DB"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70C128A"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#151</w:t>
            </w:r>
          </w:p>
        </w:tc>
        <w:tc>
          <w:tcPr>
            <w:tcW w:w="852" w:type="dxa"/>
            <w:tcBorders>
              <w:top w:val="nil"/>
              <w:left w:val="nil"/>
              <w:bottom w:val="single" w:sz="8" w:space="0" w:color="auto"/>
              <w:right w:val="single" w:sz="8" w:space="0" w:color="auto"/>
            </w:tcBorders>
            <w:shd w:val="clear" w:color="auto" w:fill="auto"/>
            <w:noWrap/>
            <w:vAlign w:val="center"/>
            <w:hideMark/>
          </w:tcPr>
          <w:p w14:paraId="0530274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35EAA6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w:t>
            </w:r>
          </w:p>
        </w:tc>
        <w:tc>
          <w:tcPr>
            <w:tcW w:w="1080" w:type="dxa"/>
            <w:tcBorders>
              <w:top w:val="nil"/>
              <w:left w:val="nil"/>
              <w:bottom w:val="single" w:sz="8" w:space="0" w:color="auto"/>
              <w:right w:val="single" w:sz="8" w:space="0" w:color="auto"/>
            </w:tcBorders>
            <w:shd w:val="clear" w:color="auto" w:fill="auto"/>
            <w:noWrap/>
            <w:vAlign w:val="center"/>
            <w:hideMark/>
          </w:tcPr>
          <w:p w14:paraId="01BBF75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3.2</w:t>
            </w:r>
          </w:p>
        </w:tc>
        <w:tc>
          <w:tcPr>
            <w:tcW w:w="967" w:type="dxa"/>
            <w:tcBorders>
              <w:top w:val="nil"/>
              <w:left w:val="nil"/>
              <w:bottom w:val="single" w:sz="8" w:space="0" w:color="auto"/>
              <w:right w:val="single" w:sz="8" w:space="0" w:color="auto"/>
            </w:tcBorders>
            <w:shd w:val="clear" w:color="auto" w:fill="auto"/>
            <w:noWrap/>
            <w:vAlign w:val="center"/>
            <w:hideMark/>
          </w:tcPr>
          <w:p w14:paraId="230C170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0.58</w:t>
            </w:r>
          </w:p>
        </w:tc>
        <w:tc>
          <w:tcPr>
            <w:tcW w:w="960" w:type="dxa"/>
            <w:tcBorders>
              <w:top w:val="nil"/>
              <w:left w:val="nil"/>
              <w:bottom w:val="single" w:sz="8" w:space="0" w:color="auto"/>
              <w:right w:val="single" w:sz="8" w:space="0" w:color="auto"/>
            </w:tcBorders>
            <w:shd w:val="clear" w:color="auto" w:fill="auto"/>
            <w:noWrap/>
            <w:vAlign w:val="center"/>
            <w:hideMark/>
          </w:tcPr>
          <w:p w14:paraId="21DD16C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39BFC4F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6.9</w:t>
            </w:r>
          </w:p>
        </w:tc>
        <w:tc>
          <w:tcPr>
            <w:tcW w:w="1076" w:type="dxa"/>
            <w:tcBorders>
              <w:top w:val="nil"/>
              <w:left w:val="nil"/>
              <w:bottom w:val="single" w:sz="8" w:space="0" w:color="auto"/>
              <w:right w:val="single" w:sz="8" w:space="0" w:color="auto"/>
            </w:tcBorders>
            <w:shd w:val="clear" w:color="auto" w:fill="auto"/>
            <w:noWrap/>
            <w:vAlign w:val="center"/>
            <w:hideMark/>
          </w:tcPr>
          <w:p w14:paraId="0CF3BDB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96</w:t>
            </w:r>
          </w:p>
        </w:tc>
        <w:tc>
          <w:tcPr>
            <w:tcW w:w="972" w:type="dxa"/>
            <w:tcBorders>
              <w:top w:val="nil"/>
              <w:left w:val="nil"/>
              <w:bottom w:val="single" w:sz="8" w:space="0" w:color="auto"/>
              <w:right w:val="single" w:sz="8" w:space="0" w:color="auto"/>
            </w:tcBorders>
            <w:shd w:val="clear" w:color="auto" w:fill="auto"/>
            <w:noWrap/>
            <w:vAlign w:val="center"/>
            <w:hideMark/>
          </w:tcPr>
          <w:p w14:paraId="7DC2506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73</w:t>
            </w:r>
          </w:p>
        </w:tc>
      </w:tr>
      <w:tr w:rsidR="00BD28A7" w:rsidRPr="003D064B" w14:paraId="64DC5BC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D6F10B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#149/#139</w:t>
            </w:r>
          </w:p>
        </w:tc>
        <w:tc>
          <w:tcPr>
            <w:tcW w:w="852" w:type="dxa"/>
            <w:tcBorders>
              <w:top w:val="nil"/>
              <w:left w:val="nil"/>
              <w:bottom w:val="single" w:sz="8" w:space="0" w:color="auto"/>
              <w:right w:val="single" w:sz="8" w:space="0" w:color="auto"/>
            </w:tcBorders>
            <w:shd w:val="clear" w:color="auto" w:fill="auto"/>
            <w:noWrap/>
            <w:vAlign w:val="center"/>
            <w:hideMark/>
          </w:tcPr>
          <w:p w14:paraId="18E0BEB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101D0A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4.3</w:t>
            </w:r>
          </w:p>
        </w:tc>
        <w:tc>
          <w:tcPr>
            <w:tcW w:w="1080" w:type="dxa"/>
            <w:tcBorders>
              <w:top w:val="nil"/>
              <w:left w:val="nil"/>
              <w:bottom w:val="single" w:sz="8" w:space="0" w:color="auto"/>
              <w:right w:val="single" w:sz="8" w:space="0" w:color="auto"/>
            </w:tcBorders>
            <w:shd w:val="clear" w:color="auto" w:fill="auto"/>
            <w:noWrap/>
            <w:vAlign w:val="center"/>
            <w:hideMark/>
          </w:tcPr>
          <w:p w14:paraId="3DAE131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5.6</w:t>
            </w:r>
          </w:p>
        </w:tc>
        <w:tc>
          <w:tcPr>
            <w:tcW w:w="967" w:type="dxa"/>
            <w:tcBorders>
              <w:top w:val="nil"/>
              <w:left w:val="nil"/>
              <w:bottom w:val="single" w:sz="8" w:space="0" w:color="auto"/>
              <w:right w:val="single" w:sz="8" w:space="0" w:color="auto"/>
            </w:tcBorders>
            <w:shd w:val="clear" w:color="auto" w:fill="auto"/>
            <w:noWrap/>
            <w:vAlign w:val="center"/>
            <w:hideMark/>
          </w:tcPr>
          <w:p w14:paraId="5A1E7E2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960" w:type="dxa"/>
            <w:tcBorders>
              <w:top w:val="nil"/>
              <w:left w:val="nil"/>
              <w:bottom w:val="single" w:sz="8" w:space="0" w:color="auto"/>
              <w:right w:val="single" w:sz="8" w:space="0" w:color="auto"/>
            </w:tcBorders>
            <w:shd w:val="clear" w:color="auto" w:fill="auto"/>
            <w:noWrap/>
            <w:vAlign w:val="center"/>
            <w:hideMark/>
          </w:tcPr>
          <w:p w14:paraId="5EDB1AC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69E1D8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076" w:type="dxa"/>
            <w:tcBorders>
              <w:top w:val="nil"/>
              <w:left w:val="nil"/>
              <w:bottom w:val="single" w:sz="8" w:space="0" w:color="auto"/>
              <w:right w:val="single" w:sz="8" w:space="0" w:color="auto"/>
            </w:tcBorders>
            <w:shd w:val="clear" w:color="auto" w:fill="auto"/>
            <w:noWrap/>
            <w:vAlign w:val="center"/>
            <w:hideMark/>
          </w:tcPr>
          <w:p w14:paraId="4ADEAAF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170</w:t>
            </w:r>
          </w:p>
        </w:tc>
        <w:tc>
          <w:tcPr>
            <w:tcW w:w="972" w:type="dxa"/>
            <w:tcBorders>
              <w:top w:val="nil"/>
              <w:left w:val="nil"/>
              <w:bottom w:val="single" w:sz="8" w:space="0" w:color="auto"/>
              <w:right w:val="single" w:sz="8" w:space="0" w:color="auto"/>
            </w:tcBorders>
            <w:shd w:val="clear" w:color="auto" w:fill="auto"/>
            <w:noWrap/>
            <w:vAlign w:val="center"/>
            <w:hideMark/>
          </w:tcPr>
          <w:p w14:paraId="5B519C0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140</w:t>
            </w:r>
          </w:p>
        </w:tc>
      </w:tr>
      <w:tr w:rsidR="00BD28A7" w:rsidRPr="003D064B" w14:paraId="79ED82B4"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4BA2FA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#153</w:t>
            </w:r>
          </w:p>
        </w:tc>
        <w:tc>
          <w:tcPr>
            <w:tcW w:w="852" w:type="dxa"/>
            <w:tcBorders>
              <w:top w:val="nil"/>
              <w:left w:val="nil"/>
              <w:bottom w:val="single" w:sz="8" w:space="0" w:color="auto"/>
              <w:right w:val="single" w:sz="8" w:space="0" w:color="auto"/>
            </w:tcBorders>
            <w:shd w:val="clear" w:color="auto" w:fill="auto"/>
            <w:noWrap/>
            <w:vAlign w:val="center"/>
            <w:hideMark/>
          </w:tcPr>
          <w:p w14:paraId="25C2AFE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38E3C8A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5.9</w:t>
            </w:r>
          </w:p>
        </w:tc>
        <w:tc>
          <w:tcPr>
            <w:tcW w:w="1080" w:type="dxa"/>
            <w:tcBorders>
              <w:top w:val="nil"/>
              <w:left w:val="nil"/>
              <w:bottom w:val="single" w:sz="8" w:space="0" w:color="auto"/>
              <w:right w:val="single" w:sz="8" w:space="0" w:color="auto"/>
            </w:tcBorders>
            <w:shd w:val="clear" w:color="auto" w:fill="auto"/>
            <w:noWrap/>
            <w:vAlign w:val="center"/>
            <w:hideMark/>
          </w:tcPr>
          <w:p w14:paraId="15947E7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7.7</w:t>
            </w:r>
          </w:p>
        </w:tc>
        <w:tc>
          <w:tcPr>
            <w:tcW w:w="967" w:type="dxa"/>
            <w:tcBorders>
              <w:top w:val="nil"/>
              <w:left w:val="nil"/>
              <w:bottom w:val="single" w:sz="8" w:space="0" w:color="auto"/>
              <w:right w:val="single" w:sz="8" w:space="0" w:color="auto"/>
            </w:tcBorders>
            <w:shd w:val="clear" w:color="auto" w:fill="auto"/>
            <w:noWrap/>
            <w:vAlign w:val="center"/>
            <w:hideMark/>
          </w:tcPr>
          <w:p w14:paraId="7CC3602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c>
          <w:tcPr>
            <w:tcW w:w="960" w:type="dxa"/>
            <w:tcBorders>
              <w:top w:val="nil"/>
              <w:left w:val="nil"/>
              <w:bottom w:val="single" w:sz="8" w:space="0" w:color="auto"/>
              <w:right w:val="single" w:sz="8" w:space="0" w:color="auto"/>
            </w:tcBorders>
            <w:shd w:val="clear" w:color="auto" w:fill="auto"/>
            <w:noWrap/>
            <w:vAlign w:val="center"/>
            <w:hideMark/>
          </w:tcPr>
          <w:p w14:paraId="6E4BE33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057F64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w:t>
            </w:r>
          </w:p>
        </w:tc>
        <w:tc>
          <w:tcPr>
            <w:tcW w:w="1076" w:type="dxa"/>
            <w:tcBorders>
              <w:top w:val="nil"/>
              <w:left w:val="nil"/>
              <w:bottom w:val="single" w:sz="8" w:space="0" w:color="auto"/>
              <w:right w:val="single" w:sz="8" w:space="0" w:color="auto"/>
            </w:tcBorders>
            <w:shd w:val="clear" w:color="auto" w:fill="auto"/>
            <w:noWrap/>
            <w:vAlign w:val="center"/>
            <w:hideMark/>
          </w:tcPr>
          <w:p w14:paraId="798F675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230</w:t>
            </w:r>
          </w:p>
        </w:tc>
        <w:tc>
          <w:tcPr>
            <w:tcW w:w="972" w:type="dxa"/>
            <w:tcBorders>
              <w:top w:val="nil"/>
              <w:left w:val="nil"/>
              <w:bottom w:val="single" w:sz="8" w:space="0" w:color="auto"/>
              <w:right w:val="single" w:sz="8" w:space="0" w:color="auto"/>
            </w:tcBorders>
            <w:shd w:val="clear" w:color="auto" w:fill="auto"/>
            <w:noWrap/>
            <w:vAlign w:val="center"/>
            <w:hideMark/>
          </w:tcPr>
          <w:p w14:paraId="0D7C705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220</w:t>
            </w:r>
          </w:p>
        </w:tc>
      </w:tr>
      <w:tr w:rsidR="00BD28A7" w:rsidRPr="003D064B" w14:paraId="23ECB825"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7BC24D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#138</w:t>
            </w:r>
          </w:p>
        </w:tc>
        <w:tc>
          <w:tcPr>
            <w:tcW w:w="852" w:type="dxa"/>
            <w:tcBorders>
              <w:top w:val="nil"/>
              <w:left w:val="nil"/>
              <w:bottom w:val="single" w:sz="8" w:space="0" w:color="auto"/>
              <w:right w:val="single" w:sz="8" w:space="0" w:color="auto"/>
            </w:tcBorders>
            <w:shd w:val="clear" w:color="auto" w:fill="auto"/>
            <w:noWrap/>
            <w:vAlign w:val="center"/>
            <w:hideMark/>
          </w:tcPr>
          <w:p w14:paraId="77DDD98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4EE8A8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3.3</w:t>
            </w:r>
          </w:p>
        </w:tc>
        <w:tc>
          <w:tcPr>
            <w:tcW w:w="1080" w:type="dxa"/>
            <w:tcBorders>
              <w:top w:val="nil"/>
              <w:left w:val="nil"/>
              <w:bottom w:val="single" w:sz="8" w:space="0" w:color="auto"/>
              <w:right w:val="single" w:sz="8" w:space="0" w:color="auto"/>
            </w:tcBorders>
            <w:shd w:val="clear" w:color="auto" w:fill="auto"/>
            <w:noWrap/>
            <w:vAlign w:val="center"/>
            <w:hideMark/>
          </w:tcPr>
          <w:p w14:paraId="1E44198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3.5</w:t>
            </w:r>
          </w:p>
        </w:tc>
        <w:tc>
          <w:tcPr>
            <w:tcW w:w="967" w:type="dxa"/>
            <w:tcBorders>
              <w:top w:val="nil"/>
              <w:left w:val="nil"/>
              <w:bottom w:val="single" w:sz="8" w:space="0" w:color="auto"/>
              <w:right w:val="single" w:sz="8" w:space="0" w:color="auto"/>
            </w:tcBorders>
            <w:shd w:val="clear" w:color="auto" w:fill="auto"/>
            <w:noWrap/>
            <w:vAlign w:val="center"/>
            <w:hideMark/>
          </w:tcPr>
          <w:p w14:paraId="35953A3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0.94</w:t>
            </w:r>
          </w:p>
        </w:tc>
        <w:tc>
          <w:tcPr>
            <w:tcW w:w="960" w:type="dxa"/>
            <w:tcBorders>
              <w:top w:val="nil"/>
              <w:left w:val="nil"/>
              <w:bottom w:val="single" w:sz="8" w:space="0" w:color="auto"/>
              <w:right w:val="single" w:sz="8" w:space="0" w:color="auto"/>
            </w:tcBorders>
            <w:shd w:val="clear" w:color="auto" w:fill="auto"/>
            <w:noWrap/>
            <w:vAlign w:val="center"/>
            <w:hideMark/>
          </w:tcPr>
          <w:p w14:paraId="38E85EA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4584D9E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8.2</w:t>
            </w:r>
          </w:p>
        </w:tc>
        <w:tc>
          <w:tcPr>
            <w:tcW w:w="1076" w:type="dxa"/>
            <w:tcBorders>
              <w:top w:val="nil"/>
              <w:left w:val="nil"/>
              <w:bottom w:val="single" w:sz="8" w:space="0" w:color="auto"/>
              <w:right w:val="single" w:sz="8" w:space="0" w:color="auto"/>
            </w:tcBorders>
            <w:shd w:val="clear" w:color="auto" w:fill="auto"/>
            <w:noWrap/>
            <w:vAlign w:val="center"/>
            <w:hideMark/>
          </w:tcPr>
          <w:p w14:paraId="14A76E1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110</w:t>
            </w:r>
          </w:p>
        </w:tc>
        <w:tc>
          <w:tcPr>
            <w:tcW w:w="972" w:type="dxa"/>
            <w:tcBorders>
              <w:top w:val="nil"/>
              <w:left w:val="nil"/>
              <w:bottom w:val="single" w:sz="8" w:space="0" w:color="auto"/>
              <w:right w:val="single" w:sz="8" w:space="0" w:color="auto"/>
            </w:tcBorders>
            <w:shd w:val="clear" w:color="auto" w:fill="auto"/>
            <w:noWrap/>
            <w:vAlign w:val="center"/>
            <w:hideMark/>
          </w:tcPr>
          <w:p w14:paraId="7636808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120</w:t>
            </w:r>
          </w:p>
        </w:tc>
      </w:tr>
      <w:tr w:rsidR="00BD28A7" w:rsidRPr="003D064B" w14:paraId="2959EFB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B6130D8"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#158</w:t>
            </w:r>
          </w:p>
        </w:tc>
        <w:tc>
          <w:tcPr>
            <w:tcW w:w="852" w:type="dxa"/>
            <w:tcBorders>
              <w:top w:val="nil"/>
              <w:left w:val="nil"/>
              <w:bottom w:val="single" w:sz="8" w:space="0" w:color="auto"/>
              <w:right w:val="single" w:sz="8" w:space="0" w:color="auto"/>
            </w:tcBorders>
            <w:shd w:val="clear" w:color="auto" w:fill="auto"/>
            <w:noWrap/>
            <w:vAlign w:val="center"/>
            <w:hideMark/>
          </w:tcPr>
          <w:p w14:paraId="6A9B9A4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E7B288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0.22</w:t>
            </w:r>
          </w:p>
        </w:tc>
        <w:tc>
          <w:tcPr>
            <w:tcW w:w="1080" w:type="dxa"/>
            <w:tcBorders>
              <w:top w:val="nil"/>
              <w:left w:val="nil"/>
              <w:bottom w:val="single" w:sz="8" w:space="0" w:color="auto"/>
              <w:right w:val="single" w:sz="8" w:space="0" w:color="auto"/>
            </w:tcBorders>
            <w:shd w:val="clear" w:color="auto" w:fill="auto"/>
            <w:noWrap/>
            <w:vAlign w:val="center"/>
            <w:hideMark/>
          </w:tcPr>
          <w:p w14:paraId="05CFAC5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0.21</w:t>
            </w:r>
          </w:p>
        </w:tc>
        <w:tc>
          <w:tcPr>
            <w:tcW w:w="967" w:type="dxa"/>
            <w:tcBorders>
              <w:top w:val="nil"/>
              <w:left w:val="nil"/>
              <w:bottom w:val="single" w:sz="8" w:space="0" w:color="auto"/>
              <w:right w:val="single" w:sz="8" w:space="0" w:color="auto"/>
            </w:tcBorders>
            <w:shd w:val="clear" w:color="auto" w:fill="auto"/>
            <w:noWrap/>
            <w:vAlign w:val="center"/>
            <w:hideMark/>
          </w:tcPr>
          <w:p w14:paraId="0B13A76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w:t>
            </w:r>
          </w:p>
        </w:tc>
        <w:tc>
          <w:tcPr>
            <w:tcW w:w="960" w:type="dxa"/>
            <w:tcBorders>
              <w:top w:val="nil"/>
              <w:left w:val="nil"/>
              <w:bottom w:val="single" w:sz="8" w:space="0" w:color="auto"/>
              <w:right w:val="single" w:sz="8" w:space="0" w:color="auto"/>
            </w:tcBorders>
            <w:shd w:val="clear" w:color="auto" w:fill="auto"/>
            <w:noWrap/>
            <w:vAlign w:val="center"/>
            <w:hideMark/>
          </w:tcPr>
          <w:p w14:paraId="0C08EDF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4D9CBE6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0.54</w:t>
            </w:r>
          </w:p>
        </w:tc>
        <w:tc>
          <w:tcPr>
            <w:tcW w:w="1076" w:type="dxa"/>
            <w:tcBorders>
              <w:top w:val="nil"/>
              <w:left w:val="nil"/>
              <w:bottom w:val="single" w:sz="8" w:space="0" w:color="auto"/>
              <w:right w:val="single" w:sz="8" w:space="0" w:color="auto"/>
            </w:tcBorders>
            <w:shd w:val="clear" w:color="auto" w:fill="auto"/>
            <w:noWrap/>
            <w:vAlign w:val="center"/>
            <w:hideMark/>
          </w:tcPr>
          <w:p w14:paraId="1141EB7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6.5</w:t>
            </w:r>
          </w:p>
        </w:tc>
        <w:tc>
          <w:tcPr>
            <w:tcW w:w="972" w:type="dxa"/>
            <w:tcBorders>
              <w:top w:val="nil"/>
              <w:left w:val="nil"/>
              <w:bottom w:val="single" w:sz="8" w:space="0" w:color="auto"/>
              <w:right w:val="single" w:sz="8" w:space="0" w:color="auto"/>
            </w:tcBorders>
            <w:shd w:val="clear" w:color="auto" w:fill="auto"/>
            <w:noWrap/>
            <w:vAlign w:val="center"/>
            <w:hideMark/>
          </w:tcPr>
          <w:p w14:paraId="28F3BB0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7.5</w:t>
            </w:r>
          </w:p>
        </w:tc>
      </w:tr>
      <w:tr w:rsidR="00BD28A7" w:rsidRPr="003D064B" w14:paraId="75E1F205"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A4E8EA7"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#167</w:t>
            </w:r>
          </w:p>
        </w:tc>
        <w:tc>
          <w:tcPr>
            <w:tcW w:w="852" w:type="dxa"/>
            <w:tcBorders>
              <w:top w:val="nil"/>
              <w:left w:val="nil"/>
              <w:bottom w:val="single" w:sz="8" w:space="0" w:color="auto"/>
              <w:right w:val="single" w:sz="8" w:space="0" w:color="auto"/>
            </w:tcBorders>
            <w:shd w:val="clear" w:color="auto" w:fill="auto"/>
            <w:noWrap/>
            <w:vAlign w:val="center"/>
            <w:hideMark/>
          </w:tcPr>
          <w:p w14:paraId="32C3A5F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6C1B90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1080" w:type="dxa"/>
            <w:tcBorders>
              <w:top w:val="nil"/>
              <w:left w:val="nil"/>
              <w:bottom w:val="single" w:sz="8" w:space="0" w:color="auto"/>
              <w:right w:val="single" w:sz="8" w:space="0" w:color="auto"/>
            </w:tcBorders>
            <w:shd w:val="clear" w:color="auto" w:fill="auto"/>
            <w:noWrap/>
            <w:vAlign w:val="center"/>
            <w:hideMark/>
          </w:tcPr>
          <w:p w14:paraId="20E467B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0.067</w:t>
            </w:r>
          </w:p>
        </w:tc>
        <w:tc>
          <w:tcPr>
            <w:tcW w:w="967" w:type="dxa"/>
            <w:tcBorders>
              <w:top w:val="nil"/>
              <w:left w:val="nil"/>
              <w:bottom w:val="single" w:sz="8" w:space="0" w:color="auto"/>
              <w:right w:val="single" w:sz="8" w:space="0" w:color="auto"/>
            </w:tcBorders>
            <w:shd w:val="clear" w:color="auto" w:fill="auto"/>
            <w:noWrap/>
            <w:vAlign w:val="center"/>
            <w:hideMark/>
          </w:tcPr>
          <w:p w14:paraId="756C6C7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960" w:type="dxa"/>
            <w:tcBorders>
              <w:top w:val="nil"/>
              <w:left w:val="nil"/>
              <w:bottom w:val="single" w:sz="8" w:space="0" w:color="auto"/>
              <w:right w:val="single" w:sz="8" w:space="0" w:color="auto"/>
            </w:tcBorders>
            <w:shd w:val="clear" w:color="auto" w:fill="auto"/>
            <w:noWrap/>
            <w:vAlign w:val="center"/>
            <w:hideMark/>
          </w:tcPr>
          <w:p w14:paraId="5B8AE56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A8F932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0.33</w:t>
            </w:r>
          </w:p>
        </w:tc>
        <w:tc>
          <w:tcPr>
            <w:tcW w:w="1076" w:type="dxa"/>
            <w:tcBorders>
              <w:top w:val="nil"/>
              <w:left w:val="nil"/>
              <w:bottom w:val="single" w:sz="8" w:space="0" w:color="auto"/>
              <w:right w:val="single" w:sz="8" w:space="0" w:color="auto"/>
            </w:tcBorders>
            <w:shd w:val="clear" w:color="auto" w:fill="auto"/>
            <w:noWrap/>
            <w:vAlign w:val="center"/>
            <w:hideMark/>
          </w:tcPr>
          <w:p w14:paraId="710C5CB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w:t>
            </w:r>
          </w:p>
        </w:tc>
        <w:tc>
          <w:tcPr>
            <w:tcW w:w="972" w:type="dxa"/>
            <w:tcBorders>
              <w:top w:val="nil"/>
              <w:left w:val="nil"/>
              <w:bottom w:val="single" w:sz="8" w:space="0" w:color="auto"/>
              <w:right w:val="single" w:sz="8" w:space="0" w:color="auto"/>
            </w:tcBorders>
            <w:shd w:val="clear" w:color="auto" w:fill="auto"/>
            <w:noWrap/>
            <w:vAlign w:val="center"/>
            <w:hideMark/>
          </w:tcPr>
          <w:p w14:paraId="024D988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r>
      <w:tr w:rsidR="00BD28A7" w:rsidRPr="003D064B" w14:paraId="65BDA117"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80EAEBD"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#156</w:t>
            </w:r>
          </w:p>
        </w:tc>
        <w:tc>
          <w:tcPr>
            <w:tcW w:w="852" w:type="dxa"/>
            <w:tcBorders>
              <w:top w:val="nil"/>
              <w:left w:val="nil"/>
              <w:bottom w:val="single" w:sz="8" w:space="0" w:color="auto"/>
              <w:right w:val="single" w:sz="8" w:space="0" w:color="auto"/>
            </w:tcBorders>
            <w:shd w:val="clear" w:color="auto" w:fill="auto"/>
            <w:noWrap/>
            <w:vAlign w:val="center"/>
            <w:hideMark/>
          </w:tcPr>
          <w:p w14:paraId="6652826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662232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0.21</w:t>
            </w:r>
          </w:p>
        </w:tc>
        <w:tc>
          <w:tcPr>
            <w:tcW w:w="1080" w:type="dxa"/>
            <w:tcBorders>
              <w:top w:val="nil"/>
              <w:left w:val="nil"/>
              <w:bottom w:val="single" w:sz="8" w:space="0" w:color="auto"/>
              <w:right w:val="single" w:sz="8" w:space="0" w:color="auto"/>
            </w:tcBorders>
            <w:shd w:val="clear" w:color="auto" w:fill="auto"/>
            <w:noWrap/>
            <w:vAlign w:val="center"/>
            <w:hideMark/>
          </w:tcPr>
          <w:p w14:paraId="7DEB78A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0.077</w:t>
            </w:r>
          </w:p>
        </w:tc>
        <w:tc>
          <w:tcPr>
            <w:tcW w:w="967" w:type="dxa"/>
            <w:tcBorders>
              <w:top w:val="nil"/>
              <w:left w:val="nil"/>
              <w:bottom w:val="single" w:sz="8" w:space="0" w:color="auto"/>
              <w:right w:val="single" w:sz="8" w:space="0" w:color="auto"/>
            </w:tcBorders>
            <w:shd w:val="clear" w:color="auto" w:fill="auto"/>
            <w:noWrap/>
            <w:vAlign w:val="center"/>
            <w:hideMark/>
          </w:tcPr>
          <w:p w14:paraId="4D81085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0.013</w:t>
            </w:r>
          </w:p>
        </w:tc>
        <w:tc>
          <w:tcPr>
            <w:tcW w:w="960" w:type="dxa"/>
            <w:tcBorders>
              <w:top w:val="nil"/>
              <w:left w:val="nil"/>
              <w:bottom w:val="single" w:sz="8" w:space="0" w:color="auto"/>
              <w:right w:val="single" w:sz="8" w:space="0" w:color="auto"/>
            </w:tcBorders>
            <w:shd w:val="clear" w:color="auto" w:fill="auto"/>
            <w:noWrap/>
            <w:vAlign w:val="center"/>
            <w:hideMark/>
          </w:tcPr>
          <w:p w14:paraId="6A2AECA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BC632E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0.54</w:t>
            </w:r>
          </w:p>
        </w:tc>
        <w:tc>
          <w:tcPr>
            <w:tcW w:w="1076" w:type="dxa"/>
            <w:tcBorders>
              <w:top w:val="nil"/>
              <w:left w:val="nil"/>
              <w:bottom w:val="single" w:sz="8" w:space="0" w:color="auto"/>
              <w:right w:val="single" w:sz="8" w:space="0" w:color="auto"/>
            </w:tcBorders>
            <w:shd w:val="clear" w:color="auto" w:fill="auto"/>
            <w:noWrap/>
            <w:vAlign w:val="center"/>
            <w:hideMark/>
          </w:tcPr>
          <w:p w14:paraId="4D9B155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c>
          <w:tcPr>
            <w:tcW w:w="972" w:type="dxa"/>
            <w:tcBorders>
              <w:top w:val="nil"/>
              <w:left w:val="nil"/>
              <w:bottom w:val="single" w:sz="8" w:space="0" w:color="auto"/>
              <w:right w:val="single" w:sz="8" w:space="0" w:color="auto"/>
            </w:tcBorders>
            <w:shd w:val="clear" w:color="auto" w:fill="auto"/>
            <w:noWrap/>
            <w:vAlign w:val="center"/>
            <w:hideMark/>
          </w:tcPr>
          <w:p w14:paraId="518E938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r>
      <w:tr w:rsidR="00BD28A7" w:rsidRPr="003D064B" w14:paraId="61DF4678"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6D9D868"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#157</w:t>
            </w:r>
          </w:p>
        </w:tc>
        <w:tc>
          <w:tcPr>
            <w:tcW w:w="852" w:type="dxa"/>
            <w:tcBorders>
              <w:top w:val="nil"/>
              <w:left w:val="nil"/>
              <w:bottom w:val="single" w:sz="8" w:space="0" w:color="auto"/>
              <w:right w:val="single" w:sz="8" w:space="0" w:color="auto"/>
            </w:tcBorders>
            <w:shd w:val="clear" w:color="auto" w:fill="auto"/>
            <w:noWrap/>
            <w:vAlign w:val="center"/>
            <w:hideMark/>
          </w:tcPr>
          <w:p w14:paraId="5E4FDA9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388166F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0.053</w:t>
            </w:r>
          </w:p>
        </w:tc>
        <w:tc>
          <w:tcPr>
            <w:tcW w:w="1080" w:type="dxa"/>
            <w:tcBorders>
              <w:top w:val="nil"/>
              <w:left w:val="nil"/>
              <w:bottom w:val="single" w:sz="8" w:space="0" w:color="auto"/>
              <w:right w:val="single" w:sz="8" w:space="0" w:color="auto"/>
            </w:tcBorders>
            <w:shd w:val="clear" w:color="auto" w:fill="auto"/>
            <w:noWrap/>
            <w:vAlign w:val="center"/>
            <w:hideMark/>
          </w:tcPr>
          <w:p w14:paraId="5756D2B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0.026</w:t>
            </w:r>
          </w:p>
        </w:tc>
        <w:tc>
          <w:tcPr>
            <w:tcW w:w="967" w:type="dxa"/>
            <w:tcBorders>
              <w:top w:val="nil"/>
              <w:left w:val="nil"/>
              <w:bottom w:val="single" w:sz="8" w:space="0" w:color="auto"/>
              <w:right w:val="single" w:sz="8" w:space="0" w:color="auto"/>
            </w:tcBorders>
            <w:shd w:val="clear" w:color="auto" w:fill="auto"/>
            <w:noWrap/>
            <w:vAlign w:val="center"/>
            <w:hideMark/>
          </w:tcPr>
          <w:p w14:paraId="38DF766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6FCEFE4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2FEAD7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1076" w:type="dxa"/>
            <w:tcBorders>
              <w:top w:val="nil"/>
              <w:left w:val="nil"/>
              <w:bottom w:val="single" w:sz="8" w:space="0" w:color="auto"/>
              <w:right w:val="single" w:sz="8" w:space="0" w:color="auto"/>
            </w:tcBorders>
            <w:shd w:val="clear" w:color="auto" w:fill="auto"/>
            <w:noWrap/>
            <w:vAlign w:val="center"/>
            <w:hideMark/>
          </w:tcPr>
          <w:p w14:paraId="2F523BE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0.79</w:t>
            </w:r>
          </w:p>
        </w:tc>
        <w:tc>
          <w:tcPr>
            <w:tcW w:w="972" w:type="dxa"/>
            <w:tcBorders>
              <w:top w:val="nil"/>
              <w:left w:val="nil"/>
              <w:bottom w:val="single" w:sz="8" w:space="0" w:color="auto"/>
              <w:right w:val="single" w:sz="8" w:space="0" w:color="auto"/>
            </w:tcBorders>
            <w:shd w:val="clear" w:color="auto" w:fill="auto"/>
            <w:noWrap/>
            <w:vAlign w:val="center"/>
            <w:hideMark/>
          </w:tcPr>
          <w:p w14:paraId="00D0B5E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5DC7FFCD"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D9F447C"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#150</w:t>
            </w:r>
          </w:p>
        </w:tc>
        <w:tc>
          <w:tcPr>
            <w:tcW w:w="852" w:type="dxa"/>
            <w:tcBorders>
              <w:top w:val="nil"/>
              <w:left w:val="nil"/>
              <w:bottom w:val="single" w:sz="8" w:space="0" w:color="auto"/>
              <w:right w:val="single" w:sz="8" w:space="0" w:color="auto"/>
            </w:tcBorders>
            <w:shd w:val="clear" w:color="auto" w:fill="auto"/>
            <w:noWrap/>
            <w:vAlign w:val="center"/>
            <w:hideMark/>
          </w:tcPr>
          <w:p w14:paraId="721314A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10C08B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0.061</w:t>
            </w:r>
          </w:p>
        </w:tc>
        <w:tc>
          <w:tcPr>
            <w:tcW w:w="1080" w:type="dxa"/>
            <w:tcBorders>
              <w:top w:val="nil"/>
              <w:left w:val="nil"/>
              <w:bottom w:val="single" w:sz="8" w:space="0" w:color="auto"/>
              <w:right w:val="single" w:sz="8" w:space="0" w:color="auto"/>
            </w:tcBorders>
            <w:shd w:val="clear" w:color="auto" w:fill="auto"/>
            <w:noWrap/>
            <w:vAlign w:val="center"/>
            <w:hideMark/>
          </w:tcPr>
          <w:p w14:paraId="25B6F0E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0.051</w:t>
            </w:r>
          </w:p>
        </w:tc>
        <w:tc>
          <w:tcPr>
            <w:tcW w:w="967" w:type="dxa"/>
            <w:tcBorders>
              <w:top w:val="nil"/>
              <w:left w:val="nil"/>
              <w:bottom w:val="single" w:sz="8" w:space="0" w:color="auto"/>
              <w:right w:val="single" w:sz="8" w:space="0" w:color="auto"/>
            </w:tcBorders>
            <w:shd w:val="clear" w:color="auto" w:fill="auto"/>
            <w:noWrap/>
            <w:vAlign w:val="center"/>
            <w:hideMark/>
          </w:tcPr>
          <w:p w14:paraId="7643BB8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1F7D46E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24164D0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1076" w:type="dxa"/>
            <w:tcBorders>
              <w:top w:val="nil"/>
              <w:left w:val="nil"/>
              <w:bottom w:val="single" w:sz="8" w:space="0" w:color="auto"/>
              <w:right w:val="single" w:sz="8" w:space="0" w:color="auto"/>
            </w:tcBorders>
            <w:shd w:val="clear" w:color="auto" w:fill="auto"/>
            <w:noWrap/>
            <w:vAlign w:val="center"/>
            <w:hideMark/>
          </w:tcPr>
          <w:p w14:paraId="069522F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972" w:type="dxa"/>
            <w:tcBorders>
              <w:top w:val="nil"/>
              <w:left w:val="nil"/>
              <w:bottom w:val="single" w:sz="8" w:space="0" w:color="auto"/>
              <w:right w:val="single" w:sz="8" w:space="0" w:color="auto"/>
            </w:tcBorders>
            <w:shd w:val="clear" w:color="auto" w:fill="auto"/>
            <w:noWrap/>
            <w:vAlign w:val="center"/>
            <w:hideMark/>
          </w:tcPr>
          <w:p w14:paraId="226A298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0.87</w:t>
            </w:r>
          </w:p>
        </w:tc>
      </w:tr>
      <w:tr w:rsidR="00BD28A7" w:rsidRPr="003D064B" w14:paraId="6E5DC926"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CAD3A8E"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#152</w:t>
            </w:r>
          </w:p>
        </w:tc>
        <w:tc>
          <w:tcPr>
            <w:tcW w:w="852" w:type="dxa"/>
            <w:tcBorders>
              <w:top w:val="nil"/>
              <w:left w:val="nil"/>
              <w:bottom w:val="single" w:sz="8" w:space="0" w:color="auto"/>
              <w:right w:val="single" w:sz="8" w:space="0" w:color="auto"/>
            </w:tcBorders>
            <w:shd w:val="clear" w:color="auto" w:fill="auto"/>
            <w:noWrap/>
            <w:vAlign w:val="center"/>
            <w:hideMark/>
          </w:tcPr>
          <w:p w14:paraId="7CAC46A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78206D0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0.017</w:t>
            </w:r>
          </w:p>
        </w:tc>
        <w:tc>
          <w:tcPr>
            <w:tcW w:w="1080" w:type="dxa"/>
            <w:tcBorders>
              <w:top w:val="nil"/>
              <w:left w:val="nil"/>
              <w:bottom w:val="single" w:sz="8" w:space="0" w:color="auto"/>
              <w:right w:val="single" w:sz="8" w:space="0" w:color="auto"/>
            </w:tcBorders>
            <w:shd w:val="clear" w:color="auto" w:fill="auto"/>
            <w:noWrap/>
            <w:vAlign w:val="center"/>
            <w:hideMark/>
          </w:tcPr>
          <w:p w14:paraId="0F03B46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0.015</w:t>
            </w:r>
          </w:p>
        </w:tc>
        <w:tc>
          <w:tcPr>
            <w:tcW w:w="967" w:type="dxa"/>
            <w:tcBorders>
              <w:top w:val="nil"/>
              <w:left w:val="nil"/>
              <w:bottom w:val="single" w:sz="8" w:space="0" w:color="auto"/>
              <w:right w:val="single" w:sz="8" w:space="0" w:color="auto"/>
            </w:tcBorders>
            <w:shd w:val="clear" w:color="auto" w:fill="auto"/>
            <w:noWrap/>
            <w:vAlign w:val="center"/>
            <w:hideMark/>
          </w:tcPr>
          <w:p w14:paraId="1C2DC8C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237CA54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FDD81F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w:t>
            </w:r>
          </w:p>
        </w:tc>
        <w:tc>
          <w:tcPr>
            <w:tcW w:w="1076" w:type="dxa"/>
            <w:tcBorders>
              <w:top w:val="nil"/>
              <w:left w:val="nil"/>
              <w:bottom w:val="single" w:sz="8" w:space="0" w:color="auto"/>
              <w:right w:val="single" w:sz="8" w:space="0" w:color="auto"/>
            </w:tcBorders>
            <w:shd w:val="clear" w:color="auto" w:fill="auto"/>
            <w:noWrap/>
            <w:vAlign w:val="center"/>
            <w:hideMark/>
          </w:tcPr>
          <w:p w14:paraId="6FCFAD2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0.46</w:t>
            </w:r>
          </w:p>
        </w:tc>
        <w:tc>
          <w:tcPr>
            <w:tcW w:w="972" w:type="dxa"/>
            <w:tcBorders>
              <w:top w:val="nil"/>
              <w:left w:val="nil"/>
              <w:bottom w:val="single" w:sz="8" w:space="0" w:color="auto"/>
              <w:right w:val="single" w:sz="8" w:space="0" w:color="auto"/>
            </w:tcBorders>
            <w:shd w:val="clear" w:color="auto" w:fill="auto"/>
            <w:noWrap/>
            <w:vAlign w:val="center"/>
            <w:hideMark/>
          </w:tcPr>
          <w:p w14:paraId="0D32BBD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4F09301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EFABC08"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#136</w:t>
            </w:r>
          </w:p>
        </w:tc>
        <w:tc>
          <w:tcPr>
            <w:tcW w:w="852" w:type="dxa"/>
            <w:tcBorders>
              <w:top w:val="nil"/>
              <w:left w:val="nil"/>
              <w:bottom w:val="single" w:sz="8" w:space="0" w:color="auto"/>
              <w:right w:val="single" w:sz="8" w:space="0" w:color="auto"/>
            </w:tcBorders>
            <w:shd w:val="clear" w:color="auto" w:fill="auto"/>
            <w:noWrap/>
            <w:vAlign w:val="center"/>
            <w:hideMark/>
          </w:tcPr>
          <w:p w14:paraId="140C30E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32BC2DD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w:t>
            </w:r>
          </w:p>
        </w:tc>
        <w:tc>
          <w:tcPr>
            <w:tcW w:w="1080" w:type="dxa"/>
            <w:tcBorders>
              <w:top w:val="nil"/>
              <w:left w:val="nil"/>
              <w:bottom w:val="single" w:sz="8" w:space="0" w:color="auto"/>
              <w:right w:val="single" w:sz="8" w:space="0" w:color="auto"/>
            </w:tcBorders>
            <w:shd w:val="clear" w:color="auto" w:fill="auto"/>
            <w:noWrap/>
            <w:vAlign w:val="center"/>
            <w:hideMark/>
          </w:tcPr>
          <w:p w14:paraId="7838300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967" w:type="dxa"/>
            <w:tcBorders>
              <w:top w:val="nil"/>
              <w:left w:val="nil"/>
              <w:bottom w:val="single" w:sz="8" w:space="0" w:color="auto"/>
              <w:right w:val="single" w:sz="8" w:space="0" w:color="auto"/>
            </w:tcBorders>
            <w:shd w:val="clear" w:color="auto" w:fill="auto"/>
            <w:noWrap/>
            <w:vAlign w:val="center"/>
            <w:hideMark/>
          </w:tcPr>
          <w:p w14:paraId="1E96837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0.19</w:t>
            </w:r>
          </w:p>
        </w:tc>
        <w:tc>
          <w:tcPr>
            <w:tcW w:w="960" w:type="dxa"/>
            <w:tcBorders>
              <w:top w:val="nil"/>
              <w:left w:val="nil"/>
              <w:bottom w:val="single" w:sz="8" w:space="0" w:color="auto"/>
              <w:right w:val="single" w:sz="8" w:space="0" w:color="auto"/>
            </w:tcBorders>
            <w:shd w:val="clear" w:color="auto" w:fill="auto"/>
            <w:noWrap/>
            <w:vAlign w:val="center"/>
            <w:hideMark/>
          </w:tcPr>
          <w:p w14:paraId="0F3E0B5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A45579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3.6</w:t>
            </w:r>
          </w:p>
        </w:tc>
        <w:tc>
          <w:tcPr>
            <w:tcW w:w="1076" w:type="dxa"/>
            <w:tcBorders>
              <w:top w:val="nil"/>
              <w:left w:val="nil"/>
              <w:bottom w:val="single" w:sz="8" w:space="0" w:color="auto"/>
              <w:right w:val="single" w:sz="8" w:space="0" w:color="auto"/>
            </w:tcBorders>
            <w:shd w:val="clear" w:color="auto" w:fill="auto"/>
            <w:noWrap/>
            <w:vAlign w:val="center"/>
            <w:hideMark/>
          </w:tcPr>
          <w:p w14:paraId="313E90B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38</w:t>
            </w:r>
          </w:p>
        </w:tc>
        <w:tc>
          <w:tcPr>
            <w:tcW w:w="972" w:type="dxa"/>
            <w:tcBorders>
              <w:top w:val="nil"/>
              <w:left w:val="nil"/>
              <w:bottom w:val="single" w:sz="8" w:space="0" w:color="auto"/>
              <w:right w:val="single" w:sz="8" w:space="0" w:color="auto"/>
            </w:tcBorders>
            <w:shd w:val="clear" w:color="auto" w:fill="auto"/>
            <w:noWrap/>
            <w:vAlign w:val="center"/>
            <w:hideMark/>
          </w:tcPr>
          <w:p w14:paraId="48430AF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24</w:t>
            </w:r>
          </w:p>
        </w:tc>
      </w:tr>
      <w:tr w:rsidR="00BD28A7" w:rsidRPr="003D064B" w14:paraId="46BAE4CC"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E87250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#135</w:t>
            </w:r>
          </w:p>
        </w:tc>
        <w:tc>
          <w:tcPr>
            <w:tcW w:w="852" w:type="dxa"/>
            <w:tcBorders>
              <w:top w:val="nil"/>
              <w:left w:val="nil"/>
              <w:bottom w:val="single" w:sz="8" w:space="0" w:color="auto"/>
              <w:right w:val="single" w:sz="8" w:space="0" w:color="auto"/>
            </w:tcBorders>
            <w:shd w:val="clear" w:color="auto" w:fill="auto"/>
            <w:noWrap/>
            <w:vAlign w:val="center"/>
            <w:hideMark/>
          </w:tcPr>
          <w:p w14:paraId="11A406E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5CA9E72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0.66</w:t>
            </w:r>
          </w:p>
        </w:tc>
        <w:tc>
          <w:tcPr>
            <w:tcW w:w="1080" w:type="dxa"/>
            <w:tcBorders>
              <w:top w:val="nil"/>
              <w:left w:val="nil"/>
              <w:bottom w:val="single" w:sz="8" w:space="0" w:color="auto"/>
              <w:right w:val="single" w:sz="8" w:space="0" w:color="auto"/>
            </w:tcBorders>
            <w:shd w:val="clear" w:color="auto" w:fill="auto"/>
            <w:noWrap/>
            <w:vAlign w:val="center"/>
            <w:hideMark/>
          </w:tcPr>
          <w:p w14:paraId="7D16443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0.75</w:t>
            </w:r>
          </w:p>
        </w:tc>
        <w:tc>
          <w:tcPr>
            <w:tcW w:w="967" w:type="dxa"/>
            <w:tcBorders>
              <w:top w:val="nil"/>
              <w:left w:val="nil"/>
              <w:bottom w:val="single" w:sz="8" w:space="0" w:color="auto"/>
              <w:right w:val="single" w:sz="8" w:space="0" w:color="auto"/>
            </w:tcBorders>
            <w:shd w:val="clear" w:color="auto" w:fill="auto"/>
            <w:noWrap/>
            <w:vAlign w:val="center"/>
            <w:hideMark/>
          </w:tcPr>
          <w:p w14:paraId="5A4506B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0.14</w:t>
            </w:r>
          </w:p>
        </w:tc>
        <w:tc>
          <w:tcPr>
            <w:tcW w:w="960" w:type="dxa"/>
            <w:tcBorders>
              <w:top w:val="nil"/>
              <w:left w:val="nil"/>
              <w:bottom w:val="single" w:sz="8" w:space="0" w:color="auto"/>
              <w:right w:val="single" w:sz="8" w:space="0" w:color="auto"/>
            </w:tcBorders>
            <w:shd w:val="clear" w:color="auto" w:fill="auto"/>
            <w:noWrap/>
            <w:vAlign w:val="center"/>
            <w:hideMark/>
          </w:tcPr>
          <w:p w14:paraId="2520898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C49E0F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1076" w:type="dxa"/>
            <w:tcBorders>
              <w:top w:val="nil"/>
              <w:left w:val="nil"/>
              <w:bottom w:val="single" w:sz="8" w:space="0" w:color="auto"/>
              <w:right w:val="single" w:sz="8" w:space="0" w:color="auto"/>
            </w:tcBorders>
            <w:shd w:val="clear" w:color="auto" w:fill="auto"/>
            <w:noWrap/>
            <w:vAlign w:val="center"/>
            <w:hideMark/>
          </w:tcPr>
          <w:p w14:paraId="6947DEB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23</w:t>
            </w:r>
          </w:p>
        </w:tc>
        <w:tc>
          <w:tcPr>
            <w:tcW w:w="972" w:type="dxa"/>
            <w:tcBorders>
              <w:top w:val="nil"/>
              <w:left w:val="nil"/>
              <w:bottom w:val="single" w:sz="8" w:space="0" w:color="auto"/>
              <w:right w:val="single" w:sz="8" w:space="0" w:color="auto"/>
            </w:tcBorders>
            <w:shd w:val="clear" w:color="auto" w:fill="auto"/>
            <w:noWrap/>
            <w:vAlign w:val="center"/>
            <w:hideMark/>
          </w:tcPr>
          <w:p w14:paraId="0537BF8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r w:rsidR="00BD28A7" w:rsidRPr="003D064B" w14:paraId="660DE75D"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0AE848A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#144/#147</w:t>
            </w:r>
          </w:p>
        </w:tc>
        <w:tc>
          <w:tcPr>
            <w:tcW w:w="852" w:type="dxa"/>
            <w:tcBorders>
              <w:top w:val="nil"/>
              <w:left w:val="nil"/>
              <w:bottom w:val="single" w:sz="8" w:space="0" w:color="auto"/>
              <w:right w:val="single" w:sz="8" w:space="0" w:color="auto"/>
            </w:tcBorders>
            <w:shd w:val="clear" w:color="auto" w:fill="auto"/>
            <w:noWrap/>
            <w:vAlign w:val="center"/>
            <w:hideMark/>
          </w:tcPr>
          <w:p w14:paraId="0C378FF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4A9A24F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0.55</w:t>
            </w:r>
          </w:p>
        </w:tc>
        <w:tc>
          <w:tcPr>
            <w:tcW w:w="1080" w:type="dxa"/>
            <w:tcBorders>
              <w:top w:val="nil"/>
              <w:left w:val="nil"/>
              <w:bottom w:val="single" w:sz="8" w:space="0" w:color="auto"/>
              <w:right w:val="single" w:sz="8" w:space="0" w:color="auto"/>
            </w:tcBorders>
            <w:shd w:val="clear" w:color="auto" w:fill="auto"/>
            <w:noWrap/>
            <w:vAlign w:val="center"/>
            <w:hideMark/>
          </w:tcPr>
          <w:p w14:paraId="1689AAD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0.62</w:t>
            </w:r>
          </w:p>
        </w:tc>
        <w:tc>
          <w:tcPr>
            <w:tcW w:w="967" w:type="dxa"/>
            <w:tcBorders>
              <w:top w:val="nil"/>
              <w:left w:val="nil"/>
              <w:bottom w:val="single" w:sz="8" w:space="0" w:color="auto"/>
              <w:right w:val="single" w:sz="8" w:space="0" w:color="auto"/>
            </w:tcBorders>
            <w:shd w:val="clear" w:color="auto" w:fill="auto"/>
            <w:noWrap/>
            <w:vAlign w:val="center"/>
            <w:hideMark/>
          </w:tcPr>
          <w:p w14:paraId="3A6CDFE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0.12</w:t>
            </w:r>
          </w:p>
        </w:tc>
        <w:tc>
          <w:tcPr>
            <w:tcW w:w="960" w:type="dxa"/>
            <w:tcBorders>
              <w:top w:val="nil"/>
              <w:left w:val="nil"/>
              <w:bottom w:val="single" w:sz="8" w:space="0" w:color="auto"/>
              <w:right w:val="single" w:sz="8" w:space="0" w:color="auto"/>
            </w:tcBorders>
            <w:shd w:val="clear" w:color="auto" w:fill="auto"/>
            <w:noWrap/>
            <w:vAlign w:val="center"/>
            <w:hideMark/>
          </w:tcPr>
          <w:p w14:paraId="7DD5EE1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31CC8E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w:t>
            </w:r>
          </w:p>
        </w:tc>
        <w:tc>
          <w:tcPr>
            <w:tcW w:w="1076" w:type="dxa"/>
            <w:tcBorders>
              <w:top w:val="nil"/>
              <w:left w:val="nil"/>
              <w:bottom w:val="single" w:sz="8" w:space="0" w:color="auto"/>
              <w:right w:val="single" w:sz="8" w:space="0" w:color="auto"/>
            </w:tcBorders>
            <w:shd w:val="clear" w:color="auto" w:fill="auto"/>
            <w:noWrap/>
            <w:vAlign w:val="center"/>
            <w:hideMark/>
          </w:tcPr>
          <w:p w14:paraId="5253C47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c>
          <w:tcPr>
            <w:tcW w:w="972" w:type="dxa"/>
            <w:tcBorders>
              <w:top w:val="nil"/>
              <w:left w:val="nil"/>
              <w:bottom w:val="single" w:sz="8" w:space="0" w:color="auto"/>
              <w:right w:val="single" w:sz="8" w:space="0" w:color="auto"/>
            </w:tcBorders>
            <w:shd w:val="clear" w:color="auto" w:fill="auto"/>
            <w:noWrap/>
            <w:vAlign w:val="center"/>
            <w:hideMark/>
          </w:tcPr>
          <w:p w14:paraId="72A604A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r>
      <w:tr w:rsidR="00BD28A7" w:rsidRPr="003D064B" w14:paraId="3F7F9AAC"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E71D37F"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#140</w:t>
            </w:r>
          </w:p>
        </w:tc>
        <w:tc>
          <w:tcPr>
            <w:tcW w:w="852" w:type="dxa"/>
            <w:tcBorders>
              <w:top w:val="nil"/>
              <w:left w:val="nil"/>
              <w:bottom w:val="single" w:sz="8" w:space="0" w:color="auto"/>
              <w:right w:val="single" w:sz="8" w:space="0" w:color="auto"/>
            </w:tcBorders>
            <w:shd w:val="clear" w:color="auto" w:fill="auto"/>
            <w:noWrap/>
            <w:vAlign w:val="center"/>
            <w:hideMark/>
          </w:tcPr>
          <w:p w14:paraId="2FCB7A8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C27E97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1080" w:type="dxa"/>
            <w:tcBorders>
              <w:top w:val="nil"/>
              <w:left w:val="nil"/>
              <w:bottom w:val="single" w:sz="8" w:space="0" w:color="auto"/>
              <w:right w:val="single" w:sz="8" w:space="0" w:color="auto"/>
            </w:tcBorders>
            <w:shd w:val="clear" w:color="auto" w:fill="auto"/>
            <w:noWrap/>
            <w:vAlign w:val="center"/>
            <w:hideMark/>
          </w:tcPr>
          <w:p w14:paraId="1233D64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967" w:type="dxa"/>
            <w:tcBorders>
              <w:top w:val="nil"/>
              <w:left w:val="nil"/>
              <w:bottom w:val="single" w:sz="8" w:space="0" w:color="auto"/>
              <w:right w:val="single" w:sz="8" w:space="0" w:color="auto"/>
            </w:tcBorders>
            <w:shd w:val="clear" w:color="auto" w:fill="auto"/>
            <w:noWrap/>
            <w:vAlign w:val="center"/>
            <w:hideMark/>
          </w:tcPr>
          <w:p w14:paraId="69AFC15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16995A9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434EB8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0.036</w:t>
            </w:r>
          </w:p>
        </w:tc>
        <w:tc>
          <w:tcPr>
            <w:tcW w:w="1076" w:type="dxa"/>
            <w:tcBorders>
              <w:top w:val="nil"/>
              <w:left w:val="nil"/>
              <w:bottom w:val="single" w:sz="8" w:space="0" w:color="auto"/>
              <w:right w:val="single" w:sz="8" w:space="0" w:color="auto"/>
            </w:tcBorders>
            <w:shd w:val="clear" w:color="auto" w:fill="auto"/>
            <w:noWrap/>
            <w:vAlign w:val="center"/>
            <w:hideMark/>
          </w:tcPr>
          <w:p w14:paraId="4D3BAAD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0.41</w:t>
            </w:r>
          </w:p>
        </w:tc>
        <w:tc>
          <w:tcPr>
            <w:tcW w:w="972" w:type="dxa"/>
            <w:tcBorders>
              <w:top w:val="nil"/>
              <w:left w:val="nil"/>
              <w:bottom w:val="single" w:sz="8" w:space="0" w:color="auto"/>
              <w:right w:val="single" w:sz="8" w:space="0" w:color="auto"/>
            </w:tcBorders>
            <w:shd w:val="clear" w:color="auto" w:fill="auto"/>
            <w:noWrap/>
            <w:vAlign w:val="center"/>
            <w:hideMark/>
          </w:tcPr>
          <w:p w14:paraId="051631C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72FCFC9F"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D5D7EFF"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#143</w:t>
            </w:r>
          </w:p>
        </w:tc>
        <w:tc>
          <w:tcPr>
            <w:tcW w:w="852" w:type="dxa"/>
            <w:tcBorders>
              <w:top w:val="nil"/>
              <w:left w:val="nil"/>
              <w:bottom w:val="single" w:sz="8" w:space="0" w:color="auto"/>
              <w:right w:val="single" w:sz="8" w:space="0" w:color="auto"/>
            </w:tcBorders>
            <w:shd w:val="clear" w:color="auto" w:fill="auto"/>
            <w:noWrap/>
            <w:vAlign w:val="center"/>
            <w:hideMark/>
          </w:tcPr>
          <w:p w14:paraId="26DDAD3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149FF4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1080" w:type="dxa"/>
            <w:tcBorders>
              <w:top w:val="nil"/>
              <w:left w:val="nil"/>
              <w:bottom w:val="single" w:sz="8" w:space="0" w:color="auto"/>
              <w:right w:val="single" w:sz="8" w:space="0" w:color="auto"/>
            </w:tcBorders>
            <w:shd w:val="clear" w:color="auto" w:fill="auto"/>
            <w:noWrap/>
            <w:vAlign w:val="center"/>
            <w:hideMark/>
          </w:tcPr>
          <w:p w14:paraId="2ED21AE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7" w:type="dxa"/>
            <w:tcBorders>
              <w:top w:val="nil"/>
              <w:left w:val="nil"/>
              <w:bottom w:val="single" w:sz="8" w:space="0" w:color="auto"/>
              <w:right w:val="single" w:sz="8" w:space="0" w:color="auto"/>
            </w:tcBorders>
            <w:shd w:val="clear" w:color="auto" w:fill="auto"/>
            <w:noWrap/>
            <w:vAlign w:val="center"/>
            <w:hideMark/>
          </w:tcPr>
          <w:p w14:paraId="4D5F1C4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54CBF1F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2F0F1A8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0.025</w:t>
            </w:r>
          </w:p>
        </w:tc>
        <w:tc>
          <w:tcPr>
            <w:tcW w:w="1076" w:type="dxa"/>
            <w:tcBorders>
              <w:top w:val="nil"/>
              <w:left w:val="nil"/>
              <w:bottom w:val="single" w:sz="8" w:space="0" w:color="auto"/>
              <w:right w:val="single" w:sz="8" w:space="0" w:color="auto"/>
            </w:tcBorders>
            <w:shd w:val="clear" w:color="auto" w:fill="auto"/>
            <w:noWrap/>
            <w:vAlign w:val="center"/>
            <w:hideMark/>
          </w:tcPr>
          <w:p w14:paraId="7178850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72" w:type="dxa"/>
            <w:tcBorders>
              <w:top w:val="nil"/>
              <w:left w:val="nil"/>
              <w:bottom w:val="single" w:sz="8" w:space="0" w:color="auto"/>
              <w:right w:val="single" w:sz="8" w:space="0" w:color="auto"/>
            </w:tcBorders>
            <w:shd w:val="clear" w:color="auto" w:fill="auto"/>
            <w:noWrap/>
            <w:vAlign w:val="center"/>
            <w:hideMark/>
          </w:tcPr>
          <w:p w14:paraId="37953AC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1C63F0FC"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6E74442A"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#134</w:t>
            </w:r>
          </w:p>
        </w:tc>
        <w:tc>
          <w:tcPr>
            <w:tcW w:w="852" w:type="dxa"/>
            <w:tcBorders>
              <w:top w:val="nil"/>
              <w:left w:val="nil"/>
              <w:bottom w:val="single" w:sz="8" w:space="0" w:color="auto"/>
              <w:right w:val="single" w:sz="8" w:space="0" w:color="auto"/>
            </w:tcBorders>
            <w:shd w:val="clear" w:color="auto" w:fill="auto"/>
            <w:noWrap/>
            <w:vAlign w:val="center"/>
            <w:hideMark/>
          </w:tcPr>
          <w:p w14:paraId="7D67E86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64ACB7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0.077</w:t>
            </w:r>
          </w:p>
        </w:tc>
        <w:tc>
          <w:tcPr>
            <w:tcW w:w="1080" w:type="dxa"/>
            <w:tcBorders>
              <w:top w:val="nil"/>
              <w:left w:val="nil"/>
              <w:bottom w:val="single" w:sz="8" w:space="0" w:color="auto"/>
              <w:right w:val="single" w:sz="8" w:space="0" w:color="auto"/>
            </w:tcBorders>
            <w:shd w:val="clear" w:color="auto" w:fill="auto"/>
            <w:noWrap/>
            <w:vAlign w:val="center"/>
            <w:hideMark/>
          </w:tcPr>
          <w:p w14:paraId="4E6BB82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967" w:type="dxa"/>
            <w:tcBorders>
              <w:top w:val="nil"/>
              <w:left w:val="nil"/>
              <w:bottom w:val="single" w:sz="8" w:space="0" w:color="auto"/>
              <w:right w:val="single" w:sz="8" w:space="0" w:color="auto"/>
            </w:tcBorders>
            <w:shd w:val="clear" w:color="auto" w:fill="auto"/>
            <w:noWrap/>
            <w:vAlign w:val="center"/>
            <w:hideMark/>
          </w:tcPr>
          <w:p w14:paraId="1584343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0.022</w:t>
            </w:r>
          </w:p>
        </w:tc>
        <w:tc>
          <w:tcPr>
            <w:tcW w:w="960" w:type="dxa"/>
            <w:tcBorders>
              <w:top w:val="nil"/>
              <w:left w:val="nil"/>
              <w:bottom w:val="single" w:sz="8" w:space="0" w:color="auto"/>
              <w:right w:val="single" w:sz="8" w:space="0" w:color="auto"/>
            </w:tcBorders>
            <w:shd w:val="clear" w:color="auto" w:fill="auto"/>
            <w:noWrap/>
            <w:vAlign w:val="center"/>
            <w:hideMark/>
          </w:tcPr>
          <w:p w14:paraId="0BD3F47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D56C5A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0.19</w:t>
            </w:r>
          </w:p>
        </w:tc>
        <w:tc>
          <w:tcPr>
            <w:tcW w:w="1076" w:type="dxa"/>
            <w:tcBorders>
              <w:top w:val="nil"/>
              <w:left w:val="nil"/>
              <w:bottom w:val="single" w:sz="8" w:space="0" w:color="auto"/>
              <w:right w:val="single" w:sz="8" w:space="0" w:color="auto"/>
            </w:tcBorders>
            <w:shd w:val="clear" w:color="auto" w:fill="auto"/>
            <w:noWrap/>
            <w:vAlign w:val="center"/>
            <w:hideMark/>
          </w:tcPr>
          <w:p w14:paraId="64E8C57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3.2</w:t>
            </w:r>
          </w:p>
        </w:tc>
        <w:tc>
          <w:tcPr>
            <w:tcW w:w="972" w:type="dxa"/>
            <w:tcBorders>
              <w:top w:val="nil"/>
              <w:left w:val="nil"/>
              <w:bottom w:val="single" w:sz="8" w:space="0" w:color="auto"/>
              <w:right w:val="single" w:sz="8" w:space="0" w:color="auto"/>
            </w:tcBorders>
            <w:shd w:val="clear" w:color="auto" w:fill="auto"/>
            <w:noWrap/>
            <w:vAlign w:val="center"/>
            <w:hideMark/>
          </w:tcPr>
          <w:p w14:paraId="50EC82D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2.7</w:t>
            </w:r>
          </w:p>
        </w:tc>
      </w:tr>
      <w:tr w:rsidR="00BD28A7" w:rsidRPr="003D064B" w14:paraId="660D11A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120B196"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#146</w:t>
            </w:r>
          </w:p>
        </w:tc>
        <w:tc>
          <w:tcPr>
            <w:tcW w:w="852" w:type="dxa"/>
            <w:tcBorders>
              <w:top w:val="nil"/>
              <w:left w:val="nil"/>
              <w:bottom w:val="single" w:sz="8" w:space="0" w:color="auto"/>
              <w:right w:val="single" w:sz="8" w:space="0" w:color="auto"/>
            </w:tcBorders>
            <w:shd w:val="clear" w:color="auto" w:fill="auto"/>
            <w:noWrap/>
            <w:vAlign w:val="center"/>
            <w:hideMark/>
          </w:tcPr>
          <w:p w14:paraId="1E49B09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C09712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0.87</w:t>
            </w:r>
          </w:p>
        </w:tc>
        <w:tc>
          <w:tcPr>
            <w:tcW w:w="1080" w:type="dxa"/>
            <w:tcBorders>
              <w:top w:val="nil"/>
              <w:left w:val="nil"/>
              <w:bottom w:val="single" w:sz="8" w:space="0" w:color="auto"/>
              <w:right w:val="single" w:sz="8" w:space="0" w:color="auto"/>
            </w:tcBorders>
            <w:shd w:val="clear" w:color="auto" w:fill="auto"/>
            <w:noWrap/>
            <w:vAlign w:val="center"/>
            <w:hideMark/>
          </w:tcPr>
          <w:p w14:paraId="61475B4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0.99</w:t>
            </w:r>
          </w:p>
        </w:tc>
        <w:tc>
          <w:tcPr>
            <w:tcW w:w="967" w:type="dxa"/>
            <w:tcBorders>
              <w:top w:val="nil"/>
              <w:left w:val="nil"/>
              <w:bottom w:val="single" w:sz="8" w:space="0" w:color="auto"/>
              <w:right w:val="single" w:sz="8" w:space="0" w:color="auto"/>
            </w:tcBorders>
            <w:shd w:val="clear" w:color="auto" w:fill="auto"/>
            <w:noWrap/>
            <w:vAlign w:val="center"/>
            <w:hideMark/>
          </w:tcPr>
          <w:p w14:paraId="0986B3A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0.22</w:t>
            </w:r>
          </w:p>
        </w:tc>
        <w:tc>
          <w:tcPr>
            <w:tcW w:w="960" w:type="dxa"/>
            <w:tcBorders>
              <w:top w:val="nil"/>
              <w:left w:val="nil"/>
              <w:bottom w:val="single" w:sz="8" w:space="0" w:color="auto"/>
              <w:right w:val="single" w:sz="8" w:space="0" w:color="auto"/>
            </w:tcBorders>
            <w:shd w:val="clear" w:color="auto" w:fill="auto"/>
            <w:noWrap/>
            <w:vAlign w:val="center"/>
            <w:hideMark/>
          </w:tcPr>
          <w:p w14:paraId="0FA5D75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8440D9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w:t>
            </w:r>
          </w:p>
        </w:tc>
        <w:tc>
          <w:tcPr>
            <w:tcW w:w="1076" w:type="dxa"/>
            <w:tcBorders>
              <w:top w:val="nil"/>
              <w:left w:val="nil"/>
              <w:bottom w:val="single" w:sz="8" w:space="0" w:color="auto"/>
              <w:right w:val="single" w:sz="8" w:space="0" w:color="auto"/>
            </w:tcBorders>
            <w:shd w:val="clear" w:color="auto" w:fill="auto"/>
            <w:noWrap/>
            <w:vAlign w:val="center"/>
            <w:hideMark/>
          </w:tcPr>
          <w:p w14:paraId="15CAF90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30</w:t>
            </w:r>
          </w:p>
        </w:tc>
        <w:tc>
          <w:tcPr>
            <w:tcW w:w="972" w:type="dxa"/>
            <w:tcBorders>
              <w:top w:val="nil"/>
              <w:left w:val="nil"/>
              <w:bottom w:val="single" w:sz="8" w:space="0" w:color="auto"/>
              <w:right w:val="single" w:sz="8" w:space="0" w:color="auto"/>
            </w:tcBorders>
            <w:shd w:val="clear" w:color="auto" w:fill="auto"/>
            <w:noWrap/>
            <w:vAlign w:val="center"/>
            <w:hideMark/>
          </w:tcPr>
          <w:p w14:paraId="26C170B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w:t>
            </w:r>
          </w:p>
        </w:tc>
      </w:tr>
      <w:tr w:rsidR="00BD28A7" w:rsidRPr="003D064B" w14:paraId="7FB6E998"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E6A842A"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#132</w:t>
            </w:r>
          </w:p>
        </w:tc>
        <w:tc>
          <w:tcPr>
            <w:tcW w:w="852" w:type="dxa"/>
            <w:tcBorders>
              <w:top w:val="nil"/>
              <w:left w:val="nil"/>
              <w:bottom w:val="single" w:sz="8" w:space="0" w:color="auto"/>
              <w:right w:val="single" w:sz="8" w:space="0" w:color="auto"/>
            </w:tcBorders>
            <w:shd w:val="clear" w:color="auto" w:fill="auto"/>
            <w:noWrap/>
            <w:vAlign w:val="center"/>
            <w:hideMark/>
          </w:tcPr>
          <w:p w14:paraId="775D12F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48ACF05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w:t>
            </w:r>
          </w:p>
        </w:tc>
        <w:tc>
          <w:tcPr>
            <w:tcW w:w="1080" w:type="dxa"/>
            <w:tcBorders>
              <w:top w:val="nil"/>
              <w:left w:val="nil"/>
              <w:bottom w:val="single" w:sz="8" w:space="0" w:color="auto"/>
              <w:right w:val="single" w:sz="8" w:space="0" w:color="auto"/>
            </w:tcBorders>
            <w:shd w:val="clear" w:color="auto" w:fill="auto"/>
            <w:noWrap/>
            <w:vAlign w:val="center"/>
            <w:hideMark/>
          </w:tcPr>
          <w:p w14:paraId="2D8DCB7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0.66</w:t>
            </w:r>
          </w:p>
        </w:tc>
        <w:tc>
          <w:tcPr>
            <w:tcW w:w="967" w:type="dxa"/>
            <w:tcBorders>
              <w:top w:val="nil"/>
              <w:left w:val="nil"/>
              <w:bottom w:val="single" w:sz="8" w:space="0" w:color="auto"/>
              <w:right w:val="single" w:sz="8" w:space="0" w:color="auto"/>
            </w:tcBorders>
            <w:shd w:val="clear" w:color="auto" w:fill="auto"/>
            <w:noWrap/>
            <w:vAlign w:val="center"/>
            <w:hideMark/>
          </w:tcPr>
          <w:p w14:paraId="33C3907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960" w:type="dxa"/>
            <w:tcBorders>
              <w:top w:val="nil"/>
              <w:left w:val="nil"/>
              <w:bottom w:val="single" w:sz="8" w:space="0" w:color="auto"/>
              <w:right w:val="single" w:sz="8" w:space="0" w:color="auto"/>
            </w:tcBorders>
            <w:shd w:val="clear" w:color="auto" w:fill="auto"/>
            <w:noWrap/>
            <w:vAlign w:val="center"/>
            <w:hideMark/>
          </w:tcPr>
          <w:p w14:paraId="7089DED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4371ED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1076" w:type="dxa"/>
            <w:tcBorders>
              <w:top w:val="nil"/>
              <w:left w:val="nil"/>
              <w:bottom w:val="single" w:sz="8" w:space="0" w:color="auto"/>
              <w:right w:val="single" w:sz="8" w:space="0" w:color="auto"/>
            </w:tcBorders>
            <w:shd w:val="clear" w:color="auto" w:fill="auto"/>
            <w:noWrap/>
            <w:vAlign w:val="center"/>
            <w:hideMark/>
          </w:tcPr>
          <w:p w14:paraId="01A63F0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20</w:t>
            </w:r>
          </w:p>
        </w:tc>
        <w:tc>
          <w:tcPr>
            <w:tcW w:w="972" w:type="dxa"/>
            <w:tcBorders>
              <w:top w:val="nil"/>
              <w:left w:val="nil"/>
              <w:bottom w:val="single" w:sz="8" w:space="0" w:color="auto"/>
              <w:right w:val="single" w:sz="8" w:space="0" w:color="auto"/>
            </w:tcBorders>
            <w:shd w:val="clear" w:color="auto" w:fill="auto"/>
            <w:noWrap/>
            <w:vAlign w:val="center"/>
            <w:hideMark/>
          </w:tcPr>
          <w:p w14:paraId="61CC8FD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r>
      <w:tr w:rsidR="00BD28A7" w:rsidRPr="003D064B" w14:paraId="4DCD4E4B"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72C6441"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#141</w:t>
            </w:r>
          </w:p>
        </w:tc>
        <w:tc>
          <w:tcPr>
            <w:tcW w:w="852" w:type="dxa"/>
            <w:tcBorders>
              <w:top w:val="nil"/>
              <w:left w:val="nil"/>
              <w:bottom w:val="single" w:sz="8" w:space="0" w:color="auto"/>
              <w:right w:val="single" w:sz="8" w:space="0" w:color="auto"/>
            </w:tcBorders>
            <w:shd w:val="clear" w:color="auto" w:fill="auto"/>
            <w:noWrap/>
            <w:vAlign w:val="center"/>
            <w:hideMark/>
          </w:tcPr>
          <w:p w14:paraId="6D0EEB2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7060135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1080" w:type="dxa"/>
            <w:tcBorders>
              <w:top w:val="nil"/>
              <w:left w:val="nil"/>
              <w:bottom w:val="single" w:sz="8" w:space="0" w:color="auto"/>
              <w:right w:val="single" w:sz="8" w:space="0" w:color="auto"/>
            </w:tcBorders>
            <w:shd w:val="clear" w:color="auto" w:fill="auto"/>
            <w:noWrap/>
            <w:vAlign w:val="center"/>
            <w:hideMark/>
          </w:tcPr>
          <w:p w14:paraId="30D2678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w:t>
            </w:r>
          </w:p>
        </w:tc>
        <w:tc>
          <w:tcPr>
            <w:tcW w:w="967" w:type="dxa"/>
            <w:tcBorders>
              <w:top w:val="nil"/>
              <w:left w:val="nil"/>
              <w:bottom w:val="single" w:sz="8" w:space="0" w:color="auto"/>
              <w:right w:val="single" w:sz="8" w:space="0" w:color="auto"/>
            </w:tcBorders>
            <w:shd w:val="clear" w:color="auto" w:fill="auto"/>
            <w:noWrap/>
            <w:vAlign w:val="center"/>
            <w:hideMark/>
          </w:tcPr>
          <w:p w14:paraId="12DAF3E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0.014</w:t>
            </w:r>
          </w:p>
        </w:tc>
        <w:tc>
          <w:tcPr>
            <w:tcW w:w="960" w:type="dxa"/>
            <w:tcBorders>
              <w:top w:val="nil"/>
              <w:left w:val="nil"/>
              <w:bottom w:val="single" w:sz="8" w:space="0" w:color="auto"/>
              <w:right w:val="single" w:sz="8" w:space="0" w:color="auto"/>
            </w:tcBorders>
            <w:shd w:val="clear" w:color="auto" w:fill="auto"/>
            <w:noWrap/>
            <w:vAlign w:val="center"/>
            <w:hideMark/>
          </w:tcPr>
          <w:p w14:paraId="74CA8A9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9331E1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0.39</w:t>
            </w:r>
          </w:p>
        </w:tc>
        <w:tc>
          <w:tcPr>
            <w:tcW w:w="1076" w:type="dxa"/>
            <w:tcBorders>
              <w:top w:val="nil"/>
              <w:left w:val="nil"/>
              <w:bottom w:val="single" w:sz="8" w:space="0" w:color="auto"/>
              <w:right w:val="single" w:sz="8" w:space="0" w:color="auto"/>
            </w:tcBorders>
            <w:shd w:val="clear" w:color="auto" w:fill="auto"/>
            <w:noWrap/>
            <w:vAlign w:val="center"/>
            <w:hideMark/>
          </w:tcPr>
          <w:p w14:paraId="591544F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1.73</w:t>
            </w:r>
          </w:p>
        </w:tc>
        <w:tc>
          <w:tcPr>
            <w:tcW w:w="972" w:type="dxa"/>
            <w:tcBorders>
              <w:top w:val="nil"/>
              <w:left w:val="nil"/>
              <w:bottom w:val="single" w:sz="8" w:space="0" w:color="auto"/>
              <w:right w:val="single" w:sz="8" w:space="0" w:color="auto"/>
            </w:tcBorders>
            <w:shd w:val="clear" w:color="auto" w:fill="auto"/>
            <w:noWrap/>
            <w:vAlign w:val="center"/>
            <w:hideMark/>
          </w:tcPr>
          <w:p w14:paraId="2003D34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1.69</w:t>
            </w:r>
          </w:p>
        </w:tc>
      </w:tr>
      <w:tr w:rsidR="00BD28A7" w:rsidRPr="003D064B" w14:paraId="314266B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841649E"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#137</w:t>
            </w:r>
          </w:p>
        </w:tc>
        <w:tc>
          <w:tcPr>
            <w:tcW w:w="852" w:type="dxa"/>
            <w:tcBorders>
              <w:top w:val="nil"/>
              <w:left w:val="nil"/>
              <w:bottom w:val="single" w:sz="8" w:space="0" w:color="auto"/>
              <w:right w:val="single" w:sz="8" w:space="0" w:color="auto"/>
            </w:tcBorders>
            <w:shd w:val="clear" w:color="auto" w:fill="auto"/>
            <w:noWrap/>
            <w:vAlign w:val="center"/>
            <w:hideMark/>
          </w:tcPr>
          <w:p w14:paraId="5FBDE54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311B38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0.23</w:t>
            </w:r>
          </w:p>
        </w:tc>
        <w:tc>
          <w:tcPr>
            <w:tcW w:w="1080" w:type="dxa"/>
            <w:tcBorders>
              <w:top w:val="nil"/>
              <w:left w:val="nil"/>
              <w:bottom w:val="single" w:sz="8" w:space="0" w:color="auto"/>
              <w:right w:val="single" w:sz="8" w:space="0" w:color="auto"/>
            </w:tcBorders>
            <w:shd w:val="clear" w:color="auto" w:fill="auto"/>
            <w:noWrap/>
            <w:vAlign w:val="center"/>
            <w:hideMark/>
          </w:tcPr>
          <w:p w14:paraId="2920261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0.25</w:t>
            </w:r>
          </w:p>
        </w:tc>
        <w:tc>
          <w:tcPr>
            <w:tcW w:w="967" w:type="dxa"/>
            <w:tcBorders>
              <w:top w:val="nil"/>
              <w:left w:val="nil"/>
              <w:bottom w:val="single" w:sz="8" w:space="0" w:color="auto"/>
              <w:right w:val="single" w:sz="8" w:space="0" w:color="auto"/>
            </w:tcBorders>
            <w:shd w:val="clear" w:color="auto" w:fill="auto"/>
            <w:noWrap/>
            <w:vAlign w:val="center"/>
            <w:hideMark/>
          </w:tcPr>
          <w:p w14:paraId="516326F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0.065</w:t>
            </w:r>
          </w:p>
        </w:tc>
        <w:tc>
          <w:tcPr>
            <w:tcW w:w="960" w:type="dxa"/>
            <w:tcBorders>
              <w:top w:val="nil"/>
              <w:left w:val="nil"/>
              <w:bottom w:val="single" w:sz="8" w:space="0" w:color="auto"/>
              <w:right w:val="single" w:sz="8" w:space="0" w:color="auto"/>
            </w:tcBorders>
            <w:shd w:val="clear" w:color="auto" w:fill="auto"/>
            <w:noWrap/>
            <w:vAlign w:val="center"/>
            <w:hideMark/>
          </w:tcPr>
          <w:p w14:paraId="63DA91F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31DBDF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0.57</w:t>
            </w:r>
          </w:p>
        </w:tc>
        <w:tc>
          <w:tcPr>
            <w:tcW w:w="1076" w:type="dxa"/>
            <w:tcBorders>
              <w:top w:val="nil"/>
              <w:left w:val="nil"/>
              <w:bottom w:val="single" w:sz="8" w:space="0" w:color="auto"/>
              <w:right w:val="single" w:sz="8" w:space="0" w:color="auto"/>
            </w:tcBorders>
            <w:shd w:val="clear" w:color="auto" w:fill="auto"/>
            <w:noWrap/>
            <w:vAlign w:val="center"/>
            <w:hideMark/>
          </w:tcPr>
          <w:p w14:paraId="370C95E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7.68</w:t>
            </w:r>
          </w:p>
        </w:tc>
        <w:tc>
          <w:tcPr>
            <w:tcW w:w="972" w:type="dxa"/>
            <w:tcBorders>
              <w:top w:val="nil"/>
              <w:left w:val="nil"/>
              <w:bottom w:val="single" w:sz="8" w:space="0" w:color="auto"/>
              <w:right w:val="single" w:sz="8" w:space="0" w:color="auto"/>
            </w:tcBorders>
            <w:shd w:val="clear" w:color="auto" w:fill="auto"/>
            <w:noWrap/>
            <w:vAlign w:val="center"/>
            <w:hideMark/>
          </w:tcPr>
          <w:p w14:paraId="78DF801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8.08</w:t>
            </w:r>
          </w:p>
        </w:tc>
      </w:tr>
      <w:tr w:rsidR="00BD28A7" w:rsidRPr="003D064B" w14:paraId="6496388F"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B6AA13D"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#130</w:t>
            </w:r>
          </w:p>
        </w:tc>
        <w:tc>
          <w:tcPr>
            <w:tcW w:w="852" w:type="dxa"/>
            <w:tcBorders>
              <w:top w:val="nil"/>
              <w:left w:val="nil"/>
              <w:bottom w:val="single" w:sz="8" w:space="0" w:color="auto"/>
              <w:right w:val="single" w:sz="8" w:space="0" w:color="auto"/>
            </w:tcBorders>
            <w:shd w:val="clear" w:color="auto" w:fill="auto"/>
            <w:noWrap/>
            <w:vAlign w:val="center"/>
            <w:hideMark/>
          </w:tcPr>
          <w:p w14:paraId="24B8948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5827B49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w:t>
            </w:r>
          </w:p>
        </w:tc>
        <w:tc>
          <w:tcPr>
            <w:tcW w:w="1080" w:type="dxa"/>
            <w:tcBorders>
              <w:top w:val="nil"/>
              <w:left w:val="nil"/>
              <w:bottom w:val="single" w:sz="8" w:space="0" w:color="auto"/>
              <w:right w:val="single" w:sz="8" w:space="0" w:color="auto"/>
            </w:tcBorders>
            <w:shd w:val="clear" w:color="auto" w:fill="auto"/>
            <w:noWrap/>
            <w:vAlign w:val="center"/>
            <w:hideMark/>
          </w:tcPr>
          <w:p w14:paraId="06472C9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0.11</w:t>
            </w:r>
          </w:p>
        </w:tc>
        <w:tc>
          <w:tcPr>
            <w:tcW w:w="967" w:type="dxa"/>
            <w:tcBorders>
              <w:top w:val="nil"/>
              <w:left w:val="nil"/>
              <w:bottom w:val="single" w:sz="8" w:space="0" w:color="auto"/>
              <w:right w:val="single" w:sz="8" w:space="0" w:color="auto"/>
            </w:tcBorders>
            <w:shd w:val="clear" w:color="auto" w:fill="auto"/>
            <w:noWrap/>
            <w:vAlign w:val="center"/>
            <w:hideMark/>
          </w:tcPr>
          <w:p w14:paraId="738677B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0.032</w:t>
            </w:r>
          </w:p>
        </w:tc>
        <w:tc>
          <w:tcPr>
            <w:tcW w:w="960" w:type="dxa"/>
            <w:tcBorders>
              <w:top w:val="nil"/>
              <w:left w:val="nil"/>
              <w:bottom w:val="single" w:sz="8" w:space="0" w:color="auto"/>
              <w:right w:val="single" w:sz="8" w:space="0" w:color="auto"/>
            </w:tcBorders>
            <w:shd w:val="clear" w:color="auto" w:fill="auto"/>
            <w:noWrap/>
            <w:vAlign w:val="center"/>
            <w:hideMark/>
          </w:tcPr>
          <w:p w14:paraId="08AC9A8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0B0F31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0.24</w:t>
            </w:r>
          </w:p>
        </w:tc>
        <w:tc>
          <w:tcPr>
            <w:tcW w:w="1076" w:type="dxa"/>
            <w:tcBorders>
              <w:top w:val="nil"/>
              <w:left w:val="nil"/>
              <w:bottom w:val="single" w:sz="8" w:space="0" w:color="auto"/>
              <w:right w:val="single" w:sz="8" w:space="0" w:color="auto"/>
            </w:tcBorders>
            <w:shd w:val="clear" w:color="auto" w:fill="auto"/>
            <w:noWrap/>
            <w:vAlign w:val="center"/>
            <w:hideMark/>
          </w:tcPr>
          <w:p w14:paraId="7F6AFFE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3.4</w:t>
            </w:r>
          </w:p>
        </w:tc>
        <w:tc>
          <w:tcPr>
            <w:tcW w:w="972" w:type="dxa"/>
            <w:tcBorders>
              <w:top w:val="nil"/>
              <w:left w:val="nil"/>
              <w:bottom w:val="single" w:sz="8" w:space="0" w:color="auto"/>
              <w:right w:val="single" w:sz="8" w:space="0" w:color="auto"/>
            </w:tcBorders>
            <w:shd w:val="clear" w:color="auto" w:fill="auto"/>
            <w:noWrap/>
            <w:vAlign w:val="center"/>
            <w:hideMark/>
          </w:tcPr>
          <w:p w14:paraId="46E89B2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w:t>
            </w:r>
          </w:p>
        </w:tc>
      </w:tr>
      <w:tr w:rsidR="00BD28A7" w:rsidRPr="003D064B" w14:paraId="13F4EF32"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204A1A9"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#164/#163</w:t>
            </w:r>
          </w:p>
        </w:tc>
        <w:tc>
          <w:tcPr>
            <w:tcW w:w="852" w:type="dxa"/>
            <w:tcBorders>
              <w:top w:val="nil"/>
              <w:left w:val="nil"/>
              <w:bottom w:val="single" w:sz="8" w:space="0" w:color="auto"/>
              <w:right w:val="single" w:sz="8" w:space="0" w:color="auto"/>
            </w:tcBorders>
            <w:shd w:val="clear" w:color="auto" w:fill="auto"/>
            <w:noWrap/>
            <w:vAlign w:val="center"/>
            <w:hideMark/>
          </w:tcPr>
          <w:p w14:paraId="36BAB6D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34047BD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0.82</w:t>
            </w:r>
          </w:p>
        </w:tc>
        <w:tc>
          <w:tcPr>
            <w:tcW w:w="1080" w:type="dxa"/>
            <w:tcBorders>
              <w:top w:val="nil"/>
              <w:left w:val="nil"/>
              <w:bottom w:val="single" w:sz="8" w:space="0" w:color="auto"/>
              <w:right w:val="single" w:sz="8" w:space="0" w:color="auto"/>
            </w:tcBorders>
            <w:shd w:val="clear" w:color="auto" w:fill="auto"/>
            <w:noWrap/>
            <w:vAlign w:val="center"/>
            <w:hideMark/>
          </w:tcPr>
          <w:p w14:paraId="2B0EDF7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0.94</w:t>
            </w:r>
          </w:p>
        </w:tc>
        <w:tc>
          <w:tcPr>
            <w:tcW w:w="967" w:type="dxa"/>
            <w:tcBorders>
              <w:top w:val="nil"/>
              <w:left w:val="nil"/>
              <w:bottom w:val="single" w:sz="8" w:space="0" w:color="auto"/>
              <w:right w:val="single" w:sz="8" w:space="0" w:color="auto"/>
            </w:tcBorders>
            <w:shd w:val="clear" w:color="auto" w:fill="auto"/>
            <w:noWrap/>
            <w:vAlign w:val="center"/>
            <w:hideMark/>
          </w:tcPr>
          <w:p w14:paraId="74A07AB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0.23</w:t>
            </w:r>
          </w:p>
        </w:tc>
        <w:tc>
          <w:tcPr>
            <w:tcW w:w="960" w:type="dxa"/>
            <w:tcBorders>
              <w:top w:val="nil"/>
              <w:left w:val="nil"/>
              <w:bottom w:val="single" w:sz="8" w:space="0" w:color="auto"/>
              <w:right w:val="single" w:sz="8" w:space="0" w:color="auto"/>
            </w:tcBorders>
            <w:shd w:val="clear" w:color="auto" w:fill="auto"/>
            <w:noWrap/>
            <w:vAlign w:val="center"/>
            <w:hideMark/>
          </w:tcPr>
          <w:p w14:paraId="4B9113E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7B45E3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w:t>
            </w:r>
          </w:p>
        </w:tc>
        <w:tc>
          <w:tcPr>
            <w:tcW w:w="1076" w:type="dxa"/>
            <w:tcBorders>
              <w:top w:val="nil"/>
              <w:left w:val="nil"/>
              <w:bottom w:val="single" w:sz="8" w:space="0" w:color="auto"/>
              <w:right w:val="single" w:sz="8" w:space="0" w:color="auto"/>
            </w:tcBorders>
            <w:shd w:val="clear" w:color="auto" w:fill="auto"/>
            <w:noWrap/>
            <w:vAlign w:val="center"/>
            <w:hideMark/>
          </w:tcPr>
          <w:p w14:paraId="7D8EC4F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w:t>
            </w:r>
          </w:p>
        </w:tc>
        <w:tc>
          <w:tcPr>
            <w:tcW w:w="972" w:type="dxa"/>
            <w:tcBorders>
              <w:top w:val="nil"/>
              <w:left w:val="nil"/>
              <w:bottom w:val="single" w:sz="8" w:space="0" w:color="auto"/>
              <w:right w:val="single" w:sz="8" w:space="0" w:color="auto"/>
            </w:tcBorders>
            <w:shd w:val="clear" w:color="auto" w:fill="auto"/>
            <w:noWrap/>
            <w:vAlign w:val="center"/>
            <w:hideMark/>
          </w:tcPr>
          <w:p w14:paraId="6926E39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29</w:t>
            </w:r>
          </w:p>
        </w:tc>
      </w:tr>
      <w:tr w:rsidR="00BD28A7" w:rsidRPr="003D064B" w14:paraId="3F082690"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6890983"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#129</w:t>
            </w:r>
          </w:p>
        </w:tc>
        <w:tc>
          <w:tcPr>
            <w:tcW w:w="852" w:type="dxa"/>
            <w:tcBorders>
              <w:top w:val="nil"/>
              <w:left w:val="nil"/>
              <w:bottom w:val="single" w:sz="8" w:space="0" w:color="auto"/>
              <w:right w:val="single" w:sz="8" w:space="0" w:color="auto"/>
            </w:tcBorders>
            <w:shd w:val="clear" w:color="auto" w:fill="auto"/>
            <w:noWrap/>
            <w:vAlign w:val="center"/>
            <w:hideMark/>
          </w:tcPr>
          <w:p w14:paraId="423EB0D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7A13288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w:t>
            </w:r>
          </w:p>
        </w:tc>
        <w:tc>
          <w:tcPr>
            <w:tcW w:w="1080" w:type="dxa"/>
            <w:tcBorders>
              <w:top w:val="nil"/>
              <w:left w:val="nil"/>
              <w:bottom w:val="single" w:sz="8" w:space="0" w:color="auto"/>
              <w:right w:val="single" w:sz="8" w:space="0" w:color="auto"/>
            </w:tcBorders>
            <w:shd w:val="clear" w:color="auto" w:fill="auto"/>
            <w:noWrap/>
            <w:vAlign w:val="center"/>
            <w:hideMark/>
          </w:tcPr>
          <w:p w14:paraId="4C06CFF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0.025</w:t>
            </w:r>
          </w:p>
        </w:tc>
        <w:tc>
          <w:tcPr>
            <w:tcW w:w="967" w:type="dxa"/>
            <w:tcBorders>
              <w:top w:val="nil"/>
              <w:left w:val="nil"/>
              <w:bottom w:val="single" w:sz="8" w:space="0" w:color="auto"/>
              <w:right w:val="single" w:sz="8" w:space="0" w:color="auto"/>
            </w:tcBorders>
            <w:shd w:val="clear" w:color="auto" w:fill="auto"/>
            <w:noWrap/>
            <w:vAlign w:val="center"/>
            <w:hideMark/>
          </w:tcPr>
          <w:p w14:paraId="3C65C3A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270F8DA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AB8F03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0.074</w:t>
            </w:r>
          </w:p>
        </w:tc>
        <w:tc>
          <w:tcPr>
            <w:tcW w:w="1076" w:type="dxa"/>
            <w:tcBorders>
              <w:top w:val="nil"/>
              <w:left w:val="nil"/>
              <w:bottom w:val="single" w:sz="8" w:space="0" w:color="auto"/>
              <w:right w:val="single" w:sz="8" w:space="0" w:color="auto"/>
            </w:tcBorders>
            <w:shd w:val="clear" w:color="auto" w:fill="auto"/>
            <w:noWrap/>
            <w:vAlign w:val="center"/>
            <w:hideMark/>
          </w:tcPr>
          <w:p w14:paraId="43E3631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0.77</w:t>
            </w:r>
          </w:p>
        </w:tc>
        <w:tc>
          <w:tcPr>
            <w:tcW w:w="972" w:type="dxa"/>
            <w:tcBorders>
              <w:top w:val="nil"/>
              <w:left w:val="nil"/>
              <w:bottom w:val="single" w:sz="8" w:space="0" w:color="auto"/>
              <w:right w:val="single" w:sz="8" w:space="0" w:color="auto"/>
            </w:tcBorders>
            <w:shd w:val="clear" w:color="auto" w:fill="auto"/>
            <w:noWrap/>
            <w:vAlign w:val="center"/>
            <w:hideMark/>
          </w:tcPr>
          <w:p w14:paraId="055C3FC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213F8F39"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6BC37A8"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#166</w:t>
            </w:r>
          </w:p>
        </w:tc>
        <w:tc>
          <w:tcPr>
            <w:tcW w:w="852" w:type="dxa"/>
            <w:tcBorders>
              <w:top w:val="nil"/>
              <w:left w:val="nil"/>
              <w:bottom w:val="single" w:sz="8" w:space="0" w:color="auto"/>
              <w:right w:val="single" w:sz="8" w:space="0" w:color="auto"/>
            </w:tcBorders>
            <w:shd w:val="clear" w:color="auto" w:fill="auto"/>
            <w:noWrap/>
            <w:vAlign w:val="center"/>
            <w:hideMark/>
          </w:tcPr>
          <w:p w14:paraId="6DAFFD9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3A0C10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0.022</w:t>
            </w:r>
          </w:p>
        </w:tc>
        <w:tc>
          <w:tcPr>
            <w:tcW w:w="1080" w:type="dxa"/>
            <w:tcBorders>
              <w:top w:val="nil"/>
              <w:left w:val="nil"/>
              <w:bottom w:val="single" w:sz="8" w:space="0" w:color="auto"/>
              <w:right w:val="single" w:sz="8" w:space="0" w:color="auto"/>
            </w:tcBorders>
            <w:shd w:val="clear" w:color="auto" w:fill="auto"/>
            <w:noWrap/>
            <w:vAlign w:val="center"/>
            <w:hideMark/>
          </w:tcPr>
          <w:p w14:paraId="191B144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967" w:type="dxa"/>
            <w:tcBorders>
              <w:top w:val="nil"/>
              <w:left w:val="nil"/>
              <w:bottom w:val="single" w:sz="8" w:space="0" w:color="auto"/>
              <w:right w:val="single" w:sz="8" w:space="0" w:color="auto"/>
            </w:tcBorders>
            <w:shd w:val="clear" w:color="auto" w:fill="auto"/>
            <w:noWrap/>
            <w:vAlign w:val="center"/>
            <w:hideMark/>
          </w:tcPr>
          <w:p w14:paraId="3EE5814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059D049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3C6DEF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0.055</w:t>
            </w:r>
          </w:p>
        </w:tc>
        <w:tc>
          <w:tcPr>
            <w:tcW w:w="1076" w:type="dxa"/>
            <w:tcBorders>
              <w:top w:val="nil"/>
              <w:left w:val="nil"/>
              <w:bottom w:val="single" w:sz="8" w:space="0" w:color="auto"/>
              <w:right w:val="single" w:sz="8" w:space="0" w:color="auto"/>
            </w:tcBorders>
            <w:shd w:val="clear" w:color="auto" w:fill="auto"/>
            <w:noWrap/>
            <w:vAlign w:val="center"/>
            <w:hideMark/>
          </w:tcPr>
          <w:p w14:paraId="2F65759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0.74</w:t>
            </w:r>
          </w:p>
        </w:tc>
        <w:tc>
          <w:tcPr>
            <w:tcW w:w="972" w:type="dxa"/>
            <w:tcBorders>
              <w:top w:val="nil"/>
              <w:left w:val="nil"/>
              <w:bottom w:val="single" w:sz="8" w:space="0" w:color="auto"/>
              <w:right w:val="single" w:sz="8" w:space="0" w:color="auto"/>
            </w:tcBorders>
            <w:shd w:val="clear" w:color="auto" w:fill="auto"/>
            <w:noWrap/>
            <w:vAlign w:val="center"/>
            <w:hideMark/>
          </w:tcPr>
          <w:p w14:paraId="625CE81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3778316F"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E663648"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#162</w:t>
            </w:r>
          </w:p>
        </w:tc>
        <w:tc>
          <w:tcPr>
            <w:tcW w:w="852" w:type="dxa"/>
            <w:tcBorders>
              <w:top w:val="nil"/>
              <w:left w:val="nil"/>
              <w:bottom w:val="single" w:sz="8" w:space="0" w:color="auto"/>
              <w:right w:val="single" w:sz="8" w:space="0" w:color="auto"/>
            </w:tcBorders>
            <w:shd w:val="clear" w:color="auto" w:fill="auto"/>
            <w:noWrap/>
            <w:vAlign w:val="center"/>
            <w:hideMark/>
          </w:tcPr>
          <w:p w14:paraId="523D20F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E25FE5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0.36</w:t>
            </w:r>
          </w:p>
        </w:tc>
        <w:tc>
          <w:tcPr>
            <w:tcW w:w="1080" w:type="dxa"/>
            <w:tcBorders>
              <w:top w:val="nil"/>
              <w:left w:val="nil"/>
              <w:bottom w:val="single" w:sz="8" w:space="0" w:color="auto"/>
              <w:right w:val="single" w:sz="8" w:space="0" w:color="auto"/>
            </w:tcBorders>
            <w:shd w:val="clear" w:color="auto" w:fill="auto"/>
            <w:noWrap/>
            <w:vAlign w:val="center"/>
            <w:hideMark/>
          </w:tcPr>
          <w:p w14:paraId="629B374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0.29</w:t>
            </w:r>
          </w:p>
        </w:tc>
        <w:tc>
          <w:tcPr>
            <w:tcW w:w="967" w:type="dxa"/>
            <w:tcBorders>
              <w:top w:val="nil"/>
              <w:left w:val="nil"/>
              <w:bottom w:val="single" w:sz="8" w:space="0" w:color="auto"/>
              <w:right w:val="single" w:sz="8" w:space="0" w:color="auto"/>
            </w:tcBorders>
            <w:shd w:val="clear" w:color="auto" w:fill="auto"/>
            <w:noWrap/>
            <w:vAlign w:val="center"/>
            <w:hideMark/>
          </w:tcPr>
          <w:p w14:paraId="77A5942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0.072</w:t>
            </w:r>
          </w:p>
        </w:tc>
        <w:tc>
          <w:tcPr>
            <w:tcW w:w="960" w:type="dxa"/>
            <w:tcBorders>
              <w:top w:val="nil"/>
              <w:left w:val="nil"/>
              <w:bottom w:val="single" w:sz="8" w:space="0" w:color="auto"/>
              <w:right w:val="single" w:sz="8" w:space="0" w:color="auto"/>
            </w:tcBorders>
            <w:shd w:val="clear" w:color="auto" w:fill="auto"/>
            <w:noWrap/>
            <w:vAlign w:val="center"/>
            <w:hideMark/>
          </w:tcPr>
          <w:p w14:paraId="2631C72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EB2107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w:t>
            </w:r>
          </w:p>
        </w:tc>
        <w:tc>
          <w:tcPr>
            <w:tcW w:w="1076" w:type="dxa"/>
            <w:tcBorders>
              <w:top w:val="nil"/>
              <w:left w:val="nil"/>
              <w:bottom w:val="single" w:sz="8" w:space="0" w:color="auto"/>
              <w:right w:val="single" w:sz="8" w:space="0" w:color="auto"/>
            </w:tcBorders>
            <w:shd w:val="clear" w:color="auto" w:fill="auto"/>
            <w:noWrap/>
            <w:vAlign w:val="center"/>
            <w:hideMark/>
          </w:tcPr>
          <w:p w14:paraId="702F65C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8.8</w:t>
            </w:r>
          </w:p>
        </w:tc>
        <w:tc>
          <w:tcPr>
            <w:tcW w:w="972" w:type="dxa"/>
            <w:tcBorders>
              <w:top w:val="nil"/>
              <w:left w:val="nil"/>
              <w:bottom w:val="single" w:sz="8" w:space="0" w:color="auto"/>
              <w:right w:val="single" w:sz="8" w:space="0" w:color="auto"/>
            </w:tcBorders>
            <w:shd w:val="clear" w:color="auto" w:fill="auto"/>
            <w:noWrap/>
            <w:vAlign w:val="center"/>
            <w:hideMark/>
          </w:tcPr>
          <w:p w14:paraId="6560390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9</w:t>
            </w:r>
          </w:p>
        </w:tc>
      </w:tr>
      <w:tr w:rsidR="00BD28A7" w:rsidRPr="003D064B" w14:paraId="632B6D59" w14:textId="77777777" w:rsidTr="00BD28A7">
        <w:trPr>
          <w:trHeight w:val="336"/>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90D4725"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Hexa-CBs</w:t>
            </w:r>
          </w:p>
        </w:tc>
        <w:tc>
          <w:tcPr>
            <w:tcW w:w="852" w:type="dxa"/>
            <w:tcBorders>
              <w:top w:val="nil"/>
              <w:left w:val="nil"/>
              <w:bottom w:val="single" w:sz="8" w:space="0" w:color="auto"/>
              <w:right w:val="single" w:sz="8" w:space="0" w:color="auto"/>
            </w:tcBorders>
            <w:shd w:val="clear" w:color="auto" w:fill="auto"/>
            <w:noWrap/>
            <w:vAlign w:val="center"/>
            <w:hideMark/>
          </w:tcPr>
          <w:p w14:paraId="2D6F056C"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4" w:type="dxa"/>
            <w:tcBorders>
              <w:top w:val="nil"/>
              <w:left w:val="nil"/>
              <w:bottom w:val="single" w:sz="8" w:space="0" w:color="auto"/>
              <w:right w:val="single" w:sz="8" w:space="0" w:color="auto"/>
            </w:tcBorders>
            <w:shd w:val="clear" w:color="auto" w:fill="auto"/>
            <w:noWrap/>
            <w:vAlign w:val="center"/>
            <w:hideMark/>
          </w:tcPr>
          <w:p w14:paraId="172FD5CE"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23.22</w:t>
            </w:r>
          </w:p>
        </w:tc>
        <w:tc>
          <w:tcPr>
            <w:tcW w:w="1080" w:type="dxa"/>
            <w:tcBorders>
              <w:top w:val="nil"/>
              <w:left w:val="nil"/>
              <w:bottom w:val="single" w:sz="8" w:space="0" w:color="auto"/>
              <w:right w:val="single" w:sz="8" w:space="0" w:color="auto"/>
            </w:tcBorders>
            <w:shd w:val="clear" w:color="auto" w:fill="auto"/>
            <w:noWrap/>
            <w:vAlign w:val="center"/>
            <w:hideMark/>
          </w:tcPr>
          <w:p w14:paraId="212A03F3"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26.83</w:t>
            </w:r>
          </w:p>
        </w:tc>
        <w:tc>
          <w:tcPr>
            <w:tcW w:w="967" w:type="dxa"/>
            <w:tcBorders>
              <w:top w:val="nil"/>
              <w:left w:val="nil"/>
              <w:bottom w:val="single" w:sz="8" w:space="0" w:color="auto"/>
              <w:right w:val="single" w:sz="8" w:space="0" w:color="auto"/>
            </w:tcBorders>
            <w:shd w:val="clear" w:color="auto" w:fill="auto"/>
            <w:noWrap/>
            <w:vAlign w:val="center"/>
            <w:hideMark/>
          </w:tcPr>
          <w:p w14:paraId="63E63906"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5.82</w:t>
            </w:r>
          </w:p>
        </w:tc>
        <w:tc>
          <w:tcPr>
            <w:tcW w:w="960" w:type="dxa"/>
            <w:tcBorders>
              <w:top w:val="nil"/>
              <w:left w:val="nil"/>
              <w:bottom w:val="single" w:sz="8" w:space="0" w:color="auto"/>
              <w:right w:val="single" w:sz="8" w:space="0" w:color="auto"/>
            </w:tcBorders>
            <w:shd w:val="clear" w:color="auto" w:fill="auto"/>
            <w:noWrap/>
            <w:vAlign w:val="center"/>
            <w:hideMark/>
          </w:tcPr>
          <w:p w14:paraId="12267A6B"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933092D"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58</w:t>
            </w:r>
          </w:p>
        </w:tc>
        <w:tc>
          <w:tcPr>
            <w:tcW w:w="1076" w:type="dxa"/>
            <w:tcBorders>
              <w:top w:val="nil"/>
              <w:left w:val="nil"/>
              <w:bottom w:val="single" w:sz="8" w:space="0" w:color="auto"/>
              <w:right w:val="single" w:sz="8" w:space="0" w:color="auto"/>
            </w:tcBorders>
            <w:shd w:val="clear" w:color="auto" w:fill="auto"/>
            <w:noWrap/>
            <w:vAlign w:val="center"/>
            <w:hideMark/>
          </w:tcPr>
          <w:p w14:paraId="65F3E6ED"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810</w:t>
            </w:r>
          </w:p>
        </w:tc>
        <w:tc>
          <w:tcPr>
            <w:tcW w:w="972" w:type="dxa"/>
            <w:tcBorders>
              <w:top w:val="nil"/>
              <w:left w:val="nil"/>
              <w:bottom w:val="single" w:sz="8" w:space="0" w:color="auto"/>
              <w:right w:val="single" w:sz="8" w:space="0" w:color="auto"/>
            </w:tcBorders>
            <w:shd w:val="clear" w:color="auto" w:fill="auto"/>
            <w:noWrap/>
            <w:vAlign w:val="center"/>
            <w:hideMark/>
          </w:tcPr>
          <w:p w14:paraId="58EEFB4C"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730</w:t>
            </w:r>
          </w:p>
        </w:tc>
      </w:tr>
      <w:tr w:rsidR="00BD28A7" w:rsidRPr="003D064B" w14:paraId="3E55C9D1"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40EC7E6"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#188</w:t>
            </w:r>
          </w:p>
        </w:tc>
        <w:tc>
          <w:tcPr>
            <w:tcW w:w="852" w:type="dxa"/>
            <w:tcBorders>
              <w:top w:val="nil"/>
              <w:left w:val="nil"/>
              <w:bottom w:val="single" w:sz="8" w:space="0" w:color="auto"/>
              <w:right w:val="single" w:sz="8" w:space="0" w:color="auto"/>
            </w:tcBorders>
            <w:shd w:val="clear" w:color="auto" w:fill="auto"/>
            <w:noWrap/>
            <w:vAlign w:val="center"/>
            <w:hideMark/>
          </w:tcPr>
          <w:p w14:paraId="161790D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11CF44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0.015</w:t>
            </w:r>
          </w:p>
        </w:tc>
        <w:tc>
          <w:tcPr>
            <w:tcW w:w="1080" w:type="dxa"/>
            <w:tcBorders>
              <w:top w:val="nil"/>
              <w:left w:val="nil"/>
              <w:bottom w:val="single" w:sz="8" w:space="0" w:color="auto"/>
              <w:right w:val="single" w:sz="8" w:space="0" w:color="auto"/>
            </w:tcBorders>
            <w:shd w:val="clear" w:color="auto" w:fill="auto"/>
            <w:noWrap/>
            <w:vAlign w:val="center"/>
            <w:hideMark/>
          </w:tcPr>
          <w:p w14:paraId="6ED4360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0.016</w:t>
            </w:r>
          </w:p>
        </w:tc>
        <w:tc>
          <w:tcPr>
            <w:tcW w:w="967" w:type="dxa"/>
            <w:tcBorders>
              <w:top w:val="nil"/>
              <w:left w:val="nil"/>
              <w:bottom w:val="single" w:sz="8" w:space="0" w:color="auto"/>
              <w:right w:val="single" w:sz="8" w:space="0" w:color="auto"/>
            </w:tcBorders>
            <w:shd w:val="clear" w:color="auto" w:fill="auto"/>
            <w:noWrap/>
            <w:vAlign w:val="center"/>
            <w:hideMark/>
          </w:tcPr>
          <w:p w14:paraId="5E28F25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63E6117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C396AA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w:t>
            </w:r>
          </w:p>
        </w:tc>
        <w:tc>
          <w:tcPr>
            <w:tcW w:w="1076" w:type="dxa"/>
            <w:tcBorders>
              <w:top w:val="nil"/>
              <w:left w:val="nil"/>
              <w:bottom w:val="single" w:sz="8" w:space="0" w:color="auto"/>
              <w:right w:val="single" w:sz="8" w:space="0" w:color="auto"/>
            </w:tcBorders>
            <w:shd w:val="clear" w:color="auto" w:fill="auto"/>
            <w:noWrap/>
            <w:vAlign w:val="center"/>
            <w:hideMark/>
          </w:tcPr>
          <w:p w14:paraId="11BD9A1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0.48</w:t>
            </w:r>
          </w:p>
        </w:tc>
        <w:tc>
          <w:tcPr>
            <w:tcW w:w="972" w:type="dxa"/>
            <w:tcBorders>
              <w:top w:val="nil"/>
              <w:left w:val="nil"/>
              <w:bottom w:val="single" w:sz="8" w:space="0" w:color="auto"/>
              <w:right w:val="single" w:sz="8" w:space="0" w:color="auto"/>
            </w:tcBorders>
            <w:shd w:val="clear" w:color="auto" w:fill="auto"/>
            <w:noWrap/>
            <w:vAlign w:val="center"/>
            <w:hideMark/>
          </w:tcPr>
          <w:p w14:paraId="31CDC6F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05827169"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C2C2E97"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#178</w:t>
            </w:r>
          </w:p>
        </w:tc>
        <w:tc>
          <w:tcPr>
            <w:tcW w:w="852" w:type="dxa"/>
            <w:tcBorders>
              <w:top w:val="nil"/>
              <w:left w:val="nil"/>
              <w:bottom w:val="single" w:sz="8" w:space="0" w:color="auto"/>
              <w:right w:val="single" w:sz="8" w:space="0" w:color="auto"/>
            </w:tcBorders>
            <w:shd w:val="clear" w:color="auto" w:fill="auto"/>
            <w:noWrap/>
            <w:vAlign w:val="center"/>
            <w:hideMark/>
          </w:tcPr>
          <w:p w14:paraId="460444A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CC98C0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w:t>
            </w:r>
          </w:p>
        </w:tc>
        <w:tc>
          <w:tcPr>
            <w:tcW w:w="1080" w:type="dxa"/>
            <w:tcBorders>
              <w:top w:val="nil"/>
              <w:left w:val="nil"/>
              <w:bottom w:val="single" w:sz="8" w:space="0" w:color="auto"/>
              <w:right w:val="single" w:sz="8" w:space="0" w:color="auto"/>
            </w:tcBorders>
            <w:shd w:val="clear" w:color="auto" w:fill="auto"/>
            <w:noWrap/>
            <w:vAlign w:val="center"/>
            <w:hideMark/>
          </w:tcPr>
          <w:p w14:paraId="4B0D196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0.23</w:t>
            </w:r>
          </w:p>
        </w:tc>
        <w:tc>
          <w:tcPr>
            <w:tcW w:w="967" w:type="dxa"/>
            <w:tcBorders>
              <w:top w:val="nil"/>
              <w:left w:val="nil"/>
              <w:bottom w:val="single" w:sz="8" w:space="0" w:color="auto"/>
              <w:right w:val="single" w:sz="8" w:space="0" w:color="auto"/>
            </w:tcBorders>
            <w:shd w:val="clear" w:color="auto" w:fill="auto"/>
            <w:noWrap/>
            <w:vAlign w:val="center"/>
            <w:hideMark/>
          </w:tcPr>
          <w:p w14:paraId="5094FEE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w:t>
            </w:r>
          </w:p>
        </w:tc>
        <w:tc>
          <w:tcPr>
            <w:tcW w:w="960" w:type="dxa"/>
            <w:tcBorders>
              <w:top w:val="nil"/>
              <w:left w:val="nil"/>
              <w:bottom w:val="single" w:sz="8" w:space="0" w:color="auto"/>
              <w:right w:val="single" w:sz="8" w:space="0" w:color="auto"/>
            </w:tcBorders>
            <w:shd w:val="clear" w:color="auto" w:fill="auto"/>
            <w:noWrap/>
            <w:vAlign w:val="center"/>
            <w:hideMark/>
          </w:tcPr>
          <w:p w14:paraId="7F03C65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4EDE1E4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0.49</w:t>
            </w:r>
          </w:p>
        </w:tc>
        <w:tc>
          <w:tcPr>
            <w:tcW w:w="1076" w:type="dxa"/>
            <w:tcBorders>
              <w:top w:val="nil"/>
              <w:left w:val="nil"/>
              <w:bottom w:val="single" w:sz="8" w:space="0" w:color="auto"/>
              <w:right w:val="single" w:sz="8" w:space="0" w:color="auto"/>
            </w:tcBorders>
            <w:shd w:val="clear" w:color="auto" w:fill="auto"/>
            <w:noWrap/>
            <w:vAlign w:val="center"/>
            <w:hideMark/>
          </w:tcPr>
          <w:p w14:paraId="3A3C55B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7.1</w:t>
            </w:r>
          </w:p>
        </w:tc>
        <w:tc>
          <w:tcPr>
            <w:tcW w:w="972" w:type="dxa"/>
            <w:tcBorders>
              <w:top w:val="nil"/>
              <w:left w:val="nil"/>
              <w:bottom w:val="single" w:sz="8" w:space="0" w:color="auto"/>
              <w:right w:val="single" w:sz="8" w:space="0" w:color="auto"/>
            </w:tcBorders>
            <w:shd w:val="clear" w:color="auto" w:fill="auto"/>
            <w:noWrap/>
            <w:vAlign w:val="center"/>
            <w:hideMark/>
          </w:tcPr>
          <w:p w14:paraId="37B0679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7.2</w:t>
            </w:r>
          </w:p>
        </w:tc>
      </w:tr>
      <w:tr w:rsidR="00BD28A7" w:rsidRPr="003D064B" w14:paraId="29682AA5"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845780C"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#187/#182</w:t>
            </w:r>
          </w:p>
        </w:tc>
        <w:tc>
          <w:tcPr>
            <w:tcW w:w="852" w:type="dxa"/>
            <w:tcBorders>
              <w:top w:val="nil"/>
              <w:left w:val="nil"/>
              <w:bottom w:val="single" w:sz="8" w:space="0" w:color="auto"/>
              <w:right w:val="single" w:sz="8" w:space="0" w:color="auto"/>
            </w:tcBorders>
            <w:shd w:val="clear" w:color="auto" w:fill="auto"/>
            <w:noWrap/>
            <w:vAlign w:val="center"/>
            <w:hideMark/>
          </w:tcPr>
          <w:p w14:paraId="1C1B595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03E8D7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080" w:type="dxa"/>
            <w:tcBorders>
              <w:top w:val="nil"/>
              <w:left w:val="nil"/>
              <w:bottom w:val="single" w:sz="8" w:space="0" w:color="auto"/>
              <w:right w:val="single" w:sz="8" w:space="0" w:color="auto"/>
            </w:tcBorders>
            <w:shd w:val="clear" w:color="auto" w:fill="auto"/>
            <w:noWrap/>
            <w:vAlign w:val="center"/>
            <w:hideMark/>
          </w:tcPr>
          <w:p w14:paraId="5AC5A63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1.3</w:t>
            </w:r>
          </w:p>
        </w:tc>
        <w:tc>
          <w:tcPr>
            <w:tcW w:w="967" w:type="dxa"/>
            <w:tcBorders>
              <w:top w:val="nil"/>
              <w:left w:val="nil"/>
              <w:bottom w:val="single" w:sz="8" w:space="0" w:color="auto"/>
              <w:right w:val="single" w:sz="8" w:space="0" w:color="auto"/>
            </w:tcBorders>
            <w:shd w:val="clear" w:color="auto" w:fill="auto"/>
            <w:noWrap/>
            <w:vAlign w:val="center"/>
            <w:hideMark/>
          </w:tcPr>
          <w:p w14:paraId="6B861DE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0.29</w:t>
            </w:r>
          </w:p>
        </w:tc>
        <w:tc>
          <w:tcPr>
            <w:tcW w:w="960" w:type="dxa"/>
            <w:tcBorders>
              <w:top w:val="nil"/>
              <w:left w:val="nil"/>
              <w:bottom w:val="single" w:sz="8" w:space="0" w:color="auto"/>
              <w:right w:val="single" w:sz="8" w:space="0" w:color="auto"/>
            </w:tcBorders>
            <w:shd w:val="clear" w:color="auto" w:fill="auto"/>
            <w:noWrap/>
            <w:vAlign w:val="center"/>
            <w:hideMark/>
          </w:tcPr>
          <w:p w14:paraId="1335771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52771E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2.7</w:t>
            </w:r>
          </w:p>
        </w:tc>
        <w:tc>
          <w:tcPr>
            <w:tcW w:w="1076" w:type="dxa"/>
            <w:tcBorders>
              <w:top w:val="nil"/>
              <w:left w:val="nil"/>
              <w:bottom w:val="single" w:sz="8" w:space="0" w:color="auto"/>
              <w:right w:val="single" w:sz="8" w:space="0" w:color="auto"/>
            </w:tcBorders>
            <w:shd w:val="clear" w:color="auto" w:fill="auto"/>
            <w:noWrap/>
            <w:vAlign w:val="center"/>
            <w:hideMark/>
          </w:tcPr>
          <w:p w14:paraId="554845C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40</w:t>
            </w:r>
          </w:p>
        </w:tc>
        <w:tc>
          <w:tcPr>
            <w:tcW w:w="972" w:type="dxa"/>
            <w:tcBorders>
              <w:top w:val="nil"/>
              <w:left w:val="nil"/>
              <w:bottom w:val="single" w:sz="8" w:space="0" w:color="auto"/>
              <w:right w:val="single" w:sz="8" w:space="0" w:color="auto"/>
            </w:tcBorders>
            <w:shd w:val="clear" w:color="auto" w:fill="auto"/>
            <w:noWrap/>
            <w:vAlign w:val="center"/>
            <w:hideMark/>
          </w:tcPr>
          <w:p w14:paraId="50AA1EB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36</w:t>
            </w:r>
          </w:p>
        </w:tc>
      </w:tr>
      <w:tr w:rsidR="00BD28A7" w:rsidRPr="003D064B" w14:paraId="01BFA25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C38B437"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#183</w:t>
            </w:r>
          </w:p>
        </w:tc>
        <w:tc>
          <w:tcPr>
            <w:tcW w:w="852" w:type="dxa"/>
            <w:tcBorders>
              <w:top w:val="nil"/>
              <w:left w:val="nil"/>
              <w:bottom w:val="single" w:sz="8" w:space="0" w:color="auto"/>
              <w:right w:val="single" w:sz="8" w:space="0" w:color="auto"/>
            </w:tcBorders>
            <w:shd w:val="clear" w:color="auto" w:fill="auto"/>
            <w:noWrap/>
            <w:vAlign w:val="center"/>
            <w:hideMark/>
          </w:tcPr>
          <w:p w14:paraId="4666654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147BFE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0.35</w:t>
            </w:r>
          </w:p>
        </w:tc>
        <w:tc>
          <w:tcPr>
            <w:tcW w:w="1080" w:type="dxa"/>
            <w:tcBorders>
              <w:top w:val="nil"/>
              <w:left w:val="nil"/>
              <w:bottom w:val="single" w:sz="8" w:space="0" w:color="auto"/>
              <w:right w:val="single" w:sz="8" w:space="0" w:color="auto"/>
            </w:tcBorders>
            <w:shd w:val="clear" w:color="auto" w:fill="auto"/>
            <w:noWrap/>
            <w:vAlign w:val="center"/>
            <w:hideMark/>
          </w:tcPr>
          <w:p w14:paraId="18994DA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0.37</w:t>
            </w:r>
          </w:p>
        </w:tc>
        <w:tc>
          <w:tcPr>
            <w:tcW w:w="967" w:type="dxa"/>
            <w:tcBorders>
              <w:top w:val="nil"/>
              <w:left w:val="nil"/>
              <w:bottom w:val="single" w:sz="8" w:space="0" w:color="auto"/>
              <w:right w:val="single" w:sz="8" w:space="0" w:color="auto"/>
            </w:tcBorders>
            <w:shd w:val="clear" w:color="auto" w:fill="auto"/>
            <w:noWrap/>
            <w:vAlign w:val="center"/>
            <w:hideMark/>
          </w:tcPr>
          <w:p w14:paraId="4C4569A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0.087</w:t>
            </w:r>
          </w:p>
        </w:tc>
        <w:tc>
          <w:tcPr>
            <w:tcW w:w="960" w:type="dxa"/>
            <w:tcBorders>
              <w:top w:val="nil"/>
              <w:left w:val="nil"/>
              <w:bottom w:val="single" w:sz="8" w:space="0" w:color="auto"/>
              <w:right w:val="single" w:sz="8" w:space="0" w:color="auto"/>
            </w:tcBorders>
            <w:shd w:val="clear" w:color="auto" w:fill="auto"/>
            <w:noWrap/>
            <w:vAlign w:val="center"/>
            <w:hideMark/>
          </w:tcPr>
          <w:p w14:paraId="1DF3A91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27AA239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0.87</w:t>
            </w:r>
          </w:p>
        </w:tc>
        <w:tc>
          <w:tcPr>
            <w:tcW w:w="1076" w:type="dxa"/>
            <w:tcBorders>
              <w:top w:val="nil"/>
              <w:left w:val="nil"/>
              <w:bottom w:val="single" w:sz="8" w:space="0" w:color="auto"/>
              <w:right w:val="single" w:sz="8" w:space="0" w:color="auto"/>
            </w:tcBorders>
            <w:shd w:val="clear" w:color="auto" w:fill="auto"/>
            <w:noWrap/>
            <w:vAlign w:val="center"/>
            <w:hideMark/>
          </w:tcPr>
          <w:p w14:paraId="4523D14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972" w:type="dxa"/>
            <w:tcBorders>
              <w:top w:val="nil"/>
              <w:left w:val="nil"/>
              <w:bottom w:val="single" w:sz="8" w:space="0" w:color="auto"/>
              <w:right w:val="single" w:sz="8" w:space="0" w:color="auto"/>
            </w:tcBorders>
            <w:shd w:val="clear" w:color="auto" w:fill="auto"/>
            <w:noWrap/>
            <w:vAlign w:val="center"/>
            <w:hideMark/>
          </w:tcPr>
          <w:p w14:paraId="0A1FD1C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r>
      <w:tr w:rsidR="00BD28A7" w:rsidRPr="003D064B" w14:paraId="4EA2C5D6"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FC40F1E"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#177</w:t>
            </w:r>
          </w:p>
        </w:tc>
        <w:tc>
          <w:tcPr>
            <w:tcW w:w="852" w:type="dxa"/>
            <w:tcBorders>
              <w:top w:val="nil"/>
              <w:left w:val="nil"/>
              <w:bottom w:val="single" w:sz="8" w:space="0" w:color="auto"/>
              <w:right w:val="single" w:sz="8" w:space="0" w:color="auto"/>
            </w:tcBorders>
            <w:shd w:val="clear" w:color="auto" w:fill="auto"/>
            <w:noWrap/>
            <w:vAlign w:val="center"/>
            <w:hideMark/>
          </w:tcPr>
          <w:p w14:paraId="0F84C32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733E693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1080" w:type="dxa"/>
            <w:tcBorders>
              <w:top w:val="nil"/>
              <w:left w:val="nil"/>
              <w:bottom w:val="single" w:sz="8" w:space="0" w:color="auto"/>
              <w:right w:val="single" w:sz="8" w:space="0" w:color="auto"/>
            </w:tcBorders>
            <w:shd w:val="clear" w:color="auto" w:fill="auto"/>
            <w:noWrap/>
            <w:vAlign w:val="center"/>
            <w:hideMark/>
          </w:tcPr>
          <w:p w14:paraId="3C56F42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0.21</w:t>
            </w:r>
          </w:p>
        </w:tc>
        <w:tc>
          <w:tcPr>
            <w:tcW w:w="967" w:type="dxa"/>
            <w:tcBorders>
              <w:top w:val="nil"/>
              <w:left w:val="nil"/>
              <w:bottom w:val="single" w:sz="8" w:space="0" w:color="auto"/>
              <w:right w:val="single" w:sz="8" w:space="0" w:color="auto"/>
            </w:tcBorders>
            <w:shd w:val="clear" w:color="auto" w:fill="auto"/>
            <w:noWrap/>
            <w:vAlign w:val="center"/>
            <w:hideMark/>
          </w:tcPr>
          <w:p w14:paraId="6EE0D37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0.049</w:t>
            </w:r>
          </w:p>
        </w:tc>
        <w:tc>
          <w:tcPr>
            <w:tcW w:w="960" w:type="dxa"/>
            <w:tcBorders>
              <w:top w:val="nil"/>
              <w:left w:val="nil"/>
              <w:bottom w:val="single" w:sz="8" w:space="0" w:color="auto"/>
              <w:right w:val="single" w:sz="8" w:space="0" w:color="auto"/>
            </w:tcBorders>
            <w:shd w:val="clear" w:color="auto" w:fill="auto"/>
            <w:noWrap/>
            <w:vAlign w:val="center"/>
            <w:hideMark/>
          </w:tcPr>
          <w:p w14:paraId="421DFDA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39A00E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0.32</w:t>
            </w:r>
          </w:p>
        </w:tc>
        <w:tc>
          <w:tcPr>
            <w:tcW w:w="1076" w:type="dxa"/>
            <w:tcBorders>
              <w:top w:val="nil"/>
              <w:left w:val="nil"/>
              <w:bottom w:val="single" w:sz="8" w:space="0" w:color="auto"/>
              <w:right w:val="single" w:sz="8" w:space="0" w:color="auto"/>
            </w:tcBorders>
            <w:shd w:val="clear" w:color="auto" w:fill="auto"/>
            <w:noWrap/>
            <w:vAlign w:val="center"/>
            <w:hideMark/>
          </w:tcPr>
          <w:p w14:paraId="1621B86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6.3</w:t>
            </w:r>
          </w:p>
        </w:tc>
        <w:tc>
          <w:tcPr>
            <w:tcW w:w="972" w:type="dxa"/>
            <w:tcBorders>
              <w:top w:val="nil"/>
              <w:left w:val="nil"/>
              <w:bottom w:val="single" w:sz="8" w:space="0" w:color="auto"/>
              <w:right w:val="single" w:sz="8" w:space="0" w:color="auto"/>
            </w:tcBorders>
            <w:shd w:val="clear" w:color="auto" w:fill="auto"/>
            <w:noWrap/>
            <w:vAlign w:val="center"/>
            <w:hideMark/>
          </w:tcPr>
          <w:p w14:paraId="26ACCF8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6.1</w:t>
            </w:r>
          </w:p>
        </w:tc>
      </w:tr>
      <w:tr w:rsidR="00BD28A7" w:rsidRPr="003D064B" w14:paraId="5262604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58C8160"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#171</w:t>
            </w:r>
          </w:p>
        </w:tc>
        <w:tc>
          <w:tcPr>
            <w:tcW w:w="852" w:type="dxa"/>
            <w:tcBorders>
              <w:top w:val="nil"/>
              <w:left w:val="nil"/>
              <w:bottom w:val="single" w:sz="8" w:space="0" w:color="auto"/>
              <w:right w:val="single" w:sz="8" w:space="0" w:color="auto"/>
            </w:tcBorders>
            <w:shd w:val="clear" w:color="auto" w:fill="auto"/>
            <w:noWrap/>
            <w:vAlign w:val="center"/>
            <w:hideMark/>
          </w:tcPr>
          <w:p w14:paraId="0A4C298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6E1D7D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0.094</w:t>
            </w:r>
          </w:p>
        </w:tc>
        <w:tc>
          <w:tcPr>
            <w:tcW w:w="1080" w:type="dxa"/>
            <w:tcBorders>
              <w:top w:val="nil"/>
              <w:left w:val="nil"/>
              <w:bottom w:val="single" w:sz="8" w:space="0" w:color="auto"/>
              <w:right w:val="single" w:sz="8" w:space="0" w:color="auto"/>
            </w:tcBorders>
            <w:shd w:val="clear" w:color="auto" w:fill="auto"/>
            <w:noWrap/>
            <w:vAlign w:val="center"/>
            <w:hideMark/>
          </w:tcPr>
          <w:p w14:paraId="41231F7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0.085</w:t>
            </w:r>
          </w:p>
        </w:tc>
        <w:tc>
          <w:tcPr>
            <w:tcW w:w="967" w:type="dxa"/>
            <w:tcBorders>
              <w:top w:val="nil"/>
              <w:left w:val="nil"/>
              <w:bottom w:val="single" w:sz="8" w:space="0" w:color="auto"/>
              <w:right w:val="single" w:sz="8" w:space="0" w:color="auto"/>
            </w:tcBorders>
            <w:shd w:val="clear" w:color="auto" w:fill="auto"/>
            <w:noWrap/>
            <w:vAlign w:val="center"/>
            <w:hideMark/>
          </w:tcPr>
          <w:p w14:paraId="7B7BCEF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960" w:type="dxa"/>
            <w:tcBorders>
              <w:top w:val="nil"/>
              <w:left w:val="nil"/>
              <w:bottom w:val="single" w:sz="8" w:space="0" w:color="auto"/>
              <w:right w:val="single" w:sz="8" w:space="0" w:color="auto"/>
            </w:tcBorders>
            <w:shd w:val="clear" w:color="auto" w:fill="auto"/>
            <w:noWrap/>
            <w:vAlign w:val="center"/>
            <w:hideMark/>
          </w:tcPr>
          <w:p w14:paraId="57BF70F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65D4CD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0.24</w:t>
            </w:r>
          </w:p>
        </w:tc>
        <w:tc>
          <w:tcPr>
            <w:tcW w:w="1076" w:type="dxa"/>
            <w:tcBorders>
              <w:top w:val="nil"/>
              <w:left w:val="nil"/>
              <w:bottom w:val="single" w:sz="8" w:space="0" w:color="auto"/>
              <w:right w:val="single" w:sz="8" w:space="0" w:color="auto"/>
            </w:tcBorders>
            <w:shd w:val="clear" w:color="auto" w:fill="auto"/>
            <w:noWrap/>
            <w:vAlign w:val="center"/>
            <w:hideMark/>
          </w:tcPr>
          <w:p w14:paraId="24595B7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2.6</w:t>
            </w:r>
          </w:p>
        </w:tc>
        <w:tc>
          <w:tcPr>
            <w:tcW w:w="972" w:type="dxa"/>
            <w:tcBorders>
              <w:top w:val="nil"/>
              <w:left w:val="nil"/>
              <w:bottom w:val="single" w:sz="8" w:space="0" w:color="auto"/>
              <w:right w:val="single" w:sz="8" w:space="0" w:color="auto"/>
            </w:tcBorders>
            <w:shd w:val="clear" w:color="auto" w:fill="auto"/>
            <w:noWrap/>
            <w:vAlign w:val="center"/>
            <w:hideMark/>
          </w:tcPr>
          <w:p w14:paraId="13161CF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2.5</w:t>
            </w:r>
          </w:p>
        </w:tc>
      </w:tr>
      <w:tr w:rsidR="00BD28A7" w:rsidRPr="003D064B" w14:paraId="50DDBCF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313C21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#180</w:t>
            </w:r>
          </w:p>
        </w:tc>
        <w:tc>
          <w:tcPr>
            <w:tcW w:w="852" w:type="dxa"/>
            <w:tcBorders>
              <w:top w:val="nil"/>
              <w:left w:val="nil"/>
              <w:bottom w:val="single" w:sz="8" w:space="0" w:color="auto"/>
              <w:right w:val="single" w:sz="8" w:space="0" w:color="auto"/>
            </w:tcBorders>
            <w:shd w:val="clear" w:color="auto" w:fill="auto"/>
            <w:noWrap/>
            <w:vAlign w:val="center"/>
            <w:hideMark/>
          </w:tcPr>
          <w:p w14:paraId="48096E0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CCDF60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1.1</w:t>
            </w:r>
          </w:p>
        </w:tc>
        <w:tc>
          <w:tcPr>
            <w:tcW w:w="1080" w:type="dxa"/>
            <w:tcBorders>
              <w:top w:val="nil"/>
              <w:left w:val="nil"/>
              <w:bottom w:val="single" w:sz="8" w:space="0" w:color="auto"/>
              <w:right w:val="single" w:sz="8" w:space="0" w:color="auto"/>
            </w:tcBorders>
            <w:shd w:val="clear" w:color="auto" w:fill="auto"/>
            <w:noWrap/>
            <w:vAlign w:val="center"/>
            <w:hideMark/>
          </w:tcPr>
          <w:p w14:paraId="74653AD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0.69</w:t>
            </w:r>
          </w:p>
        </w:tc>
        <w:tc>
          <w:tcPr>
            <w:tcW w:w="967" w:type="dxa"/>
            <w:tcBorders>
              <w:top w:val="nil"/>
              <w:left w:val="nil"/>
              <w:bottom w:val="single" w:sz="8" w:space="0" w:color="auto"/>
              <w:right w:val="single" w:sz="8" w:space="0" w:color="auto"/>
            </w:tcBorders>
            <w:shd w:val="clear" w:color="auto" w:fill="auto"/>
            <w:noWrap/>
            <w:vAlign w:val="center"/>
            <w:hideMark/>
          </w:tcPr>
          <w:p w14:paraId="6A8E6BE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960" w:type="dxa"/>
            <w:tcBorders>
              <w:top w:val="nil"/>
              <w:left w:val="nil"/>
              <w:bottom w:val="single" w:sz="8" w:space="0" w:color="auto"/>
              <w:right w:val="single" w:sz="8" w:space="0" w:color="auto"/>
            </w:tcBorders>
            <w:shd w:val="clear" w:color="auto" w:fill="auto"/>
            <w:noWrap/>
            <w:vAlign w:val="center"/>
            <w:hideMark/>
          </w:tcPr>
          <w:p w14:paraId="74CF0A4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45CA6C4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2.8</w:t>
            </w:r>
          </w:p>
        </w:tc>
        <w:tc>
          <w:tcPr>
            <w:tcW w:w="1076" w:type="dxa"/>
            <w:tcBorders>
              <w:top w:val="nil"/>
              <w:left w:val="nil"/>
              <w:bottom w:val="single" w:sz="8" w:space="0" w:color="auto"/>
              <w:right w:val="single" w:sz="8" w:space="0" w:color="auto"/>
            </w:tcBorders>
            <w:shd w:val="clear" w:color="auto" w:fill="auto"/>
            <w:noWrap/>
            <w:vAlign w:val="center"/>
            <w:hideMark/>
          </w:tcPr>
          <w:p w14:paraId="01A8F76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21</w:t>
            </w:r>
          </w:p>
        </w:tc>
        <w:tc>
          <w:tcPr>
            <w:tcW w:w="972" w:type="dxa"/>
            <w:tcBorders>
              <w:top w:val="nil"/>
              <w:left w:val="nil"/>
              <w:bottom w:val="single" w:sz="8" w:space="0" w:color="auto"/>
              <w:right w:val="single" w:sz="8" w:space="0" w:color="auto"/>
            </w:tcBorders>
            <w:shd w:val="clear" w:color="auto" w:fill="auto"/>
            <w:noWrap/>
            <w:vAlign w:val="center"/>
            <w:hideMark/>
          </w:tcPr>
          <w:p w14:paraId="4A26E2F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w:t>
            </w:r>
          </w:p>
        </w:tc>
      </w:tr>
      <w:tr w:rsidR="00BD28A7" w:rsidRPr="003D064B" w14:paraId="45E67D65"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65A79E4E"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#191</w:t>
            </w:r>
          </w:p>
        </w:tc>
        <w:tc>
          <w:tcPr>
            <w:tcW w:w="852" w:type="dxa"/>
            <w:tcBorders>
              <w:top w:val="nil"/>
              <w:left w:val="nil"/>
              <w:bottom w:val="single" w:sz="8" w:space="0" w:color="auto"/>
              <w:right w:val="single" w:sz="8" w:space="0" w:color="auto"/>
            </w:tcBorders>
            <w:shd w:val="clear" w:color="auto" w:fill="auto"/>
            <w:noWrap/>
            <w:vAlign w:val="center"/>
            <w:hideMark/>
          </w:tcPr>
          <w:p w14:paraId="6A710E3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E3B6C2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1080" w:type="dxa"/>
            <w:tcBorders>
              <w:top w:val="nil"/>
              <w:left w:val="nil"/>
              <w:bottom w:val="single" w:sz="8" w:space="0" w:color="auto"/>
              <w:right w:val="single" w:sz="8" w:space="0" w:color="auto"/>
            </w:tcBorders>
            <w:shd w:val="clear" w:color="auto" w:fill="auto"/>
            <w:noWrap/>
            <w:vAlign w:val="center"/>
            <w:hideMark/>
          </w:tcPr>
          <w:p w14:paraId="18B1375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7" w:type="dxa"/>
            <w:tcBorders>
              <w:top w:val="nil"/>
              <w:left w:val="nil"/>
              <w:bottom w:val="single" w:sz="8" w:space="0" w:color="auto"/>
              <w:right w:val="single" w:sz="8" w:space="0" w:color="auto"/>
            </w:tcBorders>
            <w:shd w:val="clear" w:color="auto" w:fill="auto"/>
            <w:noWrap/>
            <w:vAlign w:val="center"/>
            <w:hideMark/>
          </w:tcPr>
          <w:p w14:paraId="61A5B5C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2D3BD96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C10282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0.029</w:t>
            </w:r>
          </w:p>
        </w:tc>
        <w:tc>
          <w:tcPr>
            <w:tcW w:w="1076" w:type="dxa"/>
            <w:tcBorders>
              <w:top w:val="nil"/>
              <w:left w:val="nil"/>
              <w:bottom w:val="single" w:sz="8" w:space="0" w:color="auto"/>
              <w:right w:val="single" w:sz="8" w:space="0" w:color="auto"/>
            </w:tcBorders>
            <w:shd w:val="clear" w:color="auto" w:fill="auto"/>
            <w:noWrap/>
            <w:vAlign w:val="center"/>
            <w:hideMark/>
          </w:tcPr>
          <w:p w14:paraId="42E10A9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72" w:type="dxa"/>
            <w:tcBorders>
              <w:top w:val="nil"/>
              <w:left w:val="nil"/>
              <w:bottom w:val="single" w:sz="8" w:space="0" w:color="auto"/>
              <w:right w:val="single" w:sz="8" w:space="0" w:color="auto"/>
            </w:tcBorders>
            <w:shd w:val="clear" w:color="auto" w:fill="auto"/>
            <w:noWrap/>
            <w:vAlign w:val="center"/>
            <w:hideMark/>
          </w:tcPr>
          <w:p w14:paraId="4E5FA26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4A0F697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6657112"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#170</w:t>
            </w:r>
          </w:p>
        </w:tc>
        <w:tc>
          <w:tcPr>
            <w:tcW w:w="852" w:type="dxa"/>
            <w:tcBorders>
              <w:top w:val="nil"/>
              <w:left w:val="nil"/>
              <w:bottom w:val="single" w:sz="8" w:space="0" w:color="auto"/>
              <w:right w:val="single" w:sz="8" w:space="0" w:color="auto"/>
            </w:tcBorders>
            <w:shd w:val="clear" w:color="auto" w:fill="auto"/>
            <w:noWrap/>
            <w:vAlign w:val="center"/>
            <w:hideMark/>
          </w:tcPr>
          <w:p w14:paraId="6CAF902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63A5FD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0.32</w:t>
            </w:r>
          </w:p>
        </w:tc>
        <w:tc>
          <w:tcPr>
            <w:tcW w:w="1080" w:type="dxa"/>
            <w:tcBorders>
              <w:top w:val="nil"/>
              <w:left w:val="nil"/>
              <w:bottom w:val="single" w:sz="8" w:space="0" w:color="auto"/>
              <w:right w:val="single" w:sz="8" w:space="0" w:color="auto"/>
            </w:tcBorders>
            <w:shd w:val="clear" w:color="auto" w:fill="auto"/>
            <w:noWrap/>
            <w:vAlign w:val="center"/>
            <w:hideMark/>
          </w:tcPr>
          <w:p w14:paraId="287AB68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0.17</w:t>
            </w:r>
          </w:p>
        </w:tc>
        <w:tc>
          <w:tcPr>
            <w:tcW w:w="967" w:type="dxa"/>
            <w:tcBorders>
              <w:top w:val="nil"/>
              <w:left w:val="nil"/>
              <w:bottom w:val="single" w:sz="8" w:space="0" w:color="auto"/>
              <w:right w:val="single" w:sz="8" w:space="0" w:color="auto"/>
            </w:tcBorders>
            <w:shd w:val="clear" w:color="auto" w:fill="auto"/>
            <w:noWrap/>
            <w:vAlign w:val="center"/>
            <w:hideMark/>
          </w:tcPr>
          <w:p w14:paraId="06BA596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0.037</w:t>
            </w:r>
          </w:p>
        </w:tc>
        <w:tc>
          <w:tcPr>
            <w:tcW w:w="960" w:type="dxa"/>
            <w:tcBorders>
              <w:top w:val="nil"/>
              <w:left w:val="nil"/>
              <w:bottom w:val="single" w:sz="8" w:space="0" w:color="auto"/>
              <w:right w:val="single" w:sz="8" w:space="0" w:color="auto"/>
            </w:tcBorders>
            <w:shd w:val="clear" w:color="auto" w:fill="auto"/>
            <w:noWrap/>
            <w:vAlign w:val="center"/>
            <w:hideMark/>
          </w:tcPr>
          <w:p w14:paraId="36057D6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BA85A8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0.79</w:t>
            </w:r>
          </w:p>
        </w:tc>
        <w:tc>
          <w:tcPr>
            <w:tcW w:w="1076" w:type="dxa"/>
            <w:tcBorders>
              <w:top w:val="nil"/>
              <w:left w:val="nil"/>
              <w:bottom w:val="single" w:sz="8" w:space="0" w:color="auto"/>
              <w:right w:val="single" w:sz="8" w:space="0" w:color="auto"/>
            </w:tcBorders>
            <w:shd w:val="clear" w:color="auto" w:fill="auto"/>
            <w:noWrap/>
            <w:vAlign w:val="center"/>
            <w:hideMark/>
          </w:tcPr>
          <w:p w14:paraId="54A5571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5.2</w:t>
            </w:r>
          </w:p>
        </w:tc>
        <w:tc>
          <w:tcPr>
            <w:tcW w:w="972" w:type="dxa"/>
            <w:tcBorders>
              <w:top w:val="nil"/>
              <w:left w:val="nil"/>
              <w:bottom w:val="single" w:sz="8" w:space="0" w:color="auto"/>
              <w:right w:val="single" w:sz="8" w:space="0" w:color="auto"/>
            </w:tcBorders>
            <w:shd w:val="clear" w:color="auto" w:fill="auto"/>
            <w:noWrap/>
            <w:vAlign w:val="center"/>
            <w:hideMark/>
          </w:tcPr>
          <w:p w14:paraId="660ADEB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4.6</w:t>
            </w:r>
          </w:p>
        </w:tc>
      </w:tr>
      <w:tr w:rsidR="00BD28A7" w:rsidRPr="003D064B" w14:paraId="0EBD8E9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C4D3F7C"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#189</w:t>
            </w:r>
          </w:p>
        </w:tc>
        <w:tc>
          <w:tcPr>
            <w:tcW w:w="852" w:type="dxa"/>
            <w:tcBorders>
              <w:top w:val="nil"/>
              <w:left w:val="nil"/>
              <w:bottom w:val="single" w:sz="8" w:space="0" w:color="auto"/>
              <w:right w:val="single" w:sz="8" w:space="0" w:color="auto"/>
            </w:tcBorders>
            <w:shd w:val="clear" w:color="auto" w:fill="auto"/>
            <w:noWrap/>
            <w:vAlign w:val="center"/>
            <w:hideMark/>
          </w:tcPr>
          <w:p w14:paraId="4A8968A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4811BD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0.016</w:t>
            </w:r>
          </w:p>
        </w:tc>
        <w:tc>
          <w:tcPr>
            <w:tcW w:w="1080" w:type="dxa"/>
            <w:tcBorders>
              <w:top w:val="nil"/>
              <w:left w:val="nil"/>
              <w:bottom w:val="single" w:sz="8" w:space="0" w:color="auto"/>
              <w:right w:val="single" w:sz="8" w:space="0" w:color="auto"/>
            </w:tcBorders>
            <w:shd w:val="clear" w:color="auto" w:fill="auto"/>
            <w:noWrap/>
            <w:vAlign w:val="center"/>
            <w:hideMark/>
          </w:tcPr>
          <w:p w14:paraId="38152DD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7" w:type="dxa"/>
            <w:tcBorders>
              <w:top w:val="nil"/>
              <w:left w:val="nil"/>
              <w:bottom w:val="single" w:sz="8" w:space="0" w:color="auto"/>
              <w:right w:val="single" w:sz="8" w:space="0" w:color="auto"/>
            </w:tcBorders>
            <w:shd w:val="clear" w:color="auto" w:fill="auto"/>
            <w:noWrap/>
            <w:vAlign w:val="center"/>
            <w:hideMark/>
          </w:tcPr>
          <w:p w14:paraId="1F8D6AA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0F423E3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B58EBB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0.041</w:t>
            </w:r>
          </w:p>
        </w:tc>
        <w:tc>
          <w:tcPr>
            <w:tcW w:w="1076" w:type="dxa"/>
            <w:tcBorders>
              <w:top w:val="nil"/>
              <w:left w:val="nil"/>
              <w:bottom w:val="single" w:sz="8" w:space="0" w:color="auto"/>
              <w:right w:val="single" w:sz="8" w:space="0" w:color="auto"/>
            </w:tcBorders>
            <w:shd w:val="clear" w:color="auto" w:fill="auto"/>
            <w:noWrap/>
            <w:vAlign w:val="center"/>
            <w:hideMark/>
          </w:tcPr>
          <w:p w14:paraId="1D57A65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72" w:type="dxa"/>
            <w:tcBorders>
              <w:top w:val="nil"/>
              <w:left w:val="nil"/>
              <w:bottom w:val="single" w:sz="8" w:space="0" w:color="auto"/>
              <w:right w:val="single" w:sz="8" w:space="0" w:color="auto"/>
            </w:tcBorders>
            <w:shd w:val="clear" w:color="auto" w:fill="auto"/>
            <w:noWrap/>
            <w:vAlign w:val="center"/>
            <w:hideMark/>
          </w:tcPr>
          <w:p w14:paraId="46964AB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0F9BF718" w14:textId="77777777" w:rsidTr="00BD28A7">
        <w:trPr>
          <w:trHeight w:val="324"/>
        </w:trPr>
        <w:tc>
          <w:tcPr>
            <w:tcW w:w="1408" w:type="dxa"/>
            <w:tcBorders>
              <w:top w:val="nil"/>
              <w:left w:val="single" w:sz="8" w:space="0" w:color="auto"/>
              <w:bottom w:val="single" w:sz="4" w:space="0" w:color="auto"/>
              <w:right w:val="single" w:sz="8" w:space="0" w:color="auto"/>
            </w:tcBorders>
            <w:shd w:val="clear" w:color="auto" w:fill="auto"/>
            <w:noWrap/>
            <w:vAlign w:val="center"/>
            <w:hideMark/>
          </w:tcPr>
          <w:p w14:paraId="191452EF"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#184</w:t>
            </w:r>
          </w:p>
        </w:tc>
        <w:tc>
          <w:tcPr>
            <w:tcW w:w="852" w:type="dxa"/>
            <w:tcBorders>
              <w:top w:val="nil"/>
              <w:left w:val="nil"/>
              <w:bottom w:val="single" w:sz="4" w:space="0" w:color="auto"/>
              <w:right w:val="single" w:sz="8" w:space="0" w:color="auto"/>
            </w:tcBorders>
            <w:shd w:val="clear" w:color="auto" w:fill="auto"/>
            <w:noWrap/>
            <w:vAlign w:val="center"/>
            <w:hideMark/>
          </w:tcPr>
          <w:p w14:paraId="3BBE5C0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4" w:space="0" w:color="auto"/>
              <w:right w:val="single" w:sz="8" w:space="0" w:color="auto"/>
            </w:tcBorders>
            <w:shd w:val="clear" w:color="auto" w:fill="auto"/>
            <w:noWrap/>
            <w:vAlign w:val="center"/>
            <w:hideMark/>
          </w:tcPr>
          <w:p w14:paraId="10DCB9F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0.033</w:t>
            </w:r>
          </w:p>
        </w:tc>
        <w:tc>
          <w:tcPr>
            <w:tcW w:w="1080" w:type="dxa"/>
            <w:tcBorders>
              <w:top w:val="nil"/>
              <w:left w:val="nil"/>
              <w:bottom w:val="single" w:sz="4" w:space="0" w:color="auto"/>
              <w:right w:val="single" w:sz="8" w:space="0" w:color="auto"/>
            </w:tcBorders>
            <w:shd w:val="clear" w:color="auto" w:fill="auto"/>
            <w:noWrap/>
            <w:vAlign w:val="center"/>
            <w:hideMark/>
          </w:tcPr>
          <w:p w14:paraId="7ED7925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0.032</w:t>
            </w:r>
          </w:p>
        </w:tc>
        <w:tc>
          <w:tcPr>
            <w:tcW w:w="967" w:type="dxa"/>
            <w:tcBorders>
              <w:top w:val="nil"/>
              <w:left w:val="nil"/>
              <w:bottom w:val="single" w:sz="4" w:space="0" w:color="auto"/>
              <w:right w:val="single" w:sz="8" w:space="0" w:color="auto"/>
            </w:tcBorders>
            <w:shd w:val="clear" w:color="auto" w:fill="auto"/>
            <w:noWrap/>
            <w:vAlign w:val="center"/>
            <w:hideMark/>
          </w:tcPr>
          <w:p w14:paraId="2F15403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4" w:space="0" w:color="auto"/>
              <w:right w:val="single" w:sz="8" w:space="0" w:color="auto"/>
            </w:tcBorders>
            <w:shd w:val="clear" w:color="auto" w:fill="auto"/>
            <w:noWrap/>
            <w:vAlign w:val="center"/>
            <w:hideMark/>
          </w:tcPr>
          <w:p w14:paraId="5D4D2B2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4" w:space="0" w:color="auto"/>
              <w:right w:val="single" w:sz="8" w:space="0" w:color="auto"/>
            </w:tcBorders>
            <w:shd w:val="clear" w:color="auto" w:fill="auto"/>
            <w:noWrap/>
            <w:vAlign w:val="center"/>
            <w:hideMark/>
          </w:tcPr>
          <w:p w14:paraId="747DB20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0.082</w:t>
            </w:r>
          </w:p>
        </w:tc>
        <w:tc>
          <w:tcPr>
            <w:tcW w:w="1076" w:type="dxa"/>
            <w:tcBorders>
              <w:top w:val="nil"/>
              <w:left w:val="nil"/>
              <w:bottom w:val="single" w:sz="4" w:space="0" w:color="auto"/>
              <w:right w:val="single" w:sz="8" w:space="0" w:color="auto"/>
            </w:tcBorders>
            <w:shd w:val="clear" w:color="auto" w:fill="auto"/>
            <w:noWrap/>
            <w:vAlign w:val="center"/>
            <w:hideMark/>
          </w:tcPr>
          <w:p w14:paraId="152403E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0.97</w:t>
            </w:r>
          </w:p>
        </w:tc>
        <w:tc>
          <w:tcPr>
            <w:tcW w:w="972" w:type="dxa"/>
            <w:tcBorders>
              <w:top w:val="nil"/>
              <w:left w:val="nil"/>
              <w:bottom w:val="single" w:sz="4" w:space="0" w:color="auto"/>
              <w:right w:val="single" w:sz="8" w:space="0" w:color="auto"/>
            </w:tcBorders>
            <w:shd w:val="clear" w:color="auto" w:fill="auto"/>
            <w:noWrap/>
            <w:vAlign w:val="center"/>
            <w:hideMark/>
          </w:tcPr>
          <w:p w14:paraId="21B749E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3111B5" w:rsidRPr="003D064B" w14:paraId="4A2FA554" w14:textId="77777777" w:rsidTr="00BD28A7">
        <w:trPr>
          <w:trHeight w:val="324"/>
        </w:trPr>
        <w:tc>
          <w:tcPr>
            <w:tcW w:w="1408" w:type="dxa"/>
            <w:tcBorders>
              <w:top w:val="nil"/>
              <w:left w:val="single" w:sz="8" w:space="0" w:color="auto"/>
              <w:bottom w:val="single" w:sz="4" w:space="0" w:color="auto"/>
              <w:right w:val="single" w:sz="8" w:space="0" w:color="auto"/>
            </w:tcBorders>
            <w:shd w:val="clear" w:color="auto" w:fill="auto"/>
            <w:noWrap/>
            <w:vAlign w:val="center"/>
          </w:tcPr>
          <w:p w14:paraId="748C2116" w14:textId="77777777" w:rsidR="003111B5" w:rsidRPr="003D064B" w:rsidRDefault="003111B5" w:rsidP="003D064B">
            <w:pPr>
              <w:spacing w:after="0"/>
              <w:rPr>
                <w:rFonts w:ascii="Times New Roman" w:eastAsia="Times New Roman" w:hAnsi="Times New Roman"/>
                <w:color w:val="000000"/>
                <w:szCs w:val="24"/>
                <w:lang w:eastAsia="ja-JP"/>
              </w:rPr>
            </w:pPr>
          </w:p>
        </w:tc>
        <w:tc>
          <w:tcPr>
            <w:tcW w:w="852" w:type="dxa"/>
            <w:tcBorders>
              <w:top w:val="nil"/>
              <w:left w:val="nil"/>
              <w:bottom w:val="single" w:sz="4" w:space="0" w:color="auto"/>
              <w:right w:val="single" w:sz="8" w:space="0" w:color="auto"/>
            </w:tcBorders>
            <w:shd w:val="clear" w:color="auto" w:fill="auto"/>
            <w:noWrap/>
            <w:vAlign w:val="center"/>
          </w:tcPr>
          <w:p w14:paraId="3EDE2F1F"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834" w:type="dxa"/>
            <w:tcBorders>
              <w:top w:val="nil"/>
              <w:left w:val="nil"/>
              <w:bottom w:val="single" w:sz="4" w:space="0" w:color="auto"/>
              <w:right w:val="single" w:sz="8" w:space="0" w:color="auto"/>
            </w:tcBorders>
            <w:shd w:val="clear" w:color="auto" w:fill="auto"/>
            <w:noWrap/>
            <w:vAlign w:val="center"/>
          </w:tcPr>
          <w:p w14:paraId="6CC281EA"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1080" w:type="dxa"/>
            <w:tcBorders>
              <w:top w:val="nil"/>
              <w:left w:val="nil"/>
              <w:bottom w:val="single" w:sz="4" w:space="0" w:color="auto"/>
              <w:right w:val="single" w:sz="8" w:space="0" w:color="auto"/>
            </w:tcBorders>
            <w:shd w:val="clear" w:color="auto" w:fill="auto"/>
            <w:noWrap/>
            <w:vAlign w:val="center"/>
          </w:tcPr>
          <w:p w14:paraId="7CFEDD0C"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967" w:type="dxa"/>
            <w:tcBorders>
              <w:top w:val="nil"/>
              <w:left w:val="nil"/>
              <w:bottom w:val="single" w:sz="4" w:space="0" w:color="auto"/>
              <w:right w:val="single" w:sz="8" w:space="0" w:color="auto"/>
            </w:tcBorders>
            <w:shd w:val="clear" w:color="auto" w:fill="auto"/>
            <w:noWrap/>
            <w:vAlign w:val="center"/>
          </w:tcPr>
          <w:p w14:paraId="58731D0E"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960" w:type="dxa"/>
            <w:tcBorders>
              <w:top w:val="nil"/>
              <w:left w:val="nil"/>
              <w:bottom w:val="single" w:sz="4" w:space="0" w:color="auto"/>
              <w:right w:val="single" w:sz="8" w:space="0" w:color="auto"/>
            </w:tcBorders>
            <w:shd w:val="clear" w:color="auto" w:fill="auto"/>
            <w:noWrap/>
            <w:vAlign w:val="center"/>
          </w:tcPr>
          <w:p w14:paraId="532E7A20"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832" w:type="dxa"/>
            <w:tcBorders>
              <w:top w:val="nil"/>
              <w:left w:val="nil"/>
              <w:bottom w:val="single" w:sz="4" w:space="0" w:color="auto"/>
              <w:right w:val="single" w:sz="8" w:space="0" w:color="auto"/>
            </w:tcBorders>
            <w:shd w:val="clear" w:color="auto" w:fill="auto"/>
            <w:noWrap/>
            <w:vAlign w:val="center"/>
          </w:tcPr>
          <w:p w14:paraId="391007E0"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1076" w:type="dxa"/>
            <w:tcBorders>
              <w:top w:val="nil"/>
              <w:left w:val="nil"/>
              <w:bottom w:val="single" w:sz="4" w:space="0" w:color="auto"/>
              <w:right w:val="single" w:sz="8" w:space="0" w:color="auto"/>
            </w:tcBorders>
            <w:shd w:val="clear" w:color="auto" w:fill="auto"/>
            <w:noWrap/>
            <w:vAlign w:val="center"/>
          </w:tcPr>
          <w:p w14:paraId="370AE595" w14:textId="77777777" w:rsidR="003111B5" w:rsidRPr="003D064B" w:rsidRDefault="003111B5" w:rsidP="003D064B">
            <w:pPr>
              <w:spacing w:after="0"/>
              <w:jc w:val="right"/>
              <w:rPr>
                <w:rFonts w:ascii="Times New Roman" w:eastAsia="Times New Roman" w:hAnsi="Times New Roman"/>
                <w:color w:val="000000"/>
                <w:szCs w:val="24"/>
                <w:lang w:eastAsia="ja-JP"/>
              </w:rPr>
            </w:pPr>
          </w:p>
        </w:tc>
        <w:tc>
          <w:tcPr>
            <w:tcW w:w="972" w:type="dxa"/>
            <w:tcBorders>
              <w:top w:val="nil"/>
              <w:left w:val="nil"/>
              <w:bottom w:val="single" w:sz="4" w:space="0" w:color="auto"/>
              <w:right w:val="single" w:sz="8" w:space="0" w:color="auto"/>
            </w:tcBorders>
            <w:shd w:val="clear" w:color="auto" w:fill="auto"/>
            <w:noWrap/>
            <w:vAlign w:val="center"/>
          </w:tcPr>
          <w:p w14:paraId="38164A5D" w14:textId="77777777" w:rsidR="003111B5" w:rsidRPr="003D064B" w:rsidRDefault="003111B5" w:rsidP="003D064B">
            <w:pPr>
              <w:spacing w:after="0"/>
              <w:jc w:val="right"/>
              <w:rPr>
                <w:rFonts w:ascii="Times New Roman" w:eastAsia="Times New Roman" w:hAnsi="Times New Roman"/>
                <w:color w:val="000000"/>
                <w:szCs w:val="24"/>
                <w:lang w:eastAsia="ja-JP"/>
              </w:rPr>
            </w:pPr>
          </w:p>
        </w:tc>
      </w:tr>
      <w:tr w:rsidR="00BD28A7" w:rsidRPr="003D064B" w14:paraId="5C85BBA3" w14:textId="77777777" w:rsidTr="00BD28A7">
        <w:trPr>
          <w:trHeight w:val="372"/>
        </w:trPr>
        <w:tc>
          <w:tcPr>
            <w:tcW w:w="14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632011" w14:textId="77777777" w:rsidR="00BD28A7" w:rsidRPr="003D064B" w:rsidRDefault="00BD28A7" w:rsidP="003D064B">
            <w:pPr>
              <w:spacing w:after="0"/>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lastRenderedPageBreak/>
              <w:t>Congener</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22FE7"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MDL</w:t>
            </w:r>
          </w:p>
        </w:tc>
        <w:tc>
          <w:tcPr>
            <w:tcW w:w="288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470FC"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Wet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ww)</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EF32A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28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766ECE" w14:textId="77777777" w:rsidR="00BD28A7" w:rsidRPr="003D064B" w:rsidRDefault="00BD28A7" w:rsidP="003D064B">
            <w:pPr>
              <w:spacing w:after="0"/>
              <w:jc w:val="center"/>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Lipid weight (ng g</w:t>
            </w:r>
            <w:r w:rsidRPr="003D064B">
              <w:rPr>
                <w:rFonts w:ascii="Times New Roman" w:eastAsia="Times New Roman" w:hAnsi="Times New Roman"/>
                <w:b/>
                <w:bCs/>
                <w:color w:val="000000"/>
                <w:szCs w:val="24"/>
                <w:vertAlign w:val="superscript"/>
                <w:lang w:eastAsia="ja-JP"/>
              </w:rPr>
              <w:t>−1</w:t>
            </w:r>
            <w:r w:rsidRPr="003D064B">
              <w:rPr>
                <w:rFonts w:ascii="Times New Roman" w:eastAsia="Times New Roman" w:hAnsi="Times New Roman"/>
                <w:b/>
                <w:bCs/>
                <w:color w:val="000000"/>
                <w:szCs w:val="24"/>
                <w:lang w:eastAsia="ja-JP"/>
              </w:rPr>
              <w:t xml:space="preserve"> lw)</w:t>
            </w:r>
          </w:p>
        </w:tc>
      </w:tr>
      <w:tr w:rsidR="00BD28A7" w:rsidRPr="003D064B" w14:paraId="13B14CDC" w14:textId="77777777" w:rsidTr="00BD28A7">
        <w:trPr>
          <w:trHeight w:val="324"/>
        </w:trPr>
        <w:tc>
          <w:tcPr>
            <w:tcW w:w="1408" w:type="dxa"/>
            <w:tcBorders>
              <w:top w:val="single" w:sz="4" w:space="0" w:color="auto"/>
              <w:left w:val="single" w:sz="8" w:space="0" w:color="auto"/>
              <w:bottom w:val="single" w:sz="8" w:space="0" w:color="000000"/>
              <w:right w:val="single" w:sz="8" w:space="0" w:color="auto"/>
            </w:tcBorders>
            <w:shd w:val="clear" w:color="auto" w:fill="auto"/>
            <w:noWrap/>
            <w:vAlign w:val="center"/>
            <w:hideMark/>
          </w:tcPr>
          <w:p w14:paraId="117C3E26"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52" w:type="dxa"/>
            <w:tcBorders>
              <w:top w:val="single" w:sz="4" w:space="0" w:color="auto"/>
              <w:left w:val="nil"/>
              <w:bottom w:val="single" w:sz="8" w:space="0" w:color="000000"/>
              <w:right w:val="single" w:sz="8" w:space="0" w:color="auto"/>
            </w:tcBorders>
            <w:shd w:val="clear" w:color="auto" w:fill="auto"/>
            <w:noWrap/>
            <w:vAlign w:val="center"/>
            <w:hideMark/>
          </w:tcPr>
          <w:p w14:paraId="6668FAC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4" w:type="dxa"/>
            <w:tcBorders>
              <w:top w:val="single" w:sz="4" w:space="0" w:color="auto"/>
              <w:left w:val="nil"/>
              <w:bottom w:val="single" w:sz="8" w:space="0" w:color="auto"/>
              <w:right w:val="single" w:sz="8" w:space="0" w:color="auto"/>
            </w:tcBorders>
            <w:shd w:val="clear" w:color="auto" w:fill="auto"/>
            <w:noWrap/>
            <w:vAlign w:val="center"/>
            <w:hideMark/>
          </w:tcPr>
          <w:p w14:paraId="646A000E"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80" w:type="dxa"/>
            <w:tcBorders>
              <w:top w:val="single" w:sz="4" w:space="0" w:color="auto"/>
              <w:left w:val="nil"/>
              <w:bottom w:val="single" w:sz="8" w:space="0" w:color="auto"/>
              <w:right w:val="single" w:sz="8" w:space="0" w:color="auto"/>
            </w:tcBorders>
            <w:shd w:val="clear" w:color="auto" w:fill="auto"/>
            <w:noWrap/>
            <w:vAlign w:val="center"/>
            <w:hideMark/>
          </w:tcPr>
          <w:p w14:paraId="51910FC6"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67" w:type="dxa"/>
            <w:tcBorders>
              <w:top w:val="single" w:sz="4" w:space="0" w:color="auto"/>
              <w:left w:val="nil"/>
              <w:bottom w:val="single" w:sz="8" w:space="0" w:color="auto"/>
              <w:right w:val="single" w:sz="8" w:space="0" w:color="auto"/>
            </w:tcBorders>
            <w:shd w:val="clear" w:color="auto" w:fill="auto"/>
            <w:noWrap/>
            <w:vAlign w:val="center"/>
            <w:hideMark/>
          </w:tcPr>
          <w:p w14:paraId="4516EDFB"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c>
          <w:tcPr>
            <w:tcW w:w="960" w:type="dxa"/>
            <w:tcBorders>
              <w:top w:val="single" w:sz="4" w:space="0" w:color="auto"/>
              <w:left w:val="nil"/>
              <w:bottom w:val="single" w:sz="8" w:space="0" w:color="auto"/>
              <w:right w:val="single" w:sz="8" w:space="0" w:color="auto"/>
            </w:tcBorders>
            <w:shd w:val="clear" w:color="auto" w:fill="auto"/>
            <w:noWrap/>
            <w:vAlign w:val="center"/>
            <w:hideMark/>
          </w:tcPr>
          <w:p w14:paraId="1BB481DD" w14:textId="77777777" w:rsidR="00BD28A7" w:rsidRPr="003D064B" w:rsidRDefault="00BD28A7" w:rsidP="003D064B">
            <w:pPr>
              <w:spacing w:after="0"/>
              <w:jc w:val="right"/>
              <w:rPr>
                <w:rFonts w:ascii="Times New Roman" w:eastAsia="Times New Roman" w:hAnsi="Times New Roman"/>
                <w:b/>
                <w:bCs/>
                <w:color w:val="0070C0"/>
                <w:szCs w:val="24"/>
                <w:lang w:eastAsia="ja-JP"/>
              </w:rPr>
            </w:pPr>
            <w:r w:rsidRPr="003D064B">
              <w:rPr>
                <w:rFonts w:ascii="Times New Roman" w:eastAsia="Times New Roman" w:hAnsi="Times New Roman"/>
                <w:b/>
                <w:bCs/>
                <w:color w:val="0070C0"/>
                <w:szCs w:val="24"/>
                <w:lang w:eastAsia="ja-JP"/>
              </w:rPr>
              <w:t> </w:t>
            </w:r>
          </w:p>
        </w:tc>
        <w:tc>
          <w:tcPr>
            <w:tcW w:w="832" w:type="dxa"/>
            <w:tcBorders>
              <w:top w:val="single" w:sz="4" w:space="0" w:color="auto"/>
              <w:left w:val="nil"/>
              <w:bottom w:val="single" w:sz="8" w:space="0" w:color="auto"/>
              <w:right w:val="single" w:sz="8" w:space="0" w:color="auto"/>
            </w:tcBorders>
            <w:shd w:val="clear" w:color="auto" w:fill="auto"/>
            <w:noWrap/>
            <w:vAlign w:val="center"/>
            <w:hideMark/>
          </w:tcPr>
          <w:p w14:paraId="76E6C04B"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Liver</w:t>
            </w:r>
          </w:p>
        </w:tc>
        <w:tc>
          <w:tcPr>
            <w:tcW w:w="1076" w:type="dxa"/>
            <w:tcBorders>
              <w:top w:val="single" w:sz="4" w:space="0" w:color="auto"/>
              <w:left w:val="nil"/>
              <w:bottom w:val="single" w:sz="8" w:space="0" w:color="auto"/>
              <w:right w:val="single" w:sz="8" w:space="0" w:color="auto"/>
            </w:tcBorders>
            <w:shd w:val="clear" w:color="auto" w:fill="auto"/>
            <w:noWrap/>
            <w:vAlign w:val="center"/>
            <w:hideMark/>
          </w:tcPr>
          <w:p w14:paraId="0D6BE241"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Muscle</w:t>
            </w:r>
          </w:p>
        </w:tc>
        <w:tc>
          <w:tcPr>
            <w:tcW w:w="972" w:type="dxa"/>
            <w:tcBorders>
              <w:top w:val="single" w:sz="4" w:space="0" w:color="auto"/>
              <w:left w:val="nil"/>
              <w:bottom w:val="single" w:sz="8" w:space="0" w:color="auto"/>
              <w:right w:val="single" w:sz="8" w:space="0" w:color="auto"/>
            </w:tcBorders>
            <w:shd w:val="clear" w:color="auto" w:fill="auto"/>
            <w:noWrap/>
            <w:vAlign w:val="center"/>
            <w:hideMark/>
          </w:tcPr>
          <w:p w14:paraId="7ED38564" w14:textId="77777777" w:rsidR="00BD28A7" w:rsidRPr="003D064B" w:rsidRDefault="00BD28A7" w:rsidP="003D064B">
            <w:pPr>
              <w:spacing w:after="0"/>
              <w:jc w:val="right"/>
              <w:rPr>
                <w:rFonts w:ascii="Times New Roman" w:eastAsia="Times New Roman" w:hAnsi="Times New Roman"/>
                <w:b/>
                <w:bCs/>
                <w:color w:val="000000"/>
                <w:szCs w:val="24"/>
                <w:lang w:eastAsia="ja-JP"/>
              </w:rPr>
            </w:pPr>
            <w:r w:rsidRPr="003D064B">
              <w:rPr>
                <w:rFonts w:ascii="Times New Roman" w:eastAsia="Times New Roman" w:hAnsi="Times New Roman"/>
                <w:b/>
                <w:bCs/>
                <w:color w:val="000000"/>
                <w:szCs w:val="24"/>
                <w:lang w:eastAsia="ja-JP"/>
              </w:rPr>
              <w:t>Ovary</w:t>
            </w:r>
          </w:p>
        </w:tc>
      </w:tr>
      <w:tr w:rsidR="00BD28A7" w:rsidRPr="003D064B" w14:paraId="649DA78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3DE4D65"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#179</w:t>
            </w:r>
          </w:p>
        </w:tc>
        <w:tc>
          <w:tcPr>
            <w:tcW w:w="852" w:type="dxa"/>
            <w:tcBorders>
              <w:top w:val="nil"/>
              <w:left w:val="nil"/>
              <w:bottom w:val="single" w:sz="8" w:space="0" w:color="auto"/>
              <w:right w:val="single" w:sz="8" w:space="0" w:color="auto"/>
            </w:tcBorders>
            <w:shd w:val="clear" w:color="auto" w:fill="auto"/>
            <w:noWrap/>
            <w:vAlign w:val="center"/>
            <w:hideMark/>
          </w:tcPr>
          <w:p w14:paraId="524BDB6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432C013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0.48</w:t>
            </w:r>
          </w:p>
        </w:tc>
        <w:tc>
          <w:tcPr>
            <w:tcW w:w="1080" w:type="dxa"/>
            <w:tcBorders>
              <w:top w:val="nil"/>
              <w:left w:val="nil"/>
              <w:bottom w:val="single" w:sz="8" w:space="0" w:color="auto"/>
              <w:right w:val="single" w:sz="8" w:space="0" w:color="auto"/>
            </w:tcBorders>
            <w:shd w:val="clear" w:color="auto" w:fill="auto"/>
            <w:noWrap/>
            <w:vAlign w:val="center"/>
            <w:hideMark/>
          </w:tcPr>
          <w:p w14:paraId="0A3760D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w:t>
            </w:r>
          </w:p>
        </w:tc>
        <w:tc>
          <w:tcPr>
            <w:tcW w:w="967" w:type="dxa"/>
            <w:tcBorders>
              <w:top w:val="nil"/>
              <w:left w:val="nil"/>
              <w:bottom w:val="single" w:sz="8" w:space="0" w:color="auto"/>
              <w:right w:val="single" w:sz="8" w:space="0" w:color="auto"/>
            </w:tcBorders>
            <w:shd w:val="clear" w:color="auto" w:fill="auto"/>
            <w:noWrap/>
            <w:vAlign w:val="center"/>
            <w:hideMark/>
          </w:tcPr>
          <w:p w14:paraId="0989F07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0.13</w:t>
            </w:r>
          </w:p>
        </w:tc>
        <w:tc>
          <w:tcPr>
            <w:tcW w:w="960" w:type="dxa"/>
            <w:tcBorders>
              <w:top w:val="nil"/>
              <w:left w:val="nil"/>
              <w:bottom w:val="single" w:sz="8" w:space="0" w:color="auto"/>
              <w:right w:val="single" w:sz="8" w:space="0" w:color="auto"/>
            </w:tcBorders>
            <w:shd w:val="clear" w:color="auto" w:fill="auto"/>
            <w:noWrap/>
            <w:vAlign w:val="center"/>
            <w:hideMark/>
          </w:tcPr>
          <w:p w14:paraId="0BDBDEF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D04ED9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1.2</w:t>
            </w:r>
          </w:p>
        </w:tc>
        <w:tc>
          <w:tcPr>
            <w:tcW w:w="1076" w:type="dxa"/>
            <w:tcBorders>
              <w:top w:val="nil"/>
              <w:left w:val="nil"/>
              <w:bottom w:val="single" w:sz="8" w:space="0" w:color="auto"/>
              <w:right w:val="single" w:sz="8" w:space="0" w:color="auto"/>
            </w:tcBorders>
            <w:shd w:val="clear" w:color="auto" w:fill="auto"/>
            <w:noWrap/>
            <w:vAlign w:val="center"/>
            <w:hideMark/>
          </w:tcPr>
          <w:p w14:paraId="111A8CA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c>
          <w:tcPr>
            <w:tcW w:w="972" w:type="dxa"/>
            <w:tcBorders>
              <w:top w:val="nil"/>
              <w:left w:val="nil"/>
              <w:bottom w:val="single" w:sz="8" w:space="0" w:color="auto"/>
              <w:right w:val="single" w:sz="8" w:space="0" w:color="auto"/>
            </w:tcBorders>
            <w:shd w:val="clear" w:color="auto" w:fill="auto"/>
            <w:noWrap/>
            <w:vAlign w:val="center"/>
            <w:hideMark/>
          </w:tcPr>
          <w:p w14:paraId="42918B6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w:t>
            </w:r>
          </w:p>
        </w:tc>
      </w:tr>
      <w:tr w:rsidR="00BD28A7" w:rsidRPr="003D064B" w14:paraId="10FA243A"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0F30362B"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#176</w:t>
            </w:r>
          </w:p>
        </w:tc>
        <w:tc>
          <w:tcPr>
            <w:tcW w:w="852" w:type="dxa"/>
            <w:tcBorders>
              <w:top w:val="nil"/>
              <w:left w:val="nil"/>
              <w:bottom w:val="single" w:sz="8" w:space="0" w:color="auto"/>
              <w:right w:val="single" w:sz="8" w:space="0" w:color="auto"/>
            </w:tcBorders>
            <w:shd w:val="clear" w:color="auto" w:fill="auto"/>
            <w:noWrap/>
            <w:vAlign w:val="center"/>
            <w:hideMark/>
          </w:tcPr>
          <w:p w14:paraId="479AC07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6D6CC4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0.11</w:t>
            </w:r>
          </w:p>
        </w:tc>
        <w:tc>
          <w:tcPr>
            <w:tcW w:w="1080" w:type="dxa"/>
            <w:tcBorders>
              <w:top w:val="nil"/>
              <w:left w:val="nil"/>
              <w:bottom w:val="single" w:sz="8" w:space="0" w:color="auto"/>
              <w:right w:val="single" w:sz="8" w:space="0" w:color="auto"/>
            </w:tcBorders>
            <w:shd w:val="clear" w:color="auto" w:fill="auto"/>
            <w:noWrap/>
            <w:vAlign w:val="center"/>
            <w:hideMark/>
          </w:tcPr>
          <w:p w14:paraId="4967B65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0.15</w:t>
            </w:r>
          </w:p>
        </w:tc>
        <w:tc>
          <w:tcPr>
            <w:tcW w:w="967" w:type="dxa"/>
            <w:tcBorders>
              <w:top w:val="nil"/>
              <w:left w:val="nil"/>
              <w:bottom w:val="single" w:sz="8" w:space="0" w:color="auto"/>
              <w:right w:val="single" w:sz="8" w:space="0" w:color="auto"/>
            </w:tcBorders>
            <w:shd w:val="clear" w:color="auto" w:fill="auto"/>
            <w:noWrap/>
            <w:vAlign w:val="center"/>
            <w:hideMark/>
          </w:tcPr>
          <w:p w14:paraId="2ACA9BF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0.034</w:t>
            </w:r>
          </w:p>
        </w:tc>
        <w:tc>
          <w:tcPr>
            <w:tcW w:w="960" w:type="dxa"/>
            <w:tcBorders>
              <w:top w:val="nil"/>
              <w:left w:val="nil"/>
              <w:bottom w:val="single" w:sz="8" w:space="0" w:color="auto"/>
              <w:right w:val="single" w:sz="8" w:space="0" w:color="auto"/>
            </w:tcBorders>
            <w:shd w:val="clear" w:color="auto" w:fill="auto"/>
            <w:noWrap/>
            <w:vAlign w:val="center"/>
            <w:hideMark/>
          </w:tcPr>
          <w:p w14:paraId="39CF333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CEBC96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0.28</w:t>
            </w:r>
          </w:p>
        </w:tc>
        <w:tc>
          <w:tcPr>
            <w:tcW w:w="1076" w:type="dxa"/>
            <w:tcBorders>
              <w:top w:val="nil"/>
              <w:left w:val="nil"/>
              <w:bottom w:val="single" w:sz="8" w:space="0" w:color="auto"/>
              <w:right w:val="single" w:sz="8" w:space="0" w:color="auto"/>
            </w:tcBorders>
            <w:shd w:val="clear" w:color="auto" w:fill="auto"/>
            <w:noWrap/>
            <w:vAlign w:val="center"/>
            <w:hideMark/>
          </w:tcPr>
          <w:p w14:paraId="5C9B204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4.6</w:t>
            </w:r>
          </w:p>
        </w:tc>
        <w:tc>
          <w:tcPr>
            <w:tcW w:w="972" w:type="dxa"/>
            <w:tcBorders>
              <w:top w:val="nil"/>
              <w:left w:val="nil"/>
              <w:bottom w:val="single" w:sz="8" w:space="0" w:color="auto"/>
              <w:right w:val="single" w:sz="8" w:space="0" w:color="auto"/>
            </w:tcBorders>
            <w:shd w:val="clear" w:color="auto" w:fill="auto"/>
            <w:noWrap/>
            <w:vAlign w:val="center"/>
            <w:hideMark/>
          </w:tcPr>
          <w:p w14:paraId="4632412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4.3</w:t>
            </w:r>
          </w:p>
        </w:tc>
      </w:tr>
      <w:tr w:rsidR="00BD28A7" w:rsidRPr="003D064B" w14:paraId="4F09D24E"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674C7B3E"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#175</w:t>
            </w:r>
          </w:p>
        </w:tc>
        <w:tc>
          <w:tcPr>
            <w:tcW w:w="852" w:type="dxa"/>
            <w:tcBorders>
              <w:top w:val="nil"/>
              <w:left w:val="nil"/>
              <w:bottom w:val="single" w:sz="8" w:space="0" w:color="auto"/>
              <w:right w:val="single" w:sz="8" w:space="0" w:color="auto"/>
            </w:tcBorders>
            <w:shd w:val="clear" w:color="auto" w:fill="auto"/>
            <w:noWrap/>
            <w:vAlign w:val="center"/>
            <w:hideMark/>
          </w:tcPr>
          <w:p w14:paraId="7C20DFD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43972D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0.031</w:t>
            </w:r>
          </w:p>
        </w:tc>
        <w:tc>
          <w:tcPr>
            <w:tcW w:w="1080" w:type="dxa"/>
            <w:tcBorders>
              <w:top w:val="nil"/>
              <w:left w:val="nil"/>
              <w:bottom w:val="single" w:sz="8" w:space="0" w:color="auto"/>
              <w:right w:val="single" w:sz="8" w:space="0" w:color="auto"/>
            </w:tcBorders>
            <w:shd w:val="clear" w:color="auto" w:fill="auto"/>
            <w:noWrap/>
            <w:vAlign w:val="center"/>
            <w:hideMark/>
          </w:tcPr>
          <w:p w14:paraId="7AF83DB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0.033</w:t>
            </w:r>
          </w:p>
        </w:tc>
        <w:tc>
          <w:tcPr>
            <w:tcW w:w="967" w:type="dxa"/>
            <w:tcBorders>
              <w:top w:val="nil"/>
              <w:left w:val="nil"/>
              <w:bottom w:val="single" w:sz="8" w:space="0" w:color="auto"/>
              <w:right w:val="single" w:sz="8" w:space="0" w:color="auto"/>
            </w:tcBorders>
            <w:shd w:val="clear" w:color="auto" w:fill="auto"/>
            <w:noWrap/>
            <w:vAlign w:val="center"/>
            <w:hideMark/>
          </w:tcPr>
          <w:p w14:paraId="2064362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3F7E312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72FE3A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0.077</w:t>
            </w:r>
          </w:p>
        </w:tc>
        <w:tc>
          <w:tcPr>
            <w:tcW w:w="1076" w:type="dxa"/>
            <w:tcBorders>
              <w:top w:val="nil"/>
              <w:left w:val="nil"/>
              <w:bottom w:val="single" w:sz="8" w:space="0" w:color="auto"/>
              <w:right w:val="single" w:sz="8" w:space="0" w:color="auto"/>
            </w:tcBorders>
            <w:shd w:val="clear" w:color="auto" w:fill="auto"/>
            <w:noWrap/>
            <w:vAlign w:val="center"/>
            <w:hideMark/>
          </w:tcPr>
          <w:p w14:paraId="333E6D7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0.99</w:t>
            </w:r>
          </w:p>
        </w:tc>
        <w:tc>
          <w:tcPr>
            <w:tcW w:w="972" w:type="dxa"/>
            <w:tcBorders>
              <w:top w:val="nil"/>
              <w:left w:val="nil"/>
              <w:bottom w:val="single" w:sz="8" w:space="0" w:color="auto"/>
              <w:right w:val="single" w:sz="8" w:space="0" w:color="auto"/>
            </w:tcBorders>
            <w:shd w:val="clear" w:color="auto" w:fill="auto"/>
            <w:noWrap/>
            <w:vAlign w:val="center"/>
            <w:hideMark/>
          </w:tcPr>
          <w:p w14:paraId="7CFB481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628E4F6C"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6D5D17A"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#185</w:t>
            </w:r>
          </w:p>
        </w:tc>
        <w:tc>
          <w:tcPr>
            <w:tcW w:w="852" w:type="dxa"/>
            <w:tcBorders>
              <w:top w:val="nil"/>
              <w:left w:val="nil"/>
              <w:bottom w:val="single" w:sz="8" w:space="0" w:color="auto"/>
              <w:right w:val="single" w:sz="8" w:space="0" w:color="auto"/>
            </w:tcBorders>
            <w:shd w:val="clear" w:color="auto" w:fill="auto"/>
            <w:noWrap/>
            <w:vAlign w:val="center"/>
            <w:hideMark/>
          </w:tcPr>
          <w:p w14:paraId="13D218A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7E09792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0.023</w:t>
            </w:r>
          </w:p>
        </w:tc>
        <w:tc>
          <w:tcPr>
            <w:tcW w:w="1080" w:type="dxa"/>
            <w:tcBorders>
              <w:top w:val="nil"/>
              <w:left w:val="nil"/>
              <w:bottom w:val="single" w:sz="8" w:space="0" w:color="auto"/>
              <w:right w:val="single" w:sz="8" w:space="0" w:color="auto"/>
            </w:tcBorders>
            <w:shd w:val="clear" w:color="auto" w:fill="auto"/>
            <w:noWrap/>
            <w:vAlign w:val="center"/>
            <w:hideMark/>
          </w:tcPr>
          <w:p w14:paraId="4C79412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0.028</w:t>
            </w:r>
          </w:p>
        </w:tc>
        <w:tc>
          <w:tcPr>
            <w:tcW w:w="967" w:type="dxa"/>
            <w:tcBorders>
              <w:top w:val="nil"/>
              <w:left w:val="nil"/>
              <w:bottom w:val="single" w:sz="8" w:space="0" w:color="auto"/>
              <w:right w:val="single" w:sz="8" w:space="0" w:color="auto"/>
            </w:tcBorders>
            <w:shd w:val="clear" w:color="auto" w:fill="auto"/>
            <w:noWrap/>
            <w:vAlign w:val="center"/>
            <w:hideMark/>
          </w:tcPr>
          <w:p w14:paraId="62C6592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6E57060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B8F4B1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0.058</w:t>
            </w:r>
          </w:p>
        </w:tc>
        <w:tc>
          <w:tcPr>
            <w:tcW w:w="1076" w:type="dxa"/>
            <w:tcBorders>
              <w:top w:val="nil"/>
              <w:left w:val="nil"/>
              <w:bottom w:val="single" w:sz="8" w:space="0" w:color="auto"/>
              <w:right w:val="single" w:sz="8" w:space="0" w:color="auto"/>
            </w:tcBorders>
            <w:shd w:val="clear" w:color="auto" w:fill="auto"/>
            <w:noWrap/>
            <w:vAlign w:val="center"/>
            <w:hideMark/>
          </w:tcPr>
          <w:p w14:paraId="634026F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0.86</w:t>
            </w:r>
          </w:p>
        </w:tc>
        <w:tc>
          <w:tcPr>
            <w:tcW w:w="972" w:type="dxa"/>
            <w:tcBorders>
              <w:top w:val="nil"/>
              <w:left w:val="nil"/>
              <w:bottom w:val="single" w:sz="8" w:space="0" w:color="auto"/>
              <w:right w:val="single" w:sz="8" w:space="0" w:color="auto"/>
            </w:tcBorders>
            <w:shd w:val="clear" w:color="auto" w:fill="auto"/>
            <w:noWrap/>
            <w:vAlign w:val="center"/>
            <w:hideMark/>
          </w:tcPr>
          <w:p w14:paraId="2F22BBE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3D6E6F8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0889D447"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#174</w:t>
            </w:r>
          </w:p>
        </w:tc>
        <w:tc>
          <w:tcPr>
            <w:tcW w:w="852" w:type="dxa"/>
            <w:tcBorders>
              <w:top w:val="nil"/>
              <w:left w:val="nil"/>
              <w:bottom w:val="single" w:sz="8" w:space="0" w:color="auto"/>
              <w:right w:val="single" w:sz="8" w:space="0" w:color="auto"/>
            </w:tcBorders>
            <w:shd w:val="clear" w:color="auto" w:fill="auto"/>
            <w:noWrap/>
            <w:vAlign w:val="center"/>
            <w:hideMark/>
          </w:tcPr>
          <w:p w14:paraId="2AA16CC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DD7D97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0.17</w:t>
            </w:r>
          </w:p>
        </w:tc>
        <w:tc>
          <w:tcPr>
            <w:tcW w:w="1080" w:type="dxa"/>
            <w:tcBorders>
              <w:top w:val="nil"/>
              <w:left w:val="nil"/>
              <w:bottom w:val="single" w:sz="8" w:space="0" w:color="auto"/>
              <w:right w:val="single" w:sz="8" w:space="0" w:color="auto"/>
            </w:tcBorders>
            <w:shd w:val="clear" w:color="auto" w:fill="auto"/>
            <w:noWrap/>
            <w:vAlign w:val="center"/>
            <w:hideMark/>
          </w:tcPr>
          <w:p w14:paraId="2CBEF17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0.17</w:t>
            </w:r>
          </w:p>
        </w:tc>
        <w:tc>
          <w:tcPr>
            <w:tcW w:w="967" w:type="dxa"/>
            <w:tcBorders>
              <w:top w:val="nil"/>
              <w:left w:val="nil"/>
              <w:bottom w:val="single" w:sz="8" w:space="0" w:color="auto"/>
              <w:right w:val="single" w:sz="8" w:space="0" w:color="auto"/>
            </w:tcBorders>
            <w:shd w:val="clear" w:color="auto" w:fill="auto"/>
            <w:noWrap/>
            <w:vAlign w:val="center"/>
            <w:hideMark/>
          </w:tcPr>
          <w:p w14:paraId="34423B6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0.043</w:t>
            </w:r>
          </w:p>
        </w:tc>
        <w:tc>
          <w:tcPr>
            <w:tcW w:w="960" w:type="dxa"/>
            <w:tcBorders>
              <w:top w:val="nil"/>
              <w:left w:val="nil"/>
              <w:bottom w:val="single" w:sz="8" w:space="0" w:color="auto"/>
              <w:right w:val="single" w:sz="8" w:space="0" w:color="auto"/>
            </w:tcBorders>
            <w:shd w:val="clear" w:color="auto" w:fill="auto"/>
            <w:noWrap/>
            <w:vAlign w:val="center"/>
            <w:hideMark/>
          </w:tcPr>
          <w:p w14:paraId="6BED715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F2347F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0.41</w:t>
            </w:r>
          </w:p>
        </w:tc>
        <w:tc>
          <w:tcPr>
            <w:tcW w:w="1076" w:type="dxa"/>
            <w:tcBorders>
              <w:top w:val="nil"/>
              <w:left w:val="nil"/>
              <w:bottom w:val="single" w:sz="8" w:space="0" w:color="auto"/>
              <w:right w:val="single" w:sz="8" w:space="0" w:color="auto"/>
            </w:tcBorders>
            <w:shd w:val="clear" w:color="auto" w:fill="auto"/>
            <w:noWrap/>
            <w:vAlign w:val="center"/>
            <w:hideMark/>
          </w:tcPr>
          <w:p w14:paraId="578DA62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5.1</w:t>
            </w:r>
          </w:p>
        </w:tc>
        <w:tc>
          <w:tcPr>
            <w:tcW w:w="972" w:type="dxa"/>
            <w:tcBorders>
              <w:top w:val="nil"/>
              <w:left w:val="nil"/>
              <w:bottom w:val="single" w:sz="8" w:space="0" w:color="auto"/>
              <w:right w:val="single" w:sz="8" w:space="0" w:color="auto"/>
            </w:tcBorders>
            <w:shd w:val="clear" w:color="auto" w:fill="auto"/>
            <w:noWrap/>
            <w:vAlign w:val="center"/>
            <w:hideMark/>
          </w:tcPr>
          <w:p w14:paraId="702B051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5.4</w:t>
            </w:r>
          </w:p>
        </w:tc>
      </w:tr>
      <w:tr w:rsidR="00BD28A7" w:rsidRPr="003D064B" w14:paraId="532971F4"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0B8C4B0"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#172</w:t>
            </w:r>
          </w:p>
        </w:tc>
        <w:tc>
          <w:tcPr>
            <w:tcW w:w="852" w:type="dxa"/>
            <w:tcBorders>
              <w:top w:val="nil"/>
              <w:left w:val="nil"/>
              <w:bottom w:val="single" w:sz="8" w:space="0" w:color="auto"/>
              <w:right w:val="single" w:sz="8" w:space="0" w:color="auto"/>
            </w:tcBorders>
            <w:shd w:val="clear" w:color="auto" w:fill="auto"/>
            <w:noWrap/>
            <w:vAlign w:val="center"/>
            <w:hideMark/>
          </w:tcPr>
          <w:p w14:paraId="5B5E747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51A6117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0.055</w:t>
            </w:r>
          </w:p>
        </w:tc>
        <w:tc>
          <w:tcPr>
            <w:tcW w:w="1080" w:type="dxa"/>
            <w:tcBorders>
              <w:top w:val="nil"/>
              <w:left w:val="nil"/>
              <w:bottom w:val="single" w:sz="8" w:space="0" w:color="auto"/>
              <w:right w:val="single" w:sz="8" w:space="0" w:color="auto"/>
            </w:tcBorders>
            <w:shd w:val="clear" w:color="auto" w:fill="auto"/>
            <w:noWrap/>
            <w:vAlign w:val="center"/>
            <w:hideMark/>
          </w:tcPr>
          <w:p w14:paraId="6AF8796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0.034</w:t>
            </w:r>
          </w:p>
        </w:tc>
        <w:tc>
          <w:tcPr>
            <w:tcW w:w="967" w:type="dxa"/>
            <w:tcBorders>
              <w:top w:val="nil"/>
              <w:left w:val="nil"/>
              <w:bottom w:val="single" w:sz="8" w:space="0" w:color="auto"/>
              <w:right w:val="single" w:sz="8" w:space="0" w:color="auto"/>
            </w:tcBorders>
            <w:shd w:val="clear" w:color="auto" w:fill="auto"/>
            <w:noWrap/>
            <w:vAlign w:val="center"/>
            <w:hideMark/>
          </w:tcPr>
          <w:p w14:paraId="5955BA8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48E1DF1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C37DCC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0.14</w:t>
            </w:r>
          </w:p>
        </w:tc>
        <w:tc>
          <w:tcPr>
            <w:tcW w:w="1076" w:type="dxa"/>
            <w:tcBorders>
              <w:top w:val="nil"/>
              <w:left w:val="nil"/>
              <w:bottom w:val="single" w:sz="8" w:space="0" w:color="auto"/>
              <w:right w:val="single" w:sz="8" w:space="0" w:color="auto"/>
            </w:tcBorders>
            <w:shd w:val="clear" w:color="auto" w:fill="auto"/>
            <w:noWrap/>
            <w:vAlign w:val="center"/>
            <w:hideMark/>
          </w:tcPr>
          <w:p w14:paraId="261DA85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w:t>
            </w:r>
          </w:p>
        </w:tc>
        <w:tc>
          <w:tcPr>
            <w:tcW w:w="972" w:type="dxa"/>
            <w:tcBorders>
              <w:top w:val="nil"/>
              <w:left w:val="nil"/>
              <w:bottom w:val="single" w:sz="8" w:space="0" w:color="auto"/>
              <w:right w:val="single" w:sz="8" w:space="0" w:color="auto"/>
            </w:tcBorders>
            <w:shd w:val="clear" w:color="auto" w:fill="auto"/>
            <w:noWrap/>
            <w:vAlign w:val="center"/>
            <w:hideMark/>
          </w:tcPr>
          <w:p w14:paraId="5ACF061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65C267A7"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805700F"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#190</w:t>
            </w:r>
          </w:p>
        </w:tc>
        <w:tc>
          <w:tcPr>
            <w:tcW w:w="852" w:type="dxa"/>
            <w:tcBorders>
              <w:top w:val="nil"/>
              <w:left w:val="nil"/>
              <w:bottom w:val="single" w:sz="8" w:space="0" w:color="auto"/>
              <w:right w:val="single" w:sz="8" w:space="0" w:color="auto"/>
            </w:tcBorders>
            <w:shd w:val="clear" w:color="auto" w:fill="auto"/>
            <w:noWrap/>
            <w:vAlign w:val="center"/>
            <w:hideMark/>
          </w:tcPr>
          <w:p w14:paraId="03A8E82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01DF385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0.044</w:t>
            </w:r>
          </w:p>
        </w:tc>
        <w:tc>
          <w:tcPr>
            <w:tcW w:w="1080" w:type="dxa"/>
            <w:tcBorders>
              <w:top w:val="nil"/>
              <w:left w:val="nil"/>
              <w:bottom w:val="single" w:sz="8" w:space="0" w:color="auto"/>
              <w:right w:val="single" w:sz="8" w:space="0" w:color="auto"/>
            </w:tcBorders>
            <w:shd w:val="clear" w:color="auto" w:fill="auto"/>
            <w:noWrap/>
            <w:vAlign w:val="center"/>
            <w:hideMark/>
          </w:tcPr>
          <w:p w14:paraId="6B8184C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0.022</w:t>
            </w:r>
          </w:p>
        </w:tc>
        <w:tc>
          <w:tcPr>
            <w:tcW w:w="967" w:type="dxa"/>
            <w:tcBorders>
              <w:top w:val="nil"/>
              <w:left w:val="nil"/>
              <w:bottom w:val="single" w:sz="8" w:space="0" w:color="auto"/>
              <w:right w:val="single" w:sz="8" w:space="0" w:color="auto"/>
            </w:tcBorders>
            <w:shd w:val="clear" w:color="auto" w:fill="auto"/>
            <w:noWrap/>
            <w:vAlign w:val="center"/>
            <w:hideMark/>
          </w:tcPr>
          <w:p w14:paraId="62D0777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72846D5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D63A3A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0.11</w:t>
            </w:r>
          </w:p>
        </w:tc>
        <w:tc>
          <w:tcPr>
            <w:tcW w:w="1076" w:type="dxa"/>
            <w:tcBorders>
              <w:top w:val="nil"/>
              <w:left w:val="nil"/>
              <w:bottom w:val="single" w:sz="8" w:space="0" w:color="auto"/>
              <w:right w:val="single" w:sz="8" w:space="0" w:color="auto"/>
            </w:tcBorders>
            <w:shd w:val="clear" w:color="auto" w:fill="auto"/>
            <w:noWrap/>
            <w:vAlign w:val="center"/>
            <w:hideMark/>
          </w:tcPr>
          <w:p w14:paraId="52894F9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0.67</w:t>
            </w:r>
          </w:p>
        </w:tc>
        <w:tc>
          <w:tcPr>
            <w:tcW w:w="972" w:type="dxa"/>
            <w:tcBorders>
              <w:top w:val="nil"/>
              <w:left w:val="nil"/>
              <w:bottom w:val="single" w:sz="8" w:space="0" w:color="auto"/>
              <w:right w:val="single" w:sz="8" w:space="0" w:color="auto"/>
            </w:tcBorders>
            <w:shd w:val="clear" w:color="auto" w:fill="auto"/>
            <w:noWrap/>
            <w:vAlign w:val="center"/>
            <w:hideMark/>
          </w:tcPr>
          <w:p w14:paraId="78BF80F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0BD6F81E" w14:textId="77777777" w:rsidTr="00BD28A7">
        <w:trPr>
          <w:trHeight w:val="336"/>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6E0F643B"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Hepta-CBs</w:t>
            </w:r>
          </w:p>
        </w:tc>
        <w:tc>
          <w:tcPr>
            <w:tcW w:w="852" w:type="dxa"/>
            <w:tcBorders>
              <w:top w:val="nil"/>
              <w:left w:val="nil"/>
              <w:bottom w:val="single" w:sz="8" w:space="0" w:color="auto"/>
              <w:right w:val="single" w:sz="8" w:space="0" w:color="auto"/>
            </w:tcBorders>
            <w:shd w:val="clear" w:color="auto" w:fill="auto"/>
            <w:noWrap/>
            <w:vAlign w:val="center"/>
            <w:hideMark/>
          </w:tcPr>
          <w:p w14:paraId="5F852138"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4" w:type="dxa"/>
            <w:tcBorders>
              <w:top w:val="nil"/>
              <w:left w:val="nil"/>
              <w:bottom w:val="single" w:sz="8" w:space="0" w:color="auto"/>
              <w:right w:val="single" w:sz="8" w:space="0" w:color="auto"/>
            </w:tcBorders>
            <w:shd w:val="clear" w:color="auto" w:fill="auto"/>
            <w:noWrap/>
            <w:vAlign w:val="center"/>
            <w:hideMark/>
          </w:tcPr>
          <w:p w14:paraId="11584FDE"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4.2</w:t>
            </w:r>
          </w:p>
        </w:tc>
        <w:tc>
          <w:tcPr>
            <w:tcW w:w="1080" w:type="dxa"/>
            <w:tcBorders>
              <w:top w:val="nil"/>
              <w:left w:val="nil"/>
              <w:bottom w:val="single" w:sz="8" w:space="0" w:color="auto"/>
              <w:right w:val="single" w:sz="8" w:space="0" w:color="auto"/>
            </w:tcBorders>
            <w:shd w:val="clear" w:color="auto" w:fill="auto"/>
            <w:noWrap/>
            <w:vAlign w:val="center"/>
            <w:hideMark/>
          </w:tcPr>
          <w:p w14:paraId="03FCA80E"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4.2</w:t>
            </w:r>
          </w:p>
        </w:tc>
        <w:tc>
          <w:tcPr>
            <w:tcW w:w="967" w:type="dxa"/>
            <w:tcBorders>
              <w:top w:val="nil"/>
              <w:left w:val="nil"/>
              <w:bottom w:val="single" w:sz="8" w:space="0" w:color="auto"/>
              <w:right w:val="single" w:sz="8" w:space="0" w:color="auto"/>
            </w:tcBorders>
            <w:shd w:val="clear" w:color="auto" w:fill="auto"/>
            <w:noWrap/>
            <w:vAlign w:val="center"/>
            <w:hideMark/>
          </w:tcPr>
          <w:p w14:paraId="0EC7E19A"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0.91</w:t>
            </w:r>
          </w:p>
        </w:tc>
        <w:tc>
          <w:tcPr>
            <w:tcW w:w="960" w:type="dxa"/>
            <w:tcBorders>
              <w:top w:val="nil"/>
              <w:left w:val="nil"/>
              <w:bottom w:val="single" w:sz="8" w:space="0" w:color="auto"/>
              <w:right w:val="single" w:sz="8" w:space="0" w:color="auto"/>
            </w:tcBorders>
            <w:shd w:val="clear" w:color="auto" w:fill="auto"/>
            <w:noWrap/>
            <w:vAlign w:val="center"/>
            <w:hideMark/>
          </w:tcPr>
          <w:p w14:paraId="2526937C"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3F4BAE9"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10.6</w:t>
            </w:r>
          </w:p>
        </w:tc>
        <w:tc>
          <w:tcPr>
            <w:tcW w:w="1076" w:type="dxa"/>
            <w:tcBorders>
              <w:top w:val="nil"/>
              <w:left w:val="nil"/>
              <w:bottom w:val="single" w:sz="8" w:space="0" w:color="auto"/>
              <w:right w:val="single" w:sz="8" w:space="0" w:color="auto"/>
            </w:tcBorders>
            <w:shd w:val="clear" w:color="auto" w:fill="auto"/>
            <w:noWrap/>
            <w:vAlign w:val="center"/>
            <w:hideMark/>
          </w:tcPr>
          <w:p w14:paraId="6EB365B1"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125.88</w:t>
            </w:r>
          </w:p>
        </w:tc>
        <w:tc>
          <w:tcPr>
            <w:tcW w:w="972" w:type="dxa"/>
            <w:tcBorders>
              <w:top w:val="nil"/>
              <w:left w:val="nil"/>
              <w:bottom w:val="single" w:sz="8" w:space="0" w:color="auto"/>
              <w:right w:val="single" w:sz="8" w:space="0" w:color="auto"/>
            </w:tcBorders>
            <w:shd w:val="clear" w:color="auto" w:fill="auto"/>
            <w:noWrap/>
            <w:vAlign w:val="center"/>
            <w:hideMark/>
          </w:tcPr>
          <w:p w14:paraId="73512A76"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113.23</w:t>
            </w:r>
          </w:p>
        </w:tc>
      </w:tr>
      <w:tr w:rsidR="00BD28A7" w:rsidRPr="003D064B" w14:paraId="4806BC59"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0F94521"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#202</w:t>
            </w:r>
          </w:p>
        </w:tc>
        <w:tc>
          <w:tcPr>
            <w:tcW w:w="852" w:type="dxa"/>
            <w:tcBorders>
              <w:top w:val="nil"/>
              <w:left w:val="nil"/>
              <w:bottom w:val="single" w:sz="8" w:space="0" w:color="auto"/>
              <w:right w:val="single" w:sz="8" w:space="0" w:color="auto"/>
            </w:tcBorders>
            <w:shd w:val="clear" w:color="auto" w:fill="auto"/>
            <w:noWrap/>
            <w:vAlign w:val="center"/>
            <w:hideMark/>
          </w:tcPr>
          <w:p w14:paraId="05DDDF9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2BD7DDE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0.043</w:t>
            </w:r>
          </w:p>
        </w:tc>
        <w:tc>
          <w:tcPr>
            <w:tcW w:w="1080" w:type="dxa"/>
            <w:tcBorders>
              <w:top w:val="nil"/>
              <w:left w:val="nil"/>
              <w:bottom w:val="single" w:sz="8" w:space="0" w:color="auto"/>
              <w:right w:val="single" w:sz="8" w:space="0" w:color="auto"/>
            </w:tcBorders>
            <w:shd w:val="clear" w:color="auto" w:fill="auto"/>
            <w:noWrap/>
            <w:vAlign w:val="center"/>
            <w:hideMark/>
          </w:tcPr>
          <w:p w14:paraId="1368C14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0.053</w:t>
            </w:r>
          </w:p>
        </w:tc>
        <w:tc>
          <w:tcPr>
            <w:tcW w:w="967" w:type="dxa"/>
            <w:tcBorders>
              <w:top w:val="nil"/>
              <w:left w:val="nil"/>
              <w:bottom w:val="single" w:sz="8" w:space="0" w:color="auto"/>
              <w:right w:val="single" w:sz="8" w:space="0" w:color="auto"/>
            </w:tcBorders>
            <w:shd w:val="clear" w:color="auto" w:fill="auto"/>
            <w:noWrap/>
            <w:vAlign w:val="center"/>
            <w:hideMark/>
          </w:tcPr>
          <w:p w14:paraId="34CBC33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960" w:type="dxa"/>
            <w:tcBorders>
              <w:top w:val="nil"/>
              <w:left w:val="nil"/>
              <w:bottom w:val="single" w:sz="8" w:space="0" w:color="auto"/>
              <w:right w:val="single" w:sz="8" w:space="0" w:color="auto"/>
            </w:tcBorders>
            <w:shd w:val="clear" w:color="auto" w:fill="auto"/>
            <w:noWrap/>
            <w:vAlign w:val="center"/>
            <w:hideMark/>
          </w:tcPr>
          <w:p w14:paraId="080E046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1CCCC0D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0.11</w:t>
            </w:r>
          </w:p>
        </w:tc>
        <w:tc>
          <w:tcPr>
            <w:tcW w:w="1076" w:type="dxa"/>
            <w:tcBorders>
              <w:top w:val="nil"/>
              <w:left w:val="nil"/>
              <w:bottom w:val="single" w:sz="8" w:space="0" w:color="auto"/>
              <w:right w:val="single" w:sz="8" w:space="0" w:color="auto"/>
            </w:tcBorders>
            <w:shd w:val="clear" w:color="auto" w:fill="auto"/>
            <w:noWrap/>
            <w:vAlign w:val="center"/>
            <w:hideMark/>
          </w:tcPr>
          <w:p w14:paraId="760D9EA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1.6</w:t>
            </w:r>
          </w:p>
        </w:tc>
        <w:tc>
          <w:tcPr>
            <w:tcW w:w="972" w:type="dxa"/>
            <w:tcBorders>
              <w:top w:val="nil"/>
              <w:left w:val="nil"/>
              <w:bottom w:val="single" w:sz="8" w:space="0" w:color="auto"/>
              <w:right w:val="single" w:sz="8" w:space="0" w:color="auto"/>
            </w:tcBorders>
            <w:shd w:val="clear" w:color="auto" w:fill="auto"/>
            <w:noWrap/>
            <w:vAlign w:val="center"/>
            <w:hideMark/>
          </w:tcPr>
          <w:p w14:paraId="038CB4F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r w:rsidR="00BD28A7" w:rsidRPr="003D064B" w14:paraId="54EA98CC"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57475A7"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#201</w:t>
            </w:r>
          </w:p>
        </w:tc>
        <w:tc>
          <w:tcPr>
            <w:tcW w:w="852" w:type="dxa"/>
            <w:tcBorders>
              <w:top w:val="nil"/>
              <w:left w:val="nil"/>
              <w:bottom w:val="single" w:sz="8" w:space="0" w:color="auto"/>
              <w:right w:val="single" w:sz="8" w:space="0" w:color="auto"/>
            </w:tcBorders>
            <w:shd w:val="clear" w:color="auto" w:fill="auto"/>
            <w:noWrap/>
            <w:vAlign w:val="center"/>
            <w:hideMark/>
          </w:tcPr>
          <w:p w14:paraId="1FD260E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4DC8AE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0.024</w:t>
            </w:r>
          </w:p>
        </w:tc>
        <w:tc>
          <w:tcPr>
            <w:tcW w:w="1080" w:type="dxa"/>
            <w:tcBorders>
              <w:top w:val="nil"/>
              <w:left w:val="nil"/>
              <w:bottom w:val="single" w:sz="8" w:space="0" w:color="auto"/>
              <w:right w:val="single" w:sz="8" w:space="0" w:color="auto"/>
            </w:tcBorders>
            <w:shd w:val="clear" w:color="auto" w:fill="auto"/>
            <w:noWrap/>
            <w:vAlign w:val="center"/>
            <w:hideMark/>
          </w:tcPr>
          <w:p w14:paraId="7BCAC6D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w:t>
            </w:r>
          </w:p>
        </w:tc>
        <w:tc>
          <w:tcPr>
            <w:tcW w:w="967" w:type="dxa"/>
            <w:tcBorders>
              <w:top w:val="nil"/>
              <w:left w:val="nil"/>
              <w:bottom w:val="single" w:sz="8" w:space="0" w:color="auto"/>
              <w:right w:val="single" w:sz="8" w:space="0" w:color="auto"/>
            </w:tcBorders>
            <w:shd w:val="clear" w:color="auto" w:fill="auto"/>
            <w:noWrap/>
            <w:vAlign w:val="center"/>
            <w:hideMark/>
          </w:tcPr>
          <w:p w14:paraId="2D3A318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2C8A7CE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7E59B1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w:t>
            </w:r>
          </w:p>
        </w:tc>
        <w:tc>
          <w:tcPr>
            <w:tcW w:w="1076" w:type="dxa"/>
            <w:tcBorders>
              <w:top w:val="nil"/>
              <w:left w:val="nil"/>
              <w:bottom w:val="single" w:sz="8" w:space="0" w:color="auto"/>
              <w:right w:val="single" w:sz="8" w:space="0" w:color="auto"/>
            </w:tcBorders>
            <w:shd w:val="clear" w:color="auto" w:fill="auto"/>
            <w:noWrap/>
            <w:vAlign w:val="center"/>
            <w:hideMark/>
          </w:tcPr>
          <w:p w14:paraId="1E7C2CB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w:t>
            </w:r>
          </w:p>
        </w:tc>
        <w:tc>
          <w:tcPr>
            <w:tcW w:w="972" w:type="dxa"/>
            <w:tcBorders>
              <w:top w:val="nil"/>
              <w:left w:val="nil"/>
              <w:bottom w:val="single" w:sz="8" w:space="0" w:color="auto"/>
              <w:right w:val="single" w:sz="8" w:space="0" w:color="auto"/>
            </w:tcBorders>
            <w:shd w:val="clear" w:color="auto" w:fill="auto"/>
            <w:noWrap/>
            <w:vAlign w:val="center"/>
            <w:hideMark/>
          </w:tcPr>
          <w:p w14:paraId="1CCBE3B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6C1C6C00"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46F4BD59"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#199</w:t>
            </w:r>
          </w:p>
        </w:tc>
        <w:tc>
          <w:tcPr>
            <w:tcW w:w="852" w:type="dxa"/>
            <w:tcBorders>
              <w:top w:val="nil"/>
              <w:left w:val="nil"/>
              <w:bottom w:val="single" w:sz="8" w:space="0" w:color="auto"/>
              <w:right w:val="single" w:sz="8" w:space="0" w:color="auto"/>
            </w:tcBorders>
            <w:shd w:val="clear" w:color="auto" w:fill="auto"/>
            <w:noWrap/>
            <w:vAlign w:val="center"/>
            <w:hideMark/>
          </w:tcPr>
          <w:p w14:paraId="3610E71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417EE69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0.088</w:t>
            </w:r>
          </w:p>
        </w:tc>
        <w:tc>
          <w:tcPr>
            <w:tcW w:w="1080" w:type="dxa"/>
            <w:tcBorders>
              <w:top w:val="nil"/>
              <w:left w:val="nil"/>
              <w:bottom w:val="single" w:sz="8" w:space="0" w:color="auto"/>
              <w:right w:val="single" w:sz="8" w:space="0" w:color="auto"/>
            </w:tcBorders>
            <w:shd w:val="clear" w:color="auto" w:fill="auto"/>
            <w:noWrap/>
            <w:vAlign w:val="center"/>
            <w:hideMark/>
          </w:tcPr>
          <w:p w14:paraId="3C617C1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0.073</w:t>
            </w:r>
          </w:p>
        </w:tc>
        <w:tc>
          <w:tcPr>
            <w:tcW w:w="967" w:type="dxa"/>
            <w:tcBorders>
              <w:top w:val="nil"/>
              <w:left w:val="nil"/>
              <w:bottom w:val="single" w:sz="8" w:space="0" w:color="auto"/>
              <w:right w:val="single" w:sz="8" w:space="0" w:color="auto"/>
            </w:tcBorders>
            <w:shd w:val="clear" w:color="auto" w:fill="auto"/>
            <w:noWrap/>
            <w:vAlign w:val="center"/>
            <w:hideMark/>
          </w:tcPr>
          <w:p w14:paraId="02E21F2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960" w:type="dxa"/>
            <w:tcBorders>
              <w:top w:val="nil"/>
              <w:left w:val="nil"/>
              <w:bottom w:val="single" w:sz="8" w:space="0" w:color="auto"/>
              <w:right w:val="single" w:sz="8" w:space="0" w:color="auto"/>
            </w:tcBorders>
            <w:shd w:val="clear" w:color="auto" w:fill="auto"/>
            <w:noWrap/>
            <w:vAlign w:val="center"/>
            <w:hideMark/>
          </w:tcPr>
          <w:p w14:paraId="37D2CA4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2CA5EF5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0.22</w:t>
            </w:r>
          </w:p>
        </w:tc>
        <w:tc>
          <w:tcPr>
            <w:tcW w:w="1076" w:type="dxa"/>
            <w:tcBorders>
              <w:top w:val="nil"/>
              <w:left w:val="nil"/>
              <w:bottom w:val="single" w:sz="8" w:space="0" w:color="auto"/>
              <w:right w:val="single" w:sz="8" w:space="0" w:color="auto"/>
            </w:tcBorders>
            <w:shd w:val="clear" w:color="auto" w:fill="auto"/>
            <w:noWrap/>
            <w:vAlign w:val="center"/>
            <w:hideMark/>
          </w:tcPr>
          <w:p w14:paraId="74DBB14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2.2</w:t>
            </w:r>
          </w:p>
        </w:tc>
        <w:tc>
          <w:tcPr>
            <w:tcW w:w="972" w:type="dxa"/>
            <w:tcBorders>
              <w:top w:val="nil"/>
              <w:left w:val="nil"/>
              <w:bottom w:val="single" w:sz="8" w:space="0" w:color="auto"/>
              <w:right w:val="single" w:sz="8" w:space="0" w:color="auto"/>
            </w:tcBorders>
            <w:shd w:val="clear" w:color="auto" w:fill="auto"/>
            <w:noWrap/>
            <w:vAlign w:val="center"/>
            <w:hideMark/>
          </w:tcPr>
          <w:p w14:paraId="2B2CAE0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1.8</w:t>
            </w:r>
          </w:p>
        </w:tc>
      </w:tr>
      <w:tr w:rsidR="00BD28A7" w:rsidRPr="003D064B" w14:paraId="2519585C"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9681DB6"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#194</w:t>
            </w:r>
          </w:p>
        </w:tc>
        <w:tc>
          <w:tcPr>
            <w:tcW w:w="852" w:type="dxa"/>
            <w:tcBorders>
              <w:top w:val="nil"/>
              <w:left w:val="nil"/>
              <w:bottom w:val="single" w:sz="8" w:space="0" w:color="auto"/>
              <w:right w:val="single" w:sz="8" w:space="0" w:color="auto"/>
            </w:tcBorders>
            <w:shd w:val="clear" w:color="auto" w:fill="auto"/>
            <w:noWrap/>
            <w:vAlign w:val="center"/>
            <w:hideMark/>
          </w:tcPr>
          <w:p w14:paraId="4A487D3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59F7DC3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0.065</w:t>
            </w:r>
          </w:p>
        </w:tc>
        <w:tc>
          <w:tcPr>
            <w:tcW w:w="1080" w:type="dxa"/>
            <w:tcBorders>
              <w:top w:val="nil"/>
              <w:left w:val="nil"/>
              <w:bottom w:val="single" w:sz="8" w:space="0" w:color="auto"/>
              <w:right w:val="single" w:sz="8" w:space="0" w:color="auto"/>
            </w:tcBorders>
            <w:shd w:val="clear" w:color="auto" w:fill="auto"/>
            <w:noWrap/>
            <w:vAlign w:val="center"/>
            <w:hideMark/>
          </w:tcPr>
          <w:p w14:paraId="14C7861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0.031</w:t>
            </w:r>
          </w:p>
        </w:tc>
        <w:tc>
          <w:tcPr>
            <w:tcW w:w="967" w:type="dxa"/>
            <w:tcBorders>
              <w:top w:val="nil"/>
              <w:left w:val="nil"/>
              <w:bottom w:val="single" w:sz="8" w:space="0" w:color="auto"/>
              <w:right w:val="single" w:sz="8" w:space="0" w:color="auto"/>
            </w:tcBorders>
            <w:shd w:val="clear" w:color="auto" w:fill="auto"/>
            <w:noWrap/>
            <w:vAlign w:val="center"/>
            <w:hideMark/>
          </w:tcPr>
          <w:p w14:paraId="456FF9F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73D5823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0F1AA7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0.16</w:t>
            </w:r>
          </w:p>
        </w:tc>
        <w:tc>
          <w:tcPr>
            <w:tcW w:w="1076" w:type="dxa"/>
            <w:tcBorders>
              <w:top w:val="nil"/>
              <w:left w:val="nil"/>
              <w:bottom w:val="single" w:sz="8" w:space="0" w:color="auto"/>
              <w:right w:val="single" w:sz="8" w:space="0" w:color="auto"/>
            </w:tcBorders>
            <w:shd w:val="clear" w:color="auto" w:fill="auto"/>
            <w:noWrap/>
            <w:vAlign w:val="center"/>
            <w:hideMark/>
          </w:tcPr>
          <w:p w14:paraId="32253E1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0.93</w:t>
            </w:r>
          </w:p>
        </w:tc>
        <w:tc>
          <w:tcPr>
            <w:tcW w:w="972" w:type="dxa"/>
            <w:tcBorders>
              <w:top w:val="nil"/>
              <w:left w:val="nil"/>
              <w:bottom w:val="single" w:sz="8" w:space="0" w:color="auto"/>
              <w:right w:val="single" w:sz="8" w:space="0" w:color="auto"/>
            </w:tcBorders>
            <w:shd w:val="clear" w:color="auto" w:fill="auto"/>
            <w:noWrap/>
            <w:vAlign w:val="center"/>
            <w:hideMark/>
          </w:tcPr>
          <w:p w14:paraId="59CCE92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7A6B22C4"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585F7712"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#197</w:t>
            </w:r>
          </w:p>
        </w:tc>
        <w:tc>
          <w:tcPr>
            <w:tcW w:w="852" w:type="dxa"/>
            <w:tcBorders>
              <w:top w:val="nil"/>
              <w:left w:val="nil"/>
              <w:bottom w:val="single" w:sz="8" w:space="0" w:color="auto"/>
              <w:right w:val="single" w:sz="8" w:space="0" w:color="auto"/>
            </w:tcBorders>
            <w:shd w:val="clear" w:color="auto" w:fill="auto"/>
            <w:noWrap/>
            <w:vAlign w:val="center"/>
            <w:hideMark/>
          </w:tcPr>
          <w:p w14:paraId="6167C97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5A9224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0.013</w:t>
            </w:r>
          </w:p>
        </w:tc>
        <w:tc>
          <w:tcPr>
            <w:tcW w:w="1080" w:type="dxa"/>
            <w:tcBorders>
              <w:top w:val="nil"/>
              <w:left w:val="nil"/>
              <w:bottom w:val="single" w:sz="8" w:space="0" w:color="auto"/>
              <w:right w:val="single" w:sz="8" w:space="0" w:color="auto"/>
            </w:tcBorders>
            <w:shd w:val="clear" w:color="auto" w:fill="auto"/>
            <w:noWrap/>
            <w:vAlign w:val="center"/>
            <w:hideMark/>
          </w:tcPr>
          <w:p w14:paraId="249549F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0.012</w:t>
            </w:r>
          </w:p>
        </w:tc>
        <w:tc>
          <w:tcPr>
            <w:tcW w:w="967" w:type="dxa"/>
            <w:tcBorders>
              <w:top w:val="nil"/>
              <w:left w:val="nil"/>
              <w:bottom w:val="single" w:sz="8" w:space="0" w:color="auto"/>
              <w:right w:val="single" w:sz="8" w:space="0" w:color="auto"/>
            </w:tcBorders>
            <w:shd w:val="clear" w:color="auto" w:fill="auto"/>
            <w:noWrap/>
            <w:vAlign w:val="center"/>
            <w:hideMark/>
          </w:tcPr>
          <w:p w14:paraId="0E43AE2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557DAA3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50F8172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0.032</w:t>
            </w:r>
          </w:p>
        </w:tc>
        <w:tc>
          <w:tcPr>
            <w:tcW w:w="1076" w:type="dxa"/>
            <w:tcBorders>
              <w:top w:val="nil"/>
              <w:left w:val="nil"/>
              <w:bottom w:val="single" w:sz="8" w:space="0" w:color="auto"/>
              <w:right w:val="single" w:sz="8" w:space="0" w:color="auto"/>
            </w:tcBorders>
            <w:shd w:val="clear" w:color="auto" w:fill="auto"/>
            <w:noWrap/>
            <w:vAlign w:val="center"/>
            <w:hideMark/>
          </w:tcPr>
          <w:p w14:paraId="589E550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0.37</w:t>
            </w:r>
          </w:p>
        </w:tc>
        <w:tc>
          <w:tcPr>
            <w:tcW w:w="972" w:type="dxa"/>
            <w:tcBorders>
              <w:top w:val="nil"/>
              <w:left w:val="nil"/>
              <w:bottom w:val="single" w:sz="8" w:space="0" w:color="auto"/>
              <w:right w:val="single" w:sz="8" w:space="0" w:color="auto"/>
            </w:tcBorders>
            <w:shd w:val="clear" w:color="auto" w:fill="auto"/>
            <w:noWrap/>
            <w:vAlign w:val="center"/>
            <w:hideMark/>
          </w:tcPr>
          <w:p w14:paraId="4D316136"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20A9A363"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7B21A459"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#196</w:t>
            </w:r>
          </w:p>
        </w:tc>
        <w:tc>
          <w:tcPr>
            <w:tcW w:w="852" w:type="dxa"/>
            <w:tcBorders>
              <w:top w:val="nil"/>
              <w:left w:val="nil"/>
              <w:bottom w:val="single" w:sz="8" w:space="0" w:color="auto"/>
              <w:right w:val="single" w:sz="8" w:space="0" w:color="auto"/>
            </w:tcBorders>
            <w:shd w:val="clear" w:color="auto" w:fill="auto"/>
            <w:noWrap/>
            <w:vAlign w:val="center"/>
            <w:hideMark/>
          </w:tcPr>
          <w:p w14:paraId="54AAE0F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3A846C1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w:t>
            </w:r>
          </w:p>
        </w:tc>
        <w:tc>
          <w:tcPr>
            <w:tcW w:w="1080" w:type="dxa"/>
            <w:tcBorders>
              <w:top w:val="nil"/>
              <w:left w:val="nil"/>
              <w:bottom w:val="single" w:sz="8" w:space="0" w:color="auto"/>
              <w:right w:val="single" w:sz="8" w:space="0" w:color="auto"/>
            </w:tcBorders>
            <w:shd w:val="clear" w:color="auto" w:fill="auto"/>
            <w:noWrap/>
            <w:vAlign w:val="center"/>
            <w:hideMark/>
          </w:tcPr>
          <w:p w14:paraId="0532C54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0.026</w:t>
            </w:r>
          </w:p>
        </w:tc>
        <w:tc>
          <w:tcPr>
            <w:tcW w:w="967" w:type="dxa"/>
            <w:tcBorders>
              <w:top w:val="nil"/>
              <w:left w:val="nil"/>
              <w:bottom w:val="single" w:sz="8" w:space="0" w:color="auto"/>
              <w:right w:val="single" w:sz="8" w:space="0" w:color="auto"/>
            </w:tcBorders>
            <w:shd w:val="clear" w:color="auto" w:fill="auto"/>
            <w:noWrap/>
            <w:vAlign w:val="center"/>
            <w:hideMark/>
          </w:tcPr>
          <w:p w14:paraId="07C8283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24BB8885"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4971152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0.074</w:t>
            </w:r>
          </w:p>
        </w:tc>
        <w:tc>
          <w:tcPr>
            <w:tcW w:w="1076" w:type="dxa"/>
            <w:tcBorders>
              <w:top w:val="nil"/>
              <w:left w:val="nil"/>
              <w:bottom w:val="single" w:sz="8" w:space="0" w:color="auto"/>
              <w:right w:val="single" w:sz="8" w:space="0" w:color="auto"/>
            </w:tcBorders>
            <w:shd w:val="clear" w:color="auto" w:fill="auto"/>
            <w:noWrap/>
            <w:vAlign w:val="center"/>
            <w:hideMark/>
          </w:tcPr>
          <w:p w14:paraId="12466EC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0.77</w:t>
            </w:r>
          </w:p>
        </w:tc>
        <w:tc>
          <w:tcPr>
            <w:tcW w:w="972" w:type="dxa"/>
            <w:tcBorders>
              <w:top w:val="nil"/>
              <w:left w:val="nil"/>
              <w:bottom w:val="single" w:sz="8" w:space="0" w:color="auto"/>
              <w:right w:val="single" w:sz="8" w:space="0" w:color="auto"/>
            </w:tcBorders>
            <w:shd w:val="clear" w:color="auto" w:fill="auto"/>
            <w:noWrap/>
            <w:vAlign w:val="center"/>
            <w:hideMark/>
          </w:tcPr>
          <w:p w14:paraId="3313FBA4"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627BB971"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6EDDA84"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#203</w:t>
            </w:r>
          </w:p>
        </w:tc>
        <w:tc>
          <w:tcPr>
            <w:tcW w:w="852" w:type="dxa"/>
            <w:tcBorders>
              <w:top w:val="nil"/>
              <w:left w:val="nil"/>
              <w:bottom w:val="single" w:sz="8" w:space="0" w:color="auto"/>
              <w:right w:val="single" w:sz="8" w:space="0" w:color="auto"/>
            </w:tcBorders>
            <w:shd w:val="clear" w:color="auto" w:fill="auto"/>
            <w:noWrap/>
            <w:vAlign w:val="center"/>
            <w:hideMark/>
          </w:tcPr>
          <w:p w14:paraId="0DE4D3B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1E9B048D"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0.044</w:t>
            </w:r>
          </w:p>
        </w:tc>
        <w:tc>
          <w:tcPr>
            <w:tcW w:w="1080" w:type="dxa"/>
            <w:tcBorders>
              <w:top w:val="nil"/>
              <w:left w:val="nil"/>
              <w:bottom w:val="single" w:sz="8" w:space="0" w:color="auto"/>
              <w:right w:val="single" w:sz="8" w:space="0" w:color="auto"/>
            </w:tcBorders>
            <w:shd w:val="clear" w:color="auto" w:fill="auto"/>
            <w:noWrap/>
            <w:vAlign w:val="center"/>
            <w:hideMark/>
          </w:tcPr>
          <w:p w14:paraId="3C0A4C5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0.034</w:t>
            </w:r>
          </w:p>
        </w:tc>
        <w:tc>
          <w:tcPr>
            <w:tcW w:w="967" w:type="dxa"/>
            <w:tcBorders>
              <w:top w:val="nil"/>
              <w:left w:val="nil"/>
              <w:bottom w:val="single" w:sz="8" w:space="0" w:color="auto"/>
              <w:right w:val="single" w:sz="8" w:space="0" w:color="auto"/>
            </w:tcBorders>
            <w:shd w:val="clear" w:color="auto" w:fill="auto"/>
            <w:noWrap/>
            <w:vAlign w:val="center"/>
            <w:hideMark/>
          </w:tcPr>
          <w:p w14:paraId="7220A65C"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699B0D0F"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C50D92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0.11</w:t>
            </w:r>
          </w:p>
        </w:tc>
        <w:tc>
          <w:tcPr>
            <w:tcW w:w="1076" w:type="dxa"/>
            <w:tcBorders>
              <w:top w:val="nil"/>
              <w:left w:val="nil"/>
              <w:bottom w:val="single" w:sz="8" w:space="0" w:color="auto"/>
              <w:right w:val="single" w:sz="8" w:space="0" w:color="auto"/>
            </w:tcBorders>
            <w:shd w:val="clear" w:color="auto" w:fill="auto"/>
            <w:noWrap/>
            <w:vAlign w:val="center"/>
            <w:hideMark/>
          </w:tcPr>
          <w:p w14:paraId="44A8A6A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w:t>
            </w:r>
          </w:p>
        </w:tc>
        <w:tc>
          <w:tcPr>
            <w:tcW w:w="972" w:type="dxa"/>
            <w:tcBorders>
              <w:top w:val="nil"/>
              <w:left w:val="nil"/>
              <w:bottom w:val="single" w:sz="8" w:space="0" w:color="auto"/>
              <w:right w:val="single" w:sz="8" w:space="0" w:color="auto"/>
            </w:tcBorders>
            <w:shd w:val="clear" w:color="auto" w:fill="auto"/>
            <w:noWrap/>
            <w:vAlign w:val="center"/>
            <w:hideMark/>
          </w:tcPr>
          <w:p w14:paraId="150E591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73DE0429"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F85FCD7"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#195</w:t>
            </w:r>
          </w:p>
        </w:tc>
        <w:tc>
          <w:tcPr>
            <w:tcW w:w="852" w:type="dxa"/>
            <w:tcBorders>
              <w:top w:val="nil"/>
              <w:left w:val="nil"/>
              <w:bottom w:val="single" w:sz="8" w:space="0" w:color="auto"/>
              <w:right w:val="single" w:sz="8" w:space="0" w:color="auto"/>
            </w:tcBorders>
            <w:shd w:val="clear" w:color="auto" w:fill="auto"/>
            <w:noWrap/>
            <w:vAlign w:val="center"/>
            <w:hideMark/>
          </w:tcPr>
          <w:p w14:paraId="1241A75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7BBC6E6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0.015</w:t>
            </w:r>
          </w:p>
        </w:tc>
        <w:tc>
          <w:tcPr>
            <w:tcW w:w="1080" w:type="dxa"/>
            <w:tcBorders>
              <w:top w:val="nil"/>
              <w:left w:val="nil"/>
              <w:bottom w:val="single" w:sz="8" w:space="0" w:color="auto"/>
              <w:right w:val="single" w:sz="8" w:space="0" w:color="auto"/>
            </w:tcBorders>
            <w:shd w:val="clear" w:color="auto" w:fill="auto"/>
            <w:noWrap/>
            <w:vAlign w:val="center"/>
            <w:hideMark/>
          </w:tcPr>
          <w:p w14:paraId="06E4EE38"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7" w:type="dxa"/>
            <w:tcBorders>
              <w:top w:val="nil"/>
              <w:left w:val="nil"/>
              <w:bottom w:val="single" w:sz="8" w:space="0" w:color="auto"/>
              <w:right w:val="single" w:sz="8" w:space="0" w:color="auto"/>
            </w:tcBorders>
            <w:shd w:val="clear" w:color="auto" w:fill="auto"/>
            <w:noWrap/>
            <w:vAlign w:val="center"/>
            <w:hideMark/>
          </w:tcPr>
          <w:p w14:paraId="17938AD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1241882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77106521"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0.037</w:t>
            </w:r>
          </w:p>
        </w:tc>
        <w:tc>
          <w:tcPr>
            <w:tcW w:w="1076" w:type="dxa"/>
            <w:tcBorders>
              <w:top w:val="nil"/>
              <w:left w:val="nil"/>
              <w:bottom w:val="single" w:sz="8" w:space="0" w:color="auto"/>
              <w:right w:val="single" w:sz="8" w:space="0" w:color="auto"/>
            </w:tcBorders>
            <w:shd w:val="clear" w:color="auto" w:fill="auto"/>
            <w:noWrap/>
            <w:vAlign w:val="center"/>
            <w:hideMark/>
          </w:tcPr>
          <w:p w14:paraId="4B04889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72" w:type="dxa"/>
            <w:tcBorders>
              <w:top w:val="nil"/>
              <w:left w:val="nil"/>
              <w:bottom w:val="single" w:sz="8" w:space="0" w:color="auto"/>
              <w:right w:val="single" w:sz="8" w:space="0" w:color="auto"/>
            </w:tcBorders>
            <w:shd w:val="clear" w:color="auto" w:fill="auto"/>
            <w:noWrap/>
            <w:vAlign w:val="center"/>
            <w:hideMark/>
          </w:tcPr>
          <w:p w14:paraId="07F8EE63"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4C44003D" w14:textId="77777777" w:rsidTr="00BD28A7">
        <w:trPr>
          <w:trHeight w:val="336"/>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27527B94"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Octa-CBs</w:t>
            </w:r>
          </w:p>
        </w:tc>
        <w:tc>
          <w:tcPr>
            <w:tcW w:w="852" w:type="dxa"/>
            <w:tcBorders>
              <w:top w:val="nil"/>
              <w:left w:val="nil"/>
              <w:bottom w:val="single" w:sz="8" w:space="0" w:color="auto"/>
              <w:right w:val="single" w:sz="8" w:space="0" w:color="auto"/>
            </w:tcBorders>
            <w:shd w:val="clear" w:color="auto" w:fill="auto"/>
            <w:noWrap/>
            <w:vAlign w:val="center"/>
            <w:hideMark/>
          </w:tcPr>
          <w:p w14:paraId="225B98C9"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4" w:type="dxa"/>
            <w:tcBorders>
              <w:top w:val="nil"/>
              <w:left w:val="nil"/>
              <w:bottom w:val="single" w:sz="8" w:space="0" w:color="auto"/>
              <w:right w:val="single" w:sz="8" w:space="0" w:color="auto"/>
            </w:tcBorders>
            <w:shd w:val="clear" w:color="auto" w:fill="auto"/>
            <w:noWrap/>
            <w:vAlign w:val="center"/>
            <w:hideMark/>
          </w:tcPr>
          <w:p w14:paraId="2F011D74"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0.32</w:t>
            </w:r>
          </w:p>
        </w:tc>
        <w:tc>
          <w:tcPr>
            <w:tcW w:w="1080" w:type="dxa"/>
            <w:tcBorders>
              <w:top w:val="nil"/>
              <w:left w:val="nil"/>
              <w:bottom w:val="single" w:sz="8" w:space="0" w:color="auto"/>
              <w:right w:val="single" w:sz="8" w:space="0" w:color="auto"/>
            </w:tcBorders>
            <w:shd w:val="clear" w:color="auto" w:fill="auto"/>
            <w:noWrap/>
            <w:vAlign w:val="center"/>
            <w:hideMark/>
          </w:tcPr>
          <w:p w14:paraId="58D3BB17"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0.26</w:t>
            </w:r>
          </w:p>
        </w:tc>
        <w:tc>
          <w:tcPr>
            <w:tcW w:w="967" w:type="dxa"/>
            <w:tcBorders>
              <w:top w:val="nil"/>
              <w:left w:val="nil"/>
              <w:bottom w:val="single" w:sz="8" w:space="0" w:color="auto"/>
              <w:right w:val="single" w:sz="8" w:space="0" w:color="auto"/>
            </w:tcBorders>
            <w:shd w:val="clear" w:color="auto" w:fill="auto"/>
            <w:noWrap/>
            <w:vAlign w:val="center"/>
            <w:hideMark/>
          </w:tcPr>
          <w:p w14:paraId="4DBD33ED"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0.029</w:t>
            </w:r>
          </w:p>
        </w:tc>
        <w:tc>
          <w:tcPr>
            <w:tcW w:w="960" w:type="dxa"/>
            <w:tcBorders>
              <w:top w:val="nil"/>
              <w:left w:val="nil"/>
              <w:bottom w:val="single" w:sz="8" w:space="0" w:color="auto"/>
              <w:right w:val="single" w:sz="8" w:space="0" w:color="auto"/>
            </w:tcBorders>
            <w:shd w:val="clear" w:color="auto" w:fill="auto"/>
            <w:noWrap/>
            <w:vAlign w:val="center"/>
            <w:hideMark/>
          </w:tcPr>
          <w:p w14:paraId="6E7DEB61"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FBBD1BC"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0.8</w:t>
            </w:r>
          </w:p>
        </w:tc>
        <w:tc>
          <w:tcPr>
            <w:tcW w:w="1076" w:type="dxa"/>
            <w:tcBorders>
              <w:top w:val="nil"/>
              <w:left w:val="nil"/>
              <w:bottom w:val="single" w:sz="8" w:space="0" w:color="auto"/>
              <w:right w:val="single" w:sz="8" w:space="0" w:color="auto"/>
            </w:tcBorders>
            <w:shd w:val="clear" w:color="auto" w:fill="auto"/>
            <w:noWrap/>
            <w:vAlign w:val="center"/>
            <w:hideMark/>
          </w:tcPr>
          <w:p w14:paraId="136A0FE9"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7.83</w:t>
            </w:r>
          </w:p>
        </w:tc>
        <w:tc>
          <w:tcPr>
            <w:tcW w:w="972" w:type="dxa"/>
            <w:tcBorders>
              <w:top w:val="nil"/>
              <w:left w:val="nil"/>
              <w:bottom w:val="single" w:sz="8" w:space="0" w:color="auto"/>
              <w:right w:val="single" w:sz="8" w:space="0" w:color="auto"/>
            </w:tcBorders>
            <w:shd w:val="clear" w:color="auto" w:fill="auto"/>
            <w:noWrap/>
            <w:vAlign w:val="center"/>
            <w:hideMark/>
          </w:tcPr>
          <w:p w14:paraId="66F125CC"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3.68</w:t>
            </w:r>
          </w:p>
        </w:tc>
      </w:tr>
      <w:tr w:rsidR="00BD28A7" w:rsidRPr="003D064B" w14:paraId="13F45566" w14:textId="77777777" w:rsidTr="00BD28A7">
        <w:trPr>
          <w:trHeight w:val="324"/>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67CA0B09" w14:textId="77777777" w:rsidR="00BD28A7" w:rsidRPr="003D064B" w:rsidRDefault="00BD28A7" w:rsidP="003D064B">
            <w:pPr>
              <w:spacing w:after="0"/>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#206</w:t>
            </w:r>
          </w:p>
        </w:tc>
        <w:tc>
          <w:tcPr>
            <w:tcW w:w="852" w:type="dxa"/>
            <w:tcBorders>
              <w:top w:val="nil"/>
              <w:left w:val="nil"/>
              <w:bottom w:val="single" w:sz="8" w:space="0" w:color="auto"/>
              <w:right w:val="single" w:sz="8" w:space="0" w:color="auto"/>
            </w:tcBorders>
            <w:shd w:val="clear" w:color="auto" w:fill="auto"/>
            <w:noWrap/>
            <w:vAlign w:val="center"/>
            <w:hideMark/>
          </w:tcPr>
          <w:p w14:paraId="4D16412B"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0.01</w:t>
            </w:r>
          </w:p>
        </w:tc>
        <w:tc>
          <w:tcPr>
            <w:tcW w:w="834" w:type="dxa"/>
            <w:tcBorders>
              <w:top w:val="nil"/>
              <w:left w:val="nil"/>
              <w:bottom w:val="single" w:sz="8" w:space="0" w:color="auto"/>
              <w:right w:val="single" w:sz="8" w:space="0" w:color="auto"/>
            </w:tcBorders>
            <w:shd w:val="clear" w:color="auto" w:fill="auto"/>
            <w:noWrap/>
            <w:vAlign w:val="center"/>
            <w:hideMark/>
          </w:tcPr>
          <w:p w14:paraId="69CEF3D9"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0.02</w:t>
            </w:r>
          </w:p>
        </w:tc>
        <w:tc>
          <w:tcPr>
            <w:tcW w:w="1080" w:type="dxa"/>
            <w:tcBorders>
              <w:top w:val="nil"/>
              <w:left w:val="nil"/>
              <w:bottom w:val="single" w:sz="8" w:space="0" w:color="auto"/>
              <w:right w:val="single" w:sz="8" w:space="0" w:color="auto"/>
            </w:tcBorders>
            <w:shd w:val="clear" w:color="auto" w:fill="auto"/>
            <w:noWrap/>
            <w:vAlign w:val="center"/>
            <w:hideMark/>
          </w:tcPr>
          <w:p w14:paraId="436DB4E2"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7" w:type="dxa"/>
            <w:tcBorders>
              <w:top w:val="nil"/>
              <w:left w:val="nil"/>
              <w:bottom w:val="single" w:sz="8" w:space="0" w:color="auto"/>
              <w:right w:val="single" w:sz="8" w:space="0" w:color="auto"/>
            </w:tcBorders>
            <w:shd w:val="clear" w:color="auto" w:fill="auto"/>
            <w:noWrap/>
            <w:vAlign w:val="center"/>
            <w:hideMark/>
          </w:tcPr>
          <w:p w14:paraId="62C10EE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60" w:type="dxa"/>
            <w:tcBorders>
              <w:top w:val="nil"/>
              <w:left w:val="nil"/>
              <w:bottom w:val="single" w:sz="8" w:space="0" w:color="auto"/>
              <w:right w:val="single" w:sz="8" w:space="0" w:color="auto"/>
            </w:tcBorders>
            <w:shd w:val="clear" w:color="auto" w:fill="auto"/>
            <w:noWrap/>
            <w:vAlign w:val="center"/>
            <w:hideMark/>
          </w:tcPr>
          <w:p w14:paraId="236594BA"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0B077120"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0.051</w:t>
            </w:r>
          </w:p>
        </w:tc>
        <w:tc>
          <w:tcPr>
            <w:tcW w:w="1076" w:type="dxa"/>
            <w:tcBorders>
              <w:top w:val="nil"/>
              <w:left w:val="nil"/>
              <w:bottom w:val="single" w:sz="8" w:space="0" w:color="auto"/>
              <w:right w:val="single" w:sz="8" w:space="0" w:color="auto"/>
            </w:tcBorders>
            <w:shd w:val="clear" w:color="auto" w:fill="auto"/>
            <w:noWrap/>
            <w:vAlign w:val="center"/>
            <w:hideMark/>
          </w:tcPr>
          <w:p w14:paraId="378B8C07"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c>
          <w:tcPr>
            <w:tcW w:w="972" w:type="dxa"/>
            <w:tcBorders>
              <w:top w:val="nil"/>
              <w:left w:val="nil"/>
              <w:bottom w:val="single" w:sz="8" w:space="0" w:color="auto"/>
              <w:right w:val="single" w:sz="8" w:space="0" w:color="auto"/>
            </w:tcBorders>
            <w:shd w:val="clear" w:color="auto" w:fill="auto"/>
            <w:noWrap/>
            <w:vAlign w:val="center"/>
            <w:hideMark/>
          </w:tcPr>
          <w:p w14:paraId="7F87B33E" w14:textId="77777777" w:rsidR="00BD28A7" w:rsidRPr="003D064B" w:rsidRDefault="00BD28A7" w:rsidP="003D064B">
            <w:pPr>
              <w:spacing w:after="0"/>
              <w:jc w:val="righ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&lt; 0.01</w:t>
            </w:r>
          </w:p>
        </w:tc>
      </w:tr>
      <w:tr w:rsidR="00BD28A7" w:rsidRPr="003D064B" w14:paraId="6B4C5673" w14:textId="77777777" w:rsidTr="00BD28A7">
        <w:trPr>
          <w:trHeight w:val="336"/>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1F7CF7E8" w14:textId="77777777" w:rsidR="00BD28A7" w:rsidRPr="003D064B" w:rsidRDefault="00BD28A7" w:rsidP="003D064B">
            <w:pPr>
              <w:spacing w:after="0"/>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Nona-CBs</w:t>
            </w:r>
          </w:p>
        </w:tc>
        <w:tc>
          <w:tcPr>
            <w:tcW w:w="852" w:type="dxa"/>
            <w:tcBorders>
              <w:top w:val="nil"/>
              <w:left w:val="nil"/>
              <w:bottom w:val="single" w:sz="8" w:space="0" w:color="auto"/>
              <w:right w:val="single" w:sz="8" w:space="0" w:color="auto"/>
            </w:tcBorders>
            <w:shd w:val="clear" w:color="auto" w:fill="auto"/>
            <w:noWrap/>
            <w:vAlign w:val="center"/>
            <w:hideMark/>
          </w:tcPr>
          <w:p w14:paraId="183F4E8F"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 </w:t>
            </w:r>
          </w:p>
        </w:tc>
        <w:tc>
          <w:tcPr>
            <w:tcW w:w="834" w:type="dxa"/>
            <w:tcBorders>
              <w:top w:val="nil"/>
              <w:left w:val="nil"/>
              <w:bottom w:val="single" w:sz="8" w:space="0" w:color="auto"/>
              <w:right w:val="single" w:sz="8" w:space="0" w:color="auto"/>
            </w:tcBorders>
            <w:shd w:val="clear" w:color="auto" w:fill="auto"/>
            <w:noWrap/>
            <w:vAlign w:val="center"/>
            <w:hideMark/>
          </w:tcPr>
          <w:p w14:paraId="4FB57E2B"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0.02</w:t>
            </w:r>
          </w:p>
        </w:tc>
        <w:tc>
          <w:tcPr>
            <w:tcW w:w="1080" w:type="dxa"/>
            <w:tcBorders>
              <w:top w:val="nil"/>
              <w:left w:val="nil"/>
              <w:bottom w:val="single" w:sz="8" w:space="0" w:color="auto"/>
              <w:right w:val="single" w:sz="8" w:space="0" w:color="auto"/>
            </w:tcBorders>
            <w:shd w:val="clear" w:color="auto" w:fill="auto"/>
            <w:noWrap/>
            <w:vAlign w:val="center"/>
            <w:hideMark/>
          </w:tcPr>
          <w:p w14:paraId="00B616A2"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NA</w:t>
            </w:r>
          </w:p>
        </w:tc>
        <w:tc>
          <w:tcPr>
            <w:tcW w:w="967" w:type="dxa"/>
            <w:tcBorders>
              <w:top w:val="nil"/>
              <w:left w:val="nil"/>
              <w:bottom w:val="single" w:sz="8" w:space="0" w:color="auto"/>
              <w:right w:val="single" w:sz="8" w:space="0" w:color="auto"/>
            </w:tcBorders>
            <w:shd w:val="clear" w:color="auto" w:fill="auto"/>
            <w:noWrap/>
            <w:vAlign w:val="center"/>
            <w:hideMark/>
          </w:tcPr>
          <w:p w14:paraId="648F049D"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NA</w:t>
            </w:r>
          </w:p>
        </w:tc>
        <w:tc>
          <w:tcPr>
            <w:tcW w:w="960" w:type="dxa"/>
            <w:tcBorders>
              <w:top w:val="nil"/>
              <w:left w:val="nil"/>
              <w:bottom w:val="single" w:sz="8" w:space="0" w:color="auto"/>
              <w:right w:val="single" w:sz="8" w:space="0" w:color="auto"/>
            </w:tcBorders>
            <w:shd w:val="clear" w:color="auto" w:fill="auto"/>
            <w:noWrap/>
            <w:vAlign w:val="center"/>
            <w:hideMark/>
          </w:tcPr>
          <w:p w14:paraId="5DB0EAFA" w14:textId="77777777" w:rsidR="00BD28A7" w:rsidRPr="003D064B" w:rsidRDefault="00BD28A7" w:rsidP="003D064B">
            <w:pPr>
              <w:spacing w:after="0"/>
              <w:jc w:val="left"/>
              <w:rPr>
                <w:rFonts w:ascii="Times New Roman" w:eastAsia="Times New Roman" w:hAnsi="Times New Roman"/>
                <w:color w:val="000000"/>
                <w:szCs w:val="24"/>
                <w:lang w:eastAsia="ja-JP"/>
              </w:rPr>
            </w:pPr>
            <w:r w:rsidRPr="003D064B">
              <w:rPr>
                <w:rFonts w:ascii="Times New Roman" w:eastAsia="Times New Roman" w:hAnsi="Times New Roman"/>
                <w:color w:val="000000"/>
                <w:szCs w:val="24"/>
                <w:lang w:eastAsia="ja-JP"/>
              </w:rPr>
              <w:t> </w:t>
            </w:r>
          </w:p>
        </w:tc>
        <w:tc>
          <w:tcPr>
            <w:tcW w:w="832" w:type="dxa"/>
            <w:tcBorders>
              <w:top w:val="nil"/>
              <w:left w:val="nil"/>
              <w:bottom w:val="single" w:sz="8" w:space="0" w:color="auto"/>
              <w:right w:val="single" w:sz="8" w:space="0" w:color="auto"/>
            </w:tcBorders>
            <w:shd w:val="clear" w:color="auto" w:fill="auto"/>
            <w:noWrap/>
            <w:vAlign w:val="center"/>
            <w:hideMark/>
          </w:tcPr>
          <w:p w14:paraId="67336C5C"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0.051</w:t>
            </w:r>
          </w:p>
        </w:tc>
        <w:tc>
          <w:tcPr>
            <w:tcW w:w="1076" w:type="dxa"/>
            <w:tcBorders>
              <w:top w:val="nil"/>
              <w:left w:val="nil"/>
              <w:bottom w:val="single" w:sz="8" w:space="0" w:color="auto"/>
              <w:right w:val="single" w:sz="8" w:space="0" w:color="auto"/>
            </w:tcBorders>
            <w:shd w:val="clear" w:color="auto" w:fill="auto"/>
            <w:noWrap/>
            <w:vAlign w:val="center"/>
            <w:hideMark/>
          </w:tcPr>
          <w:p w14:paraId="3AD0E2B5"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NA</w:t>
            </w:r>
          </w:p>
        </w:tc>
        <w:tc>
          <w:tcPr>
            <w:tcW w:w="972" w:type="dxa"/>
            <w:tcBorders>
              <w:top w:val="nil"/>
              <w:left w:val="nil"/>
              <w:bottom w:val="single" w:sz="8" w:space="0" w:color="auto"/>
              <w:right w:val="single" w:sz="8" w:space="0" w:color="auto"/>
            </w:tcBorders>
            <w:shd w:val="clear" w:color="auto" w:fill="auto"/>
            <w:noWrap/>
            <w:vAlign w:val="center"/>
            <w:hideMark/>
          </w:tcPr>
          <w:p w14:paraId="7A96190F" w14:textId="77777777" w:rsidR="00BD28A7" w:rsidRPr="003D064B" w:rsidRDefault="00BD28A7" w:rsidP="003D064B">
            <w:pPr>
              <w:spacing w:after="0"/>
              <w:jc w:val="right"/>
              <w:rPr>
                <w:rFonts w:ascii="Times New Roman" w:eastAsia="Times New Roman" w:hAnsi="Times New Roman"/>
                <w:b/>
                <w:bCs/>
                <w:i/>
                <w:iCs/>
                <w:color w:val="000000"/>
                <w:szCs w:val="24"/>
                <w:lang w:eastAsia="ja-JP"/>
              </w:rPr>
            </w:pPr>
            <w:r w:rsidRPr="003D064B">
              <w:rPr>
                <w:rFonts w:ascii="Times New Roman" w:eastAsia="Times New Roman" w:hAnsi="Times New Roman"/>
                <w:b/>
                <w:bCs/>
                <w:i/>
                <w:iCs/>
                <w:color w:val="000000"/>
                <w:szCs w:val="24"/>
                <w:lang w:eastAsia="ja-JP"/>
              </w:rPr>
              <w:t>NA</w:t>
            </w:r>
          </w:p>
        </w:tc>
      </w:tr>
    </w:tbl>
    <w:p w14:paraId="0307D4F1" w14:textId="41D8CA74" w:rsidR="00DB310E" w:rsidRPr="003D064B" w:rsidRDefault="00DB310E" w:rsidP="003D064B">
      <w:pPr>
        <w:spacing w:after="0"/>
        <w:rPr>
          <w:rFonts w:ascii="Times New Roman" w:hAnsi="Times New Roman"/>
          <w:b/>
          <w:noProof/>
          <w:color w:val="000000"/>
          <w:szCs w:val="24"/>
          <w:lang w:eastAsia="ja-JP"/>
        </w:rPr>
      </w:pPr>
      <w:r w:rsidRPr="003D064B">
        <w:rPr>
          <w:rFonts w:ascii="Times New Roman" w:hAnsi="Times New Roman"/>
          <w:b/>
          <w:noProof/>
          <w:color w:val="000000"/>
          <w:szCs w:val="24"/>
        </w:rPr>
        <w:t>Note</w:t>
      </w:r>
      <w:r w:rsidRPr="003D064B">
        <w:rPr>
          <w:rFonts w:ascii="Times New Roman" w:hAnsi="Times New Roman"/>
          <w:b/>
          <w:noProof/>
          <w:color w:val="000000"/>
          <w:szCs w:val="24"/>
          <w:lang w:eastAsia="ja-JP"/>
        </w:rPr>
        <w:t>: NA=Not available data</w:t>
      </w:r>
    </w:p>
    <w:p w14:paraId="5E80D447" w14:textId="77777777" w:rsidR="00DB310E" w:rsidRPr="003D064B" w:rsidRDefault="00DB310E" w:rsidP="003D064B">
      <w:pPr>
        <w:spacing w:after="0"/>
        <w:rPr>
          <w:rFonts w:ascii="Times New Roman" w:hAnsi="Times New Roman"/>
          <w:b/>
          <w:noProof/>
          <w:color w:val="000000"/>
          <w:szCs w:val="24"/>
          <w:lang w:eastAsia="ja-JP"/>
        </w:rPr>
      </w:pPr>
    </w:p>
    <w:p w14:paraId="0F5C8084" w14:textId="77777777" w:rsidR="00DB310E" w:rsidRPr="003D064B" w:rsidRDefault="00DB310E" w:rsidP="003D064B">
      <w:pPr>
        <w:spacing w:after="0"/>
        <w:rPr>
          <w:rFonts w:ascii="Times New Roman" w:hAnsi="Times New Roman"/>
          <w:b/>
          <w:noProof/>
          <w:color w:val="000000"/>
          <w:szCs w:val="24"/>
          <w:lang w:eastAsia="ja-JP"/>
        </w:rPr>
      </w:pPr>
    </w:p>
    <w:p w14:paraId="6ABAEE77"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p>
    <w:p w14:paraId="205B3302"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p>
    <w:p w14:paraId="65C09D28"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p>
    <w:p w14:paraId="2959E1AC"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p>
    <w:p w14:paraId="78334AAA"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p>
    <w:p w14:paraId="62C44B06" w14:textId="77777777" w:rsidR="00DB310E" w:rsidRPr="003D064B" w:rsidRDefault="00DB310E" w:rsidP="003D064B">
      <w:pPr>
        <w:spacing w:after="0"/>
        <w:ind w:left="993" w:hanging="993"/>
        <w:contextualSpacing/>
        <w:rPr>
          <w:rFonts w:ascii="Times New Roman" w:eastAsia="Times New Roman" w:hAnsi="Times New Roman"/>
          <w:szCs w:val="24"/>
          <w:lang w:eastAsia="de-CH"/>
        </w:rPr>
      </w:pPr>
    </w:p>
    <w:p w14:paraId="1F7F1B58" w14:textId="77777777" w:rsidR="00DB310E" w:rsidRPr="003D064B" w:rsidRDefault="00DB310E" w:rsidP="003D064B">
      <w:pPr>
        <w:spacing w:after="0"/>
        <w:rPr>
          <w:rFonts w:ascii="Times New Roman" w:hAnsi="Times New Roman"/>
          <w:b/>
          <w:noProof/>
          <w:color w:val="000000"/>
          <w:szCs w:val="24"/>
          <w:lang w:eastAsia="ja-JP"/>
        </w:rPr>
        <w:sectPr w:rsidR="00DB310E" w:rsidRPr="003D064B" w:rsidSect="00423A0D">
          <w:pgSz w:w="11900" w:h="16840"/>
          <w:pgMar w:top="1021" w:right="1134" w:bottom="1021" w:left="1134" w:header="709" w:footer="340" w:gutter="0"/>
          <w:cols w:space="708"/>
          <w:docGrid w:linePitch="360"/>
        </w:sectPr>
      </w:pPr>
    </w:p>
    <w:p w14:paraId="6A48C39A" w14:textId="77777777" w:rsidR="00DB310E" w:rsidRPr="003D064B" w:rsidRDefault="00DB310E" w:rsidP="003D064B">
      <w:pPr>
        <w:spacing w:after="0"/>
        <w:rPr>
          <w:rFonts w:ascii="Times New Roman" w:hAnsi="Times New Roman"/>
          <w:noProof/>
          <w:color w:val="000000"/>
          <w:szCs w:val="24"/>
          <w:lang w:eastAsia="ja-JP"/>
        </w:rPr>
      </w:pPr>
      <w:r w:rsidRPr="003D064B">
        <w:rPr>
          <w:rFonts w:ascii="Times New Roman" w:hAnsi="Times New Roman"/>
          <w:b/>
          <w:noProof/>
          <w:color w:val="000000"/>
          <w:szCs w:val="24"/>
          <w:lang w:eastAsia="ja-JP"/>
        </w:rPr>
        <w:lastRenderedPageBreak/>
        <w:t>Tabel S3</w:t>
      </w:r>
      <w:r w:rsidRPr="003D064B">
        <w:rPr>
          <w:rFonts w:ascii="Times New Roman" w:hAnsi="Times New Roman"/>
          <w:noProof/>
          <w:color w:val="000000"/>
          <w:szCs w:val="24"/>
          <w:lang w:eastAsia="ja-JP"/>
        </w:rPr>
        <w:t>. Concentration (ng/g lw) of PCBs, PBDEs and BTBPE in deep-sea fishes from Pacific and Indian Ocean Region</w:t>
      </w:r>
    </w:p>
    <w:tbl>
      <w:tblPr>
        <w:tblW w:w="14312" w:type="dxa"/>
        <w:tblInd w:w="113" w:type="dxa"/>
        <w:tblLook w:val="04A0" w:firstRow="1" w:lastRow="0" w:firstColumn="1" w:lastColumn="0" w:noHBand="0" w:noVBand="1"/>
      </w:tblPr>
      <w:tblGrid>
        <w:gridCol w:w="3114"/>
        <w:gridCol w:w="2126"/>
        <w:gridCol w:w="2268"/>
        <w:gridCol w:w="1418"/>
        <w:gridCol w:w="1417"/>
        <w:gridCol w:w="1120"/>
        <w:gridCol w:w="2849"/>
      </w:tblGrid>
      <w:tr w:rsidR="00DB310E" w:rsidRPr="003D064B" w14:paraId="45AF9531" w14:textId="77777777" w:rsidTr="00CB2B0C">
        <w:trPr>
          <w:trHeight w:val="312"/>
        </w:trPr>
        <w:tc>
          <w:tcPr>
            <w:tcW w:w="3114" w:type="dxa"/>
            <w:tcBorders>
              <w:top w:val="single" w:sz="4" w:space="0" w:color="auto"/>
              <w:bottom w:val="single" w:sz="4" w:space="0" w:color="auto"/>
            </w:tcBorders>
            <w:shd w:val="clear" w:color="auto" w:fill="auto"/>
            <w:noWrap/>
            <w:hideMark/>
          </w:tcPr>
          <w:p w14:paraId="0484D379"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Location</w:t>
            </w:r>
          </w:p>
        </w:tc>
        <w:tc>
          <w:tcPr>
            <w:tcW w:w="2126" w:type="dxa"/>
            <w:tcBorders>
              <w:top w:val="single" w:sz="4" w:space="0" w:color="auto"/>
              <w:bottom w:val="single" w:sz="4" w:space="0" w:color="auto"/>
            </w:tcBorders>
            <w:shd w:val="clear" w:color="auto" w:fill="auto"/>
            <w:noWrap/>
            <w:hideMark/>
          </w:tcPr>
          <w:p w14:paraId="76B18B5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Species name</w:t>
            </w:r>
          </w:p>
        </w:tc>
        <w:tc>
          <w:tcPr>
            <w:tcW w:w="2268" w:type="dxa"/>
            <w:tcBorders>
              <w:top w:val="single" w:sz="4" w:space="0" w:color="auto"/>
              <w:bottom w:val="single" w:sz="4" w:space="0" w:color="auto"/>
            </w:tcBorders>
            <w:shd w:val="clear" w:color="auto" w:fill="auto"/>
            <w:noWrap/>
            <w:hideMark/>
          </w:tcPr>
          <w:p w14:paraId="143B8643"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Sample type</w:t>
            </w:r>
          </w:p>
        </w:tc>
        <w:tc>
          <w:tcPr>
            <w:tcW w:w="1418" w:type="dxa"/>
            <w:tcBorders>
              <w:top w:val="single" w:sz="4" w:space="0" w:color="auto"/>
              <w:bottom w:val="single" w:sz="4" w:space="0" w:color="auto"/>
            </w:tcBorders>
            <w:shd w:val="clear" w:color="auto" w:fill="auto"/>
            <w:noWrap/>
            <w:hideMark/>
          </w:tcPr>
          <w:p w14:paraId="4A9A8358"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PCBs</w:t>
            </w:r>
          </w:p>
        </w:tc>
        <w:tc>
          <w:tcPr>
            <w:tcW w:w="1417" w:type="dxa"/>
            <w:tcBorders>
              <w:top w:val="single" w:sz="4" w:space="0" w:color="auto"/>
              <w:bottom w:val="single" w:sz="4" w:space="0" w:color="auto"/>
            </w:tcBorders>
            <w:shd w:val="clear" w:color="auto" w:fill="auto"/>
            <w:noWrap/>
            <w:hideMark/>
          </w:tcPr>
          <w:p w14:paraId="24AD99FE"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PBDEs</w:t>
            </w:r>
          </w:p>
        </w:tc>
        <w:tc>
          <w:tcPr>
            <w:tcW w:w="1120" w:type="dxa"/>
            <w:tcBorders>
              <w:top w:val="single" w:sz="4" w:space="0" w:color="auto"/>
              <w:bottom w:val="single" w:sz="4" w:space="0" w:color="auto"/>
            </w:tcBorders>
            <w:shd w:val="clear" w:color="auto" w:fill="auto"/>
            <w:noWrap/>
            <w:vAlign w:val="center"/>
            <w:hideMark/>
          </w:tcPr>
          <w:p w14:paraId="32F962A4"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BTBPE</w:t>
            </w:r>
          </w:p>
        </w:tc>
        <w:tc>
          <w:tcPr>
            <w:tcW w:w="2849" w:type="dxa"/>
            <w:tcBorders>
              <w:top w:val="single" w:sz="4" w:space="0" w:color="auto"/>
              <w:bottom w:val="single" w:sz="4" w:space="0" w:color="auto"/>
            </w:tcBorders>
            <w:shd w:val="clear" w:color="auto" w:fill="auto"/>
            <w:noWrap/>
            <w:vAlign w:val="center"/>
            <w:hideMark/>
          </w:tcPr>
          <w:p w14:paraId="2449FE5A"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Reference</w:t>
            </w:r>
          </w:p>
        </w:tc>
      </w:tr>
      <w:tr w:rsidR="00DB310E" w:rsidRPr="003D064B" w14:paraId="6BA7F0AC" w14:textId="77777777" w:rsidTr="00CB2B0C">
        <w:trPr>
          <w:trHeight w:val="312"/>
        </w:trPr>
        <w:tc>
          <w:tcPr>
            <w:tcW w:w="3114" w:type="dxa"/>
            <w:vMerge w:val="restart"/>
            <w:tcBorders>
              <w:top w:val="single" w:sz="4" w:space="0" w:color="auto"/>
            </w:tcBorders>
            <w:shd w:val="clear" w:color="auto" w:fill="auto"/>
            <w:noWrap/>
            <w:hideMark/>
          </w:tcPr>
          <w:p w14:paraId="7BFB521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Gangga Island, Indonesia</w:t>
            </w:r>
          </w:p>
        </w:tc>
        <w:tc>
          <w:tcPr>
            <w:tcW w:w="2126" w:type="dxa"/>
            <w:vMerge w:val="restart"/>
            <w:tcBorders>
              <w:top w:val="single" w:sz="4" w:space="0" w:color="auto"/>
            </w:tcBorders>
            <w:shd w:val="clear" w:color="auto" w:fill="auto"/>
            <w:noWrap/>
            <w:hideMark/>
          </w:tcPr>
          <w:p w14:paraId="738A102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Coelacanth</w:t>
            </w:r>
            <w:r w:rsidRPr="003D064B">
              <w:rPr>
                <w:rFonts w:ascii="Times New Roman" w:eastAsia="Times New Roman" w:hAnsi="Times New Roman"/>
                <w:i/>
                <w:iCs/>
                <w:szCs w:val="24"/>
                <w:lang w:eastAsia="ja-JP"/>
              </w:rPr>
              <w:t xml:space="preserve"> L. menadoensis</w:t>
            </w:r>
          </w:p>
        </w:tc>
        <w:tc>
          <w:tcPr>
            <w:tcW w:w="2268" w:type="dxa"/>
            <w:tcBorders>
              <w:top w:val="single" w:sz="4" w:space="0" w:color="auto"/>
            </w:tcBorders>
            <w:shd w:val="clear" w:color="auto" w:fill="auto"/>
            <w:noWrap/>
            <w:hideMark/>
          </w:tcPr>
          <w:p w14:paraId="129A9E7C"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tcBorders>
              <w:top w:val="single" w:sz="4" w:space="0" w:color="auto"/>
            </w:tcBorders>
            <w:shd w:val="clear" w:color="auto" w:fill="auto"/>
            <w:noWrap/>
            <w:hideMark/>
          </w:tcPr>
          <w:p w14:paraId="50BEA754"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330</w:t>
            </w:r>
          </w:p>
        </w:tc>
        <w:tc>
          <w:tcPr>
            <w:tcW w:w="1417" w:type="dxa"/>
            <w:tcBorders>
              <w:top w:val="single" w:sz="4" w:space="0" w:color="auto"/>
            </w:tcBorders>
            <w:shd w:val="clear" w:color="auto" w:fill="auto"/>
            <w:noWrap/>
            <w:hideMark/>
          </w:tcPr>
          <w:p w14:paraId="3D2628C4"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3.9</w:t>
            </w:r>
          </w:p>
        </w:tc>
        <w:tc>
          <w:tcPr>
            <w:tcW w:w="1120" w:type="dxa"/>
            <w:tcBorders>
              <w:top w:val="single" w:sz="4" w:space="0" w:color="auto"/>
            </w:tcBorders>
            <w:shd w:val="clear" w:color="auto" w:fill="auto"/>
            <w:noWrap/>
            <w:hideMark/>
          </w:tcPr>
          <w:p w14:paraId="7BF6CC94"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1.1</w:t>
            </w:r>
          </w:p>
        </w:tc>
        <w:tc>
          <w:tcPr>
            <w:tcW w:w="2849" w:type="dxa"/>
            <w:vMerge w:val="restart"/>
            <w:tcBorders>
              <w:top w:val="single" w:sz="4" w:space="0" w:color="auto"/>
            </w:tcBorders>
            <w:shd w:val="clear" w:color="auto" w:fill="auto"/>
            <w:noWrap/>
            <w:hideMark/>
          </w:tcPr>
          <w:p w14:paraId="461340C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This study</w:t>
            </w:r>
          </w:p>
        </w:tc>
      </w:tr>
      <w:tr w:rsidR="00DB310E" w:rsidRPr="003D064B" w14:paraId="74AAF49A" w14:textId="77777777" w:rsidTr="00CB2B0C">
        <w:trPr>
          <w:trHeight w:val="312"/>
        </w:trPr>
        <w:tc>
          <w:tcPr>
            <w:tcW w:w="3114" w:type="dxa"/>
            <w:vMerge/>
            <w:hideMark/>
          </w:tcPr>
          <w:p w14:paraId="24C8D80B" w14:textId="77777777" w:rsidR="00DB310E" w:rsidRPr="003D064B" w:rsidRDefault="00DB310E" w:rsidP="003D064B">
            <w:pPr>
              <w:spacing w:after="0"/>
              <w:rPr>
                <w:rFonts w:ascii="Times New Roman" w:eastAsia="Times New Roman" w:hAnsi="Times New Roman"/>
                <w:szCs w:val="24"/>
                <w:lang w:eastAsia="ja-JP"/>
              </w:rPr>
            </w:pPr>
          </w:p>
        </w:tc>
        <w:tc>
          <w:tcPr>
            <w:tcW w:w="2126" w:type="dxa"/>
            <w:vMerge/>
            <w:hideMark/>
          </w:tcPr>
          <w:p w14:paraId="4814E4A7" w14:textId="77777777" w:rsidR="00DB310E" w:rsidRPr="003D064B" w:rsidRDefault="00DB310E" w:rsidP="003D064B">
            <w:pPr>
              <w:spacing w:after="0"/>
              <w:rPr>
                <w:rFonts w:ascii="Times New Roman" w:eastAsia="Times New Roman" w:hAnsi="Times New Roman"/>
                <w:szCs w:val="24"/>
                <w:lang w:eastAsia="ja-JP"/>
              </w:rPr>
            </w:pPr>
          </w:p>
        </w:tc>
        <w:tc>
          <w:tcPr>
            <w:tcW w:w="2268" w:type="dxa"/>
            <w:shd w:val="clear" w:color="auto" w:fill="auto"/>
            <w:noWrap/>
            <w:hideMark/>
          </w:tcPr>
          <w:p w14:paraId="6494BF85"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noWrap/>
            <w:hideMark/>
          </w:tcPr>
          <w:p w14:paraId="39843DE3"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2600</w:t>
            </w:r>
          </w:p>
        </w:tc>
        <w:tc>
          <w:tcPr>
            <w:tcW w:w="1417" w:type="dxa"/>
            <w:shd w:val="clear" w:color="auto" w:fill="auto"/>
            <w:noWrap/>
            <w:hideMark/>
          </w:tcPr>
          <w:p w14:paraId="21470EE0"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6.1</w:t>
            </w:r>
          </w:p>
        </w:tc>
        <w:tc>
          <w:tcPr>
            <w:tcW w:w="1120" w:type="dxa"/>
            <w:shd w:val="clear" w:color="auto" w:fill="auto"/>
            <w:noWrap/>
            <w:hideMark/>
          </w:tcPr>
          <w:p w14:paraId="3E125FF2" w14:textId="77777777" w:rsidR="00DB310E" w:rsidRPr="003D064B" w:rsidRDefault="00DB310E" w:rsidP="003D064B">
            <w:pPr>
              <w:spacing w:after="0"/>
              <w:jc w:val="right"/>
              <w:rPr>
                <w:rFonts w:ascii="Times New Roman" w:hAnsi="Times New Roman"/>
                <w:szCs w:val="24"/>
                <w:lang w:eastAsia="ja-JP"/>
              </w:rPr>
            </w:pPr>
            <w:r w:rsidRPr="003D064B">
              <w:rPr>
                <w:rFonts w:ascii="Times New Roman" w:eastAsia="Times New Roman" w:hAnsi="Times New Roman"/>
                <w:szCs w:val="24"/>
                <w:lang w:eastAsia="ja-JP"/>
              </w:rPr>
              <w:t>3.6</w:t>
            </w:r>
          </w:p>
        </w:tc>
        <w:tc>
          <w:tcPr>
            <w:tcW w:w="2849" w:type="dxa"/>
            <w:vMerge/>
            <w:hideMark/>
          </w:tcPr>
          <w:p w14:paraId="61F7A612"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6F7B20AA" w14:textId="77777777" w:rsidTr="00CB2B0C">
        <w:trPr>
          <w:trHeight w:val="312"/>
        </w:trPr>
        <w:tc>
          <w:tcPr>
            <w:tcW w:w="3114" w:type="dxa"/>
            <w:vMerge/>
            <w:hideMark/>
          </w:tcPr>
          <w:p w14:paraId="5D769FA5" w14:textId="77777777" w:rsidR="00DB310E" w:rsidRPr="003D064B" w:rsidRDefault="00DB310E" w:rsidP="003D064B">
            <w:pPr>
              <w:spacing w:after="0"/>
              <w:rPr>
                <w:rFonts w:ascii="Times New Roman" w:eastAsia="Times New Roman" w:hAnsi="Times New Roman"/>
                <w:szCs w:val="24"/>
                <w:lang w:eastAsia="ja-JP"/>
              </w:rPr>
            </w:pPr>
          </w:p>
        </w:tc>
        <w:tc>
          <w:tcPr>
            <w:tcW w:w="2126" w:type="dxa"/>
            <w:vMerge/>
            <w:hideMark/>
          </w:tcPr>
          <w:p w14:paraId="2AD765C5" w14:textId="77777777" w:rsidR="00DB310E" w:rsidRPr="003D064B" w:rsidRDefault="00DB310E" w:rsidP="003D064B">
            <w:pPr>
              <w:spacing w:after="0"/>
              <w:rPr>
                <w:rFonts w:ascii="Times New Roman" w:eastAsia="Times New Roman" w:hAnsi="Times New Roman"/>
                <w:szCs w:val="24"/>
                <w:lang w:eastAsia="ja-JP"/>
              </w:rPr>
            </w:pPr>
          </w:p>
        </w:tc>
        <w:tc>
          <w:tcPr>
            <w:tcW w:w="2268" w:type="dxa"/>
            <w:shd w:val="clear" w:color="auto" w:fill="auto"/>
            <w:noWrap/>
            <w:hideMark/>
          </w:tcPr>
          <w:p w14:paraId="2467EE7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Ovary</w:t>
            </w:r>
          </w:p>
        </w:tc>
        <w:tc>
          <w:tcPr>
            <w:tcW w:w="1418" w:type="dxa"/>
            <w:shd w:val="clear" w:color="auto" w:fill="auto"/>
            <w:noWrap/>
            <w:hideMark/>
          </w:tcPr>
          <w:p w14:paraId="4234120A"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1800</w:t>
            </w:r>
          </w:p>
        </w:tc>
        <w:tc>
          <w:tcPr>
            <w:tcW w:w="1417" w:type="dxa"/>
            <w:shd w:val="clear" w:color="auto" w:fill="auto"/>
            <w:noWrap/>
            <w:hideMark/>
          </w:tcPr>
          <w:p w14:paraId="62A4D60F"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4.5</w:t>
            </w:r>
          </w:p>
        </w:tc>
        <w:tc>
          <w:tcPr>
            <w:tcW w:w="1120" w:type="dxa"/>
            <w:shd w:val="clear" w:color="auto" w:fill="auto"/>
            <w:noWrap/>
            <w:hideMark/>
          </w:tcPr>
          <w:p w14:paraId="68B4E1C7"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&lt;0.3</w:t>
            </w:r>
          </w:p>
        </w:tc>
        <w:tc>
          <w:tcPr>
            <w:tcW w:w="2849" w:type="dxa"/>
            <w:vMerge/>
            <w:hideMark/>
          </w:tcPr>
          <w:p w14:paraId="7E467172"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6753F020" w14:textId="77777777" w:rsidTr="00CB2B0C">
        <w:trPr>
          <w:trHeight w:val="312"/>
        </w:trPr>
        <w:tc>
          <w:tcPr>
            <w:tcW w:w="3114" w:type="dxa"/>
            <w:vMerge w:val="restart"/>
            <w:shd w:val="clear" w:color="auto" w:fill="auto"/>
            <w:noWrap/>
            <w:hideMark/>
          </w:tcPr>
          <w:p w14:paraId="61A11C82"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Comoro Island, Africa</w:t>
            </w:r>
          </w:p>
        </w:tc>
        <w:tc>
          <w:tcPr>
            <w:tcW w:w="2126" w:type="dxa"/>
            <w:vMerge w:val="restart"/>
            <w:shd w:val="clear" w:color="auto" w:fill="auto"/>
            <w:noWrap/>
            <w:hideMark/>
          </w:tcPr>
          <w:p w14:paraId="7CCF7FB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Coelacanth</w:t>
            </w:r>
            <w:r w:rsidRPr="003D064B">
              <w:rPr>
                <w:rFonts w:ascii="Times New Roman" w:eastAsia="Times New Roman" w:hAnsi="Times New Roman"/>
                <w:i/>
                <w:iCs/>
                <w:szCs w:val="24"/>
                <w:lang w:eastAsia="ja-JP"/>
              </w:rPr>
              <w:t xml:space="preserve"> L. chalumnae</w:t>
            </w:r>
          </w:p>
        </w:tc>
        <w:tc>
          <w:tcPr>
            <w:tcW w:w="2268" w:type="dxa"/>
            <w:shd w:val="clear" w:color="auto" w:fill="auto"/>
            <w:noWrap/>
            <w:hideMark/>
          </w:tcPr>
          <w:p w14:paraId="3F637D2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shd w:val="clear" w:color="auto" w:fill="auto"/>
            <w:noWrap/>
            <w:hideMark/>
          </w:tcPr>
          <w:p w14:paraId="66C5FE30"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270</w:t>
            </w:r>
          </w:p>
        </w:tc>
        <w:tc>
          <w:tcPr>
            <w:tcW w:w="1417" w:type="dxa"/>
            <w:shd w:val="clear" w:color="auto" w:fill="auto"/>
            <w:noWrap/>
            <w:hideMark/>
          </w:tcPr>
          <w:p w14:paraId="54B56548"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NA</w:t>
            </w:r>
          </w:p>
        </w:tc>
        <w:tc>
          <w:tcPr>
            <w:tcW w:w="1120" w:type="dxa"/>
            <w:shd w:val="clear" w:color="auto" w:fill="auto"/>
            <w:noWrap/>
            <w:hideMark/>
          </w:tcPr>
          <w:p w14:paraId="4DFB5FEF"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NA</w:t>
            </w:r>
          </w:p>
        </w:tc>
        <w:tc>
          <w:tcPr>
            <w:tcW w:w="2849" w:type="dxa"/>
            <w:vMerge w:val="restart"/>
            <w:shd w:val="clear" w:color="auto" w:fill="auto"/>
            <w:noWrap/>
            <w:hideMark/>
          </w:tcPr>
          <w:p w14:paraId="3F9C396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Hale et al. 1991</w:t>
            </w:r>
          </w:p>
        </w:tc>
      </w:tr>
      <w:tr w:rsidR="00DB310E" w:rsidRPr="003D064B" w14:paraId="096A0745" w14:textId="77777777" w:rsidTr="00CB2B0C">
        <w:trPr>
          <w:trHeight w:val="312"/>
        </w:trPr>
        <w:tc>
          <w:tcPr>
            <w:tcW w:w="3114" w:type="dxa"/>
            <w:vMerge/>
            <w:hideMark/>
          </w:tcPr>
          <w:p w14:paraId="1A2FDA30" w14:textId="77777777" w:rsidR="00DB310E" w:rsidRPr="003D064B" w:rsidRDefault="00DB310E" w:rsidP="003D064B">
            <w:pPr>
              <w:spacing w:after="0"/>
              <w:rPr>
                <w:rFonts w:ascii="Times New Roman" w:eastAsia="Times New Roman" w:hAnsi="Times New Roman"/>
                <w:szCs w:val="24"/>
                <w:lang w:eastAsia="ja-JP"/>
              </w:rPr>
            </w:pPr>
          </w:p>
        </w:tc>
        <w:tc>
          <w:tcPr>
            <w:tcW w:w="2126" w:type="dxa"/>
            <w:vMerge/>
            <w:hideMark/>
          </w:tcPr>
          <w:p w14:paraId="38D21FC1" w14:textId="77777777" w:rsidR="00DB310E" w:rsidRPr="003D064B" w:rsidRDefault="00DB310E" w:rsidP="003D064B">
            <w:pPr>
              <w:spacing w:after="0"/>
              <w:rPr>
                <w:rFonts w:ascii="Times New Roman" w:eastAsia="Times New Roman" w:hAnsi="Times New Roman"/>
                <w:szCs w:val="24"/>
                <w:lang w:eastAsia="ja-JP"/>
              </w:rPr>
            </w:pPr>
          </w:p>
        </w:tc>
        <w:tc>
          <w:tcPr>
            <w:tcW w:w="2268" w:type="dxa"/>
            <w:shd w:val="clear" w:color="auto" w:fill="auto"/>
            <w:noWrap/>
            <w:hideMark/>
          </w:tcPr>
          <w:p w14:paraId="7019116B"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noWrap/>
            <w:hideMark/>
          </w:tcPr>
          <w:p w14:paraId="0CBE1BB4"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240</w:t>
            </w:r>
          </w:p>
        </w:tc>
        <w:tc>
          <w:tcPr>
            <w:tcW w:w="1417" w:type="dxa"/>
            <w:shd w:val="clear" w:color="auto" w:fill="auto"/>
            <w:noWrap/>
            <w:hideMark/>
          </w:tcPr>
          <w:p w14:paraId="7439762B"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NA</w:t>
            </w:r>
          </w:p>
        </w:tc>
        <w:tc>
          <w:tcPr>
            <w:tcW w:w="1120" w:type="dxa"/>
            <w:shd w:val="clear" w:color="auto" w:fill="auto"/>
            <w:noWrap/>
            <w:hideMark/>
          </w:tcPr>
          <w:p w14:paraId="5B774F26"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NA</w:t>
            </w:r>
          </w:p>
        </w:tc>
        <w:tc>
          <w:tcPr>
            <w:tcW w:w="2849" w:type="dxa"/>
            <w:vMerge/>
            <w:hideMark/>
          </w:tcPr>
          <w:p w14:paraId="0B2444A4"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492269AE" w14:textId="77777777" w:rsidTr="00CB2B0C">
        <w:trPr>
          <w:trHeight w:val="312"/>
        </w:trPr>
        <w:tc>
          <w:tcPr>
            <w:tcW w:w="3114" w:type="dxa"/>
            <w:vMerge/>
            <w:hideMark/>
          </w:tcPr>
          <w:p w14:paraId="43A5A4AE" w14:textId="77777777" w:rsidR="00DB310E" w:rsidRPr="003D064B" w:rsidRDefault="00DB310E" w:rsidP="003D064B">
            <w:pPr>
              <w:spacing w:after="0"/>
              <w:rPr>
                <w:rFonts w:ascii="Times New Roman" w:eastAsia="Times New Roman" w:hAnsi="Times New Roman"/>
                <w:szCs w:val="24"/>
                <w:lang w:eastAsia="ja-JP"/>
              </w:rPr>
            </w:pPr>
          </w:p>
        </w:tc>
        <w:tc>
          <w:tcPr>
            <w:tcW w:w="2126" w:type="dxa"/>
            <w:vMerge/>
            <w:hideMark/>
          </w:tcPr>
          <w:p w14:paraId="44AB6D0B" w14:textId="77777777" w:rsidR="00DB310E" w:rsidRPr="003D064B" w:rsidRDefault="00DB310E" w:rsidP="003D064B">
            <w:pPr>
              <w:spacing w:after="0"/>
              <w:rPr>
                <w:rFonts w:ascii="Times New Roman" w:eastAsia="Times New Roman" w:hAnsi="Times New Roman"/>
                <w:szCs w:val="24"/>
                <w:lang w:eastAsia="ja-JP"/>
              </w:rPr>
            </w:pPr>
          </w:p>
        </w:tc>
        <w:tc>
          <w:tcPr>
            <w:tcW w:w="2268" w:type="dxa"/>
            <w:shd w:val="clear" w:color="auto" w:fill="auto"/>
            <w:noWrap/>
            <w:hideMark/>
          </w:tcPr>
          <w:p w14:paraId="7F8323EC"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Kidney</w:t>
            </w:r>
          </w:p>
        </w:tc>
        <w:tc>
          <w:tcPr>
            <w:tcW w:w="1418" w:type="dxa"/>
            <w:shd w:val="clear" w:color="auto" w:fill="auto"/>
            <w:noWrap/>
            <w:hideMark/>
          </w:tcPr>
          <w:p w14:paraId="65060846"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880</w:t>
            </w:r>
          </w:p>
        </w:tc>
        <w:tc>
          <w:tcPr>
            <w:tcW w:w="1417" w:type="dxa"/>
            <w:shd w:val="clear" w:color="auto" w:fill="auto"/>
            <w:noWrap/>
            <w:hideMark/>
          </w:tcPr>
          <w:p w14:paraId="337842DE"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NA</w:t>
            </w:r>
          </w:p>
        </w:tc>
        <w:tc>
          <w:tcPr>
            <w:tcW w:w="1120" w:type="dxa"/>
            <w:shd w:val="clear" w:color="auto" w:fill="auto"/>
            <w:noWrap/>
            <w:hideMark/>
          </w:tcPr>
          <w:p w14:paraId="27AA0588"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NA</w:t>
            </w:r>
          </w:p>
        </w:tc>
        <w:tc>
          <w:tcPr>
            <w:tcW w:w="2849" w:type="dxa"/>
            <w:vMerge/>
            <w:hideMark/>
          </w:tcPr>
          <w:p w14:paraId="40A305CD"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44BFDDEC" w14:textId="77777777" w:rsidTr="00CB2B0C">
        <w:trPr>
          <w:trHeight w:val="312"/>
        </w:trPr>
        <w:tc>
          <w:tcPr>
            <w:tcW w:w="3114" w:type="dxa"/>
            <w:shd w:val="clear" w:color="auto" w:fill="auto"/>
            <w:noWrap/>
            <w:hideMark/>
          </w:tcPr>
          <w:p w14:paraId="483D1ABE"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East China Sea</w:t>
            </w:r>
          </w:p>
        </w:tc>
        <w:tc>
          <w:tcPr>
            <w:tcW w:w="2126" w:type="dxa"/>
            <w:shd w:val="clear" w:color="auto" w:fill="auto"/>
            <w:noWrap/>
            <w:hideMark/>
          </w:tcPr>
          <w:p w14:paraId="6B37BF64"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Deep-sea fishes</w:t>
            </w:r>
          </w:p>
        </w:tc>
        <w:tc>
          <w:tcPr>
            <w:tcW w:w="2268" w:type="dxa"/>
            <w:shd w:val="clear" w:color="auto" w:fill="auto"/>
            <w:noWrap/>
            <w:hideMark/>
          </w:tcPr>
          <w:p w14:paraId="54B64D66"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Whole body, Muscle</w:t>
            </w:r>
          </w:p>
        </w:tc>
        <w:tc>
          <w:tcPr>
            <w:tcW w:w="1418" w:type="dxa"/>
            <w:shd w:val="clear" w:color="auto" w:fill="auto"/>
            <w:noWrap/>
            <w:hideMark/>
          </w:tcPr>
          <w:p w14:paraId="70C41572"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36–1400</w:t>
            </w:r>
          </w:p>
        </w:tc>
        <w:tc>
          <w:tcPr>
            <w:tcW w:w="1417" w:type="dxa"/>
            <w:shd w:val="clear" w:color="auto" w:fill="auto"/>
            <w:noWrap/>
            <w:hideMark/>
          </w:tcPr>
          <w:p w14:paraId="2D77BCFD"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0.31–40</w:t>
            </w:r>
          </w:p>
        </w:tc>
        <w:tc>
          <w:tcPr>
            <w:tcW w:w="1120" w:type="dxa"/>
            <w:shd w:val="clear" w:color="auto" w:fill="auto"/>
            <w:noWrap/>
            <w:hideMark/>
          </w:tcPr>
          <w:p w14:paraId="6599F213"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shd w:val="clear" w:color="auto" w:fill="auto"/>
            <w:noWrap/>
            <w:hideMark/>
          </w:tcPr>
          <w:p w14:paraId="5DE8BDA2" w14:textId="75E69BCF"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{"citationItems":[{"id":"ITEM-1","itemData":{"ISSN":"13429574","abstract":"Deep-sea organisms collected from East China Sea (ECS) from depths of 89-512m during 2001 to 2003 were analyzed for organochlorine (OC) and organotin (OT) compounds. Among OCs, concentrations of DDTs (up to 7900 nglg lipid wt) were the highest and other OCs were approximately in the order of PCBs&gt;CHLs&gt;HCHs=HCB. The high DDT levels fbund in this study area and the higher ratio ofpp'-DDT indicates the continuing usage of this compound in this region, Among OTs, concentrations of butyltins {BTs) were the highest fo11owed by tri-phenyltin (TPT), Concentratiens of monooctyltin (MOcT) and dioctyltin (DOcT) in most of the samples were below deteetion limits. Significant positive correlations were found between cri5N (%o) and lipid normalized concentrations of the most lipophilic OCs like PCBs, DDTs and CHLs showing their high biomagnificatien potential in marine food webs. No such relationship was found for HCHs, HCB, TBTs and TPT. Deep-sea fishes had increased burdens of DDTs, PCBs and CHLs when compared to fishes living'in the upper water layer within a particular geographical o[igin. These findings suggest a long terrn downward vertical transport of organochlorine pollutants via the organic carbon flow and their recycling in the biophase of the deep-water. The results obtained in this study highlight the usefulness of deep-sea fishes as sentinel species to menitor the decp-sea envrronment.}","author":[{"dropping-particle":"","family":"Tanabe","given":"Shinsuke","non-dropping-particle":"","parse-names":false,"suffix":""},{"dropping-particle":"","family":"Ramu","given":"Karri","non-dropping-particle":"","parse-names":false,"suffix":""},{"dropping-particle":"","family":"Mochizuki","given":"Hiroko","non-dropping-particle":"","parse-names":false,"suffix":""},{"dropping-particle":"","family":"Miyasaka","given":"Hitoshi","non-dropping-particle":"","parse-names":false,"suffix":""},{"dropping-particle":"","family":"Okuda","given":"Noboru","non-dropping-particle":"","parse-names":false,"suffix":""},{"dropping-particle":"","family":"Muraoka","given":"Masayoshi","non-dropping-particle":"","parse-names":false,"suffix":""},{"dropping-particle":"","family":"Kajiwara","given":"Natsuko","non-dropping-particle":"","parse-names":false,"suffix":""},{"dropping-particle":"","family":"Takahashi","given":"Shin","non-dropping-particle":"","parse-names":false,"suffix":""},{"dropping-particle":"","family":"Kubodera","given":"Tsunemi","non-dropping-particle":"","parse-names":false,"suffix":""}],"container-title":"National Science Museum Menographs","editor":[{"dropping-particle":"","family":"Hasegawa","given":"K","non-dropping-particle":"","parse-names":false,"suffix":""},{"dropping-particle":"","family":"Shinohara","given":"G","non-dropping-particle":"","parse-names":false,"suffix":""},{"dropping-particle":"","family":"Takeda","given":"M","non-dropping-particle":"","parse-names":false,"suffix":""}],"id":"ITEM-1","issued":{"date-parts":[["2005"]]},"page":"453 - 476","publisher":"National Science Museum","title":"Contamination and distribution of persistent organochlorine and organotin compounds in deep-sea organisms from East China Sea","type":"chapter","volume":"29"},"uris":["http://www.mendeley.com/documents/?uuid=d35db17c-b468-4fbd-8fb3-cd2b26b5110a"]}],"mendeley":{"formattedCitation":"(Tanabe et al. 2005)","manualFormatting":"Tanabe et al., 2005","plainTextFormattedCitation":"(Tanabe et al. 2005)","previouslyFormattedCitation":"(Tanabe et al., 2005)"},"properties":{"noteIndex":0},"schema":"https://github.com/citation-style-language/schema/raw/master/csl-citation.json"}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Tanabe et al., 2005</w:t>
            </w:r>
            <w:r w:rsidRPr="003D064B">
              <w:rPr>
                <w:rFonts w:ascii="Times New Roman" w:eastAsia="Times New Roman" w:hAnsi="Times New Roman"/>
                <w:szCs w:val="24"/>
                <w:lang w:eastAsia="ja-JP"/>
              </w:rPr>
              <w:fldChar w:fldCharType="end"/>
            </w:r>
          </w:p>
        </w:tc>
      </w:tr>
      <w:tr w:rsidR="00DB310E" w:rsidRPr="003D064B" w14:paraId="3C595228" w14:textId="77777777" w:rsidTr="00CB2B0C">
        <w:trPr>
          <w:trHeight w:val="312"/>
        </w:trPr>
        <w:tc>
          <w:tcPr>
            <w:tcW w:w="3114" w:type="dxa"/>
            <w:shd w:val="clear" w:color="auto" w:fill="auto"/>
            <w:noWrap/>
            <w:hideMark/>
          </w:tcPr>
          <w:p w14:paraId="0FB17A0F"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Suruga Bay, Japan</w:t>
            </w:r>
          </w:p>
        </w:tc>
        <w:tc>
          <w:tcPr>
            <w:tcW w:w="2126" w:type="dxa"/>
            <w:shd w:val="clear" w:color="auto" w:fill="auto"/>
            <w:noWrap/>
            <w:hideMark/>
          </w:tcPr>
          <w:p w14:paraId="26A44454"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Deep-sea fishes</w:t>
            </w:r>
          </w:p>
        </w:tc>
        <w:tc>
          <w:tcPr>
            <w:tcW w:w="2268" w:type="dxa"/>
            <w:shd w:val="clear" w:color="auto" w:fill="auto"/>
            <w:noWrap/>
            <w:hideMark/>
          </w:tcPr>
          <w:p w14:paraId="06DE0ACF"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Whole body, Muscle</w:t>
            </w:r>
          </w:p>
        </w:tc>
        <w:tc>
          <w:tcPr>
            <w:tcW w:w="1418" w:type="dxa"/>
            <w:shd w:val="clear" w:color="auto" w:fill="auto"/>
            <w:noWrap/>
            <w:hideMark/>
          </w:tcPr>
          <w:p w14:paraId="0F5154D5"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450–1900</w:t>
            </w:r>
          </w:p>
        </w:tc>
        <w:tc>
          <w:tcPr>
            <w:tcW w:w="1417" w:type="dxa"/>
            <w:shd w:val="clear" w:color="auto" w:fill="auto"/>
            <w:noWrap/>
            <w:hideMark/>
          </w:tcPr>
          <w:p w14:paraId="3E303A9B"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5B45343C"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shd w:val="clear" w:color="auto" w:fill="auto"/>
            <w:noWrap/>
            <w:hideMark/>
          </w:tcPr>
          <w:p w14:paraId="08F1B92B" w14:textId="63414A93"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{"citationItems":[{"id":"ITEM-1","itemData":{"DOI":"10.1016/S0048-9697(98)00088-6","ISSN":"00489697","abstract":"Organochlorine (OC) and butyltin (BT) residues were detected in deep- sea and shallow water organisms collected from Suruga Bay, Japan. Among OCs, residue levels of polychlorinated biphenyls (PCBs) were highest in deep-sea organisms with up to 2800 ng/g lipid wt. Total butyltin (ΣBT) concentrations in deep-sea organisms were found to be 980 ng/g wet wt. at maximum levels. Residue levels of OCs in both deep-sea and shallow water organisms from Suruga Bay were lower than those in industrialized areas like Tokyo Bay, whereas residue levels of BTs were comparable or higher. These facts clearly indicate the expansion of BT pollution in deep-sea ecosystems. The deep-sea organisms showed no consistent trend between OC concentrations and prey- predator relationships, while the accumulative pattern of BTs appeared to be influenced by food-chain magnification and feeding habits of the organisms. OC compositions in deep-sea organisms showed a higher ratio of p,p1-DDE, trans-nonachlor and β-HCH among their related compounds and isomers. Whereas TBT (tributyltin) as a parent compound of BT was predominant in deep-sea organisms, suggesting a fresh input of TBT into the deep-sea environment.","author":[{"dropping-particle":"","family":"Takahashi","given":"Shin","non-dropping-particle":"","parse-names":false,"suffix":""},{"dropping-particle":"","family":"Lee","given":"Jong Su","non-dropping-particle":"","parse-names":false,"suffix":""},{"dropping-particle":"","family":"Tanabe","given":"Shinsuke","non-dropping-particle":"","parse-names":false,"suffix":""},{"dropping-particle":"","family":"Kubodera","given":"Tsunemi","non-dropping-particle":"","parse-names":false,"suffix":""}],"container-title":"Science of the Total Environment","id":"ITEM-1","issue":"1-3","issued":{"date-parts":[["1998"]]},"page":"49-64","title":"Contamination and specific accumulation of organochlorine and butyltin compounds in deep-sea organisms collected from Suruga Bay, Japan","type":"article-journal","volume":"214"},"uris":["http://www.mendeley.com/documents/?uuid=69bc1b5a-06e9-3db8-97a4-61fcf127cb5e","http://www.mendeley.com/documents/?uuid=af29c0a1-2a8c-459f-9ab4-3d269b652b79","http://www.mendeley.com/documents/?uuid=f116194f-aff2-46a2-b6ec-edc3220e66e3"]}],"mendeley":{"formattedCitation":"(Takahashi et al. 1998b)","manualFormatting":"Takahashi et al., 1998","plainTextFormattedCitation":"(Takahashi et al. 1998b)","previouslyFormattedCitation":"(Takahashi et al., 1998b)"},"properties":{"noteIndex":0},"schema":"https://github.com/citation-style-language/schema/raw/master/csl-citation.json"}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Takahashi et al., 1998</w:t>
            </w:r>
            <w:r w:rsidRPr="003D064B">
              <w:rPr>
                <w:rFonts w:ascii="Times New Roman" w:eastAsia="Times New Roman" w:hAnsi="Times New Roman"/>
                <w:szCs w:val="24"/>
                <w:lang w:eastAsia="ja-JP"/>
              </w:rPr>
              <w:fldChar w:fldCharType="end"/>
            </w:r>
          </w:p>
        </w:tc>
      </w:tr>
      <w:tr w:rsidR="00DB310E" w:rsidRPr="003D064B" w14:paraId="097E3F87" w14:textId="77777777" w:rsidTr="00CB2B0C">
        <w:trPr>
          <w:trHeight w:val="312"/>
        </w:trPr>
        <w:tc>
          <w:tcPr>
            <w:tcW w:w="3114" w:type="dxa"/>
            <w:shd w:val="clear" w:color="auto" w:fill="auto"/>
            <w:hideMark/>
          </w:tcPr>
          <w:p w14:paraId="49B19076"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Western North Pacific</w:t>
            </w:r>
          </w:p>
        </w:tc>
        <w:tc>
          <w:tcPr>
            <w:tcW w:w="2126" w:type="dxa"/>
            <w:shd w:val="clear" w:color="auto" w:fill="auto"/>
            <w:hideMark/>
          </w:tcPr>
          <w:p w14:paraId="3BFFE71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Giant grenadier</w:t>
            </w:r>
          </w:p>
        </w:tc>
        <w:tc>
          <w:tcPr>
            <w:tcW w:w="2268" w:type="dxa"/>
            <w:shd w:val="clear" w:color="auto" w:fill="auto"/>
            <w:noWrap/>
            <w:hideMark/>
          </w:tcPr>
          <w:p w14:paraId="6351509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shd w:val="clear" w:color="auto" w:fill="auto"/>
            <w:hideMark/>
          </w:tcPr>
          <w:p w14:paraId="418DBEFF"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2200</w:t>
            </w:r>
          </w:p>
        </w:tc>
        <w:tc>
          <w:tcPr>
            <w:tcW w:w="1417" w:type="dxa"/>
            <w:shd w:val="clear" w:color="auto" w:fill="auto"/>
            <w:noWrap/>
            <w:hideMark/>
          </w:tcPr>
          <w:p w14:paraId="75E50610"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tcPr>
          <w:p w14:paraId="6E269450" w14:textId="77777777" w:rsidR="00DB310E" w:rsidRPr="003D064B" w:rsidRDefault="00DB310E" w:rsidP="003D064B">
            <w:pPr>
              <w:spacing w:after="0"/>
              <w:rPr>
                <w:rFonts w:ascii="Times New Roman" w:eastAsia="Times New Roman" w:hAnsi="Times New Roman"/>
                <w:szCs w:val="24"/>
                <w:lang w:eastAsia="ja-JP"/>
              </w:rPr>
            </w:pPr>
          </w:p>
        </w:tc>
        <w:tc>
          <w:tcPr>
            <w:tcW w:w="2849" w:type="dxa"/>
            <w:vMerge w:val="restart"/>
            <w:shd w:val="clear" w:color="auto" w:fill="auto"/>
          </w:tcPr>
          <w:p w14:paraId="5914AEAE" w14:textId="2ED7FF31" w:rsidR="00DB310E" w:rsidRPr="003D064B" w:rsidRDefault="00DB310E" w:rsidP="003D064B">
            <w:pPr>
              <w:spacing w:after="0"/>
              <w:rPr>
                <w:rFonts w:ascii="Times New Roman" w:eastAsia="Times New Roman" w:hAnsi="Times New Roman"/>
                <w:szCs w:val="24"/>
                <w:u w:val="single"/>
                <w:lang w:eastAsia="ja-JP"/>
              </w:rPr>
            </w:pPr>
            <w:r w:rsidRPr="003D064B">
              <w:rPr>
                <w:rFonts w:ascii="Times New Roman" w:eastAsia="Times New Roman" w:hAnsi="Times New Roman"/>
                <w:szCs w:val="24"/>
                <w:u w:val="single"/>
                <w:lang w:eastAsia="ja-JP"/>
              </w:rPr>
              <w:fldChar w:fldCharType="begin" w:fldLock="1"/>
            </w:r>
            <w:r w:rsidR="00F12CE7">
              <w:rPr>
                <w:rFonts w:ascii="Times New Roman" w:eastAsia="Times New Roman" w:hAnsi="Times New Roman"/>
                <w:szCs w:val="24"/>
                <w:u w:val="single"/>
                <w:lang w:eastAsia="ja-JP"/>
              </w:rPr>
              <w:instrText>ADDIN CSL_CITATION {"citationItems":[{"id":"ITEM-1","itemData":{"DOI":"10.1016/S0025-326X(02)00100-5","ISSN":"0025326X","abstract":"Organochlorine (OCs) and butyltin (BTs) residues were determined in deep-sea organisms collected from the western North Pacific, off-Tohoku, Japan. Among OCs, concentrations of polychlorinated biphenyls (PCBs) and DDTs (DDTs and its metabolites) were the highest in deep-sea organisms (maximum concentrations of 6700 and 13,000 ng/glipidwt, respectively). Chlordane compounds (CHLs) were the next most abundant OCs, and hexachlorocyclohexanes (HCHs) and hexachlorobenzene (HCB) were the lowest. BTs were also detected at maximum concentrations of 570 ng/gwetwt. Concentrations of PCBs, CHLs and BTs in deep-sea organisms collected from the western North Pacific, off-Tohoku, were generally lower than those in deep-sea and shallow water organisms from Japanese coastal waters. On the other hand, considerable variations in the concentrations of OCs were found among deep-sea organisms analyzed. Several carnivorous fishes such as snubnosed eel, lanternshark and grenadiers accumulated some OCs such as PCBs, DDTs and CHLs at high concentrations of up to a few μg/g levels. In addition, the residue pattern of OCs and BTs in fishes showed a specific trend according to the sampling depth; higher concentrations of PCBs, DDTs and CHLs and lower concentrations of HCHs, HCB and BTs were found in fishes collected from greater depth (</w:instrText>
            </w:r>
            <w:r w:rsidR="00F12CE7">
              <w:rPr>
                <w:rFonts w:ascii="Cambria Math" w:eastAsia="Times New Roman" w:hAnsi="Cambria Math" w:cs="Cambria Math"/>
                <w:szCs w:val="24"/>
                <w:u w:val="single"/>
                <w:lang w:eastAsia="ja-JP"/>
              </w:rPr>
              <w:instrText>∼</w:instrText>
            </w:r>
            <w:r w:rsidR="00F12CE7">
              <w:rPr>
                <w:rFonts w:ascii="Times New Roman" w:eastAsia="Times New Roman" w:hAnsi="Times New Roman"/>
                <w:szCs w:val="24"/>
                <w:u w:val="single"/>
                <w:lang w:eastAsia="ja-JP"/>
              </w:rPr>
              <w:instrText>1000 m) compared to those from shallower waters. This trend is consistent with the results of our earlier study on mesopelagic myctophid fishes. Results of this study suggest vertical transport of hydrophobic OCs such as PCBs, DDTs and CHLs and its accumulation in benthic deep-sea organisms. © 2002 Elsevier Science Ltd. All rights reserved.","author":[{"dropping-particle":"","family":"Brito","given":"Ana P.X.","non-dropping-particle":"De","parse-names":false,"suffix":""},{"dropping-particle":"","family":"Takahashi","given":"S.","non-dropping-particle":"","parse-names":false,"suffix":""},{"dropping-particle":"","family":"Ueno","given":"D.","non-dropping-particle":"","parse-names":false,"suffix":""},{"dropping-particle":"","family":"Iwata","given":"H.","non-dropping-particle":"","parse-names":false,"suffix":""},{"dropping-particle":"","family":"Tanabe","given":"S.","non-dropping-particle":"","parse-names":false,"suffix":""},{"dropping-particle":"","family":"Kubodera","given":"T.","non-dropping-particle":"","parse-names":false,"suffix":""}],"container-title":"Marine Pollution Bulletin","id":"ITEM-1","issue":"1-12","issued":{"date-parts":[["2002","9","1"]]},"page":"348-361","publisher":"Pergamon","title":"Organochlorine and butyltin residues in deep-sea organisms collected from the western North Pacific, off-Tohoku, Japan","type":"article-journal","volume":"45"},"uris":["http://www.mendeley.com/documents/?uuid=c6fd21e1-b216-41cc-aebf-3a5926ba460c"]}],"mendeley":{"formattedCitation":"(De Brito et al. 2002a)","manualFormatting":"De Brito et al., 2002a","plainTextFormattedCitation":"(De Brito et al. 2002a)","previouslyFormattedCitation":"(De Brito et al., 2002a)"},"properties":{"noteIndex":0},"schema":"https://github.com/citation-style-language/schema/raw/master/csl-citation.json"}</w:instrText>
            </w:r>
            <w:r w:rsidRPr="003D064B">
              <w:rPr>
                <w:rFonts w:ascii="Times New Roman" w:eastAsia="Times New Roman" w:hAnsi="Times New Roman"/>
                <w:szCs w:val="24"/>
                <w:u w:val="single"/>
                <w:lang w:eastAsia="ja-JP"/>
              </w:rPr>
              <w:fldChar w:fldCharType="separate"/>
            </w:r>
            <w:r w:rsidRPr="003D064B">
              <w:rPr>
                <w:rFonts w:ascii="Times New Roman" w:eastAsia="Times New Roman" w:hAnsi="Times New Roman"/>
                <w:noProof/>
                <w:szCs w:val="24"/>
                <w:lang w:eastAsia="ja-JP"/>
              </w:rPr>
              <w:t>De Brito et al., 2002a</w:t>
            </w:r>
            <w:r w:rsidRPr="003D064B">
              <w:rPr>
                <w:rFonts w:ascii="Times New Roman" w:eastAsia="Times New Roman" w:hAnsi="Times New Roman"/>
                <w:szCs w:val="24"/>
                <w:u w:val="single"/>
                <w:lang w:eastAsia="ja-JP"/>
              </w:rPr>
              <w:fldChar w:fldCharType="end"/>
            </w:r>
          </w:p>
        </w:tc>
      </w:tr>
      <w:tr w:rsidR="00DB310E" w:rsidRPr="003D064B" w14:paraId="34E01106" w14:textId="77777777" w:rsidTr="00CB2B0C">
        <w:trPr>
          <w:trHeight w:val="312"/>
        </w:trPr>
        <w:tc>
          <w:tcPr>
            <w:tcW w:w="3114" w:type="dxa"/>
            <w:shd w:val="clear" w:color="auto" w:fill="auto"/>
            <w:hideMark/>
          </w:tcPr>
          <w:p w14:paraId="4B57CA4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Western North Pacific</w:t>
            </w:r>
          </w:p>
        </w:tc>
        <w:tc>
          <w:tcPr>
            <w:tcW w:w="2126" w:type="dxa"/>
            <w:shd w:val="clear" w:color="auto" w:fill="auto"/>
            <w:hideMark/>
          </w:tcPr>
          <w:p w14:paraId="01F6D989"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Deep-sea fishes</w:t>
            </w:r>
          </w:p>
        </w:tc>
        <w:tc>
          <w:tcPr>
            <w:tcW w:w="2268" w:type="dxa"/>
            <w:shd w:val="clear" w:color="auto" w:fill="auto"/>
            <w:noWrap/>
            <w:hideMark/>
          </w:tcPr>
          <w:p w14:paraId="76041FE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Whole body, Muscle</w:t>
            </w:r>
          </w:p>
        </w:tc>
        <w:tc>
          <w:tcPr>
            <w:tcW w:w="1418" w:type="dxa"/>
            <w:shd w:val="clear" w:color="auto" w:fill="auto"/>
            <w:hideMark/>
          </w:tcPr>
          <w:p w14:paraId="1748D789"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ND–1300</w:t>
            </w:r>
          </w:p>
        </w:tc>
        <w:tc>
          <w:tcPr>
            <w:tcW w:w="1417" w:type="dxa"/>
            <w:shd w:val="clear" w:color="auto" w:fill="auto"/>
            <w:noWrap/>
            <w:hideMark/>
          </w:tcPr>
          <w:p w14:paraId="60815B7D"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tcPr>
          <w:p w14:paraId="5D9FB781" w14:textId="77777777" w:rsidR="00DB310E" w:rsidRPr="003D064B" w:rsidRDefault="00DB310E" w:rsidP="003D064B">
            <w:pPr>
              <w:spacing w:after="0"/>
              <w:rPr>
                <w:rFonts w:ascii="Times New Roman" w:eastAsia="Times New Roman" w:hAnsi="Times New Roman"/>
                <w:szCs w:val="24"/>
                <w:lang w:eastAsia="ja-JP"/>
              </w:rPr>
            </w:pPr>
          </w:p>
        </w:tc>
        <w:tc>
          <w:tcPr>
            <w:tcW w:w="2849" w:type="dxa"/>
            <w:vMerge/>
            <w:shd w:val="clear" w:color="auto" w:fill="auto"/>
          </w:tcPr>
          <w:p w14:paraId="534FBBAF" w14:textId="77777777" w:rsidR="00DB310E" w:rsidRPr="003D064B" w:rsidRDefault="00DB310E" w:rsidP="003D064B">
            <w:pPr>
              <w:spacing w:after="0"/>
              <w:rPr>
                <w:rFonts w:ascii="Times New Roman" w:eastAsia="Times New Roman" w:hAnsi="Times New Roman"/>
                <w:szCs w:val="24"/>
                <w:u w:val="single"/>
                <w:lang w:eastAsia="ja-JP"/>
              </w:rPr>
            </w:pPr>
          </w:p>
        </w:tc>
      </w:tr>
      <w:tr w:rsidR="00DB310E" w:rsidRPr="003D064B" w14:paraId="5AD92D8E" w14:textId="77777777" w:rsidTr="00CB2B0C">
        <w:trPr>
          <w:trHeight w:val="312"/>
        </w:trPr>
        <w:tc>
          <w:tcPr>
            <w:tcW w:w="3114" w:type="dxa"/>
            <w:shd w:val="clear" w:color="auto" w:fill="auto"/>
            <w:hideMark/>
          </w:tcPr>
          <w:p w14:paraId="12F9F4F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Western North Pacific</w:t>
            </w:r>
          </w:p>
        </w:tc>
        <w:tc>
          <w:tcPr>
            <w:tcW w:w="2126" w:type="dxa"/>
            <w:shd w:val="clear" w:color="auto" w:fill="auto"/>
            <w:noWrap/>
            <w:hideMark/>
          </w:tcPr>
          <w:p w14:paraId="1A375CC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Snubnosed eel</w:t>
            </w:r>
          </w:p>
        </w:tc>
        <w:tc>
          <w:tcPr>
            <w:tcW w:w="2268" w:type="dxa"/>
            <w:shd w:val="clear" w:color="auto" w:fill="auto"/>
            <w:noWrap/>
            <w:hideMark/>
          </w:tcPr>
          <w:p w14:paraId="58EF2F35"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Whole body</w:t>
            </w:r>
          </w:p>
        </w:tc>
        <w:tc>
          <w:tcPr>
            <w:tcW w:w="1418" w:type="dxa"/>
            <w:shd w:val="clear" w:color="auto" w:fill="auto"/>
            <w:noWrap/>
            <w:hideMark/>
          </w:tcPr>
          <w:p w14:paraId="6AF2FA30"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6700</w:t>
            </w:r>
          </w:p>
        </w:tc>
        <w:tc>
          <w:tcPr>
            <w:tcW w:w="1417" w:type="dxa"/>
            <w:shd w:val="clear" w:color="auto" w:fill="auto"/>
            <w:noWrap/>
            <w:hideMark/>
          </w:tcPr>
          <w:p w14:paraId="0674FFE6"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tcPr>
          <w:p w14:paraId="5189C2CA" w14:textId="77777777" w:rsidR="00DB310E" w:rsidRPr="003D064B" w:rsidRDefault="00DB310E" w:rsidP="003D064B">
            <w:pPr>
              <w:spacing w:after="0"/>
              <w:rPr>
                <w:rFonts w:ascii="Times New Roman" w:eastAsia="Times New Roman" w:hAnsi="Times New Roman"/>
                <w:szCs w:val="24"/>
                <w:lang w:eastAsia="ja-JP"/>
              </w:rPr>
            </w:pPr>
          </w:p>
        </w:tc>
        <w:tc>
          <w:tcPr>
            <w:tcW w:w="2849" w:type="dxa"/>
            <w:vMerge/>
            <w:shd w:val="clear" w:color="auto" w:fill="auto"/>
          </w:tcPr>
          <w:p w14:paraId="2D02ADFA" w14:textId="77777777" w:rsidR="00DB310E" w:rsidRPr="003D064B" w:rsidRDefault="00DB310E" w:rsidP="003D064B">
            <w:pPr>
              <w:spacing w:after="0"/>
              <w:rPr>
                <w:rFonts w:ascii="Times New Roman" w:eastAsia="Times New Roman" w:hAnsi="Times New Roman"/>
                <w:szCs w:val="24"/>
                <w:u w:val="single"/>
                <w:lang w:eastAsia="ja-JP"/>
              </w:rPr>
            </w:pPr>
          </w:p>
        </w:tc>
      </w:tr>
      <w:tr w:rsidR="00DB310E" w:rsidRPr="003D064B" w14:paraId="31643D33" w14:textId="77777777" w:rsidTr="00CB2B0C">
        <w:trPr>
          <w:trHeight w:val="312"/>
        </w:trPr>
        <w:tc>
          <w:tcPr>
            <w:tcW w:w="3114" w:type="dxa"/>
            <w:shd w:val="clear" w:color="auto" w:fill="auto"/>
            <w:hideMark/>
          </w:tcPr>
          <w:p w14:paraId="58B58357"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Western North Pacific</w:t>
            </w:r>
          </w:p>
        </w:tc>
        <w:tc>
          <w:tcPr>
            <w:tcW w:w="2126" w:type="dxa"/>
            <w:shd w:val="clear" w:color="auto" w:fill="auto"/>
            <w:noWrap/>
            <w:hideMark/>
          </w:tcPr>
          <w:p w14:paraId="467C89E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Deep-sea fishes</w:t>
            </w:r>
          </w:p>
        </w:tc>
        <w:tc>
          <w:tcPr>
            <w:tcW w:w="2268" w:type="dxa"/>
            <w:shd w:val="clear" w:color="auto" w:fill="auto"/>
            <w:noWrap/>
            <w:hideMark/>
          </w:tcPr>
          <w:p w14:paraId="32C25E72"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whole body</w:t>
            </w:r>
          </w:p>
        </w:tc>
        <w:tc>
          <w:tcPr>
            <w:tcW w:w="1418" w:type="dxa"/>
            <w:shd w:val="clear" w:color="auto" w:fill="auto"/>
            <w:noWrap/>
            <w:hideMark/>
          </w:tcPr>
          <w:p w14:paraId="65AE0FDB"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ND–2200</w:t>
            </w:r>
          </w:p>
        </w:tc>
        <w:tc>
          <w:tcPr>
            <w:tcW w:w="1417" w:type="dxa"/>
            <w:shd w:val="clear" w:color="auto" w:fill="auto"/>
            <w:noWrap/>
            <w:hideMark/>
          </w:tcPr>
          <w:p w14:paraId="61A33998"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1.3–8.5 </w:t>
            </w:r>
          </w:p>
        </w:tc>
        <w:tc>
          <w:tcPr>
            <w:tcW w:w="1120" w:type="dxa"/>
            <w:shd w:val="clear" w:color="auto" w:fill="auto"/>
            <w:noWrap/>
            <w:hideMark/>
          </w:tcPr>
          <w:p w14:paraId="4DE571C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shd w:val="clear" w:color="auto" w:fill="auto"/>
            <w:noWrap/>
            <w:hideMark/>
          </w:tcPr>
          <w:p w14:paraId="764ADF44" w14:textId="3F72C925"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{"citationItems":[{"id":"ITEM-1","itemData":{"DOI":"10.1016/j.marpolbul.2009.09.027","ISSN":"0025-326X","abstract":"Twelve species of deep-sea fishes collected in 2005 from the western North Pacific, off-Tohoku, Japan were analyzed for organohalogen compounds. Among the compounds analyzed, concentrations of DDTs and PCBs (up to 23,000 and 12,400 ng/g lipid wt, respectively) were the highest. The present study is the foremost to report the occurrence of brominated flame retardants such as PBDEs and HBCDs in deep-sea organisms from the North Pacific region. Significant positive correlations found between δ15N (‰) and PCBs, DDTs and PBDEs suggest the high biomagnification potential of these contaminants in food web. The large variation in δ13C (‰) values observed between the species indicate multiple sources of carbon in the food web and specific accumulation of hydrophobic organohalogen compounds in benthic dwelling carnivore species like snubnosed eel. The results obtained in this study highlight the usefulness of deep-sea fishes as sentinel species to monitor the deep-sea environment. © 2009 Elsevier Ltd. All rights reserved.","author":[{"dropping-particle":"","family":"Takahashi","given":"Shin","non-dropping-particle":"","parse-names":false,"suffix":""},{"dropping-particle":"","family":"Oshihoi","given":"Tomoko","non-dropping-particle":"","parse-names":false,"suffix":""},{"dropping-particle":"","family":"Ramu","given":"Karri","non-dropping-particle":"","parse-names":false,"suffix":""},{"dropping-particle":"","family":"Isobe","given":"Tomohiko","non-dropping-particle":"","parse-names":false,"suffix":""},{"dropping-particle":"","family":"Ohmori","given":"Koji","non-dropping-particle":"","parse-names":false,"suffix":""},{"dropping-particle":"","family":"Kubodera","given":"Tsunemi","non-dropping-particle":"","parse-names":false,"suffix":""},{"dropping-particle":"","family":"Tanabe","given":"Shinsuke","non-dropping-particle":"","parse-names":false,"suffix":""}],"container-title":"Marine Pollution Bulletin","id":"ITEM-1","issue":"2","issued":{"date-parts":[["2010","2"]]},"page":"187-196","publisher":"Elsevier Ltd","title":"Organohalogen compounds in deep-sea fishes from the western North Pacific, off-Tohoku, Japan : Contamination status and bioaccumulation profiles","type":"article-journal","volume":"60"},"uris":["http://www.mendeley.com/documents/?uuid=7e13d2dd-de09-4c6b-b29f-5e59207ab146"]}],"mendeley":{"formattedCitation":"(Takahashi et al. 2010)","manualFormatting":"Takahashi et al., 2010","plainTextFormattedCitation":"(Takahashi et al. 2010)","previouslyFormattedCitation":"(Takahashi et al., 2010)"},"properties":{"noteIndex":0},"schema":"https://github.com/citation-style-language/schema/raw/master/csl-citation.json"}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Takahashi et al., 2010</w:t>
            </w:r>
            <w:r w:rsidRPr="003D064B">
              <w:rPr>
                <w:rFonts w:ascii="Times New Roman" w:eastAsia="Times New Roman" w:hAnsi="Times New Roman"/>
                <w:szCs w:val="24"/>
                <w:lang w:eastAsia="ja-JP"/>
              </w:rPr>
              <w:fldChar w:fldCharType="end"/>
            </w:r>
          </w:p>
        </w:tc>
      </w:tr>
      <w:tr w:rsidR="00DB310E" w:rsidRPr="003D064B" w14:paraId="565EAAFF" w14:textId="77777777" w:rsidTr="00CB2B0C">
        <w:trPr>
          <w:trHeight w:val="296"/>
        </w:trPr>
        <w:tc>
          <w:tcPr>
            <w:tcW w:w="3114" w:type="dxa"/>
            <w:shd w:val="clear" w:color="auto" w:fill="auto"/>
            <w:hideMark/>
          </w:tcPr>
          <w:p w14:paraId="6D8C8CF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Bering Sea</w:t>
            </w:r>
          </w:p>
        </w:tc>
        <w:tc>
          <w:tcPr>
            <w:tcW w:w="2126" w:type="dxa"/>
            <w:shd w:val="clear" w:color="auto" w:fill="auto"/>
            <w:hideMark/>
          </w:tcPr>
          <w:p w14:paraId="4409C05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Walleye pollock</w:t>
            </w:r>
          </w:p>
        </w:tc>
        <w:tc>
          <w:tcPr>
            <w:tcW w:w="2268" w:type="dxa"/>
            <w:shd w:val="clear" w:color="auto" w:fill="auto"/>
            <w:noWrap/>
            <w:hideMark/>
          </w:tcPr>
          <w:p w14:paraId="4524C25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shd w:val="clear" w:color="auto" w:fill="auto"/>
            <w:hideMark/>
          </w:tcPr>
          <w:p w14:paraId="2E3F68CE"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780</w:t>
            </w:r>
          </w:p>
        </w:tc>
        <w:tc>
          <w:tcPr>
            <w:tcW w:w="1417" w:type="dxa"/>
            <w:shd w:val="clear" w:color="auto" w:fill="auto"/>
            <w:noWrap/>
            <w:hideMark/>
          </w:tcPr>
          <w:p w14:paraId="51A47656"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2D5C905E"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val="restart"/>
            <w:shd w:val="clear" w:color="auto" w:fill="auto"/>
          </w:tcPr>
          <w:p w14:paraId="531B38CB" w14:textId="78EBF5C3"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{"citationItems":[{"id":"ITEM-1","itemData":{"DOI":"10.1016/S0045-6535(01)00183-7","ISSN":"00456535","PMID":"11833489","abstract":"Persistent organochlorine (OC) and toxic butyltin compounds (BTs) were determined in walleye pollock (Theragra chalcogramma) collected from Gulf of Alaska, Bering Sea and Japan Sea, during 1991 and 1992. Polychlorinated biphenyls (PCBs) and dichlorodiphenyltrichloroethane (DDTs) and its metabolites were the most abundant compounds ranging up to 3200 and 2500 ng/g on lipid weight, respectively, followed by chlordane compounds (CHLs), hexachlorocyclohexane isomers (HCHs) and hexachlorobenzene (HCB) in the liver of walleye pollock. Concentrations of HCHs and HCB in walleye pollock from these remote areas were higher than those in fishes from the western North Pacific and Japanese coastal waters, indicating atmospheric transport of these compounds to higher latitude regions such as Bering Sea and Gulf of Alaska and/or local input around northern Japan Sea. The concentrations of other OCs were generally comparable to those in fishes from North Pacific Ocean and Japanese waters but significantly lower than in cod-like fishes from North Atlantic and European countries. Among sampling locations, walleye pollock from Japan Sea showed higher concentrations of DDTs and HCHs compared to fishes from Bering Sea and Gulf of: Alaska, suggesting greater input of these compounds around Japan Sea. Slower declining trend of DDTs and CHLs and an increasing pattern of PCBs concentrations were found in walleye pollock from Bering Sea during 1982-1992. This may imply a continuous input of these compounds by long-range transport and/or long-term persistency in these cold regions. Compared to the fishes from Japan Sea, walleye pollock from Bering Sea and Gulf of Alaska showed higher proportions of α-HCH and p,p′-DDE in the composition of HCH isomers and DDT compounds, respectively. This suggests selective transportability of these compounds during long-range transport to higher latitude remote areas. Concentrations of tributyltin (TBT) in the muscle of walleye pollock ranged from 1.1 to 5.5 ng/g on wet weight. Concentrations of TBT in deep-sea walleye pollock from Gulf of Alaska and Bering Sea were lower than those in Japan Sea. © 2002 Elsevier Science Ltd. All rights reserved.","author":[{"dropping-particle":"","family":"Brito","given":"Ana P.X.","non-dropping-particle":"De","parse-names":false,"suffix":""},{"dropping-particle":"","family":"Ueno","given":"Daisuke","non-dropping-particle":"","parse-names":false,"suffix":""},{"dropping-particle":"","family":"Takahashi","given":"Shin","non-dropping-particle":"","parse-names":false,"suffix":""},{"dropping-particle":"","family":"Tanabe","given":"Shinsuke","non-dropping-particle":"","parse-names":false,"suffix":""}],"container-title":"Chemosphere","id":"ITEM-1","issue":"3","issued":{"date-parts":[["2002"]]},"page":"401-411","title":"Organochlorine and butyltin residues in walleye pollock (Theragra chalcogramma) from Bering Sea, Gulf of Alaska and Japan Sea","type":"article-journal","volume":"46"},"uris":["http://www.mendeley.com/documents/?uuid=a95247db-4df9-309a-9fed-a0a9382151f3"]}],"mendeley":{"formattedCitation":"(De Brito et al. 2002b)","manualFormatting":"De Brito et al., 2002b","plainTextFormattedCitation":"(De Brito et al. 2002b)","previouslyFormattedCitation":"(De Brito et al., 2002b)"},"properties":{"noteIndex":0},"schema":"https://github.com/citation-style-language/schema/raw/master/csl-citation.json"}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De Brito et al., 2002b</w:t>
            </w:r>
            <w:r w:rsidRPr="003D064B">
              <w:rPr>
                <w:rFonts w:ascii="Times New Roman" w:eastAsia="Times New Roman" w:hAnsi="Times New Roman"/>
                <w:szCs w:val="24"/>
                <w:lang w:eastAsia="ja-JP"/>
              </w:rPr>
              <w:fldChar w:fldCharType="end"/>
            </w:r>
          </w:p>
        </w:tc>
      </w:tr>
      <w:tr w:rsidR="00DB310E" w:rsidRPr="003D064B" w14:paraId="109D1DA6" w14:textId="77777777" w:rsidTr="00CB2B0C">
        <w:trPr>
          <w:trHeight w:val="271"/>
        </w:trPr>
        <w:tc>
          <w:tcPr>
            <w:tcW w:w="3114" w:type="dxa"/>
            <w:shd w:val="clear" w:color="auto" w:fill="auto"/>
            <w:hideMark/>
          </w:tcPr>
          <w:p w14:paraId="08D2DE05"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Gulf of Alaska</w:t>
            </w:r>
          </w:p>
        </w:tc>
        <w:tc>
          <w:tcPr>
            <w:tcW w:w="2126" w:type="dxa"/>
            <w:shd w:val="clear" w:color="auto" w:fill="auto"/>
            <w:hideMark/>
          </w:tcPr>
          <w:p w14:paraId="1C9C1014"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Walleye pollock</w:t>
            </w:r>
          </w:p>
        </w:tc>
        <w:tc>
          <w:tcPr>
            <w:tcW w:w="2268" w:type="dxa"/>
            <w:shd w:val="clear" w:color="auto" w:fill="auto"/>
            <w:noWrap/>
            <w:hideMark/>
          </w:tcPr>
          <w:p w14:paraId="2A2193D4"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shd w:val="clear" w:color="auto" w:fill="auto"/>
            <w:hideMark/>
          </w:tcPr>
          <w:p w14:paraId="6530E735"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1000</w:t>
            </w:r>
          </w:p>
        </w:tc>
        <w:tc>
          <w:tcPr>
            <w:tcW w:w="1417" w:type="dxa"/>
            <w:shd w:val="clear" w:color="auto" w:fill="auto"/>
            <w:noWrap/>
            <w:hideMark/>
          </w:tcPr>
          <w:p w14:paraId="2022C921"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718AA78A"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shd w:val="clear" w:color="auto" w:fill="auto"/>
          </w:tcPr>
          <w:p w14:paraId="6F4A4DF2"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5160B3F0" w14:textId="77777777" w:rsidTr="00CB2B0C">
        <w:trPr>
          <w:trHeight w:val="120"/>
        </w:trPr>
        <w:tc>
          <w:tcPr>
            <w:tcW w:w="3114" w:type="dxa"/>
            <w:shd w:val="clear" w:color="auto" w:fill="auto"/>
            <w:hideMark/>
          </w:tcPr>
          <w:p w14:paraId="76872FF6"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Japan sea</w:t>
            </w:r>
          </w:p>
        </w:tc>
        <w:tc>
          <w:tcPr>
            <w:tcW w:w="2126" w:type="dxa"/>
            <w:shd w:val="clear" w:color="auto" w:fill="auto"/>
            <w:hideMark/>
          </w:tcPr>
          <w:p w14:paraId="3B47D539"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Walleye pollock</w:t>
            </w:r>
          </w:p>
        </w:tc>
        <w:tc>
          <w:tcPr>
            <w:tcW w:w="2268" w:type="dxa"/>
            <w:shd w:val="clear" w:color="auto" w:fill="auto"/>
            <w:noWrap/>
            <w:hideMark/>
          </w:tcPr>
          <w:p w14:paraId="4DCBB21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shd w:val="clear" w:color="auto" w:fill="auto"/>
            <w:hideMark/>
          </w:tcPr>
          <w:p w14:paraId="1A7AFF29"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1800</w:t>
            </w:r>
          </w:p>
        </w:tc>
        <w:tc>
          <w:tcPr>
            <w:tcW w:w="1417" w:type="dxa"/>
            <w:shd w:val="clear" w:color="auto" w:fill="auto"/>
            <w:noWrap/>
            <w:hideMark/>
          </w:tcPr>
          <w:p w14:paraId="7B9B7838"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1660029E"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shd w:val="clear" w:color="auto" w:fill="auto"/>
          </w:tcPr>
          <w:p w14:paraId="7C512E0D"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2B39479B" w14:textId="77777777" w:rsidTr="00CB2B0C">
        <w:trPr>
          <w:trHeight w:val="312"/>
        </w:trPr>
        <w:tc>
          <w:tcPr>
            <w:tcW w:w="3114" w:type="dxa"/>
            <w:shd w:val="clear" w:color="auto" w:fill="auto"/>
            <w:hideMark/>
          </w:tcPr>
          <w:p w14:paraId="05E3EAEA"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Western North Pacific</w:t>
            </w:r>
          </w:p>
        </w:tc>
        <w:tc>
          <w:tcPr>
            <w:tcW w:w="2126" w:type="dxa"/>
            <w:shd w:val="clear" w:color="auto" w:fill="auto"/>
            <w:hideMark/>
          </w:tcPr>
          <w:p w14:paraId="13B7B5A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Ratfish</w:t>
            </w:r>
          </w:p>
        </w:tc>
        <w:tc>
          <w:tcPr>
            <w:tcW w:w="2268" w:type="dxa"/>
            <w:shd w:val="clear" w:color="auto" w:fill="auto"/>
            <w:noWrap/>
            <w:hideMark/>
          </w:tcPr>
          <w:p w14:paraId="09BF91D2"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Liver</w:t>
            </w:r>
          </w:p>
        </w:tc>
        <w:tc>
          <w:tcPr>
            <w:tcW w:w="1418" w:type="dxa"/>
            <w:shd w:val="clear" w:color="auto" w:fill="auto"/>
            <w:hideMark/>
          </w:tcPr>
          <w:p w14:paraId="1549DED6"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130</w:t>
            </w:r>
          </w:p>
        </w:tc>
        <w:tc>
          <w:tcPr>
            <w:tcW w:w="1417" w:type="dxa"/>
            <w:shd w:val="clear" w:color="auto" w:fill="auto"/>
            <w:noWrap/>
            <w:hideMark/>
          </w:tcPr>
          <w:p w14:paraId="4DF67E66"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045BF3EA"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shd w:val="clear" w:color="auto" w:fill="auto"/>
            <w:hideMark/>
          </w:tcPr>
          <w:p w14:paraId="56A8F7DA" w14:textId="3E554212" w:rsidR="00DB310E" w:rsidRPr="003D064B" w:rsidRDefault="00DB310E" w:rsidP="003D064B">
            <w:pPr>
              <w:spacing w:after="0"/>
              <w:rPr>
                <w:rFonts w:ascii="Times New Roman" w:eastAsia="Times New Roman" w:hAnsi="Times New Roman"/>
                <w:szCs w:val="24"/>
                <w:u w:val="single"/>
                <w:lang w:eastAsia="ja-JP"/>
              </w:rPr>
            </w:pPr>
            <w:r w:rsidRPr="003D064B">
              <w:rPr>
                <w:rFonts w:ascii="Times New Roman" w:eastAsia="Times New Roman" w:hAnsi="Times New Roman"/>
                <w:szCs w:val="24"/>
                <w:u w:val="single"/>
                <w:lang w:eastAsia="ja-JP"/>
              </w:rPr>
              <w:fldChar w:fldCharType="begin" w:fldLock="1"/>
            </w:r>
            <w:r w:rsidR="00F12CE7">
              <w:rPr>
                <w:rFonts w:ascii="Times New Roman" w:eastAsia="Times New Roman" w:hAnsi="Times New Roman"/>
                <w:szCs w:val="24"/>
                <w:u w:val="single"/>
                <w:lang w:eastAsia="ja-JP"/>
              </w:rPr>
              <w:instrText>ADDIN CSL_CITATION {"citationItems":[{"id":"ITEM-1","itemData":{"DOI":"10.1016/S0025-326X(02)00100-5","ISSN":"0025326X","abstract":"Organochlorine (OCs) and butyltin (BTs) residues were determined in deep-sea organisms collected from the western North Pacific, off-Tohoku, Japan. Among OCs, concentrations of polychlorinated biphenyls (PCBs) and DDTs (DDTs and its metabolites) were the highest in deep-sea organisms (maximum concentrations of 6700 and 13,000 ng/glipidwt, respectively). Chlordane compounds (CHLs) were the next most abundant OCs, and hexachlorocyclohexanes (HCHs) and hexachlorobenzene (HCB) were the lowest. BTs were also detected at maximum concentrations of 570 ng/gwetwt. Concentrations of PCBs, CHLs and BTs in deep-sea organisms collected from the western North Pacific, off-Tohoku, were generally lower than those in deep-sea and shallow water organisms from Japanese coastal waters. On the other hand, considerable variations in the concentrations of OCs were found among deep-sea organisms analyzed. Several carnivorous fishes such as snubnosed eel, lanternshark and grenadiers accumulated some OCs such as PCBs, DDTs and CHLs at high concentrations of up to a few μg/g levels. In addition, the residue pattern of OCs and BTs in fishes showed a specific trend according to the sampling depth; higher concentrations of PCBs, DDTs and CHLs and lower concentrations of HCHs, HCB and BTs were found in fishes collected from greater depth (</w:instrText>
            </w:r>
            <w:r w:rsidR="00F12CE7">
              <w:rPr>
                <w:rFonts w:ascii="Cambria Math" w:eastAsia="Times New Roman" w:hAnsi="Cambria Math" w:cs="Cambria Math"/>
                <w:szCs w:val="24"/>
                <w:u w:val="single"/>
                <w:lang w:eastAsia="ja-JP"/>
              </w:rPr>
              <w:instrText>∼</w:instrText>
            </w:r>
            <w:r w:rsidR="00F12CE7">
              <w:rPr>
                <w:rFonts w:ascii="Times New Roman" w:eastAsia="Times New Roman" w:hAnsi="Times New Roman"/>
                <w:szCs w:val="24"/>
                <w:u w:val="single"/>
                <w:lang w:eastAsia="ja-JP"/>
              </w:rPr>
              <w:instrText>1000 m) compared to those from shallower waters. This trend is consistent with the results of our earlier study on mesopelagic myctophid fishes. Results of this study suggest vertical transport of hydrophobic OCs such as PCBs, DDTs and CHLs and its accumulation in benthic deep-sea organisms. © 2002 Elsevier Science Ltd. All rights reserved.","author":[{"dropping-particle":"","family":"Brito","given":"Ana P.X.","non-dropping-particle":"De","parse-names":false,"suffix":""},{"dropping-particle":"","family":"Takahashi","given":"S.","non-dropping-particle":"","parse-names":false,"suffix":""},{"dropping-particle":"","family":"Ueno","given":"D.","non-dropping-particle":"","parse-names":false,"suffix":""},{"dropping-particle":"","family":"Iwata","given":"H.","non-dropping-particle":"","parse-names":false,"suffix":""},{"dropping-particle":"","family":"Tanabe","given":"S.","non-dropping-particle":"","parse-names":false,"suffix":""},{"dropping-particle":"","family":"Kubodera","given":"T.","non-dropping-particle":"","parse-names":false,"suffix":""}],"container-title":"Marine Pollution Bulletin","id":"ITEM-1","issue":"1-12","issued":{"date-parts":[["2002","9","1"]]},"page":"348-361","publisher":"Pergamon","title":"Organochlorine and butyltin residues in deep-sea organisms collected from the western North Pacific, off-Tohoku, Japan","type":"article-journal","volume":"45"},"uris":["http://www.mendeley.com/documents/?uuid=c6fd21e1-b216-41cc-aebf-3a5926ba460c"]}],"mendeley":{"formattedCitation":"(De Brito et al. 2002a)","manualFormatting":"De Brito et al., 2002a","plainTextFormattedCitation":"(De Brito et al. 2002a)","previouslyFormattedCitation":"(De Brito et al., 2002a)"},"properties":{"noteIndex":0},"schema":"https://github.com/citation-style-language/schema/raw/master/csl-citation.json"}</w:instrText>
            </w:r>
            <w:r w:rsidRPr="003D064B">
              <w:rPr>
                <w:rFonts w:ascii="Times New Roman" w:eastAsia="Times New Roman" w:hAnsi="Times New Roman"/>
                <w:szCs w:val="24"/>
                <w:u w:val="single"/>
                <w:lang w:eastAsia="ja-JP"/>
              </w:rPr>
              <w:fldChar w:fldCharType="separate"/>
            </w:r>
            <w:r w:rsidRPr="003D064B">
              <w:rPr>
                <w:rFonts w:ascii="Times New Roman" w:eastAsia="Times New Roman" w:hAnsi="Times New Roman"/>
                <w:noProof/>
                <w:szCs w:val="24"/>
                <w:lang w:eastAsia="ja-JP"/>
              </w:rPr>
              <w:t>De Brito et al., 2002a</w:t>
            </w:r>
            <w:r w:rsidRPr="003D064B">
              <w:rPr>
                <w:rFonts w:ascii="Times New Roman" w:eastAsia="Times New Roman" w:hAnsi="Times New Roman"/>
                <w:szCs w:val="24"/>
                <w:u w:val="single"/>
                <w:lang w:eastAsia="ja-JP"/>
              </w:rPr>
              <w:fldChar w:fldCharType="end"/>
            </w:r>
          </w:p>
        </w:tc>
      </w:tr>
      <w:tr w:rsidR="00DB310E" w:rsidRPr="003D064B" w14:paraId="687C2308" w14:textId="77777777" w:rsidTr="00CB2B0C">
        <w:trPr>
          <w:trHeight w:val="86"/>
        </w:trPr>
        <w:tc>
          <w:tcPr>
            <w:tcW w:w="3114" w:type="dxa"/>
            <w:shd w:val="clear" w:color="auto" w:fill="auto"/>
            <w:hideMark/>
          </w:tcPr>
          <w:p w14:paraId="4F7CBDE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Sulu Sea, Philippine</w:t>
            </w:r>
          </w:p>
        </w:tc>
        <w:tc>
          <w:tcPr>
            <w:tcW w:w="2126" w:type="dxa"/>
            <w:shd w:val="clear" w:color="auto" w:fill="auto"/>
            <w:hideMark/>
          </w:tcPr>
          <w:p w14:paraId="7F8D3FE5"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Deep-sea fishes</w:t>
            </w:r>
          </w:p>
        </w:tc>
        <w:tc>
          <w:tcPr>
            <w:tcW w:w="2268" w:type="dxa"/>
            <w:shd w:val="clear" w:color="auto" w:fill="auto"/>
            <w:noWrap/>
            <w:hideMark/>
          </w:tcPr>
          <w:p w14:paraId="68D9284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hideMark/>
          </w:tcPr>
          <w:p w14:paraId="6DEA2D63"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19–110</w:t>
            </w:r>
          </w:p>
        </w:tc>
        <w:tc>
          <w:tcPr>
            <w:tcW w:w="1417" w:type="dxa"/>
            <w:shd w:val="clear" w:color="auto" w:fill="auto"/>
            <w:noWrap/>
            <w:hideMark/>
          </w:tcPr>
          <w:p w14:paraId="4BDC1EC2"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0.85–2.1</w:t>
            </w:r>
          </w:p>
        </w:tc>
        <w:tc>
          <w:tcPr>
            <w:tcW w:w="1120" w:type="dxa"/>
            <w:shd w:val="clear" w:color="auto" w:fill="auto"/>
            <w:noWrap/>
            <w:hideMark/>
          </w:tcPr>
          <w:p w14:paraId="5694D29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shd w:val="clear" w:color="auto" w:fill="auto"/>
            <w:noWrap/>
            <w:hideMark/>
          </w:tcPr>
          <w:p w14:paraId="2660BE95" w14:textId="491AFFF9"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DOI":"10.1016/j.marpolbul.2006.09.013","ISSN":"0025326X","PMID":"17078975","author":[{"dropping-particle":"","family":"Ramu","given":"Karri","non-dropping-particle":"","parse-names":false,"suffix":""},{"dropping-particle":"","family":"Kajiwara","given":"Natsuko","non-dropping-particle":"","parse-names":false,"suffix":""},{"dropping-particle":"","family":"Mochizuki","given":"Hiroko","non-dropping-particle":"","parse-names":false,"suffix":""},{"dropping-particle":"","family":"Miyasaka","given":"Hitoshi","non-dropping-particle":"","parse-names":false,"suffix":""},{"dropping-particle":"","family":"Asante","given":"Kwadwo Ansong","non-dropping-particle":"","parse-names":false,"suffix":""},{"dropping-particle":"","family":"Takahashi","given":"Shin","non-dropping-particle":"","parse-names":false,"suffix":""},{"dropping-particle":"","family":"Ota","given":"Suguru","non-dropping-particle":"","parse-names":false,"suffix":""},{"dropping-particle":"","family":"Yeh","given":"Hsin Ming","non-dropping-particle":"","parse-names":false,"suffix":""},{"dropping-particle":"","family":"Nishida","given":"Shuhei","non-dropping-particle":"","parse-names":false,"suffix":""},{"dropping-particle":"","family":"Tanabe","given":"Shinsuke","non-dropping-particle":"","parse-names":false,"suffix":""}],"container-title":"Marine Pollution Bulletin","id":"ITEM-1","issue":"12","issued":{"date-parts":[["2006","12","1"]]},"page":"1827-1832","publisher":"Pergamon","title":"Occurrence of organochlorine pesticides, polychlorinated biphenyls and polybrominated diphenyl ethers in deep-sea fishes from the Sulu Sea","type":"article-journal","volume":"52"},"uris":["http://www.mendeley.com/documents/?uuid=8b287b90-4785-4458-a8a1-e79987f6196c"]}],"mendeley":{"formattedCitation":"(Ramu et al. 2006)","manualFormatting":"Ramu et al., 2006)","plainTextFormattedCitation":"(Ramu et al. 2006)","previouslyFormattedCitation":"(Ramu et al., 2006)"},"properties":{"noteIndex":0},"schema":"https://github.com/citation-style-language/schema/raw/master/csl-citation.json"}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Ramu et al., 2006)</w:t>
            </w:r>
            <w:r w:rsidRPr="003D064B">
              <w:rPr>
                <w:rFonts w:ascii="Times New Roman" w:eastAsia="Times New Roman" w:hAnsi="Times New Roman"/>
                <w:szCs w:val="24"/>
                <w:lang w:eastAsia="ja-JP"/>
              </w:rPr>
              <w:fldChar w:fldCharType="end"/>
            </w:r>
          </w:p>
        </w:tc>
      </w:tr>
      <w:tr w:rsidR="00DB310E" w:rsidRPr="003D064B" w14:paraId="5634B865" w14:textId="77777777" w:rsidTr="00CB2B0C">
        <w:trPr>
          <w:trHeight w:val="312"/>
        </w:trPr>
        <w:tc>
          <w:tcPr>
            <w:tcW w:w="3114" w:type="dxa"/>
            <w:shd w:val="clear" w:color="auto" w:fill="auto"/>
            <w:hideMark/>
          </w:tcPr>
          <w:p w14:paraId="7D58DFF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Tosa Bay, Japan</w:t>
            </w:r>
          </w:p>
        </w:tc>
        <w:tc>
          <w:tcPr>
            <w:tcW w:w="2126" w:type="dxa"/>
            <w:shd w:val="clear" w:color="auto" w:fill="auto"/>
            <w:hideMark/>
          </w:tcPr>
          <w:p w14:paraId="5595F74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Deep-sea fishes</w:t>
            </w:r>
          </w:p>
        </w:tc>
        <w:tc>
          <w:tcPr>
            <w:tcW w:w="2268" w:type="dxa"/>
            <w:shd w:val="clear" w:color="auto" w:fill="auto"/>
            <w:noWrap/>
            <w:hideMark/>
          </w:tcPr>
          <w:p w14:paraId="753D31B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Whole body, Muscle</w:t>
            </w:r>
          </w:p>
        </w:tc>
        <w:tc>
          <w:tcPr>
            <w:tcW w:w="1418" w:type="dxa"/>
            <w:shd w:val="clear" w:color="auto" w:fill="auto"/>
            <w:noWrap/>
            <w:hideMark/>
          </w:tcPr>
          <w:p w14:paraId="47A842A5"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ND–1600</w:t>
            </w:r>
          </w:p>
        </w:tc>
        <w:tc>
          <w:tcPr>
            <w:tcW w:w="1417" w:type="dxa"/>
            <w:shd w:val="clear" w:color="auto" w:fill="auto"/>
            <w:noWrap/>
            <w:hideMark/>
          </w:tcPr>
          <w:p w14:paraId="1D118AC9"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4506088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shd w:val="clear" w:color="auto" w:fill="auto"/>
            <w:hideMark/>
          </w:tcPr>
          <w:p w14:paraId="1380FB48" w14:textId="16F1CF42"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ISSN":"13429574","PMID":"1685","author":[{"dropping-particle":"","family":"Takahashi","given":"Shin","non-dropping-particle":"","parse-names":false,"suffix":""},{"dropping-particle":"","family":"Hayashi","given":"Saori","non-dropping-particle":"","parse-names":false,"suffix":""},{"dropping-particle":"","family":"Kasai","given":"Rie","non-dropping-particle":"","parse-names":false,"suffix":""},{"dropping-particle":"","family":"Tanabe","given":"Shinsuke","non-dropping-particle":"","parse-names":false,"suffix":""},{"dropping-particle":"","family":"Kubodera","given":"Tsunemi","non-dropping-particle":"","parse-names":false,"suffix":""},{"dropping-particle":"","family":"Fijita","given":"T","non-dropping-particle":"","parse-names":false,"suffix":""},{"dropping-particle":"","family":"Saito","given":"H","non-dropping-particle":"","parse-names":false,"suffix":""},{"dropping-particle":"","family":"Takeda","given":"M","non-dropping-particle":"","parse-names":false,"suffix":""}],"container-title":"Deep-sea fauna and pollutants in Tosa Bay","id":"ITEM-1","issued":{"date-parts":[["2001"]]},"page":"363-380","publisher":"National Science Museum","title":"Contamination of deep-sea organisms from Tosa Bay, Japan by organochlorine and butyltin compounds","type":"chapter","volume":"20"},"uris":["http://www.mendeley.com/documents/?uuid=ffe414ce-0d91-329c-b644-aacc34a7c5f3"]}],"mendeley":{"formattedCitation":"(Takahashi et al. 2001)","manualFormatting":"Takahashi et al., 2001","plainTextFormattedCitation":"(Takahashi et al. 2001)","previouslyFormattedCitation":"(Takahashi et al., 2001)"},"properties":{"noteIndex":0},"schema":"https://github.com/citation-style-language/schema/raw/master/csl-citation.json"}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Takahashi et al., 2001</w:t>
            </w:r>
            <w:r w:rsidRPr="003D064B">
              <w:rPr>
                <w:rFonts w:ascii="Times New Roman" w:eastAsia="Times New Roman" w:hAnsi="Times New Roman"/>
                <w:szCs w:val="24"/>
                <w:lang w:eastAsia="ja-JP"/>
              </w:rPr>
              <w:fldChar w:fldCharType="end"/>
            </w:r>
          </w:p>
        </w:tc>
      </w:tr>
      <w:tr w:rsidR="00DB310E" w:rsidRPr="003D064B" w14:paraId="1B8440A4" w14:textId="77777777" w:rsidTr="00CB2B0C">
        <w:trPr>
          <w:trHeight w:val="312"/>
        </w:trPr>
        <w:tc>
          <w:tcPr>
            <w:tcW w:w="3114" w:type="dxa"/>
            <w:vMerge w:val="restart"/>
            <w:shd w:val="clear" w:color="auto" w:fill="auto"/>
            <w:noWrap/>
            <w:hideMark/>
          </w:tcPr>
          <w:p w14:paraId="3F92E03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Reunion Island, Indian Ocean</w:t>
            </w:r>
          </w:p>
        </w:tc>
        <w:tc>
          <w:tcPr>
            <w:tcW w:w="2126" w:type="dxa"/>
            <w:shd w:val="clear" w:color="auto" w:fill="auto"/>
            <w:noWrap/>
            <w:hideMark/>
          </w:tcPr>
          <w:p w14:paraId="00B0A2E8"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Bull shark</w:t>
            </w:r>
          </w:p>
        </w:tc>
        <w:tc>
          <w:tcPr>
            <w:tcW w:w="2268" w:type="dxa"/>
            <w:shd w:val="clear" w:color="auto" w:fill="auto"/>
            <w:noWrap/>
            <w:hideMark/>
          </w:tcPr>
          <w:p w14:paraId="13665A9A"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noWrap/>
            <w:hideMark/>
          </w:tcPr>
          <w:p w14:paraId="58AE81E3"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22–1400</w:t>
            </w:r>
          </w:p>
        </w:tc>
        <w:tc>
          <w:tcPr>
            <w:tcW w:w="1417" w:type="dxa"/>
            <w:shd w:val="clear" w:color="auto" w:fill="auto"/>
            <w:noWrap/>
            <w:hideMark/>
          </w:tcPr>
          <w:p w14:paraId="39B9D2CB"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28D8988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val="restart"/>
            <w:shd w:val="clear" w:color="auto" w:fill="auto"/>
            <w:hideMark/>
          </w:tcPr>
          <w:p w14:paraId="185F4FC7" w14:textId="57C80E4D"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{"citationItems":[{"id":"ITEM-1","itemData":{"DOI":"https://doi.org/10.1016/j.scitotenv.2020.141807","ISSN":"0048-9697","abstract":"The contamination of tiger sharks (Galeocerdo cuvier) and bull sharks (Carcharhinus leucas) by legacy persistent organic pollutants (POPs) and emerging organic contaminants was investigated in specimens from Reunion Island (Southwest Indian Ocean) in 2018 and 2019. Contamination levels were determined in the muscle of adult individuals of both sexes in relation to biological and trophic parameters. Maternal transfer was additionally investigated in one set of embryos in each species. Polychlorinated biphenyl (PCB), organochlorinated pesticide (OCP) and perfluoroalkylated substance (PFAS) concentrations were 2597 ± 2969, 785 ± 966 and 267 ± 194 pg g-1 ww, respectively, in bull sharks, and 339 ± 270, 1025 ± 946 and 144 ± 53 pg g-1 ww in tiger sharks. The results highlighted higher PCB contamination, and by the heavier congeners, in adult bull sharks versus tiger sharks. The significant differences found in PCB profiles and concentrations suggest that the two species are exposed to different contamination sources. As bull sharks rely on a more coastal habitat for feeding, their higher contamination by PCBs suggests the occurrence of local PCB sources. DDT concentrations were similar in both species, suggesting a more homogeneous contamination on the scale of the Southwest Indian Ocean. Female bull sharks showed lower OCP and PCB concentrations than males, while this trend was not observed in tiger sharks. The ratio of chlorinated contaminants in muscle between the mother and her embryos was related to molecule hydrophobicity in bull shark but not in tiger shark, suggesting that shark mode of gestation, known to be different in the two species, is a key driver of organic contaminant maternal transfer. Finally, the results show that organic contaminant levels in the studied species were lower than those of other shark species in the Southern Hemisphere, related to the limited urbanization and industrialization of Reunion Island.","author":[{"dropping-particle":"","family":"Chynel","given":"M.","non-dropping-particle":"","parse-names":false,"suffix":""},{"dropping-particle":"","family":"Munschy","given":"C.","non-dropping-particle":"","parse-names":false,"suffix":""},{"dropping-particle":"","family":"Bely","given":"N.","non-dropping-particle":"","parse-names":false,"suffix":""},{"dropping-particle":"","family":"Héas-Moisan","given":"K.","non-dropping-particle":"","parse-names":false,"suffix":""},{"dropping-particle":"","family":"Pollono","given":"C.","non-dropping-particle":"","parse-names":false,"suffix":""},{"dropping-particle":"","family":"Jaquemet","given":"S.","non-dropping-particle":"","parse-names":false,"suffix":""}],"container-title":"Science of The Total Environment","id":"ITEM-1","issued":{"date-parts":[["2021","1","10"]]},"page":"141807","publisher":"Elsevier","title":"Legacy and emerging organic contaminants in two sympatric shark species from Reunion Island (Southwest Indian Ocean): Levels, profiles and maternal transfer","type":"article-journal","volume":"751"},"uris":["http://www.mendeley.com/documents/?uuid=fa8f7706-466b-4b39-beda-dd0b7719592f"]}],"mendeley":{"formattedCitation":"(Chynel et al. 2021)","manualFormatting":"Chynel et al., 2021","plainTextFormattedCitation":"(Chynel et al. 2021)","previouslyFormattedCitation":"(Chynel et al., 2021)"},"properties":{"noteIndex":0},"schema":"https://github.com/citation-style-language/schema/raw/master/csl-citation.json"}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Chynel et al., 2021</w:t>
            </w:r>
            <w:r w:rsidRPr="003D064B">
              <w:rPr>
                <w:rFonts w:ascii="Times New Roman" w:eastAsia="Times New Roman" w:hAnsi="Times New Roman"/>
                <w:szCs w:val="24"/>
                <w:lang w:eastAsia="ja-JP"/>
              </w:rPr>
              <w:fldChar w:fldCharType="end"/>
            </w:r>
          </w:p>
        </w:tc>
      </w:tr>
      <w:tr w:rsidR="00DB310E" w:rsidRPr="003D064B" w14:paraId="6850C875" w14:textId="77777777" w:rsidTr="00CB2B0C">
        <w:trPr>
          <w:trHeight w:val="312"/>
        </w:trPr>
        <w:tc>
          <w:tcPr>
            <w:tcW w:w="3114" w:type="dxa"/>
            <w:vMerge/>
            <w:hideMark/>
          </w:tcPr>
          <w:p w14:paraId="3BB081A9" w14:textId="77777777" w:rsidR="00DB310E" w:rsidRPr="003D064B" w:rsidRDefault="00DB310E" w:rsidP="003D064B">
            <w:pPr>
              <w:spacing w:after="0"/>
              <w:rPr>
                <w:rFonts w:ascii="Times New Roman" w:eastAsia="Times New Roman" w:hAnsi="Times New Roman"/>
                <w:szCs w:val="24"/>
                <w:lang w:eastAsia="ja-JP"/>
              </w:rPr>
            </w:pPr>
          </w:p>
        </w:tc>
        <w:tc>
          <w:tcPr>
            <w:tcW w:w="2126" w:type="dxa"/>
            <w:shd w:val="clear" w:color="auto" w:fill="auto"/>
            <w:noWrap/>
            <w:hideMark/>
          </w:tcPr>
          <w:p w14:paraId="7D6AFF1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Tiger shark</w:t>
            </w:r>
          </w:p>
        </w:tc>
        <w:tc>
          <w:tcPr>
            <w:tcW w:w="2268" w:type="dxa"/>
            <w:shd w:val="clear" w:color="auto" w:fill="auto"/>
            <w:noWrap/>
            <w:hideMark/>
          </w:tcPr>
          <w:p w14:paraId="0CC824BE"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noWrap/>
            <w:hideMark/>
          </w:tcPr>
          <w:p w14:paraId="75364059"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10–110</w:t>
            </w:r>
          </w:p>
        </w:tc>
        <w:tc>
          <w:tcPr>
            <w:tcW w:w="1417" w:type="dxa"/>
            <w:shd w:val="clear" w:color="auto" w:fill="auto"/>
            <w:noWrap/>
            <w:hideMark/>
          </w:tcPr>
          <w:p w14:paraId="3D4F806E"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tcPr>
          <w:p w14:paraId="2DFEDD98" w14:textId="77777777" w:rsidR="00DB310E" w:rsidRPr="003D064B" w:rsidRDefault="00DB310E" w:rsidP="003D064B">
            <w:pPr>
              <w:spacing w:after="0"/>
              <w:rPr>
                <w:rFonts w:ascii="Times New Roman" w:eastAsia="Times New Roman" w:hAnsi="Times New Roman"/>
                <w:szCs w:val="24"/>
                <w:lang w:eastAsia="ja-JP"/>
              </w:rPr>
            </w:pPr>
          </w:p>
        </w:tc>
        <w:tc>
          <w:tcPr>
            <w:tcW w:w="2849" w:type="dxa"/>
            <w:vMerge/>
            <w:shd w:val="clear" w:color="auto" w:fill="auto"/>
          </w:tcPr>
          <w:p w14:paraId="2587DDB2"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5114FE8A" w14:textId="77777777" w:rsidTr="00CB2B0C">
        <w:trPr>
          <w:trHeight w:val="312"/>
        </w:trPr>
        <w:tc>
          <w:tcPr>
            <w:tcW w:w="3114" w:type="dxa"/>
            <w:shd w:val="clear" w:color="auto" w:fill="auto"/>
            <w:noWrap/>
            <w:hideMark/>
          </w:tcPr>
          <w:p w14:paraId="7E2725B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Indian Ocean</w:t>
            </w:r>
          </w:p>
        </w:tc>
        <w:tc>
          <w:tcPr>
            <w:tcW w:w="2126" w:type="dxa"/>
            <w:shd w:val="clear" w:color="auto" w:fill="auto"/>
            <w:noWrap/>
            <w:hideMark/>
          </w:tcPr>
          <w:p w14:paraId="3EDDD47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Shark</w:t>
            </w:r>
          </w:p>
        </w:tc>
        <w:tc>
          <w:tcPr>
            <w:tcW w:w="2268" w:type="dxa"/>
            <w:shd w:val="clear" w:color="auto" w:fill="auto"/>
            <w:noWrap/>
            <w:hideMark/>
          </w:tcPr>
          <w:p w14:paraId="5F2B9E22"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noWrap/>
            <w:hideMark/>
          </w:tcPr>
          <w:p w14:paraId="275E6933"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47–130</w:t>
            </w:r>
          </w:p>
        </w:tc>
        <w:tc>
          <w:tcPr>
            <w:tcW w:w="1417" w:type="dxa"/>
            <w:shd w:val="clear" w:color="auto" w:fill="auto"/>
            <w:noWrap/>
            <w:hideMark/>
          </w:tcPr>
          <w:p w14:paraId="6BF6A41D"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7002DD86"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val="restart"/>
            <w:shd w:val="clear" w:color="auto" w:fill="auto"/>
            <w:hideMark/>
          </w:tcPr>
          <w:p w14:paraId="38F95A96" w14:textId="64FBE7BA"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fldChar w:fldCharType="begin" w:fldLock="1"/>
            </w:r>
            <w:r w:rsidR="00F12CE7">
              <w:rPr>
                <w:rFonts w:ascii="Times New Roman" w:eastAsia="Times New Roman" w:hAnsi="Times New Roman"/>
                <w:szCs w:val="24"/>
                <w:lang w:eastAsia="ja-JP"/>
              </w:rPr>
              <w:instrText>ADDIN CSL_CITATION {"citationItems":[{"id":"ITEM-1","itemData":{"DOI":"10.1016/J.ECOENV.2015.02.021","abstract":"Data on persistent organochlorines (OCs) in sharks are scarce. Concentrations of OCs such as polychlorinated biphenyls (PCBs) and organochlorine pesticides (OCPs) were determined in the muscle tissue of 13 shark species (n=105) collected from offshore (Indian and Pacific Oceans) and coastal waters of Korea, to investigate species-specific accumulation of OCs and to assess the potential health risks associated with consumption of shark meat. Overall OC concentrations were highly variable not only among species but also within the same species of shark. The concentrations of PCBs, DDTs, chlordanes, hexachlorobenzene, and heptachlor in all shark species ranged from &lt;LOQ (limit of quantification) to 184 (mean: 35.0), &lt;LOQ to 1135 (58.2), &lt;LOQ to 56.2 (4.31), &lt;LOQ to 18.8 (1.64) and &lt;LOQ to 77.5 (1.37). ng/g lipid weight, respectively. The determined concentrations of PCBs and DDTs in shark in our study were relatively lower than those reported in other studies. Aggressive shark species and species inhabiting the Indian Ocean had the highest levels of OCs. Inter-species differences in the concentrations and accumulation profiles of OCs among shark species could be explained by differences in feeding habit and sampling locations. Several confounding factors such as growth velocity, trophic position, and regional contamination status may affect the bioaccumulation of OCs in sharks. Hazard ratios of non-cancer risk for all the OCs were below one, whereas the hazard ratios of lifetime cancer risks of PCBs and DDTs exceeded one, implying potential carcinogenic effects in the general population in Korea. This is the first report to document the occurrence of OCs in sharks from Korea.","author":[{"dropping-particle":"","family":"Lee","given":"Hyun Kyung","non-dropping-particle":"","parse-names":false,"suffix":""},{"dropping-particle":"","family":"Jeong","given":"Yunsun","non-dropping-particle":"","parse-names":false,"suffix":""},{"dropping-particle":"","family":"Lee","given":"Sunggyu","non-dropping-particle":"","parse-names":false,"suffix":""},{"dropping-particle":"","family":"Jeong","given":"Woochang","non-dropping-particle":"","parse-names":false,"suffix":""},{"dropping-particle":"","family":"Choy","given":"Eun Jung","non-dropping-particle":"","parse-names":false,"suffix":""},{"dropping-particle":"","family":"Kang","given":"Chang Keun","non-dropping-particle":"","parse-names":false,"suffix":""},{"dropping-particle":"","family":"Lee","given":"Won Chan","non-dropping-particle":"","parse-names":false,"suffix":""},{"dropping-particle":"","family":"Kim","given":"Sang Jo","non-dropping-particle":"","parse-names":false,"suffix":""},{"dropping-particle":"","family":"Moon","given":"Hyo Bang","non-dropping-particle":"","parse-names":false,"suffix":""}],"container-title":"Ecotoxicology and Environmental Safety","id":"ITEM-1","issued":{"date-parts":[["2015","5"]]},"page":"195-202","publisher":"Academic Press","title":"Persistent organochlorines in 13 shark species from offshore and coastal waters of Korea: Species-specific accumulation and contributing factors","type":"article-journal","volume":"115"},"uris":["http://www.mendeley.com/documents/?uuid=1821fc2c-9bb6-3e01-9303-60fcf09426dd","http://www.mendeley.com/documents/?uuid=3866a507-05d3-4563-9000-b160b9fdf5fd","http://www.mendeley.com/documents/?uuid=b537d974-f978-41a7-b3c6-9b2067dc90fc"]}],"mendeley":{"formattedCitation":"(Lee et al. 2015)","manualFormatting":"Lee et al., 2015","plainTextFormattedCitation":"(Lee et al. 2015)","previouslyFormattedCitation":"(Lee et al., 2015)"},"properties":{"noteIndex":0},"schema":"https://github.com/citation-style-language/schema/raw/master/csl-citation.json"}</w:instrText>
            </w:r>
            <w:r w:rsidRPr="003D064B">
              <w:rPr>
                <w:rFonts w:ascii="Times New Roman" w:eastAsia="Times New Roman" w:hAnsi="Times New Roman"/>
                <w:szCs w:val="24"/>
                <w:lang w:eastAsia="ja-JP"/>
              </w:rPr>
              <w:fldChar w:fldCharType="separate"/>
            </w:r>
            <w:r w:rsidRPr="003D064B">
              <w:rPr>
                <w:rFonts w:ascii="Times New Roman" w:eastAsia="Times New Roman" w:hAnsi="Times New Roman"/>
                <w:noProof/>
                <w:szCs w:val="24"/>
                <w:lang w:eastAsia="ja-JP"/>
              </w:rPr>
              <w:t>Lee et al., 2015</w:t>
            </w:r>
            <w:r w:rsidRPr="003D064B">
              <w:rPr>
                <w:rFonts w:ascii="Times New Roman" w:eastAsia="Times New Roman" w:hAnsi="Times New Roman"/>
                <w:szCs w:val="24"/>
                <w:lang w:eastAsia="ja-JP"/>
              </w:rPr>
              <w:fldChar w:fldCharType="end"/>
            </w:r>
          </w:p>
        </w:tc>
      </w:tr>
      <w:tr w:rsidR="00DB310E" w:rsidRPr="003D064B" w14:paraId="426B1CE8" w14:textId="77777777" w:rsidTr="00CB2B0C">
        <w:trPr>
          <w:trHeight w:val="312"/>
        </w:trPr>
        <w:tc>
          <w:tcPr>
            <w:tcW w:w="3114" w:type="dxa"/>
            <w:shd w:val="clear" w:color="auto" w:fill="auto"/>
            <w:noWrap/>
            <w:hideMark/>
          </w:tcPr>
          <w:p w14:paraId="2D75CA01"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Pacific Ocean</w:t>
            </w:r>
          </w:p>
        </w:tc>
        <w:tc>
          <w:tcPr>
            <w:tcW w:w="2126" w:type="dxa"/>
            <w:shd w:val="clear" w:color="auto" w:fill="auto"/>
            <w:noWrap/>
            <w:hideMark/>
          </w:tcPr>
          <w:p w14:paraId="1AD341FC"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Shark</w:t>
            </w:r>
          </w:p>
        </w:tc>
        <w:tc>
          <w:tcPr>
            <w:tcW w:w="2268" w:type="dxa"/>
            <w:shd w:val="clear" w:color="auto" w:fill="auto"/>
            <w:noWrap/>
            <w:hideMark/>
          </w:tcPr>
          <w:p w14:paraId="35972E2C"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shd w:val="clear" w:color="auto" w:fill="auto"/>
            <w:noWrap/>
            <w:hideMark/>
          </w:tcPr>
          <w:p w14:paraId="03D32EB9"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20–46</w:t>
            </w:r>
          </w:p>
        </w:tc>
        <w:tc>
          <w:tcPr>
            <w:tcW w:w="1417" w:type="dxa"/>
            <w:shd w:val="clear" w:color="auto" w:fill="auto"/>
            <w:noWrap/>
            <w:hideMark/>
          </w:tcPr>
          <w:p w14:paraId="57B40F6D"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shd w:val="clear" w:color="auto" w:fill="auto"/>
            <w:noWrap/>
            <w:hideMark/>
          </w:tcPr>
          <w:p w14:paraId="31C0A67C"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shd w:val="clear" w:color="auto" w:fill="auto"/>
            <w:vAlign w:val="center"/>
          </w:tcPr>
          <w:p w14:paraId="46BFAD60" w14:textId="77777777" w:rsidR="00DB310E" w:rsidRPr="003D064B" w:rsidRDefault="00DB310E" w:rsidP="003D064B">
            <w:pPr>
              <w:spacing w:after="0"/>
              <w:rPr>
                <w:rFonts w:ascii="Times New Roman" w:eastAsia="Times New Roman" w:hAnsi="Times New Roman"/>
                <w:szCs w:val="24"/>
                <w:lang w:eastAsia="ja-JP"/>
              </w:rPr>
            </w:pPr>
          </w:p>
        </w:tc>
      </w:tr>
      <w:tr w:rsidR="00DB310E" w:rsidRPr="003D064B" w14:paraId="249BFD9E" w14:textId="77777777" w:rsidTr="00CB2B0C">
        <w:trPr>
          <w:trHeight w:val="312"/>
        </w:trPr>
        <w:tc>
          <w:tcPr>
            <w:tcW w:w="3114" w:type="dxa"/>
            <w:tcBorders>
              <w:bottom w:val="single" w:sz="4" w:space="0" w:color="auto"/>
            </w:tcBorders>
            <w:shd w:val="clear" w:color="auto" w:fill="auto"/>
            <w:noWrap/>
            <w:hideMark/>
          </w:tcPr>
          <w:p w14:paraId="2240D2BD"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Korean Coast</w:t>
            </w:r>
          </w:p>
        </w:tc>
        <w:tc>
          <w:tcPr>
            <w:tcW w:w="2126" w:type="dxa"/>
            <w:tcBorders>
              <w:bottom w:val="single" w:sz="4" w:space="0" w:color="auto"/>
            </w:tcBorders>
            <w:shd w:val="clear" w:color="auto" w:fill="auto"/>
            <w:noWrap/>
            <w:hideMark/>
          </w:tcPr>
          <w:p w14:paraId="2BE16A10"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Shark</w:t>
            </w:r>
          </w:p>
        </w:tc>
        <w:tc>
          <w:tcPr>
            <w:tcW w:w="2268" w:type="dxa"/>
            <w:tcBorders>
              <w:bottom w:val="single" w:sz="4" w:space="0" w:color="auto"/>
            </w:tcBorders>
            <w:shd w:val="clear" w:color="auto" w:fill="auto"/>
            <w:noWrap/>
            <w:hideMark/>
          </w:tcPr>
          <w:p w14:paraId="01AEB3A5"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Muscle</w:t>
            </w:r>
          </w:p>
        </w:tc>
        <w:tc>
          <w:tcPr>
            <w:tcW w:w="1418" w:type="dxa"/>
            <w:tcBorders>
              <w:bottom w:val="single" w:sz="4" w:space="0" w:color="auto"/>
            </w:tcBorders>
            <w:shd w:val="clear" w:color="auto" w:fill="auto"/>
            <w:noWrap/>
            <w:hideMark/>
          </w:tcPr>
          <w:p w14:paraId="262E6D87"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6.0–28</w:t>
            </w:r>
          </w:p>
        </w:tc>
        <w:tc>
          <w:tcPr>
            <w:tcW w:w="1417" w:type="dxa"/>
            <w:tcBorders>
              <w:bottom w:val="single" w:sz="4" w:space="0" w:color="auto"/>
            </w:tcBorders>
            <w:shd w:val="clear" w:color="auto" w:fill="auto"/>
            <w:noWrap/>
            <w:hideMark/>
          </w:tcPr>
          <w:p w14:paraId="5E2C8A71" w14:textId="77777777" w:rsidR="00DB310E" w:rsidRPr="003D064B" w:rsidRDefault="00DB310E" w:rsidP="003D064B">
            <w:pPr>
              <w:spacing w:after="0"/>
              <w:jc w:val="right"/>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1120" w:type="dxa"/>
            <w:tcBorders>
              <w:bottom w:val="single" w:sz="4" w:space="0" w:color="auto"/>
            </w:tcBorders>
            <w:shd w:val="clear" w:color="auto" w:fill="auto"/>
            <w:noWrap/>
            <w:hideMark/>
          </w:tcPr>
          <w:p w14:paraId="6DC7FCF2" w14:textId="77777777" w:rsidR="00DB310E" w:rsidRPr="003D064B" w:rsidRDefault="00DB310E" w:rsidP="003D064B">
            <w:pPr>
              <w:spacing w:after="0"/>
              <w:rPr>
                <w:rFonts w:ascii="Times New Roman" w:eastAsia="Times New Roman" w:hAnsi="Times New Roman"/>
                <w:szCs w:val="24"/>
                <w:lang w:eastAsia="ja-JP"/>
              </w:rPr>
            </w:pPr>
            <w:r w:rsidRPr="003D064B">
              <w:rPr>
                <w:rFonts w:ascii="Times New Roman" w:eastAsia="Times New Roman" w:hAnsi="Times New Roman"/>
                <w:szCs w:val="24"/>
                <w:lang w:eastAsia="ja-JP"/>
              </w:rPr>
              <w:t> </w:t>
            </w:r>
          </w:p>
        </w:tc>
        <w:tc>
          <w:tcPr>
            <w:tcW w:w="2849" w:type="dxa"/>
            <w:vMerge/>
            <w:tcBorders>
              <w:bottom w:val="single" w:sz="4" w:space="0" w:color="auto"/>
            </w:tcBorders>
            <w:shd w:val="clear" w:color="auto" w:fill="auto"/>
            <w:vAlign w:val="center"/>
          </w:tcPr>
          <w:p w14:paraId="2C3FBF55" w14:textId="77777777" w:rsidR="00DB310E" w:rsidRPr="003D064B" w:rsidRDefault="00DB310E" w:rsidP="003D064B">
            <w:pPr>
              <w:spacing w:after="0"/>
              <w:rPr>
                <w:rFonts w:ascii="Times New Roman" w:eastAsia="Times New Roman" w:hAnsi="Times New Roman"/>
                <w:szCs w:val="24"/>
                <w:lang w:eastAsia="ja-JP"/>
              </w:rPr>
            </w:pPr>
          </w:p>
        </w:tc>
      </w:tr>
    </w:tbl>
    <w:p w14:paraId="0F5D52CB" w14:textId="77777777" w:rsidR="00DB310E" w:rsidRPr="003D064B" w:rsidRDefault="00DB310E" w:rsidP="003D064B">
      <w:pPr>
        <w:spacing w:after="0"/>
        <w:rPr>
          <w:rFonts w:ascii="Times New Roman" w:hAnsi="Times New Roman"/>
          <w:noProof/>
          <w:color w:val="000000"/>
          <w:szCs w:val="24"/>
          <w:lang w:eastAsia="ja-JP"/>
        </w:rPr>
      </w:pPr>
      <w:r w:rsidRPr="003D064B">
        <w:rPr>
          <w:rFonts w:ascii="Times New Roman" w:hAnsi="Times New Roman"/>
          <w:noProof/>
          <w:color w:val="000000"/>
          <w:szCs w:val="24"/>
          <w:lang w:eastAsia="ja-JP"/>
        </w:rPr>
        <w:t>Note: NA= no available data</w:t>
      </w:r>
    </w:p>
    <w:p w14:paraId="0A3DF8A9" w14:textId="77777777" w:rsidR="00DB310E" w:rsidRPr="003D064B" w:rsidRDefault="00DB310E" w:rsidP="003D064B">
      <w:pPr>
        <w:spacing w:after="0"/>
        <w:rPr>
          <w:rFonts w:ascii="Times New Roman" w:hAnsi="Times New Roman"/>
          <w:b/>
          <w:noProof/>
          <w:color w:val="000000"/>
          <w:szCs w:val="24"/>
          <w:lang w:eastAsia="ja-JP"/>
        </w:rPr>
      </w:pPr>
    </w:p>
    <w:p w14:paraId="067926BE" w14:textId="77777777" w:rsidR="00DB310E" w:rsidRPr="003D064B" w:rsidRDefault="00DB310E" w:rsidP="003D064B">
      <w:pPr>
        <w:spacing w:after="0"/>
        <w:rPr>
          <w:rFonts w:ascii="Times New Roman" w:hAnsi="Times New Roman"/>
          <w:b/>
          <w:noProof/>
          <w:color w:val="000000"/>
          <w:szCs w:val="24"/>
          <w:lang w:eastAsia="ja-JP"/>
        </w:rPr>
        <w:sectPr w:rsidR="00DB310E" w:rsidRPr="003D064B" w:rsidSect="00D755F8">
          <w:pgSz w:w="16840" w:h="11900" w:orient="landscape"/>
          <w:pgMar w:top="1134" w:right="1134" w:bottom="1134" w:left="1134" w:header="709" w:footer="340" w:gutter="0"/>
          <w:cols w:space="708"/>
          <w:docGrid w:linePitch="360"/>
        </w:sectPr>
      </w:pPr>
    </w:p>
    <w:p w14:paraId="55AC30FC" w14:textId="77777777" w:rsidR="009B54C8" w:rsidRPr="003D064B" w:rsidRDefault="009B54C8" w:rsidP="003D064B">
      <w:pPr>
        <w:spacing w:after="0"/>
        <w:ind w:left="993" w:hanging="993"/>
        <w:contextualSpacing/>
        <w:rPr>
          <w:rFonts w:ascii="Times New Roman" w:hAnsi="Times New Roman"/>
          <w:b/>
          <w:szCs w:val="24"/>
        </w:rPr>
      </w:pPr>
      <w:r w:rsidRPr="003D064B">
        <w:rPr>
          <w:rFonts w:ascii="Times New Roman" w:hAnsi="Times New Roman"/>
          <w:b/>
          <w:szCs w:val="24"/>
        </w:rPr>
        <w:lastRenderedPageBreak/>
        <w:t>Reference</w:t>
      </w:r>
    </w:p>
    <w:p w14:paraId="49E0225E"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Chynel, M., Munschy, C., Bely, N., Héas-Moisan, K., Pollono, C., Jaquemet, S., 2021. Legacy and emerging organic contaminants in two sympatric shark species from Reunion Island (Southwest Indian Ocean): Levels, profiles and maternal transfer. Sci. Total Environ. 751, 141807. https://doi.org/https://doi.org/10.1016/j.scitotenv.2020.141807</w:t>
      </w:r>
    </w:p>
    <w:p w14:paraId="36933C6D"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De Brito, A.P.X., Takahashi, S., Ueno, D., Iwata, H., Tanabe, S., Kubodera, T., 2002a. Organochlorine and butyltin residues in deep-sea organisms collected from the western North Pacific, off-Tohoku, Japan. Mar. Pollut. Bull. 45, 348–361. https://doi.org/10.1016/S0025-326X(02)00100-5</w:t>
      </w:r>
    </w:p>
    <w:p w14:paraId="4981F7FD"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De Brito, A.P.X., Ueno, D., Takahashi, S., Tanabe, S., 2002b. Organochlorine and butyltin residues in walleye pollock (</w:t>
      </w:r>
      <w:r w:rsidRPr="003D064B">
        <w:rPr>
          <w:rFonts w:ascii="Times New Roman" w:hAnsi="Times New Roman"/>
          <w:bCs/>
          <w:i/>
          <w:iCs/>
          <w:szCs w:val="24"/>
        </w:rPr>
        <w:t>Theragra chalcogramma</w:t>
      </w:r>
      <w:r w:rsidRPr="003D064B">
        <w:rPr>
          <w:rFonts w:ascii="Times New Roman" w:hAnsi="Times New Roman"/>
          <w:bCs/>
          <w:szCs w:val="24"/>
        </w:rPr>
        <w:t>) from Bering Sea, Gulf of Alaska and Japan Sea. Chemosphere 46, 401–411. https://doi.org/10.1016/S0045-6535(01)00183-7</w:t>
      </w:r>
    </w:p>
    <w:p w14:paraId="1A138F50"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Lee, H.K., Jeong, Y., Lee, S., Jeong, W., Choy, E.J., Kang, C.K., Lee, W.C., Kim, S.J., Moon, H.B., 2015. Persistent organochlorines in 13 shark species from offshore and coastal waters of Korea: Species-specific accumulation and contributing factors. Ecotoxicol. Environ. Saf. 115, 195–202. https://doi.org/10.1016/J.ECOENV.2015.02.021</w:t>
      </w:r>
    </w:p>
    <w:p w14:paraId="7B6DA0D6"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Ramu, K., Kajiwara, N., Mochizuki, H., Miyasaka, H., Asante, K.A., Takahashi, S., Ota, S., Yeh, H.M., Nishida, S., Tanabe, S., 2006. Occurrence of organochlorine pesticides, polychlorinated biphenyls and polybrominated diphenyl ethers in deep-sea fishes from the Sulu Sea. Mar. Pollut. Bull. 52, 1827–1832. https://doi.org/10.1016/j.marpolbul.2006.09.013</w:t>
      </w:r>
    </w:p>
    <w:p w14:paraId="37C03B76"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Takahashi, S., Hayashi, S., Kasai, R., Tanabe, S., Kubodera, T., 2001. Contamination of Deep-Sea Organisms from Tosa Bay, Japan by Organochlorine and Butyltin Compounds. Natl. Sci. Museum Monogr. 20, 363–380.</w:t>
      </w:r>
    </w:p>
    <w:p w14:paraId="64B5F24F"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Takahashi, S., Lee, J.-S., Tanabe, S., Kubodera, T., 1998. Contamination and specific accumulation of organochlorine and butyltin compounds in deep-sea organisms collected from Suruga Bay, Japan. Sci. Total Environ. 214, 49–64. https://doi.org/10.1016/S0048-9697(98)00088-6</w:t>
      </w:r>
    </w:p>
    <w:p w14:paraId="331DB5BD"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Takahashi, S., Oshihoi, T., Ramu, K., Isobe, T., Ohmori, K., Kubodera, T., Tanabe, S., 2010. Organohalogen compounds in deep-sea fishes from the western North Pacific, off-Tohoku, Japan : Contamination status and bioaccumulation profiles. Mar. Pollut. Bull. 60, 187–196. https://doi.org/10.1016/j.marpolbul.2009.09.027</w:t>
      </w:r>
    </w:p>
    <w:p w14:paraId="15D1E2DD" w14:textId="77777777" w:rsidR="009B54C8" w:rsidRPr="003D064B" w:rsidRDefault="009B54C8" w:rsidP="003D064B">
      <w:pPr>
        <w:spacing w:after="0"/>
        <w:ind w:left="993" w:hanging="993"/>
        <w:contextualSpacing/>
        <w:rPr>
          <w:rFonts w:ascii="Times New Roman" w:hAnsi="Times New Roman"/>
          <w:bCs/>
          <w:szCs w:val="24"/>
        </w:rPr>
      </w:pPr>
      <w:r w:rsidRPr="003D064B">
        <w:rPr>
          <w:rFonts w:ascii="Times New Roman" w:hAnsi="Times New Roman"/>
          <w:bCs/>
          <w:szCs w:val="24"/>
        </w:rPr>
        <w:t>Tanabe, S., Ramu, K., Mochizuki, H., Miyasaka, H., Okuda, N., Muraoka, M., Kajiwara, N., Takahashi, S., Kubodera, T., 2005. Contamination and distribution of persistent organochlorine and organotin compounds in deep-sea organisms from East China Sea, in: Hasegawa, K., Shinohara, G., Takeda, M. (Eds.), National Science Museum Menographs. National Science Museum, pp. 453–476.</w:t>
      </w:r>
    </w:p>
    <w:p w14:paraId="45E819A5" w14:textId="77777777" w:rsidR="0081044A" w:rsidRPr="003D064B" w:rsidRDefault="0081044A" w:rsidP="003D064B">
      <w:pPr>
        <w:spacing w:after="0"/>
        <w:ind w:left="993" w:hanging="993"/>
        <w:contextualSpacing/>
        <w:rPr>
          <w:rFonts w:ascii="Times New Roman" w:hAnsi="Times New Roman"/>
          <w:bCs/>
          <w:szCs w:val="24"/>
        </w:rPr>
      </w:pPr>
    </w:p>
    <w:sectPr w:rsidR="0081044A" w:rsidRPr="003D064B" w:rsidSect="002C0A86">
      <w:footerReference w:type="even" r:id="rId13"/>
      <w:footerReference w:type="default" r:id="rId14"/>
      <w:type w:val="continuous"/>
      <w:pgSz w:w="11907" w:h="16840" w:code="9"/>
      <w:pgMar w:top="1134" w:right="1134" w:bottom="1134" w:left="1134" w:header="0" w:footer="0" w:gutter="0"/>
      <w:lnNumType w:countBy="1" w:restart="continuous"/>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0A13C" w14:textId="77777777" w:rsidR="00F31A9E" w:rsidRDefault="00F31A9E">
      <w:r>
        <w:separator/>
      </w:r>
    </w:p>
  </w:endnote>
  <w:endnote w:type="continuationSeparator" w:id="0">
    <w:p w14:paraId="02CC4157" w14:textId="77777777" w:rsidR="00F31A9E" w:rsidRDefault="00F31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JqpbnfAdvTT3713a231">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D52A1" w14:textId="77777777" w:rsidR="00DB310E" w:rsidRPr="00232B46" w:rsidRDefault="00DB310E">
    <w:pPr>
      <w:pStyle w:val="Footer"/>
      <w:jc w:val="center"/>
      <w:rPr>
        <w:rFonts w:ascii="Times New Roman" w:hAnsi="Times New Roman"/>
        <w:sz w:val="26"/>
        <w:szCs w:val="26"/>
      </w:rPr>
    </w:pPr>
    <w:r w:rsidRPr="00232B46">
      <w:rPr>
        <w:rFonts w:ascii="Times New Roman" w:hAnsi="Times New Roman"/>
        <w:sz w:val="26"/>
        <w:szCs w:val="26"/>
      </w:rPr>
      <w:fldChar w:fldCharType="begin"/>
    </w:r>
    <w:r w:rsidRPr="00232B46">
      <w:rPr>
        <w:rFonts w:ascii="Times New Roman" w:hAnsi="Times New Roman"/>
        <w:sz w:val="26"/>
        <w:szCs w:val="26"/>
      </w:rPr>
      <w:instrText xml:space="preserve"> PAGE   \* MERGEFORMAT </w:instrText>
    </w:r>
    <w:r w:rsidRPr="00232B46">
      <w:rPr>
        <w:rFonts w:ascii="Times New Roman" w:hAnsi="Times New Roman"/>
        <w:sz w:val="26"/>
        <w:szCs w:val="26"/>
      </w:rPr>
      <w:fldChar w:fldCharType="separate"/>
    </w:r>
    <w:r>
      <w:rPr>
        <w:rFonts w:ascii="Times New Roman" w:hAnsi="Times New Roman"/>
        <w:noProof/>
        <w:sz w:val="26"/>
        <w:szCs w:val="26"/>
      </w:rPr>
      <w:t>1</w:t>
    </w:r>
    <w:r w:rsidRPr="00232B46">
      <w:rPr>
        <w:rFonts w:ascii="Times New Roman" w:hAnsi="Times New Roman"/>
        <w:noProof/>
        <w:sz w:val="26"/>
        <w:szCs w:val="26"/>
      </w:rPr>
      <w:fldChar w:fldCharType="end"/>
    </w:r>
  </w:p>
  <w:p w14:paraId="31E7F6C1" w14:textId="77777777" w:rsidR="00DB310E" w:rsidRDefault="00DB31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C2FCB" w14:textId="77777777" w:rsidR="00A65140" w:rsidRDefault="00A651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8B23A65" w14:textId="77777777" w:rsidR="00A65140" w:rsidRDefault="00A65140">
    <w:pPr>
      <w:pStyle w:val="Footer"/>
      <w:ind w:right="360"/>
    </w:pPr>
  </w:p>
  <w:p w14:paraId="24209E23" w14:textId="77777777" w:rsidR="007A325E" w:rsidRDefault="007A325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426B6" w14:textId="77777777" w:rsidR="00A65140" w:rsidRDefault="00A651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315DE4D1" w14:textId="77777777" w:rsidR="00A65140" w:rsidRDefault="00A65140">
    <w:pPr>
      <w:pStyle w:val="Footer"/>
      <w:ind w:right="360"/>
    </w:pPr>
  </w:p>
  <w:p w14:paraId="5E7DA3D3" w14:textId="77777777" w:rsidR="007A325E" w:rsidRDefault="007A32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66E8A4" w14:textId="77777777" w:rsidR="00F31A9E" w:rsidRDefault="00F31A9E">
      <w:r>
        <w:separator/>
      </w:r>
    </w:p>
  </w:footnote>
  <w:footnote w:type="continuationSeparator" w:id="0">
    <w:p w14:paraId="3A6C9CB1" w14:textId="77777777" w:rsidR="00F31A9E" w:rsidRDefault="00F31A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9E5"/>
    <w:multiLevelType w:val="hybridMultilevel"/>
    <w:tmpl w:val="40D48DE8"/>
    <w:lvl w:ilvl="0" w:tplc="0F3A73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2038EA"/>
    <w:multiLevelType w:val="hybridMultilevel"/>
    <w:tmpl w:val="E618C7C0"/>
    <w:lvl w:ilvl="0" w:tplc="AE7E8ACA">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97A04"/>
    <w:multiLevelType w:val="hybridMultilevel"/>
    <w:tmpl w:val="7310CEF2"/>
    <w:lvl w:ilvl="0" w:tplc="381E2262">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182823"/>
    <w:multiLevelType w:val="multilevel"/>
    <w:tmpl w:val="5D9A69E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9"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1"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2"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3"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4" w15:restartNumberingAfterBreak="0">
    <w:nsid w:val="4C5806E5"/>
    <w:multiLevelType w:val="multilevel"/>
    <w:tmpl w:val="0A907EE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45467C4"/>
    <w:multiLevelType w:val="hybridMultilevel"/>
    <w:tmpl w:val="0AF24DB0"/>
    <w:lvl w:ilvl="0" w:tplc="0F3A73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5D47F9"/>
    <w:multiLevelType w:val="hybridMultilevel"/>
    <w:tmpl w:val="D8AA84B8"/>
    <w:lvl w:ilvl="0" w:tplc="0F3A73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C53636"/>
    <w:multiLevelType w:val="hybridMultilevel"/>
    <w:tmpl w:val="0C56857E"/>
    <w:lvl w:ilvl="0" w:tplc="0F3A73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D63E65"/>
    <w:multiLevelType w:val="hybridMultilevel"/>
    <w:tmpl w:val="035C35EA"/>
    <w:lvl w:ilvl="0" w:tplc="88A828B4">
      <w:start w:val="1"/>
      <w:numFmt w:val="decimal"/>
      <w:lvlText w:val="%1."/>
      <w:lvlJc w:val="left"/>
      <w:pPr>
        <w:ind w:left="720" w:hanging="360"/>
      </w:pPr>
      <w:rPr>
        <w:rFonts w:hint="default"/>
      </w:rPr>
    </w:lvl>
    <w:lvl w:ilvl="1" w:tplc="FAA2CA32" w:tentative="1">
      <w:start w:val="1"/>
      <w:numFmt w:val="lowerLetter"/>
      <w:lvlText w:val="%2."/>
      <w:lvlJc w:val="left"/>
      <w:pPr>
        <w:ind w:left="1440" w:hanging="360"/>
      </w:pPr>
    </w:lvl>
    <w:lvl w:ilvl="2" w:tplc="63E0FB2A" w:tentative="1">
      <w:start w:val="1"/>
      <w:numFmt w:val="lowerRoman"/>
      <w:lvlText w:val="%3."/>
      <w:lvlJc w:val="right"/>
      <w:pPr>
        <w:ind w:left="2160" w:hanging="180"/>
      </w:pPr>
    </w:lvl>
    <w:lvl w:ilvl="3" w:tplc="0D329CA8" w:tentative="1">
      <w:start w:val="1"/>
      <w:numFmt w:val="decimal"/>
      <w:lvlText w:val="%4."/>
      <w:lvlJc w:val="left"/>
      <w:pPr>
        <w:ind w:left="2880" w:hanging="360"/>
      </w:pPr>
    </w:lvl>
    <w:lvl w:ilvl="4" w:tplc="72743B16" w:tentative="1">
      <w:start w:val="1"/>
      <w:numFmt w:val="lowerLetter"/>
      <w:lvlText w:val="%5."/>
      <w:lvlJc w:val="left"/>
      <w:pPr>
        <w:ind w:left="3600" w:hanging="360"/>
      </w:pPr>
    </w:lvl>
    <w:lvl w:ilvl="5" w:tplc="217A896C" w:tentative="1">
      <w:start w:val="1"/>
      <w:numFmt w:val="lowerRoman"/>
      <w:lvlText w:val="%6."/>
      <w:lvlJc w:val="right"/>
      <w:pPr>
        <w:ind w:left="4320" w:hanging="180"/>
      </w:pPr>
    </w:lvl>
    <w:lvl w:ilvl="6" w:tplc="6A4EB090" w:tentative="1">
      <w:start w:val="1"/>
      <w:numFmt w:val="decimal"/>
      <w:lvlText w:val="%7."/>
      <w:lvlJc w:val="left"/>
      <w:pPr>
        <w:ind w:left="5040" w:hanging="360"/>
      </w:pPr>
    </w:lvl>
    <w:lvl w:ilvl="7" w:tplc="00AABAE2" w:tentative="1">
      <w:start w:val="1"/>
      <w:numFmt w:val="lowerLetter"/>
      <w:lvlText w:val="%8."/>
      <w:lvlJc w:val="left"/>
      <w:pPr>
        <w:ind w:left="5760" w:hanging="360"/>
      </w:pPr>
    </w:lvl>
    <w:lvl w:ilvl="8" w:tplc="0D00FC36" w:tentative="1">
      <w:start w:val="1"/>
      <w:numFmt w:val="lowerRoman"/>
      <w:lvlText w:val="%9."/>
      <w:lvlJc w:val="right"/>
      <w:pPr>
        <w:ind w:left="6480" w:hanging="180"/>
      </w:pPr>
    </w:lvl>
  </w:abstractNum>
  <w:abstractNum w:abstractNumId="19" w15:restartNumberingAfterBreak="0">
    <w:nsid w:val="6FE02343"/>
    <w:multiLevelType w:val="hybridMultilevel"/>
    <w:tmpl w:val="11A4236A"/>
    <w:lvl w:ilvl="0" w:tplc="0F3A73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340AA0"/>
    <w:multiLevelType w:val="hybridMultilevel"/>
    <w:tmpl w:val="88DE4F76"/>
    <w:lvl w:ilvl="0" w:tplc="0F3A73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116364"/>
    <w:multiLevelType w:val="hybridMultilevel"/>
    <w:tmpl w:val="7ECE3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6645060">
    <w:abstractNumId w:val="12"/>
  </w:num>
  <w:num w:numId="2" w16cid:durableId="324474306">
    <w:abstractNumId w:val="10"/>
  </w:num>
  <w:num w:numId="3" w16cid:durableId="657151528">
    <w:abstractNumId w:val="13"/>
  </w:num>
  <w:num w:numId="4" w16cid:durableId="1651790520">
    <w:abstractNumId w:val="11"/>
  </w:num>
  <w:num w:numId="5" w16cid:durableId="355429109">
    <w:abstractNumId w:val="9"/>
  </w:num>
  <w:num w:numId="6" w16cid:durableId="1055662544">
    <w:abstractNumId w:val="8"/>
  </w:num>
  <w:num w:numId="7" w16cid:durableId="244922974">
    <w:abstractNumId w:val="7"/>
  </w:num>
  <w:num w:numId="8" w16cid:durableId="70129179">
    <w:abstractNumId w:val="5"/>
  </w:num>
  <w:num w:numId="9" w16cid:durableId="1562517771">
    <w:abstractNumId w:val="2"/>
  </w:num>
  <w:num w:numId="10" w16cid:durableId="1635717944">
    <w:abstractNumId w:val="6"/>
  </w:num>
  <w:num w:numId="11" w16cid:durableId="722607143">
    <w:abstractNumId w:val="18"/>
  </w:num>
  <w:num w:numId="12" w16cid:durableId="906300847">
    <w:abstractNumId w:val="14"/>
  </w:num>
  <w:num w:numId="13" w16cid:durableId="1003553994">
    <w:abstractNumId w:val="4"/>
  </w:num>
  <w:num w:numId="14" w16cid:durableId="1582762207">
    <w:abstractNumId w:val="1"/>
  </w:num>
  <w:num w:numId="15" w16cid:durableId="786050793">
    <w:abstractNumId w:val="15"/>
  </w:num>
  <w:num w:numId="16" w16cid:durableId="2055617550">
    <w:abstractNumId w:val="19"/>
  </w:num>
  <w:num w:numId="17" w16cid:durableId="1114791628">
    <w:abstractNumId w:val="0"/>
  </w:num>
  <w:num w:numId="18" w16cid:durableId="1194920360">
    <w:abstractNumId w:val="16"/>
  </w:num>
  <w:num w:numId="19" w16cid:durableId="309797444">
    <w:abstractNumId w:val="3"/>
  </w:num>
  <w:num w:numId="20" w16cid:durableId="1374228106">
    <w:abstractNumId w:val="20"/>
  </w:num>
  <w:num w:numId="21" w16cid:durableId="1544710921">
    <w:abstractNumId w:val="17"/>
  </w:num>
  <w:num w:numId="22" w16cid:durableId="18485152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LM0MDQyMjMwMTYytDBS0lEKTi0uzszPAykwrgUAzF5XZiwAAAA="/>
  </w:docVars>
  <w:rsids>
    <w:rsidRoot w:val="006B434B"/>
    <w:rsid w:val="000002F2"/>
    <w:rsid w:val="000027BC"/>
    <w:rsid w:val="00002DEC"/>
    <w:rsid w:val="00004246"/>
    <w:rsid w:val="00004338"/>
    <w:rsid w:val="00004FAF"/>
    <w:rsid w:val="000168ED"/>
    <w:rsid w:val="000173E9"/>
    <w:rsid w:val="0002038C"/>
    <w:rsid w:val="0002184F"/>
    <w:rsid w:val="00024185"/>
    <w:rsid w:val="00025D6F"/>
    <w:rsid w:val="00030158"/>
    <w:rsid w:val="0003051C"/>
    <w:rsid w:val="00030F8B"/>
    <w:rsid w:val="00031386"/>
    <w:rsid w:val="00037B26"/>
    <w:rsid w:val="00041CF7"/>
    <w:rsid w:val="0005112F"/>
    <w:rsid w:val="00051F8E"/>
    <w:rsid w:val="00053FCF"/>
    <w:rsid w:val="0005660F"/>
    <w:rsid w:val="000570C4"/>
    <w:rsid w:val="00061283"/>
    <w:rsid w:val="000614F9"/>
    <w:rsid w:val="000618A9"/>
    <w:rsid w:val="00062677"/>
    <w:rsid w:val="00063DCB"/>
    <w:rsid w:val="000702AD"/>
    <w:rsid w:val="00071219"/>
    <w:rsid w:val="00072031"/>
    <w:rsid w:val="00073436"/>
    <w:rsid w:val="000739EC"/>
    <w:rsid w:val="00073AEB"/>
    <w:rsid w:val="0007665B"/>
    <w:rsid w:val="00076B55"/>
    <w:rsid w:val="00076E97"/>
    <w:rsid w:val="000808C3"/>
    <w:rsid w:val="00081819"/>
    <w:rsid w:val="00082CC2"/>
    <w:rsid w:val="00082D0D"/>
    <w:rsid w:val="00083BD9"/>
    <w:rsid w:val="00085165"/>
    <w:rsid w:val="00091E62"/>
    <w:rsid w:val="00094386"/>
    <w:rsid w:val="00094E98"/>
    <w:rsid w:val="000A3C2B"/>
    <w:rsid w:val="000A7AD2"/>
    <w:rsid w:val="000B08AF"/>
    <w:rsid w:val="000B0E55"/>
    <w:rsid w:val="000B21B8"/>
    <w:rsid w:val="000B26D9"/>
    <w:rsid w:val="000B2E2A"/>
    <w:rsid w:val="000B2EEB"/>
    <w:rsid w:val="000B42D8"/>
    <w:rsid w:val="000B5610"/>
    <w:rsid w:val="000B7304"/>
    <w:rsid w:val="000B754E"/>
    <w:rsid w:val="000C05CC"/>
    <w:rsid w:val="000C0832"/>
    <w:rsid w:val="000C18DA"/>
    <w:rsid w:val="000C497F"/>
    <w:rsid w:val="000C5D69"/>
    <w:rsid w:val="000C71FA"/>
    <w:rsid w:val="000D15BE"/>
    <w:rsid w:val="000D1D51"/>
    <w:rsid w:val="000D204E"/>
    <w:rsid w:val="000D33E0"/>
    <w:rsid w:val="000D45EB"/>
    <w:rsid w:val="000D58AF"/>
    <w:rsid w:val="000D7C62"/>
    <w:rsid w:val="000E00E5"/>
    <w:rsid w:val="000E0B7A"/>
    <w:rsid w:val="000E0DCB"/>
    <w:rsid w:val="000E5E62"/>
    <w:rsid w:val="000E6840"/>
    <w:rsid w:val="000E797E"/>
    <w:rsid w:val="000F0ED2"/>
    <w:rsid w:val="000F53BB"/>
    <w:rsid w:val="000F56EC"/>
    <w:rsid w:val="00100C05"/>
    <w:rsid w:val="00100DC1"/>
    <w:rsid w:val="00101F7A"/>
    <w:rsid w:val="00106674"/>
    <w:rsid w:val="00106692"/>
    <w:rsid w:val="00110A0A"/>
    <w:rsid w:val="00110AAF"/>
    <w:rsid w:val="001124A0"/>
    <w:rsid w:val="001152E4"/>
    <w:rsid w:val="00117596"/>
    <w:rsid w:val="00121144"/>
    <w:rsid w:val="0012159A"/>
    <w:rsid w:val="00122A23"/>
    <w:rsid w:val="001265A6"/>
    <w:rsid w:val="00126852"/>
    <w:rsid w:val="00131C05"/>
    <w:rsid w:val="00140019"/>
    <w:rsid w:val="001420F5"/>
    <w:rsid w:val="001421C4"/>
    <w:rsid w:val="001425DF"/>
    <w:rsid w:val="00145BE2"/>
    <w:rsid w:val="001463CC"/>
    <w:rsid w:val="0014670A"/>
    <w:rsid w:val="00147006"/>
    <w:rsid w:val="00147DAF"/>
    <w:rsid w:val="001505E9"/>
    <w:rsid w:val="00152D14"/>
    <w:rsid w:val="001537F9"/>
    <w:rsid w:val="00153CBE"/>
    <w:rsid w:val="001567D9"/>
    <w:rsid w:val="0015683D"/>
    <w:rsid w:val="00157776"/>
    <w:rsid w:val="00160B17"/>
    <w:rsid w:val="00161F35"/>
    <w:rsid w:val="00166785"/>
    <w:rsid w:val="001711F9"/>
    <w:rsid w:val="001727AF"/>
    <w:rsid w:val="00174013"/>
    <w:rsid w:val="00175000"/>
    <w:rsid w:val="0018072D"/>
    <w:rsid w:val="00180E55"/>
    <w:rsid w:val="00180FA2"/>
    <w:rsid w:val="00183A75"/>
    <w:rsid w:val="00186AA3"/>
    <w:rsid w:val="00187B1A"/>
    <w:rsid w:val="001909DF"/>
    <w:rsid w:val="00192524"/>
    <w:rsid w:val="0019310E"/>
    <w:rsid w:val="0019469B"/>
    <w:rsid w:val="001946F7"/>
    <w:rsid w:val="00195ACA"/>
    <w:rsid w:val="00197B15"/>
    <w:rsid w:val="00197B6C"/>
    <w:rsid w:val="001A0A10"/>
    <w:rsid w:val="001A144F"/>
    <w:rsid w:val="001A1E0E"/>
    <w:rsid w:val="001A1EE0"/>
    <w:rsid w:val="001A4588"/>
    <w:rsid w:val="001A5A0E"/>
    <w:rsid w:val="001A63EC"/>
    <w:rsid w:val="001A6C96"/>
    <w:rsid w:val="001A7A90"/>
    <w:rsid w:val="001B12EA"/>
    <w:rsid w:val="001B5CB7"/>
    <w:rsid w:val="001C27FF"/>
    <w:rsid w:val="001C4716"/>
    <w:rsid w:val="001C6122"/>
    <w:rsid w:val="001C6576"/>
    <w:rsid w:val="001C6DD9"/>
    <w:rsid w:val="001D2658"/>
    <w:rsid w:val="001D44B2"/>
    <w:rsid w:val="001D4523"/>
    <w:rsid w:val="001D5305"/>
    <w:rsid w:val="001D7221"/>
    <w:rsid w:val="001E6484"/>
    <w:rsid w:val="001E78F5"/>
    <w:rsid w:val="001F2ACB"/>
    <w:rsid w:val="001F36EF"/>
    <w:rsid w:val="00200864"/>
    <w:rsid w:val="00201261"/>
    <w:rsid w:val="00201949"/>
    <w:rsid w:val="00203242"/>
    <w:rsid w:val="00204CFD"/>
    <w:rsid w:val="0020616D"/>
    <w:rsid w:val="00207C06"/>
    <w:rsid w:val="00210A01"/>
    <w:rsid w:val="00210A55"/>
    <w:rsid w:val="00210AF1"/>
    <w:rsid w:val="00212611"/>
    <w:rsid w:val="00212B1D"/>
    <w:rsid w:val="002146DE"/>
    <w:rsid w:val="00216003"/>
    <w:rsid w:val="00217D19"/>
    <w:rsid w:val="00220F2B"/>
    <w:rsid w:val="002220E1"/>
    <w:rsid w:val="002250EF"/>
    <w:rsid w:val="00227E69"/>
    <w:rsid w:val="00230991"/>
    <w:rsid w:val="0023465A"/>
    <w:rsid w:val="002415FC"/>
    <w:rsid w:val="00241602"/>
    <w:rsid w:val="00243246"/>
    <w:rsid w:val="00243876"/>
    <w:rsid w:val="00244824"/>
    <w:rsid w:val="00244FCF"/>
    <w:rsid w:val="00250702"/>
    <w:rsid w:val="00255052"/>
    <w:rsid w:val="002571CC"/>
    <w:rsid w:val="00257879"/>
    <w:rsid w:val="002609E0"/>
    <w:rsid w:val="00261F80"/>
    <w:rsid w:val="00262C3A"/>
    <w:rsid w:val="00270AE3"/>
    <w:rsid w:val="00270FB3"/>
    <w:rsid w:val="00271A02"/>
    <w:rsid w:val="00271BF5"/>
    <w:rsid w:val="002730C0"/>
    <w:rsid w:val="00273F5B"/>
    <w:rsid w:val="00275500"/>
    <w:rsid w:val="00277BD8"/>
    <w:rsid w:val="00280972"/>
    <w:rsid w:val="002813E2"/>
    <w:rsid w:val="002830EE"/>
    <w:rsid w:val="0028737F"/>
    <w:rsid w:val="00291464"/>
    <w:rsid w:val="00291F54"/>
    <w:rsid w:val="00292564"/>
    <w:rsid w:val="002936F3"/>
    <w:rsid w:val="00294944"/>
    <w:rsid w:val="00295B9E"/>
    <w:rsid w:val="002A5BEB"/>
    <w:rsid w:val="002A6599"/>
    <w:rsid w:val="002A6D6A"/>
    <w:rsid w:val="002A7493"/>
    <w:rsid w:val="002A7C0E"/>
    <w:rsid w:val="002B01EF"/>
    <w:rsid w:val="002B3F8E"/>
    <w:rsid w:val="002B51BA"/>
    <w:rsid w:val="002B56E5"/>
    <w:rsid w:val="002B5AFA"/>
    <w:rsid w:val="002B7B25"/>
    <w:rsid w:val="002C0A86"/>
    <w:rsid w:val="002C3431"/>
    <w:rsid w:val="002C3BD6"/>
    <w:rsid w:val="002C4B2D"/>
    <w:rsid w:val="002C5194"/>
    <w:rsid w:val="002C6A3E"/>
    <w:rsid w:val="002D2639"/>
    <w:rsid w:val="002D3641"/>
    <w:rsid w:val="002D40E5"/>
    <w:rsid w:val="002D5669"/>
    <w:rsid w:val="002D5FD5"/>
    <w:rsid w:val="002D68DD"/>
    <w:rsid w:val="002D7D3B"/>
    <w:rsid w:val="002E012C"/>
    <w:rsid w:val="002E0A81"/>
    <w:rsid w:val="002E3EA8"/>
    <w:rsid w:val="002E5F62"/>
    <w:rsid w:val="002F021E"/>
    <w:rsid w:val="002F079D"/>
    <w:rsid w:val="002F2806"/>
    <w:rsid w:val="002F404F"/>
    <w:rsid w:val="00304BA9"/>
    <w:rsid w:val="00306EFB"/>
    <w:rsid w:val="003111B5"/>
    <w:rsid w:val="00312567"/>
    <w:rsid w:val="0031373B"/>
    <w:rsid w:val="00314048"/>
    <w:rsid w:val="0031624A"/>
    <w:rsid w:val="003212DA"/>
    <w:rsid w:val="003219B0"/>
    <w:rsid w:val="00324128"/>
    <w:rsid w:val="00326A58"/>
    <w:rsid w:val="0032716F"/>
    <w:rsid w:val="003272F1"/>
    <w:rsid w:val="003302FF"/>
    <w:rsid w:val="00331151"/>
    <w:rsid w:val="003333E4"/>
    <w:rsid w:val="00334B82"/>
    <w:rsid w:val="00334E45"/>
    <w:rsid w:val="00335BF9"/>
    <w:rsid w:val="003419B6"/>
    <w:rsid w:val="003436A2"/>
    <w:rsid w:val="003445D4"/>
    <w:rsid w:val="0034540E"/>
    <w:rsid w:val="0034712E"/>
    <w:rsid w:val="003506F9"/>
    <w:rsid w:val="003545C4"/>
    <w:rsid w:val="00354967"/>
    <w:rsid w:val="0035598D"/>
    <w:rsid w:val="00355AE1"/>
    <w:rsid w:val="0035638B"/>
    <w:rsid w:val="0035694F"/>
    <w:rsid w:val="0036101B"/>
    <w:rsid w:val="00361A2C"/>
    <w:rsid w:val="00361E35"/>
    <w:rsid w:val="00361F9A"/>
    <w:rsid w:val="00363286"/>
    <w:rsid w:val="003664E9"/>
    <w:rsid w:val="00366730"/>
    <w:rsid w:val="003679A1"/>
    <w:rsid w:val="00370197"/>
    <w:rsid w:val="00371AD1"/>
    <w:rsid w:val="0037205B"/>
    <w:rsid w:val="00376D64"/>
    <w:rsid w:val="0037769E"/>
    <w:rsid w:val="00377A2F"/>
    <w:rsid w:val="00377C3C"/>
    <w:rsid w:val="00380AEB"/>
    <w:rsid w:val="00381026"/>
    <w:rsid w:val="003813B6"/>
    <w:rsid w:val="00382793"/>
    <w:rsid w:val="003837E2"/>
    <w:rsid w:val="00384CE0"/>
    <w:rsid w:val="00386DD3"/>
    <w:rsid w:val="00391984"/>
    <w:rsid w:val="00391F46"/>
    <w:rsid w:val="00395BE8"/>
    <w:rsid w:val="00396004"/>
    <w:rsid w:val="0039605F"/>
    <w:rsid w:val="003A18E2"/>
    <w:rsid w:val="003A42F0"/>
    <w:rsid w:val="003A5259"/>
    <w:rsid w:val="003A5266"/>
    <w:rsid w:val="003A5745"/>
    <w:rsid w:val="003A5AF9"/>
    <w:rsid w:val="003A7A2F"/>
    <w:rsid w:val="003A7BE9"/>
    <w:rsid w:val="003B0B24"/>
    <w:rsid w:val="003B0CFB"/>
    <w:rsid w:val="003B27A0"/>
    <w:rsid w:val="003B4052"/>
    <w:rsid w:val="003B4AF3"/>
    <w:rsid w:val="003C2321"/>
    <w:rsid w:val="003C38A3"/>
    <w:rsid w:val="003C68FD"/>
    <w:rsid w:val="003D064B"/>
    <w:rsid w:val="003E0883"/>
    <w:rsid w:val="003E1488"/>
    <w:rsid w:val="003E1F76"/>
    <w:rsid w:val="003E3119"/>
    <w:rsid w:val="003E3A9D"/>
    <w:rsid w:val="003F0D50"/>
    <w:rsid w:val="003F164B"/>
    <w:rsid w:val="003F287C"/>
    <w:rsid w:val="003F2E2B"/>
    <w:rsid w:val="003F412A"/>
    <w:rsid w:val="00400F4B"/>
    <w:rsid w:val="00401034"/>
    <w:rsid w:val="004036B6"/>
    <w:rsid w:val="00404347"/>
    <w:rsid w:val="004075E0"/>
    <w:rsid w:val="00407BE1"/>
    <w:rsid w:val="0041043B"/>
    <w:rsid w:val="00412EEF"/>
    <w:rsid w:val="00414039"/>
    <w:rsid w:val="004158B0"/>
    <w:rsid w:val="00417719"/>
    <w:rsid w:val="004227D7"/>
    <w:rsid w:val="0042309C"/>
    <w:rsid w:val="00423A0D"/>
    <w:rsid w:val="0042590A"/>
    <w:rsid w:val="00425F7D"/>
    <w:rsid w:val="00430CF6"/>
    <w:rsid w:val="0043197E"/>
    <w:rsid w:val="0043269E"/>
    <w:rsid w:val="004336CD"/>
    <w:rsid w:val="0044067D"/>
    <w:rsid w:val="0044356A"/>
    <w:rsid w:val="00453A04"/>
    <w:rsid w:val="004548FF"/>
    <w:rsid w:val="00455A3E"/>
    <w:rsid w:val="00455A99"/>
    <w:rsid w:val="00456737"/>
    <w:rsid w:val="004608A7"/>
    <w:rsid w:val="00470D50"/>
    <w:rsid w:val="00472A06"/>
    <w:rsid w:val="0047319C"/>
    <w:rsid w:val="00474441"/>
    <w:rsid w:val="00475B79"/>
    <w:rsid w:val="00475FD2"/>
    <w:rsid w:val="00476447"/>
    <w:rsid w:val="004828D3"/>
    <w:rsid w:val="00483F15"/>
    <w:rsid w:val="00486612"/>
    <w:rsid w:val="0049168E"/>
    <w:rsid w:val="00491B50"/>
    <w:rsid w:val="004957F0"/>
    <w:rsid w:val="00495B84"/>
    <w:rsid w:val="00496C0D"/>
    <w:rsid w:val="004A1F68"/>
    <w:rsid w:val="004A3DFB"/>
    <w:rsid w:val="004A558F"/>
    <w:rsid w:val="004B02E0"/>
    <w:rsid w:val="004B046B"/>
    <w:rsid w:val="004B12FA"/>
    <w:rsid w:val="004B1392"/>
    <w:rsid w:val="004B23B6"/>
    <w:rsid w:val="004B3159"/>
    <w:rsid w:val="004B35B1"/>
    <w:rsid w:val="004B63CC"/>
    <w:rsid w:val="004B6A99"/>
    <w:rsid w:val="004B6FF7"/>
    <w:rsid w:val="004C33FA"/>
    <w:rsid w:val="004C3472"/>
    <w:rsid w:val="004C4AD3"/>
    <w:rsid w:val="004D0F3D"/>
    <w:rsid w:val="004D3D89"/>
    <w:rsid w:val="004D5737"/>
    <w:rsid w:val="004E159C"/>
    <w:rsid w:val="004E2128"/>
    <w:rsid w:val="004E264B"/>
    <w:rsid w:val="004E283C"/>
    <w:rsid w:val="004E58F4"/>
    <w:rsid w:val="004E7185"/>
    <w:rsid w:val="004E7E45"/>
    <w:rsid w:val="004F03EF"/>
    <w:rsid w:val="004F5A99"/>
    <w:rsid w:val="004F7E67"/>
    <w:rsid w:val="0050084A"/>
    <w:rsid w:val="00501472"/>
    <w:rsid w:val="00501C33"/>
    <w:rsid w:val="005022C2"/>
    <w:rsid w:val="0050320C"/>
    <w:rsid w:val="0050457D"/>
    <w:rsid w:val="00507105"/>
    <w:rsid w:val="00512B32"/>
    <w:rsid w:val="0051314F"/>
    <w:rsid w:val="0051524E"/>
    <w:rsid w:val="00524910"/>
    <w:rsid w:val="00527139"/>
    <w:rsid w:val="005275DD"/>
    <w:rsid w:val="00531F75"/>
    <w:rsid w:val="00532480"/>
    <w:rsid w:val="00533EC8"/>
    <w:rsid w:val="00534BB1"/>
    <w:rsid w:val="005359F8"/>
    <w:rsid w:val="005362FD"/>
    <w:rsid w:val="0054091B"/>
    <w:rsid w:val="00541542"/>
    <w:rsid w:val="00544C74"/>
    <w:rsid w:val="00545105"/>
    <w:rsid w:val="005457B2"/>
    <w:rsid w:val="00546E1E"/>
    <w:rsid w:val="00552B23"/>
    <w:rsid w:val="00554D17"/>
    <w:rsid w:val="00554EBF"/>
    <w:rsid w:val="005551AB"/>
    <w:rsid w:val="005553EF"/>
    <w:rsid w:val="00555FF5"/>
    <w:rsid w:val="0056098E"/>
    <w:rsid w:val="0056216D"/>
    <w:rsid w:val="005624FE"/>
    <w:rsid w:val="0056621C"/>
    <w:rsid w:val="005663DB"/>
    <w:rsid w:val="00567E81"/>
    <w:rsid w:val="0057089E"/>
    <w:rsid w:val="0057146B"/>
    <w:rsid w:val="0057303F"/>
    <w:rsid w:val="0057403D"/>
    <w:rsid w:val="00580B4A"/>
    <w:rsid w:val="005859BC"/>
    <w:rsid w:val="00585B78"/>
    <w:rsid w:val="00585E5F"/>
    <w:rsid w:val="00591A57"/>
    <w:rsid w:val="005924E9"/>
    <w:rsid w:val="0059795E"/>
    <w:rsid w:val="005A3E36"/>
    <w:rsid w:val="005A3EAD"/>
    <w:rsid w:val="005A52A9"/>
    <w:rsid w:val="005B0E36"/>
    <w:rsid w:val="005B1216"/>
    <w:rsid w:val="005B322F"/>
    <w:rsid w:val="005B3D06"/>
    <w:rsid w:val="005B4C50"/>
    <w:rsid w:val="005C05CA"/>
    <w:rsid w:val="005C566B"/>
    <w:rsid w:val="005C6128"/>
    <w:rsid w:val="005C7182"/>
    <w:rsid w:val="005C73E2"/>
    <w:rsid w:val="005D0C10"/>
    <w:rsid w:val="005D46A7"/>
    <w:rsid w:val="005D4BEB"/>
    <w:rsid w:val="005D617A"/>
    <w:rsid w:val="005D6441"/>
    <w:rsid w:val="005D717B"/>
    <w:rsid w:val="005D770E"/>
    <w:rsid w:val="005E0C6E"/>
    <w:rsid w:val="005E10AC"/>
    <w:rsid w:val="005E12B7"/>
    <w:rsid w:val="005E72B3"/>
    <w:rsid w:val="005F0464"/>
    <w:rsid w:val="005F2994"/>
    <w:rsid w:val="005F4E72"/>
    <w:rsid w:val="005F6101"/>
    <w:rsid w:val="005F73EF"/>
    <w:rsid w:val="005F7783"/>
    <w:rsid w:val="006022B7"/>
    <w:rsid w:val="00602BB8"/>
    <w:rsid w:val="00605983"/>
    <w:rsid w:val="0060670B"/>
    <w:rsid w:val="00607F2F"/>
    <w:rsid w:val="00611289"/>
    <w:rsid w:val="0061133F"/>
    <w:rsid w:val="00611714"/>
    <w:rsid w:val="006141C6"/>
    <w:rsid w:val="006152AD"/>
    <w:rsid w:val="006157A8"/>
    <w:rsid w:val="006204D5"/>
    <w:rsid w:val="00625D1D"/>
    <w:rsid w:val="00632042"/>
    <w:rsid w:val="00632476"/>
    <w:rsid w:val="00637650"/>
    <w:rsid w:val="00637C40"/>
    <w:rsid w:val="006444B6"/>
    <w:rsid w:val="006455A5"/>
    <w:rsid w:val="006477DD"/>
    <w:rsid w:val="006503FF"/>
    <w:rsid w:val="006511D6"/>
    <w:rsid w:val="00654FDB"/>
    <w:rsid w:val="006577E5"/>
    <w:rsid w:val="00657BD8"/>
    <w:rsid w:val="00657D33"/>
    <w:rsid w:val="00660867"/>
    <w:rsid w:val="00661423"/>
    <w:rsid w:val="00662CB5"/>
    <w:rsid w:val="00662F5D"/>
    <w:rsid w:val="006636C2"/>
    <w:rsid w:val="00663887"/>
    <w:rsid w:val="00664C93"/>
    <w:rsid w:val="0066609A"/>
    <w:rsid w:val="00666846"/>
    <w:rsid w:val="00666D2E"/>
    <w:rsid w:val="00666F15"/>
    <w:rsid w:val="00670B8E"/>
    <w:rsid w:val="006742AE"/>
    <w:rsid w:val="00675AA6"/>
    <w:rsid w:val="00675CF0"/>
    <w:rsid w:val="00675EFB"/>
    <w:rsid w:val="00675F2F"/>
    <w:rsid w:val="00677BC7"/>
    <w:rsid w:val="006824B2"/>
    <w:rsid w:val="00682E71"/>
    <w:rsid w:val="00683131"/>
    <w:rsid w:val="00687944"/>
    <w:rsid w:val="0068794A"/>
    <w:rsid w:val="00691592"/>
    <w:rsid w:val="006915ED"/>
    <w:rsid w:val="0069174F"/>
    <w:rsid w:val="00696F96"/>
    <w:rsid w:val="0069770E"/>
    <w:rsid w:val="006A13B3"/>
    <w:rsid w:val="006A3E34"/>
    <w:rsid w:val="006B08D1"/>
    <w:rsid w:val="006B1A4D"/>
    <w:rsid w:val="006B2581"/>
    <w:rsid w:val="006B434B"/>
    <w:rsid w:val="006B68D8"/>
    <w:rsid w:val="006B7626"/>
    <w:rsid w:val="006C2CBA"/>
    <w:rsid w:val="006C3A39"/>
    <w:rsid w:val="006C41AB"/>
    <w:rsid w:val="006C4EAD"/>
    <w:rsid w:val="006C4F6A"/>
    <w:rsid w:val="006C51B2"/>
    <w:rsid w:val="006C5305"/>
    <w:rsid w:val="006C7329"/>
    <w:rsid w:val="006D0CFD"/>
    <w:rsid w:val="006D1A04"/>
    <w:rsid w:val="006D4C76"/>
    <w:rsid w:val="006D4CB3"/>
    <w:rsid w:val="006D54AB"/>
    <w:rsid w:val="006D5529"/>
    <w:rsid w:val="006D553D"/>
    <w:rsid w:val="006D6A34"/>
    <w:rsid w:val="006D7361"/>
    <w:rsid w:val="006D76C4"/>
    <w:rsid w:val="006E2719"/>
    <w:rsid w:val="006E28BC"/>
    <w:rsid w:val="006E329D"/>
    <w:rsid w:val="006E38E5"/>
    <w:rsid w:val="006F28C1"/>
    <w:rsid w:val="006F5526"/>
    <w:rsid w:val="006F5E29"/>
    <w:rsid w:val="006F6158"/>
    <w:rsid w:val="006F6FCE"/>
    <w:rsid w:val="006F79B3"/>
    <w:rsid w:val="007000D9"/>
    <w:rsid w:val="00702DB4"/>
    <w:rsid w:val="007042ED"/>
    <w:rsid w:val="007045D5"/>
    <w:rsid w:val="00704F8D"/>
    <w:rsid w:val="007054C6"/>
    <w:rsid w:val="00712306"/>
    <w:rsid w:val="00715CF3"/>
    <w:rsid w:val="00715D61"/>
    <w:rsid w:val="0071738E"/>
    <w:rsid w:val="007177DA"/>
    <w:rsid w:val="00717F64"/>
    <w:rsid w:val="007228E7"/>
    <w:rsid w:val="00723289"/>
    <w:rsid w:val="00726691"/>
    <w:rsid w:val="00733CBE"/>
    <w:rsid w:val="00735271"/>
    <w:rsid w:val="00735E00"/>
    <w:rsid w:val="0073648F"/>
    <w:rsid w:val="00736F39"/>
    <w:rsid w:val="00736FF7"/>
    <w:rsid w:val="0073752A"/>
    <w:rsid w:val="00742858"/>
    <w:rsid w:val="007450DF"/>
    <w:rsid w:val="00746DF0"/>
    <w:rsid w:val="00747701"/>
    <w:rsid w:val="00752185"/>
    <w:rsid w:val="00752FA5"/>
    <w:rsid w:val="00755AD3"/>
    <w:rsid w:val="00762210"/>
    <w:rsid w:val="007629D3"/>
    <w:rsid w:val="00762F24"/>
    <w:rsid w:val="00763AF2"/>
    <w:rsid w:val="007643B6"/>
    <w:rsid w:val="00772610"/>
    <w:rsid w:val="007727C3"/>
    <w:rsid w:val="00774020"/>
    <w:rsid w:val="0077448F"/>
    <w:rsid w:val="0077636C"/>
    <w:rsid w:val="007805DA"/>
    <w:rsid w:val="00782C87"/>
    <w:rsid w:val="00783063"/>
    <w:rsid w:val="00785CB4"/>
    <w:rsid w:val="0079023E"/>
    <w:rsid w:val="00792FB0"/>
    <w:rsid w:val="0079448F"/>
    <w:rsid w:val="00794616"/>
    <w:rsid w:val="0079487E"/>
    <w:rsid w:val="00794D18"/>
    <w:rsid w:val="00795777"/>
    <w:rsid w:val="007A0F5E"/>
    <w:rsid w:val="007A11AD"/>
    <w:rsid w:val="007A14F1"/>
    <w:rsid w:val="007A261D"/>
    <w:rsid w:val="007A2659"/>
    <w:rsid w:val="007A2CBB"/>
    <w:rsid w:val="007A325E"/>
    <w:rsid w:val="007A52EC"/>
    <w:rsid w:val="007A54B4"/>
    <w:rsid w:val="007A59A3"/>
    <w:rsid w:val="007B0087"/>
    <w:rsid w:val="007B0120"/>
    <w:rsid w:val="007B0738"/>
    <w:rsid w:val="007B2A99"/>
    <w:rsid w:val="007B2F21"/>
    <w:rsid w:val="007B6C5F"/>
    <w:rsid w:val="007C0674"/>
    <w:rsid w:val="007C0AB1"/>
    <w:rsid w:val="007C17AA"/>
    <w:rsid w:val="007C287A"/>
    <w:rsid w:val="007C34FE"/>
    <w:rsid w:val="007C43E0"/>
    <w:rsid w:val="007C55A6"/>
    <w:rsid w:val="007C6F60"/>
    <w:rsid w:val="007C7D37"/>
    <w:rsid w:val="007D2A79"/>
    <w:rsid w:val="007D4187"/>
    <w:rsid w:val="007E32A7"/>
    <w:rsid w:val="007E7D00"/>
    <w:rsid w:val="007F1607"/>
    <w:rsid w:val="007F2EBD"/>
    <w:rsid w:val="007F35C5"/>
    <w:rsid w:val="007F3F3C"/>
    <w:rsid w:val="007F411E"/>
    <w:rsid w:val="007F452A"/>
    <w:rsid w:val="007F5216"/>
    <w:rsid w:val="007F5871"/>
    <w:rsid w:val="007F6960"/>
    <w:rsid w:val="00802BF6"/>
    <w:rsid w:val="00804074"/>
    <w:rsid w:val="008047DE"/>
    <w:rsid w:val="008049C9"/>
    <w:rsid w:val="0081044A"/>
    <w:rsid w:val="00810E61"/>
    <w:rsid w:val="00810F8F"/>
    <w:rsid w:val="00814E3B"/>
    <w:rsid w:val="00815B92"/>
    <w:rsid w:val="00817012"/>
    <w:rsid w:val="00822564"/>
    <w:rsid w:val="008245A3"/>
    <w:rsid w:val="00826B1A"/>
    <w:rsid w:val="0082729B"/>
    <w:rsid w:val="00827ECB"/>
    <w:rsid w:val="00832239"/>
    <w:rsid w:val="008335DA"/>
    <w:rsid w:val="00836F73"/>
    <w:rsid w:val="00837BC9"/>
    <w:rsid w:val="00837FF6"/>
    <w:rsid w:val="00840C53"/>
    <w:rsid w:val="0084348E"/>
    <w:rsid w:val="00851CBF"/>
    <w:rsid w:val="00853FF9"/>
    <w:rsid w:val="008546F9"/>
    <w:rsid w:val="008556C0"/>
    <w:rsid w:val="008573D4"/>
    <w:rsid w:val="00857D5C"/>
    <w:rsid w:val="00862A10"/>
    <w:rsid w:val="008633FA"/>
    <w:rsid w:val="0086400C"/>
    <w:rsid w:val="008655C0"/>
    <w:rsid w:val="008658A3"/>
    <w:rsid w:val="00867C85"/>
    <w:rsid w:val="00867E4E"/>
    <w:rsid w:val="00870605"/>
    <w:rsid w:val="008710CE"/>
    <w:rsid w:val="0087193B"/>
    <w:rsid w:val="00872A10"/>
    <w:rsid w:val="00873D24"/>
    <w:rsid w:val="00874761"/>
    <w:rsid w:val="0087724F"/>
    <w:rsid w:val="00877894"/>
    <w:rsid w:val="00880C29"/>
    <w:rsid w:val="00880F4D"/>
    <w:rsid w:val="00881686"/>
    <w:rsid w:val="00884B66"/>
    <w:rsid w:val="0088673C"/>
    <w:rsid w:val="008870A1"/>
    <w:rsid w:val="00895651"/>
    <w:rsid w:val="00896155"/>
    <w:rsid w:val="00897FC2"/>
    <w:rsid w:val="008A141A"/>
    <w:rsid w:val="008A1F6E"/>
    <w:rsid w:val="008A456B"/>
    <w:rsid w:val="008A52CA"/>
    <w:rsid w:val="008A5416"/>
    <w:rsid w:val="008A6400"/>
    <w:rsid w:val="008A6880"/>
    <w:rsid w:val="008A7FD1"/>
    <w:rsid w:val="008B24F7"/>
    <w:rsid w:val="008B2E89"/>
    <w:rsid w:val="008B46BD"/>
    <w:rsid w:val="008B6BEB"/>
    <w:rsid w:val="008C175D"/>
    <w:rsid w:val="008C4817"/>
    <w:rsid w:val="008C59AF"/>
    <w:rsid w:val="008C63A3"/>
    <w:rsid w:val="008C6A74"/>
    <w:rsid w:val="008C715E"/>
    <w:rsid w:val="008D117F"/>
    <w:rsid w:val="008D30F9"/>
    <w:rsid w:val="008D53B2"/>
    <w:rsid w:val="008D7772"/>
    <w:rsid w:val="008E0AFE"/>
    <w:rsid w:val="008E187F"/>
    <w:rsid w:val="008E282A"/>
    <w:rsid w:val="008E4BE4"/>
    <w:rsid w:val="008E4EE0"/>
    <w:rsid w:val="008E6B80"/>
    <w:rsid w:val="008F2B49"/>
    <w:rsid w:val="008F5232"/>
    <w:rsid w:val="008F5531"/>
    <w:rsid w:val="008F7253"/>
    <w:rsid w:val="00901573"/>
    <w:rsid w:val="009018D6"/>
    <w:rsid w:val="00902920"/>
    <w:rsid w:val="00903D0A"/>
    <w:rsid w:val="009056BD"/>
    <w:rsid w:val="00905B2D"/>
    <w:rsid w:val="00906AEC"/>
    <w:rsid w:val="00907C45"/>
    <w:rsid w:val="0091152A"/>
    <w:rsid w:val="00912169"/>
    <w:rsid w:val="00913FA1"/>
    <w:rsid w:val="0092037A"/>
    <w:rsid w:val="0092052F"/>
    <w:rsid w:val="0092057E"/>
    <w:rsid w:val="00921234"/>
    <w:rsid w:val="00922BF0"/>
    <w:rsid w:val="0092314C"/>
    <w:rsid w:val="009245A1"/>
    <w:rsid w:val="009246AD"/>
    <w:rsid w:val="009276BD"/>
    <w:rsid w:val="00927B21"/>
    <w:rsid w:val="00927FCA"/>
    <w:rsid w:val="00930A68"/>
    <w:rsid w:val="00930C09"/>
    <w:rsid w:val="0093134E"/>
    <w:rsid w:val="009461B1"/>
    <w:rsid w:val="00946370"/>
    <w:rsid w:val="00946D35"/>
    <w:rsid w:val="00950AE9"/>
    <w:rsid w:val="00951C9A"/>
    <w:rsid w:val="00961171"/>
    <w:rsid w:val="00961822"/>
    <w:rsid w:val="0096358C"/>
    <w:rsid w:val="009736C4"/>
    <w:rsid w:val="00973C71"/>
    <w:rsid w:val="00973E74"/>
    <w:rsid w:val="009742C6"/>
    <w:rsid w:val="00974E8D"/>
    <w:rsid w:val="009827B5"/>
    <w:rsid w:val="00984C61"/>
    <w:rsid w:val="009862A3"/>
    <w:rsid w:val="009867E1"/>
    <w:rsid w:val="009916E5"/>
    <w:rsid w:val="00993587"/>
    <w:rsid w:val="00994352"/>
    <w:rsid w:val="00994D52"/>
    <w:rsid w:val="00995BC0"/>
    <w:rsid w:val="00996375"/>
    <w:rsid w:val="009A0547"/>
    <w:rsid w:val="009B090A"/>
    <w:rsid w:val="009B0DBA"/>
    <w:rsid w:val="009B1007"/>
    <w:rsid w:val="009B4964"/>
    <w:rsid w:val="009B54C8"/>
    <w:rsid w:val="009B641A"/>
    <w:rsid w:val="009B766D"/>
    <w:rsid w:val="009C4317"/>
    <w:rsid w:val="009C639A"/>
    <w:rsid w:val="009C658B"/>
    <w:rsid w:val="009D3CF1"/>
    <w:rsid w:val="009D4A23"/>
    <w:rsid w:val="009D7270"/>
    <w:rsid w:val="009E10A4"/>
    <w:rsid w:val="009E19DD"/>
    <w:rsid w:val="009E2E8B"/>
    <w:rsid w:val="009E2F6F"/>
    <w:rsid w:val="009E30E2"/>
    <w:rsid w:val="009E4256"/>
    <w:rsid w:val="009F0A94"/>
    <w:rsid w:val="009F2E7E"/>
    <w:rsid w:val="00A01592"/>
    <w:rsid w:val="00A024EE"/>
    <w:rsid w:val="00A02D62"/>
    <w:rsid w:val="00A0531C"/>
    <w:rsid w:val="00A058C1"/>
    <w:rsid w:val="00A06ABF"/>
    <w:rsid w:val="00A06FFC"/>
    <w:rsid w:val="00A1258A"/>
    <w:rsid w:val="00A136AC"/>
    <w:rsid w:val="00A14544"/>
    <w:rsid w:val="00A1562C"/>
    <w:rsid w:val="00A20EB5"/>
    <w:rsid w:val="00A2134C"/>
    <w:rsid w:val="00A21453"/>
    <w:rsid w:val="00A25389"/>
    <w:rsid w:val="00A2692E"/>
    <w:rsid w:val="00A314C2"/>
    <w:rsid w:val="00A339F2"/>
    <w:rsid w:val="00A340C4"/>
    <w:rsid w:val="00A351BB"/>
    <w:rsid w:val="00A373C6"/>
    <w:rsid w:val="00A37417"/>
    <w:rsid w:val="00A379ED"/>
    <w:rsid w:val="00A42E46"/>
    <w:rsid w:val="00A43759"/>
    <w:rsid w:val="00A4660E"/>
    <w:rsid w:val="00A51EF3"/>
    <w:rsid w:val="00A54BDD"/>
    <w:rsid w:val="00A558BC"/>
    <w:rsid w:val="00A57E06"/>
    <w:rsid w:val="00A6210E"/>
    <w:rsid w:val="00A62D5C"/>
    <w:rsid w:val="00A64E9D"/>
    <w:rsid w:val="00A65140"/>
    <w:rsid w:val="00A66121"/>
    <w:rsid w:val="00A66F61"/>
    <w:rsid w:val="00A67514"/>
    <w:rsid w:val="00A67593"/>
    <w:rsid w:val="00A764EF"/>
    <w:rsid w:val="00A76A18"/>
    <w:rsid w:val="00A77A98"/>
    <w:rsid w:val="00A83C6E"/>
    <w:rsid w:val="00A83EB6"/>
    <w:rsid w:val="00A85EB1"/>
    <w:rsid w:val="00A8619F"/>
    <w:rsid w:val="00A8757C"/>
    <w:rsid w:val="00A87CC5"/>
    <w:rsid w:val="00A91FBB"/>
    <w:rsid w:val="00A92DFA"/>
    <w:rsid w:val="00A93141"/>
    <w:rsid w:val="00A94E69"/>
    <w:rsid w:val="00A968EA"/>
    <w:rsid w:val="00AA063C"/>
    <w:rsid w:val="00AA1504"/>
    <w:rsid w:val="00AA29AA"/>
    <w:rsid w:val="00AA3865"/>
    <w:rsid w:val="00AA740A"/>
    <w:rsid w:val="00AB34C5"/>
    <w:rsid w:val="00AB42F6"/>
    <w:rsid w:val="00AC342C"/>
    <w:rsid w:val="00AC3F46"/>
    <w:rsid w:val="00AC4EEB"/>
    <w:rsid w:val="00AD03DF"/>
    <w:rsid w:val="00AD081A"/>
    <w:rsid w:val="00AD0912"/>
    <w:rsid w:val="00AD1F3A"/>
    <w:rsid w:val="00AD27B6"/>
    <w:rsid w:val="00AD3542"/>
    <w:rsid w:val="00AE471C"/>
    <w:rsid w:val="00AE581E"/>
    <w:rsid w:val="00AE7A1D"/>
    <w:rsid w:val="00AE7A20"/>
    <w:rsid w:val="00AF4432"/>
    <w:rsid w:val="00AF474F"/>
    <w:rsid w:val="00AF4F4D"/>
    <w:rsid w:val="00AF4F6D"/>
    <w:rsid w:val="00AF7410"/>
    <w:rsid w:val="00AF7F6A"/>
    <w:rsid w:val="00B02A5F"/>
    <w:rsid w:val="00B02B97"/>
    <w:rsid w:val="00B05A88"/>
    <w:rsid w:val="00B11DD2"/>
    <w:rsid w:val="00B12A5A"/>
    <w:rsid w:val="00B1546D"/>
    <w:rsid w:val="00B1629B"/>
    <w:rsid w:val="00B16BB2"/>
    <w:rsid w:val="00B171FD"/>
    <w:rsid w:val="00B20479"/>
    <w:rsid w:val="00B2430C"/>
    <w:rsid w:val="00B24438"/>
    <w:rsid w:val="00B312D5"/>
    <w:rsid w:val="00B314D2"/>
    <w:rsid w:val="00B319C2"/>
    <w:rsid w:val="00B31EAF"/>
    <w:rsid w:val="00B330BD"/>
    <w:rsid w:val="00B33255"/>
    <w:rsid w:val="00B40ADB"/>
    <w:rsid w:val="00B41BA5"/>
    <w:rsid w:val="00B43FAD"/>
    <w:rsid w:val="00B44641"/>
    <w:rsid w:val="00B46218"/>
    <w:rsid w:val="00B53655"/>
    <w:rsid w:val="00B53C6B"/>
    <w:rsid w:val="00B545D1"/>
    <w:rsid w:val="00B54900"/>
    <w:rsid w:val="00B54D83"/>
    <w:rsid w:val="00B57A1E"/>
    <w:rsid w:val="00B61DA0"/>
    <w:rsid w:val="00B62440"/>
    <w:rsid w:val="00B625AB"/>
    <w:rsid w:val="00B655B4"/>
    <w:rsid w:val="00B67347"/>
    <w:rsid w:val="00B67F79"/>
    <w:rsid w:val="00B731DA"/>
    <w:rsid w:val="00B7618D"/>
    <w:rsid w:val="00B773A2"/>
    <w:rsid w:val="00B8020E"/>
    <w:rsid w:val="00B80E37"/>
    <w:rsid w:val="00B8117C"/>
    <w:rsid w:val="00B81287"/>
    <w:rsid w:val="00B81C12"/>
    <w:rsid w:val="00B83D14"/>
    <w:rsid w:val="00B83D6D"/>
    <w:rsid w:val="00B85D73"/>
    <w:rsid w:val="00B90C7D"/>
    <w:rsid w:val="00B92288"/>
    <w:rsid w:val="00B926D0"/>
    <w:rsid w:val="00B94D1A"/>
    <w:rsid w:val="00BA3909"/>
    <w:rsid w:val="00BA4667"/>
    <w:rsid w:val="00BB2439"/>
    <w:rsid w:val="00BB2946"/>
    <w:rsid w:val="00BB2B05"/>
    <w:rsid w:val="00BB4BA5"/>
    <w:rsid w:val="00BB6CB0"/>
    <w:rsid w:val="00BC0710"/>
    <w:rsid w:val="00BC1727"/>
    <w:rsid w:val="00BC335B"/>
    <w:rsid w:val="00BC7414"/>
    <w:rsid w:val="00BD1FF7"/>
    <w:rsid w:val="00BD28A7"/>
    <w:rsid w:val="00BD2C44"/>
    <w:rsid w:val="00BD5727"/>
    <w:rsid w:val="00BD75FD"/>
    <w:rsid w:val="00BD76F4"/>
    <w:rsid w:val="00BD7F98"/>
    <w:rsid w:val="00BE001A"/>
    <w:rsid w:val="00BE162B"/>
    <w:rsid w:val="00BE169F"/>
    <w:rsid w:val="00BE66DE"/>
    <w:rsid w:val="00BE77C1"/>
    <w:rsid w:val="00BF2140"/>
    <w:rsid w:val="00BF2F14"/>
    <w:rsid w:val="00BF3816"/>
    <w:rsid w:val="00BF45BE"/>
    <w:rsid w:val="00BF4915"/>
    <w:rsid w:val="00BF57C8"/>
    <w:rsid w:val="00C03744"/>
    <w:rsid w:val="00C04940"/>
    <w:rsid w:val="00C05965"/>
    <w:rsid w:val="00C07FEF"/>
    <w:rsid w:val="00C10EE0"/>
    <w:rsid w:val="00C12398"/>
    <w:rsid w:val="00C12556"/>
    <w:rsid w:val="00C15233"/>
    <w:rsid w:val="00C152C8"/>
    <w:rsid w:val="00C15467"/>
    <w:rsid w:val="00C17051"/>
    <w:rsid w:val="00C220B9"/>
    <w:rsid w:val="00C23875"/>
    <w:rsid w:val="00C2435C"/>
    <w:rsid w:val="00C24DA3"/>
    <w:rsid w:val="00C27FE1"/>
    <w:rsid w:val="00C30455"/>
    <w:rsid w:val="00C31B64"/>
    <w:rsid w:val="00C349C4"/>
    <w:rsid w:val="00C3764D"/>
    <w:rsid w:val="00C41C0C"/>
    <w:rsid w:val="00C42413"/>
    <w:rsid w:val="00C441F3"/>
    <w:rsid w:val="00C4639D"/>
    <w:rsid w:val="00C521C4"/>
    <w:rsid w:val="00C54565"/>
    <w:rsid w:val="00C54D42"/>
    <w:rsid w:val="00C567E7"/>
    <w:rsid w:val="00C56867"/>
    <w:rsid w:val="00C605D6"/>
    <w:rsid w:val="00C61530"/>
    <w:rsid w:val="00C6170A"/>
    <w:rsid w:val="00C630A3"/>
    <w:rsid w:val="00C64470"/>
    <w:rsid w:val="00C65ED6"/>
    <w:rsid w:val="00C65FAE"/>
    <w:rsid w:val="00C713C5"/>
    <w:rsid w:val="00C721EA"/>
    <w:rsid w:val="00C7641C"/>
    <w:rsid w:val="00C8248F"/>
    <w:rsid w:val="00C9049B"/>
    <w:rsid w:val="00C93B66"/>
    <w:rsid w:val="00C93D3B"/>
    <w:rsid w:val="00C9492F"/>
    <w:rsid w:val="00C97EF2"/>
    <w:rsid w:val="00CA0CF5"/>
    <w:rsid w:val="00CA0ECF"/>
    <w:rsid w:val="00CA28B7"/>
    <w:rsid w:val="00CA5525"/>
    <w:rsid w:val="00CB1450"/>
    <w:rsid w:val="00CB2029"/>
    <w:rsid w:val="00CB2A0A"/>
    <w:rsid w:val="00CB2AB2"/>
    <w:rsid w:val="00CB5A77"/>
    <w:rsid w:val="00CB6F95"/>
    <w:rsid w:val="00CC0491"/>
    <w:rsid w:val="00CC0D8B"/>
    <w:rsid w:val="00CC109A"/>
    <w:rsid w:val="00CC7E67"/>
    <w:rsid w:val="00CD624F"/>
    <w:rsid w:val="00CE098D"/>
    <w:rsid w:val="00CE32D0"/>
    <w:rsid w:val="00CE39F1"/>
    <w:rsid w:val="00CE57E4"/>
    <w:rsid w:val="00CE7011"/>
    <w:rsid w:val="00CE759A"/>
    <w:rsid w:val="00CF421C"/>
    <w:rsid w:val="00CF588E"/>
    <w:rsid w:val="00D01203"/>
    <w:rsid w:val="00D02D9B"/>
    <w:rsid w:val="00D03450"/>
    <w:rsid w:val="00D04723"/>
    <w:rsid w:val="00D104AA"/>
    <w:rsid w:val="00D11F64"/>
    <w:rsid w:val="00D15127"/>
    <w:rsid w:val="00D15A1A"/>
    <w:rsid w:val="00D16163"/>
    <w:rsid w:val="00D16390"/>
    <w:rsid w:val="00D17173"/>
    <w:rsid w:val="00D20B55"/>
    <w:rsid w:val="00D2360E"/>
    <w:rsid w:val="00D2631E"/>
    <w:rsid w:val="00D318E5"/>
    <w:rsid w:val="00D32E24"/>
    <w:rsid w:val="00D357B9"/>
    <w:rsid w:val="00D361C4"/>
    <w:rsid w:val="00D40509"/>
    <w:rsid w:val="00D40785"/>
    <w:rsid w:val="00D41FC7"/>
    <w:rsid w:val="00D454FC"/>
    <w:rsid w:val="00D54E21"/>
    <w:rsid w:val="00D54EDF"/>
    <w:rsid w:val="00D60640"/>
    <w:rsid w:val="00D61EC7"/>
    <w:rsid w:val="00D6395B"/>
    <w:rsid w:val="00D655C0"/>
    <w:rsid w:val="00D66453"/>
    <w:rsid w:val="00D67E93"/>
    <w:rsid w:val="00D74E62"/>
    <w:rsid w:val="00D82626"/>
    <w:rsid w:val="00D827D4"/>
    <w:rsid w:val="00D83ECB"/>
    <w:rsid w:val="00D87C06"/>
    <w:rsid w:val="00D91999"/>
    <w:rsid w:val="00D93C4E"/>
    <w:rsid w:val="00D955BB"/>
    <w:rsid w:val="00D97E18"/>
    <w:rsid w:val="00DA1319"/>
    <w:rsid w:val="00DA22D7"/>
    <w:rsid w:val="00DA237F"/>
    <w:rsid w:val="00DA794C"/>
    <w:rsid w:val="00DB00F8"/>
    <w:rsid w:val="00DB310E"/>
    <w:rsid w:val="00DB5AC2"/>
    <w:rsid w:val="00DB7060"/>
    <w:rsid w:val="00DB711A"/>
    <w:rsid w:val="00DB76BC"/>
    <w:rsid w:val="00DC130A"/>
    <w:rsid w:val="00DC1963"/>
    <w:rsid w:val="00DC3781"/>
    <w:rsid w:val="00DC3F39"/>
    <w:rsid w:val="00DC4F93"/>
    <w:rsid w:val="00DC56F6"/>
    <w:rsid w:val="00DC64B1"/>
    <w:rsid w:val="00DD3163"/>
    <w:rsid w:val="00DD6276"/>
    <w:rsid w:val="00DD6DBB"/>
    <w:rsid w:val="00DE02F5"/>
    <w:rsid w:val="00DE5BB5"/>
    <w:rsid w:val="00DE7C86"/>
    <w:rsid w:val="00DF3299"/>
    <w:rsid w:val="00DF36F0"/>
    <w:rsid w:val="00DF7467"/>
    <w:rsid w:val="00DF7EA2"/>
    <w:rsid w:val="00E021D5"/>
    <w:rsid w:val="00E0383A"/>
    <w:rsid w:val="00E0410A"/>
    <w:rsid w:val="00E05CC3"/>
    <w:rsid w:val="00E06508"/>
    <w:rsid w:val="00E074F2"/>
    <w:rsid w:val="00E1105C"/>
    <w:rsid w:val="00E11840"/>
    <w:rsid w:val="00E163E8"/>
    <w:rsid w:val="00E17AE1"/>
    <w:rsid w:val="00E17F46"/>
    <w:rsid w:val="00E206FE"/>
    <w:rsid w:val="00E2452F"/>
    <w:rsid w:val="00E30677"/>
    <w:rsid w:val="00E3448E"/>
    <w:rsid w:val="00E35610"/>
    <w:rsid w:val="00E3695E"/>
    <w:rsid w:val="00E373A5"/>
    <w:rsid w:val="00E40E71"/>
    <w:rsid w:val="00E41B5C"/>
    <w:rsid w:val="00E43DFA"/>
    <w:rsid w:val="00E509E2"/>
    <w:rsid w:val="00E519E2"/>
    <w:rsid w:val="00E52F4C"/>
    <w:rsid w:val="00E53482"/>
    <w:rsid w:val="00E557CF"/>
    <w:rsid w:val="00E55ADB"/>
    <w:rsid w:val="00E56076"/>
    <w:rsid w:val="00E566C8"/>
    <w:rsid w:val="00E60A34"/>
    <w:rsid w:val="00E63BD4"/>
    <w:rsid w:val="00E64313"/>
    <w:rsid w:val="00E70A68"/>
    <w:rsid w:val="00E70FD5"/>
    <w:rsid w:val="00E714ED"/>
    <w:rsid w:val="00E74781"/>
    <w:rsid w:val="00E817BE"/>
    <w:rsid w:val="00E85A28"/>
    <w:rsid w:val="00E85A9B"/>
    <w:rsid w:val="00E85ED5"/>
    <w:rsid w:val="00E867E6"/>
    <w:rsid w:val="00E8738B"/>
    <w:rsid w:val="00E91482"/>
    <w:rsid w:val="00E92E2B"/>
    <w:rsid w:val="00E9419C"/>
    <w:rsid w:val="00E96302"/>
    <w:rsid w:val="00E96C8B"/>
    <w:rsid w:val="00EA0040"/>
    <w:rsid w:val="00EA233A"/>
    <w:rsid w:val="00EA389B"/>
    <w:rsid w:val="00EA3C74"/>
    <w:rsid w:val="00EA4FD9"/>
    <w:rsid w:val="00EA7303"/>
    <w:rsid w:val="00EB0E35"/>
    <w:rsid w:val="00EB47BC"/>
    <w:rsid w:val="00EB77A7"/>
    <w:rsid w:val="00EC6FD1"/>
    <w:rsid w:val="00ED0452"/>
    <w:rsid w:val="00ED1A74"/>
    <w:rsid w:val="00ED1A99"/>
    <w:rsid w:val="00ED1AE7"/>
    <w:rsid w:val="00ED1FFA"/>
    <w:rsid w:val="00ED63D3"/>
    <w:rsid w:val="00ED7EA7"/>
    <w:rsid w:val="00EE07CF"/>
    <w:rsid w:val="00EE132B"/>
    <w:rsid w:val="00EE137D"/>
    <w:rsid w:val="00EE1921"/>
    <w:rsid w:val="00EE1FB6"/>
    <w:rsid w:val="00EE2E12"/>
    <w:rsid w:val="00EE52CB"/>
    <w:rsid w:val="00EE54A1"/>
    <w:rsid w:val="00EE7B66"/>
    <w:rsid w:val="00EF2DE3"/>
    <w:rsid w:val="00EF6779"/>
    <w:rsid w:val="00EF72FA"/>
    <w:rsid w:val="00F02E28"/>
    <w:rsid w:val="00F037F4"/>
    <w:rsid w:val="00F066B8"/>
    <w:rsid w:val="00F079F8"/>
    <w:rsid w:val="00F07D5C"/>
    <w:rsid w:val="00F1129A"/>
    <w:rsid w:val="00F12C9E"/>
    <w:rsid w:val="00F12CE7"/>
    <w:rsid w:val="00F134F5"/>
    <w:rsid w:val="00F138A8"/>
    <w:rsid w:val="00F22D03"/>
    <w:rsid w:val="00F22FE8"/>
    <w:rsid w:val="00F270EA"/>
    <w:rsid w:val="00F31A9E"/>
    <w:rsid w:val="00F3280E"/>
    <w:rsid w:val="00F339D1"/>
    <w:rsid w:val="00F34C52"/>
    <w:rsid w:val="00F36D96"/>
    <w:rsid w:val="00F415CC"/>
    <w:rsid w:val="00F41F72"/>
    <w:rsid w:val="00F4296E"/>
    <w:rsid w:val="00F44E2E"/>
    <w:rsid w:val="00F45D35"/>
    <w:rsid w:val="00F476FD"/>
    <w:rsid w:val="00F47B85"/>
    <w:rsid w:val="00F5242D"/>
    <w:rsid w:val="00F53E2F"/>
    <w:rsid w:val="00F54294"/>
    <w:rsid w:val="00F547BD"/>
    <w:rsid w:val="00F54B7F"/>
    <w:rsid w:val="00F54BDD"/>
    <w:rsid w:val="00F5645C"/>
    <w:rsid w:val="00F56DD5"/>
    <w:rsid w:val="00F57B54"/>
    <w:rsid w:val="00F6354C"/>
    <w:rsid w:val="00F67CBE"/>
    <w:rsid w:val="00F67DC9"/>
    <w:rsid w:val="00F70053"/>
    <w:rsid w:val="00F7125E"/>
    <w:rsid w:val="00F72B48"/>
    <w:rsid w:val="00F7374C"/>
    <w:rsid w:val="00F744B0"/>
    <w:rsid w:val="00F7599B"/>
    <w:rsid w:val="00F81D60"/>
    <w:rsid w:val="00F84A1C"/>
    <w:rsid w:val="00F8504E"/>
    <w:rsid w:val="00F92793"/>
    <w:rsid w:val="00F96E0D"/>
    <w:rsid w:val="00FA04A8"/>
    <w:rsid w:val="00FA0685"/>
    <w:rsid w:val="00FA14FC"/>
    <w:rsid w:val="00FA4522"/>
    <w:rsid w:val="00FA4F02"/>
    <w:rsid w:val="00FA6520"/>
    <w:rsid w:val="00FB1032"/>
    <w:rsid w:val="00FB3497"/>
    <w:rsid w:val="00FB3FCE"/>
    <w:rsid w:val="00FB72BB"/>
    <w:rsid w:val="00FB7E05"/>
    <w:rsid w:val="00FC05AA"/>
    <w:rsid w:val="00FC0885"/>
    <w:rsid w:val="00FC0E20"/>
    <w:rsid w:val="00FC38C0"/>
    <w:rsid w:val="00FC5BA8"/>
    <w:rsid w:val="00FC60EB"/>
    <w:rsid w:val="00FC71A3"/>
    <w:rsid w:val="00FD02A0"/>
    <w:rsid w:val="00FD03CE"/>
    <w:rsid w:val="00FD1421"/>
    <w:rsid w:val="00FD2A52"/>
    <w:rsid w:val="00FD3067"/>
    <w:rsid w:val="00FD73D8"/>
    <w:rsid w:val="00FE2D18"/>
    <w:rsid w:val="00FE6219"/>
    <w:rsid w:val="00FE6436"/>
    <w:rsid w:val="00FF148C"/>
    <w:rsid w:val="00FF15ED"/>
    <w:rsid w:val="00FF2040"/>
    <w:rsid w:val="00FF27A4"/>
    <w:rsid w:val="00FF2D4B"/>
    <w:rsid w:val="00FF3C30"/>
    <w:rsid w:val="00FF49FD"/>
    <w:rsid w:val="00FF5AE5"/>
    <w:rsid w:val="00FF5E84"/>
    <w:rsid w:val="00FF7F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0E14B76"/>
  <w15:docId w15:val="{683B1987-65B9-4582-BDB2-F791C0FE6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0AE9"/>
    <w:pPr>
      <w:spacing w:after="200"/>
      <w:jc w:val="both"/>
    </w:pPr>
    <w:rPr>
      <w:rFonts w:ascii="Times" w:hAnsi="Times"/>
      <w:sz w:val="24"/>
    </w:rPr>
  </w:style>
  <w:style w:type="paragraph" w:styleId="Heading1">
    <w:name w:val="heading 1"/>
    <w:basedOn w:val="Normal"/>
    <w:link w:val="Heading1Char"/>
    <w:uiPriority w:val="9"/>
    <w:qFormat/>
    <w:rsid w:val="006B434B"/>
    <w:pPr>
      <w:spacing w:before="100" w:beforeAutospacing="1" w:after="100" w:afterAutospacing="1"/>
      <w:jc w:val="left"/>
      <w:outlineLvl w:val="0"/>
    </w:pPr>
    <w:rPr>
      <w:rFonts w:ascii="Times New Roman" w:hAnsi="Times New Roman"/>
      <w:b/>
      <w:bCs/>
      <w:kern w:val="36"/>
      <w:sz w:val="48"/>
      <w:szCs w:val="48"/>
    </w:rPr>
  </w:style>
  <w:style w:type="paragraph" w:styleId="Heading3">
    <w:name w:val="heading 3"/>
    <w:basedOn w:val="Normal"/>
    <w:next w:val="Normal"/>
    <w:link w:val="Heading3Char"/>
    <w:uiPriority w:val="9"/>
    <w:unhideWhenUsed/>
    <w:qFormat/>
    <w:rsid w:val="006B434B"/>
    <w:pPr>
      <w:keepNext/>
      <w:keepLines/>
      <w:spacing w:before="40" w:after="0" w:line="259" w:lineRule="auto"/>
      <w:jc w:val="left"/>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uiPriority w:val="99"/>
    <w:rsid w:val="00950AE9"/>
    <w:rPr>
      <w:color w:val="800080"/>
      <w:u w:val="single"/>
    </w:rPr>
  </w:style>
  <w:style w:type="paragraph" w:styleId="BodyText">
    <w:name w:val="Body Text"/>
    <w:basedOn w:val="Normal"/>
    <w:rsid w:val="00950AE9"/>
    <w:pPr>
      <w:jc w:val="center"/>
    </w:pPr>
    <w:rPr>
      <w:b/>
      <w:sz w:val="40"/>
    </w:rPr>
  </w:style>
  <w:style w:type="paragraph" w:styleId="FootnoteText">
    <w:name w:val="footnote text"/>
    <w:basedOn w:val="Normal"/>
    <w:next w:val="TFReferencesSection"/>
    <w:semiHidden/>
    <w:rsid w:val="00950AE9"/>
  </w:style>
  <w:style w:type="paragraph" w:customStyle="1" w:styleId="TFReferencesSection">
    <w:name w:val="TF_References_Section"/>
    <w:basedOn w:val="Normal"/>
    <w:rsid w:val="00950AE9"/>
    <w:pPr>
      <w:spacing w:line="480" w:lineRule="auto"/>
      <w:ind w:firstLine="187"/>
    </w:pPr>
  </w:style>
  <w:style w:type="paragraph" w:customStyle="1" w:styleId="TAMainText">
    <w:name w:val="TA_Main_Text"/>
    <w:basedOn w:val="Normal"/>
    <w:rsid w:val="00950AE9"/>
    <w:pPr>
      <w:spacing w:after="0" w:line="480" w:lineRule="auto"/>
      <w:ind w:firstLine="202"/>
    </w:pPr>
  </w:style>
  <w:style w:type="paragraph" w:customStyle="1" w:styleId="BATitle">
    <w:name w:val="BA_Title"/>
    <w:basedOn w:val="Normal"/>
    <w:next w:val="BBAuthorName"/>
    <w:rsid w:val="00950AE9"/>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rsid w:val="00950AE9"/>
    <w:pPr>
      <w:spacing w:after="240" w:line="480" w:lineRule="auto"/>
      <w:jc w:val="center"/>
    </w:pPr>
    <w:rPr>
      <w:i/>
    </w:rPr>
  </w:style>
  <w:style w:type="paragraph" w:customStyle="1" w:styleId="BCAuthorAddress">
    <w:name w:val="BC_Author_Address"/>
    <w:basedOn w:val="Normal"/>
    <w:next w:val="BIEmailAddress"/>
    <w:rsid w:val="00950AE9"/>
    <w:pPr>
      <w:spacing w:after="240" w:line="480" w:lineRule="auto"/>
      <w:jc w:val="center"/>
    </w:pPr>
  </w:style>
  <w:style w:type="paragraph" w:customStyle="1" w:styleId="BIEmailAddress">
    <w:name w:val="BI_Email_Address"/>
    <w:basedOn w:val="Normal"/>
    <w:next w:val="AIReceivedDate"/>
    <w:rsid w:val="00950AE9"/>
    <w:pPr>
      <w:spacing w:line="480" w:lineRule="auto"/>
    </w:pPr>
  </w:style>
  <w:style w:type="paragraph" w:customStyle="1" w:styleId="AIReceivedDate">
    <w:name w:val="AI_Received_Date"/>
    <w:basedOn w:val="Normal"/>
    <w:next w:val="BDAbstract"/>
    <w:rsid w:val="00950AE9"/>
    <w:pPr>
      <w:spacing w:after="240" w:line="480" w:lineRule="auto"/>
    </w:pPr>
    <w:rPr>
      <w:b/>
    </w:rPr>
  </w:style>
  <w:style w:type="paragraph" w:customStyle="1" w:styleId="BDAbstract">
    <w:name w:val="BD_Abstract"/>
    <w:basedOn w:val="Normal"/>
    <w:next w:val="TAMainText"/>
    <w:rsid w:val="00950AE9"/>
    <w:pPr>
      <w:spacing w:before="360" w:after="360" w:line="480" w:lineRule="auto"/>
    </w:pPr>
  </w:style>
  <w:style w:type="paragraph" w:customStyle="1" w:styleId="TDAcknowledgments">
    <w:name w:val="TD_Acknowledgments"/>
    <w:basedOn w:val="Normal"/>
    <w:next w:val="Normal"/>
    <w:rsid w:val="00950AE9"/>
    <w:pPr>
      <w:spacing w:before="200" w:line="480" w:lineRule="auto"/>
      <w:ind w:firstLine="202"/>
    </w:pPr>
  </w:style>
  <w:style w:type="paragraph" w:customStyle="1" w:styleId="TESupportingInformation">
    <w:name w:val="TE_Supporting_Information"/>
    <w:basedOn w:val="Normal"/>
    <w:next w:val="Normal"/>
    <w:rsid w:val="00950AE9"/>
    <w:pPr>
      <w:spacing w:line="480" w:lineRule="auto"/>
      <w:ind w:firstLine="187"/>
    </w:pPr>
  </w:style>
  <w:style w:type="paragraph" w:customStyle="1" w:styleId="VCSchemeTitle">
    <w:name w:val="VC_Scheme_Title"/>
    <w:basedOn w:val="Normal"/>
    <w:next w:val="Normal"/>
    <w:rsid w:val="00950AE9"/>
    <w:pPr>
      <w:spacing w:line="480" w:lineRule="auto"/>
    </w:pPr>
  </w:style>
  <w:style w:type="paragraph" w:customStyle="1" w:styleId="VDTableTitle">
    <w:name w:val="VD_Table_Title"/>
    <w:basedOn w:val="Normal"/>
    <w:next w:val="Normal"/>
    <w:rsid w:val="00950AE9"/>
    <w:pPr>
      <w:spacing w:line="480" w:lineRule="auto"/>
    </w:pPr>
  </w:style>
  <w:style w:type="paragraph" w:customStyle="1" w:styleId="VAFigureCaption">
    <w:name w:val="VA_Figure_Caption"/>
    <w:basedOn w:val="Normal"/>
    <w:next w:val="Normal"/>
    <w:rsid w:val="00950AE9"/>
    <w:pPr>
      <w:spacing w:line="480" w:lineRule="auto"/>
    </w:pPr>
  </w:style>
  <w:style w:type="paragraph" w:customStyle="1" w:styleId="VBChartTitle">
    <w:name w:val="VB_Chart_Title"/>
    <w:basedOn w:val="Normal"/>
    <w:next w:val="Normal"/>
    <w:rsid w:val="00950AE9"/>
    <w:pPr>
      <w:spacing w:line="480" w:lineRule="auto"/>
    </w:pPr>
  </w:style>
  <w:style w:type="paragraph" w:customStyle="1" w:styleId="FETableFootnote">
    <w:name w:val="FE_Table_Footnote"/>
    <w:basedOn w:val="Normal"/>
    <w:next w:val="Normal"/>
    <w:rsid w:val="00950AE9"/>
    <w:pPr>
      <w:ind w:firstLine="187"/>
    </w:pPr>
  </w:style>
  <w:style w:type="paragraph" w:customStyle="1" w:styleId="FCChartFootnote">
    <w:name w:val="FC_Chart_Footnote"/>
    <w:basedOn w:val="Normal"/>
    <w:next w:val="Normal"/>
    <w:rsid w:val="00950AE9"/>
    <w:pPr>
      <w:ind w:firstLine="187"/>
    </w:pPr>
  </w:style>
  <w:style w:type="paragraph" w:customStyle="1" w:styleId="FDSchemeFootnote">
    <w:name w:val="FD_Scheme_Footnote"/>
    <w:basedOn w:val="Normal"/>
    <w:next w:val="Normal"/>
    <w:rsid w:val="00950AE9"/>
    <w:pPr>
      <w:ind w:firstLine="187"/>
    </w:pPr>
  </w:style>
  <w:style w:type="paragraph" w:customStyle="1" w:styleId="TCTableBody">
    <w:name w:val="TC_Table_Body"/>
    <w:basedOn w:val="Normal"/>
    <w:rsid w:val="00950AE9"/>
  </w:style>
  <w:style w:type="paragraph" w:customStyle="1" w:styleId="AFTitleRunningHead">
    <w:name w:val="AF_Title_Running_Head"/>
    <w:basedOn w:val="Normal"/>
    <w:next w:val="TAMainText"/>
    <w:rsid w:val="00950AE9"/>
    <w:pPr>
      <w:spacing w:line="480" w:lineRule="auto"/>
    </w:pPr>
  </w:style>
  <w:style w:type="paragraph" w:customStyle="1" w:styleId="BEAuthorBiography">
    <w:name w:val="BE_Author_Biography"/>
    <w:basedOn w:val="Normal"/>
    <w:rsid w:val="00950AE9"/>
    <w:pPr>
      <w:spacing w:line="480" w:lineRule="auto"/>
    </w:pPr>
  </w:style>
  <w:style w:type="paragraph" w:customStyle="1" w:styleId="FACorrespondingAuthorFootnote">
    <w:name w:val="FA_Corresponding_Author_Footnote"/>
    <w:basedOn w:val="Normal"/>
    <w:next w:val="TAMainText"/>
    <w:rsid w:val="00950AE9"/>
    <w:pPr>
      <w:spacing w:line="480" w:lineRule="auto"/>
    </w:pPr>
  </w:style>
  <w:style w:type="paragraph" w:customStyle="1" w:styleId="SNSynopsisTOC">
    <w:name w:val="SN_Synopsis_TOC"/>
    <w:basedOn w:val="Normal"/>
    <w:rsid w:val="00950AE9"/>
    <w:pPr>
      <w:spacing w:line="480" w:lineRule="auto"/>
    </w:pPr>
  </w:style>
  <w:style w:type="character" w:styleId="Hyperlink">
    <w:name w:val="Hyperlink"/>
    <w:uiPriority w:val="99"/>
    <w:rsid w:val="00950AE9"/>
    <w:rPr>
      <w:color w:val="0000FF"/>
      <w:u w:val="single"/>
    </w:rPr>
  </w:style>
  <w:style w:type="paragraph" w:styleId="Footer">
    <w:name w:val="footer"/>
    <w:basedOn w:val="Normal"/>
    <w:link w:val="FooterChar"/>
    <w:uiPriority w:val="99"/>
    <w:rsid w:val="00950AE9"/>
    <w:pPr>
      <w:tabs>
        <w:tab w:val="center" w:pos="4320"/>
        <w:tab w:val="right" w:pos="8640"/>
      </w:tabs>
    </w:pPr>
  </w:style>
  <w:style w:type="paragraph" w:customStyle="1" w:styleId="BGKeywords">
    <w:name w:val="BG_Keywords"/>
    <w:basedOn w:val="Normal"/>
    <w:rsid w:val="00950AE9"/>
    <w:pPr>
      <w:spacing w:line="480" w:lineRule="auto"/>
    </w:pPr>
  </w:style>
  <w:style w:type="paragraph" w:customStyle="1" w:styleId="BHBriefs">
    <w:name w:val="BH_Briefs"/>
    <w:basedOn w:val="Normal"/>
    <w:rsid w:val="00950AE9"/>
    <w:pPr>
      <w:spacing w:line="480" w:lineRule="auto"/>
    </w:pPr>
  </w:style>
  <w:style w:type="character" w:styleId="PageNumber">
    <w:name w:val="page number"/>
    <w:basedOn w:val="DefaultParagraphFont"/>
    <w:rsid w:val="00950AE9"/>
  </w:style>
  <w:style w:type="paragraph" w:styleId="BalloonText">
    <w:name w:val="Balloon Text"/>
    <w:basedOn w:val="Normal"/>
    <w:link w:val="BalloonTextChar"/>
    <w:uiPriority w:val="99"/>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character" w:customStyle="1" w:styleId="Heading1Char">
    <w:name w:val="Heading 1 Char"/>
    <w:basedOn w:val="DefaultParagraphFont"/>
    <w:link w:val="Heading1"/>
    <w:uiPriority w:val="9"/>
    <w:rsid w:val="006B434B"/>
    <w:rPr>
      <w:rFonts w:ascii="Times New Roman" w:hAnsi="Times New Roman"/>
      <w:b/>
      <w:bCs/>
      <w:kern w:val="36"/>
      <w:sz w:val="48"/>
      <w:szCs w:val="48"/>
    </w:rPr>
  </w:style>
  <w:style w:type="character" w:customStyle="1" w:styleId="Heading3Char">
    <w:name w:val="Heading 3 Char"/>
    <w:basedOn w:val="DefaultParagraphFont"/>
    <w:link w:val="Heading3"/>
    <w:uiPriority w:val="9"/>
    <w:rsid w:val="006B434B"/>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6B434B"/>
    <w:pPr>
      <w:widowControl w:val="0"/>
      <w:spacing w:after="0"/>
      <w:ind w:leftChars="400" w:left="960"/>
    </w:pPr>
    <w:rPr>
      <w:rFonts w:asciiTheme="minorHAnsi" w:hAnsiTheme="minorHAnsi" w:cstheme="minorBidi"/>
      <w:kern w:val="2"/>
      <w:sz w:val="21"/>
      <w:szCs w:val="22"/>
      <w:lang w:eastAsia="ja-JP"/>
    </w:rPr>
  </w:style>
  <w:style w:type="character" w:styleId="Strong">
    <w:name w:val="Strong"/>
    <w:basedOn w:val="DefaultParagraphFont"/>
    <w:uiPriority w:val="22"/>
    <w:qFormat/>
    <w:rsid w:val="006B434B"/>
    <w:rPr>
      <w:b/>
      <w:bCs/>
    </w:rPr>
  </w:style>
  <w:style w:type="paragraph" w:styleId="Caption">
    <w:name w:val="caption"/>
    <w:basedOn w:val="Normal"/>
    <w:next w:val="Normal"/>
    <w:uiPriority w:val="35"/>
    <w:unhideWhenUsed/>
    <w:qFormat/>
    <w:rsid w:val="006B434B"/>
    <w:pPr>
      <w:jc w:val="left"/>
    </w:pPr>
    <w:rPr>
      <w:rFonts w:asciiTheme="minorHAnsi" w:eastAsiaTheme="minorHAnsi" w:hAnsiTheme="minorHAnsi" w:cstheme="minorBidi"/>
      <w:i/>
      <w:iCs/>
      <w:color w:val="1F497D" w:themeColor="text2"/>
      <w:sz w:val="18"/>
      <w:szCs w:val="18"/>
    </w:rPr>
  </w:style>
  <w:style w:type="character" w:styleId="LineNumber">
    <w:name w:val="line number"/>
    <w:basedOn w:val="DefaultParagraphFont"/>
    <w:uiPriority w:val="99"/>
    <w:unhideWhenUsed/>
    <w:rsid w:val="006B434B"/>
  </w:style>
  <w:style w:type="character" w:styleId="Emphasis">
    <w:name w:val="Emphasis"/>
    <w:basedOn w:val="DefaultParagraphFont"/>
    <w:uiPriority w:val="20"/>
    <w:qFormat/>
    <w:rsid w:val="006B434B"/>
    <w:rPr>
      <w:i/>
      <w:iCs/>
    </w:rPr>
  </w:style>
  <w:style w:type="paragraph" w:customStyle="1" w:styleId="MDPI14history">
    <w:name w:val="MDPI_1.4_history"/>
    <w:basedOn w:val="Normal"/>
    <w:next w:val="Normal"/>
    <w:qFormat/>
    <w:rsid w:val="006B434B"/>
    <w:pPr>
      <w:adjustRightInd w:val="0"/>
      <w:snapToGrid w:val="0"/>
      <w:spacing w:before="120" w:after="0" w:line="200" w:lineRule="atLeast"/>
      <w:ind w:left="113"/>
      <w:jc w:val="left"/>
    </w:pPr>
    <w:rPr>
      <w:rFonts w:ascii="Palatino Linotype" w:hAnsi="Palatino Linotype"/>
      <w:color w:val="000000"/>
      <w:sz w:val="18"/>
      <w:lang w:eastAsia="de-DE" w:bidi="en-US"/>
    </w:rPr>
  </w:style>
  <w:style w:type="paragraph" w:customStyle="1" w:styleId="MDPI62Acknowledgments">
    <w:name w:val="MDPI_6.2_Acknowledgments"/>
    <w:qFormat/>
    <w:rsid w:val="006B434B"/>
    <w:pPr>
      <w:adjustRightInd w:val="0"/>
      <w:snapToGrid w:val="0"/>
      <w:spacing w:before="120" w:line="200" w:lineRule="atLeast"/>
      <w:jc w:val="both"/>
    </w:pPr>
    <w:rPr>
      <w:rFonts w:ascii="Palatino Linotype" w:hAnsi="Palatino Linotype"/>
      <w:snapToGrid w:val="0"/>
      <w:color w:val="000000"/>
      <w:sz w:val="18"/>
      <w:lang w:eastAsia="de-DE" w:bidi="en-US"/>
    </w:rPr>
  </w:style>
  <w:style w:type="paragraph" w:customStyle="1" w:styleId="MDPI21heading1">
    <w:name w:val="MDPI_2.1_heading1"/>
    <w:basedOn w:val="Normal"/>
    <w:qFormat/>
    <w:rsid w:val="006B434B"/>
    <w:pPr>
      <w:adjustRightInd w:val="0"/>
      <w:snapToGrid w:val="0"/>
      <w:spacing w:before="240" w:after="120" w:line="260" w:lineRule="atLeast"/>
      <w:jc w:val="left"/>
      <w:outlineLvl w:val="0"/>
    </w:pPr>
    <w:rPr>
      <w:rFonts w:ascii="Palatino Linotype" w:hAnsi="Palatino Linotype"/>
      <w:b/>
      <w:snapToGrid w:val="0"/>
      <w:color w:val="000000"/>
      <w:sz w:val="20"/>
      <w:szCs w:val="22"/>
      <w:lang w:eastAsia="de-DE" w:bidi="en-US"/>
    </w:rPr>
  </w:style>
  <w:style w:type="paragraph" w:styleId="NormalWeb">
    <w:name w:val="Normal (Web)"/>
    <w:basedOn w:val="Normal"/>
    <w:uiPriority w:val="99"/>
    <w:unhideWhenUsed/>
    <w:rsid w:val="006B434B"/>
    <w:pPr>
      <w:spacing w:before="100" w:beforeAutospacing="1" w:after="100" w:afterAutospacing="1"/>
      <w:jc w:val="left"/>
    </w:pPr>
    <w:rPr>
      <w:rFonts w:ascii="Times New Roman" w:hAnsi="Times New Roman"/>
      <w:szCs w:val="24"/>
    </w:rPr>
  </w:style>
  <w:style w:type="paragraph" w:customStyle="1" w:styleId="Normal1">
    <w:name w:val="Normal1"/>
    <w:rsid w:val="006B434B"/>
    <w:pPr>
      <w:spacing w:after="160" w:line="259" w:lineRule="auto"/>
    </w:pPr>
    <w:rPr>
      <w:rFonts w:ascii="Calibri" w:eastAsia="Calibri" w:hAnsi="Calibri" w:cs="Calibri"/>
      <w:sz w:val="22"/>
      <w:szCs w:val="22"/>
    </w:rPr>
  </w:style>
  <w:style w:type="character" w:customStyle="1" w:styleId="gwt-inlinelabel">
    <w:name w:val="gwt-inlinelabel"/>
    <w:basedOn w:val="DefaultParagraphFont"/>
    <w:rsid w:val="006B434B"/>
  </w:style>
  <w:style w:type="paragraph" w:styleId="Header">
    <w:name w:val="header"/>
    <w:basedOn w:val="Normal"/>
    <w:link w:val="HeaderChar"/>
    <w:uiPriority w:val="99"/>
    <w:unhideWhenUsed/>
    <w:rsid w:val="006B434B"/>
    <w:pPr>
      <w:tabs>
        <w:tab w:val="center" w:pos="4680"/>
        <w:tab w:val="right" w:pos="9360"/>
      </w:tabs>
      <w:spacing w:after="0"/>
      <w:jc w:val="left"/>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6B434B"/>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6B434B"/>
    <w:rPr>
      <w:rFonts w:ascii="Times" w:hAnsi="Times"/>
      <w:sz w:val="24"/>
    </w:rPr>
  </w:style>
  <w:style w:type="character" w:customStyle="1" w:styleId="mjxassistivemathml">
    <w:name w:val="mjx_assistive_mathml"/>
    <w:basedOn w:val="DefaultParagraphFont"/>
    <w:rsid w:val="006B434B"/>
  </w:style>
  <w:style w:type="paragraph" w:styleId="Title">
    <w:name w:val="Title"/>
    <w:basedOn w:val="Normal"/>
    <w:next w:val="Normal"/>
    <w:link w:val="TitleChar"/>
    <w:uiPriority w:val="10"/>
    <w:qFormat/>
    <w:rsid w:val="006B434B"/>
    <w:pPr>
      <w:pBdr>
        <w:bottom w:val="single" w:sz="8" w:space="4" w:color="4F81BD" w:themeColor="accent1"/>
      </w:pBdr>
      <w:spacing w:after="300"/>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B434B"/>
    <w:rPr>
      <w:rFonts w:asciiTheme="majorHAnsi" w:eastAsiaTheme="majorEastAsia" w:hAnsiTheme="majorHAnsi" w:cstheme="majorBidi"/>
      <w:color w:val="17365D" w:themeColor="text2" w:themeShade="BF"/>
      <w:spacing w:val="5"/>
      <w:kern w:val="28"/>
      <w:sz w:val="52"/>
      <w:szCs w:val="52"/>
    </w:rPr>
  </w:style>
  <w:style w:type="character" w:customStyle="1" w:styleId="singlehighlightclass">
    <w:name w:val="single_highlight_class"/>
    <w:basedOn w:val="DefaultParagraphFont"/>
    <w:rsid w:val="00755AD3"/>
  </w:style>
  <w:style w:type="character" w:styleId="CommentReference">
    <w:name w:val="annotation reference"/>
    <w:basedOn w:val="DefaultParagraphFont"/>
    <w:uiPriority w:val="99"/>
    <w:semiHidden/>
    <w:unhideWhenUsed/>
    <w:rsid w:val="00BF2F14"/>
    <w:rPr>
      <w:sz w:val="16"/>
      <w:szCs w:val="16"/>
    </w:rPr>
  </w:style>
  <w:style w:type="paragraph" w:styleId="CommentText">
    <w:name w:val="annotation text"/>
    <w:basedOn w:val="Normal"/>
    <w:link w:val="CommentTextChar"/>
    <w:uiPriority w:val="99"/>
    <w:unhideWhenUsed/>
    <w:rsid w:val="00BF2F14"/>
    <w:rPr>
      <w:sz w:val="20"/>
    </w:rPr>
  </w:style>
  <w:style w:type="character" w:customStyle="1" w:styleId="CommentTextChar">
    <w:name w:val="Comment Text Char"/>
    <w:basedOn w:val="DefaultParagraphFont"/>
    <w:link w:val="CommentText"/>
    <w:uiPriority w:val="99"/>
    <w:rsid w:val="00BF2F14"/>
    <w:rPr>
      <w:rFonts w:ascii="Times" w:hAnsi="Times"/>
    </w:rPr>
  </w:style>
  <w:style w:type="paragraph" w:styleId="CommentSubject">
    <w:name w:val="annotation subject"/>
    <w:basedOn w:val="CommentText"/>
    <w:next w:val="CommentText"/>
    <w:link w:val="CommentSubjectChar"/>
    <w:uiPriority w:val="99"/>
    <w:semiHidden/>
    <w:unhideWhenUsed/>
    <w:rsid w:val="00BF2F14"/>
    <w:rPr>
      <w:b/>
      <w:bCs/>
    </w:rPr>
  </w:style>
  <w:style w:type="character" w:customStyle="1" w:styleId="CommentSubjectChar">
    <w:name w:val="Comment Subject Char"/>
    <w:basedOn w:val="CommentTextChar"/>
    <w:link w:val="CommentSubject"/>
    <w:uiPriority w:val="99"/>
    <w:semiHidden/>
    <w:rsid w:val="00BF2F14"/>
    <w:rPr>
      <w:rFonts w:ascii="Times" w:hAnsi="Times"/>
      <w:b/>
      <w:bCs/>
    </w:rPr>
  </w:style>
  <w:style w:type="character" w:styleId="UnresolvedMention">
    <w:name w:val="Unresolved Mention"/>
    <w:basedOn w:val="DefaultParagraphFont"/>
    <w:uiPriority w:val="99"/>
    <w:semiHidden/>
    <w:unhideWhenUsed/>
    <w:rsid w:val="007F3F3C"/>
    <w:rPr>
      <w:color w:val="605E5C"/>
      <w:shd w:val="clear" w:color="auto" w:fill="E1DFDD"/>
    </w:rPr>
  </w:style>
  <w:style w:type="paragraph" w:styleId="Revision">
    <w:name w:val="Revision"/>
    <w:hidden/>
    <w:uiPriority w:val="99"/>
    <w:semiHidden/>
    <w:rsid w:val="00501C33"/>
    <w:rPr>
      <w:rFonts w:ascii="Times" w:hAnsi="Times"/>
      <w:sz w:val="24"/>
    </w:rPr>
  </w:style>
  <w:style w:type="table" w:styleId="TableGrid">
    <w:name w:val="Table Grid"/>
    <w:basedOn w:val="TableNormal"/>
    <w:uiPriority w:val="59"/>
    <w:rsid w:val="00DB310E"/>
    <w:rPr>
      <w:rFonts w:ascii="Cambria" w:eastAsia="ＭＳ 明朝" w:hAnsi="Cambria"/>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DB310E"/>
  </w:style>
  <w:style w:type="character" w:customStyle="1" w:styleId="BalloonTextChar">
    <w:name w:val="Balloon Text Char"/>
    <w:link w:val="BalloonText"/>
    <w:uiPriority w:val="99"/>
    <w:semiHidden/>
    <w:rsid w:val="00DB310E"/>
    <w:rPr>
      <w:rFonts w:ascii="Tahoma" w:hAnsi="Tahoma" w:cs="Tahoma"/>
      <w:sz w:val="16"/>
      <w:szCs w:val="16"/>
    </w:rPr>
  </w:style>
  <w:style w:type="character" w:customStyle="1" w:styleId="hlfld-contribauthor">
    <w:name w:val="hlfld-contribauthor"/>
    <w:rsid w:val="00DB310E"/>
  </w:style>
  <w:style w:type="character" w:customStyle="1" w:styleId="title-text">
    <w:name w:val="title-text"/>
    <w:rsid w:val="00DB310E"/>
  </w:style>
  <w:style w:type="table" w:styleId="TableGridLight">
    <w:name w:val="Grid Table Light"/>
    <w:basedOn w:val="TableNormal"/>
    <w:uiPriority w:val="40"/>
    <w:rsid w:val="00DB310E"/>
    <w:rPr>
      <w:rFonts w:ascii="Cambria" w:eastAsia="ＭＳ 明朝" w:hAnsi="Cambria"/>
      <w:lang w:eastAsia="ja-JP"/>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msonormal0">
    <w:name w:val="msonormal"/>
    <w:basedOn w:val="Normal"/>
    <w:rsid w:val="00DB310E"/>
    <w:pPr>
      <w:spacing w:before="100" w:beforeAutospacing="1" w:after="100" w:afterAutospacing="1"/>
      <w:jc w:val="left"/>
    </w:pPr>
    <w:rPr>
      <w:rFonts w:ascii="Times New Roman" w:eastAsia="Times New Roman" w:hAnsi="Times New Roman"/>
      <w:szCs w:val="24"/>
      <w:lang w:eastAsia="ja-JP"/>
    </w:rPr>
  </w:style>
  <w:style w:type="paragraph" w:customStyle="1" w:styleId="xl63">
    <w:name w:val="xl63"/>
    <w:basedOn w:val="Normal"/>
    <w:rsid w:val="00DB310E"/>
    <w:pPr>
      <w:spacing w:before="100" w:beforeAutospacing="1" w:after="100" w:afterAutospacing="1"/>
      <w:jc w:val="left"/>
    </w:pPr>
    <w:rPr>
      <w:rFonts w:ascii="Times New Roman" w:eastAsia="Times New Roman" w:hAnsi="Times New Roman"/>
      <w:szCs w:val="24"/>
      <w:lang w:eastAsia="ja-JP"/>
    </w:rPr>
  </w:style>
  <w:style w:type="paragraph" w:customStyle="1" w:styleId="xl64">
    <w:name w:val="xl64"/>
    <w:basedOn w:val="Normal"/>
    <w:rsid w:val="00DB310E"/>
    <w:pPr>
      <w:spacing w:before="100" w:beforeAutospacing="1" w:after="100" w:afterAutospacing="1"/>
      <w:jc w:val="left"/>
    </w:pPr>
    <w:rPr>
      <w:rFonts w:ascii="Times New Roman" w:eastAsia="Times New Roman" w:hAnsi="Times New Roman"/>
      <w:szCs w:val="24"/>
      <w:lang w:eastAsia="ja-JP"/>
    </w:rPr>
  </w:style>
  <w:style w:type="paragraph" w:customStyle="1" w:styleId="xl65">
    <w:name w:val="xl65"/>
    <w:basedOn w:val="Normal"/>
    <w:rsid w:val="00DB310E"/>
    <w:pPr>
      <w:spacing w:before="100" w:beforeAutospacing="1" w:after="100" w:afterAutospacing="1"/>
      <w:jc w:val="left"/>
    </w:pPr>
    <w:rPr>
      <w:rFonts w:ascii="Times New Roman" w:eastAsia="Times New Roman" w:hAnsi="Times New Roman"/>
      <w:szCs w:val="24"/>
      <w:lang w:eastAsia="ja-JP"/>
    </w:rPr>
  </w:style>
  <w:style w:type="paragraph" w:customStyle="1" w:styleId="xl66">
    <w:name w:val="xl66"/>
    <w:basedOn w:val="Normal"/>
    <w:rsid w:val="00DB310E"/>
    <w:pPr>
      <w:spacing w:before="100" w:beforeAutospacing="1" w:after="100" w:afterAutospacing="1"/>
      <w:jc w:val="left"/>
    </w:pPr>
    <w:rPr>
      <w:rFonts w:ascii="Times New Roman" w:eastAsia="Times New Roman" w:hAnsi="Times New Roman"/>
      <w:szCs w:val="24"/>
      <w:lang w:eastAsia="ja-JP"/>
    </w:rPr>
  </w:style>
  <w:style w:type="paragraph" w:customStyle="1" w:styleId="xl67">
    <w:name w:val="xl67"/>
    <w:basedOn w:val="Normal"/>
    <w:rsid w:val="00DB310E"/>
    <w:pPr>
      <w:spacing w:before="100" w:beforeAutospacing="1" w:after="100" w:afterAutospacing="1"/>
      <w:jc w:val="left"/>
    </w:pPr>
    <w:rPr>
      <w:rFonts w:ascii="Times New Roman" w:eastAsia="Times New Roman" w:hAnsi="Times New Roman"/>
      <w:szCs w:val="24"/>
      <w:lang w:eastAsia="ja-JP"/>
    </w:rPr>
  </w:style>
  <w:style w:type="character" w:customStyle="1" w:styleId="fontstyle01">
    <w:name w:val="fontstyle01"/>
    <w:basedOn w:val="DefaultParagraphFont"/>
    <w:rsid w:val="00EB47BC"/>
    <w:rPr>
      <w:rFonts w:ascii="JqpbnfAdvTT3713a231" w:hAnsi="JqpbnfAdvTT3713a231" w:hint="default"/>
      <w:b w:val="0"/>
      <w:bCs w:val="0"/>
      <w:i w:val="0"/>
      <w:iCs w:val="0"/>
      <w:color w:val="131413"/>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49827">
      <w:bodyDiv w:val="1"/>
      <w:marLeft w:val="0"/>
      <w:marRight w:val="0"/>
      <w:marTop w:val="0"/>
      <w:marBottom w:val="0"/>
      <w:divBdr>
        <w:top w:val="none" w:sz="0" w:space="0" w:color="auto"/>
        <w:left w:val="none" w:sz="0" w:space="0" w:color="auto"/>
        <w:bottom w:val="none" w:sz="0" w:space="0" w:color="auto"/>
        <w:right w:val="none" w:sz="0" w:space="0" w:color="auto"/>
      </w:divBdr>
    </w:div>
    <w:div w:id="182939832">
      <w:bodyDiv w:val="1"/>
      <w:marLeft w:val="0"/>
      <w:marRight w:val="0"/>
      <w:marTop w:val="0"/>
      <w:marBottom w:val="0"/>
      <w:divBdr>
        <w:top w:val="none" w:sz="0" w:space="0" w:color="auto"/>
        <w:left w:val="none" w:sz="0" w:space="0" w:color="auto"/>
        <w:bottom w:val="none" w:sz="0" w:space="0" w:color="auto"/>
        <w:right w:val="none" w:sz="0" w:space="0" w:color="auto"/>
      </w:divBdr>
    </w:div>
    <w:div w:id="242374070">
      <w:bodyDiv w:val="1"/>
      <w:marLeft w:val="0"/>
      <w:marRight w:val="0"/>
      <w:marTop w:val="0"/>
      <w:marBottom w:val="0"/>
      <w:divBdr>
        <w:top w:val="none" w:sz="0" w:space="0" w:color="auto"/>
        <w:left w:val="none" w:sz="0" w:space="0" w:color="auto"/>
        <w:bottom w:val="none" w:sz="0" w:space="0" w:color="auto"/>
        <w:right w:val="none" w:sz="0" w:space="0" w:color="auto"/>
      </w:divBdr>
    </w:div>
    <w:div w:id="292173263">
      <w:bodyDiv w:val="1"/>
      <w:marLeft w:val="0"/>
      <w:marRight w:val="0"/>
      <w:marTop w:val="0"/>
      <w:marBottom w:val="0"/>
      <w:divBdr>
        <w:top w:val="none" w:sz="0" w:space="0" w:color="auto"/>
        <w:left w:val="none" w:sz="0" w:space="0" w:color="auto"/>
        <w:bottom w:val="none" w:sz="0" w:space="0" w:color="auto"/>
        <w:right w:val="none" w:sz="0" w:space="0" w:color="auto"/>
      </w:divBdr>
    </w:div>
    <w:div w:id="608658693">
      <w:bodyDiv w:val="1"/>
      <w:marLeft w:val="0"/>
      <w:marRight w:val="0"/>
      <w:marTop w:val="0"/>
      <w:marBottom w:val="0"/>
      <w:divBdr>
        <w:top w:val="none" w:sz="0" w:space="0" w:color="auto"/>
        <w:left w:val="none" w:sz="0" w:space="0" w:color="auto"/>
        <w:bottom w:val="none" w:sz="0" w:space="0" w:color="auto"/>
        <w:right w:val="none" w:sz="0" w:space="0" w:color="auto"/>
      </w:divBdr>
    </w:div>
    <w:div w:id="728381172">
      <w:bodyDiv w:val="1"/>
      <w:marLeft w:val="0"/>
      <w:marRight w:val="0"/>
      <w:marTop w:val="0"/>
      <w:marBottom w:val="0"/>
      <w:divBdr>
        <w:top w:val="none" w:sz="0" w:space="0" w:color="auto"/>
        <w:left w:val="none" w:sz="0" w:space="0" w:color="auto"/>
        <w:bottom w:val="none" w:sz="0" w:space="0" w:color="auto"/>
        <w:right w:val="none" w:sz="0" w:space="0" w:color="auto"/>
      </w:divBdr>
    </w:div>
    <w:div w:id="894509482">
      <w:bodyDiv w:val="1"/>
      <w:marLeft w:val="0"/>
      <w:marRight w:val="0"/>
      <w:marTop w:val="0"/>
      <w:marBottom w:val="0"/>
      <w:divBdr>
        <w:top w:val="none" w:sz="0" w:space="0" w:color="auto"/>
        <w:left w:val="none" w:sz="0" w:space="0" w:color="auto"/>
        <w:bottom w:val="none" w:sz="0" w:space="0" w:color="auto"/>
        <w:right w:val="none" w:sz="0" w:space="0" w:color="auto"/>
      </w:divBdr>
    </w:div>
    <w:div w:id="1048796528">
      <w:bodyDiv w:val="1"/>
      <w:marLeft w:val="0"/>
      <w:marRight w:val="0"/>
      <w:marTop w:val="0"/>
      <w:marBottom w:val="0"/>
      <w:divBdr>
        <w:top w:val="none" w:sz="0" w:space="0" w:color="auto"/>
        <w:left w:val="none" w:sz="0" w:space="0" w:color="auto"/>
        <w:bottom w:val="none" w:sz="0" w:space="0" w:color="auto"/>
        <w:right w:val="none" w:sz="0" w:space="0" w:color="auto"/>
      </w:divBdr>
    </w:div>
    <w:div w:id="1144545408">
      <w:bodyDiv w:val="1"/>
      <w:marLeft w:val="0"/>
      <w:marRight w:val="0"/>
      <w:marTop w:val="0"/>
      <w:marBottom w:val="0"/>
      <w:divBdr>
        <w:top w:val="none" w:sz="0" w:space="0" w:color="auto"/>
        <w:left w:val="none" w:sz="0" w:space="0" w:color="auto"/>
        <w:bottom w:val="none" w:sz="0" w:space="0" w:color="auto"/>
        <w:right w:val="none" w:sz="0" w:space="0" w:color="auto"/>
      </w:divBdr>
    </w:div>
    <w:div w:id="1203858218">
      <w:bodyDiv w:val="1"/>
      <w:marLeft w:val="0"/>
      <w:marRight w:val="0"/>
      <w:marTop w:val="0"/>
      <w:marBottom w:val="0"/>
      <w:divBdr>
        <w:top w:val="none" w:sz="0" w:space="0" w:color="auto"/>
        <w:left w:val="none" w:sz="0" w:space="0" w:color="auto"/>
        <w:bottom w:val="none" w:sz="0" w:space="0" w:color="auto"/>
        <w:right w:val="none" w:sz="0" w:space="0" w:color="auto"/>
      </w:divBdr>
    </w:div>
    <w:div w:id="1378311445">
      <w:bodyDiv w:val="1"/>
      <w:marLeft w:val="0"/>
      <w:marRight w:val="0"/>
      <w:marTop w:val="0"/>
      <w:marBottom w:val="0"/>
      <w:divBdr>
        <w:top w:val="none" w:sz="0" w:space="0" w:color="auto"/>
        <w:left w:val="none" w:sz="0" w:space="0" w:color="auto"/>
        <w:bottom w:val="none" w:sz="0" w:space="0" w:color="auto"/>
        <w:right w:val="none" w:sz="0" w:space="0" w:color="auto"/>
      </w:divBdr>
    </w:div>
    <w:div w:id="1571503764">
      <w:bodyDiv w:val="1"/>
      <w:marLeft w:val="0"/>
      <w:marRight w:val="0"/>
      <w:marTop w:val="0"/>
      <w:marBottom w:val="0"/>
      <w:divBdr>
        <w:top w:val="none" w:sz="0" w:space="0" w:color="auto"/>
        <w:left w:val="none" w:sz="0" w:space="0" w:color="auto"/>
        <w:bottom w:val="none" w:sz="0" w:space="0" w:color="auto"/>
        <w:right w:val="none" w:sz="0" w:space="0" w:color="auto"/>
      </w:divBdr>
      <w:divsChild>
        <w:div w:id="1113479800">
          <w:marLeft w:val="0"/>
          <w:marRight w:val="0"/>
          <w:marTop w:val="0"/>
          <w:marBottom w:val="0"/>
          <w:divBdr>
            <w:top w:val="none" w:sz="0" w:space="0" w:color="auto"/>
            <w:left w:val="none" w:sz="0" w:space="0" w:color="auto"/>
            <w:bottom w:val="none" w:sz="0" w:space="0" w:color="auto"/>
            <w:right w:val="none" w:sz="0" w:space="0" w:color="auto"/>
          </w:divBdr>
          <w:divsChild>
            <w:div w:id="1953053939">
              <w:marLeft w:val="0"/>
              <w:marRight w:val="0"/>
              <w:marTop w:val="0"/>
              <w:marBottom w:val="0"/>
              <w:divBdr>
                <w:top w:val="none" w:sz="0" w:space="0" w:color="auto"/>
                <w:left w:val="none" w:sz="0" w:space="0" w:color="auto"/>
                <w:bottom w:val="none" w:sz="0" w:space="0" w:color="auto"/>
                <w:right w:val="none" w:sz="0" w:space="0" w:color="auto"/>
              </w:divBdr>
              <w:divsChild>
                <w:div w:id="33484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172412">
      <w:bodyDiv w:val="1"/>
      <w:marLeft w:val="0"/>
      <w:marRight w:val="0"/>
      <w:marTop w:val="0"/>
      <w:marBottom w:val="0"/>
      <w:divBdr>
        <w:top w:val="none" w:sz="0" w:space="0" w:color="auto"/>
        <w:left w:val="none" w:sz="0" w:space="0" w:color="auto"/>
        <w:bottom w:val="none" w:sz="0" w:space="0" w:color="auto"/>
        <w:right w:val="none" w:sz="0" w:space="0" w:color="auto"/>
      </w:divBdr>
    </w:div>
    <w:div w:id="1733115309">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69173043">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1893613995">
      <w:bodyDiv w:val="1"/>
      <w:marLeft w:val="0"/>
      <w:marRight w:val="0"/>
      <w:marTop w:val="0"/>
      <w:marBottom w:val="0"/>
      <w:divBdr>
        <w:top w:val="none" w:sz="0" w:space="0" w:color="auto"/>
        <w:left w:val="none" w:sz="0" w:space="0" w:color="auto"/>
        <w:bottom w:val="none" w:sz="0" w:space="0" w:color="auto"/>
        <w:right w:val="none" w:sz="0" w:space="0" w:color="auto"/>
      </w:divBdr>
    </w:div>
    <w:div w:id="1985888184">
      <w:bodyDiv w:val="1"/>
      <w:marLeft w:val="0"/>
      <w:marRight w:val="0"/>
      <w:marTop w:val="0"/>
      <w:marBottom w:val="0"/>
      <w:divBdr>
        <w:top w:val="none" w:sz="0" w:space="0" w:color="auto"/>
        <w:left w:val="none" w:sz="0" w:space="0" w:color="auto"/>
        <w:bottom w:val="none" w:sz="0" w:space="0" w:color="auto"/>
        <w:right w:val="none" w:sz="0" w:space="0" w:color="auto"/>
      </w:divBdr>
    </w:div>
    <w:div w:id="2031910689">
      <w:bodyDiv w:val="1"/>
      <w:marLeft w:val="0"/>
      <w:marRight w:val="0"/>
      <w:marTop w:val="0"/>
      <w:marBottom w:val="0"/>
      <w:divBdr>
        <w:top w:val="none" w:sz="0" w:space="0" w:color="auto"/>
        <w:left w:val="none" w:sz="0" w:space="0" w:color="auto"/>
        <w:bottom w:val="none" w:sz="0" w:space="0" w:color="auto"/>
        <w:right w:val="none" w:sz="0" w:space="0" w:color="auto"/>
      </w:divBdr>
    </w:div>
    <w:div w:id="2074424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akahashi.shin.mu@ehime-u.ac.jp"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C8C180998763574CBD633BEB62115F51" ma:contentTypeVersion="14" ma:contentTypeDescription="新しいドキュメントを作成します。" ma:contentTypeScope="" ma:versionID="48721b5ceaee1f9ddbdb6d1a1506b99e">
  <xsd:schema xmlns:xsd="http://www.w3.org/2001/XMLSchema" xmlns:xs="http://www.w3.org/2001/XMLSchema" xmlns:p="http://schemas.microsoft.com/office/2006/metadata/properties" xmlns:ns3="3cc4f96a-441c-400e-a713-66e76e824d96" xmlns:ns4="9c9cdf81-f7fd-49eb-9bd0-b459f44d5617" targetNamespace="http://schemas.microsoft.com/office/2006/metadata/properties" ma:root="true" ma:fieldsID="652952f693588392b9a362badbebb94b" ns3:_="" ns4:_="">
    <xsd:import namespace="3cc4f96a-441c-400e-a713-66e76e824d96"/>
    <xsd:import namespace="9c9cdf81-f7fd-49eb-9bd0-b459f44d561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c4f96a-441c-400e-a713-66e76e824d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c9cdf81-f7fd-49eb-9bd0-b459f44d5617" elementFormDefault="qualified">
    <xsd:import namespace="http://schemas.microsoft.com/office/2006/documentManagement/types"/>
    <xsd:import namespace="http://schemas.microsoft.com/office/infopath/2007/PartnerControls"/>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element name="SharingHintHash" ma:index="21"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B3D127-3B35-45B8-B68C-3F9C071810F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C7FB1B3-B129-4009-8A0F-FF04D67CC86A}">
  <ds:schemaRefs>
    <ds:schemaRef ds:uri="http://schemas.microsoft.com/sharepoint/v3/contenttype/forms"/>
  </ds:schemaRefs>
</ds:datastoreItem>
</file>

<file path=customXml/itemProps3.xml><?xml version="1.0" encoding="utf-8"?>
<ds:datastoreItem xmlns:ds="http://schemas.openxmlformats.org/officeDocument/2006/customXml" ds:itemID="{28C7B981-B8C1-41F0-9234-8777832D0D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c4f96a-441c-400e-a713-66e76e824d96"/>
    <ds:schemaRef ds:uri="9c9cdf81-f7fd-49eb-9bd0-b459f44d56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AABF41-BF8C-490B-8FA2-B5C48AABC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6625</Words>
  <Characters>37768</Characters>
  <Application>Microsoft Office Word</Application>
  <DocSecurity>0</DocSecurity>
  <Lines>314</Lines>
  <Paragraphs>88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44305</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dede Falahudin</dc:creator>
  <cp:lastModifiedBy>FALAHUDIN DEDE</cp:lastModifiedBy>
  <cp:revision>5</cp:revision>
  <cp:lastPrinted>2022-03-31T12:30:00Z</cp:lastPrinted>
  <dcterms:created xsi:type="dcterms:W3CDTF">2022-09-26T04:55:00Z</dcterms:created>
  <dcterms:modified xsi:type="dcterms:W3CDTF">2022-09-26T04:57:00Z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http://www.zotero.org/styles/acs-biomaterials-science-and-engineering</vt:lpwstr>
  </property>
  <property fmtid="{D5CDD505-2E9C-101B-9397-08002B2CF9AE}" pid="4" name="Mendeley Recent Style Name 0_1">
    <vt:lpwstr>ACS Biomaterials Science &amp; Engineering</vt:lpwstr>
  </property>
  <property fmtid="{D5CDD505-2E9C-101B-9397-08002B2CF9AE}" pid="5" name="Mendeley Recent Style Id 1_1">
    <vt:lpwstr>http://www.zotero.org/styles/apa</vt:lpwstr>
  </property>
  <property fmtid="{D5CDD505-2E9C-101B-9397-08002B2CF9AE}" pid="6" name="Mendeley Recent Style Name 1_1">
    <vt:lpwstr>American Psychological Association 7th edition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http://www.zotero.org/styles/marine-policy</vt:lpwstr>
  </property>
  <property fmtid="{D5CDD505-2E9C-101B-9397-08002B2CF9AE}" pid="16" name="Mendeley Recent Style Name 6_1">
    <vt:lpwstr>Marine Policy</vt:lpwstr>
  </property>
  <property fmtid="{D5CDD505-2E9C-101B-9397-08002B2CF9AE}" pid="17" name="Mendeley Recent Style Id 7_1">
    <vt:lpwstr>http://www.zotero.org/styles/marine-pollution-bulletin</vt:lpwstr>
  </property>
  <property fmtid="{D5CDD505-2E9C-101B-9397-08002B2CF9AE}" pid="18" name="Mendeley Recent Style Name 7_1">
    <vt:lpwstr>Marine Pollution Bulletin</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http://www.zotero.org/styles/springer-basic-author-date</vt:lpwstr>
  </property>
  <property fmtid="{D5CDD505-2E9C-101B-9397-08002B2CF9AE}" pid="22" name="Mendeley Recent Style Name 9_1">
    <vt:lpwstr>Springer - Basic (author-date)</vt:lpwstr>
  </property>
  <property fmtid="{D5CDD505-2E9C-101B-9397-08002B2CF9AE}" pid="23" name="Mendeley Unique User Id_1">
    <vt:lpwstr>3eaebe5a-6a77-3358-b777-ecd971846387</vt:lpwstr>
  </property>
  <property fmtid="{D5CDD505-2E9C-101B-9397-08002B2CF9AE}" pid="24" name="Mendeley Citation Style_1">
    <vt:lpwstr>http://www.zotero.org/styles/springer-basic-author-date</vt:lpwstr>
  </property>
  <property fmtid="{D5CDD505-2E9C-101B-9397-08002B2CF9AE}" pid="25" name="ContentTypeId">
    <vt:lpwstr>0x010100C8C180998763574CBD633BEB62115F51</vt:lpwstr>
  </property>
  <property fmtid="{D5CDD505-2E9C-101B-9397-08002B2CF9AE}" pid="26" name="GrammarlyDocumentId">
    <vt:lpwstr>d4f81f3649838091004f63db965691b5f4039190fadaedd8a1fe495d23de4271</vt:lpwstr>
  </property>
</Properties>
</file>