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F5E" w:rsidRPr="00074733" w:rsidRDefault="00924F5E" w:rsidP="00C0148B">
      <w:pPr>
        <w:autoSpaceDE w:val="0"/>
        <w:autoSpaceDN w:val="0"/>
        <w:bidi w:val="0"/>
        <w:adjustRightInd w:val="0"/>
        <w:spacing w:before="120" w:after="120" w:line="240" w:lineRule="auto"/>
        <w:jc w:val="both"/>
        <w:rPr>
          <w:rFonts w:asciiTheme="majorBidi" w:hAnsiTheme="majorBidi" w:cstheme="majorBidi"/>
          <w:b/>
          <w:bCs/>
        </w:rPr>
      </w:pPr>
      <w:r w:rsidRPr="00074733">
        <w:rPr>
          <w:rFonts w:asciiTheme="majorBidi" w:hAnsiTheme="majorBidi" w:cstheme="majorBidi"/>
          <w:b/>
          <w:bCs/>
        </w:rPr>
        <w:t>Table 1.</w:t>
      </w:r>
      <w:r w:rsidRPr="00074733">
        <w:rPr>
          <w:rFonts w:asciiTheme="majorBidi" w:hAnsiTheme="majorBidi" w:cstheme="majorBidi"/>
        </w:rPr>
        <w:t xml:space="preserve"> Primers used for </w:t>
      </w:r>
      <w:r w:rsidR="0004506D" w:rsidRPr="00074733">
        <w:rPr>
          <w:rFonts w:asciiTheme="majorBidi" w:hAnsiTheme="majorBidi" w:cstheme="majorBidi"/>
        </w:rPr>
        <w:t>β-a</w:t>
      </w:r>
      <w:r w:rsidRPr="00074733">
        <w:rPr>
          <w:rFonts w:asciiTheme="majorBidi" w:hAnsiTheme="majorBidi" w:cstheme="majorBidi"/>
        </w:rPr>
        <w:t xml:space="preserve">ctin, </w:t>
      </w:r>
      <w:r w:rsidR="0004506D" w:rsidRPr="00074733">
        <w:rPr>
          <w:rFonts w:asciiTheme="majorBidi" w:hAnsiTheme="majorBidi" w:cstheme="majorBidi"/>
        </w:rPr>
        <w:t>Bcl-2, BAX, Bcl-xl, and Bak</w:t>
      </w:r>
      <w:r w:rsidRPr="00074733">
        <w:rPr>
          <w:rFonts w:asciiTheme="majorBidi" w:hAnsiTheme="majorBidi" w:cstheme="majorBidi"/>
        </w:rPr>
        <w:t xml:space="preserve"> genes in the present study.</w:t>
      </w:r>
    </w:p>
    <w:tbl>
      <w:tblPr>
        <w:tblStyle w:val="ListTable6Colorful1"/>
        <w:tblW w:w="4843" w:type="pct"/>
        <w:jc w:val="center"/>
        <w:tblLayout w:type="fixed"/>
        <w:tblLook w:val="04A0" w:firstRow="1" w:lastRow="0" w:firstColumn="1" w:lastColumn="0" w:noHBand="0" w:noVBand="1"/>
      </w:tblPr>
      <w:tblGrid>
        <w:gridCol w:w="834"/>
        <w:gridCol w:w="152"/>
        <w:gridCol w:w="3364"/>
        <w:gridCol w:w="175"/>
        <w:gridCol w:w="3078"/>
        <w:gridCol w:w="86"/>
        <w:gridCol w:w="1054"/>
      </w:tblGrid>
      <w:tr w:rsidR="00BD7905" w:rsidRPr="00074733" w:rsidTr="00B975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pct"/>
          </w:tcPr>
          <w:p w:rsidR="006A6D30" w:rsidRPr="00BD7905" w:rsidRDefault="006A6D30" w:rsidP="003576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Primer name</w:t>
            </w:r>
          </w:p>
        </w:tc>
        <w:tc>
          <w:tcPr>
            <w:tcW w:w="2011" w:type="pct"/>
            <w:gridSpan w:val="2"/>
          </w:tcPr>
          <w:p w:rsidR="006A6D30" w:rsidRPr="00BD7905" w:rsidRDefault="006A6D30" w:rsidP="0035768D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Primer Sequence</w:t>
            </w:r>
          </w:p>
          <w:p w:rsidR="006A6D30" w:rsidRPr="00BD7905" w:rsidRDefault="006A6D30" w:rsidP="0035768D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ar-IQ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Oligo Sequence F (</w:t>
            </w:r>
            <w:r w:rsidR="00C0148B"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5′</w:t>
            </w: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→</w:t>
            </w:r>
            <w:r w:rsidR="00C0148B"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3′</w:t>
            </w: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)</w:t>
            </w:r>
          </w:p>
        </w:tc>
        <w:tc>
          <w:tcPr>
            <w:tcW w:w="1860" w:type="pct"/>
            <w:gridSpan w:val="2"/>
          </w:tcPr>
          <w:p w:rsidR="006A6D30" w:rsidRPr="00BD7905" w:rsidRDefault="006A6D30" w:rsidP="0035768D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Primer Sequence</w:t>
            </w:r>
          </w:p>
          <w:p w:rsidR="006A6D30" w:rsidRPr="00BD7905" w:rsidRDefault="006A6D30" w:rsidP="0035768D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Oligo Sequence R (</w:t>
            </w:r>
            <w:r w:rsidR="00C0148B"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5′</w:t>
            </w: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→</w:t>
            </w:r>
            <w:r w:rsidR="00C0148B"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3′</w:t>
            </w: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  <w:lang w:bidi="ar-IQ"/>
              </w:rPr>
              <w:t>)</w:t>
            </w:r>
          </w:p>
        </w:tc>
        <w:tc>
          <w:tcPr>
            <w:tcW w:w="652" w:type="pct"/>
            <w:gridSpan w:val="2"/>
          </w:tcPr>
          <w:p w:rsidR="006A6D30" w:rsidRPr="00BD7905" w:rsidRDefault="0098451B" w:rsidP="0035768D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References</w:t>
            </w:r>
          </w:p>
        </w:tc>
      </w:tr>
      <w:tr w:rsidR="00BD7905" w:rsidRPr="00074733" w:rsidTr="00B975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pct"/>
            <w:gridSpan w:val="2"/>
          </w:tcPr>
          <w:p w:rsidR="006A6D30" w:rsidRPr="00BD7905" w:rsidRDefault="0098451B" w:rsidP="00C0148B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β-</w:t>
            </w:r>
            <w:r w:rsidR="00C0148B"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Actin</w:t>
            </w:r>
          </w:p>
        </w:tc>
        <w:tc>
          <w:tcPr>
            <w:tcW w:w="2024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CTGGCACCCAGCACAATG</w:t>
            </w:r>
          </w:p>
        </w:tc>
        <w:tc>
          <w:tcPr>
            <w:tcW w:w="1809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GCCGATCCACACGGAGTACT</w:t>
            </w:r>
          </w:p>
        </w:tc>
        <w:tc>
          <w:tcPr>
            <w:tcW w:w="602" w:type="pct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[51]</w:t>
            </w:r>
          </w:p>
        </w:tc>
      </w:tr>
      <w:tr w:rsidR="00074733" w:rsidRPr="00074733" w:rsidTr="00B975A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pct"/>
            <w:gridSpan w:val="2"/>
          </w:tcPr>
          <w:p w:rsidR="006A6D30" w:rsidRPr="00BD7905" w:rsidRDefault="0098451B" w:rsidP="003576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Bcl-2</w:t>
            </w:r>
          </w:p>
        </w:tc>
        <w:tc>
          <w:tcPr>
            <w:tcW w:w="2024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TGCCTTTGTGGAACTGTACG</w:t>
            </w:r>
          </w:p>
        </w:tc>
        <w:tc>
          <w:tcPr>
            <w:tcW w:w="1809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GGCCAAACTGAGCAGAGTC</w:t>
            </w:r>
          </w:p>
        </w:tc>
        <w:tc>
          <w:tcPr>
            <w:tcW w:w="602" w:type="pct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[52]</w:t>
            </w:r>
          </w:p>
        </w:tc>
      </w:tr>
      <w:tr w:rsidR="00BD7905" w:rsidRPr="00074733" w:rsidTr="00B975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pct"/>
            <w:gridSpan w:val="2"/>
          </w:tcPr>
          <w:p w:rsidR="006A6D30" w:rsidRPr="00BD7905" w:rsidRDefault="0098451B" w:rsidP="003576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BAX</w:t>
            </w:r>
          </w:p>
        </w:tc>
        <w:tc>
          <w:tcPr>
            <w:tcW w:w="2024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AGCTGCAGAGGATGATTGC</w:t>
            </w:r>
          </w:p>
        </w:tc>
        <w:tc>
          <w:tcPr>
            <w:tcW w:w="1809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GTTGAAGTTGCCGTCAGAAA</w:t>
            </w:r>
          </w:p>
        </w:tc>
        <w:tc>
          <w:tcPr>
            <w:tcW w:w="602" w:type="pct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[52]</w:t>
            </w:r>
          </w:p>
        </w:tc>
      </w:tr>
      <w:tr w:rsidR="00074733" w:rsidRPr="00074733" w:rsidTr="00B975A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pct"/>
            <w:gridSpan w:val="2"/>
          </w:tcPr>
          <w:p w:rsidR="006A6D30" w:rsidRPr="00BD7905" w:rsidRDefault="0098451B" w:rsidP="003576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Bcl-xl</w:t>
            </w:r>
          </w:p>
        </w:tc>
        <w:tc>
          <w:tcPr>
            <w:tcW w:w="2024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AAGGAGATGCAGGTATTGGTGAGT</w:t>
            </w:r>
          </w:p>
        </w:tc>
        <w:tc>
          <w:tcPr>
            <w:tcW w:w="1809" w:type="pct"/>
            <w:gridSpan w:val="2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CCAAGGCTCTAGGTGGTCATTC</w:t>
            </w:r>
          </w:p>
        </w:tc>
        <w:tc>
          <w:tcPr>
            <w:tcW w:w="602" w:type="pct"/>
          </w:tcPr>
          <w:p w:rsidR="006A6D30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[53]</w:t>
            </w:r>
          </w:p>
        </w:tc>
      </w:tr>
      <w:tr w:rsidR="00BD7905" w:rsidRPr="00074733" w:rsidTr="00B975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" w:type="pct"/>
            <w:gridSpan w:val="2"/>
          </w:tcPr>
          <w:p w:rsidR="0098451B" w:rsidRPr="00BD7905" w:rsidRDefault="0098451B" w:rsidP="003576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Bak</w:t>
            </w:r>
          </w:p>
        </w:tc>
        <w:tc>
          <w:tcPr>
            <w:tcW w:w="2024" w:type="pct"/>
            <w:gridSpan w:val="2"/>
          </w:tcPr>
          <w:p w:rsidR="0098451B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ACTGGGATCGAGACATGTG</w:t>
            </w:r>
          </w:p>
        </w:tc>
        <w:tc>
          <w:tcPr>
            <w:tcW w:w="1809" w:type="pct"/>
            <w:gridSpan w:val="2"/>
          </w:tcPr>
          <w:p w:rsidR="0098451B" w:rsidRPr="00BD7905" w:rsidRDefault="005D0F4D" w:rsidP="0035768D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AGAAGGTGATGTGTACATTGC</w:t>
            </w:r>
          </w:p>
        </w:tc>
        <w:tc>
          <w:tcPr>
            <w:tcW w:w="602" w:type="pct"/>
          </w:tcPr>
          <w:p w:rsidR="0098451B" w:rsidRPr="00BD7905" w:rsidRDefault="005D0F4D" w:rsidP="0035768D">
            <w:pPr>
              <w:tabs>
                <w:tab w:val="left" w:pos="285"/>
                <w:tab w:val="center" w:pos="420"/>
              </w:tabs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ab/>
              <w:t>[</w:t>
            </w:r>
            <w:r w:rsidRPr="00BD7905">
              <w:rPr>
                <w:rFonts w:asciiTheme="majorBidi" w:hAnsiTheme="majorBidi" w:cstheme="majorBidi"/>
                <w:color w:val="auto"/>
                <w:sz w:val="20"/>
                <w:szCs w:val="20"/>
              </w:rPr>
              <w:tab/>
              <w:t>54]</w:t>
            </w:r>
          </w:p>
        </w:tc>
      </w:tr>
    </w:tbl>
    <w:p w:rsidR="00DD2226" w:rsidRPr="00074733" w:rsidRDefault="00DD2226" w:rsidP="0035768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</w:rPr>
      </w:pPr>
    </w:p>
    <w:p w:rsidR="002139E4" w:rsidRDefault="002139E4">
      <w:pPr>
        <w:pStyle w:val="ListParagraph"/>
        <w:spacing w:line="240" w:lineRule="auto"/>
        <w:ind w:left="0"/>
        <w:rPr>
          <w:rFonts w:asciiTheme="majorBidi" w:hAnsiTheme="majorBidi" w:cstheme="majorBidi"/>
        </w:rPr>
      </w:pPr>
      <w:r w:rsidRPr="00074733">
        <w:rPr>
          <w:rFonts w:asciiTheme="majorBidi" w:hAnsiTheme="majorBidi" w:cstheme="majorBidi"/>
          <w:b/>
          <w:bCs/>
        </w:rPr>
        <w:t>Table 3:</w:t>
      </w:r>
      <w:r w:rsidR="0015174C" w:rsidRPr="00074733">
        <w:rPr>
          <w:rFonts w:asciiTheme="majorBidi" w:hAnsiTheme="majorBidi" w:cstheme="majorBidi"/>
        </w:rPr>
        <w:t xml:space="preserve"> </w:t>
      </w:r>
      <w:r w:rsidR="001158F8" w:rsidRPr="00074733">
        <w:rPr>
          <w:rFonts w:asciiTheme="majorBidi" w:hAnsiTheme="majorBidi" w:cstheme="majorBidi"/>
        </w:rPr>
        <w:t xml:space="preserve">Some </w:t>
      </w:r>
      <w:r w:rsidR="002F453E" w:rsidRPr="00074733">
        <w:rPr>
          <w:rFonts w:asciiTheme="majorBidi" w:hAnsiTheme="majorBidi" w:cstheme="majorBidi"/>
        </w:rPr>
        <w:t xml:space="preserve">physical </w:t>
      </w:r>
      <w:r w:rsidR="00FE3F9E" w:rsidRPr="00074733">
        <w:rPr>
          <w:rFonts w:asciiTheme="majorBidi" w:hAnsiTheme="majorBidi" w:cstheme="majorBidi"/>
        </w:rPr>
        <w:t>properties</w:t>
      </w:r>
      <w:r w:rsidRPr="00074733">
        <w:rPr>
          <w:rFonts w:asciiTheme="majorBidi" w:hAnsiTheme="majorBidi" w:cstheme="majorBidi"/>
        </w:rPr>
        <w:t xml:space="preserve">, </w:t>
      </w:r>
      <w:r w:rsidR="00FE3F9E" w:rsidRPr="00074733">
        <w:rPr>
          <w:rFonts w:asciiTheme="majorBidi" w:hAnsiTheme="majorBidi" w:cstheme="majorBidi"/>
        </w:rPr>
        <w:t>functions</w:t>
      </w:r>
      <w:r w:rsidR="00491C02" w:rsidRPr="00074733">
        <w:rPr>
          <w:rFonts w:asciiTheme="majorBidi" w:hAnsiTheme="majorBidi" w:cstheme="majorBidi"/>
        </w:rPr>
        <w:t>,</w:t>
      </w:r>
      <w:r w:rsidRPr="00074733">
        <w:rPr>
          <w:rFonts w:asciiTheme="majorBidi" w:hAnsiTheme="majorBidi" w:cstheme="majorBidi"/>
        </w:rPr>
        <w:t xml:space="preserve"> and </w:t>
      </w:r>
      <w:r w:rsidR="00FE3F9E" w:rsidRPr="00074733">
        <w:rPr>
          <w:rFonts w:asciiTheme="majorBidi" w:hAnsiTheme="majorBidi" w:cstheme="majorBidi"/>
        </w:rPr>
        <w:t xml:space="preserve">applications </w:t>
      </w:r>
      <w:r w:rsidRPr="00074733">
        <w:rPr>
          <w:rFonts w:asciiTheme="majorBidi" w:hAnsiTheme="majorBidi" w:cstheme="majorBidi"/>
        </w:rPr>
        <w:t xml:space="preserve">of </w:t>
      </w:r>
      <w:r w:rsidR="00FE3F9E" w:rsidRPr="00074733">
        <w:rPr>
          <w:rFonts w:asciiTheme="majorBidi" w:hAnsiTheme="majorBidi" w:cstheme="majorBidi"/>
        </w:rPr>
        <w:t>potassium permanganate</w:t>
      </w:r>
      <w:r w:rsidRPr="00074733">
        <w:rPr>
          <w:rFonts w:asciiTheme="majorBidi" w:hAnsiTheme="majorBidi" w:cstheme="majorBidi"/>
        </w:rPr>
        <w:t>.</w:t>
      </w:r>
    </w:p>
    <w:p w:rsidR="004F76B9" w:rsidRPr="00074733" w:rsidRDefault="004F76B9">
      <w:pPr>
        <w:pStyle w:val="ListParagraph"/>
        <w:spacing w:line="240" w:lineRule="auto"/>
        <w:ind w:left="0"/>
        <w:rPr>
          <w:rFonts w:asciiTheme="majorBidi" w:hAnsiTheme="majorBidi" w:cstheme="majorBidi"/>
        </w:rPr>
      </w:pPr>
    </w:p>
    <w:tbl>
      <w:tblPr>
        <w:tblStyle w:val="ListTable6Colorful1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1818"/>
        <w:gridCol w:w="2366"/>
        <w:gridCol w:w="2586"/>
        <w:gridCol w:w="601"/>
      </w:tblGrid>
      <w:tr w:rsidR="00074733" w:rsidRPr="00074733" w:rsidTr="00481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 w:val="restart"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Permanganate Potassium manganite</w:t>
            </w: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028" w:type="pct"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Properties</w:t>
            </w:r>
          </w:p>
        </w:tc>
        <w:tc>
          <w:tcPr>
            <w:tcW w:w="1332" w:type="pct"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Functions</w:t>
            </w:r>
          </w:p>
        </w:tc>
        <w:tc>
          <w:tcPr>
            <w:tcW w:w="1411" w:type="pct"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Applications</w:t>
            </w:r>
          </w:p>
        </w:tc>
        <w:tc>
          <w:tcPr>
            <w:tcW w:w="296" w:type="pct"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Ref.</w:t>
            </w:r>
          </w:p>
        </w:tc>
      </w:tr>
      <w:tr w:rsidR="00074733" w:rsidRPr="00074733" w:rsidTr="00481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/>
          </w:tcPr>
          <w:p w:rsidR="00B13AE7" w:rsidRPr="00074733" w:rsidRDefault="00B13AE7" w:rsidP="0035768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028" w:type="pct"/>
            <w:shd w:val="clear" w:color="auto" w:fill="F2F2F2" w:themeFill="background1" w:themeFillShade="F2"/>
          </w:tcPr>
          <w:p w:rsidR="00B13AE7" w:rsidRPr="00074733" w:rsidRDefault="00B13AE7" w:rsidP="0035768D">
            <w:pPr>
              <w:tabs>
                <w:tab w:val="right" w:pos="267"/>
              </w:tabs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Inorganic compound</w:t>
            </w:r>
          </w:p>
          <w:p w:rsidR="00B13AE7" w:rsidRPr="00074733" w:rsidRDefault="00B13AE7" w:rsidP="0035768D">
            <w:pPr>
              <w:pStyle w:val="ListParagraph"/>
              <w:tabs>
                <w:tab w:val="right" w:pos="267"/>
              </w:tabs>
              <w:ind w:left="12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676E59">
            <w:pPr>
              <w:pStyle w:val="ListParagraph"/>
              <w:ind w:left="375" w:hanging="4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-</w:t>
            </w:r>
            <w:r w:rsidRPr="00074733">
              <w:rPr>
                <w:rFonts w:asciiTheme="majorBidi" w:hAnsiTheme="majorBidi" w:cstheme="majorBidi"/>
                <w:b/>
                <w:bCs/>
                <w:color w:val="auto"/>
              </w:rPr>
              <w:t xml:space="preserve"> Chemical formul</w:t>
            </w:r>
            <w:r w:rsidRPr="00074733">
              <w:rPr>
                <w:rFonts w:asciiTheme="majorBidi" w:hAnsiTheme="majorBidi" w:cstheme="majorBidi"/>
                <w:color w:val="auto"/>
              </w:rPr>
              <w:t>a</w:t>
            </w:r>
            <w:r w:rsidR="002F453E" w:rsidRPr="00074733">
              <w:rPr>
                <w:rFonts w:asciiTheme="majorBidi" w:hAnsiTheme="majorBidi" w:cstheme="majorBidi"/>
                <w:color w:val="auto"/>
              </w:rPr>
              <w:t xml:space="preserve">: </w:t>
            </w:r>
            <w:r w:rsidRPr="00074733">
              <w:rPr>
                <w:rFonts w:asciiTheme="majorBidi" w:hAnsiTheme="majorBidi" w:cstheme="majorBidi"/>
                <w:color w:val="auto"/>
              </w:rPr>
              <w:t>KMnO</w:t>
            </w:r>
            <w:r w:rsidRPr="00074733">
              <w:rPr>
                <w:rFonts w:asciiTheme="majorBidi" w:hAnsiTheme="majorBidi" w:cstheme="majorBidi"/>
                <w:color w:val="auto"/>
                <w:vertAlign w:val="subscript"/>
              </w:rPr>
              <w:t>4</w:t>
            </w:r>
          </w:p>
          <w:p w:rsidR="00B13AE7" w:rsidRPr="00074733" w:rsidRDefault="00B13AE7" w:rsidP="0035768D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</w:rPr>
            </w:pPr>
          </w:p>
          <w:p w:rsidR="00B13AE7" w:rsidRPr="00074733" w:rsidRDefault="00B13AE7" w:rsidP="00EE49CA">
            <w:pPr>
              <w:pStyle w:val="ListParagraph"/>
              <w:ind w:left="34" w:hanging="1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b/>
                <w:bCs/>
                <w:color w:val="auto"/>
              </w:rPr>
              <w:t>-Color:</w:t>
            </w:r>
            <w:r w:rsidRPr="00074733">
              <w:rPr>
                <w:rFonts w:asciiTheme="majorBidi" w:hAnsiTheme="majorBidi" w:cstheme="majorBidi"/>
                <w:color w:val="auto"/>
              </w:rPr>
              <w:t xml:space="preserve"> purplish-black crystalline salt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 xml:space="preserve">, </w:t>
            </w:r>
            <w:r w:rsidRPr="00074733">
              <w:rPr>
                <w:rFonts w:asciiTheme="majorBidi" w:hAnsiTheme="majorBidi" w:cstheme="majorBidi"/>
                <w:color w:val="auto"/>
              </w:rPr>
              <w:t>high activity, low cost</w:t>
            </w:r>
            <w:r w:rsidR="005D76B9" w:rsidRPr="00074733">
              <w:rPr>
                <w:rFonts w:asciiTheme="majorBidi" w:hAnsiTheme="majorBidi" w:cstheme="majorBidi"/>
                <w:color w:val="auto"/>
              </w:rPr>
              <w:t>,</w:t>
            </w:r>
            <w:r w:rsidRPr="00074733">
              <w:rPr>
                <w:rFonts w:asciiTheme="majorBidi" w:hAnsiTheme="majorBidi" w:cstheme="majorBidi"/>
                <w:color w:val="auto"/>
              </w:rPr>
              <w:t xml:space="preserve"> and nontoxicity.</w:t>
            </w:r>
          </w:p>
          <w:p w:rsidR="00B13AE7" w:rsidRPr="00074733" w:rsidRDefault="00B13AE7" w:rsidP="0035768D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numPr>
                <w:ilvl w:val="0"/>
                <w:numId w:val="6"/>
              </w:numPr>
              <w:tabs>
                <w:tab w:val="right" w:pos="-158"/>
              </w:tabs>
              <w:ind w:left="0" w:hanging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- </w:t>
            </w:r>
            <w:r w:rsidR="005D76B9" w:rsidRPr="00074733">
              <w:rPr>
                <w:rFonts w:asciiTheme="majorBidi" w:hAnsiTheme="majorBidi" w:cstheme="majorBidi"/>
                <w:b/>
                <w:bCs/>
                <w:color w:val="auto"/>
              </w:rPr>
              <w:t>-</w:t>
            </w:r>
            <w:r w:rsidRPr="00074733">
              <w:rPr>
                <w:rFonts w:asciiTheme="majorBidi" w:hAnsiTheme="majorBidi" w:cstheme="majorBidi"/>
                <w:b/>
                <w:bCs/>
                <w:color w:val="auto"/>
              </w:rPr>
              <w:t>Dissolves:</w:t>
            </w:r>
            <w:r w:rsidRPr="00074733">
              <w:rPr>
                <w:rFonts w:asciiTheme="majorBidi" w:hAnsiTheme="majorBidi" w:cstheme="majorBidi"/>
                <w:color w:val="auto"/>
              </w:rPr>
              <w:t xml:space="preserve"> in water as 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>K</w:t>
            </w:r>
            <w:r w:rsidR="00EE49CA" w:rsidRPr="00074733">
              <w:rPr>
                <w:rFonts w:asciiTheme="majorBidi" w:hAnsiTheme="majorBidi" w:cstheme="majorBidi"/>
                <w:color w:val="auto"/>
                <w:vertAlign w:val="superscript"/>
              </w:rPr>
              <w:t>+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 xml:space="preserve"> </w:t>
            </w:r>
            <w:r w:rsidRPr="00074733">
              <w:rPr>
                <w:rFonts w:asciiTheme="majorBidi" w:hAnsiTheme="majorBidi" w:cstheme="majorBidi"/>
                <w:color w:val="auto"/>
              </w:rPr>
              <w:t>and MnO</w:t>
            </w:r>
            <w:r w:rsidRPr="00074733">
              <w:rPr>
                <w:rFonts w:asciiTheme="majorBidi" w:hAnsiTheme="majorBidi" w:cstheme="majorBidi"/>
                <w:color w:val="auto"/>
                <w:vertAlign w:val="subscript"/>
              </w:rPr>
              <w:t>4</w:t>
            </w:r>
            <w:r w:rsidRPr="00074733">
              <w:rPr>
                <w:rFonts w:asciiTheme="majorBidi" w:hAnsiTheme="majorBidi" w:cstheme="majorBidi"/>
                <w:color w:val="auto"/>
              </w:rPr>
              <w:t xml:space="preserve"> and 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 xml:space="preserve">forms an </w:t>
            </w:r>
            <w:r w:rsidRPr="00074733">
              <w:rPr>
                <w:rFonts w:asciiTheme="majorBidi" w:hAnsiTheme="majorBidi" w:cstheme="majorBidi"/>
                <w:color w:val="auto"/>
              </w:rPr>
              <w:t>intensely pink to a purple solution.</w:t>
            </w:r>
          </w:p>
          <w:p w:rsidR="00B13AE7" w:rsidRPr="00074733" w:rsidRDefault="00B13AE7" w:rsidP="0035768D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332" w:type="pct"/>
            <w:shd w:val="clear" w:color="auto" w:fill="F2F2F2" w:themeFill="background1" w:themeFillShade="F2"/>
          </w:tcPr>
          <w:p w:rsidR="00B13AE7" w:rsidRPr="00074733" w:rsidRDefault="00B13AE7" w:rsidP="0035768D">
            <w:pPr>
              <w:pStyle w:val="ListParagraph"/>
              <w:numPr>
                <w:ilvl w:val="0"/>
                <w:numId w:val="6"/>
              </w:numPr>
              <w:tabs>
                <w:tab w:val="right" w:pos="0"/>
              </w:tabs>
              <w:ind w:left="180" w:hanging="1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As a powerful oxidizing agent (E</w:t>
            </w:r>
            <w:r w:rsidRPr="00074733">
              <w:rPr>
                <w:rFonts w:asciiTheme="majorBidi" w:hAnsiTheme="majorBidi" w:cstheme="majorBidi"/>
                <w:color w:val="auto"/>
                <w:vertAlign w:val="subscript"/>
              </w:rPr>
              <w:t>o</w:t>
            </w:r>
            <w:r w:rsidRPr="00074733">
              <w:rPr>
                <w:rFonts w:asciiTheme="majorBidi" w:hAnsiTheme="majorBidi" w:cstheme="majorBidi"/>
                <w:color w:val="auto"/>
              </w:rPr>
              <w:t>=1.23 V)</w:t>
            </w:r>
          </w:p>
          <w:p w:rsidR="00B13AE7" w:rsidRPr="00074733" w:rsidRDefault="00B13AE7" w:rsidP="0035768D">
            <w:pPr>
              <w:pStyle w:val="ListParagraph"/>
              <w:tabs>
                <w:tab w:val="right" w:pos="0"/>
              </w:tabs>
              <w:ind w:left="2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32"/>
                <w:tab w:val="right" w:pos="173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- Catalyst in the energy-intensive process of potassium extraction</w:t>
            </w:r>
          </w:p>
          <w:p w:rsidR="00B13AE7" w:rsidRPr="00074733" w:rsidRDefault="00B13AE7" w:rsidP="0035768D">
            <w:pPr>
              <w:pStyle w:val="ListParagraph"/>
              <w:tabs>
                <w:tab w:val="right" w:pos="32"/>
                <w:tab w:val="right" w:pos="173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32"/>
                <w:tab w:val="right" w:pos="173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-Used to make potassium hydroxide (KOH)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 xml:space="preserve"> </w:t>
            </w:r>
            <w:r w:rsidRPr="00074733">
              <w:rPr>
                <w:rFonts w:asciiTheme="majorBidi" w:hAnsiTheme="majorBidi" w:cstheme="majorBidi"/>
                <w:color w:val="auto"/>
              </w:rPr>
              <w:t>salt</w:t>
            </w:r>
          </w:p>
          <w:p w:rsidR="00B13AE7" w:rsidRPr="00074733" w:rsidRDefault="00B13AE7" w:rsidP="0035768D">
            <w:pPr>
              <w:pStyle w:val="ListParagraph"/>
              <w:tabs>
                <w:tab w:val="right" w:pos="32"/>
                <w:tab w:val="right" w:pos="173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numPr>
                <w:ilvl w:val="0"/>
                <w:numId w:val="6"/>
              </w:numPr>
              <w:tabs>
                <w:tab w:val="right" w:pos="32"/>
                <w:tab w:val="right" w:pos="173"/>
              </w:tabs>
              <w:ind w:left="141" w:hanging="14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Used in the production of fertilizer</w:t>
            </w:r>
          </w:p>
          <w:p w:rsidR="00B13AE7" w:rsidRPr="00074733" w:rsidRDefault="00B13AE7" w:rsidP="00676E59">
            <w:pPr>
              <w:pStyle w:val="ListParagraph"/>
              <w:numPr>
                <w:ilvl w:val="0"/>
                <w:numId w:val="6"/>
              </w:numPr>
              <w:tabs>
                <w:tab w:val="right" w:pos="32"/>
                <w:tab w:val="right" w:pos="173"/>
              </w:tabs>
              <w:ind w:left="176" w:hanging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Used as a </w:t>
            </w:r>
            <w:r w:rsidR="002F453E" w:rsidRPr="00074733">
              <w:rPr>
                <w:rFonts w:asciiTheme="majorBidi" w:hAnsiTheme="majorBidi" w:cstheme="majorBidi"/>
                <w:color w:val="auto"/>
              </w:rPr>
              <w:t xml:space="preserve">disinfectant </w:t>
            </w:r>
            <w:r w:rsidRPr="00074733">
              <w:rPr>
                <w:rFonts w:asciiTheme="majorBidi" w:hAnsiTheme="majorBidi" w:cstheme="majorBidi"/>
                <w:color w:val="auto"/>
              </w:rPr>
              <w:t>and antiseptic agent</w:t>
            </w:r>
          </w:p>
        </w:tc>
        <w:tc>
          <w:tcPr>
            <w:tcW w:w="1411" w:type="pct"/>
            <w:shd w:val="clear" w:color="auto" w:fill="F2F2F2" w:themeFill="background1" w:themeFillShade="F2"/>
          </w:tcPr>
          <w:p w:rsidR="00B13AE7" w:rsidRPr="00074733" w:rsidRDefault="00EE49CA" w:rsidP="00EE49CA">
            <w:pPr>
              <w:pStyle w:val="ListParagraph"/>
              <w:numPr>
                <w:ilvl w:val="0"/>
                <w:numId w:val="7"/>
              </w:numPr>
              <w:tabs>
                <w:tab w:val="right" w:pos="43"/>
              </w:tabs>
              <w:ind w:left="261" w:hanging="2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Environmental </w:t>
            </w:r>
            <w:r w:rsidR="00B13AE7" w:rsidRPr="00074733">
              <w:rPr>
                <w:rFonts w:asciiTheme="majorBidi" w:hAnsiTheme="majorBidi" w:cstheme="majorBidi"/>
                <w:color w:val="auto"/>
              </w:rPr>
              <w:t>(pollutants present in groundwater)</w:t>
            </w: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2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EE49CA" w:rsidP="00EE49CA">
            <w:pPr>
              <w:pStyle w:val="ListParagraph"/>
              <w:numPr>
                <w:ilvl w:val="0"/>
                <w:numId w:val="7"/>
              </w:numPr>
              <w:tabs>
                <w:tab w:val="right" w:pos="318"/>
              </w:tabs>
              <w:ind w:left="318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Industrial </w:t>
            </w:r>
            <w:r w:rsidR="00B13AE7" w:rsidRPr="00074733">
              <w:rPr>
                <w:rFonts w:asciiTheme="majorBidi" w:hAnsiTheme="majorBidi" w:cstheme="majorBidi"/>
                <w:color w:val="auto"/>
              </w:rPr>
              <w:t>applications</w:t>
            </w:r>
          </w:p>
          <w:p w:rsidR="00B13AE7" w:rsidRPr="00074733" w:rsidRDefault="00B13AE7" w:rsidP="0035768D">
            <w:pPr>
              <w:tabs>
                <w:tab w:val="right" w:pos="318"/>
              </w:tabs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EE49CA" w:rsidP="00EE49CA">
            <w:pPr>
              <w:pStyle w:val="ListParagraph"/>
              <w:numPr>
                <w:ilvl w:val="0"/>
                <w:numId w:val="7"/>
              </w:numPr>
              <w:tabs>
                <w:tab w:val="right" w:pos="468"/>
              </w:tabs>
              <w:ind w:left="318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Biochemical </w:t>
            </w:r>
            <w:r w:rsidR="00B13AE7" w:rsidRPr="00074733">
              <w:rPr>
                <w:rFonts w:asciiTheme="majorBidi" w:hAnsiTheme="majorBidi" w:cstheme="majorBidi"/>
                <w:color w:val="auto"/>
              </w:rPr>
              <w:t>footprint assays</w:t>
            </w:r>
          </w:p>
          <w:p w:rsidR="00B13AE7" w:rsidRPr="00074733" w:rsidRDefault="00B13AE7" w:rsidP="0035768D">
            <w:pPr>
              <w:tabs>
                <w:tab w:val="right" w:pos="468"/>
              </w:tabs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EE49CA" w:rsidP="0035768D">
            <w:pPr>
              <w:pStyle w:val="ListParagraph"/>
              <w:numPr>
                <w:ilvl w:val="0"/>
                <w:numId w:val="7"/>
              </w:numPr>
              <w:tabs>
                <w:tab w:val="right" w:pos="32"/>
                <w:tab w:val="right" w:pos="318"/>
              </w:tabs>
              <w:ind w:left="184" w:hanging="1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 </w:t>
            </w:r>
            <w:r w:rsidR="00B13AE7" w:rsidRPr="00074733">
              <w:rPr>
                <w:rFonts w:asciiTheme="majorBidi" w:hAnsiTheme="majorBidi" w:cstheme="majorBidi"/>
                <w:color w:val="auto"/>
              </w:rPr>
              <w:t>Nanotechnology with permanganate</w:t>
            </w:r>
          </w:p>
          <w:p w:rsidR="00B13AE7" w:rsidRPr="00074733" w:rsidRDefault="00EE49CA" w:rsidP="0035768D">
            <w:pPr>
              <w:pStyle w:val="ListParagraph"/>
              <w:tabs>
                <w:tab w:val="right" w:pos="32"/>
                <w:tab w:val="right" w:pos="318"/>
              </w:tabs>
              <w:ind w:left="1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oxidation</w:t>
            </w:r>
          </w:p>
          <w:p w:rsidR="00B13AE7" w:rsidRPr="00074733" w:rsidRDefault="00B13AE7" w:rsidP="00EE49CA">
            <w:pPr>
              <w:pStyle w:val="ListParagraph"/>
              <w:numPr>
                <w:ilvl w:val="0"/>
                <w:numId w:val="7"/>
              </w:numPr>
              <w:tabs>
                <w:tab w:val="right" w:pos="32"/>
                <w:tab w:val="right" w:pos="31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 xml:space="preserve">Dye 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 xml:space="preserve">adsorption </w:t>
            </w:r>
            <w:r w:rsidRPr="00074733">
              <w:rPr>
                <w:rFonts w:asciiTheme="majorBidi" w:hAnsiTheme="majorBidi" w:cstheme="majorBidi"/>
                <w:color w:val="auto"/>
              </w:rPr>
              <w:t xml:space="preserve">and </w:t>
            </w:r>
            <w:r w:rsidR="00EE49CA" w:rsidRPr="00074733">
              <w:rPr>
                <w:rFonts w:asciiTheme="majorBidi" w:hAnsiTheme="majorBidi" w:cstheme="majorBidi"/>
                <w:color w:val="auto"/>
              </w:rPr>
              <w:t>pseudocapacitance</w:t>
            </w:r>
          </w:p>
        </w:tc>
        <w:tc>
          <w:tcPr>
            <w:tcW w:w="296" w:type="pct"/>
            <w:shd w:val="clear" w:color="auto" w:fill="F2F2F2" w:themeFill="background1" w:themeFillShade="F2"/>
          </w:tcPr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2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[3]</w:t>
            </w: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[4]</w:t>
            </w: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</w:p>
          <w:p w:rsidR="00B13AE7" w:rsidRPr="00074733" w:rsidRDefault="00B13AE7" w:rsidP="0035768D">
            <w:pPr>
              <w:pStyle w:val="ListParagraph"/>
              <w:tabs>
                <w:tab w:val="right" w:pos="43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074733">
              <w:rPr>
                <w:rFonts w:asciiTheme="majorBidi" w:hAnsiTheme="majorBidi" w:cstheme="majorBidi"/>
                <w:color w:val="auto"/>
              </w:rPr>
              <w:t>[5]</w:t>
            </w:r>
          </w:p>
        </w:tc>
      </w:tr>
    </w:tbl>
    <w:p w:rsidR="00477D57" w:rsidRPr="00074733" w:rsidRDefault="00477D57" w:rsidP="00FD6F2F">
      <w:pPr>
        <w:autoSpaceDE w:val="0"/>
        <w:autoSpaceDN w:val="0"/>
        <w:bidi w:val="0"/>
        <w:adjustRightInd w:val="0"/>
        <w:spacing w:before="120" w:after="120" w:line="240" w:lineRule="auto"/>
        <w:rPr>
          <w:rFonts w:asciiTheme="majorBidi" w:hAnsiTheme="majorBidi" w:cstheme="majorBidi"/>
        </w:rPr>
      </w:pPr>
      <w:bookmarkStart w:id="0" w:name="_GoBack"/>
      <w:bookmarkEnd w:id="0"/>
    </w:p>
    <w:sectPr w:rsidR="00477D57" w:rsidRPr="00074733" w:rsidSect="003F77F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C78" w:rsidRDefault="00AB0C78" w:rsidP="00CA5E05">
      <w:pPr>
        <w:spacing w:after="0" w:line="240" w:lineRule="auto"/>
      </w:pPr>
      <w:r>
        <w:separator/>
      </w:r>
    </w:p>
  </w:endnote>
  <w:endnote w:type="continuationSeparator" w:id="0">
    <w:p w:rsidR="00AB0C78" w:rsidRDefault="00AB0C78" w:rsidP="00CA5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C78" w:rsidRDefault="00AB0C78" w:rsidP="00CA5E05">
      <w:pPr>
        <w:spacing w:after="0" w:line="240" w:lineRule="auto"/>
      </w:pPr>
      <w:r>
        <w:separator/>
      </w:r>
    </w:p>
  </w:footnote>
  <w:footnote w:type="continuationSeparator" w:id="0">
    <w:p w:rsidR="00AB0C78" w:rsidRDefault="00AB0C78" w:rsidP="00CA5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5pt;height:11.5pt" o:bullet="t">
        <v:imagedata r:id="rId1" o:title="mso8114"/>
      </v:shape>
    </w:pict>
  </w:numPicBullet>
  <w:abstractNum w:abstractNumId="0" w15:restartNumberingAfterBreak="0">
    <w:nsid w:val="01D163AD"/>
    <w:multiLevelType w:val="hybridMultilevel"/>
    <w:tmpl w:val="247AC166"/>
    <w:lvl w:ilvl="0" w:tplc="476097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4122B"/>
    <w:multiLevelType w:val="hybridMultilevel"/>
    <w:tmpl w:val="73D8A66E"/>
    <w:lvl w:ilvl="0" w:tplc="D27673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2163A"/>
    <w:multiLevelType w:val="hybridMultilevel"/>
    <w:tmpl w:val="172C3176"/>
    <w:lvl w:ilvl="0" w:tplc="FE685EB2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222222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C0E30"/>
    <w:multiLevelType w:val="hybridMultilevel"/>
    <w:tmpl w:val="E5603FF4"/>
    <w:lvl w:ilvl="0" w:tplc="0809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A8A4658"/>
    <w:multiLevelType w:val="hybridMultilevel"/>
    <w:tmpl w:val="A23A3078"/>
    <w:lvl w:ilvl="0" w:tplc="08E6BAE6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33688"/>
    <w:multiLevelType w:val="hybridMultilevel"/>
    <w:tmpl w:val="5276F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8A6F31"/>
    <w:multiLevelType w:val="hybridMultilevel"/>
    <w:tmpl w:val="B84239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334C8C"/>
    <w:multiLevelType w:val="multilevel"/>
    <w:tmpl w:val="D2C441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E402B1A"/>
    <w:multiLevelType w:val="multilevel"/>
    <w:tmpl w:val="9522BE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60B7219D"/>
    <w:multiLevelType w:val="hybridMultilevel"/>
    <w:tmpl w:val="CCBC0336"/>
    <w:lvl w:ilvl="0" w:tplc="A6CC5F8C">
      <w:start w:val="1"/>
      <w:numFmt w:val="decimal"/>
      <w:lvlText w:val="[%1]"/>
      <w:lvlJc w:val="left"/>
      <w:pPr>
        <w:ind w:left="360" w:hanging="360"/>
      </w:pPr>
      <w:rPr>
        <w:rFonts w:hint="default"/>
        <w:color w:val="0D0D0D" w:themeColor="text1" w:themeTint="F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8B5AB3"/>
    <w:multiLevelType w:val="hybridMultilevel"/>
    <w:tmpl w:val="7F0A1AF6"/>
    <w:lvl w:ilvl="0" w:tplc="9C226B28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E75349F"/>
    <w:multiLevelType w:val="hybridMultilevel"/>
    <w:tmpl w:val="E7A07156"/>
    <w:lvl w:ilvl="0" w:tplc="DF14AA20">
      <w:start w:val="1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0"/>
  </w:num>
  <w:num w:numId="8">
    <w:abstractNumId w:val="2"/>
  </w:num>
  <w:num w:numId="9">
    <w:abstractNumId w:val="1"/>
  </w:num>
  <w:num w:numId="10">
    <w:abstractNumId w:val="7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zMTS2NDazNLcwtDBQ0lEKTi0uzszPAykwsagFANMSXBwtAAAA"/>
  </w:docVars>
  <w:rsids>
    <w:rsidRoot w:val="0014127D"/>
    <w:rsid w:val="0000278F"/>
    <w:rsid w:val="00002E9E"/>
    <w:rsid w:val="000103C7"/>
    <w:rsid w:val="00011800"/>
    <w:rsid w:val="000120E9"/>
    <w:rsid w:val="00015043"/>
    <w:rsid w:val="00016769"/>
    <w:rsid w:val="00017692"/>
    <w:rsid w:val="00022EB3"/>
    <w:rsid w:val="000232CD"/>
    <w:rsid w:val="00024145"/>
    <w:rsid w:val="00024A07"/>
    <w:rsid w:val="00024F99"/>
    <w:rsid w:val="000256A9"/>
    <w:rsid w:val="0002598C"/>
    <w:rsid w:val="000335BE"/>
    <w:rsid w:val="00033C29"/>
    <w:rsid w:val="00034F71"/>
    <w:rsid w:val="000361BB"/>
    <w:rsid w:val="00040A44"/>
    <w:rsid w:val="000430DB"/>
    <w:rsid w:val="0004506D"/>
    <w:rsid w:val="00046987"/>
    <w:rsid w:val="00046F6E"/>
    <w:rsid w:val="0005026C"/>
    <w:rsid w:val="00052A05"/>
    <w:rsid w:val="00053DA1"/>
    <w:rsid w:val="00054590"/>
    <w:rsid w:val="00056119"/>
    <w:rsid w:val="00056748"/>
    <w:rsid w:val="00056DA1"/>
    <w:rsid w:val="00057893"/>
    <w:rsid w:val="00057D70"/>
    <w:rsid w:val="00057F67"/>
    <w:rsid w:val="000608E5"/>
    <w:rsid w:val="00062268"/>
    <w:rsid w:val="0006386F"/>
    <w:rsid w:val="00063CB0"/>
    <w:rsid w:val="00064F0B"/>
    <w:rsid w:val="0006515B"/>
    <w:rsid w:val="000656F0"/>
    <w:rsid w:val="00065A37"/>
    <w:rsid w:val="000668CD"/>
    <w:rsid w:val="000706B1"/>
    <w:rsid w:val="00070CC3"/>
    <w:rsid w:val="0007233A"/>
    <w:rsid w:val="000731A3"/>
    <w:rsid w:val="00074733"/>
    <w:rsid w:val="00075005"/>
    <w:rsid w:val="00075436"/>
    <w:rsid w:val="00076B76"/>
    <w:rsid w:val="00076E80"/>
    <w:rsid w:val="00077FF4"/>
    <w:rsid w:val="0008051F"/>
    <w:rsid w:val="00080766"/>
    <w:rsid w:val="0008155D"/>
    <w:rsid w:val="00083462"/>
    <w:rsid w:val="00083A45"/>
    <w:rsid w:val="0008409B"/>
    <w:rsid w:val="000841BD"/>
    <w:rsid w:val="000841D9"/>
    <w:rsid w:val="00085954"/>
    <w:rsid w:val="00086288"/>
    <w:rsid w:val="0008638D"/>
    <w:rsid w:val="0009268E"/>
    <w:rsid w:val="00094495"/>
    <w:rsid w:val="00096AC2"/>
    <w:rsid w:val="00097D25"/>
    <w:rsid w:val="000A086C"/>
    <w:rsid w:val="000A2B33"/>
    <w:rsid w:val="000A3383"/>
    <w:rsid w:val="000A4A30"/>
    <w:rsid w:val="000A6A9C"/>
    <w:rsid w:val="000B03CA"/>
    <w:rsid w:val="000B06CB"/>
    <w:rsid w:val="000B1197"/>
    <w:rsid w:val="000B1EDC"/>
    <w:rsid w:val="000B30C8"/>
    <w:rsid w:val="000B35CE"/>
    <w:rsid w:val="000B76A8"/>
    <w:rsid w:val="000C0372"/>
    <w:rsid w:val="000C0A1C"/>
    <w:rsid w:val="000C0CF5"/>
    <w:rsid w:val="000C188B"/>
    <w:rsid w:val="000C1E1F"/>
    <w:rsid w:val="000C1EA1"/>
    <w:rsid w:val="000C2C05"/>
    <w:rsid w:val="000C36B1"/>
    <w:rsid w:val="000C5521"/>
    <w:rsid w:val="000D0372"/>
    <w:rsid w:val="000D4380"/>
    <w:rsid w:val="000D46B0"/>
    <w:rsid w:val="000D4918"/>
    <w:rsid w:val="000D671D"/>
    <w:rsid w:val="000D73CB"/>
    <w:rsid w:val="000D7568"/>
    <w:rsid w:val="000E0490"/>
    <w:rsid w:val="000E1AA1"/>
    <w:rsid w:val="000E4F25"/>
    <w:rsid w:val="000E7EFE"/>
    <w:rsid w:val="000F0CEF"/>
    <w:rsid w:val="000F15C9"/>
    <w:rsid w:val="000F2DBF"/>
    <w:rsid w:val="000F409D"/>
    <w:rsid w:val="000F42C5"/>
    <w:rsid w:val="000F5C32"/>
    <w:rsid w:val="000F66B6"/>
    <w:rsid w:val="000F73EE"/>
    <w:rsid w:val="001013B9"/>
    <w:rsid w:val="00101419"/>
    <w:rsid w:val="00101827"/>
    <w:rsid w:val="00102EA7"/>
    <w:rsid w:val="00103C4E"/>
    <w:rsid w:val="001047FE"/>
    <w:rsid w:val="00105AFD"/>
    <w:rsid w:val="001074BE"/>
    <w:rsid w:val="00107732"/>
    <w:rsid w:val="001077B4"/>
    <w:rsid w:val="001100EF"/>
    <w:rsid w:val="0011124B"/>
    <w:rsid w:val="00112BD2"/>
    <w:rsid w:val="001132A1"/>
    <w:rsid w:val="001143BF"/>
    <w:rsid w:val="00114B8D"/>
    <w:rsid w:val="001158F8"/>
    <w:rsid w:val="001171CB"/>
    <w:rsid w:val="00120599"/>
    <w:rsid w:val="00121C75"/>
    <w:rsid w:val="00124345"/>
    <w:rsid w:val="001267C2"/>
    <w:rsid w:val="0013232F"/>
    <w:rsid w:val="001329B1"/>
    <w:rsid w:val="00133271"/>
    <w:rsid w:val="00133561"/>
    <w:rsid w:val="00134A0A"/>
    <w:rsid w:val="00134DAE"/>
    <w:rsid w:val="00136CC2"/>
    <w:rsid w:val="001371A4"/>
    <w:rsid w:val="001376E9"/>
    <w:rsid w:val="0013798A"/>
    <w:rsid w:val="00137D48"/>
    <w:rsid w:val="0014122B"/>
    <w:rsid w:val="0014127D"/>
    <w:rsid w:val="00141936"/>
    <w:rsid w:val="00141D16"/>
    <w:rsid w:val="0014295D"/>
    <w:rsid w:val="00142C66"/>
    <w:rsid w:val="00143C0F"/>
    <w:rsid w:val="00143D43"/>
    <w:rsid w:val="00145209"/>
    <w:rsid w:val="00146214"/>
    <w:rsid w:val="001462EE"/>
    <w:rsid w:val="00146E1F"/>
    <w:rsid w:val="00147649"/>
    <w:rsid w:val="001502CB"/>
    <w:rsid w:val="0015174C"/>
    <w:rsid w:val="001526FE"/>
    <w:rsid w:val="00152B0E"/>
    <w:rsid w:val="00154B62"/>
    <w:rsid w:val="001550CA"/>
    <w:rsid w:val="0015545C"/>
    <w:rsid w:val="00157575"/>
    <w:rsid w:val="00157770"/>
    <w:rsid w:val="00157E18"/>
    <w:rsid w:val="001600B0"/>
    <w:rsid w:val="00160E65"/>
    <w:rsid w:val="00161576"/>
    <w:rsid w:val="001619D0"/>
    <w:rsid w:val="0016209B"/>
    <w:rsid w:val="0016286F"/>
    <w:rsid w:val="001656F7"/>
    <w:rsid w:val="00165797"/>
    <w:rsid w:val="001679BF"/>
    <w:rsid w:val="00167B10"/>
    <w:rsid w:val="001701BF"/>
    <w:rsid w:val="00171C2F"/>
    <w:rsid w:val="00171F94"/>
    <w:rsid w:val="001720FC"/>
    <w:rsid w:val="0017298D"/>
    <w:rsid w:val="00173BC2"/>
    <w:rsid w:val="001751CA"/>
    <w:rsid w:val="00180A70"/>
    <w:rsid w:val="001817F6"/>
    <w:rsid w:val="00182DA0"/>
    <w:rsid w:val="00183249"/>
    <w:rsid w:val="00183436"/>
    <w:rsid w:val="00184734"/>
    <w:rsid w:val="00185965"/>
    <w:rsid w:val="00186766"/>
    <w:rsid w:val="001947C4"/>
    <w:rsid w:val="0019527F"/>
    <w:rsid w:val="001964F9"/>
    <w:rsid w:val="00197847"/>
    <w:rsid w:val="001A077E"/>
    <w:rsid w:val="001A15AE"/>
    <w:rsid w:val="001A19B4"/>
    <w:rsid w:val="001A225A"/>
    <w:rsid w:val="001A4592"/>
    <w:rsid w:val="001A481F"/>
    <w:rsid w:val="001A4BA5"/>
    <w:rsid w:val="001A5C73"/>
    <w:rsid w:val="001A6520"/>
    <w:rsid w:val="001A7A0D"/>
    <w:rsid w:val="001B02B1"/>
    <w:rsid w:val="001B051D"/>
    <w:rsid w:val="001B1831"/>
    <w:rsid w:val="001B2D35"/>
    <w:rsid w:val="001B52AA"/>
    <w:rsid w:val="001B670F"/>
    <w:rsid w:val="001B6917"/>
    <w:rsid w:val="001C0589"/>
    <w:rsid w:val="001C0DE2"/>
    <w:rsid w:val="001C1BC6"/>
    <w:rsid w:val="001C1D1C"/>
    <w:rsid w:val="001C2A40"/>
    <w:rsid w:val="001C2CA3"/>
    <w:rsid w:val="001C3813"/>
    <w:rsid w:val="001C3A00"/>
    <w:rsid w:val="001C40EF"/>
    <w:rsid w:val="001C4D08"/>
    <w:rsid w:val="001C789B"/>
    <w:rsid w:val="001D1963"/>
    <w:rsid w:val="001D1EB6"/>
    <w:rsid w:val="001D2A8D"/>
    <w:rsid w:val="001D2DC0"/>
    <w:rsid w:val="001D4C7F"/>
    <w:rsid w:val="001D5765"/>
    <w:rsid w:val="001D5E15"/>
    <w:rsid w:val="001D6621"/>
    <w:rsid w:val="001E049A"/>
    <w:rsid w:val="001E195B"/>
    <w:rsid w:val="001E199B"/>
    <w:rsid w:val="001E1AC2"/>
    <w:rsid w:val="001E1DCC"/>
    <w:rsid w:val="001E3ED4"/>
    <w:rsid w:val="001E4BE5"/>
    <w:rsid w:val="001E5507"/>
    <w:rsid w:val="001E5DC2"/>
    <w:rsid w:val="001E6A39"/>
    <w:rsid w:val="001E6BDF"/>
    <w:rsid w:val="001F0284"/>
    <w:rsid w:val="001F1BEA"/>
    <w:rsid w:val="001F27E2"/>
    <w:rsid w:val="001F51AB"/>
    <w:rsid w:val="001F6B78"/>
    <w:rsid w:val="0020193D"/>
    <w:rsid w:val="00202284"/>
    <w:rsid w:val="00202C72"/>
    <w:rsid w:val="00204181"/>
    <w:rsid w:val="002059F7"/>
    <w:rsid w:val="0020700A"/>
    <w:rsid w:val="0020741F"/>
    <w:rsid w:val="00211AD8"/>
    <w:rsid w:val="00211DD2"/>
    <w:rsid w:val="00212957"/>
    <w:rsid w:val="002139E4"/>
    <w:rsid w:val="0021668A"/>
    <w:rsid w:val="002244FB"/>
    <w:rsid w:val="00224B93"/>
    <w:rsid w:val="00224ED3"/>
    <w:rsid w:val="0022512F"/>
    <w:rsid w:val="00226C98"/>
    <w:rsid w:val="00227016"/>
    <w:rsid w:val="002270E0"/>
    <w:rsid w:val="00227AB3"/>
    <w:rsid w:val="00227F2A"/>
    <w:rsid w:val="00230785"/>
    <w:rsid w:val="002308F8"/>
    <w:rsid w:val="002309F5"/>
    <w:rsid w:val="0023185A"/>
    <w:rsid w:val="00231A89"/>
    <w:rsid w:val="00236AF1"/>
    <w:rsid w:val="0024006C"/>
    <w:rsid w:val="002405E5"/>
    <w:rsid w:val="002416C8"/>
    <w:rsid w:val="002419A2"/>
    <w:rsid w:val="00243988"/>
    <w:rsid w:val="002454EE"/>
    <w:rsid w:val="00246037"/>
    <w:rsid w:val="00246691"/>
    <w:rsid w:val="002472B5"/>
    <w:rsid w:val="00247E43"/>
    <w:rsid w:val="00250083"/>
    <w:rsid w:val="002500F7"/>
    <w:rsid w:val="002501BF"/>
    <w:rsid w:val="00250AE5"/>
    <w:rsid w:val="002521BE"/>
    <w:rsid w:val="002527C8"/>
    <w:rsid w:val="00252E37"/>
    <w:rsid w:val="00253406"/>
    <w:rsid w:val="00255306"/>
    <w:rsid w:val="00255691"/>
    <w:rsid w:val="00256050"/>
    <w:rsid w:val="00256301"/>
    <w:rsid w:val="00256F69"/>
    <w:rsid w:val="00257E96"/>
    <w:rsid w:val="00260D37"/>
    <w:rsid w:val="00261A40"/>
    <w:rsid w:val="0026213D"/>
    <w:rsid w:val="00262761"/>
    <w:rsid w:val="00263BF0"/>
    <w:rsid w:val="00263C26"/>
    <w:rsid w:val="002664EB"/>
    <w:rsid w:val="00266715"/>
    <w:rsid w:val="0026695C"/>
    <w:rsid w:val="00267A5E"/>
    <w:rsid w:val="0027188B"/>
    <w:rsid w:val="002719EF"/>
    <w:rsid w:val="002721A2"/>
    <w:rsid w:val="002821C0"/>
    <w:rsid w:val="00283538"/>
    <w:rsid w:val="00283E0C"/>
    <w:rsid w:val="00284258"/>
    <w:rsid w:val="00286493"/>
    <w:rsid w:val="00296D88"/>
    <w:rsid w:val="00297402"/>
    <w:rsid w:val="0029796E"/>
    <w:rsid w:val="002A0D43"/>
    <w:rsid w:val="002A0D57"/>
    <w:rsid w:val="002A2B3D"/>
    <w:rsid w:val="002A3912"/>
    <w:rsid w:val="002A4A7E"/>
    <w:rsid w:val="002A6EAD"/>
    <w:rsid w:val="002A6EDC"/>
    <w:rsid w:val="002B0812"/>
    <w:rsid w:val="002B161E"/>
    <w:rsid w:val="002B1C82"/>
    <w:rsid w:val="002B1F7E"/>
    <w:rsid w:val="002B5E13"/>
    <w:rsid w:val="002C053A"/>
    <w:rsid w:val="002C0E19"/>
    <w:rsid w:val="002C1753"/>
    <w:rsid w:val="002C3E0C"/>
    <w:rsid w:val="002C40A5"/>
    <w:rsid w:val="002C438F"/>
    <w:rsid w:val="002C4DFF"/>
    <w:rsid w:val="002C68FF"/>
    <w:rsid w:val="002C6AD7"/>
    <w:rsid w:val="002C6B33"/>
    <w:rsid w:val="002C7993"/>
    <w:rsid w:val="002D0559"/>
    <w:rsid w:val="002D2A23"/>
    <w:rsid w:val="002D2E27"/>
    <w:rsid w:val="002D2F14"/>
    <w:rsid w:val="002D5035"/>
    <w:rsid w:val="002D530D"/>
    <w:rsid w:val="002D57D2"/>
    <w:rsid w:val="002D60D6"/>
    <w:rsid w:val="002D67BD"/>
    <w:rsid w:val="002D70D4"/>
    <w:rsid w:val="002D7850"/>
    <w:rsid w:val="002E26B9"/>
    <w:rsid w:val="002E2FA1"/>
    <w:rsid w:val="002E3847"/>
    <w:rsid w:val="002E68D0"/>
    <w:rsid w:val="002E7A1C"/>
    <w:rsid w:val="002F01C1"/>
    <w:rsid w:val="002F2E6A"/>
    <w:rsid w:val="002F378D"/>
    <w:rsid w:val="002F3841"/>
    <w:rsid w:val="002F453E"/>
    <w:rsid w:val="002F46CD"/>
    <w:rsid w:val="002F53A2"/>
    <w:rsid w:val="002F6E52"/>
    <w:rsid w:val="002F7C47"/>
    <w:rsid w:val="003001AE"/>
    <w:rsid w:val="003015FA"/>
    <w:rsid w:val="00301971"/>
    <w:rsid w:val="00301FC4"/>
    <w:rsid w:val="003025E9"/>
    <w:rsid w:val="00302C9D"/>
    <w:rsid w:val="00303013"/>
    <w:rsid w:val="0030353B"/>
    <w:rsid w:val="003049B7"/>
    <w:rsid w:val="003049DB"/>
    <w:rsid w:val="003055CF"/>
    <w:rsid w:val="00305FC4"/>
    <w:rsid w:val="00312300"/>
    <w:rsid w:val="00312352"/>
    <w:rsid w:val="0031243B"/>
    <w:rsid w:val="00313864"/>
    <w:rsid w:val="00314548"/>
    <w:rsid w:val="00316341"/>
    <w:rsid w:val="00321E89"/>
    <w:rsid w:val="00322471"/>
    <w:rsid w:val="003226E9"/>
    <w:rsid w:val="003238F5"/>
    <w:rsid w:val="003255F1"/>
    <w:rsid w:val="00325F39"/>
    <w:rsid w:val="00327D01"/>
    <w:rsid w:val="003302FA"/>
    <w:rsid w:val="00330A45"/>
    <w:rsid w:val="0033142E"/>
    <w:rsid w:val="00332C02"/>
    <w:rsid w:val="00332C6D"/>
    <w:rsid w:val="00333877"/>
    <w:rsid w:val="00334774"/>
    <w:rsid w:val="00334A71"/>
    <w:rsid w:val="003363F1"/>
    <w:rsid w:val="0033753B"/>
    <w:rsid w:val="00345549"/>
    <w:rsid w:val="00345AC2"/>
    <w:rsid w:val="003461CD"/>
    <w:rsid w:val="003477AB"/>
    <w:rsid w:val="003512CE"/>
    <w:rsid w:val="003515DF"/>
    <w:rsid w:val="00351998"/>
    <w:rsid w:val="00354496"/>
    <w:rsid w:val="00354DDA"/>
    <w:rsid w:val="00355B83"/>
    <w:rsid w:val="00357289"/>
    <w:rsid w:val="00357422"/>
    <w:rsid w:val="0035768D"/>
    <w:rsid w:val="00360052"/>
    <w:rsid w:val="003602B2"/>
    <w:rsid w:val="00360D4D"/>
    <w:rsid w:val="003611E6"/>
    <w:rsid w:val="00361677"/>
    <w:rsid w:val="00361B34"/>
    <w:rsid w:val="0036391C"/>
    <w:rsid w:val="003662B0"/>
    <w:rsid w:val="00367DCF"/>
    <w:rsid w:val="003707A2"/>
    <w:rsid w:val="00370A28"/>
    <w:rsid w:val="0037306C"/>
    <w:rsid w:val="0037352E"/>
    <w:rsid w:val="00373A8E"/>
    <w:rsid w:val="00374380"/>
    <w:rsid w:val="00376730"/>
    <w:rsid w:val="00383CBF"/>
    <w:rsid w:val="0038501F"/>
    <w:rsid w:val="003875E1"/>
    <w:rsid w:val="00392359"/>
    <w:rsid w:val="0039267D"/>
    <w:rsid w:val="003937F4"/>
    <w:rsid w:val="003939CB"/>
    <w:rsid w:val="00393EDE"/>
    <w:rsid w:val="003945AA"/>
    <w:rsid w:val="003965F3"/>
    <w:rsid w:val="00396F58"/>
    <w:rsid w:val="003A0FD7"/>
    <w:rsid w:val="003A1367"/>
    <w:rsid w:val="003A19E6"/>
    <w:rsid w:val="003A6512"/>
    <w:rsid w:val="003B24EB"/>
    <w:rsid w:val="003B347A"/>
    <w:rsid w:val="003B491F"/>
    <w:rsid w:val="003B5137"/>
    <w:rsid w:val="003B5689"/>
    <w:rsid w:val="003B5A74"/>
    <w:rsid w:val="003B5A79"/>
    <w:rsid w:val="003B6922"/>
    <w:rsid w:val="003C0A59"/>
    <w:rsid w:val="003C30C8"/>
    <w:rsid w:val="003C43B5"/>
    <w:rsid w:val="003C4555"/>
    <w:rsid w:val="003C7264"/>
    <w:rsid w:val="003D45E8"/>
    <w:rsid w:val="003D68AB"/>
    <w:rsid w:val="003D722F"/>
    <w:rsid w:val="003D7B74"/>
    <w:rsid w:val="003D7E42"/>
    <w:rsid w:val="003E1110"/>
    <w:rsid w:val="003E1EE0"/>
    <w:rsid w:val="003E2B8A"/>
    <w:rsid w:val="003E3748"/>
    <w:rsid w:val="003E49CE"/>
    <w:rsid w:val="003E4A1E"/>
    <w:rsid w:val="003E5C9F"/>
    <w:rsid w:val="003E5F7C"/>
    <w:rsid w:val="003E759F"/>
    <w:rsid w:val="003F223F"/>
    <w:rsid w:val="003F3613"/>
    <w:rsid w:val="003F3B18"/>
    <w:rsid w:val="003F51AB"/>
    <w:rsid w:val="003F52C8"/>
    <w:rsid w:val="003F74BD"/>
    <w:rsid w:val="003F77F8"/>
    <w:rsid w:val="00400552"/>
    <w:rsid w:val="00400FB2"/>
    <w:rsid w:val="00401334"/>
    <w:rsid w:val="00401CE4"/>
    <w:rsid w:val="00404001"/>
    <w:rsid w:val="004043F2"/>
    <w:rsid w:val="00404EBA"/>
    <w:rsid w:val="004057FF"/>
    <w:rsid w:val="004061A5"/>
    <w:rsid w:val="0040738B"/>
    <w:rsid w:val="00407E3A"/>
    <w:rsid w:val="00407EE5"/>
    <w:rsid w:val="00410948"/>
    <w:rsid w:val="00411F7A"/>
    <w:rsid w:val="004122DD"/>
    <w:rsid w:val="004146BD"/>
    <w:rsid w:val="00414BEC"/>
    <w:rsid w:val="00415FAD"/>
    <w:rsid w:val="004168E2"/>
    <w:rsid w:val="00417B2B"/>
    <w:rsid w:val="00420325"/>
    <w:rsid w:val="00420548"/>
    <w:rsid w:val="00420859"/>
    <w:rsid w:val="004247AF"/>
    <w:rsid w:val="00425AC3"/>
    <w:rsid w:val="00425DCC"/>
    <w:rsid w:val="00427280"/>
    <w:rsid w:val="004277A6"/>
    <w:rsid w:val="00427810"/>
    <w:rsid w:val="004300D6"/>
    <w:rsid w:val="004303E2"/>
    <w:rsid w:val="00431C4A"/>
    <w:rsid w:val="0043258E"/>
    <w:rsid w:val="0043268E"/>
    <w:rsid w:val="00436145"/>
    <w:rsid w:val="00436F30"/>
    <w:rsid w:val="00437502"/>
    <w:rsid w:val="0043760E"/>
    <w:rsid w:val="0043780D"/>
    <w:rsid w:val="0044395B"/>
    <w:rsid w:val="00450834"/>
    <w:rsid w:val="00450BD9"/>
    <w:rsid w:val="00451BE9"/>
    <w:rsid w:val="004526EA"/>
    <w:rsid w:val="00454FDE"/>
    <w:rsid w:val="00455E7C"/>
    <w:rsid w:val="00456464"/>
    <w:rsid w:val="00457F62"/>
    <w:rsid w:val="00460658"/>
    <w:rsid w:val="004615B6"/>
    <w:rsid w:val="00461D29"/>
    <w:rsid w:val="00462D08"/>
    <w:rsid w:val="00463CB9"/>
    <w:rsid w:val="00465D43"/>
    <w:rsid w:val="00466061"/>
    <w:rsid w:val="004660C7"/>
    <w:rsid w:val="00467891"/>
    <w:rsid w:val="00470012"/>
    <w:rsid w:val="00470659"/>
    <w:rsid w:val="00471AD4"/>
    <w:rsid w:val="004739B2"/>
    <w:rsid w:val="00475C09"/>
    <w:rsid w:val="00477D57"/>
    <w:rsid w:val="00480097"/>
    <w:rsid w:val="00481297"/>
    <w:rsid w:val="004817CA"/>
    <w:rsid w:val="00481B4B"/>
    <w:rsid w:val="00482A7D"/>
    <w:rsid w:val="00482F3A"/>
    <w:rsid w:val="00483730"/>
    <w:rsid w:val="00485C25"/>
    <w:rsid w:val="00490206"/>
    <w:rsid w:val="00490B60"/>
    <w:rsid w:val="004914B6"/>
    <w:rsid w:val="00491C02"/>
    <w:rsid w:val="00492002"/>
    <w:rsid w:val="004930B6"/>
    <w:rsid w:val="00495A98"/>
    <w:rsid w:val="00495CA3"/>
    <w:rsid w:val="004A05EE"/>
    <w:rsid w:val="004A0BCB"/>
    <w:rsid w:val="004A387A"/>
    <w:rsid w:val="004A483D"/>
    <w:rsid w:val="004A65B5"/>
    <w:rsid w:val="004B00B2"/>
    <w:rsid w:val="004B026C"/>
    <w:rsid w:val="004B1066"/>
    <w:rsid w:val="004B1E10"/>
    <w:rsid w:val="004B2896"/>
    <w:rsid w:val="004B365A"/>
    <w:rsid w:val="004B39BD"/>
    <w:rsid w:val="004B53A4"/>
    <w:rsid w:val="004B53C6"/>
    <w:rsid w:val="004B5A13"/>
    <w:rsid w:val="004B5DC5"/>
    <w:rsid w:val="004B6C02"/>
    <w:rsid w:val="004C099C"/>
    <w:rsid w:val="004C189C"/>
    <w:rsid w:val="004C1C6E"/>
    <w:rsid w:val="004C2E7D"/>
    <w:rsid w:val="004C2EFF"/>
    <w:rsid w:val="004C3AE9"/>
    <w:rsid w:val="004C3C07"/>
    <w:rsid w:val="004C3CB5"/>
    <w:rsid w:val="004C6831"/>
    <w:rsid w:val="004D0C4D"/>
    <w:rsid w:val="004D1081"/>
    <w:rsid w:val="004D1E88"/>
    <w:rsid w:val="004D3426"/>
    <w:rsid w:val="004D481D"/>
    <w:rsid w:val="004E05B8"/>
    <w:rsid w:val="004E1CF1"/>
    <w:rsid w:val="004E21A2"/>
    <w:rsid w:val="004E2AA5"/>
    <w:rsid w:val="004E2F66"/>
    <w:rsid w:val="004E2F84"/>
    <w:rsid w:val="004E7AD7"/>
    <w:rsid w:val="004E7C5D"/>
    <w:rsid w:val="004F3029"/>
    <w:rsid w:val="004F36AA"/>
    <w:rsid w:val="004F3A70"/>
    <w:rsid w:val="004F5483"/>
    <w:rsid w:val="004F5E09"/>
    <w:rsid w:val="004F760F"/>
    <w:rsid w:val="004F7678"/>
    <w:rsid w:val="004F76B9"/>
    <w:rsid w:val="00500F06"/>
    <w:rsid w:val="00501CB8"/>
    <w:rsid w:val="0050317F"/>
    <w:rsid w:val="0050319C"/>
    <w:rsid w:val="00503703"/>
    <w:rsid w:val="00504194"/>
    <w:rsid w:val="00507492"/>
    <w:rsid w:val="00511024"/>
    <w:rsid w:val="0051226E"/>
    <w:rsid w:val="00513990"/>
    <w:rsid w:val="00515574"/>
    <w:rsid w:val="00515D6F"/>
    <w:rsid w:val="005174C2"/>
    <w:rsid w:val="00525C38"/>
    <w:rsid w:val="00525D16"/>
    <w:rsid w:val="00525E4A"/>
    <w:rsid w:val="0052648A"/>
    <w:rsid w:val="005266D8"/>
    <w:rsid w:val="00527B18"/>
    <w:rsid w:val="005313D5"/>
    <w:rsid w:val="00535E29"/>
    <w:rsid w:val="005418DB"/>
    <w:rsid w:val="005426FF"/>
    <w:rsid w:val="005430E2"/>
    <w:rsid w:val="0054594F"/>
    <w:rsid w:val="00545ADD"/>
    <w:rsid w:val="00545CC2"/>
    <w:rsid w:val="00546158"/>
    <w:rsid w:val="00547879"/>
    <w:rsid w:val="00547E24"/>
    <w:rsid w:val="00552056"/>
    <w:rsid w:val="00552592"/>
    <w:rsid w:val="0055340B"/>
    <w:rsid w:val="005534DF"/>
    <w:rsid w:val="005547CD"/>
    <w:rsid w:val="00554BB1"/>
    <w:rsid w:val="00555001"/>
    <w:rsid w:val="00557A8F"/>
    <w:rsid w:val="00560A0A"/>
    <w:rsid w:val="00561214"/>
    <w:rsid w:val="00564178"/>
    <w:rsid w:val="0056446A"/>
    <w:rsid w:val="00564767"/>
    <w:rsid w:val="00570C6D"/>
    <w:rsid w:val="00571C7B"/>
    <w:rsid w:val="00573151"/>
    <w:rsid w:val="00580C5F"/>
    <w:rsid w:val="00581A24"/>
    <w:rsid w:val="005843AC"/>
    <w:rsid w:val="00584B0A"/>
    <w:rsid w:val="00584B6F"/>
    <w:rsid w:val="00584BAD"/>
    <w:rsid w:val="00586534"/>
    <w:rsid w:val="0058693D"/>
    <w:rsid w:val="005875B3"/>
    <w:rsid w:val="005912A1"/>
    <w:rsid w:val="005915F7"/>
    <w:rsid w:val="005916EE"/>
    <w:rsid w:val="00591FD0"/>
    <w:rsid w:val="005929B5"/>
    <w:rsid w:val="00593053"/>
    <w:rsid w:val="00593145"/>
    <w:rsid w:val="00593678"/>
    <w:rsid w:val="0059481E"/>
    <w:rsid w:val="0059563F"/>
    <w:rsid w:val="0059738C"/>
    <w:rsid w:val="005A23A9"/>
    <w:rsid w:val="005B012B"/>
    <w:rsid w:val="005B2A7C"/>
    <w:rsid w:val="005B4C4D"/>
    <w:rsid w:val="005B56B7"/>
    <w:rsid w:val="005B59B9"/>
    <w:rsid w:val="005B6E96"/>
    <w:rsid w:val="005B797F"/>
    <w:rsid w:val="005B7B26"/>
    <w:rsid w:val="005C0A7C"/>
    <w:rsid w:val="005C10C9"/>
    <w:rsid w:val="005C15C3"/>
    <w:rsid w:val="005C26C8"/>
    <w:rsid w:val="005C3D38"/>
    <w:rsid w:val="005C59DA"/>
    <w:rsid w:val="005C5AEB"/>
    <w:rsid w:val="005D006F"/>
    <w:rsid w:val="005D0CCF"/>
    <w:rsid w:val="005D0F4D"/>
    <w:rsid w:val="005D0FB3"/>
    <w:rsid w:val="005D135F"/>
    <w:rsid w:val="005D2662"/>
    <w:rsid w:val="005D2F23"/>
    <w:rsid w:val="005D3032"/>
    <w:rsid w:val="005D30CE"/>
    <w:rsid w:val="005D3CC4"/>
    <w:rsid w:val="005D60A2"/>
    <w:rsid w:val="005D6189"/>
    <w:rsid w:val="005D6C0C"/>
    <w:rsid w:val="005D76B9"/>
    <w:rsid w:val="005D7BA0"/>
    <w:rsid w:val="005E7676"/>
    <w:rsid w:val="005F040D"/>
    <w:rsid w:val="005F097F"/>
    <w:rsid w:val="005F10C1"/>
    <w:rsid w:val="005F1EB8"/>
    <w:rsid w:val="005F2932"/>
    <w:rsid w:val="005F47EB"/>
    <w:rsid w:val="005F6872"/>
    <w:rsid w:val="005F69A0"/>
    <w:rsid w:val="005F6C41"/>
    <w:rsid w:val="005F755B"/>
    <w:rsid w:val="00601171"/>
    <w:rsid w:val="0060156C"/>
    <w:rsid w:val="00601779"/>
    <w:rsid w:val="00602392"/>
    <w:rsid w:val="00603CBD"/>
    <w:rsid w:val="00605A3C"/>
    <w:rsid w:val="00605ADB"/>
    <w:rsid w:val="00606601"/>
    <w:rsid w:val="00606C67"/>
    <w:rsid w:val="006075DC"/>
    <w:rsid w:val="00610D74"/>
    <w:rsid w:val="006111A9"/>
    <w:rsid w:val="00611B52"/>
    <w:rsid w:val="00612B39"/>
    <w:rsid w:val="00613682"/>
    <w:rsid w:val="006137F1"/>
    <w:rsid w:val="006155A1"/>
    <w:rsid w:val="006157AF"/>
    <w:rsid w:val="00615A22"/>
    <w:rsid w:val="006162AE"/>
    <w:rsid w:val="006174F0"/>
    <w:rsid w:val="006178DF"/>
    <w:rsid w:val="00620835"/>
    <w:rsid w:val="00620898"/>
    <w:rsid w:val="006208FF"/>
    <w:rsid w:val="00621016"/>
    <w:rsid w:val="00621E4C"/>
    <w:rsid w:val="006241D0"/>
    <w:rsid w:val="00624358"/>
    <w:rsid w:val="00624A48"/>
    <w:rsid w:val="00624D9B"/>
    <w:rsid w:val="0062506B"/>
    <w:rsid w:val="00625130"/>
    <w:rsid w:val="00626658"/>
    <w:rsid w:val="006304E2"/>
    <w:rsid w:val="0063074A"/>
    <w:rsid w:val="006314BE"/>
    <w:rsid w:val="0063192D"/>
    <w:rsid w:val="00631ED8"/>
    <w:rsid w:val="00632679"/>
    <w:rsid w:val="00634653"/>
    <w:rsid w:val="0063558F"/>
    <w:rsid w:val="0063565D"/>
    <w:rsid w:val="00636CAA"/>
    <w:rsid w:val="0063797B"/>
    <w:rsid w:val="00637C4F"/>
    <w:rsid w:val="00641BF6"/>
    <w:rsid w:val="00643523"/>
    <w:rsid w:val="00643EA5"/>
    <w:rsid w:val="006445E8"/>
    <w:rsid w:val="0064475E"/>
    <w:rsid w:val="00644EBE"/>
    <w:rsid w:val="00645369"/>
    <w:rsid w:val="00645D4B"/>
    <w:rsid w:val="00646319"/>
    <w:rsid w:val="006474C3"/>
    <w:rsid w:val="006507DB"/>
    <w:rsid w:val="006511E7"/>
    <w:rsid w:val="00653CBB"/>
    <w:rsid w:val="0065433E"/>
    <w:rsid w:val="00654948"/>
    <w:rsid w:val="0065704E"/>
    <w:rsid w:val="006601CA"/>
    <w:rsid w:val="00660571"/>
    <w:rsid w:val="00660DEC"/>
    <w:rsid w:val="00660FF3"/>
    <w:rsid w:val="006621AE"/>
    <w:rsid w:val="006641D5"/>
    <w:rsid w:val="00670054"/>
    <w:rsid w:val="00672565"/>
    <w:rsid w:val="00673AE8"/>
    <w:rsid w:val="00675C52"/>
    <w:rsid w:val="00676831"/>
    <w:rsid w:val="00676E59"/>
    <w:rsid w:val="00677168"/>
    <w:rsid w:val="00681EAC"/>
    <w:rsid w:val="006833C4"/>
    <w:rsid w:val="00684DC3"/>
    <w:rsid w:val="0068586A"/>
    <w:rsid w:val="00685A02"/>
    <w:rsid w:val="00685A85"/>
    <w:rsid w:val="00685FD2"/>
    <w:rsid w:val="00687AD6"/>
    <w:rsid w:val="006903F9"/>
    <w:rsid w:val="00690660"/>
    <w:rsid w:val="00690C1F"/>
    <w:rsid w:val="00693DEF"/>
    <w:rsid w:val="00693F17"/>
    <w:rsid w:val="00693F78"/>
    <w:rsid w:val="00693F7B"/>
    <w:rsid w:val="00694CE1"/>
    <w:rsid w:val="00694D3A"/>
    <w:rsid w:val="00696994"/>
    <w:rsid w:val="006972DC"/>
    <w:rsid w:val="00697773"/>
    <w:rsid w:val="006979B2"/>
    <w:rsid w:val="006A0471"/>
    <w:rsid w:val="006A2318"/>
    <w:rsid w:val="006A5D0F"/>
    <w:rsid w:val="006A6D30"/>
    <w:rsid w:val="006A735F"/>
    <w:rsid w:val="006B04B3"/>
    <w:rsid w:val="006B2792"/>
    <w:rsid w:val="006B2C87"/>
    <w:rsid w:val="006B2FE4"/>
    <w:rsid w:val="006B4E4B"/>
    <w:rsid w:val="006B5DF6"/>
    <w:rsid w:val="006B79C1"/>
    <w:rsid w:val="006C012D"/>
    <w:rsid w:val="006C4F4C"/>
    <w:rsid w:val="006C513F"/>
    <w:rsid w:val="006C56F8"/>
    <w:rsid w:val="006C743A"/>
    <w:rsid w:val="006C7A40"/>
    <w:rsid w:val="006D0A69"/>
    <w:rsid w:val="006D143A"/>
    <w:rsid w:val="006D2878"/>
    <w:rsid w:val="006D2A85"/>
    <w:rsid w:val="006D3B62"/>
    <w:rsid w:val="006D4371"/>
    <w:rsid w:val="006D44FA"/>
    <w:rsid w:val="006D4E95"/>
    <w:rsid w:val="006D7333"/>
    <w:rsid w:val="006E098D"/>
    <w:rsid w:val="006E0D46"/>
    <w:rsid w:val="006E17B2"/>
    <w:rsid w:val="006E1AB5"/>
    <w:rsid w:val="006E2400"/>
    <w:rsid w:val="006E4B6F"/>
    <w:rsid w:val="006E5ED3"/>
    <w:rsid w:val="006E741F"/>
    <w:rsid w:val="006F4C31"/>
    <w:rsid w:val="006F5E6B"/>
    <w:rsid w:val="006F634B"/>
    <w:rsid w:val="006F6F7A"/>
    <w:rsid w:val="00700A5D"/>
    <w:rsid w:val="0070230A"/>
    <w:rsid w:val="00702F7B"/>
    <w:rsid w:val="00703CBC"/>
    <w:rsid w:val="00705D7E"/>
    <w:rsid w:val="00706B4C"/>
    <w:rsid w:val="00707EC3"/>
    <w:rsid w:val="007114A6"/>
    <w:rsid w:val="00712335"/>
    <w:rsid w:val="007123C2"/>
    <w:rsid w:val="00714E76"/>
    <w:rsid w:val="00714FD3"/>
    <w:rsid w:val="00715854"/>
    <w:rsid w:val="0071714D"/>
    <w:rsid w:val="0072131D"/>
    <w:rsid w:val="00721DBB"/>
    <w:rsid w:val="0072261B"/>
    <w:rsid w:val="00723C2E"/>
    <w:rsid w:val="00725A61"/>
    <w:rsid w:val="0072659A"/>
    <w:rsid w:val="0072776C"/>
    <w:rsid w:val="007304A3"/>
    <w:rsid w:val="007308AD"/>
    <w:rsid w:val="007323E9"/>
    <w:rsid w:val="00732761"/>
    <w:rsid w:val="00734475"/>
    <w:rsid w:val="00736777"/>
    <w:rsid w:val="00740957"/>
    <w:rsid w:val="00741FCC"/>
    <w:rsid w:val="007423CD"/>
    <w:rsid w:val="007439C7"/>
    <w:rsid w:val="00744F18"/>
    <w:rsid w:val="0074616E"/>
    <w:rsid w:val="0074670C"/>
    <w:rsid w:val="00746D97"/>
    <w:rsid w:val="0075083D"/>
    <w:rsid w:val="0075083E"/>
    <w:rsid w:val="00752907"/>
    <w:rsid w:val="00755E2D"/>
    <w:rsid w:val="00756A56"/>
    <w:rsid w:val="0075789C"/>
    <w:rsid w:val="00757ECF"/>
    <w:rsid w:val="00761278"/>
    <w:rsid w:val="00761F6A"/>
    <w:rsid w:val="00762254"/>
    <w:rsid w:val="007628F7"/>
    <w:rsid w:val="00762CD8"/>
    <w:rsid w:val="007631BB"/>
    <w:rsid w:val="00764824"/>
    <w:rsid w:val="007659E9"/>
    <w:rsid w:val="00766353"/>
    <w:rsid w:val="007671D6"/>
    <w:rsid w:val="0077089D"/>
    <w:rsid w:val="00771EFB"/>
    <w:rsid w:val="0077237A"/>
    <w:rsid w:val="00773148"/>
    <w:rsid w:val="00773761"/>
    <w:rsid w:val="00773C63"/>
    <w:rsid w:val="00774AB9"/>
    <w:rsid w:val="007750F3"/>
    <w:rsid w:val="00777729"/>
    <w:rsid w:val="00777E80"/>
    <w:rsid w:val="00781761"/>
    <w:rsid w:val="0078179E"/>
    <w:rsid w:val="007822EF"/>
    <w:rsid w:val="00784149"/>
    <w:rsid w:val="00786A2E"/>
    <w:rsid w:val="00786C7C"/>
    <w:rsid w:val="00787625"/>
    <w:rsid w:val="007906AE"/>
    <w:rsid w:val="00791464"/>
    <w:rsid w:val="00793DF8"/>
    <w:rsid w:val="00794066"/>
    <w:rsid w:val="0079503F"/>
    <w:rsid w:val="00795509"/>
    <w:rsid w:val="00796562"/>
    <w:rsid w:val="00796F37"/>
    <w:rsid w:val="007971B3"/>
    <w:rsid w:val="007A0E38"/>
    <w:rsid w:val="007A22D2"/>
    <w:rsid w:val="007A308F"/>
    <w:rsid w:val="007A30DA"/>
    <w:rsid w:val="007A4005"/>
    <w:rsid w:val="007A4FD8"/>
    <w:rsid w:val="007A525D"/>
    <w:rsid w:val="007A587B"/>
    <w:rsid w:val="007A664D"/>
    <w:rsid w:val="007A6F8F"/>
    <w:rsid w:val="007B2048"/>
    <w:rsid w:val="007B26CF"/>
    <w:rsid w:val="007B2C68"/>
    <w:rsid w:val="007B2CE1"/>
    <w:rsid w:val="007B59DF"/>
    <w:rsid w:val="007B6674"/>
    <w:rsid w:val="007B760E"/>
    <w:rsid w:val="007C00CB"/>
    <w:rsid w:val="007C0598"/>
    <w:rsid w:val="007C101E"/>
    <w:rsid w:val="007C2487"/>
    <w:rsid w:val="007C4D25"/>
    <w:rsid w:val="007C5A5E"/>
    <w:rsid w:val="007C6440"/>
    <w:rsid w:val="007C773A"/>
    <w:rsid w:val="007D0364"/>
    <w:rsid w:val="007D12F4"/>
    <w:rsid w:val="007D1ABA"/>
    <w:rsid w:val="007D224E"/>
    <w:rsid w:val="007D2602"/>
    <w:rsid w:val="007D5555"/>
    <w:rsid w:val="007D5674"/>
    <w:rsid w:val="007D62BA"/>
    <w:rsid w:val="007D704F"/>
    <w:rsid w:val="007D7B65"/>
    <w:rsid w:val="007E2852"/>
    <w:rsid w:val="007E3519"/>
    <w:rsid w:val="007E4A69"/>
    <w:rsid w:val="007E53B2"/>
    <w:rsid w:val="007E6391"/>
    <w:rsid w:val="007E70E9"/>
    <w:rsid w:val="007E7877"/>
    <w:rsid w:val="007E7B3A"/>
    <w:rsid w:val="007F1120"/>
    <w:rsid w:val="007F444C"/>
    <w:rsid w:val="007F472A"/>
    <w:rsid w:val="007F73F5"/>
    <w:rsid w:val="007F7AA1"/>
    <w:rsid w:val="007F7B60"/>
    <w:rsid w:val="00800820"/>
    <w:rsid w:val="0080532F"/>
    <w:rsid w:val="008057AD"/>
    <w:rsid w:val="00806CBD"/>
    <w:rsid w:val="00807A61"/>
    <w:rsid w:val="00807C18"/>
    <w:rsid w:val="00810AE0"/>
    <w:rsid w:val="00810D88"/>
    <w:rsid w:val="00810ED1"/>
    <w:rsid w:val="00810FA6"/>
    <w:rsid w:val="00811B82"/>
    <w:rsid w:val="008132F0"/>
    <w:rsid w:val="00813B91"/>
    <w:rsid w:val="00814744"/>
    <w:rsid w:val="008166EA"/>
    <w:rsid w:val="00820D2A"/>
    <w:rsid w:val="00822D0C"/>
    <w:rsid w:val="00827C1F"/>
    <w:rsid w:val="00827C27"/>
    <w:rsid w:val="00827D3A"/>
    <w:rsid w:val="0083091D"/>
    <w:rsid w:val="00830D9C"/>
    <w:rsid w:val="00831575"/>
    <w:rsid w:val="00833375"/>
    <w:rsid w:val="008344E2"/>
    <w:rsid w:val="008357DF"/>
    <w:rsid w:val="0083642D"/>
    <w:rsid w:val="00840FCF"/>
    <w:rsid w:val="00841994"/>
    <w:rsid w:val="00841F1B"/>
    <w:rsid w:val="00842D5E"/>
    <w:rsid w:val="00844AB5"/>
    <w:rsid w:val="008455D6"/>
    <w:rsid w:val="008469B8"/>
    <w:rsid w:val="008506F9"/>
    <w:rsid w:val="0085341B"/>
    <w:rsid w:val="008535CB"/>
    <w:rsid w:val="00854A1B"/>
    <w:rsid w:val="00854BB6"/>
    <w:rsid w:val="00854E35"/>
    <w:rsid w:val="00854E9E"/>
    <w:rsid w:val="008563EF"/>
    <w:rsid w:val="008565FB"/>
    <w:rsid w:val="00857107"/>
    <w:rsid w:val="008635E7"/>
    <w:rsid w:val="00863D7D"/>
    <w:rsid w:val="00864DD8"/>
    <w:rsid w:val="0086600E"/>
    <w:rsid w:val="008674FB"/>
    <w:rsid w:val="00870227"/>
    <w:rsid w:val="008702B2"/>
    <w:rsid w:val="00872904"/>
    <w:rsid w:val="00872FB6"/>
    <w:rsid w:val="00873DC3"/>
    <w:rsid w:val="00873EE1"/>
    <w:rsid w:val="008746FC"/>
    <w:rsid w:val="00876AA0"/>
    <w:rsid w:val="00877F20"/>
    <w:rsid w:val="00880CBC"/>
    <w:rsid w:val="00880F0C"/>
    <w:rsid w:val="00881217"/>
    <w:rsid w:val="00881689"/>
    <w:rsid w:val="008829AF"/>
    <w:rsid w:val="008838BE"/>
    <w:rsid w:val="00884E8D"/>
    <w:rsid w:val="008854CD"/>
    <w:rsid w:val="00885B03"/>
    <w:rsid w:val="00885FB1"/>
    <w:rsid w:val="00886D96"/>
    <w:rsid w:val="008874BB"/>
    <w:rsid w:val="00887862"/>
    <w:rsid w:val="00887F89"/>
    <w:rsid w:val="008901B8"/>
    <w:rsid w:val="00890B95"/>
    <w:rsid w:val="008921AB"/>
    <w:rsid w:val="008933E2"/>
    <w:rsid w:val="008939DF"/>
    <w:rsid w:val="008949F0"/>
    <w:rsid w:val="00896E95"/>
    <w:rsid w:val="0089788F"/>
    <w:rsid w:val="008A188E"/>
    <w:rsid w:val="008A2298"/>
    <w:rsid w:val="008A3C78"/>
    <w:rsid w:val="008A4772"/>
    <w:rsid w:val="008A5155"/>
    <w:rsid w:val="008A56F8"/>
    <w:rsid w:val="008A59F1"/>
    <w:rsid w:val="008A6B1D"/>
    <w:rsid w:val="008A7131"/>
    <w:rsid w:val="008A726A"/>
    <w:rsid w:val="008A741A"/>
    <w:rsid w:val="008B1ED2"/>
    <w:rsid w:val="008B4D04"/>
    <w:rsid w:val="008B4D27"/>
    <w:rsid w:val="008C175C"/>
    <w:rsid w:val="008C1EAB"/>
    <w:rsid w:val="008C2695"/>
    <w:rsid w:val="008C2924"/>
    <w:rsid w:val="008C3417"/>
    <w:rsid w:val="008C3A14"/>
    <w:rsid w:val="008C71F3"/>
    <w:rsid w:val="008C7C9D"/>
    <w:rsid w:val="008D00F8"/>
    <w:rsid w:val="008D0D4A"/>
    <w:rsid w:val="008D16E9"/>
    <w:rsid w:val="008D1ED3"/>
    <w:rsid w:val="008D2937"/>
    <w:rsid w:val="008D2F69"/>
    <w:rsid w:val="008D70F5"/>
    <w:rsid w:val="008E1920"/>
    <w:rsid w:val="008E1BB8"/>
    <w:rsid w:val="008E2076"/>
    <w:rsid w:val="008E3BEF"/>
    <w:rsid w:val="008E5446"/>
    <w:rsid w:val="008E5F35"/>
    <w:rsid w:val="008E5FFE"/>
    <w:rsid w:val="008E61F8"/>
    <w:rsid w:val="008E6DCA"/>
    <w:rsid w:val="008E6DF9"/>
    <w:rsid w:val="008F1EA3"/>
    <w:rsid w:val="008F31A5"/>
    <w:rsid w:val="008F3E8C"/>
    <w:rsid w:val="008F6086"/>
    <w:rsid w:val="008F6A8F"/>
    <w:rsid w:val="008F75EF"/>
    <w:rsid w:val="00901566"/>
    <w:rsid w:val="00901E00"/>
    <w:rsid w:val="0090255C"/>
    <w:rsid w:val="00903953"/>
    <w:rsid w:val="00904FAC"/>
    <w:rsid w:val="00910396"/>
    <w:rsid w:val="00910786"/>
    <w:rsid w:val="00912042"/>
    <w:rsid w:val="009122AB"/>
    <w:rsid w:val="00912E2A"/>
    <w:rsid w:val="00913742"/>
    <w:rsid w:val="0091385B"/>
    <w:rsid w:val="00916B3A"/>
    <w:rsid w:val="00916F02"/>
    <w:rsid w:val="00917949"/>
    <w:rsid w:val="00920A5C"/>
    <w:rsid w:val="0092102D"/>
    <w:rsid w:val="00921489"/>
    <w:rsid w:val="00921CB4"/>
    <w:rsid w:val="009233F3"/>
    <w:rsid w:val="00923ADB"/>
    <w:rsid w:val="00924A99"/>
    <w:rsid w:val="00924F5E"/>
    <w:rsid w:val="009254CC"/>
    <w:rsid w:val="00925544"/>
    <w:rsid w:val="00926451"/>
    <w:rsid w:val="009339C1"/>
    <w:rsid w:val="00937410"/>
    <w:rsid w:val="0094157F"/>
    <w:rsid w:val="00941614"/>
    <w:rsid w:val="00946375"/>
    <w:rsid w:val="00950F75"/>
    <w:rsid w:val="00951D16"/>
    <w:rsid w:val="00952223"/>
    <w:rsid w:val="0095433C"/>
    <w:rsid w:val="00954A5E"/>
    <w:rsid w:val="00954CAD"/>
    <w:rsid w:val="00954CB0"/>
    <w:rsid w:val="00954FC4"/>
    <w:rsid w:val="00956B57"/>
    <w:rsid w:val="00956E2F"/>
    <w:rsid w:val="00960651"/>
    <w:rsid w:val="0096115D"/>
    <w:rsid w:val="00961F74"/>
    <w:rsid w:val="00963C6F"/>
    <w:rsid w:val="00964360"/>
    <w:rsid w:val="00964712"/>
    <w:rsid w:val="00965C5C"/>
    <w:rsid w:val="0097225B"/>
    <w:rsid w:val="00972970"/>
    <w:rsid w:val="009739C1"/>
    <w:rsid w:val="009739E2"/>
    <w:rsid w:val="00976BBA"/>
    <w:rsid w:val="00977DEF"/>
    <w:rsid w:val="0098031E"/>
    <w:rsid w:val="00980518"/>
    <w:rsid w:val="0098105D"/>
    <w:rsid w:val="009817A7"/>
    <w:rsid w:val="00982C03"/>
    <w:rsid w:val="009838BC"/>
    <w:rsid w:val="00983EF5"/>
    <w:rsid w:val="009843BB"/>
    <w:rsid w:val="0098451B"/>
    <w:rsid w:val="00984E4E"/>
    <w:rsid w:val="00986F5E"/>
    <w:rsid w:val="009873CB"/>
    <w:rsid w:val="0098740A"/>
    <w:rsid w:val="009900A6"/>
    <w:rsid w:val="00994021"/>
    <w:rsid w:val="00994D21"/>
    <w:rsid w:val="00995803"/>
    <w:rsid w:val="0099590B"/>
    <w:rsid w:val="00996B80"/>
    <w:rsid w:val="00996C6C"/>
    <w:rsid w:val="0099732F"/>
    <w:rsid w:val="00997887"/>
    <w:rsid w:val="00997A6C"/>
    <w:rsid w:val="00997DE1"/>
    <w:rsid w:val="009A0750"/>
    <w:rsid w:val="009A0A60"/>
    <w:rsid w:val="009A16FF"/>
    <w:rsid w:val="009A392F"/>
    <w:rsid w:val="009A530E"/>
    <w:rsid w:val="009A5CDC"/>
    <w:rsid w:val="009A604F"/>
    <w:rsid w:val="009A7D88"/>
    <w:rsid w:val="009B16E3"/>
    <w:rsid w:val="009B7B9B"/>
    <w:rsid w:val="009C01BB"/>
    <w:rsid w:val="009C1368"/>
    <w:rsid w:val="009C26FF"/>
    <w:rsid w:val="009C3208"/>
    <w:rsid w:val="009C41A3"/>
    <w:rsid w:val="009C5E7D"/>
    <w:rsid w:val="009C5F38"/>
    <w:rsid w:val="009C6984"/>
    <w:rsid w:val="009D1D5E"/>
    <w:rsid w:val="009D619E"/>
    <w:rsid w:val="009E2874"/>
    <w:rsid w:val="009E29DA"/>
    <w:rsid w:val="009E2B64"/>
    <w:rsid w:val="009E4074"/>
    <w:rsid w:val="009E4A8A"/>
    <w:rsid w:val="009E549C"/>
    <w:rsid w:val="009E6B92"/>
    <w:rsid w:val="009E73DC"/>
    <w:rsid w:val="009F1198"/>
    <w:rsid w:val="009F2134"/>
    <w:rsid w:val="009F2E9C"/>
    <w:rsid w:val="009F4CBA"/>
    <w:rsid w:val="009F5015"/>
    <w:rsid w:val="009F5779"/>
    <w:rsid w:val="009F5A32"/>
    <w:rsid w:val="009F7679"/>
    <w:rsid w:val="009F7FF9"/>
    <w:rsid w:val="00A006B0"/>
    <w:rsid w:val="00A00A26"/>
    <w:rsid w:val="00A00EED"/>
    <w:rsid w:val="00A01923"/>
    <w:rsid w:val="00A019F7"/>
    <w:rsid w:val="00A02B10"/>
    <w:rsid w:val="00A03BB0"/>
    <w:rsid w:val="00A03C19"/>
    <w:rsid w:val="00A03F56"/>
    <w:rsid w:val="00A057A5"/>
    <w:rsid w:val="00A066EC"/>
    <w:rsid w:val="00A10685"/>
    <w:rsid w:val="00A10ACA"/>
    <w:rsid w:val="00A10E7B"/>
    <w:rsid w:val="00A1229B"/>
    <w:rsid w:val="00A1308D"/>
    <w:rsid w:val="00A14393"/>
    <w:rsid w:val="00A15D2E"/>
    <w:rsid w:val="00A16408"/>
    <w:rsid w:val="00A16639"/>
    <w:rsid w:val="00A173E5"/>
    <w:rsid w:val="00A179C2"/>
    <w:rsid w:val="00A21391"/>
    <w:rsid w:val="00A228E8"/>
    <w:rsid w:val="00A2477F"/>
    <w:rsid w:val="00A24CD7"/>
    <w:rsid w:val="00A30CD3"/>
    <w:rsid w:val="00A31909"/>
    <w:rsid w:val="00A32FB5"/>
    <w:rsid w:val="00A330CD"/>
    <w:rsid w:val="00A3524D"/>
    <w:rsid w:val="00A3616A"/>
    <w:rsid w:val="00A3629E"/>
    <w:rsid w:val="00A37929"/>
    <w:rsid w:val="00A37F69"/>
    <w:rsid w:val="00A40A37"/>
    <w:rsid w:val="00A42CE1"/>
    <w:rsid w:val="00A50EDA"/>
    <w:rsid w:val="00A5168C"/>
    <w:rsid w:val="00A520EF"/>
    <w:rsid w:val="00A554B3"/>
    <w:rsid w:val="00A61550"/>
    <w:rsid w:val="00A61740"/>
    <w:rsid w:val="00A61DC5"/>
    <w:rsid w:val="00A62A83"/>
    <w:rsid w:val="00A65528"/>
    <w:rsid w:val="00A65C10"/>
    <w:rsid w:val="00A6696D"/>
    <w:rsid w:val="00A6730D"/>
    <w:rsid w:val="00A714F4"/>
    <w:rsid w:val="00A71898"/>
    <w:rsid w:val="00A7217E"/>
    <w:rsid w:val="00A72909"/>
    <w:rsid w:val="00A732A1"/>
    <w:rsid w:val="00A73AC4"/>
    <w:rsid w:val="00A76C3E"/>
    <w:rsid w:val="00A8227B"/>
    <w:rsid w:val="00A836BE"/>
    <w:rsid w:val="00A8469B"/>
    <w:rsid w:val="00A846B2"/>
    <w:rsid w:val="00A84A61"/>
    <w:rsid w:val="00A84B84"/>
    <w:rsid w:val="00A85004"/>
    <w:rsid w:val="00A873AB"/>
    <w:rsid w:val="00A87BD7"/>
    <w:rsid w:val="00A911AB"/>
    <w:rsid w:val="00A915D7"/>
    <w:rsid w:val="00A91A6C"/>
    <w:rsid w:val="00A94467"/>
    <w:rsid w:val="00A94ADE"/>
    <w:rsid w:val="00A951D1"/>
    <w:rsid w:val="00A977CE"/>
    <w:rsid w:val="00AA1331"/>
    <w:rsid w:val="00AA206A"/>
    <w:rsid w:val="00AA3E9B"/>
    <w:rsid w:val="00AA6616"/>
    <w:rsid w:val="00AA662C"/>
    <w:rsid w:val="00AA7923"/>
    <w:rsid w:val="00AB0C78"/>
    <w:rsid w:val="00AB0D44"/>
    <w:rsid w:val="00AB42A6"/>
    <w:rsid w:val="00AB440F"/>
    <w:rsid w:val="00AB549A"/>
    <w:rsid w:val="00AB5B5A"/>
    <w:rsid w:val="00AC01FF"/>
    <w:rsid w:val="00AC0345"/>
    <w:rsid w:val="00AC1F55"/>
    <w:rsid w:val="00AC332C"/>
    <w:rsid w:val="00AC36D6"/>
    <w:rsid w:val="00AC58C7"/>
    <w:rsid w:val="00AC7301"/>
    <w:rsid w:val="00AD03D0"/>
    <w:rsid w:val="00AD0960"/>
    <w:rsid w:val="00AD1016"/>
    <w:rsid w:val="00AD19FD"/>
    <w:rsid w:val="00AD25B4"/>
    <w:rsid w:val="00AD3AD3"/>
    <w:rsid w:val="00AD4A85"/>
    <w:rsid w:val="00AE13E6"/>
    <w:rsid w:val="00AE15D3"/>
    <w:rsid w:val="00AE17ED"/>
    <w:rsid w:val="00AE195A"/>
    <w:rsid w:val="00AE3964"/>
    <w:rsid w:val="00AE5570"/>
    <w:rsid w:val="00AE61E2"/>
    <w:rsid w:val="00AF0997"/>
    <w:rsid w:val="00AF0CFD"/>
    <w:rsid w:val="00AF13FB"/>
    <w:rsid w:val="00AF1A48"/>
    <w:rsid w:val="00AF699D"/>
    <w:rsid w:val="00AF71AE"/>
    <w:rsid w:val="00B01ACF"/>
    <w:rsid w:val="00B0352E"/>
    <w:rsid w:val="00B03C8F"/>
    <w:rsid w:val="00B0474D"/>
    <w:rsid w:val="00B0623B"/>
    <w:rsid w:val="00B07CE2"/>
    <w:rsid w:val="00B1127C"/>
    <w:rsid w:val="00B114F5"/>
    <w:rsid w:val="00B116B2"/>
    <w:rsid w:val="00B116E0"/>
    <w:rsid w:val="00B11B32"/>
    <w:rsid w:val="00B13AE7"/>
    <w:rsid w:val="00B15A46"/>
    <w:rsid w:val="00B15E9B"/>
    <w:rsid w:val="00B179BF"/>
    <w:rsid w:val="00B17F4C"/>
    <w:rsid w:val="00B21001"/>
    <w:rsid w:val="00B21FF3"/>
    <w:rsid w:val="00B22FD2"/>
    <w:rsid w:val="00B23AC4"/>
    <w:rsid w:val="00B25567"/>
    <w:rsid w:val="00B2602E"/>
    <w:rsid w:val="00B27E7C"/>
    <w:rsid w:val="00B30CE3"/>
    <w:rsid w:val="00B310D0"/>
    <w:rsid w:val="00B327BD"/>
    <w:rsid w:val="00B32B9C"/>
    <w:rsid w:val="00B34177"/>
    <w:rsid w:val="00B352A2"/>
    <w:rsid w:val="00B35340"/>
    <w:rsid w:val="00B410C0"/>
    <w:rsid w:val="00B410E4"/>
    <w:rsid w:val="00B422C2"/>
    <w:rsid w:val="00B422E4"/>
    <w:rsid w:val="00B43EC3"/>
    <w:rsid w:val="00B4474E"/>
    <w:rsid w:val="00B44C32"/>
    <w:rsid w:val="00B45DCE"/>
    <w:rsid w:val="00B46FE9"/>
    <w:rsid w:val="00B50F58"/>
    <w:rsid w:val="00B53E70"/>
    <w:rsid w:val="00B543DB"/>
    <w:rsid w:val="00B54D42"/>
    <w:rsid w:val="00B55523"/>
    <w:rsid w:val="00B56DE6"/>
    <w:rsid w:val="00B6014A"/>
    <w:rsid w:val="00B605EC"/>
    <w:rsid w:val="00B63ADC"/>
    <w:rsid w:val="00B64AEC"/>
    <w:rsid w:val="00B654FF"/>
    <w:rsid w:val="00B67C2B"/>
    <w:rsid w:val="00B7040D"/>
    <w:rsid w:val="00B72297"/>
    <w:rsid w:val="00B733B1"/>
    <w:rsid w:val="00B744E3"/>
    <w:rsid w:val="00B75639"/>
    <w:rsid w:val="00B76EB1"/>
    <w:rsid w:val="00B802E8"/>
    <w:rsid w:val="00B81F32"/>
    <w:rsid w:val="00B832E5"/>
    <w:rsid w:val="00B850F6"/>
    <w:rsid w:val="00B852DE"/>
    <w:rsid w:val="00B85A76"/>
    <w:rsid w:val="00B85E11"/>
    <w:rsid w:val="00B862C0"/>
    <w:rsid w:val="00B86432"/>
    <w:rsid w:val="00B8698E"/>
    <w:rsid w:val="00B87BE0"/>
    <w:rsid w:val="00B91124"/>
    <w:rsid w:val="00B91206"/>
    <w:rsid w:val="00B930F1"/>
    <w:rsid w:val="00B93298"/>
    <w:rsid w:val="00B93D42"/>
    <w:rsid w:val="00B95C96"/>
    <w:rsid w:val="00B96C15"/>
    <w:rsid w:val="00B9709F"/>
    <w:rsid w:val="00B971FB"/>
    <w:rsid w:val="00B975AF"/>
    <w:rsid w:val="00BA0814"/>
    <w:rsid w:val="00BA0BE5"/>
    <w:rsid w:val="00BA44A7"/>
    <w:rsid w:val="00BA6271"/>
    <w:rsid w:val="00BA71B3"/>
    <w:rsid w:val="00BB0B24"/>
    <w:rsid w:val="00BB3415"/>
    <w:rsid w:val="00BB375D"/>
    <w:rsid w:val="00BB4755"/>
    <w:rsid w:val="00BB5A08"/>
    <w:rsid w:val="00BC29C9"/>
    <w:rsid w:val="00BC2CB1"/>
    <w:rsid w:val="00BC345E"/>
    <w:rsid w:val="00BC369A"/>
    <w:rsid w:val="00BC5EBF"/>
    <w:rsid w:val="00BD13F8"/>
    <w:rsid w:val="00BD1D48"/>
    <w:rsid w:val="00BD45A6"/>
    <w:rsid w:val="00BD579A"/>
    <w:rsid w:val="00BD57A6"/>
    <w:rsid w:val="00BD6D73"/>
    <w:rsid w:val="00BD7905"/>
    <w:rsid w:val="00BE04EA"/>
    <w:rsid w:val="00BE318D"/>
    <w:rsid w:val="00BE7246"/>
    <w:rsid w:val="00BE769C"/>
    <w:rsid w:val="00BF05E7"/>
    <w:rsid w:val="00BF07F7"/>
    <w:rsid w:val="00BF08FB"/>
    <w:rsid w:val="00BF3C71"/>
    <w:rsid w:val="00BF4A42"/>
    <w:rsid w:val="00BF4F2A"/>
    <w:rsid w:val="00BF627D"/>
    <w:rsid w:val="00BF7741"/>
    <w:rsid w:val="00BF77B9"/>
    <w:rsid w:val="00C00841"/>
    <w:rsid w:val="00C0143A"/>
    <w:rsid w:val="00C0148B"/>
    <w:rsid w:val="00C043A5"/>
    <w:rsid w:val="00C04F02"/>
    <w:rsid w:val="00C05702"/>
    <w:rsid w:val="00C0620D"/>
    <w:rsid w:val="00C07BF6"/>
    <w:rsid w:val="00C10CAE"/>
    <w:rsid w:val="00C13108"/>
    <w:rsid w:val="00C14797"/>
    <w:rsid w:val="00C14BE4"/>
    <w:rsid w:val="00C15BDC"/>
    <w:rsid w:val="00C16C34"/>
    <w:rsid w:val="00C2281C"/>
    <w:rsid w:val="00C22B33"/>
    <w:rsid w:val="00C237C8"/>
    <w:rsid w:val="00C24253"/>
    <w:rsid w:val="00C242F0"/>
    <w:rsid w:val="00C24FD1"/>
    <w:rsid w:val="00C25D34"/>
    <w:rsid w:val="00C26419"/>
    <w:rsid w:val="00C30152"/>
    <w:rsid w:val="00C31987"/>
    <w:rsid w:val="00C32759"/>
    <w:rsid w:val="00C32A63"/>
    <w:rsid w:val="00C33D62"/>
    <w:rsid w:val="00C34195"/>
    <w:rsid w:val="00C35754"/>
    <w:rsid w:val="00C35AE3"/>
    <w:rsid w:val="00C3712C"/>
    <w:rsid w:val="00C41141"/>
    <w:rsid w:val="00C41533"/>
    <w:rsid w:val="00C415B5"/>
    <w:rsid w:val="00C41DA1"/>
    <w:rsid w:val="00C42A25"/>
    <w:rsid w:val="00C43B26"/>
    <w:rsid w:val="00C4457B"/>
    <w:rsid w:val="00C450C5"/>
    <w:rsid w:val="00C50F56"/>
    <w:rsid w:val="00C518B3"/>
    <w:rsid w:val="00C5202D"/>
    <w:rsid w:val="00C5424D"/>
    <w:rsid w:val="00C54D17"/>
    <w:rsid w:val="00C5639A"/>
    <w:rsid w:val="00C5758D"/>
    <w:rsid w:val="00C60826"/>
    <w:rsid w:val="00C608DB"/>
    <w:rsid w:val="00C60A7A"/>
    <w:rsid w:val="00C60CB8"/>
    <w:rsid w:val="00C623AA"/>
    <w:rsid w:val="00C66045"/>
    <w:rsid w:val="00C67934"/>
    <w:rsid w:val="00C71349"/>
    <w:rsid w:val="00C72CE1"/>
    <w:rsid w:val="00C755D2"/>
    <w:rsid w:val="00C7678A"/>
    <w:rsid w:val="00C8230D"/>
    <w:rsid w:val="00C85487"/>
    <w:rsid w:val="00C85BEF"/>
    <w:rsid w:val="00C85D70"/>
    <w:rsid w:val="00C92E27"/>
    <w:rsid w:val="00C94FAD"/>
    <w:rsid w:val="00C95A4E"/>
    <w:rsid w:val="00C974F3"/>
    <w:rsid w:val="00C97537"/>
    <w:rsid w:val="00C97564"/>
    <w:rsid w:val="00CA3568"/>
    <w:rsid w:val="00CA4442"/>
    <w:rsid w:val="00CA5E05"/>
    <w:rsid w:val="00CA6597"/>
    <w:rsid w:val="00CA6BA4"/>
    <w:rsid w:val="00CA6CEA"/>
    <w:rsid w:val="00CB04B2"/>
    <w:rsid w:val="00CB05B3"/>
    <w:rsid w:val="00CB2A14"/>
    <w:rsid w:val="00CB2D56"/>
    <w:rsid w:val="00CB4A35"/>
    <w:rsid w:val="00CB503D"/>
    <w:rsid w:val="00CB6433"/>
    <w:rsid w:val="00CB7215"/>
    <w:rsid w:val="00CB7827"/>
    <w:rsid w:val="00CC0397"/>
    <w:rsid w:val="00CC0EC1"/>
    <w:rsid w:val="00CC23E6"/>
    <w:rsid w:val="00CC4734"/>
    <w:rsid w:val="00CC490C"/>
    <w:rsid w:val="00CC5F47"/>
    <w:rsid w:val="00CC673A"/>
    <w:rsid w:val="00CC6BBF"/>
    <w:rsid w:val="00CD0AED"/>
    <w:rsid w:val="00CD0B6E"/>
    <w:rsid w:val="00CD21D3"/>
    <w:rsid w:val="00CD5BC6"/>
    <w:rsid w:val="00CD7712"/>
    <w:rsid w:val="00CE0479"/>
    <w:rsid w:val="00CE0987"/>
    <w:rsid w:val="00CE1063"/>
    <w:rsid w:val="00CE2F8C"/>
    <w:rsid w:val="00CE33CB"/>
    <w:rsid w:val="00CE36B2"/>
    <w:rsid w:val="00CE37BF"/>
    <w:rsid w:val="00CE476C"/>
    <w:rsid w:val="00CE4E4A"/>
    <w:rsid w:val="00CE4EBF"/>
    <w:rsid w:val="00CE4F90"/>
    <w:rsid w:val="00CE5A80"/>
    <w:rsid w:val="00CE6A60"/>
    <w:rsid w:val="00CE79B5"/>
    <w:rsid w:val="00CF0A59"/>
    <w:rsid w:val="00CF0ACC"/>
    <w:rsid w:val="00CF46FF"/>
    <w:rsid w:val="00CF5486"/>
    <w:rsid w:val="00CF6322"/>
    <w:rsid w:val="00CF75BD"/>
    <w:rsid w:val="00CF7CA2"/>
    <w:rsid w:val="00D00074"/>
    <w:rsid w:val="00D00A1A"/>
    <w:rsid w:val="00D024D8"/>
    <w:rsid w:val="00D02C7F"/>
    <w:rsid w:val="00D0312D"/>
    <w:rsid w:val="00D031FE"/>
    <w:rsid w:val="00D0378C"/>
    <w:rsid w:val="00D0586D"/>
    <w:rsid w:val="00D0717F"/>
    <w:rsid w:val="00D078A3"/>
    <w:rsid w:val="00D11A79"/>
    <w:rsid w:val="00D121ED"/>
    <w:rsid w:val="00D12BB2"/>
    <w:rsid w:val="00D13C89"/>
    <w:rsid w:val="00D145C7"/>
    <w:rsid w:val="00D1577C"/>
    <w:rsid w:val="00D160E7"/>
    <w:rsid w:val="00D1618C"/>
    <w:rsid w:val="00D1723C"/>
    <w:rsid w:val="00D20D0B"/>
    <w:rsid w:val="00D20F04"/>
    <w:rsid w:val="00D22397"/>
    <w:rsid w:val="00D22B66"/>
    <w:rsid w:val="00D25459"/>
    <w:rsid w:val="00D3108A"/>
    <w:rsid w:val="00D353B9"/>
    <w:rsid w:val="00D378CF"/>
    <w:rsid w:val="00D41C27"/>
    <w:rsid w:val="00D44E4F"/>
    <w:rsid w:val="00D4520F"/>
    <w:rsid w:val="00D45583"/>
    <w:rsid w:val="00D463D7"/>
    <w:rsid w:val="00D46CD8"/>
    <w:rsid w:val="00D47CC7"/>
    <w:rsid w:val="00D47F36"/>
    <w:rsid w:val="00D50765"/>
    <w:rsid w:val="00D51CA5"/>
    <w:rsid w:val="00D5203D"/>
    <w:rsid w:val="00D5239D"/>
    <w:rsid w:val="00D55153"/>
    <w:rsid w:val="00D566E2"/>
    <w:rsid w:val="00D614B8"/>
    <w:rsid w:val="00D63332"/>
    <w:rsid w:val="00D63CA1"/>
    <w:rsid w:val="00D64AC6"/>
    <w:rsid w:val="00D64F08"/>
    <w:rsid w:val="00D65121"/>
    <w:rsid w:val="00D65ECD"/>
    <w:rsid w:val="00D66CA8"/>
    <w:rsid w:val="00D677AC"/>
    <w:rsid w:val="00D67C08"/>
    <w:rsid w:val="00D703F8"/>
    <w:rsid w:val="00D72A1D"/>
    <w:rsid w:val="00D73249"/>
    <w:rsid w:val="00D73368"/>
    <w:rsid w:val="00D737A0"/>
    <w:rsid w:val="00D743C9"/>
    <w:rsid w:val="00D764E0"/>
    <w:rsid w:val="00D77A65"/>
    <w:rsid w:val="00D77AF3"/>
    <w:rsid w:val="00D77E9A"/>
    <w:rsid w:val="00D8031A"/>
    <w:rsid w:val="00D82621"/>
    <w:rsid w:val="00D82769"/>
    <w:rsid w:val="00D84D5C"/>
    <w:rsid w:val="00D85B49"/>
    <w:rsid w:val="00D86305"/>
    <w:rsid w:val="00D868CF"/>
    <w:rsid w:val="00D86F3D"/>
    <w:rsid w:val="00D8712B"/>
    <w:rsid w:val="00D91FA9"/>
    <w:rsid w:val="00D922FE"/>
    <w:rsid w:val="00D935CE"/>
    <w:rsid w:val="00D9541D"/>
    <w:rsid w:val="00D9558F"/>
    <w:rsid w:val="00D9781B"/>
    <w:rsid w:val="00DA03EA"/>
    <w:rsid w:val="00DA194A"/>
    <w:rsid w:val="00DA2E5E"/>
    <w:rsid w:val="00DA349B"/>
    <w:rsid w:val="00DA3577"/>
    <w:rsid w:val="00DA4BE0"/>
    <w:rsid w:val="00DA5263"/>
    <w:rsid w:val="00DA704E"/>
    <w:rsid w:val="00DB4177"/>
    <w:rsid w:val="00DB4C2E"/>
    <w:rsid w:val="00DB4C8C"/>
    <w:rsid w:val="00DB6C1B"/>
    <w:rsid w:val="00DB7625"/>
    <w:rsid w:val="00DC22C8"/>
    <w:rsid w:val="00DC2E86"/>
    <w:rsid w:val="00DC3A91"/>
    <w:rsid w:val="00DC473F"/>
    <w:rsid w:val="00DC474A"/>
    <w:rsid w:val="00DC5C2F"/>
    <w:rsid w:val="00DD125C"/>
    <w:rsid w:val="00DD1EE7"/>
    <w:rsid w:val="00DD2226"/>
    <w:rsid w:val="00DD2F97"/>
    <w:rsid w:val="00DD657C"/>
    <w:rsid w:val="00DD6C1C"/>
    <w:rsid w:val="00DD7622"/>
    <w:rsid w:val="00DE1170"/>
    <w:rsid w:val="00DE3290"/>
    <w:rsid w:val="00DE3A2F"/>
    <w:rsid w:val="00DE406B"/>
    <w:rsid w:val="00DE58E9"/>
    <w:rsid w:val="00DE6C71"/>
    <w:rsid w:val="00DE73EA"/>
    <w:rsid w:val="00DF0DF2"/>
    <w:rsid w:val="00DF3DEE"/>
    <w:rsid w:val="00DF4DA8"/>
    <w:rsid w:val="00DF56B8"/>
    <w:rsid w:val="00DF56E5"/>
    <w:rsid w:val="00DF5B39"/>
    <w:rsid w:val="00DF6901"/>
    <w:rsid w:val="00DF6ED6"/>
    <w:rsid w:val="00DF784A"/>
    <w:rsid w:val="00E00F79"/>
    <w:rsid w:val="00E01732"/>
    <w:rsid w:val="00E01DFA"/>
    <w:rsid w:val="00E026A7"/>
    <w:rsid w:val="00E035AD"/>
    <w:rsid w:val="00E03DC7"/>
    <w:rsid w:val="00E05266"/>
    <w:rsid w:val="00E05287"/>
    <w:rsid w:val="00E05CD1"/>
    <w:rsid w:val="00E0795A"/>
    <w:rsid w:val="00E07A32"/>
    <w:rsid w:val="00E111C5"/>
    <w:rsid w:val="00E11441"/>
    <w:rsid w:val="00E1589D"/>
    <w:rsid w:val="00E16262"/>
    <w:rsid w:val="00E16CF5"/>
    <w:rsid w:val="00E178AC"/>
    <w:rsid w:val="00E20519"/>
    <w:rsid w:val="00E205A5"/>
    <w:rsid w:val="00E22485"/>
    <w:rsid w:val="00E23D5F"/>
    <w:rsid w:val="00E25248"/>
    <w:rsid w:val="00E252DF"/>
    <w:rsid w:val="00E252FF"/>
    <w:rsid w:val="00E25570"/>
    <w:rsid w:val="00E25B59"/>
    <w:rsid w:val="00E25ECE"/>
    <w:rsid w:val="00E26027"/>
    <w:rsid w:val="00E270AA"/>
    <w:rsid w:val="00E306D1"/>
    <w:rsid w:val="00E307CC"/>
    <w:rsid w:val="00E31131"/>
    <w:rsid w:val="00E319BA"/>
    <w:rsid w:val="00E31C6C"/>
    <w:rsid w:val="00E332DC"/>
    <w:rsid w:val="00E3548F"/>
    <w:rsid w:val="00E36213"/>
    <w:rsid w:val="00E3650C"/>
    <w:rsid w:val="00E37447"/>
    <w:rsid w:val="00E40A2E"/>
    <w:rsid w:val="00E40F45"/>
    <w:rsid w:val="00E425C1"/>
    <w:rsid w:val="00E42A68"/>
    <w:rsid w:val="00E44F3F"/>
    <w:rsid w:val="00E47490"/>
    <w:rsid w:val="00E500F9"/>
    <w:rsid w:val="00E53A79"/>
    <w:rsid w:val="00E552B5"/>
    <w:rsid w:val="00E55336"/>
    <w:rsid w:val="00E55446"/>
    <w:rsid w:val="00E563A1"/>
    <w:rsid w:val="00E563A9"/>
    <w:rsid w:val="00E564E8"/>
    <w:rsid w:val="00E570BE"/>
    <w:rsid w:val="00E615B9"/>
    <w:rsid w:val="00E61D04"/>
    <w:rsid w:val="00E61E2D"/>
    <w:rsid w:val="00E62386"/>
    <w:rsid w:val="00E640A3"/>
    <w:rsid w:val="00E641AC"/>
    <w:rsid w:val="00E64AB5"/>
    <w:rsid w:val="00E657D0"/>
    <w:rsid w:val="00E661C7"/>
    <w:rsid w:val="00E663B4"/>
    <w:rsid w:val="00E71420"/>
    <w:rsid w:val="00E71A45"/>
    <w:rsid w:val="00E72C28"/>
    <w:rsid w:val="00E743EF"/>
    <w:rsid w:val="00E7558A"/>
    <w:rsid w:val="00E75E1D"/>
    <w:rsid w:val="00E7635E"/>
    <w:rsid w:val="00E77BCF"/>
    <w:rsid w:val="00E806E6"/>
    <w:rsid w:val="00E81F4F"/>
    <w:rsid w:val="00E84499"/>
    <w:rsid w:val="00E866B9"/>
    <w:rsid w:val="00E87572"/>
    <w:rsid w:val="00E8765C"/>
    <w:rsid w:val="00E87D6D"/>
    <w:rsid w:val="00E90439"/>
    <w:rsid w:val="00E915F4"/>
    <w:rsid w:val="00E93FAE"/>
    <w:rsid w:val="00E94FEF"/>
    <w:rsid w:val="00E956FD"/>
    <w:rsid w:val="00E96B12"/>
    <w:rsid w:val="00EA0566"/>
    <w:rsid w:val="00EA1032"/>
    <w:rsid w:val="00EA2E7C"/>
    <w:rsid w:val="00EA4783"/>
    <w:rsid w:val="00EA63F3"/>
    <w:rsid w:val="00EA7877"/>
    <w:rsid w:val="00EA7BA7"/>
    <w:rsid w:val="00EB0798"/>
    <w:rsid w:val="00EB0E29"/>
    <w:rsid w:val="00EB1E82"/>
    <w:rsid w:val="00EB30B7"/>
    <w:rsid w:val="00EB393E"/>
    <w:rsid w:val="00EB4788"/>
    <w:rsid w:val="00EB515C"/>
    <w:rsid w:val="00EB70B9"/>
    <w:rsid w:val="00EB7392"/>
    <w:rsid w:val="00EC0804"/>
    <w:rsid w:val="00EC1163"/>
    <w:rsid w:val="00EC1754"/>
    <w:rsid w:val="00EC372C"/>
    <w:rsid w:val="00EC4D95"/>
    <w:rsid w:val="00EC5126"/>
    <w:rsid w:val="00EC58FC"/>
    <w:rsid w:val="00EC7AF9"/>
    <w:rsid w:val="00EC7C67"/>
    <w:rsid w:val="00ED1707"/>
    <w:rsid w:val="00ED19AB"/>
    <w:rsid w:val="00ED28DE"/>
    <w:rsid w:val="00ED3150"/>
    <w:rsid w:val="00ED49C8"/>
    <w:rsid w:val="00ED4B2B"/>
    <w:rsid w:val="00ED5D2D"/>
    <w:rsid w:val="00ED6375"/>
    <w:rsid w:val="00ED7814"/>
    <w:rsid w:val="00ED7D2C"/>
    <w:rsid w:val="00ED7FF5"/>
    <w:rsid w:val="00EE0231"/>
    <w:rsid w:val="00EE0388"/>
    <w:rsid w:val="00EE0E61"/>
    <w:rsid w:val="00EE110F"/>
    <w:rsid w:val="00EE14A9"/>
    <w:rsid w:val="00EE15BE"/>
    <w:rsid w:val="00EE2C55"/>
    <w:rsid w:val="00EE334E"/>
    <w:rsid w:val="00EE42D2"/>
    <w:rsid w:val="00EE49CA"/>
    <w:rsid w:val="00EE54DC"/>
    <w:rsid w:val="00EE57AA"/>
    <w:rsid w:val="00EE7A10"/>
    <w:rsid w:val="00EF1A5A"/>
    <w:rsid w:val="00EF1A62"/>
    <w:rsid w:val="00EF48F9"/>
    <w:rsid w:val="00EF52F7"/>
    <w:rsid w:val="00EF5B4B"/>
    <w:rsid w:val="00EF6014"/>
    <w:rsid w:val="00EF6C3B"/>
    <w:rsid w:val="00F01DB5"/>
    <w:rsid w:val="00F06633"/>
    <w:rsid w:val="00F07F19"/>
    <w:rsid w:val="00F07F65"/>
    <w:rsid w:val="00F1174A"/>
    <w:rsid w:val="00F11A22"/>
    <w:rsid w:val="00F122A6"/>
    <w:rsid w:val="00F13B77"/>
    <w:rsid w:val="00F175D7"/>
    <w:rsid w:val="00F17974"/>
    <w:rsid w:val="00F203E3"/>
    <w:rsid w:val="00F20869"/>
    <w:rsid w:val="00F21A4A"/>
    <w:rsid w:val="00F21AC0"/>
    <w:rsid w:val="00F2297E"/>
    <w:rsid w:val="00F22AB8"/>
    <w:rsid w:val="00F22C1E"/>
    <w:rsid w:val="00F2613A"/>
    <w:rsid w:val="00F27796"/>
    <w:rsid w:val="00F310CA"/>
    <w:rsid w:val="00F3121A"/>
    <w:rsid w:val="00F31960"/>
    <w:rsid w:val="00F32096"/>
    <w:rsid w:val="00F36F48"/>
    <w:rsid w:val="00F37149"/>
    <w:rsid w:val="00F376BF"/>
    <w:rsid w:val="00F3780F"/>
    <w:rsid w:val="00F37D8A"/>
    <w:rsid w:val="00F44BC5"/>
    <w:rsid w:val="00F4563C"/>
    <w:rsid w:val="00F46DF8"/>
    <w:rsid w:val="00F501B8"/>
    <w:rsid w:val="00F503C5"/>
    <w:rsid w:val="00F513F5"/>
    <w:rsid w:val="00F52414"/>
    <w:rsid w:val="00F536CE"/>
    <w:rsid w:val="00F55CD1"/>
    <w:rsid w:val="00F573D7"/>
    <w:rsid w:val="00F57879"/>
    <w:rsid w:val="00F57961"/>
    <w:rsid w:val="00F63593"/>
    <w:rsid w:val="00F65015"/>
    <w:rsid w:val="00F650C2"/>
    <w:rsid w:val="00F65F71"/>
    <w:rsid w:val="00F70E90"/>
    <w:rsid w:val="00F71B46"/>
    <w:rsid w:val="00F71E0F"/>
    <w:rsid w:val="00F725B2"/>
    <w:rsid w:val="00F73B2D"/>
    <w:rsid w:val="00F74F51"/>
    <w:rsid w:val="00F75944"/>
    <w:rsid w:val="00F76653"/>
    <w:rsid w:val="00F77639"/>
    <w:rsid w:val="00F8000E"/>
    <w:rsid w:val="00F8022F"/>
    <w:rsid w:val="00F80257"/>
    <w:rsid w:val="00F803B6"/>
    <w:rsid w:val="00F81DE0"/>
    <w:rsid w:val="00F8389C"/>
    <w:rsid w:val="00F83C90"/>
    <w:rsid w:val="00F83F0C"/>
    <w:rsid w:val="00F86EB7"/>
    <w:rsid w:val="00F86F58"/>
    <w:rsid w:val="00F87508"/>
    <w:rsid w:val="00F9303B"/>
    <w:rsid w:val="00F952B9"/>
    <w:rsid w:val="00F96270"/>
    <w:rsid w:val="00F96AA1"/>
    <w:rsid w:val="00FA0592"/>
    <w:rsid w:val="00FA0AFC"/>
    <w:rsid w:val="00FA1940"/>
    <w:rsid w:val="00FA20C4"/>
    <w:rsid w:val="00FA33FB"/>
    <w:rsid w:val="00FA4507"/>
    <w:rsid w:val="00FA58B1"/>
    <w:rsid w:val="00FA614E"/>
    <w:rsid w:val="00FA62BA"/>
    <w:rsid w:val="00FA68AF"/>
    <w:rsid w:val="00FA7DE8"/>
    <w:rsid w:val="00FB028F"/>
    <w:rsid w:val="00FB0338"/>
    <w:rsid w:val="00FB072A"/>
    <w:rsid w:val="00FB1315"/>
    <w:rsid w:val="00FB2CA3"/>
    <w:rsid w:val="00FB4D93"/>
    <w:rsid w:val="00FB4F18"/>
    <w:rsid w:val="00FB53CE"/>
    <w:rsid w:val="00FB67EC"/>
    <w:rsid w:val="00FB68F6"/>
    <w:rsid w:val="00FB7B51"/>
    <w:rsid w:val="00FC4798"/>
    <w:rsid w:val="00FC487A"/>
    <w:rsid w:val="00FC5ED3"/>
    <w:rsid w:val="00FC792F"/>
    <w:rsid w:val="00FD1792"/>
    <w:rsid w:val="00FD2EC8"/>
    <w:rsid w:val="00FD2FFD"/>
    <w:rsid w:val="00FD405C"/>
    <w:rsid w:val="00FD4621"/>
    <w:rsid w:val="00FD63C7"/>
    <w:rsid w:val="00FD69A6"/>
    <w:rsid w:val="00FD6ADF"/>
    <w:rsid w:val="00FD6F2F"/>
    <w:rsid w:val="00FD6F38"/>
    <w:rsid w:val="00FE04A9"/>
    <w:rsid w:val="00FE2560"/>
    <w:rsid w:val="00FE3333"/>
    <w:rsid w:val="00FE33AF"/>
    <w:rsid w:val="00FE3F9E"/>
    <w:rsid w:val="00FE6AFD"/>
    <w:rsid w:val="00FE6F15"/>
    <w:rsid w:val="00FF03E1"/>
    <w:rsid w:val="00FF27F4"/>
    <w:rsid w:val="00FF4917"/>
    <w:rsid w:val="00FF5CC7"/>
    <w:rsid w:val="00FF66C6"/>
    <w:rsid w:val="00FF6B14"/>
    <w:rsid w:val="00FF6C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A608A"/>
  <w15:docId w15:val="{0914F0A7-A064-4B5B-A78A-55301D69E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27D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E956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27D"/>
    <w:pPr>
      <w:bidi w:val="0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5E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5E05"/>
  </w:style>
  <w:style w:type="paragraph" w:styleId="Footer">
    <w:name w:val="footer"/>
    <w:basedOn w:val="Normal"/>
    <w:link w:val="FooterChar"/>
    <w:uiPriority w:val="99"/>
    <w:unhideWhenUsed/>
    <w:rsid w:val="00CA5E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5E05"/>
  </w:style>
  <w:style w:type="character" w:customStyle="1" w:styleId="A6">
    <w:name w:val="A6"/>
    <w:uiPriority w:val="99"/>
    <w:rsid w:val="00653CBB"/>
    <w:rPr>
      <w:rFonts w:ascii="Symbol" w:hAnsi="Symbol" w:cs="Symbol"/>
      <w:color w:val="000000"/>
      <w:sz w:val="11"/>
      <w:szCs w:val="11"/>
    </w:rPr>
  </w:style>
  <w:style w:type="character" w:customStyle="1" w:styleId="Heading1Char">
    <w:name w:val="Heading 1 Char"/>
    <w:basedOn w:val="DefaultParagraphFont"/>
    <w:link w:val="Heading1"/>
    <w:uiPriority w:val="9"/>
    <w:rsid w:val="00E956F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Default">
    <w:name w:val="Default"/>
    <w:rsid w:val="00FE33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84734"/>
    <w:rPr>
      <w:i/>
      <w:iCs/>
    </w:rPr>
  </w:style>
  <w:style w:type="character" w:styleId="Hyperlink">
    <w:name w:val="Hyperlink"/>
    <w:basedOn w:val="DefaultParagraphFont"/>
    <w:uiPriority w:val="99"/>
    <w:unhideWhenUsed/>
    <w:rsid w:val="0035728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2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1">
    <w:name w:val="Grid Table 1 Light - Accent 11"/>
    <w:basedOn w:val="TableNormal"/>
    <w:uiPriority w:val="46"/>
    <w:rsid w:val="00A228E8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A228E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MDPI31text">
    <w:name w:val="MDPI_3.1_text"/>
    <w:qFormat/>
    <w:rsid w:val="00DE329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ListTable6Colorful1">
    <w:name w:val="List Table 6 Colorful1"/>
    <w:basedOn w:val="TableNormal"/>
    <w:uiPriority w:val="51"/>
    <w:rsid w:val="006D0A6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C4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D95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420548"/>
    <w:pPr>
      <w:widowControl w:val="0"/>
      <w:autoSpaceDE w:val="0"/>
      <w:autoSpaceDN w:val="0"/>
      <w:bidi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20548"/>
    <w:rPr>
      <w:rFonts w:ascii="Times New Roman" w:eastAsia="Times New Roman" w:hAnsi="Times New Roman" w:cs="Times New Roman"/>
      <w:sz w:val="28"/>
      <w:szCs w:val="28"/>
    </w:rPr>
  </w:style>
  <w:style w:type="paragraph" w:styleId="NormalWeb">
    <w:name w:val="Normal (Web)"/>
    <w:basedOn w:val="Normal"/>
    <w:uiPriority w:val="99"/>
    <w:unhideWhenUsed/>
    <w:rsid w:val="001E1DC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MediumShading1-Accent1">
    <w:name w:val="Medium Shading 1 Accent 1"/>
    <w:basedOn w:val="TableNormal"/>
    <w:uiPriority w:val="63"/>
    <w:rsid w:val="005929B5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5929B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4">
    <w:name w:val="Medium Grid 3 Accent 4"/>
    <w:basedOn w:val="TableNormal"/>
    <w:uiPriority w:val="69"/>
    <w:rsid w:val="005929B5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LightShading-Accent2">
    <w:name w:val="Light Shading Accent 2"/>
    <w:basedOn w:val="TableNormal"/>
    <w:uiPriority w:val="60"/>
    <w:rsid w:val="005929B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F55CD1"/>
    <w:rPr>
      <w:color w:val="808080"/>
    </w:rPr>
  </w:style>
  <w:style w:type="character" w:styleId="CommentReference">
    <w:name w:val="annotation reference"/>
    <w:basedOn w:val="DefaultParagraphFont"/>
    <w:uiPriority w:val="99"/>
    <w:unhideWhenUsed/>
    <w:rsid w:val="004300D6"/>
    <w:rPr>
      <w:rFonts w:ascii="Tahoma" w:hAnsi="Tahoma"/>
      <w:noProof w:val="0"/>
      <w:sz w:val="20"/>
      <w:szCs w:val="16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6C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6C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6C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6CA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C3208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68FF"/>
    <w:rPr>
      <w:color w:val="605E5C"/>
      <w:shd w:val="clear" w:color="auto" w:fill="E1DFDD"/>
    </w:rPr>
  </w:style>
  <w:style w:type="character" w:styleId="BookTitle">
    <w:name w:val="Book Title"/>
    <w:basedOn w:val="DefaultParagraphFont"/>
    <w:uiPriority w:val="33"/>
    <w:qFormat/>
    <w:rsid w:val="003461CD"/>
    <w:rPr>
      <w:b/>
      <w:bCs/>
      <w:smallCaps/>
      <w:spacing w:val="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750F3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2A23"/>
    <w:rPr>
      <w:color w:val="605E5C"/>
      <w:shd w:val="clear" w:color="auto" w:fill="E1DFDD"/>
    </w:rPr>
  </w:style>
  <w:style w:type="character" w:customStyle="1" w:styleId="mf-jss1400">
    <w:name w:val="mf-jss1400"/>
    <w:basedOn w:val="DefaultParagraphFont"/>
    <w:rsid w:val="00D55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1894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527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55944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5259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9587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61702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7413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3186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6707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6988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68539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9729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8B2D9-2256-4A28-B817-F36DEDBA4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OPQC</dc:creator>
  <cp:lastModifiedBy>Trupti Sudge</cp:lastModifiedBy>
  <cp:revision>2</cp:revision>
  <dcterms:created xsi:type="dcterms:W3CDTF">2022-10-05T06:36:00Z</dcterms:created>
  <dcterms:modified xsi:type="dcterms:W3CDTF">2022-10-05T06:36:00Z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348a10fc-3922-3a3d-b23d-049c25dee4ce</vt:lpwstr>
  </property>
  <property fmtid="{D5CDD505-2E9C-101B-9397-08002B2CF9AE}" pid="24" name="Mendeley Citation Style_1">
    <vt:lpwstr>http://www.zotero.org/styles/ieee</vt:lpwstr>
  </property>
</Properties>
</file>