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2C89A0" w14:textId="748F6083" w:rsidR="009D3184" w:rsidRPr="001B4AE7" w:rsidRDefault="009D3184" w:rsidP="00F81E8D">
      <w:pPr>
        <w:spacing w:line="360" w:lineRule="auto"/>
        <w:rPr>
          <w:rFonts w:ascii="Times New Roman" w:hAnsi="Times New Roman" w:cs="Times New Roman"/>
          <w:vertAlign w:val="superscript"/>
        </w:rPr>
      </w:pPr>
      <w:r w:rsidRPr="00F404EB">
        <w:rPr>
          <w:rFonts w:ascii="Times New Roman" w:hAnsi="Times New Roman" w:cs="Times New Roman"/>
          <w:b/>
          <w:bCs/>
        </w:rPr>
        <w:t>Supplemental Table 1</w:t>
      </w:r>
      <w:r w:rsidR="00952567">
        <w:rPr>
          <w:rFonts w:ascii="Times New Roman" w:hAnsi="Times New Roman" w:cs="Times New Roman"/>
          <w:b/>
          <w:bCs/>
        </w:rPr>
        <w:t xml:space="preserve"> </w:t>
      </w:r>
      <w:r w:rsidRPr="001B4AE7">
        <w:rPr>
          <w:rFonts w:ascii="Times New Roman" w:hAnsi="Times New Roman" w:cs="Times New Roman"/>
        </w:rPr>
        <w:t>Composition of experimental diets used in starter period (Experiment 1)</w:t>
      </w:r>
      <w:r w:rsidR="00F81E8D">
        <w:rPr>
          <w:rFonts w:ascii="Times New Roman" w:hAnsi="Times New Roman" w:cs="Times New Roman"/>
        </w:rPr>
        <w:t>.</w:t>
      </w:r>
    </w:p>
    <w:tbl>
      <w:tblPr>
        <w:tblW w:w="9180" w:type="dxa"/>
        <w:tblInd w:w="-5" w:type="dxa"/>
        <w:tblLook w:val="00A0" w:firstRow="1" w:lastRow="0" w:firstColumn="1" w:lastColumn="0" w:noHBand="0" w:noVBand="0"/>
      </w:tblPr>
      <w:tblGrid>
        <w:gridCol w:w="2790"/>
        <w:gridCol w:w="1440"/>
        <w:gridCol w:w="1530"/>
        <w:gridCol w:w="1430"/>
        <w:gridCol w:w="1990"/>
      </w:tblGrid>
      <w:tr w:rsidR="009D3184" w:rsidRPr="009D3184" w14:paraId="3D8DB62C" w14:textId="77777777" w:rsidTr="009D3184">
        <w:trPr>
          <w:trHeight w:val="323"/>
        </w:trPr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A8809E" w14:textId="77777777" w:rsidR="009D3184" w:rsidRPr="009D3184" w:rsidRDefault="009D3184" w:rsidP="009D3184">
            <w:pPr>
              <w:rPr>
                <w:rFonts w:ascii="Times New Roman" w:hAnsi="Times New Roman" w:cs="Times New Roman"/>
                <w:b/>
              </w:rPr>
            </w:pPr>
            <w:r w:rsidRPr="009D3184">
              <w:rPr>
                <w:rFonts w:ascii="Times New Roman" w:hAnsi="Times New Roman" w:cs="Times New Roman"/>
                <w:b/>
              </w:rPr>
              <w:t>Ingredient, (g/kg)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1079358" w14:textId="77777777" w:rsidR="009D3184" w:rsidRPr="009D3184" w:rsidRDefault="009D3184" w:rsidP="009D3184">
            <w:pPr>
              <w:rPr>
                <w:rFonts w:ascii="Times New Roman" w:hAnsi="Times New Roman" w:cs="Times New Roman"/>
                <w:b/>
              </w:rPr>
            </w:pPr>
            <w:r w:rsidRPr="009D3184">
              <w:rPr>
                <w:rFonts w:ascii="Times New Roman" w:hAnsi="Times New Roman" w:cs="Times New Roman"/>
                <w:b/>
              </w:rPr>
              <w:t>BD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AAC5E87" w14:textId="77777777" w:rsidR="009D3184" w:rsidRPr="009D3184" w:rsidRDefault="009D3184" w:rsidP="009D3184">
            <w:pPr>
              <w:rPr>
                <w:rFonts w:ascii="Times New Roman" w:hAnsi="Times New Roman" w:cs="Times New Roman"/>
                <w:b/>
              </w:rPr>
            </w:pPr>
            <w:r w:rsidRPr="009D3184">
              <w:rPr>
                <w:rFonts w:ascii="Times New Roman" w:hAnsi="Times New Roman" w:cs="Times New Roman"/>
                <w:b/>
              </w:rPr>
              <w:t>BD+Cal</w:t>
            </w:r>
          </w:p>
        </w:tc>
        <w:tc>
          <w:tcPr>
            <w:tcW w:w="143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1B3266E" w14:textId="03D53D89" w:rsidR="009D3184" w:rsidRPr="009D3184" w:rsidRDefault="009D3184" w:rsidP="009D3184">
            <w:pPr>
              <w:rPr>
                <w:rFonts w:ascii="Times New Roman" w:hAnsi="Times New Roman" w:cs="Times New Roman"/>
                <w:b/>
              </w:rPr>
            </w:pPr>
            <w:r w:rsidRPr="009D3184">
              <w:rPr>
                <w:rFonts w:ascii="Times New Roman" w:hAnsi="Times New Roman" w:cs="Times New Roman"/>
                <w:b/>
              </w:rPr>
              <w:t>BD+</w:t>
            </w:r>
            <w:r w:rsidR="006A05DA">
              <w:rPr>
                <w:rFonts w:ascii="Times New Roman" w:hAnsi="Times New Roman" w:cs="Times New Roman"/>
                <w:b/>
              </w:rPr>
              <w:t>DHA</w:t>
            </w:r>
          </w:p>
        </w:tc>
        <w:tc>
          <w:tcPr>
            <w:tcW w:w="199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0D60514" w14:textId="30524A89" w:rsidR="009D3184" w:rsidRPr="009D3184" w:rsidRDefault="009D3184" w:rsidP="009D3184">
            <w:pPr>
              <w:rPr>
                <w:rFonts w:ascii="Times New Roman" w:hAnsi="Times New Roman" w:cs="Times New Roman"/>
                <w:b/>
              </w:rPr>
            </w:pPr>
            <w:r w:rsidRPr="009D3184">
              <w:rPr>
                <w:rFonts w:ascii="Times New Roman" w:hAnsi="Times New Roman" w:cs="Times New Roman"/>
                <w:b/>
              </w:rPr>
              <w:t>BD+Cal+</w:t>
            </w:r>
            <w:r w:rsidR="006A05DA">
              <w:rPr>
                <w:rFonts w:ascii="Times New Roman" w:hAnsi="Times New Roman" w:cs="Times New Roman"/>
                <w:b/>
              </w:rPr>
              <w:t>DHA</w:t>
            </w:r>
          </w:p>
        </w:tc>
      </w:tr>
      <w:tr w:rsidR="009D3184" w:rsidRPr="009D3184" w14:paraId="0946F9EF" w14:textId="77777777" w:rsidTr="009D3184">
        <w:trPr>
          <w:trHeight w:val="335"/>
        </w:trPr>
        <w:tc>
          <w:tcPr>
            <w:tcW w:w="2790" w:type="dxa"/>
            <w:tcBorders>
              <w:top w:val="single" w:sz="4" w:space="0" w:color="auto"/>
            </w:tcBorders>
            <w:vAlign w:val="center"/>
          </w:tcPr>
          <w:p w14:paraId="009281AB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Corn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noWrap/>
            <w:vAlign w:val="bottom"/>
          </w:tcPr>
          <w:p w14:paraId="00871336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579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noWrap/>
          </w:tcPr>
          <w:p w14:paraId="58F8B7E6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579</w:t>
            </w:r>
          </w:p>
        </w:tc>
        <w:tc>
          <w:tcPr>
            <w:tcW w:w="1430" w:type="dxa"/>
            <w:tcBorders>
              <w:top w:val="single" w:sz="4" w:space="0" w:color="auto"/>
            </w:tcBorders>
            <w:noWrap/>
          </w:tcPr>
          <w:p w14:paraId="58B3DA5E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579</w:t>
            </w:r>
          </w:p>
        </w:tc>
        <w:tc>
          <w:tcPr>
            <w:tcW w:w="1990" w:type="dxa"/>
            <w:tcBorders>
              <w:top w:val="single" w:sz="4" w:space="0" w:color="auto"/>
            </w:tcBorders>
            <w:noWrap/>
          </w:tcPr>
          <w:p w14:paraId="06CD33C0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579</w:t>
            </w:r>
          </w:p>
        </w:tc>
      </w:tr>
      <w:tr w:rsidR="009D3184" w:rsidRPr="009D3184" w14:paraId="403488DF" w14:textId="77777777" w:rsidTr="009D3184">
        <w:trPr>
          <w:trHeight w:val="323"/>
        </w:trPr>
        <w:tc>
          <w:tcPr>
            <w:tcW w:w="2790" w:type="dxa"/>
            <w:vAlign w:val="center"/>
          </w:tcPr>
          <w:p w14:paraId="02EF0D9C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Soybean Meal</w:t>
            </w:r>
          </w:p>
        </w:tc>
        <w:tc>
          <w:tcPr>
            <w:tcW w:w="1440" w:type="dxa"/>
            <w:noWrap/>
            <w:vAlign w:val="bottom"/>
          </w:tcPr>
          <w:p w14:paraId="4F813BB4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342</w:t>
            </w:r>
          </w:p>
        </w:tc>
        <w:tc>
          <w:tcPr>
            <w:tcW w:w="1530" w:type="dxa"/>
            <w:noWrap/>
            <w:vAlign w:val="center"/>
          </w:tcPr>
          <w:p w14:paraId="2BDC400F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342</w:t>
            </w:r>
          </w:p>
        </w:tc>
        <w:tc>
          <w:tcPr>
            <w:tcW w:w="1430" w:type="dxa"/>
            <w:noWrap/>
            <w:vAlign w:val="center"/>
          </w:tcPr>
          <w:p w14:paraId="3B9246DB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342</w:t>
            </w:r>
          </w:p>
        </w:tc>
        <w:tc>
          <w:tcPr>
            <w:tcW w:w="1990" w:type="dxa"/>
            <w:noWrap/>
            <w:vAlign w:val="center"/>
          </w:tcPr>
          <w:p w14:paraId="75B51D5E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342</w:t>
            </w:r>
          </w:p>
        </w:tc>
      </w:tr>
      <w:tr w:rsidR="009D3184" w:rsidRPr="009D3184" w14:paraId="772700E1" w14:textId="77777777" w:rsidTr="009D3184">
        <w:trPr>
          <w:trHeight w:val="323"/>
        </w:trPr>
        <w:tc>
          <w:tcPr>
            <w:tcW w:w="2790" w:type="dxa"/>
            <w:vAlign w:val="center"/>
          </w:tcPr>
          <w:p w14:paraId="3A73B83E" w14:textId="77777777" w:rsidR="009D3184" w:rsidRPr="009D3184" w:rsidRDefault="009D3184" w:rsidP="009D3184">
            <w:pPr>
              <w:rPr>
                <w:rFonts w:ascii="Times New Roman" w:hAnsi="Times New Roman" w:cs="Times New Roman"/>
                <w:vertAlign w:val="superscript"/>
              </w:rPr>
            </w:pPr>
            <w:r w:rsidRPr="009D3184">
              <w:rPr>
                <w:rFonts w:ascii="Times New Roman" w:hAnsi="Times New Roman" w:cs="Times New Roman"/>
              </w:rPr>
              <w:t>DHA Algae</w:t>
            </w:r>
            <w:r w:rsidRPr="009D3184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440" w:type="dxa"/>
            <w:noWrap/>
            <w:vAlign w:val="bottom"/>
          </w:tcPr>
          <w:p w14:paraId="53B9156B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530" w:type="dxa"/>
            <w:noWrap/>
            <w:vAlign w:val="center"/>
          </w:tcPr>
          <w:p w14:paraId="7E778AAD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30" w:type="dxa"/>
            <w:noWrap/>
            <w:vAlign w:val="center"/>
          </w:tcPr>
          <w:p w14:paraId="4B1002C3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1990" w:type="dxa"/>
            <w:noWrap/>
            <w:vAlign w:val="center"/>
          </w:tcPr>
          <w:p w14:paraId="4046CCAE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10.00</w:t>
            </w:r>
          </w:p>
        </w:tc>
      </w:tr>
      <w:tr w:rsidR="009D3184" w:rsidRPr="009D3184" w14:paraId="1A2890D7" w14:textId="77777777" w:rsidTr="009D3184">
        <w:trPr>
          <w:trHeight w:val="323"/>
        </w:trPr>
        <w:tc>
          <w:tcPr>
            <w:tcW w:w="2790" w:type="dxa"/>
            <w:vAlign w:val="center"/>
          </w:tcPr>
          <w:p w14:paraId="2E59B77E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Calcidiol (62.5 Rovimix)</w:t>
            </w:r>
            <w:r w:rsidRPr="00945B11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440" w:type="dxa"/>
            <w:noWrap/>
            <w:vAlign w:val="bottom"/>
          </w:tcPr>
          <w:p w14:paraId="533E4A9F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530" w:type="dxa"/>
            <w:noWrap/>
          </w:tcPr>
          <w:p w14:paraId="17C1A3FC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0.91</w:t>
            </w:r>
          </w:p>
        </w:tc>
        <w:tc>
          <w:tcPr>
            <w:tcW w:w="1430" w:type="dxa"/>
            <w:noWrap/>
          </w:tcPr>
          <w:p w14:paraId="7ABCB570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990" w:type="dxa"/>
            <w:noWrap/>
          </w:tcPr>
          <w:p w14:paraId="3489810D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0.91</w:t>
            </w:r>
          </w:p>
        </w:tc>
      </w:tr>
      <w:tr w:rsidR="009D3184" w:rsidRPr="009D3184" w14:paraId="21649DAC" w14:textId="77777777" w:rsidTr="009D3184">
        <w:trPr>
          <w:trHeight w:val="323"/>
        </w:trPr>
        <w:tc>
          <w:tcPr>
            <w:tcW w:w="2790" w:type="dxa"/>
            <w:vAlign w:val="center"/>
          </w:tcPr>
          <w:p w14:paraId="214935AA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Corn Oil</w:t>
            </w:r>
          </w:p>
        </w:tc>
        <w:tc>
          <w:tcPr>
            <w:tcW w:w="1440" w:type="dxa"/>
            <w:noWrap/>
            <w:vAlign w:val="bottom"/>
          </w:tcPr>
          <w:p w14:paraId="5EC1A880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34.00</w:t>
            </w:r>
          </w:p>
        </w:tc>
        <w:tc>
          <w:tcPr>
            <w:tcW w:w="1530" w:type="dxa"/>
            <w:noWrap/>
            <w:vAlign w:val="center"/>
          </w:tcPr>
          <w:p w14:paraId="466A0D7E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34.00</w:t>
            </w:r>
          </w:p>
        </w:tc>
        <w:tc>
          <w:tcPr>
            <w:tcW w:w="1430" w:type="dxa"/>
            <w:noWrap/>
            <w:vAlign w:val="center"/>
          </w:tcPr>
          <w:p w14:paraId="6D947030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27.50</w:t>
            </w:r>
          </w:p>
        </w:tc>
        <w:tc>
          <w:tcPr>
            <w:tcW w:w="1990" w:type="dxa"/>
            <w:noWrap/>
            <w:vAlign w:val="center"/>
          </w:tcPr>
          <w:p w14:paraId="72A0E456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27.50</w:t>
            </w:r>
          </w:p>
        </w:tc>
      </w:tr>
      <w:tr w:rsidR="009D3184" w:rsidRPr="009D3184" w14:paraId="44D3CA5D" w14:textId="77777777" w:rsidTr="009D3184">
        <w:trPr>
          <w:trHeight w:val="323"/>
        </w:trPr>
        <w:tc>
          <w:tcPr>
            <w:tcW w:w="2790" w:type="dxa"/>
            <w:vAlign w:val="center"/>
          </w:tcPr>
          <w:p w14:paraId="2C018EA7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Dicalcium Phosphate</w:t>
            </w:r>
          </w:p>
        </w:tc>
        <w:tc>
          <w:tcPr>
            <w:tcW w:w="1440" w:type="dxa"/>
            <w:noWrap/>
            <w:vAlign w:val="bottom"/>
          </w:tcPr>
          <w:p w14:paraId="372684F7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19.60</w:t>
            </w:r>
          </w:p>
        </w:tc>
        <w:tc>
          <w:tcPr>
            <w:tcW w:w="1530" w:type="dxa"/>
            <w:noWrap/>
            <w:vAlign w:val="center"/>
          </w:tcPr>
          <w:p w14:paraId="5BC7DA09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19.60</w:t>
            </w:r>
          </w:p>
        </w:tc>
        <w:tc>
          <w:tcPr>
            <w:tcW w:w="1430" w:type="dxa"/>
            <w:noWrap/>
            <w:vAlign w:val="center"/>
          </w:tcPr>
          <w:p w14:paraId="1D047119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19.60</w:t>
            </w:r>
          </w:p>
        </w:tc>
        <w:tc>
          <w:tcPr>
            <w:tcW w:w="1990" w:type="dxa"/>
            <w:noWrap/>
            <w:vAlign w:val="center"/>
          </w:tcPr>
          <w:p w14:paraId="4E73A027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19.60</w:t>
            </w:r>
          </w:p>
        </w:tc>
      </w:tr>
      <w:tr w:rsidR="009D3184" w:rsidRPr="009D3184" w14:paraId="47E01F6A" w14:textId="77777777" w:rsidTr="009D3184">
        <w:trPr>
          <w:trHeight w:val="323"/>
        </w:trPr>
        <w:tc>
          <w:tcPr>
            <w:tcW w:w="2790" w:type="dxa"/>
            <w:vAlign w:val="center"/>
          </w:tcPr>
          <w:p w14:paraId="0C07359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Limestone</w:t>
            </w:r>
          </w:p>
        </w:tc>
        <w:tc>
          <w:tcPr>
            <w:tcW w:w="1440" w:type="dxa"/>
            <w:noWrap/>
            <w:vAlign w:val="bottom"/>
          </w:tcPr>
          <w:p w14:paraId="099FF0F6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6.30</w:t>
            </w:r>
          </w:p>
        </w:tc>
        <w:tc>
          <w:tcPr>
            <w:tcW w:w="1530" w:type="dxa"/>
            <w:noWrap/>
            <w:vAlign w:val="bottom"/>
          </w:tcPr>
          <w:p w14:paraId="57EBC0B1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6.30</w:t>
            </w:r>
          </w:p>
        </w:tc>
        <w:tc>
          <w:tcPr>
            <w:tcW w:w="1430" w:type="dxa"/>
            <w:noWrap/>
            <w:vAlign w:val="bottom"/>
          </w:tcPr>
          <w:p w14:paraId="0A4C3067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6.30</w:t>
            </w:r>
          </w:p>
        </w:tc>
        <w:tc>
          <w:tcPr>
            <w:tcW w:w="1990" w:type="dxa"/>
            <w:noWrap/>
            <w:vAlign w:val="bottom"/>
          </w:tcPr>
          <w:p w14:paraId="27E99AB0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6.30</w:t>
            </w:r>
          </w:p>
        </w:tc>
      </w:tr>
      <w:tr w:rsidR="009D3184" w:rsidRPr="009D3184" w14:paraId="4E3BB96B" w14:textId="77777777" w:rsidTr="009D3184">
        <w:trPr>
          <w:trHeight w:val="323"/>
        </w:trPr>
        <w:tc>
          <w:tcPr>
            <w:tcW w:w="2790" w:type="dxa"/>
            <w:vAlign w:val="center"/>
          </w:tcPr>
          <w:p w14:paraId="7C21F84D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NaCl</w:t>
            </w:r>
          </w:p>
        </w:tc>
        <w:tc>
          <w:tcPr>
            <w:tcW w:w="1440" w:type="dxa"/>
            <w:noWrap/>
            <w:vAlign w:val="bottom"/>
          </w:tcPr>
          <w:p w14:paraId="2896DD0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4.70</w:t>
            </w:r>
          </w:p>
        </w:tc>
        <w:tc>
          <w:tcPr>
            <w:tcW w:w="1530" w:type="dxa"/>
            <w:noWrap/>
            <w:vAlign w:val="bottom"/>
          </w:tcPr>
          <w:p w14:paraId="3EAA4D47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4.70</w:t>
            </w:r>
          </w:p>
        </w:tc>
        <w:tc>
          <w:tcPr>
            <w:tcW w:w="1430" w:type="dxa"/>
            <w:noWrap/>
            <w:vAlign w:val="bottom"/>
          </w:tcPr>
          <w:p w14:paraId="266380AD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4.70</w:t>
            </w:r>
          </w:p>
        </w:tc>
        <w:tc>
          <w:tcPr>
            <w:tcW w:w="1990" w:type="dxa"/>
            <w:noWrap/>
            <w:vAlign w:val="bottom"/>
          </w:tcPr>
          <w:p w14:paraId="524C2531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4.70</w:t>
            </w:r>
          </w:p>
        </w:tc>
      </w:tr>
      <w:tr w:rsidR="009D3184" w:rsidRPr="009D3184" w14:paraId="64A2797B" w14:textId="77777777" w:rsidTr="009D3184">
        <w:trPr>
          <w:trHeight w:val="323"/>
        </w:trPr>
        <w:tc>
          <w:tcPr>
            <w:tcW w:w="2790" w:type="dxa"/>
            <w:vAlign w:val="center"/>
          </w:tcPr>
          <w:p w14:paraId="644517EF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Methionine</w:t>
            </w:r>
          </w:p>
        </w:tc>
        <w:tc>
          <w:tcPr>
            <w:tcW w:w="1440" w:type="dxa"/>
            <w:noWrap/>
            <w:vAlign w:val="bottom"/>
          </w:tcPr>
          <w:p w14:paraId="1C32C672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2.10</w:t>
            </w:r>
          </w:p>
        </w:tc>
        <w:tc>
          <w:tcPr>
            <w:tcW w:w="1530" w:type="dxa"/>
            <w:noWrap/>
            <w:vAlign w:val="bottom"/>
          </w:tcPr>
          <w:p w14:paraId="62F3D2C3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2.10</w:t>
            </w:r>
          </w:p>
        </w:tc>
        <w:tc>
          <w:tcPr>
            <w:tcW w:w="1430" w:type="dxa"/>
            <w:noWrap/>
            <w:vAlign w:val="bottom"/>
          </w:tcPr>
          <w:p w14:paraId="3EE96A64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2.10</w:t>
            </w:r>
          </w:p>
        </w:tc>
        <w:tc>
          <w:tcPr>
            <w:tcW w:w="1990" w:type="dxa"/>
            <w:noWrap/>
            <w:vAlign w:val="bottom"/>
          </w:tcPr>
          <w:p w14:paraId="1BA3593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2.10</w:t>
            </w:r>
          </w:p>
        </w:tc>
      </w:tr>
      <w:tr w:rsidR="009D3184" w:rsidRPr="009D3184" w14:paraId="533110A3" w14:textId="77777777" w:rsidTr="009D3184">
        <w:trPr>
          <w:trHeight w:val="323"/>
        </w:trPr>
        <w:tc>
          <w:tcPr>
            <w:tcW w:w="2790" w:type="dxa"/>
            <w:vAlign w:val="center"/>
          </w:tcPr>
          <w:p w14:paraId="481B501B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Lysine</w:t>
            </w:r>
          </w:p>
        </w:tc>
        <w:tc>
          <w:tcPr>
            <w:tcW w:w="1440" w:type="dxa"/>
            <w:noWrap/>
            <w:vAlign w:val="bottom"/>
          </w:tcPr>
          <w:p w14:paraId="68D45DF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530" w:type="dxa"/>
            <w:noWrap/>
            <w:vAlign w:val="bottom"/>
          </w:tcPr>
          <w:p w14:paraId="3625D181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430" w:type="dxa"/>
            <w:noWrap/>
            <w:vAlign w:val="bottom"/>
          </w:tcPr>
          <w:p w14:paraId="63E3169B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990" w:type="dxa"/>
            <w:noWrap/>
            <w:vAlign w:val="bottom"/>
          </w:tcPr>
          <w:p w14:paraId="19E722DC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0.50</w:t>
            </w:r>
          </w:p>
        </w:tc>
      </w:tr>
      <w:tr w:rsidR="009D3184" w:rsidRPr="009D3184" w14:paraId="46AE7589" w14:textId="77777777" w:rsidTr="009D3184">
        <w:trPr>
          <w:trHeight w:val="323"/>
        </w:trPr>
        <w:tc>
          <w:tcPr>
            <w:tcW w:w="2790" w:type="dxa"/>
            <w:vAlign w:val="center"/>
          </w:tcPr>
          <w:p w14:paraId="1C581855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Celite</w:t>
            </w:r>
          </w:p>
        </w:tc>
        <w:tc>
          <w:tcPr>
            <w:tcW w:w="1440" w:type="dxa"/>
            <w:noWrap/>
            <w:vAlign w:val="bottom"/>
          </w:tcPr>
          <w:p w14:paraId="6C230501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7.30</w:t>
            </w:r>
          </w:p>
        </w:tc>
        <w:tc>
          <w:tcPr>
            <w:tcW w:w="1530" w:type="dxa"/>
            <w:noWrap/>
            <w:vAlign w:val="bottom"/>
          </w:tcPr>
          <w:p w14:paraId="1683F279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6.40</w:t>
            </w:r>
          </w:p>
        </w:tc>
        <w:tc>
          <w:tcPr>
            <w:tcW w:w="1430" w:type="dxa"/>
            <w:noWrap/>
            <w:vAlign w:val="bottom"/>
          </w:tcPr>
          <w:p w14:paraId="5EF9D037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3.80</w:t>
            </w:r>
          </w:p>
        </w:tc>
        <w:tc>
          <w:tcPr>
            <w:tcW w:w="1990" w:type="dxa"/>
            <w:noWrap/>
            <w:vAlign w:val="bottom"/>
          </w:tcPr>
          <w:p w14:paraId="30B5BA07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2.89</w:t>
            </w:r>
          </w:p>
        </w:tc>
      </w:tr>
      <w:tr w:rsidR="009D3184" w:rsidRPr="009D3184" w14:paraId="70E20B5F" w14:textId="77777777" w:rsidTr="009D3184">
        <w:trPr>
          <w:trHeight w:val="323"/>
        </w:trPr>
        <w:tc>
          <w:tcPr>
            <w:tcW w:w="2790" w:type="dxa"/>
            <w:vAlign w:val="center"/>
          </w:tcPr>
          <w:p w14:paraId="2DDFDE30" w14:textId="77777777" w:rsidR="009D3184" w:rsidRPr="009D3184" w:rsidRDefault="009D3184" w:rsidP="009D3184">
            <w:pPr>
              <w:rPr>
                <w:rFonts w:ascii="Times New Roman" w:hAnsi="Times New Roman" w:cs="Times New Roman"/>
                <w:vertAlign w:val="superscript"/>
              </w:rPr>
            </w:pPr>
            <w:r w:rsidRPr="009D3184">
              <w:rPr>
                <w:rFonts w:ascii="Times New Roman" w:hAnsi="Times New Roman" w:cs="Times New Roman"/>
              </w:rPr>
              <w:t>Vitamin/Mineral Mix</w:t>
            </w:r>
            <w:r w:rsidRPr="009D3184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440" w:type="dxa"/>
            <w:noWrap/>
            <w:vAlign w:val="bottom"/>
          </w:tcPr>
          <w:p w14:paraId="59143DCF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4.50</w:t>
            </w:r>
          </w:p>
        </w:tc>
        <w:tc>
          <w:tcPr>
            <w:tcW w:w="1530" w:type="dxa"/>
            <w:noWrap/>
          </w:tcPr>
          <w:p w14:paraId="78940CAF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4.50</w:t>
            </w:r>
          </w:p>
        </w:tc>
        <w:tc>
          <w:tcPr>
            <w:tcW w:w="1430" w:type="dxa"/>
            <w:noWrap/>
          </w:tcPr>
          <w:p w14:paraId="62B77FAC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4.50</w:t>
            </w:r>
          </w:p>
        </w:tc>
        <w:tc>
          <w:tcPr>
            <w:tcW w:w="1990" w:type="dxa"/>
            <w:noWrap/>
          </w:tcPr>
          <w:p w14:paraId="34A9CB1E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4.50</w:t>
            </w:r>
          </w:p>
        </w:tc>
      </w:tr>
      <w:tr w:rsidR="009D3184" w:rsidRPr="009D3184" w14:paraId="5AE48B44" w14:textId="77777777" w:rsidTr="009D3184">
        <w:trPr>
          <w:trHeight w:val="323"/>
        </w:trPr>
        <w:tc>
          <w:tcPr>
            <w:tcW w:w="2790" w:type="dxa"/>
          </w:tcPr>
          <w:p w14:paraId="2ADB34AC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Nutritive Value</w:t>
            </w:r>
          </w:p>
        </w:tc>
        <w:tc>
          <w:tcPr>
            <w:tcW w:w="1440" w:type="dxa"/>
            <w:noWrap/>
            <w:vAlign w:val="bottom"/>
          </w:tcPr>
          <w:p w14:paraId="79BD88B4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  <w:noWrap/>
          </w:tcPr>
          <w:p w14:paraId="77325500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noWrap/>
          </w:tcPr>
          <w:p w14:paraId="60F3EBB1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90" w:type="dxa"/>
            <w:noWrap/>
          </w:tcPr>
          <w:p w14:paraId="08A5C789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</w:p>
        </w:tc>
      </w:tr>
      <w:tr w:rsidR="009D3184" w:rsidRPr="009D3184" w14:paraId="2FB6E36C" w14:textId="77777777" w:rsidTr="009D3184">
        <w:trPr>
          <w:trHeight w:val="323"/>
        </w:trPr>
        <w:tc>
          <w:tcPr>
            <w:tcW w:w="2790" w:type="dxa"/>
          </w:tcPr>
          <w:p w14:paraId="0CBF87E6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ME (Kcal/kg)</w:t>
            </w:r>
          </w:p>
        </w:tc>
        <w:tc>
          <w:tcPr>
            <w:tcW w:w="1440" w:type="dxa"/>
            <w:noWrap/>
            <w:vAlign w:val="bottom"/>
          </w:tcPr>
          <w:p w14:paraId="1C6B106B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3092</w:t>
            </w:r>
          </w:p>
        </w:tc>
        <w:tc>
          <w:tcPr>
            <w:tcW w:w="1530" w:type="dxa"/>
            <w:noWrap/>
          </w:tcPr>
          <w:p w14:paraId="52619EDA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3077</w:t>
            </w:r>
          </w:p>
        </w:tc>
        <w:tc>
          <w:tcPr>
            <w:tcW w:w="1430" w:type="dxa"/>
            <w:noWrap/>
          </w:tcPr>
          <w:p w14:paraId="06180410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3077</w:t>
            </w:r>
          </w:p>
        </w:tc>
        <w:tc>
          <w:tcPr>
            <w:tcW w:w="1990" w:type="dxa"/>
            <w:noWrap/>
          </w:tcPr>
          <w:p w14:paraId="62609EBF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3077</w:t>
            </w:r>
          </w:p>
        </w:tc>
      </w:tr>
      <w:tr w:rsidR="009D3184" w:rsidRPr="009D3184" w14:paraId="054136DD" w14:textId="77777777" w:rsidTr="009D3184">
        <w:trPr>
          <w:trHeight w:val="323"/>
        </w:trPr>
        <w:tc>
          <w:tcPr>
            <w:tcW w:w="2790" w:type="dxa"/>
          </w:tcPr>
          <w:p w14:paraId="163F7E81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Crude Protein (%)</w:t>
            </w:r>
          </w:p>
        </w:tc>
        <w:tc>
          <w:tcPr>
            <w:tcW w:w="1440" w:type="dxa"/>
            <w:noWrap/>
            <w:vAlign w:val="bottom"/>
          </w:tcPr>
          <w:p w14:paraId="10A47317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20.65</w:t>
            </w:r>
          </w:p>
        </w:tc>
        <w:tc>
          <w:tcPr>
            <w:tcW w:w="1530" w:type="dxa"/>
            <w:noWrap/>
          </w:tcPr>
          <w:p w14:paraId="0FDFFFB7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20.54</w:t>
            </w:r>
          </w:p>
        </w:tc>
        <w:tc>
          <w:tcPr>
            <w:tcW w:w="1430" w:type="dxa"/>
            <w:noWrap/>
          </w:tcPr>
          <w:p w14:paraId="1F61D877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20.64</w:t>
            </w:r>
          </w:p>
        </w:tc>
        <w:tc>
          <w:tcPr>
            <w:tcW w:w="1990" w:type="dxa"/>
            <w:noWrap/>
          </w:tcPr>
          <w:p w14:paraId="07B9FD90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20.64</w:t>
            </w:r>
          </w:p>
        </w:tc>
      </w:tr>
      <w:tr w:rsidR="009D3184" w:rsidRPr="009D3184" w14:paraId="654D3AE5" w14:textId="77777777" w:rsidTr="009D3184">
        <w:trPr>
          <w:trHeight w:val="323"/>
        </w:trPr>
        <w:tc>
          <w:tcPr>
            <w:tcW w:w="2790" w:type="dxa"/>
          </w:tcPr>
          <w:p w14:paraId="31E25C95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Crude Fat (%)</w:t>
            </w:r>
          </w:p>
        </w:tc>
        <w:tc>
          <w:tcPr>
            <w:tcW w:w="1440" w:type="dxa"/>
            <w:noWrap/>
            <w:vAlign w:val="bottom"/>
          </w:tcPr>
          <w:p w14:paraId="18345FF9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5.76</w:t>
            </w:r>
          </w:p>
        </w:tc>
        <w:tc>
          <w:tcPr>
            <w:tcW w:w="1530" w:type="dxa"/>
            <w:noWrap/>
          </w:tcPr>
          <w:p w14:paraId="2C528E81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5.75</w:t>
            </w:r>
          </w:p>
        </w:tc>
        <w:tc>
          <w:tcPr>
            <w:tcW w:w="1430" w:type="dxa"/>
            <w:noWrap/>
          </w:tcPr>
          <w:p w14:paraId="7631A36E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5.60</w:t>
            </w:r>
          </w:p>
        </w:tc>
        <w:tc>
          <w:tcPr>
            <w:tcW w:w="1990" w:type="dxa"/>
            <w:noWrap/>
          </w:tcPr>
          <w:p w14:paraId="6957B87B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5.60</w:t>
            </w:r>
          </w:p>
        </w:tc>
      </w:tr>
      <w:tr w:rsidR="009D3184" w:rsidRPr="009D3184" w14:paraId="64DAF767" w14:textId="77777777" w:rsidTr="009D3184">
        <w:trPr>
          <w:trHeight w:val="323"/>
        </w:trPr>
        <w:tc>
          <w:tcPr>
            <w:tcW w:w="2790" w:type="dxa"/>
          </w:tcPr>
          <w:p w14:paraId="5ED958D4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Ca %</w:t>
            </w:r>
          </w:p>
        </w:tc>
        <w:tc>
          <w:tcPr>
            <w:tcW w:w="1440" w:type="dxa"/>
            <w:noWrap/>
            <w:vAlign w:val="bottom"/>
          </w:tcPr>
          <w:p w14:paraId="3177D59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530" w:type="dxa"/>
            <w:noWrap/>
          </w:tcPr>
          <w:p w14:paraId="5D49E7FB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0.98</w:t>
            </w:r>
          </w:p>
        </w:tc>
        <w:tc>
          <w:tcPr>
            <w:tcW w:w="1430" w:type="dxa"/>
            <w:noWrap/>
          </w:tcPr>
          <w:p w14:paraId="77557820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0.98</w:t>
            </w:r>
          </w:p>
        </w:tc>
        <w:tc>
          <w:tcPr>
            <w:tcW w:w="1990" w:type="dxa"/>
            <w:noWrap/>
          </w:tcPr>
          <w:p w14:paraId="24EE4BB4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0.98</w:t>
            </w:r>
          </w:p>
        </w:tc>
      </w:tr>
      <w:tr w:rsidR="009D3184" w:rsidRPr="009D3184" w14:paraId="531D0EC6" w14:textId="77777777" w:rsidTr="009D3184">
        <w:trPr>
          <w:trHeight w:val="323"/>
        </w:trPr>
        <w:tc>
          <w:tcPr>
            <w:tcW w:w="2790" w:type="dxa"/>
          </w:tcPr>
          <w:p w14:paraId="3F52216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P %</w:t>
            </w:r>
          </w:p>
        </w:tc>
        <w:tc>
          <w:tcPr>
            <w:tcW w:w="1440" w:type="dxa"/>
            <w:noWrap/>
            <w:vAlign w:val="bottom"/>
          </w:tcPr>
          <w:p w14:paraId="229B862A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1530" w:type="dxa"/>
            <w:noWrap/>
          </w:tcPr>
          <w:p w14:paraId="4376BFC4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0.71</w:t>
            </w:r>
          </w:p>
        </w:tc>
        <w:tc>
          <w:tcPr>
            <w:tcW w:w="1430" w:type="dxa"/>
            <w:noWrap/>
          </w:tcPr>
          <w:p w14:paraId="3DA7991F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0.71</w:t>
            </w:r>
          </w:p>
        </w:tc>
        <w:tc>
          <w:tcPr>
            <w:tcW w:w="1990" w:type="dxa"/>
            <w:noWrap/>
          </w:tcPr>
          <w:p w14:paraId="61AA08B6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0.71</w:t>
            </w:r>
          </w:p>
        </w:tc>
      </w:tr>
      <w:tr w:rsidR="009D3184" w:rsidRPr="009D3184" w14:paraId="0A2AF787" w14:textId="77777777" w:rsidTr="009D3184">
        <w:trPr>
          <w:trHeight w:val="323"/>
        </w:trPr>
        <w:tc>
          <w:tcPr>
            <w:tcW w:w="2790" w:type="dxa"/>
            <w:tcBorders>
              <w:bottom w:val="single" w:sz="4" w:space="0" w:color="auto"/>
            </w:tcBorders>
          </w:tcPr>
          <w:p w14:paraId="1CCCA7E9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Na %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noWrap/>
            <w:vAlign w:val="bottom"/>
          </w:tcPr>
          <w:p w14:paraId="5B054DD6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noWrap/>
          </w:tcPr>
          <w:p w14:paraId="7587EF5E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430" w:type="dxa"/>
            <w:tcBorders>
              <w:bottom w:val="single" w:sz="4" w:space="0" w:color="auto"/>
            </w:tcBorders>
            <w:noWrap/>
          </w:tcPr>
          <w:p w14:paraId="7AF6E72D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990" w:type="dxa"/>
            <w:tcBorders>
              <w:bottom w:val="single" w:sz="4" w:space="0" w:color="auto"/>
            </w:tcBorders>
            <w:noWrap/>
          </w:tcPr>
          <w:p w14:paraId="6D0F9744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0.20</w:t>
            </w:r>
          </w:p>
        </w:tc>
      </w:tr>
    </w:tbl>
    <w:p w14:paraId="7952647C" w14:textId="77777777" w:rsidR="00542FFE" w:rsidRDefault="00542FFE" w:rsidP="001B4AE7">
      <w:pPr>
        <w:spacing w:line="360" w:lineRule="auto"/>
        <w:rPr>
          <w:rFonts w:ascii="Times New Roman" w:hAnsi="Times New Roman" w:cs="Times New Roman"/>
        </w:rPr>
      </w:pPr>
    </w:p>
    <w:p w14:paraId="2D66B835" w14:textId="68BA9D58" w:rsidR="009D3184" w:rsidRPr="009D3184" w:rsidRDefault="009D3184" w:rsidP="001B4AE7">
      <w:pPr>
        <w:spacing w:line="360" w:lineRule="auto"/>
        <w:rPr>
          <w:rFonts w:ascii="Times New Roman" w:hAnsi="Times New Roman" w:cs="Times New Roman"/>
        </w:rPr>
      </w:pPr>
      <w:r w:rsidRPr="009D3184">
        <w:rPr>
          <w:rFonts w:ascii="Times New Roman" w:hAnsi="Times New Roman" w:cs="Times New Roman"/>
        </w:rPr>
        <w:t>BD = Corn-soybean basal diet; BD+Cal = BD + 10000 IU calcidiol/kg of diet; BD+</w:t>
      </w:r>
      <w:r w:rsidR="006A05DA">
        <w:rPr>
          <w:rFonts w:ascii="Times New Roman" w:hAnsi="Times New Roman" w:cs="Times New Roman"/>
        </w:rPr>
        <w:t>DHA</w:t>
      </w:r>
      <w:r w:rsidRPr="009D3184">
        <w:rPr>
          <w:rFonts w:ascii="Times New Roman" w:hAnsi="Times New Roman" w:cs="Times New Roman"/>
        </w:rPr>
        <w:t xml:space="preserve"> = BD + 1% microalgal biomass; BD+Cal+</w:t>
      </w:r>
      <w:r w:rsidR="006A05DA">
        <w:rPr>
          <w:rFonts w:ascii="Times New Roman" w:hAnsi="Times New Roman" w:cs="Times New Roman"/>
        </w:rPr>
        <w:t>DHA</w:t>
      </w:r>
      <w:r w:rsidRPr="009D3184">
        <w:rPr>
          <w:rFonts w:ascii="Times New Roman" w:hAnsi="Times New Roman" w:cs="Times New Roman"/>
        </w:rPr>
        <w:t xml:space="preserve"> = BD+Cal + 1% microalgal biomass.</w:t>
      </w:r>
    </w:p>
    <w:p w14:paraId="58B58BA4" w14:textId="77777777" w:rsidR="009D3184" w:rsidRPr="009D3184" w:rsidRDefault="009D3184" w:rsidP="001B4AE7">
      <w:pPr>
        <w:spacing w:line="360" w:lineRule="auto"/>
        <w:rPr>
          <w:rFonts w:ascii="Times New Roman" w:hAnsi="Times New Roman" w:cs="Times New Roman"/>
        </w:rPr>
      </w:pPr>
      <w:r w:rsidRPr="009D3184">
        <w:rPr>
          <w:rFonts w:ascii="Times New Roman" w:hAnsi="Times New Roman" w:cs="Times New Roman"/>
          <w:vertAlign w:val="superscript"/>
        </w:rPr>
        <w:t>1</w:t>
      </w:r>
      <w:r w:rsidRPr="009D3184">
        <w:rPr>
          <w:rFonts w:ascii="Times New Roman" w:hAnsi="Times New Roman" w:cs="Times New Roman"/>
        </w:rPr>
        <w:t xml:space="preserve">DHA Algae = </w:t>
      </w:r>
      <w:r w:rsidRPr="009D3184">
        <w:rPr>
          <w:rFonts w:ascii="Times New Roman" w:hAnsi="Times New Roman" w:cs="Times New Roman"/>
          <w:i/>
          <w:iCs/>
        </w:rPr>
        <w:t>Aurantiochytrium</w:t>
      </w:r>
      <w:r w:rsidRPr="009D3184">
        <w:rPr>
          <w:rFonts w:ascii="Times New Roman" w:hAnsi="Times New Roman" w:cs="Times New Roman"/>
        </w:rPr>
        <w:t xml:space="preserve"> biomass.</w:t>
      </w:r>
    </w:p>
    <w:p w14:paraId="47BAE9DF" w14:textId="24E84A0D" w:rsidR="009D3184" w:rsidRPr="009D3184" w:rsidRDefault="009D3184" w:rsidP="001B4AE7">
      <w:pPr>
        <w:spacing w:line="360" w:lineRule="auto"/>
        <w:rPr>
          <w:rFonts w:ascii="Times New Roman" w:hAnsi="Times New Roman" w:cs="Times New Roman"/>
        </w:rPr>
      </w:pPr>
      <w:r w:rsidRPr="009D3184">
        <w:rPr>
          <w:rFonts w:ascii="Times New Roman" w:hAnsi="Times New Roman" w:cs="Times New Roman"/>
          <w:vertAlign w:val="superscript"/>
        </w:rPr>
        <w:t>2</w:t>
      </w:r>
      <w:r w:rsidRPr="009D3184">
        <w:rPr>
          <w:rFonts w:ascii="Times New Roman" w:hAnsi="Times New Roman" w:cs="Times New Roman"/>
        </w:rPr>
        <w:t>Rovimix HY-D Premix 62.5</w:t>
      </w:r>
      <w:r w:rsidR="000A77CD">
        <w:rPr>
          <w:rFonts w:ascii="Times New Roman" w:hAnsi="Times New Roman" w:cs="Times New Roman"/>
        </w:rPr>
        <w:t>.</w:t>
      </w:r>
    </w:p>
    <w:p w14:paraId="523E4034" w14:textId="651C3890" w:rsidR="009D3184" w:rsidRPr="009D3184" w:rsidRDefault="009D3184" w:rsidP="00A02036">
      <w:pPr>
        <w:spacing w:line="360" w:lineRule="auto"/>
        <w:rPr>
          <w:rFonts w:ascii="Times New Roman" w:hAnsi="Times New Roman" w:cs="Times New Roman"/>
        </w:rPr>
      </w:pPr>
      <w:r w:rsidRPr="009D3184">
        <w:rPr>
          <w:rFonts w:ascii="Times New Roman" w:hAnsi="Times New Roman" w:cs="Times New Roman"/>
          <w:vertAlign w:val="superscript"/>
        </w:rPr>
        <w:t>3</w:t>
      </w:r>
      <w:r w:rsidRPr="009D3184">
        <w:rPr>
          <w:rFonts w:ascii="Times New Roman" w:hAnsi="Times New Roman" w:cs="Times New Roman"/>
        </w:rPr>
        <w:t>The vitamin/mineral mix contained vitamin A 2250 IU/kg, vitamin D 400 IU/kg, vitamin E 20 IU/kg, vitamin K 0.752 mg/kg, biotin 0.225 mg/kg, choline 1950 mg/kg, folacin 0.825, niacin 52.5 mg/kg, pantothenic acid 15 mg/kg, riboflavin 5.40 mg/kg, thiamine 2.70 mg/kg, vitamin B6 5.25 mg/kg, vitamin B12 0.015 mg/kg, copper 12 mg/kg, iodine 0.53 mg/kg, manganese 91.08 mg/kg, zinc 60.24 mg/kg, selenium 0.20 mg/kg, and iron 80 mg/kg.</w:t>
      </w:r>
    </w:p>
    <w:p w14:paraId="16178AAD" w14:textId="77777777" w:rsidR="00A02036" w:rsidRDefault="00A02036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4A37AA92" w14:textId="1D0CFB75" w:rsidR="009D3184" w:rsidRPr="001B4AE7" w:rsidRDefault="009D3184" w:rsidP="00945B11">
      <w:pPr>
        <w:tabs>
          <w:tab w:val="left" w:pos="3532"/>
        </w:tabs>
        <w:spacing w:line="360" w:lineRule="auto"/>
        <w:rPr>
          <w:rFonts w:ascii="Times New Roman" w:hAnsi="Times New Roman" w:cs="Times New Roman"/>
        </w:rPr>
      </w:pPr>
      <w:r w:rsidRPr="009D3184">
        <w:rPr>
          <w:rFonts w:ascii="Times New Roman" w:hAnsi="Times New Roman" w:cs="Times New Roman"/>
          <w:b/>
        </w:rPr>
        <w:lastRenderedPageBreak/>
        <w:t xml:space="preserve">Supplemental Table 2 </w:t>
      </w:r>
      <w:r w:rsidRPr="001B4AE7">
        <w:rPr>
          <w:rFonts w:ascii="Times New Roman" w:hAnsi="Times New Roman" w:cs="Times New Roman"/>
        </w:rPr>
        <w:t>Composition of experimental diets used in finisher period (Experiment 1)</w:t>
      </w:r>
      <w:r w:rsidR="00F81E8D">
        <w:rPr>
          <w:rFonts w:ascii="Times New Roman" w:hAnsi="Times New Roman" w:cs="Times New Roman"/>
        </w:rPr>
        <w:t>.</w:t>
      </w:r>
    </w:p>
    <w:tbl>
      <w:tblPr>
        <w:tblW w:w="9461" w:type="dxa"/>
        <w:tblInd w:w="-106" w:type="dxa"/>
        <w:tblLook w:val="00A0" w:firstRow="1" w:lastRow="0" w:firstColumn="1" w:lastColumn="0" w:noHBand="0" w:noVBand="0"/>
      </w:tblPr>
      <w:tblGrid>
        <w:gridCol w:w="2956"/>
        <w:gridCol w:w="1463"/>
        <w:gridCol w:w="1710"/>
        <w:gridCol w:w="1615"/>
        <w:gridCol w:w="1717"/>
      </w:tblGrid>
      <w:tr w:rsidR="009D3184" w:rsidRPr="009D3184" w14:paraId="199B0D22" w14:textId="77777777" w:rsidTr="007C3FE5">
        <w:trPr>
          <w:trHeight w:val="309"/>
        </w:trPr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9781D3" w14:textId="77777777" w:rsidR="009D3184" w:rsidRPr="009D3184" w:rsidRDefault="009D3184" w:rsidP="009D3184">
            <w:pPr>
              <w:rPr>
                <w:rFonts w:ascii="Times New Roman" w:hAnsi="Times New Roman" w:cs="Times New Roman"/>
                <w:b/>
              </w:rPr>
            </w:pPr>
            <w:r w:rsidRPr="009D3184">
              <w:rPr>
                <w:rFonts w:ascii="Times New Roman" w:hAnsi="Times New Roman" w:cs="Times New Roman"/>
                <w:b/>
              </w:rPr>
              <w:t>Ingredient (g/kg)</w:t>
            </w:r>
          </w:p>
        </w:tc>
        <w:tc>
          <w:tcPr>
            <w:tcW w:w="146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35C4CE0" w14:textId="77777777" w:rsidR="009D3184" w:rsidRPr="009D3184" w:rsidRDefault="009D3184" w:rsidP="009D3184">
            <w:pPr>
              <w:rPr>
                <w:rFonts w:ascii="Times New Roman" w:hAnsi="Times New Roman" w:cs="Times New Roman"/>
                <w:b/>
              </w:rPr>
            </w:pPr>
            <w:r w:rsidRPr="009D3184">
              <w:rPr>
                <w:rFonts w:ascii="Times New Roman" w:hAnsi="Times New Roman" w:cs="Times New Roman"/>
                <w:b/>
              </w:rPr>
              <w:t>BD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6FE0352" w14:textId="77777777" w:rsidR="009D3184" w:rsidRPr="009D3184" w:rsidRDefault="009D3184" w:rsidP="009D3184">
            <w:pPr>
              <w:rPr>
                <w:rFonts w:ascii="Times New Roman" w:hAnsi="Times New Roman" w:cs="Times New Roman"/>
                <w:b/>
              </w:rPr>
            </w:pPr>
            <w:r w:rsidRPr="009D3184">
              <w:rPr>
                <w:rFonts w:ascii="Times New Roman" w:hAnsi="Times New Roman" w:cs="Times New Roman"/>
                <w:b/>
              </w:rPr>
              <w:t>BD+Cal</w:t>
            </w:r>
          </w:p>
        </w:tc>
        <w:tc>
          <w:tcPr>
            <w:tcW w:w="161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9D22161" w14:textId="0A010C19" w:rsidR="009D3184" w:rsidRPr="009D3184" w:rsidRDefault="009D3184" w:rsidP="009D3184">
            <w:pPr>
              <w:rPr>
                <w:rFonts w:ascii="Times New Roman" w:hAnsi="Times New Roman" w:cs="Times New Roman"/>
                <w:b/>
              </w:rPr>
            </w:pPr>
            <w:r w:rsidRPr="009D3184">
              <w:rPr>
                <w:rFonts w:ascii="Times New Roman" w:hAnsi="Times New Roman" w:cs="Times New Roman"/>
                <w:b/>
              </w:rPr>
              <w:t>BD+</w:t>
            </w:r>
            <w:r w:rsidR="006A05DA">
              <w:rPr>
                <w:rFonts w:ascii="Times New Roman" w:hAnsi="Times New Roman" w:cs="Times New Roman"/>
                <w:b/>
              </w:rPr>
              <w:t>DHA</w:t>
            </w:r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D574FBD" w14:textId="65FAEBC1" w:rsidR="009D3184" w:rsidRPr="009D3184" w:rsidRDefault="009D3184" w:rsidP="009D3184">
            <w:pPr>
              <w:rPr>
                <w:rFonts w:ascii="Times New Roman" w:hAnsi="Times New Roman" w:cs="Times New Roman"/>
                <w:b/>
              </w:rPr>
            </w:pPr>
            <w:r w:rsidRPr="009D3184">
              <w:rPr>
                <w:rFonts w:ascii="Times New Roman" w:hAnsi="Times New Roman" w:cs="Times New Roman"/>
                <w:b/>
              </w:rPr>
              <w:t>BD+Cal+</w:t>
            </w:r>
            <w:r w:rsidR="006A05DA">
              <w:rPr>
                <w:rFonts w:ascii="Times New Roman" w:hAnsi="Times New Roman" w:cs="Times New Roman"/>
                <w:b/>
              </w:rPr>
              <w:t>DHA</w:t>
            </w:r>
          </w:p>
        </w:tc>
      </w:tr>
      <w:tr w:rsidR="009D3184" w:rsidRPr="009D3184" w14:paraId="72009A36" w14:textId="77777777" w:rsidTr="007C3FE5">
        <w:trPr>
          <w:trHeight w:val="321"/>
        </w:trPr>
        <w:tc>
          <w:tcPr>
            <w:tcW w:w="2958" w:type="dxa"/>
            <w:tcBorders>
              <w:top w:val="single" w:sz="4" w:space="0" w:color="auto"/>
            </w:tcBorders>
            <w:vAlign w:val="center"/>
          </w:tcPr>
          <w:p w14:paraId="6C539469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Corn</w:t>
            </w:r>
          </w:p>
        </w:tc>
        <w:tc>
          <w:tcPr>
            <w:tcW w:w="1463" w:type="dxa"/>
            <w:tcBorders>
              <w:top w:val="single" w:sz="4" w:space="0" w:color="auto"/>
            </w:tcBorders>
            <w:noWrap/>
            <w:vAlign w:val="bottom"/>
          </w:tcPr>
          <w:p w14:paraId="5D716FC9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590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noWrap/>
            <w:vAlign w:val="bottom"/>
          </w:tcPr>
          <w:p w14:paraId="63DA64BC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590</w:t>
            </w:r>
          </w:p>
        </w:tc>
        <w:tc>
          <w:tcPr>
            <w:tcW w:w="1615" w:type="dxa"/>
            <w:tcBorders>
              <w:top w:val="single" w:sz="4" w:space="0" w:color="auto"/>
            </w:tcBorders>
            <w:noWrap/>
            <w:vAlign w:val="bottom"/>
          </w:tcPr>
          <w:p w14:paraId="4C575DA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589</w:t>
            </w:r>
          </w:p>
        </w:tc>
        <w:tc>
          <w:tcPr>
            <w:tcW w:w="1715" w:type="dxa"/>
            <w:tcBorders>
              <w:top w:val="single" w:sz="4" w:space="0" w:color="auto"/>
            </w:tcBorders>
            <w:noWrap/>
            <w:vAlign w:val="bottom"/>
          </w:tcPr>
          <w:p w14:paraId="4EB0DC4F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588</w:t>
            </w:r>
          </w:p>
        </w:tc>
      </w:tr>
      <w:tr w:rsidR="009D3184" w:rsidRPr="009D3184" w14:paraId="146ED816" w14:textId="77777777" w:rsidTr="007C3FE5">
        <w:trPr>
          <w:trHeight w:val="309"/>
        </w:trPr>
        <w:tc>
          <w:tcPr>
            <w:tcW w:w="2958" w:type="dxa"/>
            <w:vAlign w:val="center"/>
          </w:tcPr>
          <w:p w14:paraId="1C290FD1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Soybean Meal</w:t>
            </w:r>
          </w:p>
        </w:tc>
        <w:tc>
          <w:tcPr>
            <w:tcW w:w="1463" w:type="dxa"/>
            <w:noWrap/>
            <w:vAlign w:val="bottom"/>
          </w:tcPr>
          <w:p w14:paraId="6E5084B0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330</w:t>
            </w:r>
          </w:p>
        </w:tc>
        <w:tc>
          <w:tcPr>
            <w:tcW w:w="1710" w:type="dxa"/>
            <w:noWrap/>
            <w:vAlign w:val="bottom"/>
          </w:tcPr>
          <w:p w14:paraId="21FF43E2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330</w:t>
            </w:r>
          </w:p>
        </w:tc>
        <w:tc>
          <w:tcPr>
            <w:tcW w:w="1615" w:type="dxa"/>
            <w:noWrap/>
            <w:vAlign w:val="bottom"/>
          </w:tcPr>
          <w:p w14:paraId="58DBF6F6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328</w:t>
            </w:r>
          </w:p>
        </w:tc>
        <w:tc>
          <w:tcPr>
            <w:tcW w:w="1715" w:type="dxa"/>
            <w:noWrap/>
            <w:vAlign w:val="bottom"/>
          </w:tcPr>
          <w:p w14:paraId="099E2E9C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328.</w:t>
            </w:r>
          </w:p>
        </w:tc>
      </w:tr>
      <w:tr w:rsidR="009D3184" w:rsidRPr="009D3184" w14:paraId="6D0192E3" w14:textId="77777777" w:rsidTr="007C3FE5">
        <w:trPr>
          <w:trHeight w:val="309"/>
        </w:trPr>
        <w:tc>
          <w:tcPr>
            <w:tcW w:w="2958" w:type="dxa"/>
            <w:vAlign w:val="center"/>
          </w:tcPr>
          <w:p w14:paraId="7B648D6B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DHA Algae</w:t>
            </w:r>
            <w:r w:rsidRPr="009D3184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463" w:type="dxa"/>
            <w:noWrap/>
            <w:vAlign w:val="bottom"/>
          </w:tcPr>
          <w:p w14:paraId="5B92425F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710" w:type="dxa"/>
            <w:noWrap/>
            <w:vAlign w:val="center"/>
          </w:tcPr>
          <w:p w14:paraId="15092422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615" w:type="dxa"/>
            <w:noWrap/>
            <w:vAlign w:val="center"/>
          </w:tcPr>
          <w:p w14:paraId="1ABBFC3A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1715" w:type="dxa"/>
            <w:noWrap/>
            <w:vAlign w:val="center"/>
          </w:tcPr>
          <w:p w14:paraId="38C808AC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10.00</w:t>
            </w:r>
          </w:p>
        </w:tc>
      </w:tr>
      <w:tr w:rsidR="009D3184" w:rsidRPr="009D3184" w14:paraId="5B36C5B3" w14:textId="77777777" w:rsidTr="007C3FE5">
        <w:trPr>
          <w:trHeight w:val="309"/>
        </w:trPr>
        <w:tc>
          <w:tcPr>
            <w:tcW w:w="2958" w:type="dxa"/>
            <w:vAlign w:val="center"/>
          </w:tcPr>
          <w:p w14:paraId="706CF796" w14:textId="18F8708D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Calcidiol (62.5 Rovimix)</w:t>
            </w:r>
            <w:r w:rsidR="002F35EB" w:rsidRPr="002F35EB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463" w:type="dxa"/>
            <w:noWrap/>
            <w:vAlign w:val="bottom"/>
          </w:tcPr>
          <w:p w14:paraId="1F632FB4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710" w:type="dxa"/>
            <w:noWrap/>
          </w:tcPr>
          <w:p w14:paraId="3B29C9C2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0.91</w:t>
            </w:r>
          </w:p>
        </w:tc>
        <w:tc>
          <w:tcPr>
            <w:tcW w:w="1615" w:type="dxa"/>
            <w:noWrap/>
          </w:tcPr>
          <w:p w14:paraId="4D2DE840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715" w:type="dxa"/>
            <w:noWrap/>
          </w:tcPr>
          <w:p w14:paraId="7533B1BE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0.91</w:t>
            </w:r>
          </w:p>
        </w:tc>
      </w:tr>
      <w:tr w:rsidR="009D3184" w:rsidRPr="009D3184" w14:paraId="6BCC42D3" w14:textId="77777777" w:rsidTr="007C3FE5">
        <w:trPr>
          <w:trHeight w:val="309"/>
        </w:trPr>
        <w:tc>
          <w:tcPr>
            <w:tcW w:w="2958" w:type="dxa"/>
            <w:vAlign w:val="center"/>
          </w:tcPr>
          <w:p w14:paraId="5F4B51A5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Corn Oil</w:t>
            </w:r>
          </w:p>
        </w:tc>
        <w:tc>
          <w:tcPr>
            <w:tcW w:w="1463" w:type="dxa"/>
            <w:noWrap/>
            <w:vAlign w:val="bottom"/>
          </w:tcPr>
          <w:p w14:paraId="67881D2D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44.00</w:t>
            </w:r>
          </w:p>
        </w:tc>
        <w:tc>
          <w:tcPr>
            <w:tcW w:w="1710" w:type="dxa"/>
            <w:noWrap/>
            <w:vAlign w:val="center"/>
          </w:tcPr>
          <w:p w14:paraId="6BD43950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44.00</w:t>
            </w:r>
          </w:p>
        </w:tc>
        <w:tc>
          <w:tcPr>
            <w:tcW w:w="1615" w:type="dxa"/>
            <w:noWrap/>
            <w:vAlign w:val="center"/>
          </w:tcPr>
          <w:p w14:paraId="47A79677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38.00</w:t>
            </w:r>
          </w:p>
        </w:tc>
        <w:tc>
          <w:tcPr>
            <w:tcW w:w="1715" w:type="dxa"/>
            <w:noWrap/>
            <w:vAlign w:val="center"/>
          </w:tcPr>
          <w:p w14:paraId="03443C5C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38.0</w:t>
            </w:r>
          </w:p>
        </w:tc>
      </w:tr>
      <w:tr w:rsidR="009D3184" w:rsidRPr="009D3184" w14:paraId="56D0807A" w14:textId="77777777" w:rsidTr="007C3FE5">
        <w:trPr>
          <w:trHeight w:val="309"/>
        </w:trPr>
        <w:tc>
          <w:tcPr>
            <w:tcW w:w="2958" w:type="dxa"/>
            <w:vAlign w:val="center"/>
          </w:tcPr>
          <w:p w14:paraId="162C9BB5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Dicalcium Phosphate</w:t>
            </w:r>
          </w:p>
        </w:tc>
        <w:tc>
          <w:tcPr>
            <w:tcW w:w="1463" w:type="dxa"/>
            <w:noWrap/>
            <w:vAlign w:val="bottom"/>
          </w:tcPr>
          <w:p w14:paraId="485E2D52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15.30</w:t>
            </w:r>
          </w:p>
        </w:tc>
        <w:tc>
          <w:tcPr>
            <w:tcW w:w="1710" w:type="dxa"/>
            <w:noWrap/>
            <w:vAlign w:val="bottom"/>
          </w:tcPr>
          <w:p w14:paraId="5FFD6FF7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15.30</w:t>
            </w:r>
          </w:p>
        </w:tc>
        <w:tc>
          <w:tcPr>
            <w:tcW w:w="1615" w:type="dxa"/>
            <w:noWrap/>
            <w:vAlign w:val="bottom"/>
          </w:tcPr>
          <w:p w14:paraId="18BD3405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15.30</w:t>
            </w:r>
          </w:p>
        </w:tc>
        <w:tc>
          <w:tcPr>
            <w:tcW w:w="1715" w:type="dxa"/>
            <w:noWrap/>
            <w:vAlign w:val="bottom"/>
          </w:tcPr>
          <w:p w14:paraId="2D815CC3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15.30</w:t>
            </w:r>
          </w:p>
        </w:tc>
      </w:tr>
      <w:tr w:rsidR="009D3184" w:rsidRPr="009D3184" w14:paraId="0F74CB19" w14:textId="77777777" w:rsidTr="007C3FE5">
        <w:trPr>
          <w:trHeight w:val="297"/>
        </w:trPr>
        <w:tc>
          <w:tcPr>
            <w:tcW w:w="2958" w:type="dxa"/>
            <w:vAlign w:val="center"/>
          </w:tcPr>
          <w:p w14:paraId="17DDA7C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Limestone</w:t>
            </w:r>
          </w:p>
        </w:tc>
        <w:tc>
          <w:tcPr>
            <w:tcW w:w="1463" w:type="dxa"/>
            <w:noWrap/>
            <w:vAlign w:val="bottom"/>
          </w:tcPr>
          <w:p w14:paraId="2D7A66DE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8.40</w:t>
            </w:r>
          </w:p>
        </w:tc>
        <w:tc>
          <w:tcPr>
            <w:tcW w:w="1710" w:type="dxa"/>
            <w:noWrap/>
            <w:vAlign w:val="bottom"/>
          </w:tcPr>
          <w:p w14:paraId="4BC929DD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8.40</w:t>
            </w:r>
          </w:p>
        </w:tc>
        <w:tc>
          <w:tcPr>
            <w:tcW w:w="1615" w:type="dxa"/>
            <w:noWrap/>
            <w:vAlign w:val="bottom"/>
          </w:tcPr>
          <w:p w14:paraId="7F57ED9B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8.40</w:t>
            </w:r>
          </w:p>
        </w:tc>
        <w:tc>
          <w:tcPr>
            <w:tcW w:w="1715" w:type="dxa"/>
            <w:noWrap/>
            <w:vAlign w:val="bottom"/>
          </w:tcPr>
          <w:p w14:paraId="6B4349D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8.40</w:t>
            </w:r>
          </w:p>
        </w:tc>
      </w:tr>
      <w:tr w:rsidR="009D3184" w:rsidRPr="009D3184" w14:paraId="1565144A" w14:textId="77777777" w:rsidTr="007C3FE5">
        <w:trPr>
          <w:trHeight w:val="309"/>
        </w:trPr>
        <w:tc>
          <w:tcPr>
            <w:tcW w:w="2958" w:type="dxa"/>
            <w:vAlign w:val="center"/>
          </w:tcPr>
          <w:p w14:paraId="0EA039A7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NaCl</w:t>
            </w:r>
          </w:p>
        </w:tc>
        <w:tc>
          <w:tcPr>
            <w:tcW w:w="1463" w:type="dxa"/>
            <w:noWrap/>
            <w:vAlign w:val="bottom"/>
          </w:tcPr>
          <w:p w14:paraId="33D07EA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4.70</w:t>
            </w:r>
          </w:p>
        </w:tc>
        <w:tc>
          <w:tcPr>
            <w:tcW w:w="1710" w:type="dxa"/>
            <w:noWrap/>
            <w:vAlign w:val="bottom"/>
          </w:tcPr>
          <w:p w14:paraId="6097B557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4.70</w:t>
            </w:r>
          </w:p>
        </w:tc>
        <w:tc>
          <w:tcPr>
            <w:tcW w:w="1615" w:type="dxa"/>
            <w:noWrap/>
            <w:vAlign w:val="bottom"/>
          </w:tcPr>
          <w:p w14:paraId="3714C14B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4.70</w:t>
            </w:r>
          </w:p>
        </w:tc>
        <w:tc>
          <w:tcPr>
            <w:tcW w:w="1715" w:type="dxa"/>
            <w:noWrap/>
            <w:vAlign w:val="bottom"/>
          </w:tcPr>
          <w:p w14:paraId="3248294C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4.70</w:t>
            </w:r>
          </w:p>
        </w:tc>
      </w:tr>
      <w:tr w:rsidR="009D3184" w:rsidRPr="009D3184" w14:paraId="1A1DF849" w14:textId="77777777" w:rsidTr="007C3FE5">
        <w:trPr>
          <w:trHeight w:val="309"/>
        </w:trPr>
        <w:tc>
          <w:tcPr>
            <w:tcW w:w="2958" w:type="dxa"/>
            <w:vAlign w:val="center"/>
          </w:tcPr>
          <w:p w14:paraId="61C81FE4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Methionine</w:t>
            </w:r>
          </w:p>
        </w:tc>
        <w:tc>
          <w:tcPr>
            <w:tcW w:w="1463" w:type="dxa"/>
            <w:noWrap/>
            <w:vAlign w:val="bottom"/>
          </w:tcPr>
          <w:p w14:paraId="557C52D5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1.10</w:t>
            </w:r>
          </w:p>
        </w:tc>
        <w:tc>
          <w:tcPr>
            <w:tcW w:w="1710" w:type="dxa"/>
            <w:noWrap/>
            <w:vAlign w:val="bottom"/>
          </w:tcPr>
          <w:p w14:paraId="1D828987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1.10</w:t>
            </w:r>
          </w:p>
        </w:tc>
        <w:tc>
          <w:tcPr>
            <w:tcW w:w="1615" w:type="dxa"/>
            <w:noWrap/>
            <w:vAlign w:val="bottom"/>
          </w:tcPr>
          <w:p w14:paraId="33E2B2D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1.10</w:t>
            </w:r>
          </w:p>
        </w:tc>
        <w:tc>
          <w:tcPr>
            <w:tcW w:w="1715" w:type="dxa"/>
            <w:noWrap/>
            <w:vAlign w:val="bottom"/>
          </w:tcPr>
          <w:p w14:paraId="1AF3E82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1.10</w:t>
            </w:r>
          </w:p>
        </w:tc>
      </w:tr>
      <w:tr w:rsidR="009D3184" w:rsidRPr="009D3184" w14:paraId="000ECEE5" w14:textId="77777777" w:rsidTr="007C3FE5">
        <w:trPr>
          <w:trHeight w:val="309"/>
        </w:trPr>
        <w:tc>
          <w:tcPr>
            <w:tcW w:w="2958" w:type="dxa"/>
            <w:vAlign w:val="center"/>
          </w:tcPr>
          <w:p w14:paraId="0ACAD360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Threonine</w:t>
            </w:r>
          </w:p>
        </w:tc>
        <w:tc>
          <w:tcPr>
            <w:tcW w:w="1463" w:type="dxa"/>
            <w:noWrap/>
            <w:vAlign w:val="bottom"/>
          </w:tcPr>
          <w:p w14:paraId="221BCEF6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0.70</w:t>
            </w:r>
          </w:p>
        </w:tc>
        <w:tc>
          <w:tcPr>
            <w:tcW w:w="1710" w:type="dxa"/>
            <w:noWrap/>
            <w:vAlign w:val="bottom"/>
          </w:tcPr>
          <w:p w14:paraId="1FDF78FA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0.70</w:t>
            </w:r>
          </w:p>
        </w:tc>
        <w:tc>
          <w:tcPr>
            <w:tcW w:w="1615" w:type="dxa"/>
            <w:noWrap/>
            <w:vAlign w:val="bottom"/>
          </w:tcPr>
          <w:p w14:paraId="5B30DED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0.70</w:t>
            </w:r>
          </w:p>
        </w:tc>
        <w:tc>
          <w:tcPr>
            <w:tcW w:w="1715" w:type="dxa"/>
            <w:noWrap/>
            <w:vAlign w:val="bottom"/>
          </w:tcPr>
          <w:p w14:paraId="7CE1DE01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0.70</w:t>
            </w:r>
          </w:p>
        </w:tc>
      </w:tr>
      <w:tr w:rsidR="009D3184" w:rsidRPr="009D3184" w14:paraId="5760A1E9" w14:textId="77777777" w:rsidTr="007C3FE5">
        <w:trPr>
          <w:trHeight w:val="309"/>
        </w:trPr>
        <w:tc>
          <w:tcPr>
            <w:tcW w:w="2958" w:type="dxa"/>
            <w:vAlign w:val="center"/>
          </w:tcPr>
          <w:p w14:paraId="5323C47D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Celite</w:t>
            </w:r>
          </w:p>
        </w:tc>
        <w:tc>
          <w:tcPr>
            <w:tcW w:w="1463" w:type="dxa"/>
            <w:noWrap/>
            <w:vAlign w:val="bottom"/>
          </w:tcPr>
          <w:p w14:paraId="1E35CA14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1.30</w:t>
            </w:r>
          </w:p>
        </w:tc>
        <w:tc>
          <w:tcPr>
            <w:tcW w:w="1710" w:type="dxa"/>
            <w:noWrap/>
            <w:vAlign w:val="bottom"/>
          </w:tcPr>
          <w:p w14:paraId="10961A24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0.39</w:t>
            </w:r>
          </w:p>
        </w:tc>
        <w:tc>
          <w:tcPr>
            <w:tcW w:w="1615" w:type="dxa"/>
            <w:noWrap/>
            <w:vAlign w:val="bottom"/>
          </w:tcPr>
          <w:p w14:paraId="69758562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1715" w:type="dxa"/>
            <w:noWrap/>
            <w:vAlign w:val="bottom"/>
          </w:tcPr>
          <w:p w14:paraId="5C8AE42E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0.00</w:t>
            </w:r>
          </w:p>
        </w:tc>
      </w:tr>
      <w:tr w:rsidR="009D3184" w:rsidRPr="009D3184" w14:paraId="3A32C7C1" w14:textId="77777777" w:rsidTr="007C3FE5">
        <w:trPr>
          <w:trHeight w:val="309"/>
        </w:trPr>
        <w:tc>
          <w:tcPr>
            <w:tcW w:w="2958" w:type="dxa"/>
            <w:vAlign w:val="center"/>
          </w:tcPr>
          <w:p w14:paraId="31304262" w14:textId="0463531D" w:rsidR="009D3184" w:rsidRPr="009D3184" w:rsidRDefault="009D3184" w:rsidP="009D3184">
            <w:pPr>
              <w:rPr>
                <w:rFonts w:ascii="Times New Roman" w:hAnsi="Times New Roman" w:cs="Times New Roman"/>
                <w:vertAlign w:val="superscript"/>
              </w:rPr>
            </w:pPr>
            <w:r w:rsidRPr="009D3184">
              <w:rPr>
                <w:rFonts w:ascii="Times New Roman" w:hAnsi="Times New Roman" w:cs="Times New Roman"/>
              </w:rPr>
              <w:t>Vitamin/Mineral Mix</w:t>
            </w:r>
            <w:r w:rsidR="002F35EB" w:rsidRPr="002F35EB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463" w:type="dxa"/>
            <w:noWrap/>
            <w:vAlign w:val="bottom"/>
          </w:tcPr>
          <w:p w14:paraId="236F822B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4.50</w:t>
            </w:r>
          </w:p>
        </w:tc>
        <w:tc>
          <w:tcPr>
            <w:tcW w:w="1710" w:type="dxa"/>
            <w:noWrap/>
          </w:tcPr>
          <w:p w14:paraId="07E179ED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4.50</w:t>
            </w:r>
          </w:p>
        </w:tc>
        <w:tc>
          <w:tcPr>
            <w:tcW w:w="1615" w:type="dxa"/>
            <w:noWrap/>
          </w:tcPr>
          <w:p w14:paraId="700F2574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4.50</w:t>
            </w:r>
          </w:p>
        </w:tc>
        <w:tc>
          <w:tcPr>
            <w:tcW w:w="1715" w:type="dxa"/>
            <w:noWrap/>
          </w:tcPr>
          <w:p w14:paraId="101CC15D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4.50</w:t>
            </w:r>
          </w:p>
        </w:tc>
      </w:tr>
      <w:tr w:rsidR="009D3184" w:rsidRPr="009D3184" w14:paraId="71E84E3B" w14:textId="77777777" w:rsidTr="007C3FE5">
        <w:trPr>
          <w:trHeight w:val="309"/>
        </w:trPr>
        <w:tc>
          <w:tcPr>
            <w:tcW w:w="2958" w:type="dxa"/>
          </w:tcPr>
          <w:p w14:paraId="49260F14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Nutritive Value</w:t>
            </w:r>
          </w:p>
        </w:tc>
        <w:tc>
          <w:tcPr>
            <w:tcW w:w="1463" w:type="dxa"/>
            <w:noWrap/>
            <w:vAlign w:val="bottom"/>
          </w:tcPr>
          <w:p w14:paraId="541D558B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noWrap/>
          </w:tcPr>
          <w:p w14:paraId="0467A930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5" w:type="dxa"/>
            <w:noWrap/>
          </w:tcPr>
          <w:p w14:paraId="17D25B4D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noWrap/>
          </w:tcPr>
          <w:p w14:paraId="7C0549AC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</w:p>
        </w:tc>
      </w:tr>
      <w:tr w:rsidR="009D3184" w:rsidRPr="009D3184" w14:paraId="46865C2A" w14:textId="77777777" w:rsidTr="007C3FE5">
        <w:trPr>
          <w:trHeight w:val="309"/>
        </w:trPr>
        <w:tc>
          <w:tcPr>
            <w:tcW w:w="2958" w:type="dxa"/>
          </w:tcPr>
          <w:p w14:paraId="780E2C49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ME (Kcal/kg)</w:t>
            </w:r>
          </w:p>
        </w:tc>
        <w:tc>
          <w:tcPr>
            <w:tcW w:w="1463" w:type="dxa"/>
            <w:noWrap/>
            <w:vAlign w:val="bottom"/>
          </w:tcPr>
          <w:p w14:paraId="52C5DA4A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3170</w:t>
            </w:r>
          </w:p>
        </w:tc>
        <w:tc>
          <w:tcPr>
            <w:tcW w:w="1710" w:type="dxa"/>
            <w:noWrap/>
          </w:tcPr>
          <w:p w14:paraId="0B5426C6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3170</w:t>
            </w:r>
          </w:p>
        </w:tc>
        <w:tc>
          <w:tcPr>
            <w:tcW w:w="1615" w:type="dxa"/>
            <w:noWrap/>
          </w:tcPr>
          <w:p w14:paraId="36601DE5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3167</w:t>
            </w:r>
          </w:p>
        </w:tc>
        <w:tc>
          <w:tcPr>
            <w:tcW w:w="1715" w:type="dxa"/>
            <w:noWrap/>
          </w:tcPr>
          <w:p w14:paraId="2067BB3A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3167</w:t>
            </w:r>
          </w:p>
        </w:tc>
      </w:tr>
      <w:tr w:rsidR="009D3184" w:rsidRPr="009D3184" w14:paraId="6327AC92" w14:textId="77777777" w:rsidTr="007C3FE5">
        <w:trPr>
          <w:trHeight w:val="309"/>
        </w:trPr>
        <w:tc>
          <w:tcPr>
            <w:tcW w:w="2958" w:type="dxa"/>
          </w:tcPr>
          <w:p w14:paraId="2B8A84A9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Crude Protein (%)</w:t>
            </w:r>
          </w:p>
        </w:tc>
        <w:tc>
          <w:tcPr>
            <w:tcW w:w="1463" w:type="dxa"/>
            <w:noWrap/>
            <w:vAlign w:val="bottom"/>
          </w:tcPr>
          <w:p w14:paraId="7C10133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20.0</w:t>
            </w:r>
          </w:p>
        </w:tc>
        <w:tc>
          <w:tcPr>
            <w:tcW w:w="1710" w:type="dxa"/>
            <w:noWrap/>
          </w:tcPr>
          <w:p w14:paraId="0FBE44A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20.0</w:t>
            </w:r>
          </w:p>
        </w:tc>
        <w:tc>
          <w:tcPr>
            <w:tcW w:w="1615" w:type="dxa"/>
            <w:noWrap/>
          </w:tcPr>
          <w:p w14:paraId="115C9782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20.0</w:t>
            </w:r>
          </w:p>
        </w:tc>
        <w:tc>
          <w:tcPr>
            <w:tcW w:w="1715" w:type="dxa"/>
            <w:noWrap/>
          </w:tcPr>
          <w:p w14:paraId="282D0BBA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20.0</w:t>
            </w:r>
          </w:p>
        </w:tc>
      </w:tr>
      <w:tr w:rsidR="009D3184" w:rsidRPr="009D3184" w14:paraId="2447C219" w14:textId="77777777" w:rsidTr="007C3FE5">
        <w:trPr>
          <w:trHeight w:val="309"/>
        </w:trPr>
        <w:tc>
          <w:tcPr>
            <w:tcW w:w="2958" w:type="dxa"/>
          </w:tcPr>
          <w:p w14:paraId="04143A41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Crude Fat (%)</w:t>
            </w:r>
          </w:p>
        </w:tc>
        <w:tc>
          <w:tcPr>
            <w:tcW w:w="1463" w:type="dxa"/>
            <w:noWrap/>
            <w:vAlign w:val="bottom"/>
          </w:tcPr>
          <w:p w14:paraId="170B819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6.77</w:t>
            </w:r>
          </w:p>
        </w:tc>
        <w:tc>
          <w:tcPr>
            <w:tcW w:w="1710" w:type="dxa"/>
            <w:noWrap/>
          </w:tcPr>
          <w:p w14:paraId="2F775D9D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6.77</w:t>
            </w:r>
          </w:p>
        </w:tc>
        <w:tc>
          <w:tcPr>
            <w:tcW w:w="1615" w:type="dxa"/>
            <w:noWrap/>
          </w:tcPr>
          <w:p w14:paraId="114F2F1F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6.66</w:t>
            </w:r>
          </w:p>
        </w:tc>
        <w:tc>
          <w:tcPr>
            <w:tcW w:w="1715" w:type="dxa"/>
            <w:noWrap/>
          </w:tcPr>
          <w:p w14:paraId="25CF7EFF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6.66</w:t>
            </w:r>
          </w:p>
        </w:tc>
      </w:tr>
      <w:tr w:rsidR="009D3184" w:rsidRPr="009D3184" w14:paraId="77BC4059" w14:textId="77777777" w:rsidTr="007C3FE5">
        <w:trPr>
          <w:trHeight w:val="309"/>
        </w:trPr>
        <w:tc>
          <w:tcPr>
            <w:tcW w:w="2958" w:type="dxa"/>
          </w:tcPr>
          <w:p w14:paraId="6FEDFB2B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Ca %</w:t>
            </w:r>
          </w:p>
        </w:tc>
        <w:tc>
          <w:tcPr>
            <w:tcW w:w="1463" w:type="dxa"/>
            <w:noWrap/>
            <w:vAlign w:val="bottom"/>
          </w:tcPr>
          <w:p w14:paraId="17C9826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0.90</w:t>
            </w:r>
          </w:p>
        </w:tc>
        <w:tc>
          <w:tcPr>
            <w:tcW w:w="1710" w:type="dxa"/>
            <w:noWrap/>
          </w:tcPr>
          <w:p w14:paraId="289C84E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0.90</w:t>
            </w:r>
          </w:p>
        </w:tc>
        <w:tc>
          <w:tcPr>
            <w:tcW w:w="1615" w:type="dxa"/>
            <w:noWrap/>
          </w:tcPr>
          <w:p w14:paraId="17A389CE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0.90</w:t>
            </w:r>
          </w:p>
        </w:tc>
        <w:tc>
          <w:tcPr>
            <w:tcW w:w="1715" w:type="dxa"/>
            <w:noWrap/>
          </w:tcPr>
          <w:p w14:paraId="77EA6F49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0.90</w:t>
            </w:r>
          </w:p>
        </w:tc>
      </w:tr>
      <w:tr w:rsidR="009D3184" w:rsidRPr="009D3184" w14:paraId="64208B8B" w14:textId="77777777" w:rsidTr="007C3FE5">
        <w:trPr>
          <w:trHeight w:val="309"/>
        </w:trPr>
        <w:tc>
          <w:tcPr>
            <w:tcW w:w="2958" w:type="dxa"/>
          </w:tcPr>
          <w:p w14:paraId="0BFD87DA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P %</w:t>
            </w:r>
          </w:p>
        </w:tc>
        <w:tc>
          <w:tcPr>
            <w:tcW w:w="1463" w:type="dxa"/>
            <w:noWrap/>
            <w:vAlign w:val="bottom"/>
          </w:tcPr>
          <w:p w14:paraId="185170DE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0.69</w:t>
            </w:r>
          </w:p>
        </w:tc>
        <w:tc>
          <w:tcPr>
            <w:tcW w:w="1710" w:type="dxa"/>
            <w:noWrap/>
          </w:tcPr>
          <w:p w14:paraId="0763B0BF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0.67</w:t>
            </w:r>
          </w:p>
        </w:tc>
        <w:tc>
          <w:tcPr>
            <w:tcW w:w="1615" w:type="dxa"/>
            <w:noWrap/>
          </w:tcPr>
          <w:p w14:paraId="1680366D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0.67</w:t>
            </w:r>
          </w:p>
        </w:tc>
        <w:tc>
          <w:tcPr>
            <w:tcW w:w="1715" w:type="dxa"/>
            <w:noWrap/>
          </w:tcPr>
          <w:p w14:paraId="4FB4BF6D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0.67</w:t>
            </w:r>
          </w:p>
        </w:tc>
      </w:tr>
      <w:tr w:rsidR="009D3184" w:rsidRPr="009D3184" w14:paraId="02B7555D" w14:textId="77777777" w:rsidTr="007C3FE5">
        <w:trPr>
          <w:trHeight w:val="309"/>
        </w:trPr>
        <w:tc>
          <w:tcPr>
            <w:tcW w:w="2958" w:type="dxa"/>
            <w:tcBorders>
              <w:bottom w:val="single" w:sz="4" w:space="0" w:color="auto"/>
            </w:tcBorders>
          </w:tcPr>
          <w:p w14:paraId="4F963042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Na %</w:t>
            </w:r>
          </w:p>
        </w:tc>
        <w:tc>
          <w:tcPr>
            <w:tcW w:w="1463" w:type="dxa"/>
            <w:tcBorders>
              <w:bottom w:val="single" w:sz="4" w:space="0" w:color="auto"/>
            </w:tcBorders>
            <w:noWrap/>
            <w:vAlign w:val="bottom"/>
          </w:tcPr>
          <w:p w14:paraId="4FC628DF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noWrap/>
          </w:tcPr>
          <w:p w14:paraId="001AC523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615" w:type="dxa"/>
            <w:tcBorders>
              <w:bottom w:val="single" w:sz="4" w:space="0" w:color="auto"/>
            </w:tcBorders>
            <w:noWrap/>
          </w:tcPr>
          <w:p w14:paraId="1E098631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715" w:type="dxa"/>
            <w:tcBorders>
              <w:bottom w:val="single" w:sz="4" w:space="0" w:color="auto"/>
            </w:tcBorders>
            <w:noWrap/>
          </w:tcPr>
          <w:p w14:paraId="6E6DBB4C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0.20</w:t>
            </w:r>
          </w:p>
        </w:tc>
      </w:tr>
    </w:tbl>
    <w:p w14:paraId="1A879A71" w14:textId="77777777" w:rsidR="00542FFE" w:rsidRDefault="00542FFE" w:rsidP="001B4AE7">
      <w:pPr>
        <w:spacing w:line="360" w:lineRule="auto"/>
        <w:rPr>
          <w:rFonts w:ascii="Times New Roman" w:hAnsi="Times New Roman" w:cs="Times New Roman"/>
        </w:rPr>
      </w:pPr>
    </w:p>
    <w:p w14:paraId="4E5282E9" w14:textId="2152AFF7" w:rsidR="009D3184" w:rsidRPr="009D3184" w:rsidRDefault="009D3184" w:rsidP="001B4AE7">
      <w:pPr>
        <w:spacing w:line="360" w:lineRule="auto"/>
        <w:rPr>
          <w:rFonts w:ascii="Times New Roman" w:hAnsi="Times New Roman" w:cs="Times New Roman"/>
        </w:rPr>
      </w:pPr>
      <w:r w:rsidRPr="009D3184">
        <w:rPr>
          <w:rFonts w:ascii="Times New Roman" w:hAnsi="Times New Roman" w:cs="Times New Roman"/>
        </w:rPr>
        <w:t>BD = Corn-soybean basal diet; BD+Cal = BD + 10000 IU calcidiol/kg of diet; BD+</w:t>
      </w:r>
      <w:r w:rsidR="006A05DA">
        <w:rPr>
          <w:rFonts w:ascii="Times New Roman" w:hAnsi="Times New Roman" w:cs="Times New Roman"/>
        </w:rPr>
        <w:t>DHA</w:t>
      </w:r>
      <w:r w:rsidRPr="009D3184">
        <w:rPr>
          <w:rFonts w:ascii="Times New Roman" w:hAnsi="Times New Roman" w:cs="Times New Roman"/>
        </w:rPr>
        <w:t xml:space="preserve"> = BD + 1% microalgal biomass; BD+Cal+</w:t>
      </w:r>
      <w:r w:rsidR="006A05DA">
        <w:rPr>
          <w:rFonts w:ascii="Times New Roman" w:hAnsi="Times New Roman" w:cs="Times New Roman"/>
        </w:rPr>
        <w:t>DHA</w:t>
      </w:r>
      <w:r w:rsidRPr="009D3184">
        <w:rPr>
          <w:rFonts w:ascii="Times New Roman" w:hAnsi="Times New Roman" w:cs="Times New Roman"/>
        </w:rPr>
        <w:t xml:space="preserve"> = BD+Cal + 1% microalgal biomass.</w:t>
      </w:r>
    </w:p>
    <w:p w14:paraId="4E751257" w14:textId="77777777" w:rsidR="009D3184" w:rsidRPr="009D3184" w:rsidRDefault="009D3184" w:rsidP="001B4AE7">
      <w:pPr>
        <w:spacing w:line="360" w:lineRule="auto"/>
        <w:rPr>
          <w:rFonts w:ascii="Times New Roman" w:hAnsi="Times New Roman" w:cs="Times New Roman"/>
        </w:rPr>
      </w:pPr>
      <w:r w:rsidRPr="009D3184">
        <w:rPr>
          <w:rFonts w:ascii="Times New Roman" w:hAnsi="Times New Roman" w:cs="Times New Roman"/>
          <w:vertAlign w:val="superscript"/>
        </w:rPr>
        <w:t>1</w:t>
      </w:r>
      <w:r w:rsidRPr="009D3184">
        <w:rPr>
          <w:rFonts w:ascii="Times New Roman" w:hAnsi="Times New Roman" w:cs="Times New Roman"/>
        </w:rPr>
        <w:t xml:space="preserve">DHA Algae = </w:t>
      </w:r>
      <w:r w:rsidRPr="009D3184">
        <w:rPr>
          <w:rFonts w:ascii="Times New Roman" w:hAnsi="Times New Roman" w:cs="Times New Roman"/>
          <w:i/>
          <w:iCs/>
        </w:rPr>
        <w:t>Aurantiochytrium</w:t>
      </w:r>
      <w:r w:rsidRPr="009D3184">
        <w:rPr>
          <w:rFonts w:ascii="Times New Roman" w:hAnsi="Times New Roman" w:cs="Times New Roman"/>
        </w:rPr>
        <w:t xml:space="preserve"> biomass.</w:t>
      </w:r>
    </w:p>
    <w:p w14:paraId="7C4D8172" w14:textId="544F397D" w:rsidR="009D3184" w:rsidRPr="009D3184" w:rsidRDefault="009D3184" w:rsidP="001B4AE7">
      <w:pPr>
        <w:spacing w:line="360" w:lineRule="auto"/>
        <w:rPr>
          <w:rFonts w:ascii="Times New Roman" w:hAnsi="Times New Roman" w:cs="Times New Roman"/>
        </w:rPr>
      </w:pPr>
      <w:r w:rsidRPr="009D3184">
        <w:rPr>
          <w:rFonts w:ascii="Times New Roman" w:hAnsi="Times New Roman" w:cs="Times New Roman"/>
          <w:vertAlign w:val="superscript"/>
        </w:rPr>
        <w:t>2</w:t>
      </w:r>
      <w:r w:rsidRPr="009D3184">
        <w:rPr>
          <w:rFonts w:ascii="Times New Roman" w:hAnsi="Times New Roman" w:cs="Times New Roman"/>
        </w:rPr>
        <w:t>Rovimix HY-D Premix 62.5</w:t>
      </w:r>
      <w:r w:rsidR="000A77CD">
        <w:rPr>
          <w:rFonts w:ascii="Times New Roman" w:hAnsi="Times New Roman" w:cs="Times New Roman"/>
        </w:rPr>
        <w:t>.</w:t>
      </w:r>
    </w:p>
    <w:p w14:paraId="446BFD8E" w14:textId="77777777" w:rsidR="009D3184" w:rsidRPr="009D3184" w:rsidRDefault="009D3184" w:rsidP="001B4AE7">
      <w:pPr>
        <w:spacing w:line="360" w:lineRule="auto"/>
        <w:rPr>
          <w:rFonts w:ascii="Times New Roman" w:hAnsi="Times New Roman" w:cs="Times New Roman"/>
        </w:rPr>
      </w:pPr>
      <w:r w:rsidRPr="009D3184">
        <w:rPr>
          <w:rFonts w:ascii="Times New Roman" w:hAnsi="Times New Roman" w:cs="Times New Roman"/>
          <w:vertAlign w:val="superscript"/>
        </w:rPr>
        <w:t>3</w:t>
      </w:r>
      <w:r w:rsidRPr="009D3184">
        <w:rPr>
          <w:rFonts w:ascii="Times New Roman" w:hAnsi="Times New Roman" w:cs="Times New Roman"/>
        </w:rPr>
        <w:t>The vitamin/mineral mix contained vitamin A 2250 IU/kg, vitamin D 400 IU/kg, vitamin E 20 IU/kg, vitamin K 0.752 mg/kg, biotin 0.225 mg/kg, choline 1950 mg/kg, folacin 0.825, niacin 52.5 mg/kg, pantothenic acid 15 mg/kg, riboflavin 5.40 mg/kg, thiamine 2.70 mg/kg, vitamin B6 5.25 mg/kg, vitamin B12 0.015 mg/kg, copper 12 mg/kg, iodine 0.53 mg/kg, manganese 91.08 mg/kg, zinc 60.24 mg/kg, selenium 0.20 mg/kg, and iron 80 mg/kg.</w:t>
      </w:r>
    </w:p>
    <w:p w14:paraId="3F5C2C89" w14:textId="77777777" w:rsidR="00A02036" w:rsidRDefault="00A02036">
      <w:pPr>
        <w:rPr>
          <w:rFonts w:ascii="Times New Roman" w:eastAsiaTheme="majorEastAsia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i/>
          <w:iCs/>
          <w:color w:val="000000" w:themeColor="text1"/>
        </w:rPr>
        <w:br w:type="page"/>
      </w:r>
    </w:p>
    <w:p w14:paraId="4BE5FEE7" w14:textId="449FBE81" w:rsidR="009D3184" w:rsidRPr="00945B11" w:rsidRDefault="009D3184" w:rsidP="00945B11">
      <w:pPr>
        <w:pStyle w:val="Heading4"/>
        <w:spacing w:line="360" w:lineRule="auto"/>
        <w:rPr>
          <w:i w:val="0"/>
          <w:iCs w:val="0"/>
          <w:color w:val="000000" w:themeColor="text1"/>
        </w:rPr>
      </w:pPr>
      <w:r w:rsidRPr="00945B11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lastRenderedPageBreak/>
        <w:t xml:space="preserve">Supplemental Table 3 </w:t>
      </w:r>
      <w:r w:rsidRPr="00945B11">
        <w:rPr>
          <w:rFonts w:ascii="Times New Roman" w:hAnsi="Times New Roman" w:cs="Times New Roman"/>
          <w:i w:val="0"/>
          <w:iCs w:val="0"/>
          <w:color w:val="000000" w:themeColor="text1"/>
        </w:rPr>
        <w:t>Composition of experimental diets used in starter period (Experiment 2)</w:t>
      </w:r>
      <w:r w:rsidR="00F81E8D">
        <w:rPr>
          <w:rFonts w:ascii="Times New Roman" w:hAnsi="Times New Roman" w:cs="Times New Roman"/>
          <w:i w:val="0"/>
          <w:iCs w:val="0"/>
          <w:color w:val="000000" w:themeColor="text1"/>
        </w:rPr>
        <w:t>.</w:t>
      </w:r>
    </w:p>
    <w:tbl>
      <w:tblPr>
        <w:tblStyle w:val="TableGrid"/>
        <w:tblW w:w="9445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05"/>
        <w:gridCol w:w="1085"/>
        <w:gridCol w:w="1345"/>
        <w:gridCol w:w="1350"/>
        <w:gridCol w:w="1440"/>
        <w:gridCol w:w="1620"/>
      </w:tblGrid>
      <w:tr w:rsidR="009D3184" w:rsidRPr="009D3184" w14:paraId="3336BB6E" w14:textId="77777777" w:rsidTr="00A92D31">
        <w:tc>
          <w:tcPr>
            <w:tcW w:w="2605" w:type="dxa"/>
            <w:tcBorders>
              <w:top w:val="single" w:sz="4" w:space="0" w:color="auto"/>
              <w:bottom w:val="single" w:sz="4" w:space="0" w:color="auto"/>
            </w:tcBorders>
          </w:tcPr>
          <w:p w14:paraId="5170C0E7" w14:textId="77777777" w:rsidR="009D3184" w:rsidRPr="009D3184" w:rsidRDefault="009D3184" w:rsidP="009D3184">
            <w:pPr>
              <w:rPr>
                <w:rFonts w:ascii="Times New Roman" w:hAnsi="Times New Roman" w:cs="Times New Roman"/>
                <w:b/>
                <w:bCs/>
              </w:rPr>
            </w:pPr>
            <w:r w:rsidRPr="009D3184">
              <w:rPr>
                <w:rFonts w:ascii="Times New Roman" w:hAnsi="Times New Roman" w:cs="Times New Roman"/>
                <w:b/>
                <w:bCs/>
              </w:rPr>
              <w:t>Ingredients (g/kg)</w:t>
            </w:r>
          </w:p>
        </w:tc>
        <w:tc>
          <w:tcPr>
            <w:tcW w:w="1085" w:type="dxa"/>
            <w:tcBorders>
              <w:top w:val="single" w:sz="4" w:space="0" w:color="auto"/>
              <w:bottom w:val="single" w:sz="4" w:space="0" w:color="auto"/>
            </w:tcBorders>
          </w:tcPr>
          <w:p w14:paraId="6DA547B7" w14:textId="77777777" w:rsidR="009D3184" w:rsidRPr="009D3184" w:rsidRDefault="009D3184" w:rsidP="009D3184">
            <w:pPr>
              <w:rPr>
                <w:rFonts w:ascii="Times New Roman" w:hAnsi="Times New Roman" w:cs="Times New Roman"/>
                <w:b/>
                <w:bCs/>
              </w:rPr>
            </w:pPr>
            <w:r w:rsidRPr="009D3184">
              <w:rPr>
                <w:rFonts w:ascii="Times New Roman" w:hAnsi="Times New Roman" w:cs="Times New Roman"/>
                <w:b/>
                <w:bCs/>
              </w:rPr>
              <w:t>BD</w:t>
            </w:r>
          </w:p>
        </w:tc>
        <w:tc>
          <w:tcPr>
            <w:tcW w:w="1345" w:type="dxa"/>
            <w:tcBorders>
              <w:top w:val="single" w:sz="4" w:space="0" w:color="auto"/>
              <w:bottom w:val="single" w:sz="4" w:space="0" w:color="auto"/>
            </w:tcBorders>
          </w:tcPr>
          <w:p w14:paraId="78BD2399" w14:textId="77777777" w:rsidR="009D3184" w:rsidRPr="009D3184" w:rsidRDefault="009D3184" w:rsidP="009D3184">
            <w:pPr>
              <w:rPr>
                <w:rFonts w:ascii="Times New Roman" w:hAnsi="Times New Roman" w:cs="Times New Roman"/>
                <w:b/>
                <w:bCs/>
              </w:rPr>
            </w:pPr>
            <w:r w:rsidRPr="009D3184">
              <w:rPr>
                <w:rFonts w:ascii="Times New Roman" w:hAnsi="Times New Roman" w:cs="Times New Roman"/>
                <w:b/>
                <w:bCs/>
              </w:rPr>
              <w:t>BD+DHA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0B0BA8FC" w14:textId="77777777" w:rsidR="009D3184" w:rsidRPr="009D3184" w:rsidRDefault="009D3184" w:rsidP="009D3184">
            <w:pPr>
              <w:rPr>
                <w:rFonts w:ascii="Times New Roman" w:hAnsi="Times New Roman" w:cs="Times New Roman"/>
                <w:b/>
                <w:bCs/>
              </w:rPr>
            </w:pPr>
            <w:r w:rsidRPr="009D3184">
              <w:rPr>
                <w:rFonts w:ascii="Times New Roman" w:hAnsi="Times New Roman" w:cs="Times New Roman"/>
                <w:b/>
                <w:bCs/>
              </w:rPr>
              <w:t>BD+DHA</w:t>
            </w:r>
          </w:p>
          <w:p w14:paraId="595E7D86" w14:textId="13D7D6EE" w:rsidR="009D3184" w:rsidRPr="009D3184" w:rsidRDefault="009D3184" w:rsidP="009D3184">
            <w:pPr>
              <w:rPr>
                <w:rFonts w:ascii="Times New Roman" w:hAnsi="Times New Roman" w:cs="Times New Roman"/>
                <w:b/>
                <w:bCs/>
              </w:rPr>
            </w:pPr>
            <w:r w:rsidRPr="009D3184">
              <w:rPr>
                <w:rFonts w:ascii="Times New Roman" w:hAnsi="Times New Roman" w:cs="Times New Roman"/>
                <w:b/>
                <w:bCs/>
              </w:rPr>
              <w:t>+</w:t>
            </w:r>
            <w:r w:rsidR="00825B89">
              <w:rPr>
                <w:rFonts w:ascii="Times New Roman" w:hAnsi="Times New Roman" w:cs="Times New Roman"/>
                <w:b/>
                <w:bCs/>
              </w:rPr>
              <w:t>EPA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19025D71" w14:textId="77777777" w:rsidR="009D3184" w:rsidRPr="009D3184" w:rsidRDefault="009D3184" w:rsidP="009D3184">
            <w:pPr>
              <w:rPr>
                <w:rFonts w:ascii="Times New Roman" w:hAnsi="Times New Roman" w:cs="Times New Roman"/>
                <w:b/>
                <w:bCs/>
              </w:rPr>
            </w:pPr>
            <w:r w:rsidRPr="009D3184">
              <w:rPr>
                <w:rFonts w:ascii="Times New Roman" w:hAnsi="Times New Roman" w:cs="Times New Roman"/>
                <w:b/>
                <w:bCs/>
              </w:rPr>
              <w:t>BD+DHA</w:t>
            </w:r>
          </w:p>
          <w:p w14:paraId="0AC770C6" w14:textId="77777777" w:rsidR="009D3184" w:rsidRPr="009D3184" w:rsidRDefault="009D3184" w:rsidP="009D3184">
            <w:pPr>
              <w:rPr>
                <w:rFonts w:ascii="Times New Roman" w:hAnsi="Times New Roman" w:cs="Times New Roman"/>
                <w:b/>
                <w:bCs/>
              </w:rPr>
            </w:pPr>
            <w:r w:rsidRPr="009D3184">
              <w:rPr>
                <w:rFonts w:ascii="Times New Roman" w:hAnsi="Times New Roman" w:cs="Times New Roman"/>
                <w:b/>
                <w:bCs/>
              </w:rPr>
              <w:t>+Cal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203E22AA" w14:textId="77777777" w:rsidR="009D3184" w:rsidRPr="009D3184" w:rsidRDefault="009D3184" w:rsidP="009D3184">
            <w:pPr>
              <w:rPr>
                <w:rFonts w:ascii="Times New Roman" w:hAnsi="Times New Roman" w:cs="Times New Roman"/>
                <w:b/>
                <w:bCs/>
              </w:rPr>
            </w:pPr>
            <w:r w:rsidRPr="009D3184">
              <w:rPr>
                <w:rFonts w:ascii="Times New Roman" w:hAnsi="Times New Roman" w:cs="Times New Roman"/>
                <w:b/>
                <w:bCs/>
              </w:rPr>
              <w:t>BD+DHA</w:t>
            </w:r>
          </w:p>
          <w:p w14:paraId="0AC49938" w14:textId="20AE27AD" w:rsidR="009D3184" w:rsidRPr="009D3184" w:rsidRDefault="009D3184" w:rsidP="009D3184">
            <w:pPr>
              <w:rPr>
                <w:rFonts w:ascii="Times New Roman" w:hAnsi="Times New Roman" w:cs="Times New Roman"/>
                <w:b/>
                <w:bCs/>
              </w:rPr>
            </w:pPr>
            <w:r w:rsidRPr="009D3184">
              <w:rPr>
                <w:rFonts w:ascii="Times New Roman" w:hAnsi="Times New Roman" w:cs="Times New Roman"/>
                <w:b/>
                <w:bCs/>
              </w:rPr>
              <w:t>+</w:t>
            </w:r>
            <w:r w:rsidR="00825B89">
              <w:rPr>
                <w:rFonts w:ascii="Times New Roman" w:hAnsi="Times New Roman" w:cs="Times New Roman"/>
                <w:b/>
                <w:bCs/>
              </w:rPr>
              <w:t>EPA</w:t>
            </w:r>
            <w:r w:rsidRPr="009D3184">
              <w:rPr>
                <w:rFonts w:ascii="Times New Roman" w:hAnsi="Times New Roman" w:cs="Times New Roman"/>
                <w:b/>
                <w:bCs/>
              </w:rPr>
              <w:t>+Cal</w:t>
            </w:r>
          </w:p>
        </w:tc>
      </w:tr>
      <w:tr w:rsidR="009D3184" w:rsidRPr="009D3184" w14:paraId="27FE30D8" w14:textId="77777777" w:rsidTr="00A92D31">
        <w:tc>
          <w:tcPr>
            <w:tcW w:w="2605" w:type="dxa"/>
            <w:tcBorders>
              <w:top w:val="single" w:sz="4" w:space="0" w:color="auto"/>
            </w:tcBorders>
            <w:vAlign w:val="bottom"/>
          </w:tcPr>
          <w:p w14:paraId="55C14CBE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Corn</w:t>
            </w:r>
          </w:p>
        </w:tc>
        <w:tc>
          <w:tcPr>
            <w:tcW w:w="1085" w:type="dxa"/>
            <w:tcBorders>
              <w:top w:val="single" w:sz="4" w:space="0" w:color="auto"/>
            </w:tcBorders>
            <w:vAlign w:val="bottom"/>
          </w:tcPr>
          <w:p w14:paraId="73A9F06F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501</w:t>
            </w:r>
          </w:p>
        </w:tc>
        <w:tc>
          <w:tcPr>
            <w:tcW w:w="1345" w:type="dxa"/>
            <w:tcBorders>
              <w:top w:val="single" w:sz="4" w:space="0" w:color="auto"/>
            </w:tcBorders>
            <w:vAlign w:val="bottom"/>
          </w:tcPr>
          <w:p w14:paraId="5979C33D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501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vAlign w:val="bottom"/>
          </w:tcPr>
          <w:p w14:paraId="2F43F12C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505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bottom"/>
          </w:tcPr>
          <w:p w14:paraId="5C88020B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501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bottom"/>
          </w:tcPr>
          <w:p w14:paraId="68C350C3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505</w:t>
            </w:r>
          </w:p>
        </w:tc>
      </w:tr>
      <w:tr w:rsidR="009D3184" w:rsidRPr="009D3184" w14:paraId="2E0F6226" w14:textId="77777777" w:rsidTr="00A92D31">
        <w:tc>
          <w:tcPr>
            <w:tcW w:w="2605" w:type="dxa"/>
            <w:vAlign w:val="bottom"/>
          </w:tcPr>
          <w:p w14:paraId="5DA48670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Soybean meal</w:t>
            </w:r>
          </w:p>
        </w:tc>
        <w:tc>
          <w:tcPr>
            <w:tcW w:w="1085" w:type="dxa"/>
            <w:vAlign w:val="bottom"/>
          </w:tcPr>
          <w:p w14:paraId="0BC66AD4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405</w:t>
            </w:r>
          </w:p>
        </w:tc>
        <w:tc>
          <w:tcPr>
            <w:tcW w:w="1345" w:type="dxa"/>
            <w:vAlign w:val="bottom"/>
          </w:tcPr>
          <w:p w14:paraId="55FD0F52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405</w:t>
            </w:r>
          </w:p>
        </w:tc>
        <w:tc>
          <w:tcPr>
            <w:tcW w:w="1350" w:type="dxa"/>
            <w:vAlign w:val="bottom"/>
          </w:tcPr>
          <w:p w14:paraId="6841A17E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390</w:t>
            </w:r>
          </w:p>
        </w:tc>
        <w:tc>
          <w:tcPr>
            <w:tcW w:w="1440" w:type="dxa"/>
            <w:vAlign w:val="bottom"/>
          </w:tcPr>
          <w:p w14:paraId="38DD3D69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405</w:t>
            </w:r>
          </w:p>
        </w:tc>
        <w:tc>
          <w:tcPr>
            <w:tcW w:w="1620" w:type="dxa"/>
            <w:vAlign w:val="bottom"/>
          </w:tcPr>
          <w:p w14:paraId="1A89A86F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390</w:t>
            </w:r>
          </w:p>
        </w:tc>
      </w:tr>
      <w:tr w:rsidR="009D3184" w:rsidRPr="009D3184" w14:paraId="1C324FD7" w14:textId="77777777" w:rsidTr="00A92D31">
        <w:tc>
          <w:tcPr>
            <w:tcW w:w="2605" w:type="dxa"/>
            <w:vAlign w:val="bottom"/>
          </w:tcPr>
          <w:p w14:paraId="1F350BA5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DHA Oil</w:t>
            </w:r>
          </w:p>
        </w:tc>
        <w:tc>
          <w:tcPr>
            <w:tcW w:w="1085" w:type="dxa"/>
            <w:vAlign w:val="bottom"/>
          </w:tcPr>
          <w:p w14:paraId="510C897D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345" w:type="dxa"/>
            <w:vAlign w:val="bottom"/>
          </w:tcPr>
          <w:p w14:paraId="6903645D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3.30</w:t>
            </w:r>
          </w:p>
        </w:tc>
        <w:tc>
          <w:tcPr>
            <w:tcW w:w="1350" w:type="dxa"/>
            <w:vAlign w:val="bottom"/>
          </w:tcPr>
          <w:p w14:paraId="422E2977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3.30</w:t>
            </w:r>
          </w:p>
        </w:tc>
        <w:tc>
          <w:tcPr>
            <w:tcW w:w="1440" w:type="dxa"/>
            <w:vAlign w:val="bottom"/>
          </w:tcPr>
          <w:p w14:paraId="7FF9805C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3.30</w:t>
            </w:r>
          </w:p>
        </w:tc>
        <w:tc>
          <w:tcPr>
            <w:tcW w:w="1620" w:type="dxa"/>
            <w:vAlign w:val="bottom"/>
          </w:tcPr>
          <w:p w14:paraId="21BE4A3A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3.30</w:t>
            </w:r>
          </w:p>
        </w:tc>
      </w:tr>
      <w:tr w:rsidR="009D3184" w:rsidRPr="009D3184" w14:paraId="29B35766" w14:textId="77777777" w:rsidTr="00A92D31">
        <w:tc>
          <w:tcPr>
            <w:tcW w:w="2605" w:type="dxa"/>
            <w:vAlign w:val="bottom"/>
          </w:tcPr>
          <w:p w14:paraId="512DAA7E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Corn Oil</w:t>
            </w:r>
          </w:p>
        </w:tc>
        <w:tc>
          <w:tcPr>
            <w:tcW w:w="1085" w:type="dxa"/>
            <w:vAlign w:val="bottom"/>
          </w:tcPr>
          <w:p w14:paraId="5FF2973C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34.00</w:t>
            </w:r>
          </w:p>
        </w:tc>
        <w:tc>
          <w:tcPr>
            <w:tcW w:w="1345" w:type="dxa"/>
            <w:vAlign w:val="bottom"/>
          </w:tcPr>
          <w:p w14:paraId="78A0D579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30.70</w:t>
            </w:r>
          </w:p>
        </w:tc>
        <w:tc>
          <w:tcPr>
            <w:tcW w:w="1350" w:type="dxa"/>
            <w:vAlign w:val="bottom"/>
          </w:tcPr>
          <w:p w14:paraId="4D2A8CC0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30.70</w:t>
            </w:r>
          </w:p>
        </w:tc>
        <w:tc>
          <w:tcPr>
            <w:tcW w:w="1440" w:type="dxa"/>
            <w:vAlign w:val="bottom"/>
          </w:tcPr>
          <w:p w14:paraId="74667D16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30.70</w:t>
            </w:r>
          </w:p>
        </w:tc>
        <w:tc>
          <w:tcPr>
            <w:tcW w:w="1620" w:type="dxa"/>
            <w:vAlign w:val="bottom"/>
          </w:tcPr>
          <w:p w14:paraId="1AD99EF2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30.70</w:t>
            </w:r>
          </w:p>
        </w:tc>
      </w:tr>
      <w:tr w:rsidR="009D3184" w:rsidRPr="009D3184" w14:paraId="6092BFC3" w14:textId="77777777" w:rsidTr="00A92D31">
        <w:tc>
          <w:tcPr>
            <w:tcW w:w="2605" w:type="dxa"/>
            <w:vAlign w:val="bottom"/>
          </w:tcPr>
          <w:p w14:paraId="602CA158" w14:textId="77777777" w:rsidR="009D3184" w:rsidRPr="009D3184" w:rsidRDefault="009D3184" w:rsidP="009D3184">
            <w:pPr>
              <w:rPr>
                <w:rFonts w:ascii="Times New Roman" w:hAnsi="Times New Roman" w:cs="Times New Roman"/>
                <w:i/>
                <w:iCs/>
              </w:rPr>
            </w:pPr>
            <w:r w:rsidRPr="009D3184">
              <w:rPr>
                <w:rFonts w:ascii="Times New Roman" w:hAnsi="Times New Roman" w:cs="Times New Roman"/>
                <w:i/>
                <w:iCs/>
              </w:rPr>
              <w:t>N. oceanica</w:t>
            </w:r>
          </w:p>
        </w:tc>
        <w:tc>
          <w:tcPr>
            <w:tcW w:w="1085" w:type="dxa"/>
            <w:vAlign w:val="bottom"/>
          </w:tcPr>
          <w:p w14:paraId="2B369D23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345" w:type="dxa"/>
          </w:tcPr>
          <w:p w14:paraId="69371E54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350" w:type="dxa"/>
            <w:vAlign w:val="bottom"/>
          </w:tcPr>
          <w:p w14:paraId="02937BD3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19.00</w:t>
            </w:r>
          </w:p>
        </w:tc>
        <w:tc>
          <w:tcPr>
            <w:tcW w:w="1440" w:type="dxa"/>
          </w:tcPr>
          <w:p w14:paraId="6F01F211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620" w:type="dxa"/>
            <w:vAlign w:val="bottom"/>
          </w:tcPr>
          <w:p w14:paraId="38B05AA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19.00</w:t>
            </w:r>
          </w:p>
        </w:tc>
      </w:tr>
      <w:tr w:rsidR="009D3184" w:rsidRPr="009D3184" w14:paraId="33C924FF" w14:textId="77777777" w:rsidTr="00A92D31">
        <w:tc>
          <w:tcPr>
            <w:tcW w:w="2605" w:type="dxa"/>
          </w:tcPr>
          <w:p w14:paraId="78D388C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Calcidiol (62.5 Rovimix)</w:t>
            </w:r>
            <w:r w:rsidRPr="009D3184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085" w:type="dxa"/>
          </w:tcPr>
          <w:p w14:paraId="663364E7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345" w:type="dxa"/>
          </w:tcPr>
          <w:p w14:paraId="5CB2E2AF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350" w:type="dxa"/>
          </w:tcPr>
          <w:p w14:paraId="55AF3B93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40" w:type="dxa"/>
          </w:tcPr>
          <w:p w14:paraId="3E8D54BD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1.09</w:t>
            </w:r>
          </w:p>
        </w:tc>
        <w:tc>
          <w:tcPr>
            <w:tcW w:w="1620" w:type="dxa"/>
          </w:tcPr>
          <w:p w14:paraId="4EF8A46F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1.09</w:t>
            </w:r>
          </w:p>
        </w:tc>
      </w:tr>
      <w:tr w:rsidR="009D3184" w:rsidRPr="009D3184" w14:paraId="77713F79" w14:textId="77777777" w:rsidTr="00A92D31">
        <w:tc>
          <w:tcPr>
            <w:tcW w:w="2605" w:type="dxa"/>
            <w:vAlign w:val="bottom"/>
          </w:tcPr>
          <w:p w14:paraId="469D08FA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Dicalcium Phosphate</w:t>
            </w:r>
          </w:p>
        </w:tc>
        <w:tc>
          <w:tcPr>
            <w:tcW w:w="1085" w:type="dxa"/>
            <w:vAlign w:val="bottom"/>
          </w:tcPr>
          <w:p w14:paraId="116E3D75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18.10</w:t>
            </w:r>
          </w:p>
        </w:tc>
        <w:tc>
          <w:tcPr>
            <w:tcW w:w="1345" w:type="dxa"/>
            <w:vAlign w:val="bottom"/>
          </w:tcPr>
          <w:p w14:paraId="4D3874CA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18.10</w:t>
            </w:r>
          </w:p>
        </w:tc>
        <w:tc>
          <w:tcPr>
            <w:tcW w:w="1350" w:type="dxa"/>
            <w:vAlign w:val="bottom"/>
          </w:tcPr>
          <w:p w14:paraId="09E54792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18.00</w:t>
            </w:r>
          </w:p>
        </w:tc>
        <w:tc>
          <w:tcPr>
            <w:tcW w:w="1440" w:type="dxa"/>
            <w:vAlign w:val="bottom"/>
          </w:tcPr>
          <w:p w14:paraId="3BF76BE1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18.10</w:t>
            </w:r>
          </w:p>
        </w:tc>
        <w:tc>
          <w:tcPr>
            <w:tcW w:w="1620" w:type="dxa"/>
            <w:vAlign w:val="bottom"/>
          </w:tcPr>
          <w:p w14:paraId="1DF2674A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18.00</w:t>
            </w:r>
          </w:p>
        </w:tc>
      </w:tr>
      <w:tr w:rsidR="009D3184" w:rsidRPr="009D3184" w14:paraId="5D5B657A" w14:textId="77777777" w:rsidTr="00A92D31">
        <w:tc>
          <w:tcPr>
            <w:tcW w:w="2605" w:type="dxa"/>
            <w:vAlign w:val="bottom"/>
          </w:tcPr>
          <w:p w14:paraId="4E9CEAA2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Limestone</w:t>
            </w:r>
          </w:p>
        </w:tc>
        <w:tc>
          <w:tcPr>
            <w:tcW w:w="1085" w:type="dxa"/>
            <w:vAlign w:val="bottom"/>
          </w:tcPr>
          <w:p w14:paraId="74E2356B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14.00</w:t>
            </w:r>
          </w:p>
        </w:tc>
        <w:tc>
          <w:tcPr>
            <w:tcW w:w="1345" w:type="dxa"/>
            <w:vAlign w:val="bottom"/>
          </w:tcPr>
          <w:p w14:paraId="252851A5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14.00</w:t>
            </w:r>
          </w:p>
        </w:tc>
        <w:tc>
          <w:tcPr>
            <w:tcW w:w="1350" w:type="dxa"/>
            <w:vAlign w:val="bottom"/>
          </w:tcPr>
          <w:p w14:paraId="16D0DF84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14.50</w:t>
            </w:r>
          </w:p>
        </w:tc>
        <w:tc>
          <w:tcPr>
            <w:tcW w:w="1440" w:type="dxa"/>
            <w:vAlign w:val="bottom"/>
          </w:tcPr>
          <w:p w14:paraId="661B83BF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14.00</w:t>
            </w:r>
          </w:p>
        </w:tc>
        <w:tc>
          <w:tcPr>
            <w:tcW w:w="1620" w:type="dxa"/>
            <w:vAlign w:val="bottom"/>
          </w:tcPr>
          <w:p w14:paraId="489A2A73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14.50</w:t>
            </w:r>
          </w:p>
        </w:tc>
      </w:tr>
      <w:tr w:rsidR="009D3184" w:rsidRPr="009D3184" w14:paraId="0DCEF604" w14:textId="77777777" w:rsidTr="00A92D31">
        <w:tc>
          <w:tcPr>
            <w:tcW w:w="2605" w:type="dxa"/>
            <w:vAlign w:val="bottom"/>
          </w:tcPr>
          <w:p w14:paraId="1650E226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NaCl</w:t>
            </w:r>
          </w:p>
        </w:tc>
        <w:tc>
          <w:tcPr>
            <w:tcW w:w="1085" w:type="dxa"/>
            <w:vAlign w:val="bottom"/>
          </w:tcPr>
          <w:p w14:paraId="380083B4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5.00</w:t>
            </w:r>
          </w:p>
        </w:tc>
        <w:tc>
          <w:tcPr>
            <w:tcW w:w="1345" w:type="dxa"/>
            <w:vAlign w:val="bottom"/>
          </w:tcPr>
          <w:p w14:paraId="06C95734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5.00</w:t>
            </w:r>
          </w:p>
        </w:tc>
        <w:tc>
          <w:tcPr>
            <w:tcW w:w="1350" w:type="dxa"/>
            <w:vAlign w:val="bottom"/>
          </w:tcPr>
          <w:p w14:paraId="75230BF4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4.20</w:t>
            </w:r>
          </w:p>
        </w:tc>
        <w:tc>
          <w:tcPr>
            <w:tcW w:w="1440" w:type="dxa"/>
            <w:vAlign w:val="bottom"/>
          </w:tcPr>
          <w:p w14:paraId="5C8E73F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5.00</w:t>
            </w:r>
          </w:p>
        </w:tc>
        <w:tc>
          <w:tcPr>
            <w:tcW w:w="1620" w:type="dxa"/>
            <w:vAlign w:val="bottom"/>
          </w:tcPr>
          <w:p w14:paraId="6003D353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4.20</w:t>
            </w:r>
          </w:p>
        </w:tc>
      </w:tr>
      <w:tr w:rsidR="009D3184" w:rsidRPr="009D3184" w14:paraId="2A629617" w14:textId="77777777" w:rsidTr="00A92D31">
        <w:tc>
          <w:tcPr>
            <w:tcW w:w="2605" w:type="dxa"/>
            <w:vAlign w:val="bottom"/>
          </w:tcPr>
          <w:p w14:paraId="57C0A94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Met</w:t>
            </w:r>
          </w:p>
        </w:tc>
        <w:tc>
          <w:tcPr>
            <w:tcW w:w="1085" w:type="dxa"/>
            <w:vAlign w:val="bottom"/>
          </w:tcPr>
          <w:p w14:paraId="152B00FB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3.00</w:t>
            </w:r>
          </w:p>
        </w:tc>
        <w:tc>
          <w:tcPr>
            <w:tcW w:w="1345" w:type="dxa"/>
            <w:vAlign w:val="bottom"/>
          </w:tcPr>
          <w:p w14:paraId="2DD15E26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3.00</w:t>
            </w:r>
          </w:p>
        </w:tc>
        <w:tc>
          <w:tcPr>
            <w:tcW w:w="1350" w:type="dxa"/>
            <w:vAlign w:val="bottom"/>
          </w:tcPr>
          <w:p w14:paraId="54159DC9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2.90</w:t>
            </w:r>
          </w:p>
        </w:tc>
        <w:tc>
          <w:tcPr>
            <w:tcW w:w="1440" w:type="dxa"/>
            <w:vAlign w:val="bottom"/>
          </w:tcPr>
          <w:p w14:paraId="5C531AE2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3.00</w:t>
            </w:r>
          </w:p>
        </w:tc>
        <w:tc>
          <w:tcPr>
            <w:tcW w:w="1620" w:type="dxa"/>
            <w:vAlign w:val="bottom"/>
          </w:tcPr>
          <w:p w14:paraId="7B3B3B65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2.90</w:t>
            </w:r>
          </w:p>
        </w:tc>
      </w:tr>
      <w:tr w:rsidR="009D3184" w:rsidRPr="009D3184" w14:paraId="450E6F8A" w14:textId="77777777" w:rsidTr="00A92D31">
        <w:tc>
          <w:tcPr>
            <w:tcW w:w="2605" w:type="dxa"/>
            <w:vAlign w:val="bottom"/>
          </w:tcPr>
          <w:p w14:paraId="2324C8B3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L-Lysine-HCL</w:t>
            </w:r>
          </w:p>
        </w:tc>
        <w:tc>
          <w:tcPr>
            <w:tcW w:w="1085" w:type="dxa"/>
          </w:tcPr>
          <w:p w14:paraId="5534346C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345" w:type="dxa"/>
          </w:tcPr>
          <w:p w14:paraId="4ECBF251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350" w:type="dxa"/>
          </w:tcPr>
          <w:p w14:paraId="011BFA87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40" w:type="dxa"/>
          </w:tcPr>
          <w:p w14:paraId="2966AC24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620" w:type="dxa"/>
          </w:tcPr>
          <w:p w14:paraId="62E6A32A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0.00</w:t>
            </w:r>
          </w:p>
        </w:tc>
      </w:tr>
      <w:tr w:rsidR="009D3184" w:rsidRPr="009D3184" w14:paraId="13F79C15" w14:textId="77777777" w:rsidTr="00A92D31">
        <w:tc>
          <w:tcPr>
            <w:tcW w:w="2605" w:type="dxa"/>
            <w:vAlign w:val="bottom"/>
          </w:tcPr>
          <w:p w14:paraId="55D9EB3B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L-Threonine</w:t>
            </w:r>
          </w:p>
        </w:tc>
        <w:tc>
          <w:tcPr>
            <w:tcW w:w="1085" w:type="dxa"/>
          </w:tcPr>
          <w:p w14:paraId="24221811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0.80</w:t>
            </w:r>
          </w:p>
        </w:tc>
        <w:tc>
          <w:tcPr>
            <w:tcW w:w="1345" w:type="dxa"/>
            <w:vAlign w:val="bottom"/>
          </w:tcPr>
          <w:p w14:paraId="4B0211A7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0.80</w:t>
            </w:r>
          </w:p>
        </w:tc>
        <w:tc>
          <w:tcPr>
            <w:tcW w:w="1350" w:type="dxa"/>
            <w:vAlign w:val="bottom"/>
          </w:tcPr>
          <w:p w14:paraId="296C0677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0.79</w:t>
            </w:r>
          </w:p>
        </w:tc>
        <w:tc>
          <w:tcPr>
            <w:tcW w:w="1440" w:type="dxa"/>
            <w:vAlign w:val="bottom"/>
          </w:tcPr>
          <w:p w14:paraId="3040D20E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0.80</w:t>
            </w:r>
          </w:p>
        </w:tc>
        <w:tc>
          <w:tcPr>
            <w:tcW w:w="1620" w:type="dxa"/>
            <w:vAlign w:val="bottom"/>
          </w:tcPr>
          <w:p w14:paraId="41C74039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0.79</w:t>
            </w:r>
          </w:p>
        </w:tc>
      </w:tr>
      <w:tr w:rsidR="009D3184" w:rsidRPr="009D3184" w14:paraId="55A9605C" w14:textId="77777777" w:rsidTr="00A92D31">
        <w:tc>
          <w:tcPr>
            <w:tcW w:w="2605" w:type="dxa"/>
            <w:vAlign w:val="bottom"/>
          </w:tcPr>
          <w:p w14:paraId="1D2B8F26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Cellite</w:t>
            </w:r>
          </w:p>
        </w:tc>
        <w:tc>
          <w:tcPr>
            <w:tcW w:w="1085" w:type="dxa"/>
          </w:tcPr>
          <w:p w14:paraId="2B1F5D27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12.70</w:t>
            </w:r>
          </w:p>
        </w:tc>
        <w:tc>
          <w:tcPr>
            <w:tcW w:w="1345" w:type="dxa"/>
            <w:vAlign w:val="bottom"/>
          </w:tcPr>
          <w:p w14:paraId="6D456B6B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12.70</w:t>
            </w:r>
          </w:p>
        </w:tc>
        <w:tc>
          <w:tcPr>
            <w:tcW w:w="1350" w:type="dxa"/>
            <w:vAlign w:val="bottom"/>
          </w:tcPr>
          <w:p w14:paraId="1B36E84D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5.73</w:t>
            </w:r>
          </w:p>
        </w:tc>
        <w:tc>
          <w:tcPr>
            <w:tcW w:w="1440" w:type="dxa"/>
            <w:vAlign w:val="bottom"/>
          </w:tcPr>
          <w:p w14:paraId="247A9257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11.61</w:t>
            </w:r>
          </w:p>
        </w:tc>
        <w:tc>
          <w:tcPr>
            <w:tcW w:w="1620" w:type="dxa"/>
            <w:vAlign w:val="bottom"/>
          </w:tcPr>
          <w:p w14:paraId="0D4CC835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4.64</w:t>
            </w:r>
          </w:p>
        </w:tc>
      </w:tr>
      <w:tr w:rsidR="009D3184" w:rsidRPr="009D3184" w14:paraId="420C2799" w14:textId="77777777" w:rsidTr="00A92D31">
        <w:tc>
          <w:tcPr>
            <w:tcW w:w="2605" w:type="dxa"/>
            <w:vAlign w:val="bottom"/>
          </w:tcPr>
          <w:p w14:paraId="5DE291B8" w14:textId="77777777" w:rsidR="009D3184" w:rsidRPr="009D3184" w:rsidRDefault="009D3184" w:rsidP="009D3184">
            <w:pPr>
              <w:rPr>
                <w:rFonts w:ascii="Times New Roman" w:hAnsi="Times New Roman" w:cs="Times New Roman"/>
                <w:vertAlign w:val="superscript"/>
              </w:rPr>
            </w:pPr>
            <w:r w:rsidRPr="009D3184">
              <w:rPr>
                <w:rFonts w:ascii="Times New Roman" w:hAnsi="Times New Roman" w:cs="Times New Roman"/>
              </w:rPr>
              <w:t>Vit/min mix</w:t>
            </w:r>
            <w:r w:rsidRPr="009D3184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085" w:type="dxa"/>
          </w:tcPr>
          <w:p w14:paraId="57FD3A0D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5.88</w:t>
            </w:r>
          </w:p>
        </w:tc>
        <w:tc>
          <w:tcPr>
            <w:tcW w:w="1345" w:type="dxa"/>
            <w:vAlign w:val="bottom"/>
          </w:tcPr>
          <w:p w14:paraId="28A8E861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5.88</w:t>
            </w:r>
          </w:p>
        </w:tc>
        <w:tc>
          <w:tcPr>
            <w:tcW w:w="1350" w:type="dxa"/>
            <w:vAlign w:val="bottom"/>
          </w:tcPr>
          <w:p w14:paraId="72E79B0A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5.88</w:t>
            </w:r>
          </w:p>
        </w:tc>
        <w:tc>
          <w:tcPr>
            <w:tcW w:w="1440" w:type="dxa"/>
            <w:vAlign w:val="bottom"/>
          </w:tcPr>
          <w:p w14:paraId="3A33CB9D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5.88</w:t>
            </w:r>
          </w:p>
        </w:tc>
        <w:tc>
          <w:tcPr>
            <w:tcW w:w="1620" w:type="dxa"/>
            <w:vAlign w:val="bottom"/>
          </w:tcPr>
          <w:p w14:paraId="70171EF9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5.88</w:t>
            </w:r>
          </w:p>
        </w:tc>
      </w:tr>
      <w:tr w:rsidR="009D3184" w:rsidRPr="009D3184" w14:paraId="76298B08" w14:textId="77777777" w:rsidTr="00A92D31">
        <w:tc>
          <w:tcPr>
            <w:tcW w:w="2605" w:type="dxa"/>
          </w:tcPr>
          <w:p w14:paraId="6757FD35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Nutritive Value</w:t>
            </w:r>
          </w:p>
        </w:tc>
        <w:tc>
          <w:tcPr>
            <w:tcW w:w="1085" w:type="dxa"/>
          </w:tcPr>
          <w:p w14:paraId="3599D849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5" w:type="dxa"/>
          </w:tcPr>
          <w:p w14:paraId="6A0B2FED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</w:tcPr>
          <w:p w14:paraId="4A3A74E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14:paraId="3FA3D201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0ABC5585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</w:p>
        </w:tc>
      </w:tr>
      <w:tr w:rsidR="009D3184" w:rsidRPr="009D3184" w14:paraId="03F0DA9B" w14:textId="77777777" w:rsidTr="00A92D31">
        <w:tc>
          <w:tcPr>
            <w:tcW w:w="2605" w:type="dxa"/>
          </w:tcPr>
          <w:p w14:paraId="32C7A931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ME (Kcal/kg)</w:t>
            </w:r>
          </w:p>
        </w:tc>
        <w:tc>
          <w:tcPr>
            <w:tcW w:w="1085" w:type="dxa"/>
          </w:tcPr>
          <w:p w14:paraId="30B29D3C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2968</w:t>
            </w:r>
          </w:p>
        </w:tc>
        <w:tc>
          <w:tcPr>
            <w:tcW w:w="1345" w:type="dxa"/>
          </w:tcPr>
          <w:p w14:paraId="4F46D7DE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2968</w:t>
            </w:r>
          </w:p>
        </w:tc>
        <w:tc>
          <w:tcPr>
            <w:tcW w:w="1350" w:type="dxa"/>
          </w:tcPr>
          <w:p w14:paraId="6BD44E04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2982</w:t>
            </w:r>
          </w:p>
        </w:tc>
        <w:tc>
          <w:tcPr>
            <w:tcW w:w="1440" w:type="dxa"/>
          </w:tcPr>
          <w:p w14:paraId="4AC1DEA5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2968</w:t>
            </w:r>
          </w:p>
        </w:tc>
        <w:tc>
          <w:tcPr>
            <w:tcW w:w="1620" w:type="dxa"/>
          </w:tcPr>
          <w:p w14:paraId="0A874F10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2982</w:t>
            </w:r>
          </w:p>
        </w:tc>
      </w:tr>
      <w:tr w:rsidR="009D3184" w:rsidRPr="009D3184" w14:paraId="7B6DC9CA" w14:textId="77777777" w:rsidTr="00A92D31">
        <w:tc>
          <w:tcPr>
            <w:tcW w:w="2605" w:type="dxa"/>
          </w:tcPr>
          <w:p w14:paraId="49FF0BDA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Crude Protein (%)</w:t>
            </w:r>
          </w:p>
        </w:tc>
        <w:tc>
          <w:tcPr>
            <w:tcW w:w="1085" w:type="dxa"/>
          </w:tcPr>
          <w:p w14:paraId="58769617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23.00</w:t>
            </w:r>
          </w:p>
        </w:tc>
        <w:tc>
          <w:tcPr>
            <w:tcW w:w="1345" w:type="dxa"/>
          </w:tcPr>
          <w:p w14:paraId="5868DFC6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23.00</w:t>
            </w:r>
          </w:p>
        </w:tc>
        <w:tc>
          <w:tcPr>
            <w:tcW w:w="1350" w:type="dxa"/>
          </w:tcPr>
          <w:p w14:paraId="4A5D8C97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23.14</w:t>
            </w:r>
          </w:p>
        </w:tc>
        <w:tc>
          <w:tcPr>
            <w:tcW w:w="1440" w:type="dxa"/>
          </w:tcPr>
          <w:p w14:paraId="01E758A6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23.00</w:t>
            </w:r>
          </w:p>
        </w:tc>
        <w:tc>
          <w:tcPr>
            <w:tcW w:w="1620" w:type="dxa"/>
          </w:tcPr>
          <w:p w14:paraId="234078FA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23.14</w:t>
            </w:r>
          </w:p>
        </w:tc>
      </w:tr>
      <w:tr w:rsidR="009D3184" w:rsidRPr="009D3184" w14:paraId="5F4ED046" w14:textId="77777777" w:rsidTr="00A92D31">
        <w:tc>
          <w:tcPr>
            <w:tcW w:w="2605" w:type="dxa"/>
          </w:tcPr>
          <w:p w14:paraId="3DE3395A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Crude Fat (%)</w:t>
            </w:r>
          </w:p>
        </w:tc>
        <w:tc>
          <w:tcPr>
            <w:tcW w:w="1085" w:type="dxa"/>
          </w:tcPr>
          <w:p w14:paraId="511C0BFC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5.58</w:t>
            </w:r>
          </w:p>
        </w:tc>
        <w:tc>
          <w:tcPr>
            <w:tcW w:w="1345" w:type="dxa"/>
          </w:tcPr>
          <w:p w14:paraId="3C0497AA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5.25</w:t>
            </w:r>
          </w:p>
        </w:tc>
        <w:tc>
          <w:tcPr>
            <w:tcW w:w="1350" w:type="dxa"/>
          </w:tcPr>
          <w:p w14:paraId="173B3BC9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5.39</w:t>
            </w:r>
          </w:p>
        </w:tc>
        <w:tc>
          <w:tcPr>
            <w:tcW w:w="1440" w:type="dxa"/>
          </w:tcPr>
          <w:p w14:paraId="56715E7E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5.25</w:t>
            </w:r>
          </w:p>
        </w:tc>
        <w:tc>
          <w:tcPr>
            <w:tcW w:w="1620" w:type="dxa"/>
          </w:tcPr>
          <w:p w14:paraId="5642E4C2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5.39</w:t>
            </w:r>
          </w:p>
        </w:tc>
      </w:tr>
      <w:tr w:rsidR="009D3184" w:rsidRPr="009D3184" w14:paraId="1B8E6248" w14:textId="77777777" w:rsidTr="00A92D31">
        <w:tc>
          <w:tcPr>
            <w:tcW w:w="2605" w:type="dxa"/>
          </w:tcPr>
          <w:p w14:paraId="6D98F98C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Ca %</w:t>
            </w:r>
          </w:p>
        </w:tc>
        <w:tc>
          <w:tcPr>
            <w:tcW w:w="1085" w:type="dxa"/>
          </w:tcPr>
          <w:p w14:paraId="20AA742F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345" w:type="dxa"/>
          </w:tcPr>
          <w:p w14:paraId="46380085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350" w:type="dxa"/>
          </w:tcPr>
          <w:p w14:paraId="6D78D929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1.02</w:t>
            </w:r>
          </w:p>
        </w:tc>
        <w:tc>
          <w:tcPr>
            <w:tcW w:w="1440" w:type="dxa"/>
          </w:tcPr>
          <w:p w14:paraId="502FFAD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620" w:type="dxa"/>
          </w:tcPr>
          <w:p w14:paraId="5BB72189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1.02</w:t>
            </w:r>
          </w:p>
        </w:tc>
      </w:tr>
      <w:tr w:rsidR="009D3184" w:rsidRPr="009D3184" w14:paraId="33D30D4E" w14:textId="77777777" w:rsidTr="00A92D31">
        <w:tc>
          <w:tcPr>
            <w:tcW w:w="2605" w:type="dxa"/>
          </w:tcPr>
          <w:p w14:paraId="405D3202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P %</w:t>
            </w:r>
          </w:p>
        </w:tc>
        <w:tc>
          <w:tcPr>
            <w:tcW w:w="1085" w:type="dxa"/>
          </w:tcPr>
          <w:p w14:paraId="52544600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1345" w:type="dxa"/>
          </w:tcPr>
          <w:p w14:paraId="060E4E96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1350" w:type="dxa"/>
          </w:tcPr>
          <w:p w14:paraId="6DE98923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0.79</w:t>
            </w:r>
          </w:p>
        </w:tc>
        <w:tc>
          <w:tcPr>
            <w:tcW w:w="1440" w:type="dxa"/>
          </w:tcPr>
          <w:p w14:paraId="333EE9D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1620" w:type="dxa"/>
          </w:tcPr>
          <w:p w14:paraId="0F9DCD20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0.79</w:t>
            </w:r>
          </w:p>
        </w:tc>
      </w:tr>
      <w:tr w:rsidR="009D3184" w:rsidRPr="009D3184" w14:paraId="6622B6C6" w14:textId="77777777" w:rsidTr="00A92D31">
        <w:tc>
          <w:tcPr>
            <w:tcW w:w="2605" w:type="dxa"/>
            <w:tcBorders>
              <w:bottom w:val="single" w:sz="4" w:space="0" w:color="auto"/>
            </w:tcBorders>
          </w:tcPr>
          <w:p w14:paraId="42B24A85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Na %</w:t>
            </w:r>
          </w:p>
        </w:tc>
        <w:tc>
          <w:tcPr>
            <w:tcW w:w="1085" w:type="dxa"/>
            <w:tcBorders>
              <w:bottom w:val="single" w:sz="4" w:space="0" w:color="auto"/>
            </w:tcBorders>
          </w:tcPr>
          <w:p w14:paraId="4CE19A5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345" w:type="dxa"/>
            <w:tcBorders>
              <w:bottom w:val="single" w:sz="4" w:space="0" w:color="auto"/>
            </w:tcBorders>
          </w:tcPr>
          <w:p w14:paraId="05EB0D7F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2571675A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A96B39A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5274CE7F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0.22</w:t>
            </w:r>
          </w:p>
        </w:tc>
      </w:tr>
    </w:tbl>
    <w:p w14:paraId="08E5D694" w14:textId="77777777" w:rsidR="00542FFE" w:rsidRDefault="00542FFE" w:rsidP="00945B11">
      <w:pPr>
        <w:spacing w:line="360" w:lineRule="auto"/>
        <w:rPr>
          <w:rFonts w:ascii="Times New Roman" w:hAnsi="Times New Roman" w:cs="Times New Roman"/>
        </w:rPr>
      </w:pPr>
    </w:p>
    <w:p w14:paraId="5CCAC58F" w14:textId="74D2F825" w:rsidR="009D3184" w:rsidRPr="009D3184" w:rsidRDefault="009D3184" w:rsidP="00945B11">
      <w:pPr>
        <w:spacing w:line="360" w:lineRule="auto"/>
        <w:rPr>
          <w:rFonts w:ascii="Times New Roman" w:hAnsi="Times New Roman" w:cs="Times New Roman"/>
        </w:rPr>
      </w:pPr>
      <w:r w:rsidRPr="009D3184">
        <w:rPr>
          <w:rFonts w:ascii="Times New Roman" w:hAnsi="Times New Roman" w:cs="Times New Roman"/>
        </w:rPr>
        <w:t>BD = Corn-soybean basal diet; BD+DHA= BD + 1.5 g/kg DHA oil; BD+DHA+</w:t>
      </w:r>
      <w:r w:rsidR="00825B89">
        <w:rPr>
          <w:rFonts w:ascii="Times New Roman" w:hAnsi="Times New Roman" w:cs="Times New Roman"/>
        </w:rPr>
        <w:t>EPA</w:t>
      </w:r>
      <w:r w:rsidRPr="009D3184">
        <w:rPr>
          <w:rFonts w:ascii="Times New Roman" w:hAnsi="Times New Roman" w:cs="Times New Roman"/>
        </w:rPr>
        <w:t>= BD+DHA</w:t>
      </w:r>
      <w:r w:rsidR="00831516">
        <w:rPr>
          <w:rFonts w:ascii="Times New Roman" w:hAnsi="Times New Roman" w:cs="Times New Roman"/>
        </w:rPr>
        <w:t xml:space="preserve"> </w:t>
      </w:r>
      <w:r w:rsidRPr="009D3184">
        <w:rPr>
          <w:rFonts w:ascii="Times New Roman" w:hAnsi="Times New Roman" w:cs="Times New Roman"/>
        </w:rPr>
        <w:t>+</w:t>
      </w:r>
      <w:r w:rsidR="00831516">
        <w:rPr>
          <w:rFonts w:ascii="Times New Roman" w:hAnsi="Times New Roman" w:cs="Times New Roman"/>
        </w:rPr>
        <w:t xml:space="preserve"> </w:t>
      </w:r>
      <w:r w:rsidRPr="009D3184">
        <w:rPr>
          <w:rFonts w:ascii="Times New Roman" w:hAnsi="Times New Roman" w:cs="Times New Roman"/>
        </w:rPr>
        <w:t xml:space="preserve">0.3 g/kg </w:t>
      </w:r>
      <w:r w:rsidRPr="009D3184">
        <w:rPr>
          <w:rFonts w:ascii="Times New Roman" w:hAnsi="Times New Roman" w:cs="Times New Roman"/>
          <w:i/>
          <w:iCs/>
        </w:rPr>
        <w:t>Nannochloropsis</w:t>
      </w:r>
      <w:r w:rsidRPr="009D3184">
        <w:rPr>
          <w:rFonts w:ascii="Times New Roman" w:hAnsi="Times New Roman" w:cs="Times New Roman"/>
        </w:rPr>
        <w:t xml:space="preserve"> sp CO18; BD+DHA+Cal = BD+DHA +</w:t>
      </w:r>
      <w:r w:rsidR="00831516">
        <w:rPr>
          <w:rFonts w:ascii="Times New Roman" w:hAnsi="Times New Roman" w:cs="Times New Roman"/>
        </w:rPr>
        <w:t xml:space="preserve"> </w:t>
      </w:r>
      <w:r w:rsidRPr="009D3184">
        <w:rPr>
          <w:rFonts w:ascii="Times New Roman" w:hAnsi="Times New Roman" w:cs="Times New Roman"/>
        </w:rPr>
        <w:t>6000 IU/kg calcidiol; BD+DHA+</w:t>
      </w:r>
      <w:r w:rsidR="00825B89">
        <w:rPr>
          <w:rFonts w:ascii="Times New Roman" w:hAnsi="Times New Roman" w:cs="Times New Roman"/>
        </w:rPr>
        <w:t>EPA</w:t>
      </w:r>
      <w:r w:rsidRPr="009D3184">
        <w:rPr>
          <w:rFonts w:ascii="Times New Roman" w:hAnsi="Times New Roman" w:cs="Times New Roman"/>
        </w:rPr>
        <w:t>+Cal = BD+DHA+</w:t>
      </w:r>
      <w:r w:rsidR="00825B89">
        <w:rPr>
          <w:rFonts w:ascii="Times New Roman" w:hAnsi="Times New Roman" w:cs="Times New Roman"/>
        </w:rPr>
        <w:t>EPA</w:t>
      </w:r>
      <w:r w:rsidR="00831516">
        <w:rPr>
          <w:rFonts w:ascii="Times New Roman" w:hAnsi="Times New Roman" w:cs="Times New Roman"/>
        </w:rPr>
        <w:t xml:space="preserve"> </w:t>
      </w:r>
      <w:r w:rsidRPr="009D3184">
        <w:rPr>
          <w:rFonts w:ascii="Times New Roman" w:hAnsi="Times New Roman" w:cs="Times New Roman"/>
        </w:rPr>
        <w:t>+</w:t>
      </w:r>
      <w:r w:rsidR="00831516">
        <w:rPr>
          <w:rFonts w:ascii="Times New Roman" w:hAnsi="Times New Roman" w:cs="Times New Roman"/>
        </w:rPr>
        <w:t xml:space="preserve"> </w:t>
      </w:r>
      <w:r w:rsidRPr="009D3184">
        <w:rPr>
          <w:rFonts w:ascii="Times New Roman" w:hAnsi="Times New Roman" w:cs="Times New Roman"/>
        </w:rPr>
        <w:t>6000 IU/kg calcidiol.</w:t>
      </w:r>
    </w:p>
    <w:p w14:paraId="6A09F3E9" w14:textId="6B704703" w:rsidR="009D3184" w:rsidRPr="009D3184" w:rsidRDefault="009D3184" w:rsidP="00945B11">
      <w:pPr>
        <w:spacing w:line="360" w:lineRule="auto"/>
        <w:rPr>
          <w:rFonts w:ascii="Times New Roman" w:hAnsi="Times New Roman" w:cs="Times New Roman"/>
        </w:rPr>
      </w:pPr>
      <w:r w:rsidRPr="009D3184">
        <w:rPr>
          <w:rFonts w:ascii="Times New Roman" w:hAnsi="Times New Roman" w:cs="Times New Roman"/>
          <w:vertAlign w:val="superscript"/>
        </w:rPr>
        <w:t>1</w:t>
      </w:r>
      <w:r w:rsidRPr="009D3184">
        <w:rPr>
          <w:rFonts w:ascii="Times New Roman" w:hAnsi="Times New Roman" w:cs="Times New Roman"/>
        </w:rPr>
        <w:t>Rovimix HY-D Premix 62.5</w:t>
      </w:r>
      <w:r w:rsidR="000A77CD">
        <w:rPr>
          <w:rFonts w:ascii="Times New Roman" w:hAnsi="Times New Roman" w:cs="Times New Roman"/>
        </w:rPr>
        <w:t>.</w:t>
      </w:r>
    </w:p>
    <w:p w14:paraId="1ADF203E" w14:textId="77777777" w:rsidR="009D3184" w:rsidRPr="009D3184" w:rsidRDefault="009D3184" w:rsidP="00945B11">
      <w:pPr>
        <w:spacing w:line="360" w:lineRule="auto"/>
        <w:rPr>
          <w:rFonts w:ascii="Times New Roman" w:hAnsi="Times New Roman" w:cs="Times New Roman"/>
        </w:rPr>
      </w:pPr>
      <w:r w:rsidRPr="009D3184">
        <w:rPr>
          <w:rFonts w:ascii="Times New Roman" w:hAnsi="Times New Roman" w:cs="Times New Roman"/>
          <w:vertAlign w:val="superscript"/>
        </w:rPr>
        <w:t>2</w:t>
      </w:r>
      <w:r w:rsidRPr="009D3184">
        <w:rPr>
          <w:rFonts w:ascii="Times New Roman" w:hAnsi="Times New Roman" w:cs="Times New Roman"/>
        </w:rPr>
        <w:t>The vitamin/mineral mix contained vitamin A 2250 IU/kg, vitamin D 300 IU/kg, vitamin E 20 IU/kg, vitamin K 0.75 mg/kg, biotin 0.225 mg/kg, choline 2600 mg/kg, folacin 0.825 mg/kg, niacin 52.50 mg/kg, pantothenic acid 15 mg/kg, riboflavin 5.4 mg/kg, thiamine 2.07 mg/kg, vitamin B6 5.25 mg/kg, vitamin B12 0.015 mg/kg, copper 12 mg/kg, iodine 0.53 mg/kg, manganese 91.08 mg/kg, zinc 60.24 mg/kg, selenium 0.20 mg/kg, and iron 80 mg/kg.</w:t>
      </w:r>
    </w:p>
    <w:p w14:paraId="7D46F7AE" w14:textId="77777777" w:rsidR="00A02036" w:rsidRDefault="00A02036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22DA1F52" w14:textId="75EC174E" w:rsidR="009D3184" w:rsidRPr="00945B11" w:rsidRDefault="009D3184" w:rsidP="00945B11">
      <w:pPr>
        <w:spacing w:line="360" w:lineRule="auto"/>
        <w:rPr>
          <w:rFonts w:ascii="Times New Roman" w:hAnsi="Times New Roman" w:cs="Times New Roman"/>
        </w:rPr>
      </w:pPr>
      <w:r w:rsidRPr="009D3184">
        <w:rPr>
          <w:rFonts w:ascii="Times New Roman" w:hAnsi="Times New Roman" w:cs="Times New Roman"/>
          <w:b/>
          <w:bCs/>
        </w:rPr>
        <w:lastRenderedPageBreak/>
        <w:t xml:space="preserve">Supplemental Table 4 </w:t>
      </w:r>
      <w:r w:rsidRPr="00945B11">
        <w:rPr>
          <w:rFonts w:ascii="Times New Roman" w:hAnsi="Times New Roman" w:cs="Times New Roman"/>
        </w:rPr>
        <w:t>Composition of experimental diets used in finisher period (Experiment 2)</w:t>
      </w:r>
      <w:r w:rsidR="00F81E8D">
        <w:rPr>
          <w:rFonts w:ascii="Times New Roman" w:hAnsi="Times New Roman" w:cs="Times New Roman"/>
        </w:rPr>
        <w:t>.</w:t>
      </w:r>
    </w:p>
    <w:tbl>
      <w:tblPr>
        <w:tblStyle w:val="TableGrid"/>
        <w:tblW w:w="9540" w:type="dxa"/>
        <w:tblInd w:w="-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20"/>
        <w:gridCol w:w="1170"/>
        <w:gridCol w:w="1260"/>
        <w:gridCol w:w="1620"/>
        <w:gridCol w:w="1440"/>
        <w:gridCol w:w="1530"/>
      </w:tblGrid>
      <w:tr w:rsidR="009D3184" w:rsidRPr="009D3184" w14:paraId="36A3C524" w14:textId="77777777" w:rsidTr="005D26E2"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24F04716" w14:textId="77777777" w:rsidR="009D3184" w:rsidRPr="009D3184" w:rsidRDefault="009D3184" w:rsidP="009D3184">
            <w:pPr>
              <w:rPr>
                <w:rFonts w:ascii="Times New Roman" w:hAnsi="Times New Roman" w:cs="Times New Roman"/>
                <w:b/>
                <w:bCs/>
              </w:rPr>
            </w:pPr>
            <w:r w:rsidRPr="009D3184">
              <w:rPr>
                <w:rFonts w:ascii="Times New Roman" w:hAnsi="Times New Roman" w:cs="Times New Roman"/>
                <w:b/>
                <w:bCs/>
              </w:rPr>
              <w:t>Ingredients (g/kg)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30E3D69C" w14:textId="77777777" w:rsidR="009D3184" w:rsidRPr="009D3184" w:rsidRDefault="009D3184" w:rsidP="009D3184">
            <w:pPr>
              <w:rPr>
                <w:rFonts w:ascii="Times New Roman" w:hAnsi="Times New Roman" w:cs="Times New Roman"/>
                <w:b/>
                <w:bCs/>
              </w:rPr>
            </w:pPr>
            <w:r w:rsidRPr="009D3184">
              <w:rPr>
                <w:rFonts w:ascii="Times New Roman" w:hAnsi="Times New Roman" w:cs="Times New Roman"/>
                <w:b/>
                <w:bCs/>
              </w:rPr>
              <w:t>BD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2FACDA51" w14:textId="77777777" w:rsidR="009D3184" w:rsidRPr="009D3184" w:rsidRDefault="009D3184" w:rsidP="009D3184">
            <w:pPr>
              <w:rPr>
                <w:rFonts w:ascii="Times New Roman" w:hAnsi="Times New Roman" w:cs="Times New Roman"/>
                <w:b/>
                <w:bCs/>
              </w:rPr>
            </w:pPr>
            <w:r w:rsidRPr="009D3184">
              <w:rPr>
                <w:rFonts w:ascii="Times New Roman" w:hAnsi="Times New Roman" w:cs="Times New Roman"/>
                <w:b/>
                <w:bCs/>
              </w:rPr>
              <w:t>BD+DHA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15401F62" w14:textId="77777777" w:rsidR="009D3184" w:rsidRPr="009D3184" w:rsidRDefault="009D3184" w:rsidP="009D3184">
            <w:pPr>
              <w:rPr>
                <w:rFonts w:ascii="Times New Roman" w:hAnsi="Times New Roman" w:cs="Times New Roman"/>
                <w:b/>
                <w:bCs/>
              </w:rPr>
            </w:pPr>
            <w:r w:rsidRPr="009D3184">
              <w:rPr>
                <w:rFonts w:ascii="Times New Roman" w:hAnsi="Times New Roman" w:cs="Times New Roman"/>
                <w:b/>
                <w:bCs/>
              </w:rPr>
              <w:t>BD+DHA</w:t>
            </w:r>
          </w:p>
          <w:p w14:paraId="5800B0CA" w14:textId="63626022" w:rsidR="009D3184" w:rsidRPr="009D3184" w:rsidRDefault="009D3184" w:rsidP="009D3184">
            <w:pPr>
              <w:rPr>
                <w:rFonts w:ascii="Times New Roman" w:hAnsi="Times New Roman" w:cs="Times New Roman"/>
                <w:b/>
                <w:bCs/>
              </w:rPr>
            </w:pPr>
            <w:r w:rsidRPr="009D3184">
              <w:rPr>
                <w:rFonts w:ascii="Times New Roman" w:hAnsi="Times New Roman" w:cs="Times New Roman"/>
                <w:b/>
                <w:bCs/>
              </w:rPr>
              <w:t>+</w:t>
            </w:r>
            <w:r w:rsidR="00503331">
              <w:rPr>
                <w:rFonts w:ascii="Times New Roman" w:hAnsi="Times New Roman" w:cs="Times New Roman"/>
                <w:b/>
                <w:bCs/>
              </w:rPr>
              <w:t>EPA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2D8B2C72" w14:textId="77777777" w:rsidR="009D3184" w:rsidRPr="009D3184" w:rsidRDefault="009D3184" w:rsidP="009D3184">
            <w:pPr>
              <w:rPr>
                <w:rFonts w:ascii="Times New Roman" w:hAnsi="Times New Roman" w:cs="Times New Roman"/>
                <w:b/>
                <w:bCs/>
              </w:rPr>
            </w:pPr>
            <w:r w:rsidRPr="009D3184">
              <w:rPr>
                <w:rFonts w:ascii="Times New Roman" w:hAnsi="Times New Roman" w:cs="Times New Roman"/>
                <w:b/>
                <w:bCs/>
              </w:rPr>
              <w:t>BD+DHA</w:t>
            </w:r>
          </w:p>
          <w:p w14:paraId="4F34DCF1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  <w:b/>
                <w:bCs/>
              </w:rPr>
              <w:t>+Cal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3A0CE6FD" w14:textId="77777777" w:rsidR="009D3184" w:rsidRPr="009D3184" w:rsidRDefault="009D3184" w:rsidP="009D3184">
            <w:pPr>
              <w:rPr>
                <w:rFonts w:ascii="Times New Roman" w:hAnsi="Times New Roman" w:cs="Times New Roman"/>
                <w:b/>
                <w:bCs/>
              </w:rPr>
            </w:pPr>
            <w:r w:rsidRPr="009D3184">
              <w:rPr>
                <w:rFonts w:ascii="Times New Roman" w:hAnsi="Times New Roman" w:cs="Times New Roman"/>
                <w:b/>
                <w:bCs/>
              </w:rPr>
              <w:t>BD+DHA</w:t>
            </w:r>
          </w:p>
          <w:p w14:paraId="1C063ECB" w14:textId="085CEEC3" w:rsidR="009D3184" w:rsidRPr="009D3184" w:rsidRDefault="009D3184" w:rsidP="009D3184">
            <w:pPr>
              <w:rPr>
                <w:rFonts w:ascii="Times New Roman" w:hAnsi="Times New Roman" w:cs="Times New Roman"/>
                <w:b/>
                <w:bCs/>
              </w:rPr>
            </w:pPr>
            <w:r w:rsidRPr="009D3184">
              <w:rPr>
                <w:rFonts w:ascii="Times New Roman" w:hAnsi="Times New Roman" w:cs="Times New Roman"/>
                <w:b/>
                <w:bCs/>
              </w:rPr>
              <w:t>+</w:t>
            </w:r>
            <w:r w:rsidR="00503331">
              <w:rPr>
                <w:rFonts w:ascii="Times New Roman" w:hAnsi="Times New Roman" w:cs="Times New Roman"/>
                <w:b/>
                <w:bCs/>
              </w:rPr>
              <w:t>EPA</w:t>
            </w:r>
            <w:r w:rsidRPr="009D3184">
              <w:rPr>
                <w:rFonts w:ascii="Times New Roman" w:hAnsi="Times New Roman" w:cs="Times New Roman"/>
                <w:b/>
                <w:bCs/>
              </w:rPr>
              <w:t>+Cal</w:t>
            </w:r>
          </w:p>
        </w:tc>
      </w:tr>
      <w:tr w:rsidR="009D3184" w:rsidRPr="009D3184" w14:paraId="0187B3BC" w14:textId="77777777" w:rsidTr="005D26E2">
        <w:tc>
          <w:tcPr>
            <w:tcW w:w="2520" w:type="dxa"/>
            <w:tcBorders>
              <w:top w:val="single" w:sz="4" w:space="0" w:color="auto"/>
            </w:tcBorders>
            <w:vAlign w:val="bottom"/>
          </w:tcPr>
          <w:p w14:paraId="43CED649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Corn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vAlign w:val="bottom"/>
          </w:tcPr>
          <w:p w14:paraId="70FF910C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581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bottom"/>
          </w:tcPr>
          <w:p w14:paraId="176C741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581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bottom"/>
          </w:tcPr>
          <w:p w14:paraId="36AE8493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580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bottom"/>
          </w:tcPr>
          <w:p w14:paraId="6020DCA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581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vAlign w:val="bottom"/>
          </w:tcPr>
          <w:p w14:paraId="67BE1064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580</w:t>
            </w:r>
          </w:p>
        </w:tc>
      </w:tr>
      <w:tr w:rsidR="009D3184" w:rsidRPr="009D3184" w14:paraId="5DA6AEE0" w14:textId="77777777" w:rsidTr="005D26E2">
        <w:tc>
          <w:tcPr>
            <w:tcW w:w="2520" w:type="dxa"/>
            <w:vAlign w:val="bottom"/>
          </w:tcPr>
          <w:p w14:paraId="4E06D9E2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Soybean meal</w:t>
            </w:r>
          </w:p>
        </w:tc>
        <w:tc>
          <w:tcPr>
            <w:tcW w:w="1170" w:type="dxa"/>
            <w:vAlign w:val="bottom"/>
          </w:tcPr>
          <w:p w14:paraId="77E1A1D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330</w:t>
            </w:r>
          </w:p>
        </w:tc>
        <w:tc>
          <w:tcPr>
            <w:tcW w:w="1260" w:type="dxa"/>
            <w:vAlign w:val="bottom"/>
          </w:tcPr>
          <w:p w14:paraId="260AD29B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330</w:t>
            </w:r>
          </w:p>
        </w:tc>
        <w:tc>
          <w:tcPr>
            <w:tcW w:w="1620" w:type="dxa"/>
            <w:vAlign w:val="bottom"/>
          </w:tcPr>
          <w:p w14:paraId="083E56F5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304</w:t>
            </w:r>
          </w:p>
        </w:tc>
        <w:tc>
          <w:tcPr>
            <w:tcW w:w="1440" w:type="dxa"/>
            <w:vAlign w:val="bottom"/>
          </w:tcPr>
          <w:p w14:paraId="5A9AB5E4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330</w:t>
            </w:r>
          </w:p>
        </w:tc>
        <w:tc>
          <w:tcPr>
            <w:tcW w:w="1530" w:type="dxa"/>
            <w:vAlign w:val="bottom"/>
          </w:tcPr>
          <w:p w14:paraId="7C40D134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304</w:t>
            </w:r>
          </w:p>
        </w:tc>
      </w:tr>
      <w:tr w:rsidR="009D3184" w:rsidRPr="009D3184" w14:paraId="4EE499FB" w14:textId="77777777" w:rsidTr="005D26E2">
        <w:tc>
          <w:tcPr>
            <w:tcW w:w="2520" w:type="dxa"/>
            <w:vAlign w:val="bottom"/>
          </w:tcPr>
          <w:p w14:paraId="5E8FB24C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DHA Oil</w:t>
            </w:r>
          </w:p>
        </w:tc>
        <w:tc>
          <w:tcPr>
            <w:tcW w:w="1170" w:type="dxa"/>
            <w:vAlign w:val="bottom"/>
          </w:tcPr>
          <w:p w14:paraId="49B7EF2A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260" w:type="dxa"/>
            <w:vAlign w:val="bottom"/>
          </w:tcPr>
          <w:p w14:paraId="305F0B21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6.60</w:t>
            </w:r>
          </w:p>
        </w:tc>
        <w:tc>
          <w:tcPr>
            <w:tcW w:w="1620" w:type="dxa"/>
            <w:vAlign w:val="bottom"/>
          </w:tcPr>
          <w:p w14:paraId="493AC7E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6.60</w:t>
            </w:r>
          </w:p>
        </w:tc>
        <w:tc>
          <w:tcPr>
            <w:tcW w:w="1440" w:type="dxa"/>
            <w:vAlign w:val="bottom"/>
          </w:tcPr>
          <w:p w14:paraId="6F13DDBB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6.60</w:t>
            </w:r>
          </w:p>
        </w:tc>
        <w:tc>
          <w:tcPr>
            <w:tcW w:w="1530" w:type="dxa"/>
            <w:vAlign w:val="bottom"/>
          </w:tcPr>
          <w:p w14:paraId="682E2F97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6.60</w:t>
            </w:r>
          </w:p>
        </w:tc>
      </w:tr>
      <w:tr w:rsidR="009D3184" w:rsidRPr="009D3184" w14:paraId="4B7A4223" w14:textId="77777777" w:rsidTr="005D26E2">
        <w:tc>
          <w:tcPr>
            <w:tcW w:w="2520" w:type="dxa"/>
            <w:vAlign w:val="bottom"/>
          </w:tcPr>
          <w:p w14:paraId="32F42221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Corn Oil</w:t>
            </w:r>
          </w:p>
        </w:tc>
        <w:tc>
          <w:tcPr>
            <w:tcW w:w="1170" w:type="dxa"/>
            <w:vAlign w:val="bottom"/>
          </w:tcPr>
          <w:p w14:paraId="5ACE0DB3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30.00</w:t>
            </w:r>
          </w:p>
        </w:tc>
        <w:tc>
          <w:tcPr>
            <w:tcW w:w="1260" w:type="dxa"/>
            <w:vAlign w:val="bottom"/>
          </w:tcPr>
          <w:p w14:paraId="2DF07155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23.40</w:t>
            </w:r>
          </w:p>
        </w:tc>
        <w:tc>
          <w:tcPr>
            <w:tcW w:w="1620" w:type="dxa"/>
            <w:vAlign w:val="bottom"/>
          </w:tcPr>
          <w:p w14:paraId="7C38938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23.40</w:t>
            </w:r>
          </w:p>
        </w:tc>
        <w:tc>
          <w:tcPr>
            <w:tcW w:w="1440" w:type="dxa"/>
            <w:vAlign w:val="bottom"/>
          </w:tcPr>
          <w:p w14:paraId="2180B774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23.40</w:t>
            </w:r>
          </w:p>
        </w:tc>
        <w:tc>
          <w:tcPr>
            <w:tcW w:w="1530" w:type="dxa"/>
            <w:vAlign w:val="bottom"/>
          </w:tcPr>
          <w:p w14:paraId="620A981C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23.40</w:t>
            </w:r>
          </w:p>
        </w:tc>
      </w:tr>
      <w:tr w:rsidR="009D3184" w:rsidRPr="009D3184" w14:paraId="6DECCB92" w14:textId="77777777" w:rsidTr="005D26E2">
        <w:tc>
          <w:tcPr>
            <w:tcW w:w="2520" w:type="dxa"/>
            <w:vAlign w:val="bottom"/>
          </w:tcPr>
          <w:p w14:paraId="2C481BFF" w14:textId="77777777" w:rsidR="009D3184" w:rsidRPr="009D3184" w:rsidRDefault="009D3184" w:rsidP="009D3184">
            <w:pPr>
              <w:rPr>
                <w:rFonts w:ascii="Times New Roman" w:hAnsi="Times New Roman" w:cs="Times New Roman"/>
                <w:i/>
                <w:iCs/>
              </w:rPr>
            </w:pPr>
            <w:r w:rsidRPr="009D3184">
              <w:rPr>
                <w:rFonts w:ascii="Times New Roman" w:hAnsi="Times New Roman" w:cs="Times New Roman"/>
                <w:i/>
                <w:iCs/>
              </w:rPr>
              <w:t xml:space="preserve">N. oceanica </w:t>
            </w:r>
          </w:p>
        </w:tc>
        <w:tc>
          <w:tcPr>
            <w:tcW w:w="1170" w:type="dxa"/>
            <w:vAlign w:val="bottom"/>
          </w:tcPr>
          <w:p w14:paraId="6566D2F6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260" w:type="dxa"/>
          </w:tcPr>
          <w:p w14:paraId="34B81297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620" w:type="dxa"/>
            <w:vAlign w:val="bottom"/>
          </w:tcPr>
          <w:p w14:paraId="14AE01ED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38.00</w:t>
            </w:r>
          </w:p>
        </w:tc>
        <w:tc>
          <w:tcPr>
            <w:tcW w:w="1440" w:type="dxa"/>
          </w:tcPr>
          <w:p w14:paraId="728C971E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530" w:type="dxa"/>
            <w:vAlign w:val="bottom"/>
          </w:tcPr>
          <w:p w14:paraId="168E58AE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38.00</w:t>
            </w:r>
          </w:p>
        </w:tc>
      </w:tr>
      <w:tr w:rsidR="009D3184" w:rsidRPr="009D3184" w14:paraId="7488D681" w14:textId="77777777" w:rsidTr="005D26E2">
        <w:tc>
          <w:tcPr>
            <w:tcW w:w="2520" w:type="dxa"/>
          </w:tcPr>
          <w:p w14:paraId="304AA15E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Calcidiol (62.5 Rovimix)</w:t>
            </w:r>
            <w:r w:rsidRPr="009D3184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170" w:type="dxa"/>
          </w:tcPr>
          <w:p w14:paraId="3A1D5A6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260" w:type="dxa"/>
          </w:tcPr>
          <w:p w14:paraId="132217A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620" w:type="dxa"/>
          </w:tcPr>
          <w:p w14:paraId="1DF253A3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40" w:type="dxa"/>
          </w:tcPr>
          <w:p w14:paraId="747F5241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2.18</w:t>
            </w:r>
          </w:p>
        </w:tc>
        <w:tc>
          <w:tcPr>
            <w:tcW w:w="1530" w:type="dxa"/>
          </w:tcPr>
          <w:p w14:paraId="538370BD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2.18</w:t>
            </w:r>
          </w:p>
        </w:tc>
      </w:tr>
      <w:tr w:rsidR="009D3184" w:rsidRPr="009D3184" w14:paraId="07BAA005" w14:textId="77777777" w:rsidTr="005D26E2">
        <w:tc>
          <w:tcPr>
            <w:tcW w:w="2520" w:type="dxa"/>
            <w:vAlign w:val="bottom"/>
          </w:tcPr>
          <w:p w14:paraId="4099F685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Dicalcium Phosphate</w:t>
            </w:r>
          </w:p>
        </w:tc>
        <w:tc>
          <w:tcPr>
            <w:tcW w:w="1170" w:type="dxa"/>
            <w:vAlign w:val="bottom"/>
          </w:tcPr>
          <w:p w14:paraId="6D931645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13.60</w:t>
            </w:r>
          </w:p>
        </w:tc>
        <w:tc>
          <w:tcPr>
            <w:tcW w:w="1260" w:type="dxa"/>
            <w:vAlign w:val="bottom"/>
          </w:tcPr>
          <w:p w14:paraId="3ECA399F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13.60</w:t>
            </w:r>
          </w:p>
        </w:tc>
        <w:tc>
          <w:tcPr>
            <w:tcW w:w="1620" w:type="dxa"/>
            <w:vAlign w:val="bottom"/>
          </w:tcPr>
          <w:p w14:paraId="6F11599B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13.60</w:t>
            </w:r>
          </w:p>
        </w:tc>
        <w:tc>
          <w:tcPr>
            <w:tcW w:w="1440" w:type="dxa"/>
            <w:vAlign w:val="bottom"/>
          </w:tcPr>
          <w:p w14:paraId="07A78F24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13.60</w:t>
            </w:r>
          </w:p>
        </w:tc>
        <w:tc>
          <w:tcPr>
            <w:tcW w:w="1530" w:type="dxa"/>
            <w:vAlign w:val="bottom"/>
          </w:tcPr>
          <w:p w14:paraId="422B070F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13.60</w:t>
            </w:r>
          </w:p>
        </w:tc>
      </w:tr>
      <w:tr w:rsidR="009D3184" w:rsidRPr="009D3184" w14:paraId="3A01D0CB" w14:textId="77777777" w:rsidTr="005D26E2">
        <w:tc>
          <w:tcPr>
            <w:tcW w:w="2520" w:type="dxa"/>
            <w:vAlign w:val="bottom"/>
          </w:tcPr>
          <w:p w14:paraId="1D99A3EE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Limestone</w:t>
            </w:r>
          </w:p>
        </w:tc>
        <w:tc>
          <w:tcPr>
            <w:tcW w:w="1170" w:type="dxa"/>
            <w:vAlign w:val="bottom"/>
          </w:tcPr>
          <w:p w14:paraId="2A329936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14.00</w:t>
            </w:r>
          </w:p>
        </w:tc>
        <w:tc>
          <w:tcPr>
            <w:tcW w:w="1260" w:type="dxa"/>
            <w:vAlign w:val="bottom"/>
          </w:tcPr>
          <w:p w14:paraId="722C657C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14.00</w:t>
            </w:r>
          </w:p>
        </w:tc>
        <w:tc>
          <w:tcPr>
            <w:tcW w:w="1620" w:type="dxa"/>
            <w:vAlign w:val="bottom"/>
          </w:tcPr>
          <w:p w14:paraId="2C3E4115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14.00</w:t>
            </w:r>
          </w:p>
        </w:tc>
        <w:tc>
          <w:tcPr>
            <w:tcW w:w="1440" w:type="dxa"/>
            <w:vAlign w:val="bottom"/>
          </w:tcPr>
          <w:p w14:paraId="6B537FFE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14.00</w:t>
            </w:r>
          </w:p>
        </w:tc>
        <w:tc>
          <w:tcPr>
            <w:tcW w:w="1530" w:type="dxa"/>
            <w:vAlign w:val="bottom"/>
          </w:tcPr>
          <w:p w14:paraId="7D622A6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14.00</w:t>
            </w:r>
          </w:p>
        </w:tc>
      </w:tr>
      <w:tr w:rsidR="009D3184" w:rsidRPr="009D3184" w14:paraId="5BC5F998" w14:textId="77777777" w:rsidTr="005D26E2">
        <w:tc>
          <w:tcPr>
            <w:tcW w:w="2520" w:type="dxa"/>
            <w:vAlign w:val="bottom"/>
          </w:tcPr>
          <w:p w14:paraId="72B3BCB5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NaCl</w:t>
            </w:r>
          </w:p>
        </w:tc>
        <w:tc>
          <w:tcPr>
            <w:tcW w:w="1170" w:type="dxa"/>
            <w:vAlign w:val="bottom"/>
          </w:tcPr>
          <w:p w14:paraId="745B5819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5.00</w:t>
            </w:r>
          </w:p>
        </w:tc>
        <w:tc>
          <w:tcPr>
            <w:tcW w:w="1260" w:type="dxa"/>
            <w:vAlign w:val="bottom"/>
          </w:tcPr>
          <w:p w14:paraId="6F4FAA1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5.00</w:t>
            </w:r>
          </w:p>
        </w:tc>
        <w:tc>
          <w:tcPr>
            <w:tcW w:w="1620" w:type="dxa"/>
            <w:vAlign w:val="bottom"/>
          </w:tcPr>
          <w:p w14:paraId="5E3D5407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5.00</w:t>
            </w:r>
          </w:p>
        </w:tc>
        <w:tc>
          <w:tcPr>
            <w:tcW w:w="1440" w:type="dxa"/>
            <w:vAlign w:val="bottom"/>
          </w:tcPr>
          <w:p w14:paraId="71CD6D60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5.00</w:t>
            </w:r>
          </w:p>
        </w:tc>
        <w:tc>
          <w:tcPr>
            <w:tcW w:w="1530" w:type="dxa"/>
            <w:vAlign w:val="bottom"/>
          </w:tcPr>
          <w:p w14:paraId="70E9FE19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5.00</w:t>
            </w:r>
          </w:p>
        </w:tc>
      </w:tr>
      <w:tr w:rsidR="009D3184" w:rsidRPr="009D3184" w14:paraId="0FD7838C" w14:textId="77777777" w:rsidTr="005D26E2">
        <w:tc>
          <w:tcPr>
            <w:tcW w:w="2520" w:type="dxa"/>
            <w:vAlign w:val="bottom"/>
          </w:tcPr>
          <w:p w14:paraId="55052771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Met</w:t>
            </w:r>
          </w:p>
        </w:tc>
        <w:tc>
          <w:tcPr>
            <w:tcW w:w="1170" w:type="dxa"/>
            <w:vAlign w:val="bottom"/>
          </w:tcPr>
          <w:p w14:paraId="41C6F11E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1.80</w:t>
            </w:r>
          </w:p>
        </w:tc>
        <w:tc>
          <w:tcPr>
            <w:tcW w:w="1260" w:type="dxa"/>
            <w:vAlign w:val="bottom"/>
          </w:tcPr>
          <w:p w14:paraId="081CE84A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1.80</w:t>
            </w:r>
          </w:p>
        </w:tc>
        <w:tc>
          <w:tcPr>
            <w:tcW w:w="1620" w:type="dxa"/>
            <w:vAlign w:val="bottom"/>
          </w:tcPr>
          <w:p w14:paraId="580810EF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1.63</w:t>
            </w:r>
          </w:p>
        </w:tc>
        <w:tc>
          <w:tcPr>
            <w:tcW w:w="1440" w:type="dxa"/>
            <w:vAlign w:val="bottom"/>
          </w:tcPr>
          <w:p w14:paraId="487E878D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1.80</w:t>
            </w:r>
          </w:p>
        </w:tc>
        <w:tc>
          <w:tcPr>
            <w:tcW w:w="1530" w:type="dxa"/>
            <w:vAlign w:val="bottom"/>
          </w:tcPr>
          <w:p w14:paraId="39230730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1.63</w:t>
            </w:r>
          </w:p>
        </w:tc>
      </w:tr>
      <w:tr w:rsidR="009D3184" w:rsidRPr="009D3184" w14:paraId="63308B74" w14:textId="77777777" w:rsidTr="005D26E2">
        <w:tc>
          <w:tcPr>
            <w:tcW w:w="2520" w:type="dxa"/>
            <w:vAlign w:val="bottom"/>
          </w:tcPr>
          <w:p w14:paraId="59DE53CC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L-Lysine-HCL</w:t>
            </w:r>
          </w:p>
        </w:tc>
        <w:tc>
          <w:tcPr>
            <w:tcW w:w="1170" w:type="dxa"/>
            <w:vAlign w:val="bottom"/>
          </w:tcPr>
          <w:p w14:paraId="41418CF4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0.60</w:t>
            </w:r>
          </w:p>
        </w:tc>
        <w:tc>
          <w:tcPr>
            <w:tcW w:w="1260" w:type="dxa"/>
            <w:vAlign w:val="bottom"/>
          </w:tcPr>
          <w:p w14:paraId="0AC9504C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0.60</w:t>
            </w:r>
          </w:p>
        </w:tc>
        <w:tc>
          <w:tcPr>
            <w:tcW w:w="1620" w:type="dxa"/>
            <w:vAlign w:val="bottom"/>
          </w:tcPr>
          <w:p w14:paraId="681A3D69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440" w:type="dxa"/>
            <w:vAlign w:val="bottom"/>
          </w:tcPr>
          <w:p w14:paraId="51B2E220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0.60</w:t>
            </w:r>
          </w:p>
        </w:tc>
        <w:tc>
          <w:tcPr>
            <w:tcW w:w="1530" w:type="dxa"/>
            <w:vAlign w:val="bottom"/>
          </w:tcPr>
          <w:p w14:paraId="5699BE90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1.00</w:t>
            </w:r>
          </w:p>
        </w:tc>
      </w:tr>
      <w:tr w:rsidR="009D3184" w:rsidRPr="009D3184" w14:paraId="734CD0B0" w14:textId="77777777" w:rsidTr="005D26E2">
        <w:tc>
          <w:tcPr>
            <w:tcW w:w="2520" w:type="dxa"/>
            <w:vAlign w:val="bottom"/>
          </w:tcPr>
          <w:p w14:paraId="5862C59E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L-Threonine</w:t>
            </w:r>
          </w:p>
        </w:tc>
        <w:tc>
          <w:tcPr>
            <w:tcW w:w="1170" w:type="dxa"/>
            <w:vAlign w:val="bottom"/>
          </w:tcPr>
          <w:p w14:paraId="60442E7D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260" w:type="dxa"/>
            <w:vAlign w:val="bottom"/>
          </w:tcPr>
          <w:p w14:paraId="32B8676C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620" w:type="dxa"/>
            <w:vAlign w:val="bottom"/>
          </w:tcPr>
          <w:p w14:paraId="6764774B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440" w:type="dxa"/>
            <w:vAlign w:val="bottom"/>
          </w:tcPr>
          <w:p w14:paraId="14416904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530" w:type="dxa"/>
            <w:vAlign w:val="bottom"/>
          </w:tcPr>
          <w:p w14:paraId="2C66801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1.00</w:t>
            </w:r>
          </w:p>
        </w:tc>
      </w:tr>
      <w:tr w:rsidR="009D3184" w:rsidRPr="009D3184" w14:paraId="477134EB" w14:textId="77777777" w:rsidTr="005D26E2">
        <w:tc>
          <w:tcPr>
            <w:tcW w:w="2520" w:type="dxa"/>
            <w:vAlign w:val="bottom"/>
          </w:tcPr>
          <w:p w14:paraId="64EEE413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Cellite</w:t>
            </w:r>
          </w:p>
        </w:tc>
        <w:tc>
          <w:tcPr>
            <w:tcW w:w="1170" w:type="dxa"/>
            <w:vAlign w:val="bottom"/>
          </w:tcPr>
          <w:p w14:paraId="3BB09BB9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15.91</w:t>
            </w:r>
          </w:p>
        </w:tc>
        <w:tc>
          <w:tcPr>
            <w:tcW w:w="1260" w:type="dxa"/>
            <w:vAlign w:val="bottom"/>
          </w:tcPr>
          <w:p w14:paraId="0152D47D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15.91</w:t>
            </w:r>
          </w:p>
        </w:tc>
        <w:tc>
          <w:tcPr>
            <w:tcW w:w="1620" w:type="dxa"/>
            <w:vAlign w:val="bottom"/>
          </w:tcPr>
          <w:p w14:paraId="61AE6F70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5.79</w:t>
            </w:r>
          </w:p>
        </w:tc>
        <w:tc>
          <w:tcPr>
            <w:tcW w:w="1440" w:type="dxa"/>
            <w:vAlign w:val="bottom"/>
          </w:tcPr>
          <w:p w14:paraId="7BF60615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13.73</w:t>
            </w:r>
          </w:p>
        </w:tc>
        <w:tc>
          <w:tcPr>
            <w:tcW w:w="1530" w:type="dxa"/>
            <w:vAlign w:val="bottom"/>
          </w:tcPr>
          <w:p w14:paraId="28545C99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3.61</w:t>
            </w:r>
          </w:p>
        </w:tc>
      </w:tr>
      <w:tr w:rsidR="009D3184" w:rsidRPr="009D3184" w14:paraId="04513BBB" w14:textId="77777777" w:rsidTr="005D26E2">
        <w:tc>
          <w:tcPr>
            <w:tcW w:w="2520" w:type="dxa"/>
            <w:vAlign w:val="bottom"/>
          </w:tcPr>
          <w:p w14:paraId="5D080551" w14:textId="6CDAA82F" w:rsidR="009D3184" w:rsidRPr="009D3184" w:rsidRDefault="00BC2CD1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Vit/min mix</w:t>
            </w:r>
            <w:r w:rsidRPr="009D3184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170" w:type="dxa"/>
            <w:vAlign w:val="bottom"/>
          </w:tcPr>
          <w:p w14:paraId="17C0EE7D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5.88</w:t>
            </w:r>
          </w:p>
        </w:tc>
        <w:tc>
          <w:tcPr>
            <w:tcW w:w="1260" w:type="dxa"/>
            <w:vAlign w:val="bottom"/>
          </w:tcPr>
          <w:p w14:paraId="5F89E0C3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5.88</w:t>
            </w:r>
          </w:p>
        </w:tc>
        <w:tc>
          <w:tcPr>
            <w:tcW w:w="1620" w:type="dxa"/>
            <w:vAlign w:val="bottom"/>
          </w:tcPr>
          <w:p w14:paraId="47809140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5.88</w:t>
            </w:r>
          </w:p>
        </w:tc>
        <w:tc>
          <w:tcPr>
            <w:tcW w:w="1440" w:type="dxa"/>
            <w:vAlign w:val="bottom"/>
          </w:tcPr>
          <w:p w14:paraId="2A511A1F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5.88</w:t>
            </w:r>
          </w:p>
        </w:tc>
        <w:tc>
          <w:tcPr>
            <w:tcW w:w="1530" w:type="dxa"/>
            <w:vAlign w:val="bottom"/>
          </w:tcPr>
          <w:p w14:paraId="0463D0E3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5.88</w:t>
            </w:r>
          </w:p>
        </w:tc>
      </w:tr>
      <w:tr w:rsidR="009D3184" w:rsidRPr="009D3184" w14:paraId="105358B6" w14:textId="77777777" w:rsidTr="005D26E2">
        <w:tc>
          <w:tcPr>
            <w:tcW w:w="2520" w:type="dxa"/>
          </w:tcPr>
          <w:p w14:paraId="3B6D2F4E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Nutritive Value</w:t>
            </w:r>
          </w:p>
        </w:tc>
        <w:tc>
          <w:tcPr>
            <w:tcW w:w="1170" w:type="dxa"/>
          </w:tcPr>
          <w:p w14:paraId="66BC89EB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6A03DA41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30D8E04F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14:paraId="0B21F15F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3035859B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</w:p>
        </w:tc>
      </w:tr>
      <w:tr w:rsidR="009D3184" w:rsidRPr="009D3184" w14:paraId="7072726F" w14:textId="77777777" w:rsidTr="005D26E2">
        <w:tc>
          <w:tcPr>
            <w:tcW w:w="2520" w:type="dxa"/>
          </w:tcPr>
          <w:p w14:paraId="687F09F1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ME (Kcal/kg)</w:t>
            </w:r>
          </w:p>
        </w:tc>
        <w:tc>
          <w:tcPr>
            <w:tcW w:w="1170" w:type="dxa"/>
          </w:tcPr>
          <w:p w14:paraId="6CAD5BDB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3025</w:t>
            </w:r>
          </w:p>
        </w:tc>
        <w:tc>
          <w:tcPr>
            <w:tcW w:w="1260" w:type="dxa"/>
          </w:tcPr>
          <w:p w14:paraId="51A9E3AF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3025</w:t>
            </w:r>
          </w:p>
        </w:tc>
        <w:tc>
          <w:tcPr>
            <w:tcW w:w="1620" w:type="dxa"/>
          </w:tcPr>
          <w:p w14:paraId="7D90859D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3030</w:t>
            </w:r>
          </w:p>
        </w:tc>
        <w:tc>
          <w:tcPr>
            <w:tcW w:w="1440" w:type="dxa"/>
          </w:tcPr>
          <w:p w14:paraId="2C62DE75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3025</w:t>
            </w:r>
          </w:p>
        </w:tc>
        <w:tc>
          <w:tcPr>
            <w:tcW w:w="1530" w:type="dxa"/>
          </w:tcPr>
          <w:p w14:paraId="67FD033F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3030</w:t>
            </w:r>
          </w:p>
        </w:tc>
      </w:tr>
      <w:tr w:rsidR="009D3184" w:rsidRPr="009D3184" w14:paraId="382953CB" w14:textId="77777777" w:rsidTr="005D26E2">
        <w:tc>
          <w:tcPr>
            <w:tcW w:w="2520" w:type="dxa"/>
          </w:tcPr>
          <w:p w14:paraId="719CF166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Crude Protein (%)</w:t>
            </w:r>
          </w:p>
        </w:tc>
        <w:tc>
          <w:tcPr>
            <w:tcW w:w="1170" w:type="dxa"/>
          </w:tcPr>
          <w:p w14:paraId="2CE5D79B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20.00</w:t>
            </w:r>
          </w:p>
        </w:tc>
        <w:tc>
          <w:tcPr>
            <w:tcW w:w="1260" w:type="dxa"/>
          </w:tcPr>
          <w:p w14:paraId="088D3166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20.00</w:t>
            </w:r>
          </w:p>
        </w:tc>
        <w:tc>
          <w:tcPr>
            <w:tcW w:w="1620" w:type="dxa"/>
          </w:tcPr>
          <w:p w14:paraId="2BACD299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20.45</w:t>
            </w:r>
          </w:p>
        </w:tc>
        <w:tc>
          <w:tcPr>
            <w:tcW w:w="1440" w:type="dxa"/>
          </w:tcPr>
          <w:p w14:paraId="2018086F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20.00</w:t>
            </w:r>
          </w:p>
        </w:tc>
        <w:tc>
          <w:tcPr>
            <w:tcW w:w="1530" w:type="dxa"/>
          </w:tcPr>
          <w:p w14:paraId="55083D6D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20.45</w:t>
            </w:r>
          </w:p>
        </w:tc>
      </w:tr>
      <w:tr w:rsidR="009D3184" w:rsidRPr="009D3184" w14:paraId="386BBDC4" w14:textId="77777777" w:rsidTr="005D26E2">
        <w:tc>
          <w:tcPr>
            <w:tcW w:w="2520" w:type="dxa"/>
          </w:tcPr>
          <w:p w14:paraId="24805A61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Crude Fat (%)</w:t>
            </w:r>
          </w:p>
        </w:tc>
        <w:tc>
          <w:tcPr>
            <w:tcW w:w="1170" w:type="dxa"/>
          </w:tcPr>
          <w:p w14:paraId="6B180797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5.35</w:t>
            </w:r>
          </w:p>
        </w:tc>
        <w:tc>
          <w:tcPr>
            <w:tcW w:w="1260" w:type="dxa"/>
          </w:tcPr>
          <w:p w14:paraId="13E8093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4.69</w:t>
            </w:r>
          </w:p>
        </w:tc>
        <w:tc>
          <w:tcPr>
            <w:tcW w:w="1620" w:type="dxa"/>
          </w:tcPr>
          <w:p w14:paraId="47B6696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4.94</w:t>
            </w:r>
          </w:p>
        </w:tc>
        <w:tc>
          <w:tcPr>
            <w:tcW w:w="1440" w:type="dxa"/>
          </w:tcPr>
          <w:p w14:paraId="3BF6A03C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4.69</w:t>
            </w:r>
          </w:p>
        </w:tc>
        <w:tc>
          <w:tcPr>
            <w:tcW w:w="1530" w:type="dxa"/>
          </w:tcPr>
          <w:p w14:paraId="7F6DF562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4.94</w:t>
            </w:r>
          </w:p>
        </w:tc>
      </w:tr>
      <w:tr w:rsidR="009D3184" w:rsidRPr="009D3184" w14:paraId="54ED1C00" w14:textId="77777777" w:rsidTr="005D26E2">
        <w:tc>
          <w:tcPr>
            <w:tcW w:w="2520" w:type="dxa"/>
          </w:tcPr>
          <w:p w14:paraId="185BEA23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Ca %</w:t>
            </w:r>
          </w:p>
        </w:tc>
        <w:tc>
          <w:tcPr>
            <w:tcW w:w="1170" w:type="dxa"/>
          </w:tcPr>
          <w:p w14:paraId="193203B4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0.90</w:t>
            </w:r>
          </w:p>
        </w:tc>
        <w:tc>
          <w:tcPr>
            <w:tcW w:w="1260" w:type="dxa"/>
          </w:tcPr>
          <w:p w14:paraId="2EC4D2B4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0.90</w:t>
            </w:r>
          </w:p>
        </w:tc>
        <w:tc>
          <w:tcPr>
            <w:tcW w:w="1620" w:type="dxa"/>
          </w:tcPr>
          <w:p w14:paraId="4FD413B7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0.90</w:t>
            </w:r>
          </w:p>
        </w:tc>
        <w:tc>
          <w:tcPr>
            <w:tcW w:w="1440" w:type="dxa"/>
          </w:tcPr>
          <w:p w14:paraId="1605228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0.90</w:t>
            </w:r>
          </w:p>
        </w:tc>
        <w:tc>
          <w:tcPr>
            <w:tcW w:w="1530" w:type="dxa"/>
          </w:tcPr>
          <w:p w14:paraId="5E0A8715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0.90</w:t>
            </w:r>
          </w:p>
        </w:tc>
      </w:tr>
      <w:tr w:rsidR="009D3184" w:rsidRPr="009D3184" w14:paraId="7CD02B8C" w14:textId="77777777" w:rsidTr="005D26E2">
        <w:tc>
          <w:tcPr>
            <w:tcW w:w="2520" w:type="dxa"/>
          </w:tcPr>
          <w:p w14:paraId="27581101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P %</w:t>
            </w:r>
          </w:p>
        </w:tc>
        <w:tc>
          <w:tcPr>
            <w:tcW w:w="1170" w:type="dxa"/>
          </w:tcPr>
          <w:p w14:paraId="78912781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0.66</w:t>
            </w:r>
          </w:p>
        </w:tc>
        <w:tc>
          <w:tcPr>
            <w:tcW w:w="1260" w:type="dxa"/>
          </w:tcPr>
          <w:p w14:paraId="73A57F63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0.66</w:t>
            </w:r>
          </w:p>
        </w:tc>
        <w:tc>
          <w:tcPr>
            <w:tcW w:w="1620" w:type="dxa"/>
          </w:tcPr>
          <w:p w14:paraId="2F14FF2A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0.68</w:t>
            </w:r>
          </w:p>
        </w:tc>
        <w:tc>
          <w:tcPr>
            <w:tcW w:w="1440" w:type="dxa"/>
          </w:tcPr>
          <w:p w14:paraId="538DAE05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0.66</w:t>
            </w:r>
          </w:p>
        </w:tc>
        <w:tc>
          <w:tcPr>
            <w:tcW w:w="1530" w:type="dxa"/>
          </w:tcPr>
          <w:p w14:paraId="7D59E5C1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0.68</w:t>
            </w:r>
          </w:p>
        </w:tc>
      </w:tr>
      <w:tr w:rsidR="009D3184" w:rsidRPr="009D3184" w14:paraId="6AABEE80" w14:textId="77777777" w:rsidTr="005D26E2">
        <w:tc>
          <w:tcPr>
            <w:tcW w:w="2520" w:type="dxa"/>
            <w:tcBorders>
              <w:bottom w:val="single" w:sz="4" w:space="0" w:color="auto"/>
            </w:tcBorders>
          </w:tcPr>
          <w:p w14:paraId="5923A599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Na %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4794D5A5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3D4E67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099A6708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36F64CB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637A6CC7" w14:textId="77777777" w:rsidR="009D3184" w:rsidRPr="009D3184" w:rsidRDefault="009D3184" w:rsidP="009D3184">
            <w:pPr>
              <w:rPr>
                <w:rFonts w:ascii="Times New Roman" w:hAnsi="Times New Roman" w:cs="Times New Roman"/>
              </w:rPr>
            </w:pPr>
            <w:r w:rsidRPr="009D3184">
              <w:rPr>
                <w:rFonts w:ascii="Times New Roman" w:hAnsi="Times New Roman" w:cs="Times New Roman"/>
              </w:rPr>
              <w:t>0.30</w:t>
            </w:r>
          </w:p>
        </w:tc>
      </w:tr>
    </w:tbl>
    <w:p w14:paraId="37BC6961" w14:textId="77777777" w:rsidR="00542FFE" w:rsidRDefault="00542FFE" w:rsidP="00542FFE">
      <w:pPr>
        <w:spacing w:line="360" w:lineRule="auto"/>
        <w:rPr>
          <w:rFonts w:ascii="Times New Roman" w:hAnsi="Times New Roman" w:cs="Times New Roman"/>
        </w:rPr>
      </w:pPr>
    </w:p>
    <w:p w14:paraId="60E98707" w14:textId="2E06E081" w:rsidR="009D3184" w:rsidRPr="009D3184" w:rsidRDefault="009D3184" w:rsidP="00542FFE">
      <w:pPr>
        <w:spacing w:line="360" w:lineRule="auto"/>
        <w:rPr>
          <w:rFonts w:ascii="Times New Roman" w:hAnsi="Times New Roman" w:cs="Times New Roman"/>
        </w:rPr>
      </w:pPr>
      <w:r w:rsidRPr="009D3184">
        <w:rPr>
          <w:rFonts w:ascii="Times New Roman" w:hAnsi="Times New Roman" w:cs="Times New Roman"/>
        </w:rPr>
        <w:t>BD = Corn-soybean basal diet; BD+DHA= BD + 3.0 g/kg DHA oil; BD+DHA+</w:t>
      </w:r>
      <w:r w:rsidR="00503331">
        <w:rPr>
          <w:rFonts w:ascii="Times New Roman" w:hAnsi="Times New Roman" w:cs="Times New Roman"/>
        </w:rPr>
        <w:t>EPA</w:t>
      </w:r>
      <w:r w:rsidRPr="009D3184">
        <w:rPr>
          <w:rFonts w:ascii="Times New Roman" w:hAnsi="Times New Roman" w:cs="Times New Roman"/>
        </w:rPr>
        <w:t xml:space="preserve"> = BD+DHA + 0.6 g/kg </w:t>
      </w:r>
      <w:r w:rsidRPr="009D3184">
        <w:rPr>
          <w:rFonts w:ascii="Times New Roman" w:hAnsi="Times New Roman" w:cs="Times New Roman"/>
          <w:i/>
          <w:iCs/>
        </w:rPr>
        <w:t>Nannochloropsis</w:t>
      </w:r>
      <w:r w:rsidRPr="009D3184">
        <w:rPr>
          <w:rFonts w:ascii="Times New Roman" w:hAnsi="Times New Roman" w:cs="Times New Roman"/>
        </w:rPr>
        <w:t xml:space="preserve"> sp CO18; BD+DHA+Cal = BD+DHA + 12000 IU/kg calcidiol; BD+DHA+</w:t>
      </w:r>
      <w:r w:rsidR="00503331">
        <w:rPr>
          <w:rFonts w:ascii="Times New Roman" w:hAnsi="Times New Roman" w:cs="Times New Roman"/>
        </w:rPr>
        <w:t>EPA</w:t>
      </w:r>
      <w:r w:rsidRPr="009D3184">
        <w:rPr>
          <w:rFonts w:ascii="Times New Roman" w:hAnsi="Times New Roman" w:cs="Times New Roman"/>
        </w:rPr>
        <w:t>+Cal = BD+DHA+</w:t>
      </w:r>
      <w:r w:rsidR="00503331">
        <w:rPr>
          <w:rFonts w:ascii="Times New Roman" w:hAnsi="Times New Roman" w:cs="Times New Roman"/>
        </w:rPr>
        <w:t>EPA</w:t>
      </w:r>
      <w:r w:rsidRPr="009D3184">
        <w:rPr>
          <w:rFonts w:ascii="Times New Roman" w:hAnsi="Times New Roman" w:cs="Times New Roman"/>
        </w:rPr>
        <w:t xml:space="preserve"> + 12000 IU/kg calcidiol.</w:t>
      </w:r>
    </w:p>
    <w:p w14:paraId="79EE1246" w14:textId="68DA1AA3" w:rsidR="009D3184" w:rsidRPr="009D3184" w:rsidRDefault="009D3184" w:rsidP="00945B11">
      <w:pPr>
        <w:spacing w:line="360" w:lineRule="auto"/>
        <w:rPr>
          <w:rFonts w:ascii="Times New Roman" w:hAnsi="Times New Roman" w:cs="Times New Roman"/>
        </w:rPr>
      </w:pPr>
      <w:r w:rsidRPr="009D3184">
        <w:rPr>
          <w:rFonts w:ascii="Times New Roman" w:hAnsi="Times New Roman" w:cs="Times New Roman"/>
          <w:vertAlign w:val="superscript"/>
        </w:rPr>
        <w:t>1</w:t>
      </w:r>
      <w:r w:rsidRPr="009D3184">
        <w:rPr>
          <w:rFonts w:ascii="Times New Roman" w:hAnsi="Times New Roman" w:cs="Times New Roman"/>
        </w:rPr>
        <w:t>Rovimix HY-D Premix 62.5</w:t>
      </w:r>
      <w:r w:rsidR="000A77CD">
        <w:rPr>
          <w:rFonts w:ascii="Times New Roman" w:hAnsi="Times New Roman" w:cs="Times New Roman"/>
        </w:rPr>
        <w:t>.</w:t>
      </w:r>
    </w:p>
    <w:p w14:paraId="3D3FF580" w14:textId="77777777" w:rsidR="009D3184" w:rsidRPr="009D3184" w:rsidRDefault="009D3184" w:rsidP="00945B11">
      <w:pPr>
        <w:spacing w:line="360" w:lineRule="auto"/>
        <w:rPr>
          <w:rFonts w:ascii="Times New Roman" w:hAnsi="Times New Roman" w:cs="Times New Roman"/>
        </w:rPr>
      </w:pPr>
      <w:r w:rsidRPr="009D3184">
        <w:rPr>
          <w:rFonts w:ascii="Times New Roman" w:hAnsi="Times New Roman" w:cs="Times New Roman"/>
          <w:vertAlign w:val="superscript"/>
        </w:rPr>
        <w:t>2</w:t>
      </w:r>
      <w:r w:rsidRPr="009D3184">
        <w:rPr>
          <w:rFonts w:ascii="Times New Roman" w:hAnsi="Times New Roman" w:cs="Times New Roman"/>
        </w:rPr>
        <w:t>The vitamin/mineral mix contained vitamin A 2250 IU/kg, vitamin D 300 IU/kg, vitamin E 20 IU/kg, vitamin K 0.75 mg/kg, biotin 0.225 mg/kg, choline 2600 mg/kg, folacin 0.825 mg/kg, niacin 52.50 mg/kg, pantothenic acid 15 mg/kg, riboflavin 5.4 mg/kg, thiamine 2.07 mg/kg, vitamin B6 5.25 mg/kg, vitamin B12 0.015 mg/kg, copper 12 mg/kg, iodine 0.53 mg/kg, manganese 91.08 mg/kg, zinc 60.24 mg/kg, selenium 0.20 mg/kg, and iron 80 mg/kg.</w:t>
      </w:r>
    </w:p>
    <w:p w14:paraId="302D01C8" w14:textId="77777777" w:rsidR="00A02036" w:rsidRDefault="00A02036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172F596B" w14:textId="4347AFB8" w:rsidR="00A92D31" w:rsidRPr="00945B11" w:rsidRDefault="00A92D31" w:rsidP="00945B11">
      <w:pPr>
        <w:spacing w:line="360" w:lineRule="auto"/>
        <w:rPr>
          <w:rFonts w:ascii="Times New Roman" w:hAnsi="Times New Roman" w:cs="Times New Roman"/>
        </w:rPr>
      </w:pPr>
      <w:bookmarkStart w:id="0" w:name="_GoBack"/>
      <w:bookmarkEnd w:id="0"/>
      <w:r w:rsidRPr="00D5565B">
        <w:rPr>
          <w:rFonts w:ascii="Times New Roman" w:hAnsi="Times New Roman" w:cs="Times New Roman"/>
          <w:b/>
          <w:bCs/>
        </w:rPr>
        <w:lastRenderedPageBreak/>
        <w:t xml:space="preserve">Supplemental Table </w:t>
      </w:r>
      <w:r>
        <w:rPr>
          <w:rFonts w:ascii="Times New Roman" w:hAnsi="Times New Roman" w:cs="Times New Roman"/>
          <w:b/>
          <w:bCs/>
        </w:rPr>
        <w:t xml:space="preserve">5 </w:t>
      </w:r>
      <w:r w:rsidRPr="00945B11">
        <w:rPr>
          <w:rFonts w:ascii="Times New Roman" w:hAnsi="Times New Roman" w:cs="Times New Roman"/>
        </w:rPr>
        <w:t xml:space="preserve">Effects of supplementation of calcidiol, </w:t>
      </w:r>
      <w:r w:rsidR="00AC5C3C" w:rsidRPr="00AC5C3C">
        <w:rPr>
          <w:rFonts w:ascii="Times New Roman" w:hAnsi="Times New Roman" w:cs="Times New Roman"/>
        </w:rPr>
        <w:t>DHA-rich microalgal biomass or oil</w:t>
      </w:r>
      <w:r w:rsidRPr="00945B11">
        <w:rPr>
          <w:rFonts w:ascii="Times New Roman" w:hAnsi="Times New Roman" w:cs="Times New Roman"/>
        </w:rPr>
        <w:t xml:space="preserve">, and </w:t>
      </w:r>
      <w:r w:rsidR="00503331" w:rsidRPr="00503331">
        <w:rPr>
          <w:rFonts w:ascii="Times New Roman" w:hAnsi="Times New Roman" w:cs="Times New Roman"/>
        </w:rPr>
        <w:t>EPA rich microalgal biomass</w:t>
      </w:r>
      <w:r w:rsidR="00235032" w:rsidRPr="00945B11">
        <w:rPr>
          <w:rFonts w:ascii="Times New Roman" w:hAnsi="Times New Roman" w:cs="Times New Roman"/>
        </w:rPr>
        <w:t xml:space="preserve"> </w:t>
      </w:r>
      <w:r w:rsidRPr="00945B11">
        <w:rPr>
          <w:rFonts w:ascii="Times New Roman" w:hAnsi="Times New Roman" w:cs="Times New Roman"/>
        </w:rPr>
        <w:t>on body weight, feed intake</w:t>
      </w:r>
      <w:r w:rsidR="00945B11">
        <w:rPr>
          <w:rFonts w:ascii="Times New Roman" w:hAnsi="Times New Roman" w:cs="Times New Roman"/>
        </w:rPr>
        <w:t>,</w:t>
      </w:r>
      <w:r w:rsidRPr="00945B11">
        <w:rPr>
          <w:rFonts w:ascii="Times New Roman" w:hAnsi="Times New Roman" w:cs="Times New Roman"/>
        </w:rPr>
        <w:t xml:space="preserve"> and gain: feed ratio in broiler chickens in </w:t>
      </w:r>
      <w:r w:rsidR="00945B11" w:rsidRPr="00945B11">
        <w:rPr>
          <w:rFonts w:ascii="Times New Roman" w:hAnsi="Times New Roman" w:cs="Times New Roman"/>
        </w:rPr>
        <w:t>Experiments</w:t>
      </w:r>
      <w:r w:rsidRPr="00945B11">
        <w:rPr>
          <w:rFonts w:ascii="Times New Roman" w:hAnsi="Times New Roman" w:cs="Times New Roman"/>
        </w:rPr>
        <w:t xml:space="preserve"> 1 and 2 (0-3 wk)</w:t>
      </w:r>
      <w:r w:rsidR="00F81E8D">
        <w:rPr>
          <w:rFonts w:ascii="Times New Roman" w:hAnsi="Times New Roman" w:cs="Times New Roman"/>
        </w:rPr>
        <w:t>.</w:t>
      </w:r>
    </w:p>
    <w:tbl>
      <w:tblPr>
        <w:tblStyle w:val="TableGrid"/>
        <w:tblW w:w="10581" w:type="dxa"/>
        <w:tblInd w:w="-185" w:type="dxa"/>
        <w:tblLook w:val="04A0" w:firstRow="1" w:lastRow="0" w:firstColumn="1" w:lastColumn="0" w:noHBand="0" w:noVBand="1"/>
      </w:tblPr>
      <w:tblGrid>
        <w:gridCol w:w="2021"/>
        <w:gridCol w:w="1136"/>
        <w:gridCol w:w="1220"/>
        <w:gridCol w:w="1220"/>
        <w:gridCol w:w="1717"/>
        <w:gridCol w:w="1330"/>
        <w:gridCol w:w="1011"/>
        <w:gridCol w:w="926"/>
      </w:tblGrid>
      <w:tr w:rsidR="00A92D31" w:rsidRPr="00D5565B" w14:paraId="4B95EF80" w14:textId="77777777" w:rsidTr="005D26E2">
        <w:tc>
          <w:tcPr>
            <w:tcW w:w="1058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E862714" w14:textId="77777777" w:rsidR="00A92D31" w:rsidRPr="00D5565B" w:rsidRDefault="00A92D31" w:rsidP="005D26E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5565B">
              <w:rPr>
                <w:rFonts w:ascii="Times New Roman" w:hAnsi="Times New Roman" w:cs="Times New Roman"/>
                <w:b/>
                <w:bCs/>
              </w:rPr>
              <w:t>Experiment 1</w:t>
            </w:r>
          </w:p>
        </w:tc>
      </w:tr>
      <w:tr w:rsidR="00A92D31" w:rsidRPr="00D5565B" w14:paraId="681AB71F" w14:textId="77777777" w:rsidTr="00D331DF">
        <w:tc>
          <w:tcPr>
            <w:tcW w:w="21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211D50B" w14:textId="77777777" w:rsidR="00A92D31" w:rsidRPr="00D5565B" w:rsidRDefault="00A92D31" w:rsidP="005D26E2">
            <w:pPr>
              <w:rPr>
                <w:rFonts w:ascii="Times New Roman" w:hAnsi="Times New Roman" w:cs="Times New Roman"/>
                <w:b/>
                <w:bCs/>
              </w:rPr>
            </w:pPr>
            <w:r w:rsidRPr="00D5565B">
              <w:rPr>
                <w:rFonts w:ascii="Times New Roman" w:hAnsi="Times New Roman" w:cs="Times New Roman"/>
                <w:b/>
                <w:bCs/>
              </w:rPr>
              <w:t>Parameters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26F525" w14:textId="77777777" w:rsidR="00A92D31" w:rsidRPr="00D5565B" w:rsidRDefault="00A92D31" w:rsidP="005D26E2">
            <w:pPr>
              <w:rPr>
                <w:rFonts w:ascii="Times New Roman" w:hAnsi="Times New Roman" w:cs="Times New Roman"/>
                <w:b/>
                <w:bCs/>
              </w:rPr>
            </w:pPr>
            <w:r w:rsidRPr="00D5565B">
              <w:rPr>
                <w:rFonts w:ascii="Times New Roman" w:hAnsi="Times New Roman" w:cs="Times New Roman"/>
                <w:b/>
                <w:color w:val="000000"/>
              </w:rPr>
              <w:t>BD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97405E" w14:textId="77777777" w:rsidR="00A92D31" w:rsidRPr="00D5565B" w:rsidRDefault="00A92D31" w:rsidP="005D26E2">
            <w:pPr>
              <w:rPr>
                <w:rFonts w:ascii="Times New Roman" w:hAnsi="Times New Roman" w:cs="Times New Roman"/>
                <w:b/>
                <w:bCs/>
              </w:rPr>
            </w:pPr>
            <w:r w:rsidRPr="00D5565B">
              <w:rPr>
                <w:rFonts w:ascii="Times New Roman" w:hAnsi="Times New Roman" w:cs="Times New Roman"/>
                <w:b/>
                <w:color w:val="000000"/>
              </w:rPr>
              <w:t>BD+Cal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8D2B45" w14:textId="16E28723" w:rsidR="00A92D31" w:rsidRPr="00D5565B" w:rsidRDefault="00A92D31" w:rsidP="005D26E2">
            <w:pPr>
              <w:rPr>
                <w:rFonts w:ascii="Times New Roman" w:hAnsi="Times New Roman" w:cs="Times New Roman"/>
                <w:b/>
                <w:bCs/>
              </w:rPr>
            </w:pPr>
            <w:r w:rsidRPr="00D5565B">
              <w:rPr>
                <w:rFonts w:ascii="Times New Roman" w:hAnsi="Times New Roman" w:cs="Times New Roman"/>
                <w:b/>
                <w:color w:val="000000"/>
              </w:rPr>
              <w:t>BD+</w:t>
            </w:r>
            <w:r w:rsidR="006A05DA">
              <w:rPr>
                <w:rFonts w:ascii="Times New Roman" w:hAnsi="Times New Roman" w:cs="Times New Roman"/>
                <w:b/>
                <w:color w:val="000000"/>
              </w:rPr>
              <w:t>DHA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C1B6BA" w14:textId="1FB15954" w:rsidR="00A92D31" w:rsidRPr="00D5565B" w:rsidRDefault="00A92D31" w:rsidP="005D26E2">
            <w:pPr>
              <w:rPr>
                <w:rFonts w:ascii="Times New Roman" w:hAnsi="Times New Roman" w:cs="Times New Roman"/>
                <w:b/>
                <w:bCs/>
                <w:vertAlign w:val="subscript"/>
              </w:rPr>
            </w:pPr>
            <w:r w:rsidRPr="00D5565B">
              <w:rPr>
                <w:rFonts w:ascii="Times New Roman" w:hAnsi="Times New Roman" w:cs="Times New Roman"/>
                <w:b/>
                <w:color w:val="000000"/>
              </w:rPr>
              <w:t>BD+Cal+</w:t>
            </w:r>
            <w:r w:rsidR="006A05DA">
              <w:rPr>
                <w:rFonts w:ascii="Times New Roman" w:hAnsi="Times New Roman" w:cs="Times New Roman"/>
                <w:b/>
                <w:color w:val="000000"/>
              </w:rPr>
              <w:t>DHA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8BF468" w14:textId="77777777" w:rsidR="00A92D31" w:rsidRPr="00D5565B" w:rsidRDefault="00A92D31" w:rsidP="005D26E2">
            <w:pPr>
              <w:rPr>
                <w:rFonts w:ascii="Times New Roman" w:hAnsi="Times New Roman" w:cs="Times New Roman"/>
                <w:b/>
                <w:bCs/>
              </w:rPr>
            </w:pPr>
            <w:r w:rsidRPr="00D5565B">
              <w:rPr>
                <w:rFonts w:ascii="Times New Roman" w:hAnsi="Times New Roman" w:cs="Times New Roman"/>
                <w:b/>
                <w:bCs/>
              </w:rPr>
              <w:t>SEM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2C16C5" w14:textId="77777777" w:rsidR="00A92D31" w:rsidRPr="00D5565B" w:rsidRDefault="00A92D31" w:rsidP="005D26E2">
            <w:pPr>
              <w:rPr>
                <w:rFonts w:ascii="Times New Roman" w:hAnsi="Times New Roman" w:cs="Times New Roman"/>
                <w:b/>
                <w:bCs/>
              </w:rPr>
            </w:pPr>
            <w:r w:rsidRPr="00D5565B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D5565B">
              <w:rPr>
                <w:rFonts w:ascii="Times New Roman" w:hAnsi="Times New Roman" w:cs="Times New Roman"/>
                <w:b/>
                <w:bCs/>
              </w:rPr>
              <w:t>-value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724701" w14:textId="77777777" w:rsidR="00A92D31" w:rsidRPr="00D5565B" w:rsidRDefault="00A92D31" w:rsidP="005D26E2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</w:tr>
      <w:tr w:rsidR="00A92D31" w:rsidRPr="00D5565B" w14:paraId="0642C78E" w14:textId="77777777" w:rsidTr="00D331DF"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</w:tcPr>
          <w:p w14:paraId="63EFFE38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BW 0 day (g/chick)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8A202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41.85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BDD46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41.77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4A942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41.80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E3937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41.65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5F6EE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EDD5C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0.85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722EBE2D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</w:p>
        </w:tc>
      </w:tr>
      <w:tr w:rsidR="00A92D31" w:rsidRPr="00D5565B" w14:paraId="013C3B37" w14:textId="77777777" w:rsidTr="00D331DF"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</w:tcPr>
          <w:p w14:paraId="4AEE38B9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BW 0-3 wk (g/chick)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2FC81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865.23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DBEE5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879.70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155D2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841.83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6323A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866.93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1CC37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15.05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4181A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0.39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74CD40CF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</w:p>
        </w:tc>
      </w:tr>
      <w:tr w:rsidR="00A92D31" w:rsidRPr="00D5565B" w14:paraId="00AAED13" w14:textId="77777777" w:rsidTr="00D331DF"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</w:tcPr>
          <w:p w14:paraId="7EB863C0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BWG 0-3 wk (g/chick)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7B47E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823.38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33E878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837.93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9FAE4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800.03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AEF9D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825.28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764BA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17.23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C015CE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05113856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</w:p>
        </w:tc>
      </w:tr>
      <w:tr w:rsidR="00A92D31" w:rsidRPr="00D5565B" w14:paraId="4AFF186E" w14:textId="77777777" w:rsidTr="00D331DF"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</w:tcPr>
          <w:p w14:paraId="38559D5D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FI 0-3 wk (g/chick)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2B9C0" w14:textId="77777777" w:rsidR="00A92D31" w:rsidRPr="00D5565B" w:rsidRDefault="00A92D31" w:rsidP="005D26E2">
            <w:pPr>
              <w:rPr>
                <w:rFonts w:ascii="Times New Roman" w:hAnsi="Times New Roman" w:cs="Times New Roman"/>
                <w:color w:val="000000"/>
              </w:rPr>
            </w:pPr>
            <w:r w:rsidRPr="00D5565B">
              <w:rPr>
                <w:rFonts w:ascii="Times New Roman" w:hAnsi="Times New Roman" w:cs="Times New Roman"/>
              </w:rPr>
              <w:t>1157.92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CCC32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1136.03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28503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1094.52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59ED4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1144.52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B0395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34.04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5396D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0CA903AF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</w:p>
        </w:tc>
      </w:tr>
      <w:tr w:rsidR="00A92D31" w:rsidRPr="00D5565B" w14:paraId="7286FFA6" w14:textId="77777777" w:rsidTr="00D331DF"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</w:tcPr>
          <w:p w14:paraId="37591538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Gain: Feed 0-3 wk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FD657" w14:textId="77777777" w:rsidR="00A92D31" w:rsidRPr="00D5565B" w:rsidRDefault="00A92D31" w:rsidP="005D26E2">
            <w:pPr>
              <w:rPr>
                <w:rFonts w:ascii="Times New Roman" w:hAnsi="Times New Roman" w:cs="Times New Roman"/>
                <w:color w:val="000000"/>
              </w:rPr>
            </w:pPr>
            <w:r w:rsidRPr="00D5565B">
              <w:rPr>
                <w:rFonts w:ascii="Times New Roman" w:hAnsi="Times New Roman" w:cs="Times New Roman"/>
                <w:color w:val="000000"/>
              </w:rPr>
              <w:t>0.71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EAF01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0.73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CACAE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0.73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E957AC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0.72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D50765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0.016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9AA72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255CC1E4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</w:p>
        </w:tc>
      </w:tr>
      <w:tr w:rsidR="00A92D31" w:rsidRPr="00D5565B" w14:paraId="6A7E70C6" w14:textId="77777777" w:rsidTr="005D26E2">
        <w:tc>
          <w:tcPr>
            <w:tcW w:w="10581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400A6982" w14:textId="77777777" w:rsidR="00A92D31" w:rsidRPr="00D5565B" w:rsidRDefault="00A92D31" w:rsidP="005D26E2">
            <w:pPr>
              <w:jc w:val="center"/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  <w:b/>
                <w:bCs/>
              </w:rPr>
              <w:t>Experiment 2</w:t>
            </w:r>
          </w:p>
        </w:tc>
      </w:tr>
      <w:tr w:rsidR="00A92D31" w:rsidRPr="00D5565B" w14:paraId="4AB56986" w14:textId="77777777" w:rsidTr="00D331DF"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</w:tcPr>
          <w:p w14:paraId="0FB93FE3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D4A6C7" w14:textId="77777777" w:rsidR="00A92D31" w:rsidRPr="00D5565B" w:rsidRDefault="00A92D31" w:rsidP="005D26E2">
            <w:pPr>
              <w:rPr>
                <w:rFonts w:ascii="Times New Roman" w:hAnsi="Times New Roman" w:cs="Times New Roman"/>
                <w:color w:val="000000"/>
              </w:rPr>
            </w:pPr>
            <w:r w:rsidRPr="00D5565B">
              <w:rPr>
                <w:rFonts w:ascii="Times New Roman" w:hAnsi="Times New Roman" w:cs="Times New Roman"/>
                <w:b/>
                <w:bCs/>
              </w:rPr>
              <w:t>BD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0F0CCB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  <w:b/>
                <w:bCs/>
              </w:rPr>
              <w:t>BD+DHA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6A7BD3" w14:textId="77777777" w:rsidR="00A92D31" w:rsidRPr="00D5565B" w:rsidRDefault="00A92D31" w:rsidP="005D26E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D5565B">
              <w:rPr>
                <w:rFonts w:ascii="Times New Roman" w:hAnsi="Times New Roman" w:cs="Times New Roman"/>
                <w:b/>
                <w:bCs/>
              </w:rPr>
              <w:t>BD+DHA</w:t>
            </w:r>
          </w:p>
          <w:p w14:paraId="0D1D0A59" w14:textId="12A2B9FD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  <w:b/>
                <w:bCs/>
              </w:rPr>
              <w:t>+</w:t>
            </w:r>
            <w:r w:rsidR="00521CB2">
              <w:rPr>
                <w:rFonts w:ascii="Times New Roman" w:hAnsi="Times New Roman" w:cs="Times New Roman"/>
                <w:b/>
                <w:bCs/>
              </w:rPr>
              <w:t>EPA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22B0C1" w14:textId="77777777" w:rsidR="00A92D31" w:rsidRPr="00D5565B" w:rsidRDefault="00A92D31" w:rsidP="005D26E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D5565B">
              <w:rPr>
                <w:rFonts w:ascii="Times New Roman" w:hAnsi="Times New Roman" w:cs="Times New Roman"/>
                <w:b/>
                <w:bCs/>
              </w:rPr>
              <w:t>BD+DHA</w:t>
            </w:r>
          </w:p>
          <w:p w14:paraId="03E3AD57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  <w:b/>
                <w:bCs/>
              </w:rPr>
              <w:t>+Cal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7D922F" w14:textId="77777777" w:rsidR="00A92D31" w:rsidRPr="00D5565B" w:rsidRDefault="00A92D31" w:rsidP="005D26E2">
            <w:pPr>
              <w:rPr>
                <w:rFonts w:ascii="Times New Roman" w:hAnsi="Times New Roman" w:cs="Times New Roman"/>
                <w:b/>
                <w:bCs/>
              </w:rPr>
            </w:pPr>
            <w:r w:rsidRPr="00D5565B">
              <w:rPr>
                <w:rFonts w:ascii="Times New Roman" w:hAnsi="Times New Roman" w:cs="Times New Roman"/>
                <w:b/>
                <w:bCs/>
              </w:rPr>
              <w:t>BD+DHA</w:t>
            </w:r>
          </w:p>
          <w:p w14:paraId="7C5DFC06" w14:textId="30F58038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  <w:b/>
                <w:bCs/>
              </w:rPr>
              <w:t>+</w:t>
            </w:r>
            <w:r w:rsidR="00521CB2">
              <w:rPr>
                <w:rFonts w:ascii="Times New Roman" w:hAnsi="Times New Roman" w:cs="Times New Roman"/>
                <w:b/>
                <w:bCs/>
              </w:rPr>
              <w:t>EPA</w:t>
            </w:r>
            <w:r w:rsidRPr="00D5565B">
              <w:rPr>
                <w:rFonts w:ascii="Times New Roman" w:hAnsi="Times New Roman" w:cs="Times New Roman"/>
                <w:b/>
                <w:bCs/>
              </w:rPr>
              <w:t>+Cal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9A620C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  <w:b/>
                <w:bCs/>
              </w:rPr>
              <w:t>SEM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B0478C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D5565B">
              <w:rPr>
                <w:rFonts w:ascii="Times New Roman" w:hAnsi="Times New Roman" w:cs="Times New Roman"/>
                <w:b/>
                <w:bCs/>
              </w:rPr>
              <w:t>-value</w:t>
            </w:r>
          </w:p>
        </w:tc>
      </w:tr>
      <w:tr w:rsidR="00A92D31" w:rsidRPr="00D5565B" w14:paraId="145AEF24" w14:textId="77777777" w:rsidTr="00D331DF"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</w:tcPr>
          <w:p w14:paraId="2C9E2534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BW 0 day (g/chick)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060878" w14:textId="77777777" w:rsidR="00A92D31" w:rsidRPr="00D5565B" w:rsidRDefault="00A92D31" w:rsidP="005D26E2">
            <w:pPr>
              <w:rPr>
                <w:rFonts w:ascii="Times New Roman" w:hAnsi="Times New Roman" w:cs="Times New Roman"/>
                <w:color w:val="000000"/>
              </w:rPr>
            </w:pPr>
            <w:r w:rsidRPr="00D5565B">
              <w:rPr>
                <w:rFonts w:ascii="Times New Roman" w:hAnsi="Times New Roman" w:cs="Times New Roman"/>
              </w:rPr>
              <w:t>42.25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FAF7F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42.32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C750E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42.39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34C5C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42.43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B5610F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42.36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5924D7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E6FBEA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0.64</w:t>
            </w:r>
          </w:p>
        </w:tc>
      </w:tr>
      <w:tr w:rsidR="00A92D31" w:rsidRPr="00D5565B" w14:paraId="2D27BD1A" w14:textId="77777777" w:rsidTr="00D331DF"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</w:tcPr>
          <w:p w14:paraId="7F94F537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BW 0-3 wk (g/chick)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04794" w14:textId="77777777" w:rsidR="00A92D31" w:rsidRPr="00D5565B" w:rsidRDefault="00A92D31" w:rsidP="005D26E2">
            <w:pPr>
              <w:rPr>
                <w:rFonts w:ascii="Times New Roman" w:hAnsi="Times New Roman" w:cs="Times New Roman"/>
                <w:color w:val="000000"/>
              </w:rPr>
            </w:pPr>
            <w:r w:rsidRPr="00D5565B">
              <w:rPr>
                <w:rFonts w:ascii="Times New Roman" w:hAnsi="Times New Roman" w:cs="Times New Roman"/>
              </w:rPr>
              <w:t>565.69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6B157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539.72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E0F67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662.11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1B01F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521.59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E5698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554.74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D1469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30.89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4CF0B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0.08</w:t>
            </w:r>
          </w:p>
        </w:tc>
      </w:tr>
      <w:tr w:rsidR="00A92D31" w:rsidRPr="00D5565B" w14:paraId="4F8EF814" w14:textId="77777777" w:rsidTr="00D331DF"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</w:tcPr>
          <w:p w14:paraId="688E5BB2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BWG 0-3 wk (g/chick)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609FEB" w14:textId="77777777" w:rsidR="00A92D31" w:rsidRPr="00D5565B" w:rsidRDefault="00A92D31" w:rsidP="005D26E2">
            <w:pPr>
              <w:rPr>
                <w:rFonts w:ascii="Times New Roman" w:hAnsi="Times New Roman" w:cs="Times New Roman"/>
                <w:color w:val="000000"/>
              </w:rPr>
            </w:pPr>
            <w:r w:rsidRPr="00D5565B">
              <w:rPr>
                <w:rFonts w:ascii="Times New Roman" w:hAnsi="Times New Roman" w:cs="Times New Roman"/>
              </w:rPr>
              <w:t>523.44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3D58E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497.40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4AAF6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619.72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F7B4D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479.16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A344E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512.38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56D94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27.21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09870D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0.07</w:t>
            </w:r>
          </w:p>
        </w:tc>
      </w:tr>
      <w:tr w:rsidR="00A92D31" w:rsidRPr="00D5565B" w14:paraId="464A50DA" w14:textId="77777777" w:rsidTr="00D331DF"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</w:tcPr>
          <w:p w14:paraId="3AD008EF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FI 0-3 wk (g/chick)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3815B" w14:textId="77777777" w:rsidR="00A92D31" w:rsidRPr="00D5565B" w:rsidRDefault="00A92D31" w:rsidP="005D26E2">
            <w:pPr>
              <w:rPr>
                <w:rFonts w:ascii="Times New Roman" w:hAnsi="Times New Roman" w:cs="Times New Roman"/>
                <w:color w:val="000000"/>
              </w:rPr>
            </w:pPr>
            <w:r w:rsidRPr="00D5565B">
              <w:rPr>
                <w:rFonts w:ascii="Times New Roman" w:hAnsi="Times New Roman" w:cs="Times New Roman"/>
                <w:color w:val="000000"/>
              </w:rPr>
              <w:t>819.11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6534D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  <w:color w:val="000000"/>
              </w:rPr>
              <w:t>777.44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6A99C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  <w:color w:val="000000"/>
              </w:rPr>
              <w:t>911.39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C58A3B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  <w:color w:val="000000"/>
              </w:rPr>
              <w:t>838.67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4DAFE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  <w:color w:val="000000"/>
              </w:rPr>
              <w:t>922.71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208C7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30.39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7B792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0.10</w:t>
            </w:r>
          </w:p>
        </w:tc>
      </w:tr>
      <w:tr w:rsidR="00A92D31" w:rsidRPr="00D5565B" w14:paraId="309DEF64" w14:textId="77777777" w:rsidTr="00D331DF">
        <w:tc>
          <w:tcPr>
            <w:tcW w:w="21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0C9BEE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Gain: Feed 0-3 wk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C6C00A" w14:textId="77777777" w:rsidR="00A92D31" w:rsidRPr="00D5565B" w:rsidRDefault="00A92D31" w:rsidP="005D26E2">
            <w:pPr>
              <w:rPr>
                <w:rFonts w:ascii="Times New Roman" w:hAnsi="Times New Roman" w:cs="Times New Roman"/>
                <w:color w:val="000000"/>
              </w:rPr>
            </w:pPr>
            <w:r w:rsidRPr="00D5565B">
              <w:rPr>
                <w:rFonts w:ascii="Times New Roman" w:hAnsi="Times New Roman" w:cs="Times New Roman"/>
                <w:color w:val="000000"/>
              </w:rPr>
              <w:t>0.64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5C243E2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  <w:color w:val="000000"/>
              </w:rPr>
              <w:t>0.64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B2FF81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  <w:color w:val="000000"/>
              </w:rPr>
              <w:t>0.68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00DFDE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  <w:color w:val="000000"/>
              </w:rPr>
              <w:t>0.57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98FF9E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  <w:color w:val="000000"/>
              </w:rPr>
              <w:t>0.56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93448A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B92A70" w14:textId="77777777" w:rsidR="00A92D31" w:rsidRPr="00D5565B" w:rsidRDefault="00A92D31" w:rsidP="005D26E2">
            <w:pPr>
              <w:rPr>
                <w:rFonts w:ascii="Times New Roman" w:hAnsi="Times New Roman" w:cs="Times New Roman"/>
              </w:rPr>
            </w:pPr>
            <w:r w:rsidRPr="00D5565B">
              <w:rPr>
                <w:rFonts w:ascii="Times New Roman" w:hAnsi="Times New Roman" w:cs="Times New Roman"/>
              </w:rPr>
              <w:t>0.08</w:t>
            </w:r>
          </w:p>
        </w:tc>
      </w:tr>
    </w:tbl>
    <w:p w14:paraId="792CE914" w14:textId="77777777" w:rsidR="00542FFE" w:rsidRDefault="00542FFE" w:rsidP="00945B11">
      <w:pPr>
        <w:spacing w:line="360" w:lineRule="auto"/>
        <w:rPr>
          <w:rFonts w:ascii="Times New Roman" w:hAnsi="Times New Roman" w:cs="Times New Roman"/>
        </w:rPr>
      </w:pPr>
    </w:p>
    <w:p w14:paraId="7A32D780" w14:textId="00E2002A" w:rsidR="009E6FBC" w:rsidRDefault="009E6FBC" w:rsidP="00945B11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BW: </w:t>
      </w:r>
      <w:r w:rsidR="00B345BA">
        <w:rPr>
          <w:rFonts w:ascii="Times New Roman" w:hAnsi="Times New Roman" w:cs="Times New Roman"/>
        </w:rPr>
        <w:t>Body weight</w:t>
      </w:r>
      <w:r>
        <w:rPr>
          <w:rFonts w:ascii="Times New Roman" w:hAnsi="Times New Roman" w:cs="Times New Roman"/>
        </w:rPr>
        <w:t xml:space="preserve">; BWG: Body weight </w:t>
      </w:r>
      <w:r w:rsidR="005963BF"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 xml:space="preserve">ain; FI: Feed </w:t>
      </w:r>
      <w:r w:rsidR="005963BF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>ntake</w:t>
      </w:r>
      <w:r w:rsidR="00910191">
        <w:rPr>
          <w:rFonts w:ascii="Times New Roman" w:hAnsi="Times New Roman" w:cs="Times New Roman"/>
        </w:rPr>
        <w:t>.</w:t>
      </w:r>
    </w:p>
    <w:p w14:paraId="35F5ADF7" w14:textId="0DD1E58E" w:rsidR="00A92D31" w:rsidRPr="00D5565B" w:rsidRDefault="00A92D31" w:rsidP="00945B11">
      <w:pPr>
        <w:spacing w:line="360" w:lineRule="auto"/>
        <w:rPr>
          <w:rFonts w:ascii="Times New Roman" w:hAnsi="Times New Roman" w:cs="Times New Roman"/>
        </w:rPr>
      </w:pPr>
      <w:r w:rsidRPr="00D5565B">
        <w:rPr>
          <w:rFonts w:ascii="Times New Roman" w:hAnsi="Times New Roman" w:cs="Times New Roman"/>
        </w:rPr>
        <w:t>Experiment 1; BD = Corn-soybean basal diet; BD+Cal = BD + 10000 IU calcidiol/kg of diet; BD+</w:t>
      </w:r>
      <w:r w:rsidR="006A05DA">
        <w:rPr>
          <w:rFonts w:ascii="Times New Roman" w:hAnsi="Times New Roman" w:cs="Times New Roman"/>
        </w:rPr>
        <w:t>DHA</w:t>
      </w:r>
      <w:r w:rsidRPr="00D5565B">
        <w:rPr>
          <w:rFonts w:ascii="Times New Roman" w:hAnsi="Times New Roman" w:cs="Times New Roman"/>
        </w:rPr>
        <w:t xml:space="preserve"> = BD + 1% microalgal biomass; BD+Cal+</w:t>
      </w:r>
      <w:r w:rsidR="006A05DA">
        <w:rPr>
          <w:rFonts w:ascii="Times New Roman" w:hAnsi="Times New Roman" w:cs="Times New Roman"/>
        </w:rPr>
        <w:t>DHA</w:t>
      </w:r>
      <w:r w:rsidRPr="00D5565B">
        <w:rPr>
          <w:rFonts w:ascii="Times New Roman" w:hAnsi="Times New Roman" w:cs="Times New Roman"/>
        </w:rPr>
        <w:t xml:space="preserve"> = BD+Cal + 1% microalgal biomass.</w:t>
      </w:r>
    </w:p>
    <w:p w14:paraId="2D1FA004" w14:textId="03AD0ADC" w:rsidR="00A92D31" w:rsidRPr="00D5565B" w:rsidRDefault="00A92D31" w:rsidP="00945B11">
      <w:pPr>
        <w:spacing w:line="360" w:lineRule="auto"/>
        <w:rPr>
          <w:rFonts w:ascii="Times New Roman" w:hAnsi="Times New Roman" w:cs="Times New Roman"/>
        </w:rPr>
      </w:pPr>
      <w:r w:rsidRPr="00D5565B">
        <w:rPr>
          <w:rFonts w:ascii="Times New Roman" w:hAnsi="Times New Roman" w:cs="Times New Roman"/>
        </w:rPr>
        <w:t>Experiment 2; 0-3 Wk: BD = Corn-soybean basal diet; BD+DHA= BD + 1.5 g/kg DHA oil; BD+DHA+</w:t>
      </w:r>
      <w:r w:rsidR="00521CB2">
        <w:rPr>
          <w:rFonts w:ascii="Times New Roman" w:hAnsi="Times New Roman" w:cs="Times New Roman"/>
        </w:rPr>
        <w:t>EPA</w:t>
      </w:r>
      <w:r w:rsidRPr="00D5565B">
        <w:rPr>
          <w:rFonts w:ascii="Times New Roman" w:hAnsi="Times New Roman" w:cs="Times New Roman"/>
        </w:rPr>
        <w:t xml:space="preserve"> = BD+DHA + 0.3 g/kg </w:t>
      </w:r>
      <w:r w:rsidRPr="00D5565B">
        <w:rPr>
          <w:rFonts w:ascii="Times New Roman" w:hAnsi="Times New Roman" w:cs="Times New Roman"/>
          <w:i/>
          <w:iCs/>
        </w:rPr>
        <w:t>Nannochloropsis</w:t>
      </w:r>
      <w:r w:rsidRPr="00D5565B">
        <w:rPr>
          <w:rFonts w:ascii="Times New Roman" w:hAnsi="Times New Roman" w:cs="Times New Roman"/>
        </w:rPr>
        <w:t xml:space="preserve"> sp CO18; BD+DHA+Cal = BD+DHA + 6000 IU/kg calcidiol; BD+DHA+</w:t>
      </w:r>
      <w:r w:rsidR="00521CB2">
        <w:rPr>
          <w:rFonts w:ascii="Times New Roman" w:hAnsi="Times New Roman" w:cs="Times New Roman"/>
        </w:rPr>
        <w:t>EPA</w:t>
      </w:r>
      <w:r w:rsidRPr="00D5565B">
        <w:rPr>
          <w:rFonts w:ascii="Times New Roman" w:hAnsi="Times New Roman" w:cs="Times New Roman"/>
        </w:rPr>
        <w:t>+Cal = BD+DHA+</w:t>
      </w:r>
      <w:r w:rsidR="002B1C29">
        <w:rPr>
          <w:rFonts w:ascii="Times New Roman" w:hAnsi="Times New Roman" w:cs="Times New Roman"/>
        </w:rPr>
        <w:t>EPA</w:t>
      </w:r>
      <w:r w:rsidRPr="00D5565B">
        <w:rPr>
          <w:rFonts w:ascii="Times New Roman" w:hAnsi="Times New Roman" w:cs="Times New Roman"/>
        </w:rPr>
        <w:t xml:space="preserve"> + 6000 IU/kg calcidiol.</w:t>
      </w:r>
    </w:p>
    <w:p w14:paraId="314A97A4" w14:textId="77777777" w:rsidR="00A92D31" w:rsidRPr="00D5565B" w:rsidRDefault="00A92D31" w:rsidP="00945B11">
      <w:pPr>
        <w:spacing w:line="360" w:lineRule="auto"/>
        <w:rPr>
          <w:rFonts w:ascii="Times New Roman" w:hAnsi="Times New Roman" w:cs="Times New Roman"/>
        </w:rPr>
      </w:pPr>
      <w:r w:rsidRPr="00D5565B">
        <w:rPr>
          <w:rFonts w:ascii="Times New Roman" w:hAnsi="Times New Roman" w:cs="Times New Roman"/>
        </w:rPr>
        <w:t>Means bearing no superscripts did not differ significantly (</w:t>
      </w:r>
      <w:r w:rsidRPr="00D5565B">
        <w:rPr>
          <w:rFonts w:ascii="Times New Roman" w:hAnsi="Times New Roman" w:cs="Times New Roman"/>
          <w:i/>
          <w:iCs/>
        </w:rPr>
        <w:t>P</w:t>
      </w:r>
      <w:r w:rsidRPr="00D5565B">
        <w:rPr>
          <w:rFonts w:ascii="Times New Roman" w:hAnsi="Times New Roman" w:cs="Times New Roman"/>
        </w:rPr>
        <w:t xml:space="preserve"> &gt;0.05).</w:t>
      </w:r>
    </w:p>
    <w:p w14:paraId="15A82E6C" w14:textId="77777777" w:rsidR="00A92D31" w:rsidRPr="00D5565B" w:rsidRDefault="00A92D31" w:rsidP="00945B11">
      <w:pPr>
        <w:spacing w:line="360" w:lineRule="auto"/>
        <w:rPr>
          <w:rFonts w:ascii="Times New Roman" w:hAnsi="Times New Roman" w:cs="Times New Roman"/>
        </w:rPr>
      </w:pPr>
      <w:r w:rsidRPr="00D5565B">
        <w:rPr>
          <w:rFonts w:ascii="Times New Roman" w:hAnsi="Times New Roman" w:cs="Times New Roman"/>
        </w:rPr>
        <w:t>Data are expressed as means (n = 6 cages and 6 birds/cage) and were analyzed by one-way ANOVA.</w:t>
      </w:r>
    </w:p>
    <w:p w14:paraId="4E2D408B" w14:textId="00AFC9EE" w:rsidR="005E6788" w:rsidRDefault="005E6788" w:rsidP="007C3FE5">
      <w:pPr>
        <w:spacing w:line="276" w:lineRule="auto"/>
        <w:rPr>
          <w:rFonts w:ascii="Times New Roman" w:hAnsi="Times New Roman" w:cs="Times New Roman"/>
        </w:rPr>
      </w:pPr>
    </w:p>
    <w:sectPr w:rsidR="005E6788" w:rsidSect="009D3184">
      <w:footerReference w:type="even" r:id="rId6"/>
      <w:footerReference w:type="default" r:id="rId7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DCFF5E" w14:textId="77777777" w:rsidR="001246BB" w:rsidRDefault="001246BB" w:rsidP="007C3FE5">
      <w:r>
        <w:separator/>
      </w:r>
    </w:p>
  </w:endnote>
  <w:endnote w:type="continuationSeparator" w:id="0">
    <w:p w14:paraId="3A484511" w14:textId="77777777" w:rsidR="001246BB" w:rsidRDefault="001246BB" w:rsidP="007C3F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82917785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DAA8701" w14:textId="76E3B57B" w:rsidR="007C3FE5" w:rsidRDefault="007C3FE5" w:rsidP="00665F5C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CDCCCD3" w14:textId="77777777" w:rsidR="007C3FE5" w:rsidRDefault="007C3FE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63539960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2BBA796" w14:textId="5430F6CF" w:rsidR="007C3FE5" w:rsidRDefault="007C3FE5" w:rsidP="00665F5C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A02036"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5D00CCBF" w14:textId="77777777" w:rsidR="007C3FE5" w:rsidRDefault="007C3FE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F0A533" w14:textId="77777777" w:rsidR="001246BB" w:rsidRDefault="001246BB" w:rsidP="007C3FE5">
      <w:r>
        <w:separator/>
      </w:r>
    </w:p>
  </w:footnote>
  <w:footnote w:type="continuationSeparator" w:id="0">
    <w:p w14:paraId="092B21FE" w14:textId="77777777" w:rsidR="001246BB" w:rsidRDefault="001246BB" w:rsidP="007C3F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3E1"/>
    <w:rsid w:val="000059F5"/>
    <w:rsid w:val="00023868"/>
    <w:rsid w:val="00032343"/>
    <w:rsid w:val="000A77CD"/>
    <w:rsid w:val="000B62A4"/>
    <w:rsid w:val="001246BB"/>
    <w:rsid w:val="00126A37"/>
    <w:rsid w:val="0014693C"/>
    <w:rsid w:val="001577DC"/>
    <w:rsid w:val="001B4AE7"/>
    <w:rsid w:val="001D6499"/>
    <w:rsid w:val="001F4840"/>
    <w:rsid w:val="002327DD"/>
    <w:rsid w:val="00235032"/>
    <w:rsid w:val="00256913"/>
    <w:rsid w:val="00275153"/>
    <w:rsid w:val="002B1C29"/>
    <w:rsid w:val="002D0C0E"/>
    <w:rsid w:val="002F35EB"/>
    <w:rsid w:val="00361251"/>
    <w:rsid w:val="00370CD3"/>
    <w:rsid w:val="003B284B"/>
    <w:rsid w:val="003C1AD9"/>
    <w:rsid w:val="00421134"/>
    <w:rsid w:val="00480AAC"/>
    <w:rsid w:val="00486E9A"/>
    <w:rsid w:val="00487A66"/>
    <w:rsid w:val="004C428A"/>
    <w:rsid w:val="004D078D"/>
    <w:rsid w:val="004F39A8"/>
    <w:rsid w:val="00503331"/>
    <w:rsid w:val="00512DCF"/>
    <w:rsid w:val="00521CB2"/>
    <w:rsid w:val="00542FFE"/>
    <w:rsid w:val="00555248"/>
    <w:rsid w:val="005963BF"/>
    <w:rsid w:val="005D2648"/>
    <w:rsid w:val="005E6788"/>
    <w:rsid w:val="005E7083"/>
    <w:rsid w:val="00675A9B"/>
    <w:rsid w:val="00677510"/>
    <w:rsid w:val="0067797E"/>
    <w:rsid w:val="006A05DA"/>
    <w:rsid w:val="006D0356"/>
    <w:rsid w:val="00716D75"/>
    <w:rsid w:val="007538EF"/>
    <w:rsid w:val="007C3FE5"/>
    <w:rsid w:val="007D6043"/>
    <w:rsid w:val="007D7E8B"/>
    <w:rsid w:val="00800ECA"/>
    <w:rsid w:val="00806607"/>
    <w:rsid w:val="00825B89"/>
    <w:rsid w:val="00831516"/>
    <w:rsid w:val="00910191"/>
    <w:rsid w:val="0091533F"/>
    <w:rsid w:val="00945B11"/>
    <w:rsid w:val="0095093D"/>
    <w:rsid w:val="00952567"/>
    <w:rsid w:val="00990F26"/>
    <w:rsid w:val="009D3184"/>
    <w:rsid w:val="009E6FBC"/>
    <w:rsid w:val="00A02036"/>
    <w:rsid w:val="00A07A13"/>
    <w:rsid w:val="00A4534B"/>
    <w:rsid w:val="00A9056A"/>
    <w:rsid w:val="00A92D31"/>
    <w:rsid w:val="00AC5C3C"/>
    <w:rsid w:val="00B345BA"/>
    <w:rsid w:val="00B44738"/>
    <w:rsid w:val="00B96DD7"/>
    <w:rsid w:val="00B97C74"/>
    <w:rsid w:val="00BC2CD1"/>
    <w:rsid w:val="00BD2930"/>
    <w:rsid w:val="00C60EBF"/>
    <w:rsid w:val="00C657B1"/>
    <w:rsid w:val="00CC5CEB"/>
    <w:rsid w:val="00CF4A8D"/>
    <w:rsid w:val="00D15D9C"/>
    <w:rsid w:val="00D331DF"/>
    <w:rsid w:val="00D77880"/>
    <w:rsid w:val="00D869A7"/>
    <w:rsid w:val="00D910A9"/>
    <w:rsid w:val="00DC7A9E"/>
    <w:rsid w:val="00DF1B05"/>
    <w:rsid w:val="00E05CB1"/>
    <w:rsid w:val="00E07561"/>
    <w:rsid w:val="00E2381A"/>
    <w:rsid w:val="00E670A8"/>
    <w:rsid w:val="00E72F88"/>
    <w:rsid w:val="00EC0FE0"/>
    <w:rsid w:val="00ED75E7"/>
    <w:rsid w:val="00EF31B4"/>
    <w:rsid w:val="00F404EB"/>
    <w:rsid w:val="00F60FC2"/>
    <w:rsid w:val="00F81E8D"/>
    <w:rsid w:val="00F923E1"/>
    <w:rsid w:val="00FD6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BE116"/>
  <w15:chartTrackingRefBased/>
  <w15:docId w15:val="{1DC1CFEE-A7ED-2C4B-8775-B11520DBB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691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5691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5691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5691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D31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9D3184"/>
  </w:style>
  <w:style w:type="paragraph" w:styleId="Footer">
    <w:name w:val="footer"/>
    <w:basedOn w:val="Normal"/>
    <w:link w:val="FooterChar"/>
    <w:uiPriority w:val="99"/>
    <w:unhideWhenUsed/>
    <w:rsid w:val="007C3F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C3FE5"/>
  </w:style>
  <w:style w:type="character" w:styleId="PageNumber">
    <w:name w:val="page number"/>
    <w:basedOn w:val="DefaultParagraphFont"/>
    <w:uiPriority w:val="99"/>
    <w:semiHidden/>
    <w:unhideWhenUsed/>
    <w:rsid w:val="007C3FE5"/>
  </w:style>
  <w:style w:type="character" w:styleId="CommentReference">
    <w:name w:val="annotation reference"/>
    <w:basedOn w:val="DefaultParagraphFont"/>
    <w:uiPriority w:val="99"/>
    <w:semiHidden/>
    <w:unhideWhenUsed/>
    <w:rsid w:val="00A92D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92D31"/>
    <w:pPr>
      <w:spacing w:after="160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92D31"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CC5CE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5CEB"/>
  </w:style>
  <w:style w:type="paragraph" w:styleId="NoSpacing">
    <w:name w:val="No Spacing"/>
    <w:uiPriority w:val="1"/>
    <w:qFormat/>
    <w:rsid w:val="00256913"/>
  </w:style>
  <w:style w:type="character" w:customStyle="1" w:styleId="Heading1Char">
    <w:name w:val="Heading 1 Char"/>
    <w:basedOn w:val="DefaultParagraphFont"/>
    <w:link w:val="Heading1"/>
    <w:uiPriority w:val="9"/>
    <w:rsid w:val="002569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5691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56913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rsid w:val="00256913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1144</Words>
  <Characters>6526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Sahil Kalia</dc:creator>
  <cp:keywords/>
  <dc:description/>
  <cp:lastModifiedBy>Xingen Lei</cp:lastModifiedBy>
  <cp:revision>2</cp:revision>
  <dcterms:created xsi:type="dcterms:W3CDTF">2022-09-16T21:13:00Z</dcterms:created>
  <dcterms:modified xsi:type="dcterms:W3CDTF">2022-09-16T21:13:00Z</dcterms:modified>
</cp:coreProperties>
</file>