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F3B" w:rsidRDefault="008D4F3B" w:rsidP="008D4F3B">
      <w:pPr>
        <w:pStyle w:val="MDPI22heading2"/>
        <w:spacing w:before="0" w:after="0"/>
        <w:ind w:left="0" w:firstLine="425"/>
        <w:jc w:val="both"/>
        <w:rPr>
          <w:b/>
          <w:bCs/>
          <w:szCs w:val="18"/>
        </w:rPr>
      </w:pPr>
      <w:r>
        <w:rPr>
          <w:b/>
          <w:bCs/>
          <w:szCs w:val="18"/>
        </w:rPr>
        <w:t>Appendix A</w:t>
      </w:r>
    </w:p>
    <w:p w:rsidR="008D4F3B" w:rsidRDefault="008D4F3B" w:rsidP="008D4F3B">
      <w:pPr>
        <w:spacing w:line="360" w:lineRule="exact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Table </w:t>
      </w:r>
      <w:r>
        <w:rPr>
          <w:rFonts w:ascii="Times New Roman" w:hAnsi="Times New Roman" w:hint="eastAsia"/>
          <w:b/>
          <w:bCs/>
          <w:sz w:val="18"/>
          <w:szCs w:val="18"/>
        </w:rPr>
        <w:t>1</w:t>
      </w:r>
      <w:r>
        <w:rPr>
          <w:rFonts w:ascii="Times New Roman" w:hAnsi="Times New Roman"/>
          <w:b/>
          <w:bCs/>
          <w:sz w:val="18"/>
          <w:szCs w:val="18"/>
        </w:rPr>
        <w:t xml:space="preserve">. “Chinese public concern for and awareness of national parks” questionnaire </w:t>
      </w:r>
    </w:p>
    <w:tbl>
      <w:tblPr>
        <w:tblStyle w:val="TableGrid"/>
        <w:tblW w:w="10346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7"/>
        <w:gridCol w:w="3930"/>
        <w:gridCol w:w="4599"/>
      </w:tblGrid>
      <w:tr w:rsidR="008D4F3B" w:rsidTr="005240F7">
        <w:trPr>
          <w:trHeight w:val="315"/>
          <w:jc w:val="center"/>
        </w:trPr>
        <w:tc>
          <w:tcPr>
            <w:tcW w:w="1817" w:type="dxa"/>
            <w:tcBorders>
              <w:bottom w:val="single" w:sz="8" w:space="0" w:color="auto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Questionnaire content</w:t>
            </w:r>
          </w:p>
        </w:tc>
        <w:tc>
          <w:tcPr>
            <w:tcW w:w="3930" w:type="dxa"/>
            <w:tcBorders>
              <w:bottom w:val="single" w:sz="8" w:space="0" w:color="auto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Basic Questions</w:t>
            </w:r>
          </w:p>
        </w:tc>
        <w:tc>
          <w:tcPr>
            <w:tcW w:w="4599" w:type="dxa"/>
            <w:tcBorders>
              <w:bottom w:val="single" w:sz="8" w:space="0" w:color="auto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Option Settings</w:t>
            </w:r>
          </w:p>
        </w:tc>
      </w:tr>
      <w:tr w:rsidR="008D4F3B" w:rsidTr="005240F7">
        <w:trPr>
          <w:trHeight w:val="307"/>
          <w:jc w:val="center"/>
        </w:trPr>
        <w:tc>
          <w:tcPr>
            <w:tcW w:w="1817" w:type="dxa"/>
            <w:tcBorders>
              <w:top w:val="single" w:sz="8" w:space="0" w:color="auto"/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B</w:t>
            </w:r>
            <w:r>
              <w:rPr>
                <w:sz w:val="18"/>
                <w:szCs w:val="18"/>
              </w:rPr>
              <w:t xml:space="preserve">asic </w:t>
            </w:r>
            <w:r>
              <w:rPr>
                <w:rFonts w:hint="eastAsia"/>
                <w:sz w:val="18"/>
                <w:szCs w:val="18"/>
                <w:lang w:eastAsia="zh-CN"/>
              </w:rPr>
              <w:t>I</w:t>
            </w:r>
            <w:r>
              <w:rPr>
                <w:sz w:val="18"/>
                <w:szCs w:val="18"/>
              </w:rPr>
              <w:t xml:space="preserve">nformation </w:t>
            </w:r>
          </w:p>
        </w:tc>
        <w:tc>
          <w:tcPr>
            <w:tcW w:w="3930" w:type="dxa"/>
            <w:tcBorders>
              <w:top w:val="single" w:sz="8" w:space="0" w:color="auto"/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gender </w:t>
            </w:r>
          </w:p>
        </w:tc>
        <w:tc>
          <w:tcPr>
            <w:tcW w:w="4599" w:type="dxa"/>
            <w:tcBorders>
              <w:top w:val="single" w:sz="8" w:space="0" w:color="auto"/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   Female</w:t>
            </w:r>
          </w:p>
        </w:tc>
      </w:tr>
      <w:tr w:rsidR="008D4F3B" w:rsidTr="005240F7">
        <w:trPr>
          <w:trHeight w:val="315"/>
          <w:jc w:val="center"/>
        </w:trPr>
        <w:tc>
          <w:tcPr>
            <w:tcW w:w="1817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</w:p>
        </w:tc>
        <w:tc>
          <w:tcPr>
            <w:tcW w:w="3930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 group</w:t>
            </w:r>
          </w:p>
        </w:tc>
        <w:tc>
          <w:tcPr>
            <w:tcW w:w="4599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Under 18 years old, 18~25, 26~30, 31~40, 41~50, 51 years old and above</w:t>
            </w:r>
          </w:p>
        </w:tc>
      </w:tr>
      <w:tr w:rsidR="008D4F3B" w:rsidTr="005240F7">
        <w:trPr>
          <w:trHeight w:val="315"/>
          <w:jc w:val="center"/>
        </w:trPr>
        <w:tc>
          <w:tcPr>
            <w:tcW w:w="1817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</w:p>
        </w:tc>
        <w:tc>
          <w:tcPr>
            <w:tcW w:w="3930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E</w:t>
            </w:r>
            <w:r>
              <w:rPr>
                <w:sz w:val="18"/>
                <w:szCs w:val="18"/>
              </w:rPr>
              <w:t xml:space="preserve">ducation </w:t>
            </w:r>
          </w:p>
        </w:tc>
        <w:tc>
          <w:tcPr>
            <w:tcW w:w="4599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Elementary and below, Junior and senior high school, higher vocational and specialized education, Undergraduate, Graduate and above</w:t>
            </w:r>
          </w:p>
        </w:tc>
      </w:tr>
      <w:tr w:rsidR="008D4F3B" w:rsidTr="005240F7">
        <w:trPr>
          <w:trHeight w:val="315"/>
          <w:jc w:val="center"/>
        </w:trPr>
        <w:tc>
          <w:tcPr>
            <w:tcW w:w="1817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C</w:t>
            </w:r>
            <w:r>
              <w:rPr>
                <w:sz w:val="18"/>
                <w:szCs w:val="18"/>
              </w:rPr>
              <w:t>oncern</w:t>
            </w:r>
          </w:p>
        </w:tc>
        <w:tc>
          <w:tcPr>
            <w:tcW w:w="3930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Have you heard of "national park</w:t>
            </w:r>
            <w:r>
              <w:rPr>
                <w:rFonts w:hint="eastAsia"/>
                <w:sz w:val="18"/>
                <w:szCs w:val="18"/>
                <w:lang w:eastAsia="zh-CN"/>
              </w:rPr>
              <w:t>s</w:t>
            </w:r>
            <w:r>
              <w:rPr>
                <w:sz w:val="18"/>
                <w:szCs w:val="18"/>
              </w:rPr>
              <w:t>" before?</w:t>
            </w:r>
          </w:p>
        </w:tc>
        <w:tc>
          <w:tcPr>
            <w:tcW w:w="4599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    No</w:t>
            </w:r>
          </w:p>
        </w:tc>
      </w:tr>
      <w:tr w:rsidR="008D4F3B" w:rsidTr="005240F7">
        <w:trPr>
          <w:trHeight w:val="315"/>
          <w:jc w:val="center"/>
        </w:trPr>
        <w:tc>
          <w:tcPr>
            <w:tcW w:w="1817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</w:p>
        </w:tc>
        <w:tc>
          <w:tcPr>
            <w:tcW w:w="3930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you willing to take an active interest in "national park</w:t>
            </w:r>
            <w:r>
              <w:rPr>
                <w:rFonts w:hint="eastAsia"/>
                <w:sz w:val="18"/>
                <w:szCs w:val="18"/>
                <w:lang w:eastAsia="zh-CN"/>
              </w:rPr>
              <w:t>s</w:t>
            </w:r>
            <w:r>
              <w:rPr>
                <w:sz w:val="18"/>
                <w:szCs w:val="18"/>
              </w:rPr>
              <w:t>"?</w:t>
            </w:r>
          </w:p>
        </w:tc>
        <w:tc>
          <w:tcPr>
            <w:tcW w:w="4599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    No</w:t>
            </w:r>
          </w:p>
        </w:tc>
      </w:tr>
      <w:tr w:rsidR="008D4F3B" w:rsidTr="005240F7">
        <w:trPr>
          <w:trHeight w:val="315"/>
          <w:jc w:val="center"/>
        </w:trPr>
        <w:tc>
          <w:tcPr>
            <w:tcW w:w="1817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</w:p>
        </w:tc>
        <w:tc>
          <w:tcPr>
            <w:tcW w:w="3930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you really </w:t>
            </w:r>
            <w:r>
              <w:rPr>
                <w:rFonts w:hint="eastAsia"/>
                <w:sz w:val="18"/>
                <w:szCs w:val="18"/>
                <w:lang w:eastAsia="zh-CN"/>
              </w:rPr>
              <w:t>understanding</w:t>
            </w:r>
            <w:r>
              <w:rPr>
                <w:sz w:val="18"/>
                <w:szCs w:val="18"/>
              </w:rPr>
              <w:t xml:space="preserve"> about "national park</w:t>
            </w:r>
            <w:r>
              <w:rPr>
                <w:rFonts w:hint="eastAsia"/>
                <w:sz w:val="18"/>
                <w:szCs w:val="18"/>
                <w:lang w:eastAsia="zh-CN"/>
              </w:rPr>
              <w:t>s</w:t>
            </w:r>
            <w:r>
              <w:rPr>
                <w:sz w:val="18"/>
                <w:szCs w:val="18"/>
              </w:rPr>
              <w:t>"?</w:t>
            </w:r>
          </w:p>
        </w:tc>
        <w:tc>
          <w:tcPr>
            <w:tcW w:w="4599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    No</w:t>
            </w:r>
          </w:p>
        </w:tc>
      </w:tr>
      <w:tr w:rsidR="008D4F3B" w:rsidTr="005240F7">
        <w:trPr>
          <w:trHeight w:val="948"/>
          <w:jc w:val="center"/>
        </w:trPr>
        <w:tc>
          <w:tcPr>
            <w:tcW w:w="1817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</w:p>
        </w:tc>
        <w:tc>
          <w:tcPr>
            <w:tcW w:w="3930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Through what channels do you know about "national park</w:t>
            </w:r>
            <w:r>
              <w:rPr>
                <w:rFonts w:hint="eastAsia"/>
                <w:sz w:val="18"/>
                <w:szCs w:val="18"/>
                <w:lang w:eastAsia="zh-CN"/>
              </w:rPr>
              <w:t>s</w:t>
            </w:r>
            <w:r>
              <w:rPr>
                <w:sz w:val="18"/>
                <w:szCs w:val="18"/>
              </w:rPr>
              <w:t>"?</w:t>
            </w:r>
          </w:p>
        </w:tc>
        <w:tc>
          <w:tcPr>
            <w:tcW w:w="4599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New media such as Weibo</w:t>
            </w:r>
            <w:r>
              <w:rPr>
                <w:rFonts w:hint="eastAsia"/>
                <w:sz w:val="18"/>
                <w:szCs w:val="18"/>
                <w:lang w:eastAsia="zh-CN"/>
              </w:rPr>
              <w:t>,</w:t>
            </w:r>
            <w:r>
              <w:rPr>
                <w:sz w:val="18"/>
                <w:szCs w:val="18"/>
              </w:rPr>
              <w:t>WeChat</w:t>
            </w:r>
          </w:p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Traditional media such as newspaper, radio and television</w:t>
            </w:r>
          </w:p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Others (told by friends, teachers, and classmates) </w:t>
            </w:r>
          </w:p>
        </w:tc>
      </w:tr>
      <w:tr w:rsidR="008D4F3B" w:rsidTr="005240F7">
        <w:trPr>
          <w:trHeight w:val="315"/>
          <w:jc w:val="center"/>
        </w:trPr>
        <w:tc>
          <w:tcPr>
            <w:tcW w:w="1817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</w:p>
        </w:tc>
        <w:tc>
          <w:tcPr>
            <w:tcW w:w="3930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you know how many official "national parks" there are in China?</w:t>
            </w:r>
          </w:p>
        </w:tc>
        <w:tc>
          <w:tcPr>
            <w:tcW w:w="4599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Know    Not sure</w:t>
            </w:r>
          </w:p>
        </w:tc>
      </w:tr>
      <w:tr w:rsidR="008D4F3B" w:rsidTr="005240F7">
        <w:trPr>
          <w:trHeight w:val="392"/>
          <w:jc w:val="center"/>
        </w:trPr>
        <w:tc>
          <w:tcPr>
            <w:tcW w:w="1817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</w:p>
        </w:tc>
        <w:tc>
          <w:tcPr>
            <w:tcW w:w="3930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What part of "national park</w:t>
            </w:r>
            <w:r>
              <w:rPr>
                <w:rFonts w:hint="eastAsia"/>
                <w:sz w:val="18"/>
                <w:szCs w:val="18"/>
                <w:lang w:eastAsia="zh-CN"/>
              </w:rPr>
              <w:t>s</w:t>
            </w:r>
            <w:r>
              <w:rPr>
                <w:sz w:val="18"/>
                <w:szCs w:val="18"/>
              </w:rPr>
              <w:t>" is of more concern to you?</w:t>
            </w:r>
          </w:p>
        </w:tc>
        <w:tc>
          <w:tcPr>
            <w:tcW w:w="4599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Ecological resource protection, </w:t>
            </w:r>
            <w:r>
              <w:rPr>
                <w:rFonts w:hint="eastAsia"/>
                <w:sz w:val="18"/>
                <w:szCs w:val="18"/>
                <w:lang w:eastAsia="zh-CN"/>
              </w:rPr>
              <w:t>S</w:t>
            </w:r>
            <w:r>
              <w:rPr>
                <w:sz w:val="18"/>
                <w:szCs w:val="18"/>
              </w:rPr>
              <w:t xml:space="preserve">urrounding community development, Tourism industry development, </w:t>
            </w:r>
            <w:r>
              <w:rPr>
                <w:rFonts w:hint="eastAsia"/>
                <w:sz w:val="18"/>
                <w:szCs w:val="18"/>
                <w:lang w:eastAsia="zh-CN"/>
              </w:rPr>
              <w:t>F</w:t>
            </w:r>
            <w:r>
              <w:rPr>
                <w:sz w:val="18"/>
                <w:szCs w:val="18"/>
              </w:rPr>
              <w:t xml:space="preserve">ranchise management, </w:t>
            </w:r>
            <w:r>
              <w:rPr>
                <w:rFonts w:hint="eastAsia"/>
                <w:sz w:val="18"/>
                <w:szCs w:val="18"/>
                <w:lang w:eastAsia="zh-CN"/>
              </w:rPr>
              <w:t>O</w:t>
            </w:r>
            <w:r>
              <w:rPr>
                <w:sz w:val="18"/>
                <w:szCs w:val="18"/>
              </w:rPr>
              <w:t>thers</w:t>
            </w:r>
          </w:p>
        </w:tc>
      </w:tr>
      <w:tr w:rsidR="008D4F3B" w:rsidTr="005240F7">
        <w:trPr>
          <w:trHeight w:val="632"/>
          <w:jc w:val="center"/>
        </w:trPr>
        <w:tc>
          <w:tcPr>
            <w:tcW w:w="1817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Awareness</w:t>
            </w:r>
          </w:p>
        </w:tc>
        <w:tc>
          <w:tcPr>
            <w:tcW w:w="3930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Please select the statement from the description that best fits your awareness of "national park</w:t>
            </w:r>
            <w:r>
              <w:rPr>
                <w:rFonts w:hint="eastAsia"/>
                <w:sz w:val="18"/>
                <w:szCs w:val="18"/>
                <w:lang w:eastAsia="zh-CN"/>
              </w:rPr>
              <w:t>s</w:t>
            </w:r>
            <w:r>
              <w:rPr>
                <w:sz w:val="18"/>
                <w:szCs w:val="18"/>
              </w:rPr>
              <w:t>".</w:t>
            </w:r>
          </w:p>
        </w:tc>
        <w:tc>
          <w:tcPr>
            <w:tcW w:w="4599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N</w:t>
            </w:r>
            <w:r>
              <w:rPr>
                <w:sz w:val="18"/>
                <w:szCs w:val="18"/>
              </w:rPr>
              <w:t>ational par</w:t>
            </w:r>
            <w:r>
              <w:rPr>
                <w:rFonts w:hint="eastAsia"/>
                <w:sz w:val="18"/>
                <w:szCs w:val="18"/>
                <w:lang w:eastAsia="zh-CN"/>
              </w:rPr>
              <w:t>ks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CN"/>
              </w:rPr>
              <w:t>are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the </w:t>
            </w:r>
            <w:r>
              <w:rPr>
                <w:sz w:val="18"/>
                <w:szCs w:val="18"/>
              </w:rPr>
              <w:t xml:space="preserve">national natural reserve </w:t>
            </w:r>
          </w:p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N</w:t>
            </w:r>
            <w:r>
              <w:rPr>
                <w:sz w:val="18"/>
                <w:szCs w:val="18"/>
              </w:rPr>
              <w:t>ational par</w:t>
            </w:r>
            <w:r>
              <w:rPr>
                <w:rFonts w:hint="eastAsia"/>
                <w:sz w:val="18"/>
                <w:szCs w:val="18"/>
                <w:lang w:eastAsia="zh-CN"/>
              </w:rPr>
              <w:t>ks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CN"/>
              </w:rPr>
              <w:t>are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the </w:t>
            </w:r>
            <w:r>
              <w:rPr>
                <w:sz w:val="18"/>
                <w:szCs w:val="18"/>
              </w:rPr>
              <w:t>national scenic spot</w:t>
            </w:r>
          </w:p>
        </w:tc>
      </w:tr>
      <w:tr w:rsidR="008D4F3B" w:rsidTr="005240F7">
        <w:trPr>
          <w:trHeight w:val="948"/>
          <w:jc w:val="center"/>
        </w:trPr>
        <w:tc>
          <w:tcPr>
            <w:tcW w:w="1817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</w:p>
        </w:tc>
        <w:tc>
          <w:tcPr>
            <w:tcW w:w="3930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Please select the statement from the description that best matches your awareness of "national park</w:t>
            </w:r>
            <w:r>
              <w:rPr>
                <w:rFonts w:hint="eastAsia"/>
                <w:sz w:val="18"/>
                <w:szCs w:val="18"/>
                <w:lang w:eastAsia="zh-CN"/>
              </w:rPr>
              <w:t>s</w:t>
            </w:r>
            <w:r>
              <w:rPr>
                <w:sz w:val="18"/>
                <w:szCs w:val="18"/>
              </w:rPr>
              <w:t>".</w:t>
            </w:r>
          </w:p>
        </w:tc>
        <w:tc>
          <w:tcPr>
            <w:tcW w:w="4599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National par</w:t>
            </w:r>
            <w:r>
              <w:rPr>
                <w:rFonts w:hint="eastAsia"/>
                <w:sz w:val="18"/>
                <w:szCs w:val="18"/>
                <w:lang w:eastAsia="zh-CN"/>
              </w:rPr>
              <w:t>ks</w:t>
            </w:r>
            <w:r>
              <w:rPr>
                <w:sz w:val="18"/>
                <w:szCs w:val="18"/>
              </w:rPr>
              <w:t xml:space="preserve"> should be strictly protected and should not be developed and used</w:t>
            </w:r>
            <w:r>
              <w:rPr>
                <w:sz w:val="18"/>
                <w:szCs w:val="18"/>
              </w:rPr>
              <w:tab/>
            </w:r>
          </w:p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N</w:t>
            </w:r>
            <w:r>
              <w:rPr>
                <w:sz w:val="18"/>
                <w:szCs w:val="18"/>
              </w:rPr>
              <w:t>ational par</w:t>
            </w:r>
            <w:r>
              <w:rPr>
                <w:rFonts w:hint="eastAsia"/>
                <w:sz w:val="18"/>
                <w:szCs w:val="18"/>
                <w:lang w:eastAsia="zh-CN"/>
              </w:rPr>
              <w:t>s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CN"/>
              </w:rPr>
              <w:t>are</w:t>
            </w:r>
            <w:r>
              <w:rPr>
                <w:sz w:val="18"/>
                <w:szCs w:val="18"/>
              </w:rPr>
              <w:t xml:space="preserve"> a public tourist attraction, and tourism should be developed vigorously</w:t>
            </w:r>
            <w:r>
              <w:rPr>
                <w:sz w:val="18"/>
                <w:szCs w:val="18"/>
              </w:rPr>
              <w:tab/>
            </w:r>
          </w:p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N</w:t>
            </w:r>
            <w:r>
              <w:rPr>
                <w:sz w:val="18"/>
                <w:szCs w:val="18"/>
              </w:rPr>
              <w:t>ational par</w:t>
            </w:r>
            <w:r>
              <w:rPr>
                <w:rFonts w:hint="eastAsia"/>
                <w:sz w:val="18"/>
                <w:szCs w:val="18"/>
                <w:lang w:eastAsia="zh-CN"/>
              </w:rPr>
              <w:t>ks</w:t>
            </w:r>
            <w:r>
              <w:rPr>
                <w:sz w:val="18"/>
                <w:szCs w:val="18"/>
              </w:rPr>
              <w:t xml:space="preserve"> should develop tourism moderately under the premise of ecological protection</w:t>
            </w:r>
          </w:p>
        </w:tc>
      </w:tr>
      <w:tr w:rsidR="008D4F3B" w:rsidTr="005240F7">
        <w:trPr>
          <w:trHeight w:val="1898"/>
          <w:jc w:val="center"/>
        </w:trPr>
        <w:tc>
          <w:tcPr>
            <w:tcW w:w="1817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</w:p>
        </w:tc>
        <w:tc>
          <w:tcPr>
            <w:tcW w:w="3930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Please select the statement from the description that best matches your awareness of "national park</w:t>
            </w:r>
            <w:r>
              <w:rPr>
                <w:rFonts w:hint="eastAsia"/>
                <w:sz w:val="18"/>
                <w:szCs w:val="18"/>
                <w:lang w:eastAsia="zh-CN"/>
              </w:rPr>
              <w:t>s</w:t>
            </w:r>
            <w:r>
              <w:rPr>
                <w:sz w:val="18"/>
                <w:szCs w:val="18"/>
              </w:rPr>
              <w:t>". (The order of priority indicates the level of importance)</w:t>
            </w:r>
          </w:p>
        </w:tc>
        <w:tc>
          <w:tcPr>
            <w:tcW w:w="4599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National representation, public welfare, ecological protection first</w:t>
            </w:r>
          </w:p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 welfare, national representation, ecological protection first</w:t>
            </w:r>
            <w:r>
              <w:rPr>
                <w:sz w:val="18"/>
                <w:szCs w:val="18"/>
              </w:rPr>
              <w:tab/>
            </w:r>
          </w:p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Ecological protection first, public welfare, national representation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 welfare, ecological protection first, national representation</w:t>
            </w:r>
            <w:r>
              <w:rPr>
                <w:sz w:val="18"/>
                <w:szCs w:val="18"/>
              </w:rPr>
              <w:tab/>
            </w:r>
          </w:p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Ecological protection first, national representation, public welfare</w:t>
            </w:r>
            <w:r>
              <w:rPr>
                <w:sz w:val="18"/>
                <w:szCs w:val="18"/>
              </w:rPr>
              <w:tab/>
            </w:r>
          </w:p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N</w:t>
            </w:r>
            <w:r>
              <w:rPr>
                <w:sz w:val="18"/>
                <w:szCs w:val="18"/>
              </w:rPr>
              <w:t>ational representation, ecological protection first, public welfare</w:t>
            </w:r>
          </w:p>
        </w:tc>
      </w:tr>
      <w:tr w:rsidR="008D4F3B" w:rsidTr="005240F7">
        <w:trPr>
          <w:trHeight w:val="624"/>
          <w:jc w:val="center"/>
        </w:trPr>
        <w:tc>
          <w:tcPr>
            <w:tcW w:w="1817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</w:p>
        </w:tc>
        <w:tc>
          <w:tcPr>
            <w:tcW w:w="3930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do you feel about the admission fee of "national park</w:t>
            </w:r>
            <w:r>
              <w:rPr>
                <w:rFonts w:hint="eastAsia"/>
                <w:sz w:val="18"/>
                <w:szCs w:val="18"/>
                <w:lang w:eastAsia="zh-CN"/>
              </w:rPr>
              <w:t>s</w:t>
            </w:r>
            <w:r>
              <w:rPr>
                <w:sz w:val="18"/>
                <w:szCs w:val="18"/>
              </w:rPr>
              <w:t>"?</w:t>
            </w:r>
          </w:p>
        </w:tc>
        <w:tc>
          <w:tcPr>
            <w:tcW w:w="4599" w:type="dxa"/>
            <w:tcBorders>
              <w:tl2br w:val="nil"/>
              <w:tr2bl w:val="nil"/>
            </w:tcBorders>
          </w:tcPr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N</w:t>
            </w:r>
            <w:r>
              <w:rPr>
                <w:sz w:val="18"/>
                <w:szCs w:val="18"/>
              </w:rPr>
              <w:t>ational park</w:t>
            </w:r>
            <w:r>
              <w:rPr>
                <w:rFonts w:hint="eastAsia"/>
                <w:sz w:val="18"/>
                <w:szCs w:val="18"/>
                <w:lang w:eastAsia="zh-CN"/>
              </w:rPr>
              <w:t>s</w:t>
            </w:r>
            <w:r>
              <w:rPr>
                <w:sz w:val="18"/>
                <w:szCs w:val="18"/>
              </w:rPr>
              <w:t xml:space="preserve"> should be open to the public for free</w:t>
            </w:r>
            <w:r>
              <w:rPr>
                <w:sz w:val="18"/>
                <w:szCs w:val="18"/>
              </w:rPr>
              <w:tab/>
            </w:r>
          </w:p>
          <w:p w:rsidR="008D4F3B" w:rsidRDefault="008D4F3B" w:rsidP="005240F7">
            <w:pPr>
              <w:pStyle w:val="MDPI42tablebody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N</w:t>
            </w:r>
            <w:r>
              <w:rPr>
                <w:sz w:val="18"/>
                <w:szCs w:val="18"/>
              </w:rPr>
              <w:t>ational park</w:t>
            </w:r>
            <w:r>
              <w:rPr>
                <w:rFonts w:hint="eastAsia"/>
                <w:sz w:val="18"/>
                <w:szCs w:val="18"/>
                <w:lang w:eastAsia="zh-CN"/>
              </w:rPr>
              <w:t>s</w:t>
            </w:r>
            <w:r>
              <w:rPr>
                <w:sz w:val="18"/>
                <w:szCs w:val="18"/>
              </w:rPr>
              <w:t xml:space="preserve"> should charge a certain admission fee</w:t>
            </w:r>
          </w:p>
        </w:tc>
      </w:tr>
    </w:tbl>
    <w:p w:rsidR="00000F57" w:rsidRDefault="008D4F3B">
      <w:bookmarkStart w:id="0" w:name="_GoBack"/>
      <w:bookmarkEnd w:id="0"/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F3B"/>
    <w:rsid w:val="0007695B"/>
    <w:rsid w:val="005615C6"/>
    <w:rsid w:val="005E078B"/>
    <w:rsid w:val="007D4061"/>
    <w:rsid w:val="008B4EED"/>
    <w:rsid w:val="008D4F3B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CC47EF-3A8A-4668-9568-95B169ECE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F3B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8D4F3B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2tablebody">
    <w:name w:val="MDPI_4.2_table_body"/>
    <w:qFormat/>
    <w:rsid w:val="008D4F3B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22heading2">
    <w:name w:val="MDPI_2.2_heading2"/>
    <w:qFormat/>
    <w:rsid w:val="008D4F3B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snapToGrid w:val="0"/>
      <w:color w:val="00000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2061</Characters>
  <Application>Microsoft Office Word</Application>
  <DocSecurity>0</DocSecurity>
  <Lines>17</Lines>
  <Paragraphs>4</Paragraphs>
  <ScaleCrop>false</ScaleCrop>
  <Company>Springer Nature IT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2022-09-23T04:56:00Z</dcterms:created>
  <dcterms:modified xsi:type="dcterms:W3CDTF">2022-09-23T04:56:00Z</dcterms:modified>
</cp:coreProperties>
</file>