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A6597" w14:textId="7B669C37" w:rsidR="009F55FB" w:rsidRPr="009F55FB" w:rsidRDefault="009F55FB" w:rsidP="009F55FB">
      <w:pPr>
        <w:pStyle w:val="Header"/>
        <w:spacing w:line="240" w:lineRule="auto"/>
        <w:ind w:right="360"/>
        <w:rPr>
          <w:b/>
          <w:bCs/>
          <w:sz w:val="28"/>
          <w:szCs w:val="28"/>
        </w:rPr>
      </w:pPr>
      <w:r w:rsidRPr="00EB140D">
        <w:rPr>
          <w:b/>
          <w:bCs/>
          <w:sz w:val="28"/>
          <w:szCs w:val="28"/>
        </w:rPr>
        <w:t>Social network factors affect nutrition risk in Canadian middle-aged and older adults: results from the Canadian Longitudinal Study on Aging</w:t>
      </w:r>
    </w:p>
    <w:p w14:paraId="19D8849F" w14:textId="73001CF4" w:rsidR="00B67153" w:rsidRPr="00636BF0" w:rsidRDefault="009F55FB" w:rsidP="00B67153">
      <w:pPr>
        <w:pStyle w:val="Caption"/>
      </w:pPr>
      <w:r>
        <w:br/>
      </w:r>
      <w:r w:rsidR="00B67153" w:rsidRPr="00636BF0">
        <w:t>Supplementa</w:t>
      </w:r>
      <w:r w:rsidR="00B67153">
        <w:t>l</w:t>
      </w:r>
      <w:r w:rsidR="00B67153" w:rsidRPr="00636BF0">
        <w:t xml:space="preserve"> file</w:t>
      </w:r>
    </w:p>
    <w:p w14:paraId="226488CD" w14:textId="4EF4D271" w:rsidR="00B67153" w:rsidRPr="00960248" w:rsidRDefault="00B67153" w:rsidP="00B67153">
      <w:pPr>
        <w:pStyle w:val="Caption"/>
        <w:keepNext/>
        <w:spacing w:line="240" w:lineRule="auto"/>
        <w:rPr>
          <w:b/>
          <w:bCs/>
          <w:i w:val="0"/>
          <w:iCs w:val="0"/>
          <w:color w:val="auto"/>
        </w:rPr>
      </w:pPr>
      <w:r>
        <w:rPr>
          <w:b/>
          <w:bCs/>
          <w:i w:val="0"/>
          <w:iCs w:val="0"/>
          <w:color w:val="auto"/>
        </w:rPr>
        <w:t>Characteristics of missing data</w:t>
      </w:r>
    </w:p>
    <w:p w14:paraId="05E0ED6E" w14:textId="77777777" w:rsidR="00B67153" w:rsidRPr="00960248" w:rsidRDefault="00B67153" w:rsidP="00B67153">
      <w:pPr>
        <w:pStyle w:val="Caption"/>
        <w:keepNext/>
        <w:spacing w:after="0" w:line="240" w:lineRule="auto"/>
        <w:rPr>
          <w:color w:val="auto"/>
        </w:rPr>
      </w:pPr>
      <w:r>
        <w:rPr>
          <w:color w:val="auto"/>
        </w:rPr>
        <w:t xml:space="preserve">Supplemental </w:t>
      </w:r>
      <w:r w:rsidRPr="00960248">
        <w:rPr>
          <w:color w:val="auto"/>
        </w:rPr>
        <w:t xml:space="preserve">Table </w:t>
      </w:r>
      <w:r w:rsidRPr="00960248">
        <w:rPr>
          <w:color w:val="auto"/>
        </w:rPr>
        <w:fldChar w:fldCharType="begin"/>
      </w:r>
      <w:r w:rsidRPr="00960248">
        <w:rPr>
          <w:color w:val="auto"/>
        </w:rPr>
        <w:instrText xml:space="preserve"> SEQ Table \* ARABIC </w:instrText>
      </w:r>
      <w:r w:rsidRPr="00960248">
        <w:rPr>
          <w:color w:val="auto"/>
        </w:rPr>
        <w:fldChar w:fldCharType="separate"/>
      </w:r>
      <w:r w:rsidRPr="00960248">
        <w:rPr>
          <w:noProof/>
          <w:color w:val="auto"/>
        </w:rPr>
        <w:t>1</w:t>
      </w:r>
      <w:r w:rsidRPr="00960248">
        <w:rPr>
          <w:noProof/>
          <w:color w:val="auto"/>
        </w:rPr>
        <w:fldChar w:fldCharType="end"/>
      </w:r>
      <w:r w:rsidRPr="00960248">
        <w:rPr>
          <w:color w:val="auto"/>
        </w:rPr>
        <w:t xml:space="preserve">. Missing data for all variables in </w:t>
      </w:r>
      <w:r>
        <w:rPr>
          <w:color w:val="auto"/>
        </w:rPr>
        <w:t xml:space="preserve">baseline </w:t>
      </w:r>
      <w:r w:rsidRPr="00960248">
        <w:rPr>
          <w:color w:val="auto"/>
        </w:rPr>
        <w:t>model.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44"/>
        <w:gridCol w:w="1724"/>
      </w:tblGrid>
      <w:tr w:rsidR="00B67153" w:rsidRPr="00960248" w14:paraId="0FCABC4A" w14:textId="77777777" w:rsidTr="00DD19CC">
        <w:trPr>
          <w:cantSplit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10136FB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>Variable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6A7007E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  <w:rPr>
                <w:b/>
                <w:bCs/>
              </w:rPr>
            </w:pPr>
            <w:r w:rsidRPr="00960248">
              <w:rPr>
                <w:b/>
                <w:bCs/>
              </w:rPr>
              <w:t>Percent Missing</w:t>
            </w:r>
          </w:p>
        </w:tc>
      </w:tr>
      <w:tr w:rsidR="00B67153" w:rsidRPr="00960248" w14:paraId="23CB5FA5" w14:textId="77777777" w:rsidTr="00DD19C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FA6268A" w14:textId="68797FCE" w:rsidR="00B67153" w:rsidRPr="00960248" w:rsidRDefault="00E455E7" w:rsidP="00DD19CC">
            <w:pPr>
              <w:spacing w:line="240" w:lineRule="auto"/>
              <w:ind w:left="60" w:right="60"/>
            </w:pPr>
            <w:r>
              <w:t>SCREEN-8 score</w:t>
            </w:r>
            <w:r w:rsidR="00B67153" w:rsidRPr="00960248">
              <w:t xml:space="preserve"> at first follow-up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4217D29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19.73</w:t>
            </w:r>
          </w:p>
        </w:tc>
      </w:tr>
      <w:tr w:rsidR="00B67153" w:rsidRPr="00960248" w14:paraId="5DF34C5F" w14:textId="77777777" w:rsidTr="00DD19C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C20F6EF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>Self-rated social standing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7AE1F4B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14.70</w:t>
            </w:r>
          </w:p>
        </w:tc>
      </w:tr>
      <w:tr w:rsidR="00B67153" w:rsidRPr="00960248" w14:paraId="36E3D8ED" w14:textId="77777777" w:rsidTr="00DD19C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9C5C754" w14:textId="77777777" w:rsidR="00B67153" w:rsidRPr="00960248" w:rsidRDefault="00B67153" w:rsidP="00DD19CC">
            <w:pPr>
              <w:spacing w:line="240" w:lineRule="auto"/>
              <w:ind w:left="60" w:right="60"/>
            </w:pPr>
            <w:r>
              <w:t>SCREEN-8 score</w:t>
            </w:r>
            <w:r w:rsidRPr="00960248">
              <w:t xml:space="preserve"> at baseline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37CD429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13.12</w:t>
            </w:r>
          </w:p>
        </w:tc>
      </w:tr>
      <w:tr w:rsidR="00B67153" w:rsidRPr="00960248" w14:paraId="6B615820" w14:textId="77777777" w:rsidTr="00DD19CC">
        <w:trPr>
          <w:cantSplit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E05C022" w14:textId="77777777" w:rsidR="00B67153" w:rsidRPr="00960248" w:rsidRDefault="00B67153" w:rsidP="00DD19CC">
            <w:pPr>
              <w:spacing w:line="240" w:lineRule="auto"/>
              <w:ind w:left="60" w:right="60"/>
            </w:pPr>
            <w:r>
              <w:t>Frequency of contact with children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DA8AF7F" w14:textId="77777777" w:rsidR="00B67153" w:rsidRPr="00960248" w:rsidRDefault="00B67153" w:rsidP="00DD19CC">
            <w:pPr>
              <w:tabs>
                <w:tab w:val="center" w:pos="486"/>
                <w:tab w:val="right" w:pos="913"/>
              </w:tabs>
              <w:spacing w:line="240" w:lineRule="auto"/>
              <w:ind w:left="60" w:right="60"/>
              <w:jc w:val="right"/>
            </w:pPr>
            <w:r>
              <w:t>12.80</w:t>
            </w:r>
          </w:p>
        </w:tc>
      </w:tr>
      <w:tr w:rsidR="00B67153" w:rsidRPr="00960248" w14:paraId="3EC4164A" w14:textId="77777777" w:rsidTr="00DD19CC">
        <w:trPr>
          <w:cantSplit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07EBE49" w14:textId="77777777" w:rsidR="00B67153" w:rsidRDefault="00B67153" w:rsidP="00DD19CC">
            <w:pPr>
              <w:spacing w:line="240" w:lineRule="auto"/>
              <w:ind w:left="60" w:right="60"/>
            </w:pPr>
            <w:r>
              <w:t>Frequency of contact with neighbours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956B755" w14:textId="77777777" w:rsidR="00B67153" w:rsidRDefault="00B67153" w:rsidP="00DD19CC">
            <w:pPr>
              <w:tabs>
                <w:tab w:val="center" w:pos="486"/>
                <w:tab w:val="right" w:pos="913"/>
              </w:tabs>
              <w:spacing w:line="240" w:lineRule="auto"/>
              <w:ind w:left="60" w:right="60"/>
              <w:jc w:val="right"/>
            </w:pPr>
            <w:r>
              <w:t>11.40</w:t>
            </w:r>
          </w:p>
        </w:tc>
      </w:tr>
      <w:tr w:rsidR="00B67153" w:rsidRPr="00960248" w14:paraId="41B07090" w14:textId="77777777" w:rsidTr="00DD19C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397E9A1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>Oral health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5EA89AC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10.31</w:t>
            </w:r>
          </w:p>
        </w:tc>
      </w:tr>
      <w:tr w:rsidR="00B67153" w:rsidRPr="00960248" w14:paraId="322E7687" w14:textId="77777777" w:rsidTr="00DD19CC">
        <w:trPr>
          <w:cantSplit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8DB1F81" w14:textId="77777777" w:rsidR="00B67153" w:rsidRDefault="00B67153" w:rsidP="00DD19CC">
            <w:pPr>
              <w:spacing w:line="240" w:lineRule="auto"/>
              <w:ind w:left="60" w:right="60"/>
            </w:pPr>
            <w:r>
              <w:t>Frequency of contact with siblings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9544D82" w14:textId="77777777" w:rsidR="00B67153" w:rsidRDefault="00B67153" w:rsidP="00DD19CC">
            <w:pPr>
              <w:tabs>
                <w:tab w:val="center" w:pos="486"/>
                <w:tab w:val="right" w:pos="913"/>
              </w:tabs>
              <w:spacing w:line="240" w:lineRule="auto"/>
              <w:ind w:left="60" w:right="60"/>
              <w:jc w:val="right"/>
            </w:pPr>
            <w:r>
              <w:t>8.97</w:t>
            </w:r>
          </w:p>
        </w:tc>
      </w:tr>
      <w:tr w:rsidR="00B67153" w:rsidRPr="00960248" w14:paraId="0554A152" w14:textId="77777777" w:rsidTr="00DD19CC">
        <w:trPr>
          <w:cantSplit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B85EE16" w14:textId="77777777" w:rsidR="00B67153" w:rsidRDefault="00B67153" w:rsidP="00DD19CC">
            <w:pPr>
              <w:spacing w:line="240" w:lineRule="auto"/>
              <w:ind w:left="60" w:right="60"/>
            </w:pPr>
            <w:r>
              <w:t>Frequency of contact with friends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C0BA20E" w14:textId="77777777" w:rsidR="00B67153" w:rsidRDefault="00B67153" w:rsidP="00DD19CC">
            <w:pPr>
              <w:tabs>
                <w:tab w:val="center" w:pos="486"/>
                <w:tab w:val="right" w:pos="913"/>
              </w:tabs>
              <w:spacing w:line="240" w:lineRule="auto"/>
              <w:ind w:left="60" w:right="60"/>
              <w:jc w:val="right"/>
            </w:pPr>
            <w:r>
              <w:t>6.63</w:t>
            </w:r>
          </w:p>
        </w:tc>
      </w:tr>
      <w:tr w:rsidR="00B67153" w:rsidRPr="00960248" w14:paraId="34C70E38" w14:textId="77777777" w:rsidTr="00DD19CC">
        <w:trPr>
          <w:cantSplit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ABD7D0A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>Household income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272AF96" w14:textId="77777777" w:rsidR="00B67153" w:rsidRPr="00960248" w:rsidRDefault="00B67153" w:rsidP="00DD19CC">
            <w:pPr>
              <w:tabs>
                <w:tab w:val="center" w:pos="486"/>
                <w:tab w:val="right" w:pos="913"/>
              </w:tabs>
              <w:spacing w:line="240" w:lineRule="auto"/>
              <w:ind w:left="60" w:right="60"/>
              <w:jc w:val="right"/>
            </w:pPr>
            <w:r>
              <w:t>6.45</w:t>
            </w:r>
          </w:p>
        </w:tc>
      </w:tr>
      <w:tr w:rsidR="00B67153" w:rsidRPr="00960248" w14:paraId="761C9546" w14:textId="77777777" w:rsidTr="00DD19C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3795694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>Social support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0FB5C9B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5.55</w:t>
            </w:r>
          </w:p>
        </w:tc>
      </w:tr>
      <w:tr w:rsidR="00B67153" w:rsidRPr="00960248" w14:paraId="60850F48" w14:textId="77777777" w:rsidTr="00DD19CC">
        <w:trPr>
          <w:cantSplit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1979F15" w14:textId="77777777" w:rsidR="00B67153" w:rsidRDefault="00B67153" w:rsidP="00DD19CC">
            <w:pPr>
              <w:spacing w:line="240" w:lineRule="auto"/>
              <w:ind w:left="60" w:right="60"/>
            </w:pPr>
            <w:r>
              <w:t>Frequency of contact with relatives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0BEBDD2" w14:textId="77777777" w:rsidR="00B67153" w:rsidRDefault="00B67153" w:rsidP="00DD19CC">
            <w:pPr>
              <w:tabs>
                <w:tab w:val="center" w:pos="486"/>
                <w:tab w:val="right" w:pos="913"/>
              </w:tabs>
              <w:spacing w:line="240" w:lineRule="auto"/>
              <w:ind w:left="60" w:right="60"/>
              <w:jc w:val="right"/>
            </w:pPr>
            <w:r>
              <w:t>2.76</w:t>
            </w:r>
          </w:p>
        </w:tc>
      </w:tr>
      <w:tr w:rsidR="00B67153" w:rsidRPr="00960248" w14:paraId="1C5B31F1" w14:textId="77777777" w:rsidTr="00DD19C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BA82FDE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>Number of people known through other activities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E415B60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1.9</w:t>
            </w:r>
            <w:r>
              <w:t>9</w:t>
            </w:r>
          </w:p>
        </w:tc>
      </w:tr>
      <w:tr w:rsidR="00B67153" w:rsidRPr="00960248" w14:paraId="4465E87F" w14:textId="77777777" w:rsidTr="00DD19CC">
        <w:trPr>
          <w:cantSplit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197A9A3" w14:textId="77777777" w:rsidR="00B67153" w:rsidRPr="00B477C1" w:rsidRDefault="00B67153" w:rsidP="00DD19CC">
            <w:pPr>
              <w:spacing w:line="240" w:lineRule="auto"/>
              <w:ind w:left="60" w:right="60"/>
              <w:rPr>
                <w:b/>
                <w:bCs/>
              </w:rPr>
            </w:pPr>
            <w:r w:rsidRPr="00960248">
              <w:t xml:space="preserve">Number of living </w:t>
            </w:r>
            <w:r>
              <w:t>relatives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253D02B" w14:textId="77777777" w:rsidR="00B67153" w:rsidRDefault="00B67153" w:rsidP="00DD19CC">
            <w:pPr>
              <w:tabs>
                <w:tab w:val="center" w:pos="486"/>
                <w:tab w:val="right" w:pos="913"/>
              </w:tabs>
              <w:spacing w:line="240" w:lineRule="auto"/>
              <w:ind w:left="60" w:right="60"/>
              <w:jc w:val="right"/>
            </w:pPr>
            <w:r>
              <w:t>1.61</w:t>
            </w:r>
          </w:p>
        </w:tc>
      </w:tr>
      <w:tr w:rsidR="00B67153" w:rsidRPr="00960248" w14:paraId="67BF382F" w14:textId="77777777" w:rsidTr="00DD19C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495390A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>Number of people known through work or school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BB9F380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1.</w:t>
            </w:r>
            <w:r>
              <w:t>24</w:t>
            </w:r>
          </w:p>
        </w:tc>
      </w:tr>
      <w:tr w:rsidR="00B67153" w:rsidRPr="00960248" w14:paraId="507DF1A5" w14:textId="77777777" w:rsidTr="00DD19CC">
        <w:trPr>
          <w:cantSplit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DDB563E" w14:textId="77777777" w:rsidR="00B67153" w:rsidRPr="00960248" w:rsidRDefault="00B67153" w:rsidP="00DD19CC">
            <w:pPr>
              <w:spacing w:line="240" w:lineRule="auto"/>
              <w:ind w:left="60" w:right="60"/>
            </w:pPr>
            <w:r>
              <w:t>Number of neighbours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28842F7" w14:textId="77777777" w:rsidR="00B67153" w:rsidRDefault="00B67153" w:rsidP="00DD19CC">
            <w:pPr>
              <w:tabs>
                <w:tab w:val="center" w:pos="486"/>
                <w:tab w:val="right" w:pos="913"/>
              </w:tabs>
              <w:spacing w:line="240" w:lineRule="auto"/>
              <w:ind w:left="60" w:right="60"/>
              <w:jc w:val="right"/>
            </w:pPr>
            <w:r>
              <w:t>1.07</w:t>
            </w:r>
          </w:p>
        </w:tc>
      </w:tr>
      <w:tr w:rsidR="00B67153" w:rsidRPr="00960248" w14:paraId="3A1F8804" w14:textId="77777777" w:rsidTr="00DD19C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AAC20B6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>Number of people known through community activities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86F8A76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1.01</w:t>
            </w:r>
          </w:p>
        </w:tc>
      </w:tr>
      <w:tr w:rsidR="00B67153" w:rsidRPr="00960248" w14:paraId="6E52EB40" w14:textId="77777777" w:rsidTr="00DD19C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6B1CF4D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>Social participation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E6AB29C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1.00</w:t>
            </w:r>
          </w:p>
        </w:tc>
      </w:tr>
      <w:tr w:rsidR="00B67153" w:rsidRPr="00960248" w14:paraId="651F3C7B" w14:textId="77777777" w:rsidTr="00DD19C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E17FB9E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>Disability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91CE8E3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0.</w:t>
            </w:r>
            <w:r>
              <w:t>68</w:t>
            </w:r>
          </w:p>
        </w:tc>
      </w:tr>
      <w:tr w:rsidR="00B67153" w:rsidRPr="00960248" w14:paraId="1E83112F" w14:textId="77777777" w:rsidTr="00DD19C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A6029CD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>Education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630859F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0.39</w:t>
            </w:r>
          </w:p>
        </w:tc>
      </w:tr>
      <w:tr w:rsidR="00B67153" w:rsidRPr="00960248" w14:paraId="088036E6" w14:textId="77777777" w:rsidTr="00DD19CC">
        <w:trPr>
          <w:cantSplit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5370B8C" w14:textId="77777777" w:rsidR="00B67153" w:rsidRDefault="00B67153" w:rsidP="00DD19CC">
            <w:pPr>
              <w:spacing w:line="240" w:lineRule="auto"/>
              <w:ind w:left="60" w:right="60"/>
            </w:pPr>
            <w:r>
              <w:t>Number of close friends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BC2BAAC" w14:textId="77777777" w:rsidR="00B67153" w:rsidRDefault="00B67153" w:rsidP="00DD19CC">
            <w:pPr>
              <w:tabs>
                <w:tab w:val="center" w:pos="486"/>
                <w:tab w:val="right" w:pos="913"/>
              </w:tabs>
              <w:spacing w:line="240" w:lineRule="auto"/>
              <w:ind w:left="60" w:right="60"/>
              <w:jc w:val="right"/>
            </w:pPr>
            <w:r>
              <w:t>0.30</w:t>
            </w:r>
          </w:p>
        </w:tc>
      </w:tr>
      <w:tr w:rsidR="00B67153" w:rsidRPr="00960248" w14:paraId="4F972B97" w14:textId="77777777" w:rsidTr="00DD19C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9C6C3F0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>Depression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9579260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0.22</w:t>
            </w:r>
          </w:p>
        </w:tc>
      </w:tr>
      <w:tr w:rsidR="00B67153" w:rsidRPr="00960248" w14:paraId="464C2BD9" w14:textId="77777777" w:rsidTr="00DD19CC">
        <w:trPr>
          <w:cantSplit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5701AF7" w14:textId="77777777" w:rsidR="00B67153" w:rsidRDefault="00B67153" w:rsidP="00DD19CC">
            <w:pPr>
              <w:spacing w:line="240" w:lineRule="auto"/>
              <w:ind w:left="60" w:right="60"/>
            </w:pPr>
            <w:r>
              <w:t>Number of siblings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8C77123" w14:textId="77777777" w:rsidR="00B67153" w:rsidRDefault="00B67153" w:rsidP="00DD19CC">
            <w:pPr>
              <w:tabs>
                <w:tab w:val="center" w:pos="486"/>
                <w:tab w:val="right" w:pos="913"/>
              </w:tabs>
              <w:spacing w:line="240" w:lineRule="auto"/>
              <w:ind w:left="60" w:right="60"/>
              <w:jc w:val="right"/>
            </w:pPr>
            <w:r>
              <w:t>0.11</w:t>
            </w:r>
          </w:p>
        </w:tc>
      </w:tr>
      <w:tr w:rsidR="00B67153" w:rsidRPr="00960248" w14:paraId="6415387B" w14:textId="77777777" w:rsidTr="00DD19C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33AFF64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>Marital status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9649E2F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0.03</w:t>
            </w:r>
          </w:p>
        </w:tc>
      </w:tr>
      <w:tr w:rsidR="00B67153" w:rsidRPr="00960248" w14:paraId="78A77049" w14:textId="77777777" w:rsidTr="00DD19C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D24A47F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>Number of living children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1C75F80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0.01</w:t>
            </w:r>
          </w:p>
        </w:tc>
      </w:tr>
      <w:tr w:rsidR="00B67153" w:rsidRPr="00960248" w14:paraId="5C69B2F8" w14:textId="77777777" w:rsidTr="00DD19C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A8BA8F7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>Sex assigned at birth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ADDDCBA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-</w:t>
            </w:r>
          </w:p>
        </w:tc>
      </w:tr>
      <w:tr w:rsidR="00B67153" w:rsidRPr="00960248" w14:paraId="43F7335A" w14:textId="77777777" w:rsidTr="00DD19C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E03C768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>Oral health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205CF86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-</w:t>
            </w:r>
          </w:p>
        </w:tc>
      </w:tr>
      <w:tr w:rsidR="00B67153" w:rsidRPr="00960248" w14:paraId="29C25B88" w14:textId="77777777" w:rsidTr="00DD19C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D79DE35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>Self-rated health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74E8147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-</w:t>
            </w:r>
          </w:p>
        </w:tc>
      </w:tr>
      <w:tr w:rsidR="00B67153" w:rsidRPr="00960248" w14:paraId="70E15332" w14:textId="77777777" w:rsidTr="00DD19C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03E48F9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>Self-rated mental health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08246C3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-</w:t>
            </w:r>
          </w:p>
        </w:tc>
      </w:tr>
      <w:tr w:rsidR="00B67153" w:rsidRPr="00960248" w14:paraId="1C9763CB" w14:textId="77777777" w:rsidTr="00DD19C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F419363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>Age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1BFF7EF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-</w:t>
            </w:r>
          </w:p>
        </w:tc>
      </w:tr>
      <w:tr w:rsidR="00B67153" w:rsidRPr="00960248" w14:paraId="1D3932DB" w14:textId="77777777" w:rsidTr="00DD19CC">
        <w:trPr>
          <w:cantSplit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6DC1FA9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>Living situation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5B78A15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-</w:t>
            </w:r>
          </w:p>
        </w:tc>
      </w:tr>
    </w:tbl>
    <w:p w14:paraId="3660AC56" w14:textId="77777777" w:rsidR="00B67153" w:rsidRPr="00960248" w:rsidRDefault="00B67153" w:rsidP="00B67153"/>
    <w:p w14:paraId="2BC7BBE1" w14:textId="2B92B919" w:rsidR="00B67153" w:rsidRPr="009F55FB" w:rsidRDefault="00B67153" w:rsidP="009F55FB">
      <w:pPr>
        <w:spacing w:line="240" w:lineRule="auto"/>
        <w:rPr>
          <w:i/>
          <w:iCs/>
        </w:rPr>
      </w:pPr>
      <w:r>
        <w:br w:type="page"/>
      </w:r>
      <w:r w:rsidRPr="009F55FB">
        <w:rPr>
          <w:i/>
          <w:iCs/>
        </w:rPr>
        <w:lastRenderedPageBreak/>
        <w:t xml:space="preserve">Supplemental Table </w:t>
      </w:r>
      <w:r w:rsidRPr="009F55FB">
        <w:rPr>
          <w:i/>
          <w:iCs/>
        </w:rPr>
        <w:fldChar w:fldCharType="begin"/>
      </w:r>
      <w:r w:rsidRPr="009F55FB">
        <w:rPr>
          <w:i/>
          <w:iCs/>
        </w:rPr>
        <w:instrText xml:space="preserve"> SEQ Table \* ARABIC </w:instrText>
      </w:r>
      <w:r w:rsidRPr="009F55FB">
        <w:rPr>
          <w:i/>
          <w:iCs/>
        </w:rPr>
        <w:fldChar w:fldCharType="separate"/>
      </w:r>
      <w:r w:rsidRPr="009F55FB">
        <w:rPr>
          <w:i/>
          <w:iCs/>
          <w:noProof/>
        </w:rPr>
        <w:t>2</w:t>
      </w:r>
      <w:r w:rsidRPr="009F55FB">
        <w:rPr>
          <w:i/>
          <w:iCs/>
          <w:noProof/>
        </w:rPr>
        <w:fldChar w:fldCharType="end"/>
      </w:r>
      <w:r w:rsidRPr="009F55FB">
        <w:rPr>
          <w:i/>
          <w:iCs/>
        </w:rPr>
        <w:t>. Characteristics of complete cases vs cases with missing 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5A5A5" w:themeColor="accent3"/>
          <w:insideV w:val="single" w:sz="4" w:space="0" w:color="A5A5A5" w:themeColor="accent3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49"/>
        <w:gridCol w:w="1329"/>
        <w:gridCol w:w="1220"/>
        <w:gridCol w:w="1389"/>
        <w:gridCol w:w="1120"/>
        <w:gridCol w:w="843"/>
      </w:tblGrid>
      <w:tr w:rsidR="00B67153" w:rsidRPr="00960248" w14:paraId="657B62F4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7F677A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>Variable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B18AC3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Missing</w:t>
            </w:r>
            <w:r w:rsidRPr="00960248">
              <w:rPr>
                <w:b/>
                <w:bCs/>
              </w:rPr>
              <w:t>*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533B4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Not missing</w:t>
            </w:r>
            <w:r w:rsidRPr="00960248">
              <w:rPr>
                <w:b/>
                <w:bCs/>
              </w:rPr>
              <w:t>*</w:t>
            </w:r>
            <w:r w:rsidRPr="00960248">
              <w:rPr>
                <w:b/>
                <w:bCs/>
              </w:rPr>
              <w:br/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3D6A90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  <w:rPr>
                <w:b/>
                <w:bCs/>
              </w:rPr>
            </w:pPr>
            <w:r w:rsidRPr="00960248">
              <w:rPr>
                <w:b/>
                <w:bCs/>
              </w:rPr>
              <w:t>Test statistic**</w:t>
            </w:r>
            <w:r w:rsidRPr="00960248">
              <w:rPr>
                <w:b/>
                <w:bCs/>
              </w:rPr>
              <w:br/>
            </w:r>
          </w:p>
        </w:tc>
        <w:tc>
          <w:tcPr>
            <w:tcW w:w="0" w:type="auto"/>
          </w:tcPr>
          <w:p w14:paraId="0D2DFEEA" w14:textId="77777777" w:rsidR="00B67153" w:rsidRPr="00E860FA" w:rsidRDefault="00B67153" w:rsidP="00DD19CC">
            <w:pPr>
              <w:spacing w:line="240" w:lineRule="auto"/>
              <w:ind w:left="60" w:right="60"/>
              <w:jc w:val="right"/>
              <w:rPr>
                <w:b/>
                <w:bCs/>
              </w:rPr>
            </w:pPr>
            <w:r w:rsidRPr="00E860FA">
              <w:rPr>
                <w:b/>
                <w:bCs/>
              </w:rPr>
              <w:t>Effect size</w:t>
            </w:r>
            <w:r>
              <w:rPr>
                <w:b/>
                <w:bCs/>
              </w:rPr>
              <w:t>***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99205D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  <w:rPr>
                <w:b/>
                <w:bCs/>
                <w:i/>
                <w:iCs/>
              </w:rPr>
            </w:pPr>
            <w:r w:rsidRPr="00960248">
              <w:rPr>
                <w:b/>
                <w:bCs/>
                <w:i/>
                <w:iCs/>
              </w:rPr>
              <w:t>p</w:t>
            </w:r>
            <w:r w:rsidRPr="00960248">
              <w:rPr>
                <w:b/>
                <w:bCs/>
              </w:rPr>
              <w:t>**</w:t>
            </w:r>
          </w:p>
        </w:tc>
      </w:tr>
      <w:tr w:rsidR="00B67153" w:rsidRPr="00960248" w14:paraId="1A351961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01C4E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>Nutrition risk at baseline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9ACB3B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37.86 (6.82)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369AE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39.20 (5.89)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AA0A7B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EB2A7F">
              <w:rPr>
                <w:rFonts w:eastAsia="Arial"/>
                <w:color w:val="010205"/>
              </w:rPr>
              <w:t>-16.265</w:t>
            </w:r>
          </w:p>
        </w:tc>
        <w:tc>
          <w:tcPr>
            <w:tcW w:w="0" w:type="auto"/>
          </w:tcPr>
          <w:p w14:paraId="3160FB75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EB2A7F">
              <w:rPr>
                <w:rFonts w:eastAsia="Arial"/>
                <w:color w:val="010205"/>
              </w:rPr>
              <w:t>-</w:t>
            </w:r>
            <w:r>
              <w:rPr>
                <w:rFonts w:eastAsia="Arial"/>
                <w:color w:val="010205"/>
              </w:rPr>
              <w:t>0</w:t>
            </w:r>
            <w:r w:rsidRPr="00EB2A7F">
              <w:rPr>
                <w:rFonts w:eastAsia="Arial"/>
                <w:color w:val="010205"/>
              </w:rPr>
              <w:t>.239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9B8B1F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&lt;0.001</w:t>
            </w:r>
          </w:p>
        </w:tc>
      </w:tr>
      <w:tr w:rsidR="00B67153" w:rsidRPr="00960248" w14:paraId="3B95D9F4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B4E1F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>Nutrition risk at first follow-up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90B15C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37.08 (6.80)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0F5D0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38.49 (6.39)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12D973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EB2A7F">
              <w:rPr>
                <w:rFonts w:eastAsia="Arial"/>
                <w:color w:val="010205"/>
              </w:rPr>
              <w:t>-13.993</w:t>
            </w:r>
          </w:p>
        </w:tc>
        <w:tc>
          <w:tcPr>
            <w:tcW w:w="0" w:type="auto"/>
          </w:tcPr>
          <w:p w14:paraId="562CBCAF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EB2A7F">
              <w:rPr>
                <w:rFonts w:eastAsia="Arial"/>
                <w:color w:val="010205"/>
              </w:rPr>
              <w:t>-</w:t>
            </w:r>
            <w:r>
              <w:rPr>
                <w:rFonts w:eastAsia="Arial"/>
                <w:color w:val="010205"/>
              </w:rPr>
              <w:t>0</w:t>
            </w:r>
            <w:r w:rsidRPr="00EB2A7F">
              <w:rPr>
                <w:rFonts w:eastAsia="Arial"/>
                <w:color w:val="010205"/>
              </w:rPr>
              <w:t>.215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4F705A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&lt;0.001</w:t>
            </w:r>
          </w:p>
        </w:tc>
      </w:tr>
      <w:tr w:rsidR="00B67153" w:rsidRPr="00960248" w14:paraId="5695C322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73463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>Social Network Variables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01B67F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C2FBC7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41F2BC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0509F04A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40020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774C609B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6BE4B0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 xml:space="preserve"> Social Participation 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311F03" w14:textId="77777777" w:rsidR="00B67153" w:rsidRPr="00960248" w:rsidRDefault="00B67153" w:rsidP="00DD19CC">
            <w:pPr>
              <w:tabs>
                <w:tab w:val="center" w:pos="486"/>
                <w:tab w:val="right" w:pos="913"/>
              </w:tabs>
              <w:spacing w:line="240" w:lineRule="auto"/>
              <w:ind w:left="60" w:right="60"/>
              <w:jc w:val="right"/>
            </w:pPr>
            <w:r>
              <w:t>9.34 (4.70)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F7F37" w14:textId="77777777" w:rsidR="00B67153" w:rsidRPr="00960248" w:rsidRDefault="00B67153" w:rsidP="00DD19CC">
            <w:pPr>
              <w:tabs>
                <w:tab w:val="center" w:pos="486"/>
                <w:tab w:val="right" w:pos="913"/>
              </w:tabs>
              <w:spacing w:line="240" w:lineRule="auto"/>
              <w:ind w:left="60" w:right="60"/>
              <w:jc w:val="right"/>
            </w:pPr>
            <w:r>
              <w:t>10.94 (4.46)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06BF9" w14:textId="77777777" w:rsidR="00B67153" w:rsidRPr="00960248" w:rsidRDefault="00B67153" w:rsidP="00DD19CC">
            <w:pPr>
              <w:tabs>
                <w:tab w:val="center" w:pos="486"/>
                <w:tab w:val="right" w:pos="913"/>
              </w:tabs>
              <w:spacing w:line="240" w:lineRule="auto"/>
              <w:ind w:left="60" w:right="60"/>
              <w:jc w:val="right"/>
            </w:pPr>
            <w:r w:rsidRPr="00EB2A7F">
              <w:rPr>
                <w:rFonts w:eastAsia="Arial"/>
                <w:color w:val="010205"/>
              </w:rPr>
              <w:t>-23.863</w:t>
            </w:r>
          </w:p>
        </w:tc>
        <w:tc>
          <w:tcPr>
            <w:tcW w:w="0" w:type="auto"/>
          </w:tcPr>
          <w:p w14:paraId="177B0733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EB2A7F">
              <w:rPr>
                <w:rFonts w:eastAsia="Arial"/>
                <w:color w:val="010205"/>
              </w:rPr>
              <w:t>-</w:t>
            </w:r>
            <w:r>
              <w:rPr>
                <w:rFonts w:eastAsia="Arial"/>
                <w:color w:val="010205"/>
              </w:rPr>
              <w:t>0</w:t>
            </w:r>
            <w:r w:rsidRPr="00EB2A7F">
              <w:rPr>
                <w:rFonts w:eastAsia="Arial"/>
                <w:color w:val="010205"/>
              </w:rPr>
              <w:t>.330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FFDE6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&lt;0.001</w:t>
            </w:r>
          </w:p>
        </w:tc>
      </w:tr>
      <w:tr w:rsidR="00B67153" w:rsidRPr="00960248" w14:paraId="50619DE8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30468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 xml:space="preserve"> Self-rated social standing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CEB6B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5.30 (2.21)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900EFC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5.84 (2.00)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BAC58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EB2A7F">
              <w:rPr>
                <w:rFonts w:eastAsia="Arial"/>
                <w:color w:val="010205"/>
              </w:rPr>
              <w:t>-16.203</w:t>
            </w:r>
          </w:p>
        </w:tc>
        <w:tc>
          <w:tcPr>
            <w:tcW w:w="0" w:type="auto"/>
          </w:tcPr>
          <w:p w14:paraId="5B2F91CC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EB2A7F">
              <w:rPr>
                <w:rFonts w:eastAsia="Arial"/>
                <w:color w:val="010205"/>
              </w:rPr>
              <w:t>-</w:t>
            </w:r>
            <w:r>
              <w:rPr>
                <w:rFonts w:eastAsia="Arial"/>
                <w:color w:val="010205"/>
              </w:rPr>
              <w:t>0</w:t>
            </w:r>
            <w:r w:rsidRPr="00EB2A7F">
              <w:rPr>
                <w:rFonts w:eastAsia="Arial"/>
                <w:color w:val="010205"/>
              </w:rPr>
              <w:t>.241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F9132E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&lt;0.001</w:t>
            </w:r>
          </w:p>
        </w:tc>
      </w:tr>
      <w:tr w:rsidR="00B67153" w:rsidRPr="00960248" w14:paraId="7590C8B4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3B116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 xml:space="preserve"> Social support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DD70BB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80.86 (19.58)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3AAAAB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86.03 (14.71)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B2622D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EB2A7F">
              <w:rPr>
                <w:rFonts w:eastAsia="Arial"/>
                <w:color w:val="010205"/>
              </w:rPr>
              <w:t>-20.223</w:t>
            </w:r>
          </w:p>
        </w:tc>
        <w:tc>
          <w:tcPr>
            <w:tcW w:w="0" w:type="auto"/>
          </w:tcPr>
          <w:p w14:paraId="776D1C28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-0</w:t>
            </w:r>
            <w:r w:rsidRPr="00B51ADD">
              <w:rPr>
                <w:rFonts w:eastAsia="Arial"/>
                <w:color w:val="010205"/>
              </w:rPr>
              <w:t>.284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DE1322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&lt;0.001</w:t>
            </w:r>
          </w:p>
        </w:tc>
      </w:tr>
      <w:tr w:rsidR="00B67153" w:rsidRPr="00960248" w14:paraId="32AC083B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09AEC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A56298">
              <w:t xml:space="preserve">Number of living children 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4418D" w14:textId="77777777" w:rsidR="00B67153" w:rsidRDefault="00B67153" w:rsidP="00DD19CC">
            <w:pPr>
              <w:spacing w:line="240" w:lineRule="auto"/>
              <w:ind w:left="60" w:right="60"/>
              <w:jc w:val="right"/>
            </w:pPr>
            <w:r>
              <w:rPr>
                <w:rFonts w:eastAsia="Arial"/>
                <w:color w:val="010205"/>
              </w:rPr>
              <w:t>2.07 (1.67)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394B1" w14:textId="77777777" w:rsidR="00B67153" w:rsidRDefault="00B67153" w:rsidP="00DD19CC">
            <w:pPr>
              <w:spacing w:line="240" w:lineRule="auto"/>
              <w:ind w:left="60" w:right="60"/>
              <w:jc w:val="right"/>
            </w:pPr>
            <w:r>
              <w:rPr>
                <w:rFonts w:eastAsia="Arial"/>
                <w:color w:val="010205"/>
              </w:rPr>
              <w:t>2.60 (1.27)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EC154D" w14:textId="77777777" w:rsidR="00B67153" w:rsidRDefault="00B67153" w:rsidP="00DD19CC">
            <w:pPr>
              <w:spacing w:line="240" w:lineRule="auto"/>
              <w:ind w:left="60" w:right="60"/>
              <w:jc w:val="right"/>
              <w:rPr>
                <w:lang w:val="de-DE"/>
              </w:rPr>
            </w:pPr>
            <w:r w:rsidRPr="003C5AC4">
              <w:rPr>
                <w:rFonts w:eastAsia="Arial"/>
                <w:color w:val="010205"/>
              </w:rPr>
              <w:t>-28.281</w:t>
            </w:r>
          </w:p>
        </w:tc>
        <w:tc>
          <w:tcPr>
            <w:tcW w:w="0" w:type="auto"/>
          </w:tcPr>
          <w:p w14:paraId="72FA245B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3C5AC4">
              <w:rPr>
                <w:rFonts w:eastAsia="Arial"/>
                <w:color w:val="010205"/>
              </w:rPr>
              <w:t>-</w:t>
            </w:r>
            <w:r>
              <w:rPr>
                <w:rFonts w:eastAsia="Arial"/>
                <w:color w:val="010205"/>
              </w:rPr>
              <w:t>0</w:t>
            </w:r>
            <w:r w:rsidRPr="003C5AC4">
              <w:rPr>
                <w:rFonts w:eastAsia="Arial"/>
                <w:color w:val="010205"/>
              </w:rPr>
              <w:t>.389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519ACB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&lt;0.001</w:t>
            </w:r>
          </w:p>
        </w:tc>
      </w:tr>
      <w:tr w:rsidR="00B67153" w:rsidRPr="00960248" w14:paraId="547C658C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498E7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A56298">
              <w:t xml:space="preserve">Number of living siblings 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A903F" w14:textId="77777777" w:rsidR="00B67153" w:rsidRDefault="00B67153" w:rsidP="00DD19CC">
            <w:pPr>
              <w:spacing w:line="240" w:lineRule="auto"/>
              <w:ind w:left="60" w:right="60"/>
              <w:jc w:val="right"/>
            </w:pPr>
            <w:r>
              <w:rPr>
                <w:rFonts w:eastAsia="Arial"/>
                <w:color w:val="010205"/>
              </w:rPr>
              <w:t>2.94 (2.54)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CBD88" w14:textId="77777777" w:rsidR="00B67153" w:rsidRDefault="00B67153" w:rsidP="00DD19CC">
            <w:pPr>
              <w:spacing w:line="240" w:lineRule="auto"/>
              <w:ind w:left="60" w:right="60"/>
              <w:jc w:val="right"/>
            </w:pPr>
            <w:r>
              <w:rPr>
                <w:rFonts w:eastAsia="Arial"/>
                <w:color w:val="010205"/>
              </w:rPr>
              <w:t>3.29 (2.29)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FD735" w14:textId="77777777" w:rsidR="00B67153" w:rsidRDefault="00B67153" w:rsidP="00DD19CC">
            <w:pPr>
              <w:spacing w:line="240" w:lineRule="auto"/>
              <w:ind w:left="60" w:right="60"/>
              <w:jc w:val="right"/>
              <w:rPr>
                <w:lang w:val="de-DE"/>
              </w:rPr>
            </w:pPr>
            <w:r w:rsidRPr="003C5AC4">
              <w:rPr>
                <w:rFonts w:eastAsia="Arial"/>
                <w:color w:val="010205"/>
              </w:rPr>
              <w:t>-11.538</w:t>
            </w:r>
          </w:p>
        </w:tc>
        <w:tc>
          <w:tcPr>
            <w:tcW w:w="0" w:type="auto"/>
          </w:tcPr>
          <w:p w14:paraId="1B5FED10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3C5AC4">
              <w:rPr>
                <w:rFonts w:eastAsia="Arial"/>
                <w:color w:val="010205"/>
              </w:rPr>
              <w:t>-</w:t>
            </w:r>
            <w:r>
              <w:rPr>
                <w:rFonts w:eastAsia="Arial"/>
                <w:color w:val="010205"/>
              </w:rPr>
              <w:t>0</w:t>
            </w:r>
            <w:r w:rsidRPr="003C5AC4">
              <w:rPr>
                <w:rFonts w:eastAsia="Arial"/>
                <w:color w:val="010205"/>
              </w:rPr>
              <w:t>.159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164C5D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&lt;0.001</w:t>
            </w:r>
          </w:p>
        </w:tc>
      </w:tr>
      <w:tr w:rsidR="00B67153" w:rsidRPr="00960248" w14:paraId="2CFE0A64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509CED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A56298">
              <w:t xml:space="preserve">Number of living relatives 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10D9D" w14:textId="77777777" w:rsidR="00B67153" w:rsidRDefault="00B67153" w:rsidP="00DD19CC">
            <w:pPr>
              <w:spacing w:line="240" w:lineRule="auto"/>
              <w:ind w:left="60" w:right="60"/>
              <w:jc w:val="right"/>
            </w:pPr>
            <w:r>
              <w:rPr>
                <w:rFonts w:eastAsia="Arial"/>
                <w:color w:val="010205"/>
              </w:rPr>
              <w:t>35.47 (30.24)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3E785" w14:textId="77777777" w:rsidR="00B67153" w:rsidRDefault="00B67153" w:rsidP="00DD19CC">
            <w:pPr>
              <w:spacing w:line="240" w:lineRule="auto"/>
              <w:ind w:left="60" w:right="60"/>
              <w:jc w:val="right"/>
            </w:pPr>
            <w:r>
              <w:rPr>
                <w:rFonts w:eastAsia="Arial"/>
                <w:color w:val="010205"/>
              </w:rPr>
              <w:t>41.97 (30.67)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25CEF5" w14:textId="77777777" w:rsidR="00B67153" w:rsidRDefault="00B67153" w:rsidP="00DD19CC">
            <w:pPr>
              <w:spacing w:line="240" w:lineRule="auto"/>
              <w:ind w:left="60" w:right="60"/>
              <w:jc w:val="right"/>
              <w:rPr>
                <w:lang w:val="de-DE"/>
              </w:rPr>
            </w:pPr>
            <w:r w:rsidRPr="003C5AC4">
              <w:rPr>
                <w:rFonts w:eastAsia="Arial"/>
                <w:color w:val="010205"/>
              </w:rPr>
              <w:t>-13.127</w:t>
            </w:r>
          </w:p>
        </w:tc>
        <w:tc>
          <w:tcPr>
            <w:tcW w:w="0" w:type="auto"/>
          </w:tcPr>
          <w:p w14:paraId="5981475F" w14:textId="77777777" w:rsidR="00B67153" w:rsidRDefault="00B67153" w:rsidP="00DD19CC">
            <w:pPr>
              <w:spacing w:line="240" w:lineRule="auto"/>
              <w:ind w:left="60" w:right="60"/>
              <w:jc w:val="right"/>
            </w:pPr>
            <w:r w:rsidRPr="003C5AC4">
              <w:rPr>
                <w:rFonts w:eastAsia="Arial"/>
                <w:color w:val="010205"/>
              </w:rPr>
              <w:t>-</w:t>
            </w:r>
            <w:r>
              <w:rPr>
                <w:rFonts w:eastAsia="Arial"/>
                <w:color w:val="010205"/>
              </w:rPr>
              <w:t>0</w:t>
            </w:r>
            <w:r w:rsidRPr="003C5AC4">
              <w:rPr>
                <w:rFonts w:eastAsia="Arial"/>
                <w:color w:val="010205"/>
              </w:rPr>
              <w:t>.182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BF475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&lt;0.001</w:t>
            </w:r>
          </w:p>
        </w:tc>
      </w:tr>
      <w:tr w:rsidR="00B67153" w:rsidRPr="00960248" w14:paraId="080A548D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168A9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A56298">
              <w:t xml:space="preserve">Number of close friends 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8D610" w14:textId="77777777" w:rsidR="00B67153" w:rsidRDefault="00B67153" w:rsidP="00DD19CC">
            <w:pPr>
              <w:spacing w:line="240" w:lineRule="auto"/>
              <w:ind w:left="60" w:right="60"/>
              <w:jc w:val="right"/>
            </w:pPr>
            <w:r>
              <w:rPr>
                <w:rFonts w:eastAsia="Arial"/>
                <w:color w:val="010205"/>
              </w:rPr>
              <w:t>5.46 (8.38)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B90645" w14:textId="77777777" w:rsidR="00B67153" w:rsidRDefault="00B67153" w:rsidP="00DD19CC">
            <w:pPr>
              <w:spacing w:line="240" w:lineRule="auto"/>
              <w:ind w:left="60" w:right="60"/>
              <w:jc w:val="right"/>
            </w:pPr>
            <w:r>
              <w:rPr>
                <w:rFonts w:eastAsia="Arial"/>
                <w:color w:val="010205"/>
              </w:rPr>
              <w:t>6.32 (7.51)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325278" w14:textId="77777777" w:rsidR="00B67153" w:rsidRDefault="00B67153" w:rsidP="00DD19CC">
            <w:pPr>
              <w:spacing w:line="240" w:lineRule="auto"/>
              <w:ind w:left="60" w:right="60"/>
              <w:jc w:val="right"/>
              <w:rPr>
                <w:lang w:val="de-DE"/>
              </w:rPr>
            </w:pPr>
            <w:r w:rsidRPr="003C5AC4">
              <w:rPr>
                <w:rFonts w:eastAsia="Arial"/>
                <w:color w:val="010205"/>
              </w:rPr>
              <w:t>-9.158</w:t>
            </w:r>
          </w:p>
        </w:tc>
        <w:tc>
          <w:tcPr>
            <w:tcW w:w="0" w:type="auto"/>
          </w:tcPr>
          <w:p w14:paraId="7E92916B" w14:textId="77777777" w:rsidR="00B67153" w:rsidRDefault="00B67153" w:rsidP="00DD19CC">
            <w:pPr>
              <w:spacing w:line="240" w:lineRule="auto"/>
              <w:ind w:left="60" w:right="60"/>
              <w:jc w:val="right"/>
            </w:pPr>
            <w:r w:rsidRPr="003C5AC4">
              <w:rPr>
                <w:rFonts w:eastAsia="Arial"/>
                <w:color w:val="010205"/>
              </w:rPr>
              <w:t>-</w:t>
            </w:r>
            <w:r>
              <w:rPr>
                <w:rFonts w:eastAsia="Arial"/>
                <w:color w:val="010205"/>
              </w:rPr>
              <w:t>0</w:t>
            </w:r>
            <w:r w:rsidRPr="003C5AC4">
              <w:rPr>
                <w:rFonts w:eastAsia="Arial"/>
                <w:color w:val="010205"/>
              </w:rPr>
              <w:t>.126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1AF2E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&lt;0.001</w:t>
            </w:r>
          </w:p>
        </w:tc>
      </w:tr>
      <w:tr w:rsidR="00B67153" w:rsidRPr="00960248" w14:paraId="47E665F9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5A5ABA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A56298">
              <w:t xml:space="preserve">Number of neighbours 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573936" w14:textId="77777777" w:rsidR="00B67153" w:rsidRDefault="00B67153" w:rsidP="00DD19CC">
            <w:pPr>
              <w:spacing w:line="240" w:lineRule="auto"/>
              <w:ind w:left="60" w:right="60"/>
              <w:jc w:val="right"/>
            </w:pPr>
            <w:r>
              <w:rPr>
                <w:rFonts w:eastAsia="Arial"/>
                <w:color w:val="010205"/>
              </w:rPr>
              <w:t>9.95 (14.04)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A8376" w14:textId="77777777" w:rsidR="00B67153" w:rsidRDefault="00B67153" w:rsidP="00DD19CC">
            <w:pPr>
              <w:spacing w:line="240" w:lineRule="auto"/>
              <w:ind w:left="60" w:right="60"/>
              <w:jc w:val="right"/>
            </w:pPr>
            <w:r>
              <w:rPr>
                <w:rFonts w:eastAsia="Arial"/>
                <w:color w:val="010205"/>
              </w:rPr>
              <w:t>12.29 (14.30)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24493" w14:textId="77777777" w:rsidR="00B67153" w:rsidRDefault="00B67153" w:rsidP="00DD19CC">
            <w:pPr>
              <w:spacing w:line="240" w:lineRule="auto"/>
              <w:ind w:left="60" w:right="60"/>
              <w:jc w:val="right"/>
              <w:rPr>
                <w:lang w:val="de-DE"/>
              </w:rPr>
            </w:pPr>
            <w:r w:rsidRPr="003C5AC4">
              <w:rPr>
                <w:rFonts w:eastAsia="Arial"/>
                <w:color w:val="010205"/>
              </w:rPr>
              <w:t>-12.827</w:t>
            </w:r>
          </w:p>
        </w:tc>
        <w:tc>
          <w:tcPr>
            <w:tcW w:w="0" w:type="auto"/>
          </w:tcPr>
          <w:p w14:paraId="6D9D74CC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3C5AC4">
              <w:rPr>
                <w:rFonts w:eastAsia="Arial"/>
                <w:color w:val="010205"/>
              </w:rPr>
              <w:t>-</w:t>
            </w:r>
            <w:r>
              <w:rPr>
                <w:rFonts w:eastAsia="Arial"/>
                <w:color w:val="010205"/>
              </w:rPr>
              <w:t>0</w:t>
            </w:r>
            <w:r w:rsidRPr="003C5AC4">
              <w:rPr>
                <w:rFonts w:eastAsia="Arial"/>
                <w:color w:val="010205"/>
              </w:rPr>
              <w:t>.177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69531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&lt;0.001</w:t>
            </w:r>
          </w:p>
        </w:tc>
      </w:tr>
      <w:tr w:rsidR="00B67153" w:rsidRPr="00960248" w14:paraId="15C2AE64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E2CDE2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A56298">
              <w:t xml:space="preserve">Number of people known through work or school 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13B6E" w14:textId="77777777" w:rsidR="00B67153" w:rsidRDefault="00B67153" w:rsidP="00DD19CC">
            <w:pPr>
              <w:spacing w:line="240" w:lineRule="auto"/>
              <w:ind w:left="60" w:right="60"/>
              <w:jc w:val="right"/>
            </w:pPr>
            <w:r>
              <w:t>45.44 (40.87)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51CD31" w14:textId="77777777" w:rsidR="00B67153" w:rsidRDefault="00B67153" w:rsidP="00DD19CC">
            <w:pPr>
              <w:spacing w:line="240" w:lineRule="auto"/>
              <w:ind w:left="60" w:right="60"/>
              <w:jc w:val="right"/>
            </w:pPr>
            <w:r>
              <w:t>56.10 (40.27)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9AFA9" w14:textId="77777777" w:rsidR="00B67153" w:rsidRPr="00E8453C" w:rsidRDefault="00B67153" w:rsidP="00DD19CC">
            <w:pPr>
              <w:spacing w:line="240" w:lineRule="auto"/>
              <w:ind w:left="60" w:right="60"/>
              <w:jc w:val="right"/>
            </w:pPr>
            <w:r w:rsidRPr="003C5AC4">
              <w:rPr>
                <w:rFonts w:eastAsia="Arial"/>
                <w:color w:val="010205"/>
              </w:rPr>
              <w:t>-17.734</w:t>
            </w:r>
          </w:p>
        </w:tc>
        <w:tc>
          <w:tcPr>
            <w:tcW w:w="0" w:type="auto"/>
          </w:tcPr>
          <w:p w14:paraId="4714BE96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3C5AC4">
              <w:rPr>
                <w:rFonts w:eastAsia="Arial"/>
                <w:color w:val="010205"/>
              </w:rPr>
              <w:t>-</w:t>
            </w:r>
            <w:r>
              <w:rPr>
                <w:rFonts w:eastAsia="Arial"/>
                <w:color w:val="010205"/>
              </w:rPr>
              <w:t>0</w:t>
            </w:r>
            <w:r w:rsidRPr="003C5AC4">
              <w:rPr>
                <w:rFonts w:eastAsia="Arial"/>
                <w:color w:val="010205"/>
              </w:rPr>
              <w:t>.245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E05251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&lt;0.001</w:t>
            </w:r>
          </w:p>
        </w:tc>
      </w:tr>
      <w:tr w:rsidR="00B67153" w:rsidRPr="00960248" w14:paraId="3EB67BCB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A8F850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A56298">
              <w:t xml:space="preserve">Number of people known through community involvement 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4AF891" w14:textId="77777777" w:rsidR="00B67153" w:rsidRDefault="00B67153" w:rsidP="00DD19CC">
            <w:pPr>
              <w:spacing w:line="240" w:lineRule="auto"/>
              <w:ind w:left="60" w:right="60"/>
              <w:jc w:val="right"/>
            </w:pPr>
            <w:r>
              <w:t>29.96 (36.87)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EB4E9" w14:textId="77777777" w:rsidR="00B67153" w:rsidRDefault="00B67153" w:rsidP="00DD19CC">
            <w:pPr>
              <w:spacing w:line="240" w:lineRule="auto"/>
              <w:ind w:left="60" w:right="60"/>
              <w:jc w:val="right"/>
            </w:pPr>
            <w:r>
              <w:t>38.89 (38.38)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F0724" w14:textId="77777777" w:rsidR="00B67153" w:rsidRPr="0027184F" w:rsidRDefault="00B67153" w:rsidP="00DD19CC">
            <w:pPr>
              <w:spacing w:line="240" w:lineRule="auto"/>
              <w:ind w:left="60" w:right="60"/>
              <w:jc w:val="right"/>
            </w:pPr>
            <w:r w:rsidRPr="003C5AC4">
              <w:rPr>
                <w:rFonts w:eastAsia="Arial"/>
                <w:color w:val="010205"/>
              </w:rPr>
              <w:t>-16.146</w:t>
            </w:r>
          </w:p>
        </w:tc>
        <w:tc>
          <w:tcPr>
            <w:tcW w:w="0" w:type="auto"/>
          </w:tcPr>
          <w:p w14:paraId="5121C845" w14:textId="77777777" w:rsidR="00B67153" w:rsidRDefault="00B67153" w:rsidP="00DD19CC">
            <w:pPr>
              <w:spacing w:line="240" w:lineRule="auto"/>
              <w:ind w:left="60" w:right="60"/>
              <w:jc w:val="right"/>
            </w:pPr>
            <w:r w:rsidRPr="003C5AC4">
              <w:rPr>
                <w:rFonts w:eastAsia="Arial"/>
                <w:color w:val="010205"/>
              </w:rPr>
              <w:t>-</w:t>
            </w:r>
            <w:r>
              <w:rPr>
                <w:rFonts w:eastAsia="Arial"/>
                <w:color w:val="010205"/>
              </w:rPr>
              <w:t>0</w:t>
            </w:r>
            <w:r w:rsidRPr="003C5AC4">
              <w:rPr>
                <w:rFonts w:eastAsia="Arial"/>
                <w:color w:val="010205"/>
              </w:rPr>
              <w:t>.223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0CD0E4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&lt;0.001</w:t>
            </w:r>
          </w:p>
        </w:tc>
      </w:tr>
      <w:tr w:rsidR="00B67153" w:rsidRPr="00960248" w14:paraId="3D97B956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7E0BA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A56298">
              <w:t>Number of people known through other activities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53270" w14:textId="77777777" w:rsidR="00B67153" w:rsidRDefault="00B67153" w:rsidP="00DD19CC">
            <w:pPr>
              <w:spacing w:line="240" w:lineRule="auto"/>
              <w:ind w:left="60" w:right="60"/>
              <w:jc w:val="right"/>
            </w:pPr>
            <w:r>
              <w:t>20.30 (32.03)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CB7B1" w14:textId="77777777" w:rsidR="00B67153" w:rsidRDefault="00B67153" w:rsidP="00DD19CC">
            <w:pPr>
              <w:spacing w:line="240" w:lineRule="auto"/>
              <w:ind w:left="60" w:right="60"/>
              <w:jc w:val="right"/>
            </w:pPr>
            <w:r>
              <w:t>25.68 (34.34)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00CAB" w14:textId="77777777" w:rsidR="00B67153" w:rsidRPr="0027184F" w:rsidRDefault="00B67153" w:rsidP="00DD19CC">
            <w:pPr>
              <w:spacing w:line="240" w:lineRule="auto"/>
              <w:ind w:left="60" w:right="60"/>
              <w:jc w:val="right"/>
            </w:pPr>
            <w:r w:rsidRPr="003C5AC4">
              <w:rPr>
                <w:rFonts w:eastAsia="Arial"/>
                <w:color w:val="010205"/>
              </w:rPr>
              <w:t>-11.425</w:t>
            </w:r>
          </w:p>
        </w:tc>
        <w:tc>
          <w:tcPr>
            <w:tcW w:w="0" w:type="auto"/>
          </w:tcPr>
          <w:p w14:paraId="0272D045" w14:textId="77777777" w:rsidR="00B67153" w:rsidRPr="0007206C" w:rsidRDefault="00B67153" w:rsidP="00DD19CC">
            <w:pPr>
              <w:tabs>
                <w:tab w:val="left" w:pos="615"/>
              </w:tabs>
              <w:spacing w:line="240" w:lineRule="auto"/>
              <w:jc w:val="right"/>
            </w:pPr>
            <w:r>
              <w:t>-0</w:t>
            </w:r>
            <w:r w:rsidRPr="00B51ADD">
              <w:rPr>
                <w:rFonts w:eastAsia="Arial"/>
                <w:color w:val="010205"/>
              </w:rPr>
              <w:t>.159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AC99DF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&lt;0.001</w:t>
            </w:r>
          </w:p>
        </w:tc>
      </w:tr>
      <w:tr w:rsidR="00B67153" w:rsidRPr="00960248" w14:paraId="63A92F07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DE0FE" w14:textId="77777777" w:rsidR="00B67153" w:rsidRPr="00A56298" w:rsidRDefault="00B67153" w:rsidP="00DD19CC">
            <w:pPr>
              <w:spacing w:line="240" w:lineRule="auto"/>
              <w:ind w:left="60" w:right="60"/>
            </w:pPr>
            <w:r>
              <w:t xml:space="preserve">Frequency of contact with children </w:t>
            </w:r>
            <w:r>
              <w:br/>
              <w:t xml:space="preserve"> Low contact</w:t>
            </w:r>
            <w:r>
              <w:br/>
              <w:t xml:space="preserve"> High contact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D22C7" w14:textId="77777777" w:rsidR="00B67153" w:rsidRDefault="00B67153" w:rsidP="00DD19CC">
            <w:pPr>
              <w:spacing w:line="240" w:lineRule="auto"/>
              <w:ind w:left="60" w:right="60"/>
              <w:jc w:val="right"/>
            </w:pPr>
            <w:r>
              <w:rPr>
                <w:rFonts w:eastAsia="Arial"/>
                <w:color w:val="010205"/>
              </w:rPr>
              <w:br/>
            </w:r>
            <w:r w:rsidRPr="00CD43DB">
              <w:rPr>
                <w:rFonts w:eastAsia="Arial"/>
                <w:color w:val="010205"/>
              </w:rPr>
              <w:t>1390</w:t>
            </w:r>
            <w:r>
              <w:rPr>
                <w:rFonts w:eastAsia="Arial"/>
                <w:color w:val="010205"/>
              </w:rPr>
              <w:t xml:space="preserve"> (11.8</w:t>
            </w:r>
            <w:r w:rsidRPr="00E2555E">
              <w:rPr>
                <w:rFonts w:eastAsia="Arial"/>
                <w:color w:val="010205"/>
              </w:rPr>
              <w:t>%</w:t>
            </w:r>
            <w:r>
              <w:rPr>
                <w:rFonts w:eastAsia="Arial"/>
                <w:color w:val="010205"/>
              </w:rPr>
              <w:t>)</w:t>
            </w:r>
            <w:r>
              <w:rPr>
                <w:rFonts w:eastAsia="Arial"/>
                <w:color w:val="010205"/>
              </w:rPr>
              <w:br/>
            </w:r>
            <w:r w:rsidRPr="00E2555E">
              <w:rPr>
                <w:rFonts w:eastAsia="Arial"/>
                <w:color w:val="010205"/>
              </w:rPr>
              <w:t>5</w:t>
            </w:r>
            <w:r w:rsidRPr="00CD43DB">
              <w:rPr>
                <w:rFonts w:eastAsia="Arial"/>
                <w:color w:val="010205"/>
              </w:rPr>
              <w:t>7695</w:t>
            </w:r>
            <w:r w:rsidRPr="00E2555E">
              <w:rPr>
                <w:rFonts w:eastAsia="Arial"/>
                <w:color w:val="010205"/>
              </w:rPr>
              <w:t>578</w:t>
            </w:r>
            <w:r>
              <w:rPr>
                <w:rFonts w:eastAsia="Arial"/>
                <w:color w:val="010205"/>
              </w:rPr>
              <w:br/>
              <w:t>(</w:t>
            </w:r>
            <w:r w:rsidRPr="00E2555E">
              <w:rPr>
                <w:rFonts w:eastAsia="Arial"/>
                <w:color w:val="010205"/>
              </w:rPr>
              <w:t>8</w:t>
            </w:r>
            <w:r>
              <w:rPr>
                <w:rFonts w:eastAsia="Arial"/>
                <w:color w:val="010205"/>
              </w:rPr>
              <w:t>4</w:t>
            </w:r>
            <w:r w:rsidRPr="00E2555E">
              <w:rPr>
                <w:rFonts w:eastAsia="Arial"/>
                <w:color w:val="010205"/>
              </w:rPr>
              <w:t>.7%</w:t>
            </w:r>
            <w:r>
              <w:rPr>
                <w:rFonts w:eastAsia="Arial"/>
                <w:color w:val="010205"/>
              </w:rPr>
              <w:t>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4BF01C" w14:textId="77777777" w:rsidR="00B67153" w:rsidRDefault="00B67153" w:rsidP="00DD19CC">
            <w:pPr>
              <w:spacing w:line="240" w:lineRule="auto"/>
              <w:ind w:left="60" w:right="60"/>
              <w:jc w:val="right"/>
            </w:pPr>
            <w:r>
              <w:rPr>
                <w:rFonts w:eastAsia="Arial"/>
                <w:color w:val="010205"/>
              </w:rPr>
              <w:br/>
            </w:r>
            <w:r w:rsidRPr="00CD43DB">
              <w:rPr>
                <w:rFonts w:eastAsia="Arial"/>
                <w:color w:val="010205"/>
              </w:rPr>
              <w:t>1145</w:t>
            </w:r>
            <w:r>
              <w:rPr>
                <w:rFonts w:eastAsia="Arial"/>
                <w:color w:val="010205"/>
              </w:rPr>
              <w:t xml:space="preserve"> (</w:t>
            </w:r>
            <w:r w:rsidRPr="00E2555E">
              <w:rPr>
                <w:rFonts w:eastAsia="Arial"/>
                <w:color w:val="010205"/>
              </w:rPr>
              <w:t>1</w:t>
            </w:r>
            <w:r>
              <w:rPr>
                <w:rFonts w:eastAsia="Arial"/>
                <w:color w:val="010205"/>
              </w:rPr>
              <w:t>2.1</w:t>
            </w:r>
            <w:r w:rsidRPr="00E2555E">
              <w:rPr>
                <w:rFonts w:eastAsia="Arial"/>
                <w:color w:val="010205"/>
              </w:rPr>
              <w:t>%</w:t>
            </w:r>
            <w:r>
              <w:rPr>
                <w:rFonts w:eastAsia="Arial"/>
                <w:color w:val="010205"/>
              </w:rPr>
              <w:t>)</w:t>
            </w:r>
            <w:r>
              <w:rPr>
                <w:rFonts w:eastAsia="Arial"/>
                <w:color w:val="010205"/>
              </w:rPr>
              <w:br/>
            </w:r>
            <w:r w:rsidRPr="00CD43DB">
              <w:rPr>
                <w:rFonts w:eastAsia="Arial"/>
                <w:color w:val="010205"/>
              </w:rPr>
              <w:t>8292</w:t>
            </w:r>
            <w:r>
              <w:rPr>
                <w:rFonts w:eastAsia="Arial"/>
                <w:color w:val="010205"/>
              </w:rPr>
              <w:br/>
              <w:t>(</w:t>
            </w:r>
            <w:r w:rsidRPr="00E2555E">
              <w:rPr>
                <w:rFonts w:eastAsia="Arial"/>
                <w:color w:val="010205"/>
              </w:rPr>
              <w:t>8</w:t>
            </w:r>
            <w:r>
              <w:rPr>
                <w:rFonts w:eastAsia="Arial"/>
                <w:color w:val="010205"/>
              </w:rPr>
              <w:t>7.9</w:t>
            </w:r>
            <w:r w:rsidRPr="00E2555E">
              <w:rPr>
                <w:rFonts w:eastAsia="Arial"/>
                <w:color w:val="010205"/>
              </w:rPr>
              <w:t>%</w:t>
            </w:r>
            <w:r>
              <w:rPr>
                <w:rFonts w:eastAsia="Arial"/>
                <w:color w:val="010205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47098C" w14:textId="77777777" w:rsidR="00B67153" w:rsidRPr="00A0488C" w:rsidRDefault="00B67153" w:rsidP="00DD19CC">
            <w:pPr>
              <w:spacing w:line="240" w:lineRule="auto"/>
              <w:ind w:left="60" w:right="60"/>
              <w:jc w:val="right"/>
              <w:rPr>
                <w:rFonts w:eastAsia="Arial"/>
                <w:color w:val="010205"/>
              </w:rPr>
            </w:pPr>
            <w:r w:rsidRPr="00BD43B9">
              <w:rPr>
                <w:rFonts w:eastAsia="Arial"/>
                <w:color w:val="010205"/>
              </w:rPr>
              <w:t>33.932</w:t>
            </w:r>
          </w:p>
        </w:tc>
        <w:tc>
          <w:tcPr>
            <w:tcW w:w="0" w:type="auto"/>
          </w:tcPr>
          <w:p w14:paraId="384617DD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0</w:t>
            </w:r>
            <w:r w:rsidRPr="00BD43B9">
              <w:rPr>
                <w:rFonts w:eastAsia="Arial"/>
                <w:color w:val="010205"/>
              </w:rPr>
              <w:t>.043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0E4CE7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&lt;0.001</w:t>
            </w:r>
          </w:p>
        </w:tc>
      </w:tr>
      <w:tr w:rsidR="00B67153" w:rsidRPr="00960248" w14:paraId="698AD917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E1C25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F92587">
              <w:lastRenderedPageBreak/>
              <w:t xml:space="preserve">Frequency of contact with </w:t>
            </w:r>
            <w:r>
              <w:t>siblings</w:t>
            </w:r>
            <w:r w:rsidRPr="00F92587">
              <w:t xml:space="preserve"> </w:t>
            </w:r>
            <w:r>
              <w:br/>
              <w:t>Low contact</w:t>
            </w:r>
            <w:r>
              <w:br/>
              <w:t xml:space="preserve"> High contact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0ABA44" w14:textId="77777777" w:rsidR="00B67153" w:rsidRDefault="00B67153" w:rsidP="00DD19CC">
            <w:pPr>
              <w:spacing w:line="240" w:lineRule="auto"/>
              <w:ind w:left="60" w:right="60"/>
              <w:jc w:val="right"/>
            </w:pPr>
            <w:r>
              <w:rPr>
                <w:rFonts w:eastAsia="Arial"/>
                <w:color w:val="010205"/>
              </w:rPr>
              <w:br/>
            </w:r>
            <w:r w:rsidRPr="00CD43DB">
              <w:rPr>
                <w:rFonts w:eastAsia="Arial"/>
                <w:color w:val="010205"/>
              </w:rPr>
              <w:t>4588</w:t>
            </w:r>
            <w:r>
              <w:rPr>
                <w:rFonts w:eastAsia="Arial"/>
                <w:color w:val="010205"/>
              </w:rPr>
              <w:t xml:space="preserve"> (</w:t>
            </w:r>
            <w:r w:rsidRPr="00E2555E">
              <w:rPr>
                <w:rFonts w:eastAsia="Arial"/>
                <w:color w:val="010205"/>
              </w:rPr>
              <w:t>4</w:t>
            </w:r>
            <w:r>
              <w:rPr>
                <w:rFonts w:eastAsia="Arial"/>
                <w:color w:val="010205"/>
              </w:rPr>
              <w:t>6.4</w:t>
            </w:r>
            <w:r w:rsidRPr="00E2555E">
              <w:rPr>
                <w:rFonts w:eastAsia="Arial"/>
                <w:color w:val="010205"/>
              </w:rPr>
              <w:t>%</w:t>
            </w:r>
            <w:r>
              <w:rPr>
                <w:rFonts w:eastAsia="Arial"/>
                <w:color w:val="010205"/>
              </w:rPr>
              <w:t>)</w:t>
            </w:r>
            <w:r>
              <w:rPr>
                <w:rFonts w:eastAsia="Arial"/>
                <w:color w:val="010205"/>
              </w:rPr>
              <w:br/>
            </w:r>
            <w:r w:rsidRPr="00CD43DB">
              <w:rPr>
                <w:rFonts w:eastAsia="Arial"/>
                <w:color w:val="010205"/>
              </w:rPr>
              <w:t>5309</w:t>
            </w:r>
            <w:r>
              <w:rPr>
                <w:rFonts w:eastAsia="Arial"/>
                <w:color w:val="010205"/>
              </w:rPr>
              <w:br/>
              <w:t>(</w:t>
            </w:r>
            <w:r w:rsidRPr="00E2555E">
              <w:rPr>
                <w:rFonts w:eastAsia="Arial"/>
                <w:color w:val="010205"/>
              </w:rPr>
              <w:t>5</w:t>
            </w:r>
            <w:r>
              <w:rPr>
                <w:rFonts w:eastAsia="Arial"/>
                <w:color w:val="010205"/>
              </w:rPr>
              <w:t>3.6</w:t>
            </w:r>
            <w:r w:rsidRPr="00E2555E">
              <w:rPr>
                <w:rFonts w:eastAsia="Arial"/>
                <w:color w:val="010205"/>
              </w:rPr>
              <w:t>%</w:t>
            </w:r>
            <w:r>
              <w:rPr>
                <w:rFonts w:eastAsia="Arial"/>
                <w:color w:val="010205"/>
              </w:rPr>
              <w:t>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8A23C" w14:textId="77777777" w:rsidR="00B67153" w:rsidRDefault="00B67153" w:rsidP="00DD19CC">
            <w:pPr>
              <w:spacing w:line="240" w:lineRule="auto"/>
              <w:ind w:left="60" w:right="60"/>
              <w:jc w:val="right"/>
            </w:pPr>
            <w:r>
              <w:rPr>
                <w:rFonts w:eastAsia="Arial"/>
                <w:color w:val="010205"/>
              </w:rPr>
              <w:br/>
            </w:r>
            <w:r w:rsidRPr="00CD43DB">
              <w:rPr>
                <w:rFonts w:eastAsia="Arial"/>
                <w:color w:val="010205"/>
              </w:rPr>
              <w:t>3990</w:t>
            </w:r>
            <w:r>
              <w:rPr>
                <w:rFonts w:eastAsia="Arial"/>
                <w:color w:val="010205"/>
              </w:rPr>
              <w:br/>
              <w:t>(</w:t>
            </w:r>
            <w:r w:rsidRPr="00E2555E">
              <w:rPr>
                <w:rFonts w:eastAsia="Arial"/>
                <w:color w:val="010205"/>
              </w:rPr>
              <w:t>4</w:t>
            </w:r>
            <w:r>
              <w:rPr>
                <w:rFonts w:eastAsia="Arial"/>
                <w:color w:val="010205"/>
              </w:rPr>
              <w:t>2.3</w:t>
            </w:r>
            <w:r w:rsidRPr="00E2555E">
              <w:rPr>
                <w:rFonts w:eastAsia="Arial"/>
                <w:color w:val="010205"/>
              </w:rPr>
              <w:t>%</w:t>
            </w:r>
            <w:r>
              <w:rPr>
                <w:rFonts w:eastAsia="Arial"/>
                <w:color w:val="010205"/>
              </w:rPr>
              <w:t>)</w:t>
            </w:r>
            <w:r>
              <w:rPr>
                <w:rFonts w:eastAsia="Arial"/>
                <w:color w:val="010205"/>
              </w:rPr>
              <w:br/>
            </w:r>
            <w:r w:rsidRPr="00CD43DB">
              <w:rPr>
                <w:rFonts w:eastAsia="Arial"/>
                <w:color w:val="010205"/>
              </w:rPr>
              <w:t>5447</w:t>
            </w:r>
            <w:r>
              <w:rPr>
                <w:rFonts w:eastAsia="Arial"/>
                <w:color w:val="010205"/>
              </w:rPr>
              <w:br/>
              <w:t>(</w:t>
            </w:r>
            <w:r w:rsidRPr="00E2555E">
              <w:rPr>
                <w:rFonts w:eastAsia="Arial"/>
                <w:color w:val="010205"/>
              </w:rPr>
              <w:t>5</w:t>
            </w:r>
            <w:r>
              <w:rPr>
                <w:rFonts w:eastAsia="Arial"/>
                <w:color w:val="010205"/>
              </w:rPr>
              <w:t>7.7</w:t>
            </w:r>
            <w:r w:rsidRPr="00E2555E">
              <w:rPr>
                <w:rFonts w:eastAsia="Arial"/>
                <w:color w:val="010205"/>
              </w:rPr>
              <w:t>%</w:t>
            </w:r>
            <w:r>
              <w:rPr>
                <w:rFonts w:eastAsia="Arial"/>
                <w:color w:val="010205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4C856" w14:textId="77777777" w:rsidR="00B67153" w:rsidRPr="00307EA4" w:rsidRDefault="00B67153" w:rsidP="00DD19CC">
            <w:pPr>
              <w:spacing w:line="240" w:lineRule="auto"/>
              <w:jc w:val="right"/>
              <w:rPr>
                <w:rFonts w:eastAsia="Arial"/>
              </w:rPr>
            </w:pPr>
            <w:r w:rsidRPr="00BD43B9">
              <w:rPr>
                <w:rFonts w:eastAsia="Arial"/>
                <w:color w:val="010205"/>
              </w:rPr>
              <w:t>35.975</w:t>
            </w:r>
          </w:p>
        </w:tc>
        <w:tc>
          <w:tcPr>
            <w:tcW w:w="0" w:type="auto"/>
          </w:tcPr>
          <w:p w14:paraId="4FD684B3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0</w:t>
            </w:r>
            <w:r w:rsidRPr="00BD43B9">
              <w:rPr>
                <w:rFonts w:eastAsia="Arial"/>
                <w:color w:val="010205"/>
              </w:rPr>
              <w:t>.043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DB1CC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&lt;0.001</w:t>
            </w:r>
          </w:p>
        </w:tc>
      </w:tr>
      <w:tr w:rsidR="00B67153" w:rsidRPr="00960248" w14:paraId="7F291E59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B73C79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F92587">
              <w:t xml:space="preserve">Frequency of contact with </w:t>
            </w:r>
            <w:r>
              <w:t>relatives</w:t>
            </w:r>
            <w:r w:rsidRPr="00F92587">
              <w:t xml:space="preserve"> </w:t>
            </w:r>
            <w:r>
              <w:br/>
              <w:t>Low contact</w:t>
            </w:r>
            <w:r>
              <w:br/>
              <w:t xml:space="preserve"> High contact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79DC3" w14:textId="77777777" w:rsidR="00B67153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5033</w:t>
            </w:r>
            <w:r>
              <w:rPr>
                <w:rFonts w:eastAsia="Arial"/>
                <w:color w:val="010205"/>
              </w:rPr>
              <w:br/>
              <w:t>(</w:t>
            </w:r>
            <w:r w:rsidRPr="00E2555E">
              <w:rPr>
                <w:rFonts w:eastAsia="Arial"/>
                <w:color w:val="010205"/>
              </w:rPr>
              <w:t>4</w:t>
            </w:r>
            <w:r>
              <w:rPr>
                <w:rFonts w:eastAsia="Arial"/>
                <w:color w:val="010205"/>
              </w:rPr>
              <w:t>4</w:t>
            </w:r>
            <w:r w:rsidRPr="00E2555E">
              <w:rPr>
                <w:rFonts w:eastAsia="Arial"/>
                <w:color w:val="010205"/>
              </w:rPr>
              <w:t>.</w:t>
            </w:r>
            <w:r>
              <w:rPr>
                <w:rFonts w:eastAsia="Arial"/>
                <w:color w:val="010205"/>
              </w:rPr>
              <w:t>9</w:t>
            </w:r>
            <w:r w:rsidRPr="00E2555E">
              <w:rPr>
                <w:rFonts w:eastAsia="Arial"/>
                <w:color w:val="010205"/>
              </w:rPr>
              <w:t>%</w:t>
            </w:r>
            <w:r>
              <w:rPr>
                <w:rFonts w:eastAsia="Arial"/>
                <w:color w:val="010205"/>
              </w:rPr>
              <w:t>)</w:t>
            </w:r>
            <w:r>
              <w:rPr>
                <w:rFonts w:eastAsia="Arial"/>
                <w:color w:val="010205"/>
              </w:rPr>
              <w:br/>
            </w:r>
            <w:r w:rsidRPr="00CD43DB">
              <w:rPr>
                <w:rFonts w:eastAsia="Arial"/>
                <w:color w:val="010205"/>
              </w:rPr>
              <w:t>6183</w:t>
            </w:r>
            <w:r>
              <w:rPr>
                <w:rFonts w:eastAsia="Arial"/>
                <w:color w:val="010205"/>
              </w:rPr>
              <w:br/>
            </w:r>
            <w:r>
              <w:t>(</w:t>
            </w:r>
            <w:r w:rsidRPr="00E2555E">
              <w:rPr>
                <w:rFonts w:eastAsia="Arial"/>
                <w:color w:val="010205"/>
              </w:rPr>
              <w:t>55.</w:t>
            </w:r>
            <w:r>
              <w:rPr>
                <w:rFonts w:eastAsia="Arial"/>
                <w:color w:val="010205"/>
              </w:rPr>
              <w:t>1</w:t>
            </w:r>
            <w:r w:rsidRPr="00E2555E">
              <w:rPr>
                <w:rFonts w:eastAsia="Arial"/>
                <w:color w:val="010205"/>
              </w:rPr>
              <w:t>%</w:t>
            </w:r>
            <w:r>
              <w:rPr>
                <w:rFonts w:eastAsia="Arial"/>
                <w:color w:val="010205"/>
              </w:rPr>
              <w:t>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C1756" w14:textId="77777777" w:rsidR="00B67153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3807</w:t>
            </w:r>
            <w:r>
              <w:rPr>
                <w:rFonts w:eastAsia="Arial"/>
                <w:color w:val="010205"/>
              </w:rPr>
              <w:br/>
              <w:t>(40.3</w:t>
            </w:r>
            <w:r w:rsidRPr="00E2555E">
              <w:rPr>
                <w:rFonts w:eastAsia="Arial"/>
                <w:color w:val="010205"/>
              </w:rPr>
              <w:t>%</w:t>
            </w:r>
            <w:r>
              <w:rPr>
                <w:rFonts w:eastAsia="Arial"/>
                <w:color w:val="010205"/>
              </w:rPr>
              <w:t>)</w:t>
            </w:r>
            <w:r>
              <w:rPr>
                <w:rFonts w:eastAsia="Arial"/>
                <w:color w:val="010205"/>
              </w:rPr>
              <w:br/>
            </w:r>
            <w:r w:rsidRPr="00CD43DB">
              <w:rPr>
                <w:rFonts w:eastAsia="Arial"/>
                <w:color w:val="010205"/>
              </w:rPr>
              <w:t>5630</w:t>
            </w:r>
            <w:r>
              <w:rPr>
                <w:rFonts w:eastAsia="Arial"/>
                <w:color w:val="010205"/>
              </w:rPr>
              <w:br/>
            </w:r>
            <w:r>
              <w:t>(</w:t>
            </w:r>
            <w:r>
              <w:rPr>
                <w:rFonts w:eastAsia="Arial"/>
                <w:color w:val="010205"/>
              </w:rPr>
              <w:t>59.7</w:t>
            </w:r>
            <w:r w:rsidRPr="00E2555E">
              <w:rPr>
                <w:rFonts w:eastAsia="Arial"/>
                <w:color w:val="010205"/>
              </w:rPr>
              <w:t>%</w:t>
            </w:r>
            <w:r>
              <w:rPr>
                <w:rFonts w:eastAsia="Arial"/>
                <w:color w:val="010205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7FB63" w14:textId="77777777" w:rsidR="00B67153" w:rsidRPr="00D77B51" w:rsidRDefault="00B67153" w:rsidP="00DD19CC">
            <w:pPr>
              <w:spacing w:line="240" w:lineRule="auto"/>
              <w:jc w:val="right"/>
              <w:rPr>
                <w:rFonts w:eastAsia="Arial"/>
              </w:rPr>
            </w:pPr>
            <w:r w:rsidRPr="00BD43B9">
              <w:rPr>
                <w:rFonts w:eastAsia="Arial"/>
                <w:color w:val="010205"/>
              </w:rPr>
              <w:t>45.105</w:t>
            </w:r>
          </w:p>
        </w:tc>
        <w:tc>
          <w:tcPr>
            <w:tcW w:w="0" w:type="auto"/>
          </w:tcPr>
          <w:p w14:paraId="2E23C0D5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0</w:t>
            </w:r>
            <w:r w:rsidRPr="00BD43B9">
              <w:rPr>
                <w:rFonts w:eastAsia="Arial"/>
                <w:color w:val="010205"/>
              </w:rPr>
              <w:t>.047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A98A3D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&lt;0.001</w:t>
            </w:r>
          </w:p>
        </w:tc>
      </w:tr>
      <w:tr w:rsidR="00B67153" w:rsidRPr="00960248" w14:paraId="0C75513F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7E3484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F92587">
              <w:t xml:space="preserve">Frequency of contact with </w:t>
            </w:r>
            <w:r>
              <w:t>friends</w:t>
            </w:r>
            <w:r w:rsidRPr="00F92587">
              <w:t xml:space="preserve"> </w:t>
            </w:r>
            <w:r>
              <w:br/>
              <w:t>Low contact</w:t>
            </w:r>
            <w:r>
              <w:br/>
              <w:t xml:space="preserve"> High contact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B19347" w14:textId="77777777" w:rsidR="00B67153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1247</w:t>
            </w:r>
            <w:r>
              <w:rPr>
                <w:rFonts w:eastAsia="Arial"/>
                <w:color w:val="010205"/>
              </w:rPr>
              <w:br/>
            </w:r>
            <w:r>
              <w:t>(</w:t>
            </w:r>
            <w:r>
              <w:rPr>
                <w:rFonts w:eastAsia="Arial"/>
                <w:color w:val="010205"/>
              </w:rPr>
              <w:t>12.0</w:t>
            </w:r>
            <w:r w:rsidRPr="00E2555E">
              <w:rPr>
                <w:rFonts w:eastAsia="Arial"/>
                <w:color w:val="010205"/>
              </w:rPr>
              <w:t>%</w:t>
            </w:r>
            <w:r>
              <w:rPr>
                <w:rFonts w:eastAsia="Arial"/>
                <w:color w:val="010205"/>
              </w:rPr>
              <w:t>)</w:t>
            </w:r>
            <w:r>
              <w:rPr>
                <w:rFonts w:eastAsia="Arial"/>
                <w:color w:val="010205"/>
              </w:rPr>
              <w:br/>
            </w:r>
            <w:r w:rsidRPr="00CD43DB">
              <w:rPr>
                <w:rFonts w:eastAsia="Arial"/>
                <w:color w:val="010205"/>
              </w:rPr>
              <w:t>9148</w:t>
            </w:r>
            <w:r>
              <w:rPr>
                <w:rFonts w:eastAsia="Arial"/>
                <w:color w:val="010205"/>
              </w:rPr>
              <w:br/>
            </w:r>
            <w:r>
              <w:t>(</w:t>
            </w:r>
            <w:r w:rsidRPr="00E2555E">
              <w:rPr>
                <w:rFonts w:eastAsia="Arial"/>
                <w:color w:val="010205"/>
              </w:rPr>
              <w:t>88.</w:t>
            </w:r>
            <w:r>
              <w:rPr>
                <w:rFonts w:eastAsia="Arial"/>
                <w:color w:val="010205"/>
              </w:rPr>
              <w:t>0</w:t>
            </w:r>
            <w:r w:rsidRPr="00E2555E">
              <w:rPr>
                <w:rFonts w:eastAsia="Arial"/>
                <w:color w:val="010205"/>
              </w:rPr>
              <w:t>%</w:t>
            </w:r>
            <w:r>
              <w:rPr>
                <w:rFonts w:eastAsia="Arial"/>
                <w:color w:val="010205"/>
              </w:rPr>
              <w:t>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BF725" w14:textId="77777777" w:rsidR="00B67153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958</w:t>
            </w:r>
            <w:r>
              <w:rPr>
                <w:rFonts w:eastAsia="Arial"/>
                <w:color w:val="010205"/>
              </w:rPr>
              <w:br/>
            </w:r>
            <w:r>
              <w:t>(</w:t>
            </w:r>
            <w:r w:rsidRPr="00E2555E">
              <w:rPr>
                <w:rFonts w:eastAsia="Arial"/>
                <w:color w:val="010205"/>
              </w:rPr>
              <w:t>10.</w:t>
            </w:r>
            <w:r>
              <w:rPr>
                <w:rFonts w:eastAsia="Arial"/>
                <w:color w:val="010205"/>
              </w:rPr>
              <w:t>2</w:t>
            </w:r>
            <w:r w:rsidRPr="00E2555E">
              <w:rPr>
                <w:rFonts w:eastAsia="Arial"/>
                <w:color w:val="010205"/>
              </w:rPr>
              <w:t>%</w:t>
            </w:r>
            <w:r>
              <w:rPr>
                <w:rFonts w:eastAsia="Arial"/>
                <w:color w:val="010205"/>
              </w:rPr>
              <w:t>)</w:t>
            </w:r>
            <w:r>
              <w:rPr>
                <w:rFonts w:eastAsia="Arial"/>
                <w:color w:val="010205"/>
              </w:rPr>
              <w:br/>
            </w:r>
            <w:r w:rsidRPr="00CD43DB">
              <w:rPr>
                <w:rFonts w:eastAsia="Arial"/>
                <w:color w:val="010205"/>
              </w:rPr>
              <w:t>8479</w:t>
            </w:r>
            <w:r>
              <w:rPr>
                <w:rFonts w:eastAsia="Arial"/>
                <w:color w:val="010205"/>
              </w:rPr>
              <w:br/>
            </w:r>
            <w:r>
              <w:t>(</w:t>
            </w:r>
            <w:r>
              <w:rPr>
                <w:rFonts w:eastAsia="Arial"/>
                <w:color w:val="010205"/>
              </w:rPr>
              <w:t>89.8</w:t>
            </w:r>
            <w:r w:rsidRPr="00E2555E">
              <w:rPr>
                <w:rFonts w:eastAsia="Arial"/>
                <w:color w:val="010205"/>
              </w:rPr>
              <w:t>%</w:t>
            </w:r>
            <w:r>
              <w:rPr>
                <w:rFonts w:eastAsia="Arial"/>
                <w:color w:val="010205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F4ECBA" w14:textId="77777777" w:rsidR="00B67153" w:rsidRPr="00A0488C" w:rsidRDefault="00B67153" w:rsidP="00DD19CC">
            <w:pPr>
              <w:spacing w:line="240" w:lineRule="auto"/>
              <w:ind w:left="60" w:right="60"/>
              <w:jc w:val="right"/>
              <w:rPr>
                <w:rFonts w:eastAsia="Arial"/>
                <w:color w:val="010205"/>
              </w:rPr>
            </w:pPr>
            <w:r w:rsidRPr="00BD43B9">
              <w:rPr>
                <w:rFonts w:eastAsia="Arial"/>
                <w:color w:val="010205"/>
              </w:rPr>
              <w:t>19.592</w:t>
            </w:r>
          </w:p>
        </w:tc>
        <w:tc>
          <w:tcPr>
            <w:tcW w:w="0" w:type="auto"/>
          </w:tcPr>
          <w:p w14:paraId="512A94CE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0</w:t>
            </w:r>
            <w:r w:rsidRPr="00BD43B9">
              <w:rPr>
                <w:rFonts w:eastAsia="Arial"/>
                <w:color w:val="010205"/>
              </w:rPr>
              <w:t>.031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9B78C7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&lt;0.001</w:t>
            </w:r>
          </w:p>
        </w:tc>
      </w:tr>
      <w:tr w:rsidR="00B67153" w:rsidRPr="00960248" w14:paraId="624C77BC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AA765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F92587">
              <w:t xml:space="preserve">Frequency of contact with </w:t>
            </w:r>
            <w:r>
              <w:t>neighbours</w:t>
            </w:r>
            <w:r w:rsidRPr="00F92587">
              <w:t xml:space="preserve"> </w:t>
            </w:r>
            <w:r>
              <w:br/>
              <w:t>Low contact</w:t>
            </w:r>
            <w:r>
              <w:br/>
              <w:t xml:space="preserve"> High contact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B48870" w14:textId="77777777" w:rsidR="00B67153" w:rsidRPr="00A664DA" w:rsidRDefault="00B67153" w:rsidP="00DD19CC">
            <w:pPr>
              <w:spacing w:line="240" w:lineRule="auto"/>
              <w:jc w:val="right"/>
            </w:pPr>
            <w:r w:rsidRPr="00CD43DB">
              <w:rPr>
                <w:rFonts w:eastAsia="Arial"/>
                <w:color w:val="010205"/>
              </w:rPr>
              <w:t>3102</w:t>
            </w:r>
            <w:r>
              <w:rPr>
                <w:rFonts w:eastAsia="Arial"/>
                <w:color w:val="010205"/>
              </w:rPr>
              <w:br/>
              <w:t>(</w:t>
            </w:r>
            <w:r w:rsidRPr="00E2555E">
              <w:rPr>
                <w:rFonts w:eastAsia="Arial"/>
                <w:color w:val="010205"/>
              </w:rPr>
              <w:t>33.</w:t>
            </w:r>
            <w:r>
              <w:rPr>
                <w:rFonts w:eastAsia="Arial"/>
                <w:color w:val="010205"/>
              </w:rPr>
              <w:t>1</w:t>
            </w:r>
            <w:r w:rsidRPr="00E2555E">
              <w:rPr>
                <w:rFonts w:eastAsia="Arial"/>
                <w:color w:val="010205"/>
              </w:rPr>
              <w:t>%</w:t>
            </w:r>
            <w:r>
              <w:rPr>
                <w:rFonts w:eastAsia="Arial"/>
                <w:color w:val="010205"/>
              </w:rPr>
              <w:t>)</w:t>
            </w:r>
            <w:r>
              <w:rPr>
                <w:rFonts w:eastAsia="Arial"/>
                <w:color w:val="010205"/>
              </w:rPr>
              <w:br/>
            </w:r>
            <w:r w:rsidRPr="00CD43DB">
              <w:rPr>
                <w:rFonts w:eastAsia="Arial"/>
                <w:color w:val="010205"/>
              </w:rPr>
              <w:t>6280</w:t>
            </w:r>
            <w:r>
              <w:rPr>
                <w:rFonts w:eastAsia="Arial"/>
                <w:color w:val="010205"/>
              </w:rPr>
              <w:br/>
              <w:t>(</w:t>
            </w:r>
            <w:r w:rsidRPr="00E2555E">
              <w:rPr>
                <w:rFonts w:eastAsia="Arial"/>
                <w:color w:val="010205"/>
              </w:rPr>
              <w:t>66.</w:t>
            </w:r>
            <w:r>
              <w:rPr>
                <w:rFonts w:eastAsia="Arial"/>
                <w:color w:val="010205"/>
              </w:rPr>
              <w:t>9</w:t>
            </w:r>
            <w:r w:rsidRPr="00E2555E">
              <w:rPr>
                <w:rFonts w:eastAsia="Arial"/>
                <w:color w:val="010205"/>
              </w:rPr>
              <w:t>%</w:t>
            </w:r>
            <w:r>
              <w:rPr>
                <w:rFonts w:eastAsia="Arial"/>
                <w:color w:val="010205"/>
              </w:rPr>
              <w:t>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2F3C0" w14:textId="77777777" w:rsidR="00B67153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3013</w:t>
            </w:r>
            <w:r>
              <w:rPr>
                <w:rFonts w:eastAsia="Arial"/>
                <w:color w:val="010205"/>
              </w:rPr>
              <w:br/>
              <w:t>(</w:t>
            </w:r>
            <w:r w:rsidRPr="00E2555E">
              <w:rPr>
                <w:rFonts w:eastAsia="Arial"/>
                <w:color w:val="010205"/>
              </w:rPr>
              <w:t>3</w:t>
            </w:r>
            <w:r>
              <w:rPr>
                <w:rFonts w:eastAsia="Arial"/>
                <w:color w:val="010205"/>
              </w:rPr>
              <w:t>1</w:t>
            </w:r>
            <w:r w:rsidRPr="00E2555E">
              <w:rPr>
                <w:rFonts w:eastAsia="Arial"/>
                <w:color w:val="010205"/>
              </w:rPr>
              <w:t>.9%</w:t>
            </w:r>
            <w:r>
              <w:rPr>
                <w:rFonts w:eastAsia="Arial"/>
                <w:color w:val="010205"/>
              </w:rPr>
              <w:t>)</w:t>
            </w:r>
            <w:r>
              <w:rPr>
                <w:rFonts w:eastAsia="Arial"/>
                <w:color w:val="010205"/>
              </w:rPr>
              <w:br/>
            </w:r>
            <w:r w:rsidRPr="00CD43DB">
              <w:rPr>
                <w:rFonts w:eastAsia="Arial"/>
                <w:color w:val="010205"/>
              </w:rPr>
              <w:t>6424</w:t>
            </w:r>
            <w:r>
              <w:rPr>
                <w:rFonts w:eastAsia="Arial"/>
                <w:color w:val="010205"/>
              </w:rPr>
              <w:br/>
              <w:t>(</w:t>
            </w:r>
            <w:r w:rsidRPr="00E2555E">
              <w:rPr>
                <w:rFonts w:eastAsia="Arial"/>
                <w:color w:val="010205"/>
              </w:rPr>
              <w:t>6</w:t>
            </w:r>
            <w:r>
              <w:rPr>
                <w:rFonts w:eastAsia="Arial"/>
                <w:color w:val="010205"/>
              </w:rPr>
              <w:t>8</w:t>
            </w:r>
            <w:r w:rsidRPr="00E2555E">
              <w:rPr>
                <w:rFonts w:eastAsia="Arial"/>
                <w:color w:val="010205"/>
              </w:rPr>
              <w:t>.1%</w:t>
            </w:r>
            <w:r>
              <w:rPr>
                <w:rFonts w:eastAsia="Arial"/>
                <w:color w:val="010205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DD608" w14:textId="77777777" w:rsidR="00B67153" w:rsidRPr="00A0488C" w:rsidRDefault="00B67153" w:rsidP="00DD19CC">
            <w:pPr>
              <w:spacing w:line="240" w:lineRule="auto"/>
              <w:ind w:left="60" w:right="60"/>
              <w:jc w:val="right"/>
              <w:rPr>
                <w:rFonts w:eastAsia="Arial"/>
                <w:color w:val="010205"/>
              </w:rPr>
            </w:pPr>
            <w:r w:rsidRPr="00BD43B9">
              <w:rPr>
                <w:rFonts w:eastAsia="Arial"/>
                <w:color w:val="010205"/>
              </w:rPr>
              <w:t>2.450</w:t>
            </w:r>
          </w:p>
        </w:tc>
        <w:tc>
          <w:tcPr>
            <w:tcW w:w="0" w:type="auto"/>
          </w:tcPr>
          <w:p w14:paraId="72F8BD1B" w14:textId="77777777" w:rsidR="00B67153" w:rsidRDefault="00B67153" w:rsidP="00DD19CC">
            <w:pPr>
              <w:spacing w:line="240" w:lineRule="auto"/>
              <w:ind w:left="60" w:right="60"/>
              <w:jc w:val="right"/>
            </w:pPr>
            <w:r>
              <w:t>0</w:t>
            </w:r>
            <w:r w:rsidRPr="00BD43B9">
              <w:rPr>
                <w:rFonts w:eastAsia="Arial"/>
                <w:color w:val="010205"/>
              </w:rPr>
              <w:t>.011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7BAA98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0.</w:t>
            </w:r>
            <w:r w:rsidRPr="00BD43B9">
              <w:rPr>
                <w:rFonts w:eastAsia="Arial"/>
                <w:color w:val="010205"/>
              </w:rPr>
              <w:t>118</w:t>
            </w:r>
          </w:p>
        </w:tc>
      </w:tr>
      <w:tr w:rsidR="00B67153" w:rsidRPr="00960248" w14:paraId="3E3BA584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9A646E" w14:textId="77777777" w:rsidR="00B67153" w:rsidRPr="00960248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 w:rsidRPr="00960248">
              <w:rPr>
                <w:u w:val="single"/>
              </w:rPr>
              <w:t xml:space="preserve"> Household income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B907A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25ADB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5468CB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2844DDB5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FA37CD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785F2396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497E1D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 xml:space="preserve">    Less than $20,000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77EB1D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E2555E">
              <w:rPr>
                <w:rFonts w:eastAsia="Arial"/>
                <w:color w:val="010205"/>
              </w:rPr>
              <w:t>356</w:t>
            </w:r>
            <w:r w:rsidRPr="00960248">
              <w:t xml:space="preserve"> (</w:t>
            </w:r>
            <w:r>
              <w:t>6</w:t>
            </w:r>
            <w:r w:rsidRPr="00960248">
              <w:t>.2%)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38370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E2555E">
              <w:rPr>
                <w:rFonts w:eastAsia="Arial"/>
                <w:color w:val="010205"/>
              </w:rPr>
              <w:t>218</w:t>
            </w:r>
            <w:r w:rsidRPr="00960248">
              <w:t xml:space="preserve"> (</w:t>
            </w:r>
            <w:r w:rsidRPr="00E2555E">
              <w:rPr>
                <w:rFonts w:eastAsia="Arial"/>
                <w:color w:val="010205"/>
              </w:rPr>
              <w:t>2.6</w:t>
            </w:r>
            <w:r w:rsidRPr="00960248">
              <w:t>%)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56399B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BD43B9">
              <w:rPr>
                <w:rFonts w:eastAsia="Arial"/>
                <w:color w:val="010205"/>
              </w:rPr>
              <w:t>656.733</w:t>
            </w:r>
          </w:p>
        </w:tc>
        <w:tc>
          <w:tcPr>
            <w:tcW w:w="0" w:type="auto"/>
          </w:tcPr>
          <w:p w14:paraId="78ECA195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0</w:t>
            </w:r>
            <w:r w:rsidRPr="00BD43B9">
              <w:rPr>
                <w:rFonts w:eastAsia="Arial"/>
                <w:color w:val="010205"/>
              </w:rPr>
              <w:t>.181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FFCCC3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&lt;0.001</w:t>
            </w:r>
          </w:p>
        </w:tc>
      </w:tr>
      <w:tr w:rsidR="00B67153" w:rsidRPr="00960248" w14:paraId="0084183F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E52E05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 xml:space="preserve">    $20,000 or more, but less than $50,000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2371D3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E2555E">
              <w:rPr>
                <w:rFonts w:eastAsia="Arial"/>
                <w:color w:val="010205"/>
              </w:rPr>
              <w:t>1605</w:t>
            </w:r>
            <w:r w:rsidRPr="00960248">
              <w:t xml:space="preserve"> (</w:t>
            </w:r>
            <w:r w:rsidRPr="00E2555E">
              <w:rPr>
                <w:rFonts w:eastAsia="Arial"/>
                <w:color w:val="010205"/>
              </w:rPr>
              <w:t>27.9</w:t>
            </w:r>
            <w:r w:rsidRPr="00960248">
              <w:t>%)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276CE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E2555E">
              <w:rPr>
                <w:rFonts w:eastAsia="Arial"/>
                <w:color w:val="010205"/>
              </w:rPr>
              <w:t>1693</w:t>
            </w:r>
            <w:r w:rsidRPr="00960248">
              <w:t xml:space="preserve"> (</w:t>
            </w:r>
            <w:r w:rsidRPr="00E2555E">
              <w:rPr>
                <w:rFonts w:eastAsia="Arial"/>
                <w:color w:val="010205"/>
              </w:rPr>
              <w:t>19.9</w:t>
            </w:r>
            <w:r w:rsidRPr="00960248">
              <w:t>%)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249DCB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35C6503C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00DF52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72BCD4DF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A2D8FD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 xml:space="preserve">    $50,000 or more, but less than $100,000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6B5348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E2555E">
              <w:rPr>
                <w:rFonts w:eastAsia="Arial"/>
                <w:color w:val="010205"/>
              </w:rPr>
              <w:t>2114</w:t>
            </w:r>
            <w:r w:rsidRPr="00960248">
              <w:t xml:space="preserve"> (36.</w:t>
            </w:r>
            <w:r>
              <w:t>7</w:t>
            </w:r>
            <w:r w:rsidRPr="00960248">
              <w:t>%)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66A948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E2555E">
              <w:rPr>
                <w:rFonts w:eastAsia="Arial"/>
                <w:color w:val="010205"/>
              </w:rPr>
              <w:t>3173</w:t>
            </w:r>
            <w:r w:rsidRPr="00960248">
              <w:t xml:space="preserve"> (</w:t>
            </w:r>
            <w:r w:rsidRPr="00E2555E">
              <w:rPr>
                <w:rFonts w:eastAsia="Arial"/>
                <w:color w:val="010205"/>
              </w:rPr>
              <w:t>36.7</w:t>
            </w:r>
            <w:r w:rsidRPr="00960248">
              <w:t>%)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78E480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21E30F4B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CE7DCD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5941A25D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F6014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 xml:space="preserve">    $100,000 or more, but less than $150,000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55BCDB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E2555E">
              <w:rPr>
                <w:rFonts w:eastAsia="Arial"/>
                <w:color w:val="010205"/>
              </w:rPr>
              <w:t>959</w:t>
            </w:r>
            <w:r w:rsidRPr="00960248">
              <w:t xml:space="preserve"> (</w:t>
            </w:r>
            <w:r w:rsidRPr="00E2555E">
              <w:rPr>
                <w:rFonts w:eastAsia="Arial"/>
                <w:color w:val="010205"/>
              </w:rPr>
              <w:t>16.7</w:t>
            </w:r>
            <w:r w:rsidRPr="00960248">
              <w:t>%)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ACC03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E2555E">
              <w:rPr>
                <w:rFonts w:eastAsia="Arial"/>
                <w:color w:val="010205"/>
              </w:rPr>
              <w:t>1838</w:t>
            </w:r>
            <w:r w:rsidRPr="00960248">
              <w:t xml:space="preserve"> (</w:t>
            </w:r>
            <w:r w:rsidRPr="00E2555E">
              <w:rPr>
                <w:rFonts w:eastAsia="Arial"/>
                <w:color w:val="010205"/>
              </w:rPr>
              <w:t>21.6</w:t>
            </w:r>
            <w:r w:rsidRPr="00960248">
              <w:t>%)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B1809C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6D9F9B57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173B10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6DB40288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FEA38D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 xml:space="preserve">    $150,000 or more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522ED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E2555E">
              <w:rPr>
                <w:rFonts w:eastAsia="Arial"/>
                <w:color w:val="010205"/>
              </w:rPr>
              <w:t>721</w:t>
            </w:r>
            <w:r w:rsidRPr="00960248">
              <w:t xml:space="preserve"> (</w:t>
            </w:r>
            <w:r w:rsidRPr="00E2555E">
              <w:rPr>
                <w:rFonts w:eastAsia="Arial"/>
                <w:color w:val="010205"/>
              </w:rPr>
              <w:t>5.1</w:t>
            </w:r>
            <w:r w:rsidRPr="00960248">
              <w:t>%)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A9BB9D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E2555E">
              <w:rPr>
                <w:rFonts w:eastAsia="Arial"/>
                <w:color w:val="010205"/>
              </w:rPr>
              <w:t>1589</w:t>
            </w:r>
            <w:r w:rsidRPr="00960248">
              <w:t xml:space="preserve"> (</w:t>
            </w:r>
            <w:r w:rsidRPr="00E2555E">
              <w:rPr>
                <w:rFonts w:eastAsia="Arial"/>
                <w:color w:val="010205"/>
              </w:rPr>
              <w:t>11.1</w:t>
            </w:r>
            <w:r w:rsidRPr="00960248">
              <w:t>%)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8F1D85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766C6CF3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9CAD60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1EA1A853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20043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>Demographic variables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0D0B2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332C02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2C1F92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06C3EB86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2F3219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6534CD07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33751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 xml:space="preserve"> Age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DFCFC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rPr>
                <w:rFonts w:eastAsia="Arial"/>
                <w:color w:val="010205"/>
              </w:rPr>
              <w:t>60.99 (10.81)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4F3239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rPr>
                <w:rFonts w:eastAsia="Arial"/>
                <w:color w:val="010205"/>
              </w:rPr>
              <w:t>58.51 (9.42)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46BD73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EB2A7F">
              <w:rPr>
                <w:rFonts w:eastAsia="Arial"/>
                <w:color w:val="010205"/>
              </w:rPr>
              <w:t>17.341</w:t>
            </w:r>
          </w:p>
        </w:tc>
        <w:tc>
          <w:tcPr>
            <w:tcW w:w="0" w:type="auto"/>
          </w:tcPr>
          <w:p w14:paraId="06DED1A7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0.</w:t>
            </w:r>
            <w:r w:rsidRPr="00EB2A7F">
              <w:rPr>
                <w:rFonts w:eastAsia="Arial"/>
                <w:color w:val="010205"/>
              </w:rPr>
              <w:t>239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1DA44C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&lt;0.001</w:t>
            </w:r>
          </w:p>
        </w:tc>
      </w:tr>
      <w:tr w:rsidR="00B67153" w:rsidRPr="00960248" w14:paraId="4BCAFE60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AA6215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rPr>
                <w:u w:val="single"/>
              </w:rPr>
              <w:t xml:space="preserve"> Sex 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817F9E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9AEE2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86EFD1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38AAE4FE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1FA35E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5AF256D6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D8FAD" w14:textId="77777777" w:rsidR="00B67153" w:rsidRPr="00960248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 w:rsidRPr="00960248">
              <w:t xml:space="preserve">    Male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CDC1C7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5812</w:t>
            </w:r>
            <w:r w:rsidRPr="00960248">
              <w:t xml:space="preserve"> (</w:t>
            </w:r>
            <w:r w:rsidRPr="00CD43DB">
              <w:rPr>
                <w:rFonts w:eastAsia="Arial"/>
                <w:color w:val="010205"/>
              </w:rPr>
              <w:t>49.2</w:t>
            </w:r>
            <w:r>
              <w:rPr>
                <w:rFonts w:eastAsia="Arial"/>
                <w:color w:val="010205"/>
              </w:rPr>
              <w:t>%</w:t>
            </w:r>
            <w:r w:rsidRPr="00960248">
              <w:t>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8FD8A5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4593</w:t>
            </w:r>
            <w:r w:rsidRPr="00960248">
              <w:t xml:space="preserve"> (</w:t>
            </w:r>
            <w:r w:rsidRPr="00CD43DB">
              <w:rPr>
                <w:rFonts w:eastAsia="Arial"/>
                <w:color w:val="010205"/>
              </w:rPr>
              <w:t>48.7</w:t>
            </w:r>
            <w:r w:rsidRPr="00960248">
              <w:t>%)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76F441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rPr>
                <w:rFonts w:eastAsia="Arial"/>
                <w:color w:val="010205"/>
              </w:rPr>
              <w:t>0.</w:t>
            </w:r>
            <w:r w:rsidRPr="00BD43B9">
              <w:rPr>
                <w:rFonts w:eastAsia="Arial"/>
                <w:color w:val="010205"/>
              </w:rPr>
              <w:t>437</w:t>
            </w:r>
          </w:p>
        </w:tc>
        <w:tc>
          <w:tcPr>
            <w:tcW w:w="0" w:type="auto"/>
          </w:tcPr>
          <w:p w14:paraId="2D8531F0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0.</w:t>
            </w:r>
            <w:r w:rsidRPr="00BD43B9">
              <w:rPr>
                <w:rFonts w:eastAsia="Arial"/>
                <w:color w:val="010205"/>
              </w:rPr>
              <w:t>005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D9933C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0.</w:t>
            </w:r>
            <w:r w:rsidRPr="00BD43B9">
              <w:rPr>
                <w:rFonts w:eastAsia="Arial"/>
                <w:color w:val="010205"/>
              </w:rPr>
              <w:t>509</w:t>
            </w:r>
          </w:p>
        </w:tc>
      </w:tr>
      <w:tr w:rsidR="00B67153" w:rsidRPr="00960248" w14:paraId="326ACBF1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A3B1E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 xml:space="preserve">    Female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BAAC8A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5991</w:t>
            </w:r>
            <w:r w:rsidRPr="00960248">
              <w:t xml:space="preserve"> (</w:t>
            </w:r>
            <w:r w:rsidRPr="00CD43DB">
              <w:rPr>
                <w:rFonts w:eastAsia="Arial"/>
                <w:color w:val="010205"/>
              </w:rPr>
              <w:t>50.8</w:t>
            </w:r>
            <w:r w:rsidRPr="00960248">
              <w:t>%)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79FE47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4844</w:t>
            </w:r>
            <w:r w:rsidRPr="00960248">
              <w:t xml:space="preserve"> (</w:t>
            </w:r>
            <w:r w:rsidRPr="00CD43DB">
              <w:rPr>
                <w:rFonts w:eastAsia="Arial"/>
                <w:color w:val="010205"/>
              </w:rPr>
              <w:t>51.3</w:t>
            </w:r>
            <w:r w:rsidRPr="00960248">
              <w:t>%)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CC2F6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447010B0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D080E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3D842D4D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EA1A2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rPr>
                <w:u w:val="single"/>
              </w:rPr>
              <w:t xml:space="preserve"> Marital status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BAFD3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501AD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1E2364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6D406920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DDA7F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49A246FF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CAC3C8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 xml:space="preserve">    Married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C59D36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7096</w:t>
            </w:r>
            <w:r w:rsidRPr="00960248">
              <w:t xml:space="preserve"> (</w:t>
            </w:r>
            <w:r w:rsidRPr="00CD43DB">
              <w:rPr>
                <w:rFonts w:eastAsia="Arial"/>
                <w:color w:val="010205"/>
              </w:rPr>
              <w:t>60.2</w:t>
            </w:r>
            <w:r w:rsidRPr="00960248">
              <w:t>%)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CD405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7505</w:t>
            </w:r>
            <w:r w:rsidRPr="00960248">
              <w:t xml:space="preserve"> (</w:t>
            </w:r>
            <w:r w:rsidRPr="00CD43DB">
              <w:rPr>
                <w:rFonts w:eastAsia="Arial"/>
                <w:color w:val="010205"/>
              </w:rPr>
              <w:t>79.5</w:t>
            </w:r>
            <w:r w:rsidRPr="00960248">
              <w:t>%)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CE8E86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BD43B9">
              <w:rPr>
                <w:rFonts w:eastAsia="Arial"/>
                <w:color w:val="010205"/>
              </w:rPr>
              <w:t>912.541</w:t>
            </w:r>
          </w:p>
        </w:tc>
        <w:tc>
          <w:tcPr>
            <w:tcW w:w="0" w:type="auto"/>
          </w:tcPr>
          <w:p w14:paraId="743E61D3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0.</w:t>
            </w:r>
            <w:r w:rsidRPr="00BD43B9">
              <w:rPr>
                <w:rFonts w:eastAsia="Arial"/>
                <w:color w:val="010205"/>
              </w:rPr>
              <w:t>207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3BCFDE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&lt;0.001</w:t>
            </w:r>
          </w:p>
        </w:tc>
      </w:tr>
      <w:tr w:rsidR="00B67153" w:rsidRPr="00960248" w14:paraId="3C4105FF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A8C2F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 xml:space="preserve">    Single (Single, Divorced, Separated)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30E853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3103</w:t>
            </w:r>
            <w:r w:rsidRPr="00960248">
              <w:t xml:space="preserve"> (</w:t>
            </w:r>
            <w:r w:rsidRPr="00CD43DB">
              <w:rPr>
                <w:rFonts w:eastAsia="Arial"/>
                <w:color w:val="010205"/>
              </w:rPr>
              <w:t>26.3</w:t>
            </w:r>
            <w:r w:rsidRPr="00960248">
              <w:t>%)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D9EBB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1169</w:t>
            </w:r>
            <w:r>
              <w:rPr>
                <w:rFonts w:eastAsia="Arial"/>
                <w:color w:val="010205"/>
              </w:rPr>
              <w:br/>
            </w:r>
            <w:r w:rsidRPr="00960248">
              <w:t xml:space="preserve"> (</w:t>
            </w:r>
            <w:r w:rsidRPr="00CD43DB">
              <w:rPr>
                <w:rFonts w:eastAsia="Arial"/>
                <w:color w:val="010205"/>
              </w:rPr>
              <w:t>12.4</w:t>
            </w:r>
            <w:r w:rsidRPr="00960248">
              <w:t>%)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CF390A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32CBE497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0D31EC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4258C001" w14:textId="77777777" w:rsidTr="00DD19CC">
        <w:trPr>
          <w:cantSplit/>
        </w:trPr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FEA9E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lastRenderedPageBreak/>
              <w:t xml:space="preserve">    Widowed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288738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1598</w:t>
            </w:r>
            <w:r>
              <w:br/>
            </w:r>
            <w:r w:rsidRPr="00960248">
              <w:t>(</w:t>
            </w:r>
            <w:r w:rsidRPr="00CD43DB">
              <w:rPr>
                <w:rFonts w:eastAsia="Arial"/>
                <w:color w:val="010205"/>
              </w:rPr>
              <w:t>13.5</w:t>
            </w:r>
            <w:r w:rsidRPr="00960248">
              <w:t>%)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81E53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763</w:t>
            </w:r>
            <w:r>
              <w:br/>
            </w:r>
            <w:r w:rsidRPr="00960248">
              <w:t xml:space="preserve"> (</w:t>
            </w:r>
            <w:r w:rsidRPr="00CD43DB">
              <w:rPr>
                <w:rFonts w:eastAsia="Arial"/>
                <w:color w:val="010205"/>
              </w:rPr>
              <w:t>8.1</w:t>
            </w:r>
            <w:r w:rsidRPr="00960248">
              <w:t>%)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102BB9" w14:textId="77777777" w:rsidR="00B67153" w:rsidRPr="00960248" w:rsidRDefault="00B67153" w:rsidP="00DD19CC">
            <w:pPr>
              <w:spacing w:line="240" w:lineRule="auto"/>
              <w:jc w:val="right"/>
            </w:pPr>
          </w:p>
        </w:tc>
        <w:tc>
          <w:tcPr>
            <w:tcW w:w="0" w:type="auto"/>
          </w:tcPr>
          <w:p w14:paraId="336A1C51" w14:textId="77777777" w:rsidR="00B67153" w:rsidRPr="00960248" w:rsidRDefault="00B67153" w:rsidP="00DD19CC">
            <w:pPr>
              <w:spacing w:line="240" w:lineRule="auto"/>
              <w:jc w:val="right"/>
            </w:pP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D2D8A" w14:textId="77777777" w:rsidR="00B67153" w:rsidRPr="00960248" w:rsidRDefault="00B67153" w:rsidP="00DD19CC">
            <w:pPr>
              <w:spacing w:line="240" w:lineRule="auto"/>
              <w:jc w:val="right"/>
            </w:pPr>
          </w:p>
        </w:tc>
      </w:tr>
      <w:tr w:rsidR="00B67153" w:rsidRPr="00960248" w14:paraId="017CAC90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CABB08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rPr>
                <w:u w:val="single"/>
              </w:rPr>
              <w:t xml:space="preserve"> Living situation</w:t>
            </w:r>
            <w:r w:rsidRPr="00960248">
              <w:t xml:space="preserve"> 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6057D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D4F3E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5FEA1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415618C4" w14:textId="77777777" w:rsidR="00B67153" w:rsidRPr="00960248" w:rsidRDefault="00B67153" w:rsidP="00DD19CC">
            <w:pPr>
              <w:spacing w:line="240" w:lineRule="auto"/>
              <w:ind w:left="60" w:right="60"/>
              <w:jc w:val="center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0EC79" w14:textId="77777777" w:rsidR="00B67153" w:rsidRPr="00960248" w:rsidRDefault="00B67153" w:rsidP="00DD19CC">
            <w:pPr>
              <w:spacing w:line="240" w:lineRule="auto"/>
              <w:ind w:left="60" w:right="60"/>
              <w:jc w:val="center"/>
            </w:pPr>
          </w:p>
        </w:tc>
      </w:tr>
      <w:tr w:rsidR="00B67153" w:rsidRPr="00960248" w14:paraId="2B8EA4A7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F4B22F" w14:textId="77777777" w:rsidR="00B67153" w:rsidRPr="00960248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 w:rsidRPr="00960248">
              <w:t xml:space="preserve">   Live alone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646C73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3635</w:t>
            </w:r>
            <w:r>
              <w:rPr>
                <w:rFonts w:eastAsia="Arial"/>
                <w:color w:val="010205"/>
              </w:rPr>
              <w:t xml:space="preserve"> (30.8)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13FAB" w14:textId="77777777" w:rsidR="00B67153" w:rsidRPr="00960248" w:rsidRDefault="00B67153" w:rsidP="00DD19CC">
            <w:pPr>
              <w:tabs>
                <w:tab w:val="center" w:pos="585"/>
                <w:tab w:val="right" w:pos="1111"/>
              </w:tabs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1289</w:t>
            </w:r>
            <w:r>
              <w:rPr>
                <w:rFonts w:eastAsia="Arial"/>
                <w:color w:val="010205"/>
              </w:rPr>
              <w:t xml:space="preserve"> (13.7)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47B0C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BD43B9">
              <w:rPr>
                <w:rFonts w:eastAsia="Arial"/>
                <w:color w:val="010205"/>
              </w:rPr>
              <w:t>821.118</w:t>
            </w:r>
          </w:p>
        </w:tc>
        <w:tc>
          <w:tcPr>
            <w:tcW w:w="0" w:type="auto"/>
          </w:tcPr>
          <w:p w14:paraId="40C1373A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0.</w:t>
            </w:r>
            <w:r w:rsidRPr="00BD43B9">
              <w:rPr>
                <w:rFonts w:eastAsia="Arial"/>
                <w:color w:val="010205"/>
              </w:rPr>
              <w:t>197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708AEE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&lt;0.001</w:t>
            </w:r>
          </w:p>
        </w:tc>
      </w:tr>
      <w:tr w:rsidR="00B67153" w:rsidRPr="00960248" w14:paraId="00B558D3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4F6C7E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 xml:space="preserve">   Do not live alone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01DEBC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8168</w:t>
            </w:r>
            <w:r>
              <w:rPr>
                <w:rFonts w:eastAsia="Arial"/>
                <w:color w:val="010205"/>
              </w:rPr>
              <w:t xml:space="preserve"> (69.2)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CABEA6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8148</w:t>
            </w:r>
            <w:r>
              <w:rPr>
                <w:rFonts w:eastAsia="Arial"/>
                <w:color w:val="010205"/>
              </w:rPr>
              <w:t xml:space="preserve"> (86.2)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008C98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4F1E7617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52626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5EE1348A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1D4209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rPr>
                <w:u w:val="single"/>
              </w:rPr>
              <w:t xml:space="preserve"> Education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B33A1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87D0F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626C8F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51EB8810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CF9DAF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444BC0D2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A9768A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 xml:space="preserve">     Less than secondary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54EE6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1349</w:t>
            </w:r>
            <w:r>
              <w:rPr>
                <w:rFonts w:eastAsia="Arial"/>
                <w:color w:val="010205"/>
              </w:rPr>
              <w:t xml:space="preserve"> (11.5%)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07AF7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636</w:t>
            </w:r>
            <w:r>
              <w:rPr>
                <w:rFonts w:eastAsia="Arial"/>
                <w:color w:val="010205"/>
              </w:rPr>
              <w:t xml:space="preserve"> (6.7%)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1A178E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BD43B9">
              <w:rPr>
                <w:rFonts w:eastAsia="Arial"/>
                <w:color w:val="010205"/>
              </w:rPr>
              <w:t>141.432</w:t>
            </w:r>
          </w:p>
        </w:tc>
        <w:tc>
          <w:tcPr>
            <w:tcW w:w="0" w:type="auto"/>
          </w:tcPr>
          <w:p w14:paraId="51066B0A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0</w:t>
            </w:r>
            <w:r w:rsidRPr="00BD43B9">
              <w:rPr>
                <w:rFonts w:eastAsia="Arial"/>
                <w:color w:val="010205"/>
              </w:rPr>
              <w:t>.082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55145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&lt;0.001</w:t>
            </w:r>
          </w:p>
        </w:tc>
      </w:tr>
      <w:tr w:rsidR="00B67153" w:rsidRPr="00960248" w14:paraId="037C3FC3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3122C4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 xml:space="preserve">     Secondary school graduation, no post-secondary education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F70F3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1642</w:t>
            </w:r>
            <w:r>
              <w:rPr>
                <w:rFonts w:eastAsia="Arial"/>
                <w:color w:val="010205"/>
              </w:rPr>
              <w:t xml:space="preserve"> (14.0%)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6CF983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1240</w:t>
            </w:r>
            <w:r>
              <w:rPr>
                <w:rFonts w:eastAsia="Arial"/>
                <w:color w:val="010205"/>
              </w:rPr>
              <w:t xml:space="preserve"> (13.1%)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ACEB42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2BCA268F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5FECA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29435488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A6CE0B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 xml:space="preserve">     </w:t>
            </w:r>
            <w:proofErr w:type="gramStart"/>
            <w:r w:rsidRPr="00960248">
              <w:t>Some</w:t>
            </w:r>
            <w:proofErr w:type="gramEnd"/>
            <w:r w:rsidRPr="00960248">
              <w:t xml:space="preserve"> post-secondary education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3B4A4C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934</w:t>
            </w:r>
            <w:r>
              <w:rPr>
                <w:rFonts w:eastAsia="Arial"/>
                <w:color w:val="010205"/>
              </w:rPr>
              <w:t xml:space="preserve"> (8.0%)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9E1855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689</w:t>
            </w:r>
            <w:r>
              <w:rPr>
                <w:rFonts w:eastAsia="Arial"/>
                <w:color w:val="010205"/>
              </w:rPr>
              <w:t xml:space="preserve"> (7.3%)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183CBD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4FDED98E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4CED96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4570CAD5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EB25C" w14:textId="77777777" w:rsidR="00B67153" w:rsidRPr="00960248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 w:rsidRPr="00960248">
              <w:t xml:space="preserve">     Post-secondary degree or diploma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D3BCE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7795</w:t>
            </w:r>
            <w:r>
              <w:rPr>
                <w:rFonts w:eastAsia="Arial"/>
                <w:color w:val="010205"/>
              </w:rPr>
              <w:t xml:space="preserve"> (66.5%)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4C1325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6872</w:t>
            </w:r>
            <w:r>
              <w:rPr>
                <w:rFonts w:eastAsia="Arial"/>
                <w:color w:val="010205"/>
              </w:rPr>
              <w:t xml:space="preserve"> (72.8%)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74CF5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5DA016AA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92526B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31180D6D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21FCE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>Health variables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ACDD2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6BCAB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20BBA0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2FCA91E3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4B841D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379AFE5A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7CD9E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 xml:space="preserve"> </w:t>
            </w:r>
            <w:r w:rsidRPr="00960248">
              <w:rPr>
                <w:u w:val="single"/>
              </w:rPr>
              <w:t>Depression</w:t>
            </w:r>
            <w:r w:rsidRPr="00960248">
              <w:t xml:space="preserve"> 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27D0A8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CA7F6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43433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58936C55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FDC16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0FBDBEE0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C8BAD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 xml:space="preserve">    Screen positive for depression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74289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2329</w:t>
            </w:r>
            <w:r>
              <w:rPr>
                <w:rFonts w:eastAsia="Arial"/>
                <w:color w:val="010205"/>
              </w:rPr>
              <w:t xml:space="preserve"> (19.8%)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30880A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1268</w:t>
            </w:r>
            <w:r>
              <w:rPr>
                <w:rFonts w:eastAsia="Arial"/>
                <w:color w:val="010205"/>
              </w:rPr>
              <w:t xml:space="preserve"> (13.4%)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DFD4A7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BD43B9">
              <w:rPr>
                <w:rFonts w:eastAsia="Arial"/>
                <w:color w:val="010205"/>
              </w:rPr>
              <w:t>143.632</w:t>
            </w:r>
          </w:p>
        </w:tc>
        <w:tc>
          <w:tcPr>
            <w:tcW w:w="0" w:type="auto"/>
          </w:tcPr>
          <w:p w14:paraId="64EDEF85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0</w:t>
            </w:r>
            <w:r w:rsidRPr="00BD43B9">
              <w:rPr>
                <w:rFonts w:eastAsia="Arial"/>
                <w:color w:val="010205"/>
              </w:rPr>
              <w:t>.082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AADE4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&lt;0.001</w:t>
            </w:r>
          </w:p>
        </w:tc>
      </w:tr>
      <w:tr w:rsidR="00B67153" w:rsidRPr="00960248" w14:paraId="7F8230C6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04FF1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 xml:space="preserve">    Screen negative for depression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17D614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9428</w:t>
            </w:r>
            <w:r>
              <w:rPr>
                <w:rFonts w:eastAsia="Arial"/>
                <w:color w:val="010205"/>
              </w:rPr>
              <w:t xml:space="preserve"> (80.2%)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7C64C0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8169</w:t>
            </w:r>
            <w:r>
              <w:rPr>
                <w:rFonts w:eastAsia="Arial"/>
                <w:color w:val="010205"/>
              </w:rPr>
              <w:t xml:space="preserve"> (86.6%)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320F63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1485298D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7BEDE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63370BEF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960BDF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rPr>
                <w:u w:val="single"/>
              </w:rPr>
              <w:t xml:space="preserve"> Self-rated health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52523C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9BB0A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F9300C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6DB505C9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BF085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5836F420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D1C60F" w14:textId="77777777" w:rsidR="00B67153" w:rsidRPr="00960248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 w:rsidRPr="00960248">
              <w:t xml:space="preserve">    Poor</w:t>
            </w:r>
            <w:r>
              <w:t xml:space="preserve"> or fair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A81F69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2012</w:t>
            </w:r>
            <w:r w:rsidRPr="00960248">
              <w:t xml:space="preserve"> (</w:t>
            </w:r>
            <w:r w:rsidRPr="00E2555E">
              <w:rPr>
                <w:rFonts w:eastAsia="Arial"/>
                <w:color w:val="010205"/>
              </w:rPr>
              <w:t>1</w:t>
            </w:r>
            <w:r>
              <w:rPr>
                <w:rFonts w:eastAsia="Arial"/>
                <w:color w:val="010205"/>
              </w:rPr>
              <w:t>7</w:t>
            </w:r>
            <w:r w:rsidRPr="00E2555E">
              <w:rPr>
                <w:rFonts w:eastAsia="Arial"/>
                <w:color w:val="010205"/>
              </w:rPr>
              <w:t>.0</w:t>
            </w:r>
            <w:r w:rsidRPr="00960248">
              <w:t>%)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CA09EA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866</w:t>
            </w:r>
            <w:r>
              <w:br/>
            </w:r>
            <w:r w:rsidRPr="00960248">
              <w:t>(</w:t>
            </w:r>
            <w:r>
              <w:rPr>
                <w:rFonts w:eastAsia="Arial"/>
                <w:color w:val="010205"/>
              </w:rPr>
              <w:t>9.2</w:t>
            </w:r>
            <w:r w:rsidRPr="00960248">
              <w:t>%)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EB18C4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BD43B9">
              <w:rPr>
                <w:rFonts w:eastAsia="Arial"/>
                <w:color w:val="010205"/>
              </w:rPr>
              <w:t>346.296</w:t>
            </w:r>
          </w:p>
        </w:tc>
        <w:tc>
          <w:tcPr>
            <w:tcW w:w="0" w:type="auto"/>
          </w:tcPr>
          <w:p w14:paraId="12221157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0.</w:t>
            </w:r>
            <w:r w:rsidRPr="00BD43B9">
              <w:rPr>
                <w:rFonts w:eastAsia="Arial"/>
                <w:color w:val="010205"/>
              </w:rPr>
              <w:t>128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FED14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&lt;0.001</w:t>
            </w:r>
          </w:p>
        </w:tc>
      </w:tr>
      <w:tr w:rsidR="00B67153" w:rsidRPr="00960248" w14:paraId="599BEBD2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4063FD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 xml:space="preserve">    Good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48BE1E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3635</w:t>
            </w:r>
            <w:r w:rsidRPr="00960248">
              <w:t xml:space="preserve"> (</w:t>
            </w:r>
            <w:r w:rsidRPr="00E2555E">
              <w:rPr>
                <w:rFonts w:eastAsia="Arial"/>
                <w:color w:val="010205"/>
              </w:rPr>
              <w:t>30.</w:t>
            </w:r>
            <w:r>
              <w:rPr>
                <w:rFonts w:eastAsia="Arial"/>
                <w:color w:val="010205"/>
              </w:rPr>
              <w:t>8</w:t>
            </w:r>
            <w:r w:rsidRPr="00960248">
              <w:t>%)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2839B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2626</w:t>
            </w:r>
            <w:r w:rsidRPr="00960248">
              <w:t xml:space="preserve"> (</w:t>
            </w:r>
            <w:r>
              <w:rPr>
                <w:rFonts w:eastAsia="Arial"/>
                <w:color w:val="010205"/>
              </w:rPr>
              <w:t>27.8</w:t>
            </w:r>
            <w:r w:rsidRPr="00960248">
              <w:t>%)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6F8AC7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6E2BDA58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644AF2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22DF09C5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2C32F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 xml:space="preserve">    </w:t>
            </w:r>
            <w:proofErr w:type="gramStart"/>
            <w:r w:rsidRPr="00960248">
              <w:t>Very good</w:t>
            </w:r>
            <w:proofErr w:type="gramEnd"/>
            <w:r>
              <w:t xml:space="preserve"> or excellent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6D17E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6156</w:t>
            </w:r>
            <w:r w:rsidRPr="00960248">
              <w:t xml:space="preserve"> (</w:t>
            </w:r>
            <w:r>
              <w:rPr>
                <w:rFonts w:eastAsia="Arial"/>
                <w:color w:val="010205"/>
              </w:rPr>
              <w:t>52.2</w:t>
            </w:r>
            <w:r w:rsidRPr="00960248">
              <w:t>%)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FAC6F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5945</w:t>
            </w:r>
            <w:r w:rsidRPr="00960248">
              <w:t xml:space="preserve"> (</w:t>
            </w:r>
            <w:r>
              <w:rPr>
                <w:rFonts w:eastAsia="Arial"/>
                <w:color w:val="010205"/>
              </w:rPr>
              <w:t>63.0</w:t>
            </w:r>
            <w:r w:rsidRPr="00960248">
              <w:t>%)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16FA1D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7E85F190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912901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3C5B65BC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68E86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rPr>
                <w:u w:val="single"/>
              </w:rPr>
              <w:t xml:space="preserve"> Self-rated mental health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16A138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33A275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EC366E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5CF0CEDC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CB0E8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0ACD5167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AB2A5" w14:textId="77777777" w:rsidR="00B67153" w:rsidRPr="00960248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 w:rsidRPr="00960248">
              <w:t xml:space="preserve">    Poor</w:t>
            </w:r>
            <w:r>
              <w:t xml:space="preserve"> or fair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841325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786</w:t>
            </w:r>
            <w:r w:rsidRPr="00960248">
              <w:t xml:space="preserve"> (</w:t>
            </w:r>
            <w:r>
              <w:rPr>
                <w:rFonts w:eastAsia="Arial"/>
                <w:color w:val="010205"/>
              </w:rPr>
              <w:t>6</w:t>
            </w:r>
            <w:r w:rsidRPr="00E2555E">
              <w:rPr>
                <w:rFonts w:eastAsia="Arial"/>
                <w:color w:val="010205"/>
              </w:rPr>
              <w:t>.</w:t>
            </w:r>
            <w:r>
              <w:rPr>
                <w:rFonts w:eastAsia="Arial"/>
                <w:color w:val="010205"/>
              </w:rPr>
              <w:t>7</w:t>
            </w:r>
            <w:r w:rsidRPr="00960248">
              <w:t>%)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F5CEA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358</w:t>
            </w:r>
            <w:r w:rsidRPr="00960248">
              <w:t xml:space="preserve"> (</w:t>
            </w:r>
            <w:r w:rsidRPr="00E2555E">
              <w:rPr>
                <w:rFonts w:eastAsia="Arial"/>
                <w:color w:val="010205"/>
              </w:rPr>
              <w:t>3.</w:t>
            </w:r>
            <w:r>
              <w:rPr>
                <w:rFonts w:eastAsia="Arial"/>
                <w:color w:val="010205"/>
              </w:rPr>
              <w:t>8</w:t>
            </w:r>
            <w:r w:rsidRPr="00960248">
              <w:t>%)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C5B1F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BD43B9">
              <w:rPr>
                <w:rFonts w:eastAsia="Arial"/>
                <w:color w:val="010205"/>
              </w:rPr>
              <w:t>180.377</w:t>
            </w:r>
          </w:p>
        </w:tc>
        <w:tc>
          <w:tcPr>
            <w:tcW w:w="0" w:type="auto"/>
          </w:tcPr>
          <w:p w14:paraId="03406D23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0</w:t>
            </w:r>
            <w:r w:rsidRPr="00BD43B9">
              <w:rPr>
                <w:rFonts w:eastAsia="Arial"/>
                <w:color w:val="010205"/>
              </w:rPr>
              <w:t>.092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78605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&lt;0.001</w:t>
            </w:r>
          </w:p>
        </w:tc>
      </w:tr>
      <w:tr w:rsidR="00B67153" w:rsidRPr="00960248" w14:paraId="7E4053DB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88FE6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 xml:space="preserve">    Good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515DE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3321</w:t>
            </w:r>
            <w:r w:rsidRPr="00960248">
              <w:t xml:space="preserve"> (</w:t>
            </w:r>
            <w:r>
              <w:rPr>
                <w:rFonts w:eastAsia="Arial"/>
                <w:color w:val="010205"/>
              </w:rPr>
              <w:t>28.1</w:t>
            </w:r>
            <w:r w:rsidRPr="00960248">
              <w:t>%)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D498AD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2191</w:t>
            </w:r>
            <w:r w:rsidRPr="00960248">
              <w:t xml:space="preserve"> (</w:t>
            </w:r>
            <w:r w:rsidRPr="00E2555E">
              <w:rPr>
                <w:rFonts w:eastAsia="Arial"/>
                <w:color w:val="010205"/>
              </w:rPr>
              <w:t>2</w:t>
            </w:r>
            <w:r>
              <w:rPr>
                <w:rFonts w:eastAsia="Arial"/>
                <w:color w:val="010205"/>
              </w:rPr>
              <w:t>3.2</w:t>
            </w:r>
            <w:r w:rsidRPr="00960248">
              <w:t>%)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F20A13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347963F4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C5472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1008ECF1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DDEC7A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 xml:space="preserve">    </w:t>
            </w:r>
            <w:proofErr w:type="gramStart"/>
            <w:r w:rsidRPr="00960248">
              <w:t>Very good</w:t>
            </w:r>
            <w:proofErr w:type="gramEnd"/>
            <w:r>
              <w:t xml:space="preserve"> or excellent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C5B7CC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7696</w:t>
            </w:r>
            <w:r w:rsidRPr="00960248">
              <w:t xml:space="preserve"> (</w:t>
            </w:r>
            <w:r w:rsidRPr="00E2555E">
              <w:rPr>
                <w:rFonts w:eastAsia="Arial"/>
                <w:color w:val="010205"/>
              </w:rPr>
              <w:t>6</w:t>
            </w:r>
            <w:r>
              <w:rPr>
                <w:rFonts w:eastAsia="Arial"/>
                <w:color w:val="010205"/>
              </w:rPr>
              <w:t>5.2</w:t>
            </w:r>
            <w:r w:rsidRPr="00960248">
              <w:t>%)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28DEC8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6888</w:t>
            </w:r>
            <w:r w:rsidRPr="00960248">
              <w:t xml:space="preserve"> (</w:t>
            </w:r>
            <w:r w:rsidRPr="00E2555E">
              <w:rPr>
                <w:rFonts w:eastAsia="Arial"/>
                <w:color w:val="010205"/>
              </w:rPr>
              <w:t>7</w:t>
            </w:r>
            <w:r>
              <w:rPr>
                <w:rFonts w:eastAsia="Arial"/>
                <w:color w:val="010205"/>
              </w:rPr>
              <w:t>3.0</w:t>
            </w:r>
            <w:r w:rsidRPr="00960248">
              <w:t>%)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F7780B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6EC53295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32703F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23C7DAD1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769B0A" w14:textId="77777777" w:rsidR="00B67153" w:rsidRPr="00960248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 w:rsidRPr="00960248">
              <w:rPr>
                <w:u w:val="single"/>
              </w:rPr>
              <w:t xml:space="preserve"> Self-rated healthy aging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269F07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FCBED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F0AA8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68B8946A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287FE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46FD23C6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2389A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 xml:space="preserve">    Poor</w:t>
            </w:r>
            <w:r>
              <w:t xml:space="preserve"> or fair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E23A05" w14:textId="77777777" w:rsidR="00B67153" w:rsidRPr="00960248" w:rsidRDefault="00B67153" w:rsidP="00DD19CC">
            <w:pPr>
              <w:tabs>
                <w:tab w:val="center" w:pos="556"/>
                <w:tab w:val="right" w:pos="1053"/>
              </w:tabs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1539</w:t>
            </w:r>
            <w:r>
              <w:rPr>
                <w:rFonts w:eastAsia="Arial"/>
                <w:color w:val="010205"/>
              </w:rPr>
              <w:t xml:space="preserve"> (13.0)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D8B5FF" w14:textId="77777777" w:rsidR="00B67153" w:rsidRPr="00960248" w:rsidRDefault="00B67153" w:rsidP="00DD19CC">
            <w:pPr>
              <w:tabs>
                <w:tab w:val="center" w:pos="556"/>
                <w:tab w:val="right" w:pos="1053"/>
              </w:tabs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719</w:t>
            </w:r>
            <w:r>
              <w:rPr>
                <w:rFonts w:eastAsia="Arial"/>
                <w:color w:val="010205"/>
              </w:rPr>
              <w:t xml:space="preserve"> (7.6)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CACBDC" w14:textId="77777777" w:rsidR="00B67153" w:rsidRPr="00960248" w:rsidRDefault="00B67153" w:rsidP="00DD19CC">
            <w:pPr>
              <w:tabs>
                <w:tab w:val="center" w:pos="556"/>
                <w:tab w:val="right" w:pos="1053"/>
              </w:tabs>
              <w:spacing w:line="240" w:lineRule="auto"/>
              <w:ind w:left="60" w:right="60"/>
              <w:jc w:val="right"/>
            </w:pPr>
            <w:r w:rsidRPr="00BD43B9">
              <w:rPr>
                <w:rFonts w:eastAsia="Arial"/>
                <w:color w:val="010205"/>
              </w:rPr>
              <w:t>205.389</w:t>
            </w:r>
          </w:p>
        </w:tc>
        <w:tc>
          <w:tcPr>
            <w:tcW w:w="0" w:type="auto"/>
          </w:tcPr>
          <w:p w14:paraId="07FB70B2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0.</w:t>
            </w:r>
            <w:r w:rsidRPr="00BD43B9">
              <w:rPr>
                <w:rFonts w:eastAsia="Arial"/>
                <w:color w:val="010205"/>
              </w:rPr>
              <w:t>098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1F11DD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&lt;0.001</w:t>
            </w:r>
          </w:p>
        </w:tc>
      </w:tr>
      <w:tr w:rsidR="00B67153" w:rsidRPr="00960248" w14:paraId="3AAFC7C9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52509F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lastRenderedPageBreak/>
              <w:t xml:space="preserve">    Good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EBE0F8" w14:textId="77777777" w:rsidR="00B67153" w:rsidRPr="00960248" w:rsidRDefault="00B67153" w:rsidP="00DD19CC">
            <w:pPr>
              <w:tabs>
                <w:tab w:val="center" w:pos="556"/>
                <w:tab w:val="right" w:pos="1053"/>
              </w:tabs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3698</w:t>
            </w:r>
            <w:r>
              <w:rPr>
                <w:rFonts w:eastAsia="Arial"/>
                <w:color w:val="010205"/>
              </w:rPr>
              <w:t xml:space="preserve"> (31.3)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251A6" w14:textId="77777777" w:rsidR="00B67153" w:rsidRPr="00960248" w:rsidRDefault="00B67153" w:rsidP="00DD19CC">
            <w:pPr>
              <w:tabs>
                <w:tab w:val="center" w:pos="556"/>
                <w:tab w:val="right" w:pos="1053"/>
              </w:tabs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2691</w:t>
            </w:r>
            <w:r>
              <w:rPr>
                <w:rFonts w:eastAsia="Arial"/>
                <w:color w:val="010205"/>
              </w:rPr>
              <w:t xml:space="preserve"> (28.5)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A3390E" w14:textId="77777777" w:rsidR="00B67153" w:rsidRPr="00960248" w:rsidRDefault="00B67153" w:rsidP="00DD19CC">
            <w:pPr>
              <w:tabs>
                <w:tab w:val="center" w:pos="556"/>
                <w:tab w:val="right" w:pos="1053"/>
              </w:tabs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2FD08935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2C75CA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65B350A2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0382C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 xml:space="preserve">    </w:t>
            </w:r>
            <w:proofErr w:type="gramStart"/>
            <w:r w:rsidRPr="00960248">
              <w:t>Very good</w:t>
            </w:r>
            <w:proofErr w:type="gramEnd"/>
            <w:r>
              <w:t xml:space="preserve"> or excellent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C7B4C5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6566</w:t>
            </w:r>
            <w:r>
              <w:rPr>
                <w:rFonts w:eastAsia="Arial"/>
                <w:color w:val="010205"/>
              </w:rPr>
              <w:t xml:space="preserve"> (55.6)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EB9AB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6027</w:t>
            </w:r>
            <w:r>
              <w:rPr>
                <w:rFonts w:eastAsia="Arial"/>
                <w:color w:val="010205"/>
              </w:rPr>
              <w:t xml:space="preserve"> (63.9)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D58F44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64E5FBBE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F79245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2805F670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94273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rPr>
                <w:u w:val="single"/>
              </w:rPr>
              <w:t xml:space="preserve"> ADLs and IADLs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70952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D7CF0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8EB71D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1913A8A9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3A0CB3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5B1B3E88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CBDE23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 xml:space="preserve">    Total</w:t>
            </w:r>
            <w:r>
              <w:t xml:space="preserve"> or severe</w:t>
            </w:r>
            <w:r w:rsidRPr="00960248">
              <w:t xml:space="preserve"> impairment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5A814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63</w:t>
            </w:r>
            <w:r>
              <w:rPr>
                <w:rFonts w:eastAsia="Arial"/>
                <w:color w:val="010205"/>
              </w:rPr>
              <w:t xml:space="preserve"> (0.5%)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DDC60E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13</w:t>
            </w:r>
            <w:r>
              <w:rPr>
                <w:rFonts w:eastAsia="Arial"/>
                <w:color w:val="010205"/>
              </w:rPr>
              <w:t xml:space="preserve"> (0.1%)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3E92B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BD43B9">
              <w:rPr>
                <w:rFonts w:eastAsia="Arial"/>
                <w:color w:val="010205"/>
              </w:rPr>
              <w:t>58.907</w:t>
            </w:r>
          </w:p>
        </w:tc>
        <w:tc>
          <w:tcPr>
            <w:tcW w:w="0" w:type="auto"/>
          </w:tcPr>
          <w:p w14:paraId="2C14E78C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t>0</w:t>
            </w:r>
            <w:r w:rsidRPr="00BD43B9">
              <w:rPr>
                <w:rFonts w:eastAsia="Arial"/>
                <w:color w:val="010205"/>
              </w:rPr>
              <w:t>.053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039FEE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&lt;0.001</w:t>
            </w:r>
          </w:p>
        </w:tc>
      </w:tr>
      <w:tr w:rsidR="00B67153" w:rsidRPr="00960248" w14:paraId="6B83C1B8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AD5C7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 xml:space="preserve">    Moderate impairment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27FC1F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176</w:t>
            </w:r>
            <w:r>
              <w:rPr>
                <w:rFonts w:eastAsia="Arial"/>
                <w:color w:val="010205"/>
              </w:rPr>
              <w:t xml:space="preserve"> (1.5%)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002061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61</w:t>
            </w:r>
            <w:r>
              <w:rPr>
                <w:rFonts w:eastAsia="Arial"/>
                <w:color w:val="010205"/>
              </w:rPr>
              <w:t xml:space="preserve"> (0.6%)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E71164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2A92EF3D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0BCB1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264B7807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AB8D81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 xml:space="preserve">    Mild</w:t>
            </w:r>
            <w:r>
              <w:t xml:space="preserve"> or no</w:t>
            </w:r>
            <w:r w:rsidRPr="00960248">
              <w:t xml:space="preserve"> impairment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069CD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11420</w:t>
            </w:r>
            <w:r>
              <w:rPr>
                <w:rFonts w:eastAsia="Arial"/>
                <w:color w:val="010205"/>
              </w:rPr>
              <w:t xml:space="preserve"> (98.0%)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7B272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9363</w:t>
            </w:r>
            <w:r>
              <w:rPr>
                <w:rFonts w:eastAsia="Arial"/>
                <w:color w:val="010205"/>
              </w:rPr>
              <w:t xml:space="preserve"> (99.2%)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157224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36C8A7CB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D9F2FC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3DDC5C4B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486D26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rPr>
                <w:u w:val="single"/>
              </w:rPr>
              <w:t xml:space="preserve"> Oral health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902505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8FEF8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8A34E0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771B6BD5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04D13F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1A298872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D6D35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 xml:space="preserve">    Poor</w:t>
            </w:r>
            <w:r>
              <w:t xml:space="preserve"> or fair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E35A6D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1014</w:t>
            </w:r>
            <w:r>
              <w:rPr>
                <w:rFonts w:eastAsia="Arial"/>
                <w:color w:val="010205"/>
              </w:rPr>
              <w:t xml:space="preserve"> (10.5%)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0EF12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622</w:t>
            </w:r>
            <w:r>
              <w:rPr>
                <w:rFonts w:eastAsia="Arial"/>
                <w:color w:val="010205"/>
              </w:rPr>
              <w:t xml:space="preserve"> (6.6%)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07FD3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BD43B9">
              <w:rPr>
                <w:rFonts w:eastAsia="Arial"/>
                <w:color w:val="010205"/>
              </w:rPr>
              <w:t>128.802</w:t>
            </w:r>
          </w:p>
        </w:tc>
        <w:tc>
          <w:tcPr>
            <w:tcW w:w="0" w:type="auto"/>
          </w:tcPr>
          <w:p w14:paraId="7F2485E9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>
              <w:rPr>
                <w:rFonts w:eastAsia="Arial"/>
                <w:color w:val="010205"/>
              </w:rPr>
              <w:t>0</w:t>
            </w:r>
            <w:r w:rsidRPr="00BD43B9">
              <w:rPr>
                <w:rFonts w:eastAsia="Arial"/>
                <w:color w:val="010205"/>
              </w:rPr>
              <w:t>.082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227B1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960248">
              <w:t>&lt;0.001</w:t>
            </w:r>
          </w:p>
        </w:tc>
      </w:tr>
      <w:tr w:rsidR="00B67153" w:rsidRPr="00960248" w14:paraId="19146221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643A68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 xml:space="preserve">    Good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17C14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2429</w:t>
            </w:r>
            <w:r>
              <w:rPr>
                <w:rFonts w:eastAsia="Arial"/>
                <w:color w:val="010205"/>
              </w:rPr>
              <w:t xml:space="preserve"> (25.3%)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A1CC01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2140</w:t>
            </w:r>
            <w:r>
              <w:rPr>
                <w:rFonts w:eastAsia="Arial"/>
                <w:color w:val="010205"/>
              </w:rPr>
              <w:t xml:space="preserve"> (22.7%)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C19CF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2016CCB4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B7D934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960248" w14:paraId="31B1682C" w14:textId="77777777" w:rsidTr="00DD19CC">
        <w:trPr>
          <w:cantSplit/>
        </w:trPr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055558" w14:textId="77777777" w:rsidR="00B67153" w:rsidRPr="00960248" w:rsidRDefault="00B67153" w:rsidP="00DD19CC">
            <w:pPr>
              <w:spacing w:line="240" w:lineRule="auto"/>
              <w:ind w:left="60" w:right="60"/>
            </w:pPr>
            <w:r w:rsidRPr="00960248">
              <w:t xml:space="preserve">    </w:t>
            </w:r>
            <w:proofErr w:type="gramStart"/>
            <w:r w:rsidRPr="00960248">
              <w:t>Very good</w:t>
            </w:r>
            <w:proofErr w:type="gramEnd"/>
            <w:r>
              <w:t xml:space="preserve"> or excellent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A7E423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6171</w:t>
            </w:r>
            <w:r>
              <w:rPr>
                <w:rFonts w:eastAsia="Arial"/>
                <w:color w:val="010205"/>
              </w:rPr>
              <w:t xml:space="preserve"> (64.2%)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80461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  <w:r w:rsidRPr="00CD43DB">
              <w:rPr>
                <w:rFonts w:eastAsia="Arial"/>
                <w:color w:val="010205"/>
              </w:rPr>
              <w:t>6675</w:t>
            </w:r>
            <w:r>
              <w:rPr>
                <w:rFonts w:eastAsia="Arial"/>
                <w:color w:val="010205"/>
              </w:rPr>
              <w:t xml:space="preserve"> (70.7%)</w:t>
            </w: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FCEC35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</w:tcPr>
          <w:p w14:paraId="40FE8778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FD4BE" w14:textId="77777777" w:rsidR="00B67153" w:rsidRPr="0096024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</w:tbl>
    <w:p w14:paraId="7DF6303B" w14:textId="77777777" w:rsidR="00B67153" w:rsidRPr="00960248" w:rsidRDefault="00B67153" w:rsidP="00B67153">
      <w:pPr>
        <w:spacing w:line="240" w:lineRule="auto"/>
        <w:rPr>
          <w:sz w:val="20"/>
          <w:szCs w:val="20"/>
        </w:rPr>
      </w:pPr>
      <w:r w:rsidRPr="00960248">
        <w:rPr>
          <w:i/>
          <w:iCs/>
          <w:sz w:val="20"/>
          <w:szCs w:val="20"/>
        </w:rPr>
        <w:t>Notes:</w:t>
      </w:r>
      <w:r w:rsidRPr="00960248">
        <w:rPr>
          <w:sz w:val="20"/>
          <w:szCs w:val="20"/>
        </w:rPr>
        <w:t xml:space="preserve"> * mean and standard deviation for continuous variables, </w:t>
      </w:r>
      <w:proofErr w:type="gramStart"/>
      <w:r w:rsidRPr="00960248">
        <w:rPr>
          <w:sz w:val="20"/>
          <w:szCs w:val="20"/>
        </w:rPr>
        <w:t>number</w:t>
      </w:r>
      <w:proofErr w:type="gramEnd"/>
      <w:r w:rsidRPr="00960248">
        <w:rPr>
          <w:sz w:val="20"/>
          <w:szCs w:val="20"/>
        </w:rPr>
        <w:t xml:space="preserve"> and percentage for categorical variables, **</w:t>
      </w:r>
      <w:r>
        <w:rPr>
          <w:sz w:val="20"/>
          <w:szCs w:val="20"/>
        </w:rPr>
        <w:t>t-test</w:t>
      </w:r>
      <w:r w:rsidRPr="00960248">
        <w:rPr>
          <w:sz w:val="20"/>
          <w:szCs w:val="20"/>
        </w:rPr>
        <w:t xml:space="preserve"> for continuous variables and Chi-squared test for categorical variables</w:t>
      </w:r>
      <w:r>
        <w:rPr>
          <w:sz w:val="20"/>
          <w:szCs w:val="20"/>
        </w:rPr>
        <w:t>, ***Cohen’s d for continuous variables and Cramer’s V for categorical variables</w:t>
      </w:r>
    </w:p>
    <w:p w14:paraId="68A535E0" w14:textId="77777777" w:rsidR="00B67153" w:rsidRPr="00960248" w:rsidRDefault="00B67153" w:rsidP="00B67153">
      <w:pPr>
        <w:spacing w:line="240" w:lineRule="auto"/>
      </w:pPr>
    </w:p>
    <w:p w14:paraId="2510C8B0" w14:textId="77777777" w:rsidR="00B67153" w:rsidRDefault="00B67153" w:rsidP="00B67153">
      <w:pPr>
        <w:spacing w:line="240" w:lineRule="auto"/>
      </w:pPr>
    </w:p>
    <w:p w14:paraId="73428E6D" w14:textId="77777777" w:rsidR="009F55FB" w:rsidRDefault="009F55FB">
      <w:pPr>
        <w:spacing w:line="240" w:lineRule="auto"/>
        <w:rPr>
          <w:b/>
          <w:bCs/>
        </w:rPr>
      </w:pPr>
      <w:r>
        <w:rPr>
          <w:b/>
          <w:bCs/>
        </w:rPr>
        <w:br w:type="page"/>
      </w:r>
    </w:p>
    <w:p w14:paraId="0FEFDA83" w14:textId="36D3B7E5" w:rsidR="00B67153" w:rsidRPr="00960248" w:rsidRDefault="00B67153" w:rsidP="00B67153">
      <w:pPr>
        <w:spacing w:line="240" w:lineRule="auto"/>
        <w:rPr>
          <w:b/>
          <w:bCs/>
        </w:rPr>
      </w:pPr>
      <w:r>
        <w:rPr>
          <w:b/>
          <w:bCs/>
        </w:rPr>
        <w:lastRenderedPageBreak/>
        <w:t>Analysis after multiple imputation</w:t>
      </w:r>
    </w:p>
    <w:p w14:paraId="7F9E8D82" w14:textId="77777777" w:rsidR="00B67153" w:rsidRPr="00960248" w:rsidRDefault="00B67153" w:rsidP="00B67153">
      <w:pPr>
        <w:spacing w:line="240" w:lineRule="auto"/>
      </w:pPr>
    </w:p>
    <w:p w14:paraId="00A79DBB" w14:textId="77777777" w:rsidR="00B67153" w:rsidRPr="00960248" w:rsidRDefault="00B67153" w:rsidP="00B67153">
      <w:pPr>
        <w:pStyle w:val="Caption"/>
        <w:keepNext/>
        <w:spacing w:after="0" w:line="240" w:lineRule="auto"/>
        <w:rPr>
          <w:color w:val="auto"/>
        </w:rPr>
      </w:pPr>
      <w:r>
        <w:rPr>
          <w:color w:val="auto"/>
        </w:rPr>
        <w:t xml:space="preserve">Supplemental </w:t>
      </w:r>
      <w:r w:rsidRPr="00960248">
        <w:rPr>
          <w:color w:val="auto"/>
        </w:rPr>
        <w:t xml:space="preserve">Table </w:t>
      </w:r>
      <w:r w:rsidRPr="00960248">
        <w:rPr>
          <w:color w:val="auto"/>
        </w:rPr>
        <w:fldChar w:fldCharType="begin"/>
      </w:r>
      <w:r w:rsidRPr="00960248">
        <w:rPr>
          <w:color w:val="auto"/>
        </w:rPr>
        <w:instrText xml:space="preserve"> SEQ Table \* ARABIC </w:instrText>
      </w:r>
      <w:r w:rsidRPr="00960248">
        <w:rPr>
          <w:color w:val="auto"/>
        </w:rPr>
        <w:fldChar w:fldCharType="separate"/>
      </w:r>
      <w:r w:rsidRPr="00960248">
        <w:rPr>
          <w:noProof/>
          <w:color w:val="auto"/>
        </w:rPr>
        <w:t>3</w:t>
      </w:r>
      <w:r w:rsidRPr="00960248">
        <w:rPr>
          <w:noProof/>
          <w:color w:val="auto"/>
        </w:rPr>
        <w:fldChar w:fldCharType="end"/>
      </w:r>
      <w:r w:rsidRPr="00960248">
        <w:rPr>
          <w:color w:val="auto"/>
        </w:rPr>
        <w:t xml:space="preserve">. Linear regression model predicting </w:t>
      </w:r>
      <w:r>
        <w:rPr>
          <w:color w:val="auto"/>
        </w:rPr>
        <w:t>SCREEN-8 scores</w:t>
      </w:r>
      <w:r w:rsidRPr="00960248">
        <w:rPr>
          <w:color w:val="auto"/>
        </w:rPr>
        <w:t xml:space="preserve"> at baseline (full model all covariates)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1220"/>
        <w:gridCol w:w="1261"/>
        <w:gridCol w:w="991"/>
        <w:gridCol w:w="1140"/>
        <w:gridCol w:w="761"/>
      </w:tblGrid>
      <w:tr w:rsidR="00B67153" w:rsidRPr="00A56298" w14:paraId="2EFF8736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5AB8D2" w14:textId="77777777" w:rsidR="00B67153" w:rsidRPr="00A56298" w:rsidRDefault="00B67153" w:rsidP="00DD19CC">
            <w:pPr>
              <w:spacing w:line="240" w:lineRule="auto"/>
              <w:ind w:left="60" w:right="60"/>
              <w:rPr>
                <w:b/>
                <w:bCs/>
              </w:rPr>
            </w:pPr>
            <w:r w:rsidRPr="00A56298">
              <w:rPr>
                <w:b/>
                <w:bCs/>
              </w:rPr>
              <w:t>Characteristic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871185E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Coefficient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5C0CFC6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  <w:rPr>
                <w:b/>
                <w:bCs/>
              </w:rPr>
            </w:pPr>
            <w:r w:rsidRPr="00A56298">
              <w:rPr>
                <w:b/>
                <w:bCs/>
              </w:rPr>
              <w:t>SE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0EFC1E9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  <w:rPr>
                <w:b/>
                <w:bCs/>
              </w:rPr>
            </w:pPr>
            <w:r w:rsidRPr="00A56298">
              <w:rPr>
                <w:b/>
                <w:bCs/>
                <w:i/>
                <w:iCs/>
              </w:rPr>
              <w:t>p</w:t>
            </w:r>
          </w:p>
        </w:tc>
        <w:tc>
          <w:tcPr>
            <w:tcW w:w="1901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8EEDF75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  <w:rPr>
                <w:b/>
                <w:bCs/>
              </w:rPr>
            </w:pPr>
            <w:r w:rsidRPr="00A56298">
              <w:rPr>
                <w:b/>
                <w:bCs/>
              </w:rPr>
              <w:t>95% CI</w:t>
            </w:r>
          </w:p>
        </w:tc>
      </w:tr>
      <w:tr w:rsidR="00B67153" w:rsidRPr="00A56298" w14:paraId="50D6F6F1" w14:textId="77777777" w:rsidTr="00DD19CC">
        <w:trPr>
          <w:cantSplit/>
        </w:trPr>
        <w:tc>
          <w:tcPr>
            <w:tcW w:w="3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F2F830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>Social network variables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3280D8C" w14:textId="77777777" w:rsidR="00B67153" w:rsidRPr="004A18DF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29C91F8" w14:textId="77777777" w:rsidR="00B67153" w:rsidRPr="004A18DF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B98B655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C97892E" w14:textId="77777777" w:rsidR="00B67153" w:rsidRPr="004A18DF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5C76B3A7" w14:textId="77777777" w:rsidR="00B67153" w:rsidRPr="004A18DF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4D380FA2" w14:textId="77777777" w:rsidTr="00DD19CC">
        <w:trPr>
          <w:cantSplit/>
        </w:trPr>
        <w:tc>
          <w:tcPr>
            <w:tcW w:w="3977" w:type="dxa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1CC5D41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Social Participation 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822816B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0.094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ECBDAE8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0.011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D99EBFE" w14:textId="77777777" w:rsidR="00B67153" w:rsidRPr="00A56298" w:rsidRDefault="00B67153" w:rsidP="00DD19CC">
            <w:pPr>
              <w:tabs>
                <w:tab w:val="center" w:pos="749"/>
                <w:tab w:val="right" w:pos="1438"/>
              </w:tabs>
              <w:spacing w:line="240" w:lineRule="auto"/>
              <w:ind w:left="60" w:right="60"/>
              <w:jc w:val="right"/>
            </w:pPr>
            <w:r w:rsidRPr="00A56298">
              <w:t>&lt;0.0</w:t>
            </w:r>
            <w:r>
              <w:t>0</w:t>
            </w:r>
            <w:r w:rsidRPr="00A56298">
              <w:t>01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4FF56D4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0.071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72B2B78A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0.116</w:t>
            </w:r>
          </w:p>
        </w:tc>
      </w:tr>
      <w:tr w:rsidR="00B67153" w:rsidRPr="00A56298" w14:paraId="708E1992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ABCA645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Self-rated social standing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2439EE7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0.171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733C4E1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0.023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814D816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81ED5">
              <w:t>&lt;0.0001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2B2907E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0.125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775E1D11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0.217</w:t>
            </w:r>
          </w:p>
        </w:tc>
      </w:tr>
      <w:tr w:rsidR="00B67153" w:rsidRPr="00A56298" w14:paraId="5699B431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677F4BF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Social support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2F4FCD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0.032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B95439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0.003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84FA0A6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81ED5">
              <w:t>&lt;0.0001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1D2C623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0.026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3E0811A5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0.038</w:t>
            </w:r>
          </w:p>
        </w:tc>
      </w:tr>
      <w:tr w:rsidR="00B67153" w:rsidRPr="00A56298" w14:paraId="10C13ABC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1A2A00E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Number of living children 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6E31446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-0.089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08D9D71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0.031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3DDD3FE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0.004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01A65E1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-0.150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4FC341D4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-0.028</w:t>
            </w:r>
          </w:p>
        </w:tc>
      </w:tr>
      <w:tr w:rsidR="00B67153" w:rsidRPr="00A56298" w14:paraId="75D78985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FF6F42B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Number of living siblings 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0020677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-0.017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8BECBD7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0.020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A9EAAF5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0.385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4114727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-0.055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35E38E51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0.021</w:t>
            </w:r>
          </w:p>
        </w:tc>
      </w:tr>
      <w:tr w:rsidR="00B67153" w:rsidRPr="00A56298" w14:paraId="6161D7DF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8C3BA2F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Number of close friends 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7CA9B7B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-0.017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2BB8191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0.006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E66873F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0.004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E5F4132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-0.029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0754F5AE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-0.006</w:t>
            </w:r>
          </w:p>
        </w:tc>
      </w:tr>
      <w:tr w:rsidR="00B67153" w:rsidRPr="00A56298" w14:paraId="5CB70575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1A360AE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>Number of living relatives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3C09E71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0.005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F8B4DD6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0.002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E35E8A0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0.003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52A32D1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0.002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4EEC5CF5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0.008</w:t>
            </w:r>
          </w:p>
        </w:tc>
      </w:tr>
      <w:tr w:rsidR="00B67153" w:rsidRPr="00A56298" w14:paraId="29044148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4594D44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Number of neighbours 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0F61BE5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0.006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C98F324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0.003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2B4627A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0.049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D32B737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2DAB8B1A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0.011</w:t>
            </w:r>
          </w:p>
        </w:tc>
      </w:tr>
      <w:tr w:rsidR="00B67153" w:rsidRPr="00A56298" w14:paraId="1674D552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3494305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Number of people known through work or school 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C9CE4D1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-0.001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A030323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0.001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09C2E0F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0.422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29FAED9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-0.003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6303738D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0.001</w:t>
            </w:r>
          </w:p>
        </w:tc>
      </w:tr>
      <w:tr w:rsidR="00B67153" w:rsidRPr="00A56298" w14:paraId="3127BE5F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B287040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Number of people known through community involvement 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9670955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-0.001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0DE0A07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0.001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13363AA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0.362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B8368A6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-0.004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4B5258DC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0.001</w:t>
            </w:r>
          </w:p>
        </w:tc>
      </w:tr>
      <w:tr w:rsidR="00B67153" w:rsidRPr="00A56298" w14:paraId="34A83B17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CBF232B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Number of people known through other activities 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BB50E9A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-0.002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BFDE596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0.001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65D9BD0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0.076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02F38C1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-0.005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6EA114CF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0.000</w:t>
            </w:r>
          </w:p>
        </w:tc>
      </w:tr>
      <w:tr w:rsidR="00B67153" w:rsidRPr="00A56298" w14:paraId="4F7F47BF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4EFBECB" w14:textId="77777777" w:rsidR="00B67153" w:rsidRPr="005C65A9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 w:rsidRPr="005C65A9">
              <w:rPr>
                <w:u w:val="single"/>
              </w:rPr>
              <w:t xml:space="preserve">Frequency of contact with children 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C7738A0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4C44BE2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99FFD62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9C8821A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5C33EFB1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1B4A8D6B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0F03A2F" w14:textId="77777777" w:rsidR="00B67153" w:rsidRDefault="00B67153" w:rsidP="00DD19CC">
            <w:pPr>
              <w:spacing w:line="240" w:lineRule="auto"/>
              <w:ind w:left="60" w:right="60"/>
            </w:pPr>
            <w:r>
              <w:t>Low contact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AF50812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5438311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A07E5A4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C017C7A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30111B21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7EE3436E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61FFFD7" w14:textId="77777777" w:rsidR="00B67153" w:rsidRDefault="00B67153" w:rsidP="00DD19CC">
            <w:pPr>
              <w:spacing w:line="240" w:lineRule="auto"/>
              <w:ind w:left="60" w:right="60"/>
            </w:pPr>
            <w:r>
              <w:t>High contact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4A696E5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0.000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5F7CD72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0.147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E916AB9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0.998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BB83304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-0.291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448A0B60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0.290</w:t>
            </w:r>
          </w:p>
        </w:tc>
      </w:tr>
      <w:tr w:rsidR="00B67153" w:rsidRPr="00A56298" w14:paraId="0ED739C7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F9EBFD4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5C65A9">
              <w:rPr>
                <w:u w:val="single"/>
              </w:rPr>
              <w:t>Frequency of contact with siblings</w:t>
            </w:r>
            <w:r w:rsidRPr="00F92587">
              <w:t xml:space="preserve"> 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832255F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6D08300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83EA0DE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5AE46E1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19E2049A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12365C54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1D032C0" w14:textId="77777777" w:rsidR="00B67153" w:rsidRPr="00F92587" w:rsidRDefault="00B67153" w:rsidP="00DD19CC">
            <w:pPr>
              <w:spacing w:line="240" w:lineRule="auto"/>
              <w:ind w:left="60" w:right="60"/>
            </w:pPr>
            <w:r>
              <w:t>Low contact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B37D713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842E054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8A4A3A0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F25F1F0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5DBF6298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324C907F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A80C6B3" w14:textId="77777777" w:rsidR="00B67153" w:rsidRPr="00F92587" w:rsidRDefault="00B67153" w:rsidP="00DD19CC">
            <w:pPr>
              <w:spacing w:line="240" w:lineRule="auto"/>
              <w:ind w:left="60" w:right="60"/>
            </w:pPr>
            <w:r>
              <w:t>High contact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953A61B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0.024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91834EC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0.096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0B316C8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0.807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17DB05B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-0.165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1DE3414B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0.212</w:t>
            </w:r>
          </w:p>
        </w:tc>
      </w:tr>
      <w:tr w:rsidR="00B67153" w:rsidRPr="00A56298" w14:paraId="70B7E2BC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E501F18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5C65A9">
              <w:rPr>
                <w:u w:val="single"/>
              </w:rPr>
              <w:t>Frequency of contact with friends</w:t>
            </w:r>
            <w:r w:rsidRPr="00F92587">
              <w:t xml:space="preserve"> 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2C5B616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5E71FB8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EB89262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9D4B0CF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1F8FF507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153A259F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982344A" w14:textId="77777777" w:rsidR="00B67153" w:rsidRPr="005C65A9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>
              <w:t>Low contact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31CED98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7D3E3F2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6DC7AFA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366AE45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75388B05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082C757F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2C20054" w14:textId="77777777" w:rsidR="00B67153" w:rsidRPr="005C65A9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>
              <w:t>High contact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7937FDE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-0.160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09D2A1D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0.142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865526E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0.263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2183321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-0.439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556E6BDA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0.120</w:t>
            </w:r>
          </w:p>
        </w:tc>
      </w:tr>
      <w:tr w:rsidR="00B67153" w:rsidRPr="00A56298" w14:paraId="7F378C39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CA440CF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5C65A9">
              <w:rPr>
                <w:u w:val="single"/>
              </w:rPr>
              <w:t>Frequency of contact with relatives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4571D77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D123706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ED59E06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41C128A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3400011D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34C3D1EB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10B6CFB" w14:textId="77777777" w:rsidR="00B67153" w:rsidRPr="005C65A9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>
              <w:t>Low contact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E609FD6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BE0DFF5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CFCA6B9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394F68C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64C355EA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075D93FB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758EB07" w14:textId="77777777" w:rsidR="00B67153" w:rsidRPr="005C65A9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>
              <w:t>High contact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93D5066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0.084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0421F44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0.094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3B62EBF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0.369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F2C3453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-0.100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2DE00CF3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0.269</w:t>
            </w:r>
          </w:p>
        </w:tc>
      </w:tr>
      <w:tr w:rsidR="00B67153" w:rsidRPr="00A56298" w14:paraId="1E317BF7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C02C586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5C65A9">
              <w:rPr>
                <w:u w:val="single"/>
              </w:rPr>
              <w:t>Frequency of contact with neighbours</w:t>
            </w:r>
            <w:r w:rsidRPr="00F92587">
              <w:t xml:space="preserve"> 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1606825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A880B56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027CF6B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24CED67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2C3C3E5F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4910EB8E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B6D7A49" w14:textId="77777777" w:rsidR="00B67153" w:rsidRPr="00A56298" w:rsidRDefault="00B67153" w:rsidP="00DD19CC">
            <w:pPr>
              <w:spacing w:line="240" w:lineRule="auto"/>
              <w:ind w:left="60" w:right="60"/>
            </w:pPr>
            <w:r>
              <w:t>Low contact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1F92E44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F70C856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4C258B9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ED25DA3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675F2B67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29B15183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92977F6" w14:textId="77777777" w:rsidR="00B67153" w:rsidRPr="00A56298" w:rsidRDefault="00B67153" w:rsidP="00DD19CC">
            <w:pPr>
              <w:spacing w:line="240" w:lineRule="auto"/>
              <w:ind w:left="60" w:right="60"/>
            </w:pPr>
            <w:r>
              <w:t>High contact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6EBD5E2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-0.179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0791DD0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0.095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1797ED2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0.061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D02F1FC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-0.366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750A5D7C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0.008</w:t>
            </w:r>
          </w:p>
        </w:tc>
      </w:tr>
      <w:tr w:rsidR="00B67153" w:rsidRPr="00A56298" w14:paraId="043E93E3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290E4FC" w14:textId="77777777" w:rsidR="00B67153" w:rsidRPr="00A56298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 w:rsidRPr="00A56298">
              <w:rPr>
                <w:u w:val="single"/>
              </w:rPr>
              <w:t xml:space="preserve"> Household income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BAD5B95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49F3A46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B8B4C6D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9FF9F87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5E97E525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249C6498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FBC1DF7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Less than $20,000</w:t>
            </w:r>
          </w:p>
        </w:tc>
        <w:tc>
          <w:tcPr>
            <w:tcW w:w="5373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ED676E8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1A59D319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ECBEB8B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$20,000 or more, but less than $50,000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018028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0.672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426808A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0.233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41DF324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0.004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C059115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0.214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1C9BA6C7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1.129</w:t>
            </w:r>
          </w:p>
        </w:tc>
      </w:tr>
      <w:tr w:rsidR="00B67153" w:rsidRPr="00A56298" w14:paraId="7C1F7181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3041F68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$50,000 or more, but less than $100,000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0358A88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0.844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11074A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0.244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F56FA36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0.001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6C9CC86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0.364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26B80187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1.324</w:t>
            </w:r>
          </w:p>
        </w:tc>
      </w:tr>
      <w:tr w:rsidR="00B67153" w:rsidRPr="00A56298" w14:paraId="30C1253D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D525D6B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lastRenderedPageBreak/>
              <w:t xml:space="preserve">    $100,000 or more, but less than $150,000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BD6BFF1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1.044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88E53DF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0.256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7346B4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0.000</w:t>
            </w:r>
            <w: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1035CE7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0.542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390FDDEA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1.547</w:t>
            </w:r>
          </w:p>
        </w:tc>
      </w:tr>
      <w:tr w:rsidR="00B67153" w:rsidRPr="00A56298" w14:paraId="1F2EAF73" w14:textId="77777777" w:rsidTr="00DD19CC">
        <w:trPr>
          <w:gridAfter w:val="4"/>
          <w:wAfter w:w="4153" w:type="dxa"/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</w:tcPr>
          <w:p w14:paraId="7CBE56B8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>Demographic variables</w:t>
            </w:r>
          </w:p>
        </w:tc>
        <w:tc>
          <w:tcPr>
            <w:tcW w:w="1220" w:type="dxa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</w:tcPr>
          <w:p w14:paraId="2D11CE93" w14:textId="77777777" w:rsidR="00B67153" w:rsidRPr="00A56298" w:rsidRDefault="00B67153" w:rsidP="00DD19CC">
            <w:pPr>
              <w:spacing w:line="240" w:lineRule="auto"/>
              <w:ind w:left="60" w:right="60"/>
            </w:pPr>
          </w:p>
        </w:tc>
      </w:tr>
      <w:tr w:rsidR="00B67153" w:rsidRPr="00A56298" w14:paraId="61F31790" w14:textId="77777777" w:rsidTr="00DD19CC">
        <w:trPr>
          <w:cantSplit/>
        </w:trPr>
        <w:tc>
          <w:tcPr>
            <w:tcW w:w="3977" w:type="dxa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D0DA4A5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Age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F722DE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0.055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A58AABA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0.005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69A5BF1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56298">
              <w:t>&lt;0.0</w:t>
            </w:r>
            <w:r>
              <w:t>0</w:t>
            </w:r>
            <w:r w:rsidRPr="00A56298">
              <w:t>01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AC5F322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0.044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470D3D3D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0.065</w:t>
            </w:r>
          </w:p>
        </w:tc>
      </w:tr>
      <w:tr w:rsidR="00B67153" w:rsidRPr="00A56298" w14:paraId="054E3A40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5DBD750" w14:textId="77777777" w:rsidR="00B67153" w:rsidRPr="00A56298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 w:rsidRPr="00A56298">
              <w:rPr>
                <w:u w:val="single"/>
              </w:rPr>
              <w:t xml:space="preserve"> Sex 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DDFF666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3FC74D5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71AD7AF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BD13947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048F376E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7411AA92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51D6113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Male</w:t>
            </w:r>
          </w:p>
        </w:tc>
        <w:tc>
          <w:tcPr>
            <w:tcW w:w="5373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321D5BD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11486222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4C98711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Female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24F83E6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-0.198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F83D789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0.088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FF07976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0.025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77083C7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-0.372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227C2FF4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-0.025</w:t>
            </w:r>
          </w:p>
        </w:tc>
      </w:tr>
      <w:tr w:rsidR="00B67153" w:rsidRPr="00A56298" w14:paraId="0EC1E091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0E97890" w14:textId="77777777" w:rsidR="00B67153" w:rsidRPr="00A56298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 w:rsidRPr="00A56298">
              <w:rPr>
                <w:u w:val="single"/>
              </w:rPr>
              <w:t xml:space="preserve"> Marital status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7C2E75B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B326CFE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88C2B6E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46B0F06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7A2C40E1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3A9305EF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ED0D2A6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Married</w:t>
            </w:r>
          </w:p>
        </w:tc>
        <w:tc>
          <w:tcPr>
            <w:tcW w:w="5373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C2DF814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624C30FC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557869B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Single (Single, Divorced, Separated)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9D3A78B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-1.117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7CF8B63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0.167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023339A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784216">
              <w:t>&lt;0.0001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17F5E3B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-1.444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6E4EDB9E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-0.789</w:t>
            </w:r>
          </w:p>
        </w:tc>
      </w:tr>
      <w:tr w:rsidR="00B67153" w:rsidRPr="00A56298" w14:paraId="7566F8F4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00025AA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Widowed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0B1B6B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-1.072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CBC2B2D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0.224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9D1583B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784216">
              <w:t>&lt;0.0001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F32A513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-1.511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64F3BB58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-0.632</w:t>
            </w:r>
          </w:p>
        </w:tc>
      </w:tr>
      <w:tr w:rsidR="00B67153" w:rsidRPr="00A56298" w14:paraId="66C9D13B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A69AE9E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rPr>
                <w:u w:val="single"/>
              </w:rPr>
              <w:t xml:space="preserve"> Living situation</w:t>
            </w:r>
            <w:r w:rsidRPr="00A56298">
              <w:t xml:space="preserve"> 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35C8E3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0C7700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E22676E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8E6D674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7ABE04C4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20E75A89" w14:textId="77777777" w:rsidTr="00DD19CC">
        <w:trPr>
          <w:cantSplit/>
          <w:trHeight w:val="447"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76CB25A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Live alone</w:t>
            </w:r>
          </w:p>
        </w:tc>
        <w:tc>
          <w:tcPr>
            <w:tcW w:w="5373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0031271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4DBD3C44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688F94F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Do not live alone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FD126BD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1.343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5C7EEBD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0.182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21E8679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56298">
              <w:t>&lt;0.0</w:t>
            </w:r>
            <w:r>
              <w:t>0</w:t>
            </w:r>
            <w:r w:rsidRPr="00A56298">
              <w:t>01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819CA8A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0.986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207BF045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1.701</w:t>
            </w:r>
          </w:p>
        </w:tc>
      </w:tr>
      <w:tr w:rsidR="00B67153" w:rsidRPr="00A56298" w14:paraId="667248E9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FBDD531" w14:textId="77777777" w:rsidR="00B67153" w:rsidRPr="00A56298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 w:rsidRPr="00A56298">
              <w:rPr>
                <w:u w:val="single"/>
              </w:rPr>
              <w:t xml:space="preserve"> Education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0A8A67E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1082CFB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1B260AA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3333E89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3FF2F373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0998155D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963ED15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 Less than secondary</w:t>
            </w:r>
          </w:p>
        </w:tc>
        <w:tc>
          <w:tcPr>
            <w:tcW w:w="5373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98B21B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1984D107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A783BA5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 Secondary school graduation, no post-secondary education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194FEE2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0.273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C030B0E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0.207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BCBE198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0.187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79A3EF7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-0.133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636E4CCA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0.680</w:t>
            </w:r>
          </w:p>
        </w:tc>
      </w:tr>
      <w:tr w:rsidR="00B67153" w:rsidRPr="00A56298" w14:paraId="77EBB0B4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753C5BF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 </w:t>
            </w:r>
            <w:proofErr w:type="gramStart"/>
            <w:r w:rsidRPr="00A56298">
              <w:t>Some</w:t>
            </w:r>
            <w:proofErr w:type="gramEnd"/>
            <w:r w:rsidRPr="00A56298">
              <w:t xml:space="preserve"> post-secondary education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3D5FFD1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0.397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3C396B8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0.234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179E79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0.090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CB7328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-0.062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1B1B0DC3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0.856</w:t>
            </w:r>
          </w:p>
        </w:tc>
      </w:tr>
      <w:tr w:rsidR="00B67153" w:rsidRPr="00A56298" w14:paraId="2BE3EE2D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7E6D271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 Post-secondary degree or diploma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D24060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0.864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A071CBE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0.184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DE690B3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56298">
              <w:t>&lt;0.0</w:t>
            </w:r>
            <w:r>
              <w:t>0</w:t>
            </w:r>
            <w:r w:rsidRPr="00A56298">
              <w:t>01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149D72D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0.503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68D0C35E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1.224</w:t>
            </w:r>
          </w:p>
        </w:tc>
      </w:tr>
      <w:tr w:rsidR="00B67153" w:rsidRPr="00A56298" w14:paraId="4084A097" w14:textId="77777777" w:rsidTr="00DD19CC">
        <w:trPr>
          <w:gridAfter w:val="4"/>
          <w:wAfter w:w="4153" w:type="dxa"/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</w:tcPr>
          <w:p w14:paraId="623505F1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>Health variables</w:t>
            </w:r>
          </w:p>
        </w:tc>
        <w:tc>
          <w:tcPr>
            <w:tcW w:w="1220" w:type="dxa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</w:tcPr>
          <w:p w14:paraId="2731E756" w14:textId="77777777" w:rsidR="00B67153" w:rsidRPr="00A56298" w:rsidRDefault="00B67153" w:rsidP="00DD19CC">
            <w:pPr>
              <w:spacing w:line="240" w:lineRule="auto"/>
              <w:ind w:left="60" w:right="60"/>
            </w:pPr>
          </w:p>
        </w:tc>
      </w:tr>
      <w:tr w:rsidR="00B67153" w:rsidRPr="00A56298" w14:paraId="18574FB6" w14:textId="77777777" w:rsidTr="00DD19CC">
        <w:trPr>
          <w:cantSplit/>
        </w:trPr>
        <w:tc>
          <w:tcPr>
            <w:tcW w:w="3977" w:type="dxa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B118C3C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</w:t>
            </w:r>
            <w:r w:rsidRPr="00A56298">
              <w:rPr>
                <w:u w:val="single"/>
              </w:rPr>
              <w:t>Depression</w:t>
            </w:r>
            <w:r w:rsidRPr="00A56298">
              <w:t xml:space="preserve"> 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B3DA94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79497BB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A8DD9F2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EEED9E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3C2952B9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0667A8BF" w14:textId="77777777" w:rsidTr="00DD19CC">
        <w:trPr>
          <w:cantSplit/>
        </w:trPr>
        <w:tc>
          <w:tcPr>
            <w:tcW w:w="3977" w:type="dxa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899BE0D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Screen positive for depression</w:t>
            </w:r>
          </w:p>
        </w:tc>
        <w:tc>
          <w:tcPr>
            <w:tcW w:w="5373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D1CD6C1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56298">
              <w:t>Reference</w:t>
            </w:r>
          </w:p>
        </w:tc>
      </w:tr>
      <w:tr w:rsidR="00B67153" w:rsidRPr="00A56298" w14:paraId="3575BF3F" w14:textId="77777777" w:rsidTr="00DD19CC">
        <w:trPr>
          <w:cantSplit/>
        </w:trPr>
        <w:tc>
          <w:tcPr>
            <w:tcW w:w="3977" w:type="dxa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1C159F6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Screen negative for depression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1A52383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1.400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75016B5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0.129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683E77D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56298">
              <w:t>&lt;0.0</w:t>
            </w:r>
            <w:r>
              <w:t>0</w:t>
            </w:r>
            <w:r w:rsidRPr="00A56298">
              <w:t>01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D545B29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166343">
              <w:t>1.257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083A08F1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166343">
              <w:t>1.881</w:t>
            </w:r>
          </w:p>
        </w:tc>
      </w:tr>
      <w:tr w:rsidR="00B67153" w:rsidRPr="00A56298" w14:paraId="0C6576C8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136A87C" w14:textId="77777777" w:rsidR="00B67153" w:rsidRPr="00A56298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 w:rsidRPr="00A56298">
              <w:rPr>
                <w:u w:val="single"/>
              </w:rPr>
              <w:t xml:space="preserve"> Self-rated health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8EA534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08A5191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5680D8B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3DC51D4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463C2508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4419C579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B8A8616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Poor</w:t>
            </w:r>
            <w:r>
              <w:t xml:space="preserve"> or fair</w:t>
            </w:r>
          </w:p>
        </w:tc>
        <w:tc>
          <w:tcPr>
            <w:tcW w:w="5373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C46D301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56298">
              <w:t>Reference</w:t>
            </w:r>
          </w:p>
        </w:tc>
      </w:tr>
      <w:tr w:rsidR="00B67153" w:rsidRPr="00A56298" w14:paraId="387595C3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BB99364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Good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9583467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0.980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7DF1B6D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0.178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52BED6D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031FE3">
              <w:t>&lt;0.0001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1405DB7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0.630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7D581DA1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1.330</w:t>
            </w:r>
          </w:p>
        </w:tc>
      </w:tr>
      <w:tr w:rsidR="00B67153" w:rsidRPr="00A56298" w14:paraId="793FCA88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1FF1F74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</w:t>
            </w:r>
            <w:proofErr w:type="gramStart"/>
            <w:r w:rsidRPr="00A56298">
              <w:t>Very good</w:t>
            </w:r>
            <w:proofErr w:type="gramEnd"/>
            <w:r>
              <w:t xml:space="preserve"> or excellent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3664ECE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1.833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6E9E804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0.189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676974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031FE3">
              <w:t>&lt;0.0001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E955C2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1.462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62FC045A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2.203</w:t>
            </w:r>
          </w:p>
        </w:tc>
      </w:tr>
      <w:tr w:rsidR="00B67153" w:rsidRPr="00A56298" w14:paraId="41F89788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F49BB72" w14:textId="77777777" w:rsidR="00B67153" w:rsidRPr="00A56298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 w:rsidRPr="00A56298">
              <w:rPr>
                <w:u w:val="single"/>
              </w:rPr>
              <w:t xml:space="preserve"> Self-rated mental health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AA8B796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597F804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2129B54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EDDB23D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4A0BCE5D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096B83E8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8DA1CC3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Poor</w:t>
            </w:r>
            <w:r>
              <w:t xml:space="preserve"> or fair</w:t>
            </w:r>
          </w:p>
        </w:tc>
        <w:tc>
          <w:tcPr>
            <w:tcW w:w="5373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28E554E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56298">
              <w:t>Reference</w:t>
            </w:r>
          </w:p>
        </w:tc>
      </w:tr>
      <w:tr w:rsidR="00B67153" w:rsidRPr="00A56298" w14:paraId="5A289B17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CB00457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Good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7A36C21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0.892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377DE78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0.224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89E6913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0.000</w:t>
            </w:r>
            <w: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031E2AF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0.452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14D212D1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1.332</w:t>
            </w:r>
          </w:p>
        </w:tc>
      </w:tr>
      <w:tr w:rsidR="00B67153" w:rsidRPr="00A56298" w14:paraId="36769834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2D2AE48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</w:t>
            </w:r>
            <w:proofErr w:type="gramStart"/>
            <w:r w:rsidRPr="00A56298">
              <w:t>Very good</w:t>
            </w:r>
            <w:proofErr w:type="gramEnd"/>
            <w:r>
              <w:t xml:space="preserve"> or excellent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774E5E9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1.105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AA4E8BE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0.226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381BDB4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56298">
              <w:t>&lt;0.0</w:t>
            </w:r>
            <w:r>
              <w:t>0</w:t>
            </w:r>
            <w:r w:rsidRPr="00A56298">
              <w:t>01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35785D2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0.661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3FB5A48D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1.548</w:t>
            </w:r>
          </w:p>
        </w:tc>
      </w:tr>
      <w:tr w:rsidR="00B67153" w:rsidRPr="00A56298" w14:paraId="4BE919B5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EB9DAB4" w14:textId="77777777" w:rsidR="00B67153" w:rsidRPr="00A56298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 w:rsidRPr="00A56298">
              <w:rPr>
                <w:u w:val="single"/>
              </w:rPr>
              <w:t xml:space="preserve"> Self-rated healthy aging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B082719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2D0BFBA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D580DA6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610734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1023E3D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18184013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88C03BA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Poor</w:t>
            </w:r>
            <w:r>
              <w:t xml:space="preserve"> or fair</w:t>
            </w:r>
          </w:p>
        </w:tc>
        <w:tc>
          <w:tcPr>
            <w:tcW w:w="5373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E77E1A5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56298">
              <w:t>Reference</w:t>
            </w:r>
          </w:p>
        </w:tc>
      </w:tr>
      <w:tr w:rsidR="00B67153" w:rsidRPr="00A56298" w14:paraId="6B7692B3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55ED72A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Good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2716449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0.720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321327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0.183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B98DE7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0.000</w:t>
            </w:r>
            <w: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29A29CF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0.360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6F42A9B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1.079</w:t>
            </w:r>
          </w:p>
        </w:tc>
      </w:tr>
      <w:tr w:rsidR="00B67153" w:rsidRPr="00A56298" w14:paraId="031A87E5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EE6C21B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</w:t>
            </w:r>
            <w:proofErr w:type="gramStart"/>
            <w:r w:rsidRPr="00A56298">
              <w:t>Very good</w:t>
            </w:r>
            <w:proofErr w:type="gramEnd"/>
            <w:r>
              <w:t xml:space="preserve"> or excellent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5B160FF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1.697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0E2F2A5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0.194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D83A63E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56298">
              <w:t>&lt;0.0</w:t>
            </w:r>
            <w:r>
              <w:t>0</w:t>
            </w:r>
            <w:r w:rsidRPr="00A56298">
              <w:t>01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E8D6D91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1.317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22B133B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2.078</w:t>
            </w:r>
          </w:p>
        </w:tc>
      </w:tr>
      <w:tr w:rsidR="00B67153" w:rsidRPr="00A56298" w14:paraId="65C48C17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BDC1271" w14:textId="77777777" w:rsidR="00B67153" w:rsidRPr="00A56298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 w:rsidRPr="00A56298">
              <w:rPr>
                <w:u w:val="single"/>
              </w:rPr>
              <w:t xml:space="preserve"> ADLs and IADLs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4BC4003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4F07E18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92231BE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FDB0363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101DE41B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7AA2108F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03F359B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Total</w:t>
            </w:r>
            <w:r>
              <w:t xml:space="preserve"> or severe</w:t>
            </w:r>
            <w:r w:rsidRPr="00A56298">
              <w:t xml:space="preserve"> impairment</w:t>
            </w:r>
          </w:p>
        </w:tc>
        <w:tc>
          <w:tcPr>
            <w:tcW w:w="5373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3F860B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56298">
              <w:t>Reference</w:t>
            </w:r>
          </w:p>
        </w:tc>
      </w:tr>
      <w:tr w:rsidR="00B67153" w:rsidRPr="00A56298" w14:paraId="702D413D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66228DF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Moderate impairment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EC6D4A4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-0.957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CD88B6A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1.272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A695AD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0.453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6CDE0B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-3.476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133194F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1.561</w:t>
            </w:r>
          </w:p>
        </w:tc>
      </w:tr>
      <w:tr w:rsidR="00B67153" w:rsidRPr="00A56298" w14:paraId="1A5DF22A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32CBC1F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Mild</w:t>
            </w:r>
            <w:r>
              <w:t xml:space="preserve"> or no</w:t>
            </w:r>
            <w:r w:rsidRPr="00A56298">
              <w:t xml:space="preserve"> impairment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639A796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1.863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CDEF36B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1.152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02D261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0.109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F1C030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-0.420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40ABD02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4.147</w:t>
            </w:r>
          </w:p>
        </w:tc>
      </w:tr>
      <w:tr w:rsidR="00B67153" w:rsidRPr="00A56298" w14:paraId="4F79F770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120085B" w14:textId="77777777" w:rsidR="00B67153" w:rsidRPr="00A56298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 w:rsidRPr="00A56298">
              <w:rPr>
                <w:u w:val="single"/>
              </w:rPr>
              <w:lastRenderedPageBreak/>
              <w:t xml:space="preserve"> Oral health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4ED4F64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F0BA257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C5FDCD6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4A7FA0D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3B308563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69B70647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51660AD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Poor</w:t>
            </w:r>
            <w:r>
              <w:t xml:space="preserve"> or fair</w:t>
            </w:r>
          </w:p>
        </w:tc>
        <w:tc>
          <w:tcPr>
            <w:tcW w:w="5373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6879049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56298">
              <w:t>Reference</w:t>
            </w:r>
          </w:p>
        </w:tc>
      </w:tr>
      <w:tr w:rsidR="00B67153" w:rsidRPr="00A56298" w14:paraId="5CAEB38F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D78AFC1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Good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9FB506A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1.231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948A90F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0.193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38A60EB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E38A3">
              <w:t>&lt;0.0001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EB4E14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0.852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6C3231D5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1.610</w:t>
            </w:r>
          </w:p>
        </w:tc>
      </w:tr>
      <w:tr w:rsidR="00B67153" w:rsidRPr="00A56298" w14:paraId="61A10AC7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52B6677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</w:t>
            </w:r>
            <w:proofErr w:type="gramStart"/>
            <w:r w:rsidRPr="00A56298">
              <w:t>Very good</w:t>
            </w:r>
            <w:proofErr w:type="gramEnd"/>
            <w:r>
              <w:t xml:space="preserve"> or excellent</w:t>
            </w:r>
          </w:p>
        </w:tc>
        <w:tc>
          <w:tcPr>
            <w:tcW w:w="12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D06C43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2.263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7A140E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0.182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044959F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E38A3">
              <w:t>&lt;0.0001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22CC037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1.904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19D6D473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2447A5">
              <w:t>2.621</w:t>
            </w:r>
          </w:p>
        </w:tc>
      </w:tr>
      <w:tr w:rsidR="00B67153" w:rsidRPr="00A56298" w14:paraId="21B49A4C" w14:textId="77777777" w:rsidTr="00DD19CC">
        <w:trPr>
          <w:cantSplit/>
        </w:trPr>
        <w:tc>
          <w:tcPr>
            <w:tcW w:w="397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7A276DAC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>Model fit</w:t>
            </w:r>
          </w:p>
        </w:tc>
        <w:tc>
          <w:tcPr>
            <w:tcW w:w="2481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55A76994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56298">
              <w:rPr>
                <w:i/>
                <w:iCs/>
              </w:rPr>
              <w:t>R</w:t>
            </w:r>
            <w:r w:rsidRPr="00A56298">
              <w:rPr>
                <w:i/>
                <w:iCs/>
                <w:vertAlign w:val="superscript"/>
              </w:rPr>
              <w:t>2</w:t>
            </w:r>
            <w:r w:rsidRPr="00A56298">
              <w:rPr>
                <w:vertAlign w:val="superscript"/>
              </w:rPr>
              <w:t xml:space="preserve"> </w:t>
            </w:r>
            <w:r w:rsidRPr="00A56298">
              <w:t>= 0.</w:t>
            </w:r>
            <w:r>
              <w:t>208</w:t>
            </w:r>
          </w:p>
        </w:tc>
        <w:tc>
          <w:tcPr>
            <w:tcW w:w="9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128A239E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5885178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</w:tcPr>
          <w:p w14:paraId="04E35EB3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</w:tbl>
    <w:p w14:paraId="289021F7" w14:textId="77777777" w:rsidR="00B67153" w:rsidRDefault="00B67153" w:rsidP="00B67153">
      <w:pPr>
        <w:spacing w:line="240" w:lineRule="auto"/>
        <w:rPr>
          <w:i/>
          <w:iCs/>
        </w:rPr>
      </w:pPr>
    </w:p>
    <w:p w14:paraId="3C73B7BA" w14:textId="77777777" w:rsidR="00B67153" w:rsidRPr="00960248" w:rsidRDefault="00B67153" w:rsidP="00B67153">
      <w:pPr>
        <w:spacing w:line="240" w:lineRule="auto"/>
        <w:rPr>
          <w:i/>
          <w:iCs/>
        </w:rPr>
      </w:pPr>
      <w:r>
        <w:rPr>
          <w:i/>
          <w:iCs/>
        </w:rPr>
        <w:t xml:space="preserve">Supplemental </w:t>
      </w:r>
      <w:r w:rsidRPr="00960248">
        <w:rPr>
          <w:i/>
          <w:iCs/>
        </w:rPr>
        <w:t xml:space="preserve">Table 4. Linear regression model predicting </w:t>
      </w:r>
      <w:r>
        <w:rPr>
          <w:i/>
          <w:iCs/>
        </w:rPr>
        <w:t>SCREEN-8 scores</w:t>
      </w:r>
      <w:r w:rsidRPr="00960248">
        <w:rPr>
          <w:i/>
          <w:iCs/>
        </w:rPr>
        <w:t xml:space="preserve"> at first follow-up (full model all covariates) 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4"/>
        <w:gridCol w:w="1236"/>
        <w:gridCol w:w="780"/>
        <w:gridCol w:w="1124"/>
        <w:gridCol w:w="1518"/>
        <w:gridCol w:w="1124"/>
        <w:gridCol w:w="1124"/>
      </w:tblGrid>
      <w:tr w:rsidR="00B67153" w:rsidRPr="00A56298" w14:paraId="78296292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5C40D9" w14:textId="77777777" w:rsidR="00B67153" w:rsidRPr="00A56298" w:rsidRDefault="00B67153" w:rsidP="00DD19CC">
            <w:pPr>
              <w:spacing w:line="240" w:lineRule="auto"/>
              <w:ind w:left="60" w:right="60"/>
              <w:rPr>
                <w:b/>
                <w:bCs/>
              </w:rPr>
            </w:pPr>
            <w:r w:rsidRPr="00A56298">
              <w:rPr>
                <w:b/>
                <w:bCs/>
              </w:rPr>
              <w:t>Characteristic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4309C58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Coefficient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7EAE22B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  <w:rPr>
                <w:b/>
                <w:bCs/>
              </w:rPr>
            </w:pPr>
            <w:r w:rsidRPr="00A56298">
              <w:rPr>
                <w:b/>
                <w:bCs/>
              </w:rPr>
              <w:t>SE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8F34B62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  <w:rPr>
                <w:b/>
                <w:bCs/>
              </w:rPr>
            </w:pPr>
            <w:r w:rsidRPr="00A56298">
              <w:rPr>
                <w:b/>
                <w:bCs/>
                <w:i/>
                <w:iCs/>
              </w:rPr>
              <w:t>p</w:t>
            </w:r>
          </w:p>
        </w:tc>
        <w:tc>
          <w:tcPr>
            <w:tcW w:w="1202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89FDE8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  <w:rPr>
                <w:b/>
                <w:bCs/>
              </w:rPr>
            </w:pPr>
            <w:r w:rsidRPr="00A56298">
              <w:rPr>
                <w:b/>
                <w:bCs/>
              </w:rPr>
              <w:t>95% CI</w:t>
            </w:r>
          </w:p>
        </w:tc>
      </w:tr>
      <w:tr w:rsidR="00B67153" w:rsidRPr="00A56298" w14:paraId="0B4363BF" w14:textId="77777777" w:rsidTr="00DD19CC">
        <w:trPr>
          <w:cantSplit/>
        </w:trPr>
        <w:tc>
          <w:tcPr>
            <w:tcW w:w="1307" w:type="pct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6B76057" w14:textId="77777777" w:rsidR="00B67153" w:rsidRPr="00A56298" w:rsidRDefault="00B67153" w:rsidP="00DD19CC">
            <w:pPr>
              <w:spacing w:line="240" w:lineRule="auto"/>
              <w:ind w:left="60" w:right="60"/>
            </w:pPr>
            <w:r>
              <w:t>Nutrition risk score at baseline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3F7D9A0" w14:textId="77777777" w:rsidR="00B67153" w:rsidRPr="004A18DF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0.506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66497CD" w14:textId="77777777" w:rsidR="00B67153" w:rsidRPr="004A18DF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0.007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C209B05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56298">
              <w:t>&lt;0.</w:t>
            </w:r>
            <w:r>
              <w:t>0</w:t>
            </w:r>
            <w:r w:rsidRPr="00A56298">
              <w:t>01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9E7D8EB" w14:textId="77777777" w:rsidR="00B67153" w:rsidRPr="004A18DF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0.492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2E79A1DD" w14:textId="77777777" w:rsidR="00B67153" w:rsidRPr="004A18DF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0.521</w:t>
            </w:r>
          </w:p>
        </w:tc>
      </w:tr>
      <w:tr w:rsidR="00B67153" w:rsidRPr="00A56298" w14:paraId="4168F2F2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563C4D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>Social network variables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E542C5E" w14:textId="77777777" w:rsidR="00B67153" w:rsidRPr="004A18DF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E36D62F" w14:textId="77777777" w:rsidR="00B67153" w:rsidRPr="004A18DF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8C3A038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3E64155" w14:textId="77777777" w:rsidR="00B67153" w:rsidRPr="004A18DF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63655489" w14:textId="77777777" w:rsidR="00B67153" w:rsidRPr="004A18DF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747CEE89" w14:textId="77777777" w:rsidTr="00DD19CC">
        <w:trPr>
          <w:cantSplit/>
        </w:trPr>
        <w:tc>
          <w:tcPr>
            <w:tcW w:w="1307" w:type="pct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23D0C52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Social Participation 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B0EA0E6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0.085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B3F5BD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0.011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8B2269B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56298">
              <w:t>&lt;0.</w:t>
            </w:r>
            <w:r>
              <w:t>0</w:t>
            </w:r>
            <w:r w:rsidRPr="00A56298">
              <w:t>01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58005D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0.064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7B6BDFFD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0.106</w:t>
            </w:r>
          </w:p>
        </w:tc>
      </w:tr>
      <w:tr w:rsidR="00B67153" w:rsidRPr="00A56298" w14:paraId="003603EA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7D7E0E6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Self-rated social standing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FDBBD62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0.038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BFD2CC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0.022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AAA748D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0.084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84624E8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-0.005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1602B066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0.081</w:t>
            </w:r>
          </w:p>
        </w:tc>
      </w:tr>
      <w:tr w:rsidR="00B67153" w:rsidRPr="00A56298" w14:paraId="0216D36C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340C6BB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Social support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714B98B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0.016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11EE7E8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0.003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9B38407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56298">
              <w:t>&lt;0.</w:t>
            </w:r>
            <w:r>
              <w:t>0</w:t>
            </w:r>
            <w:r w:rsidRPr="00A56298">
              <w:t>01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6DCC4BA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0.010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3E73F8A6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0.021</w:t>
            </w:r>
          </w:p>
        </w:tc>
      </w:tr>
      <w:tr w:rsidR="00B67153" w:rsidRPr="00A56298" w14:paraId="7F159769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0B984EA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Number of living children 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82CE512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-0.083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D5CA8C5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0.029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6C3877A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0.004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6311B1A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-0.140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34E98EBC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-0.027</w:t>
            </w:r>
          </w:p>
        </w:tc>
      </w:tr>
      <w:tr w:rsidR="00B67153" w:rsidRPr="00A56298" w14:paraId="74905565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A5EA488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Number of living siblings 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BDAEC52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0.040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8A8C375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0.018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D5F25CA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0.030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6397866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0.004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65CC9581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0.076</w:t>
            </w:r>
          </w:p>
        </w:tc>
      </w:tr>
      <w:tr w:rsidR="00B67153" w:rsidRPr="00A56298" w14:paraId="68198907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028F43B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Number of close friends 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E2E750B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-0.004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74CF944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0.006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F039079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0.516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6CA6C04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-0.015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3E9EAB2C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0.007</w:t>
            </w:r>
          </w:p>
        </w:tc>
      </w:tr>
      <w:tr w:rsidR="00B67153" w:rsidRPr="00A56298" w14:paraId="7DDBF736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6AACDC6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>Number of living relatives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1A504E9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0.000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2BA52A2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0.001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100F197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0.964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C40CE14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-0.003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7D2E8CC9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0.003</w:t>
            </w:r>
          </w:p>
        </w:tc>
      </w:tr>
      <w:tr w:rsidR="00B67153" w:rsidRPr="00A56298" w14:paraId="69CD370C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AA7C255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Number of neighbours 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0D7307E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-0.001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A6BFDC2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0.003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BF2C6DC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0.671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BC38F0E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-0.006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18540194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0.004</w:t>
            </w:r>
          </w:p>
        </w:tc>
      </w:tr>
      <w:tr w:rsidR="00B67153" w:rsidRPr="00A56298" w14:paraId="3DB6810C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0C5AE9D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Number of people known through work or school 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AC87C0D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-0.002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84BCF59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0.001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F5E595B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0.155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196D198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-0.004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41F3B6BE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0.001</w:t>
            </w:r>
          </w:p>
        </w:tc>
      </w:tr>
      <w:tr w:rsidR="00B67153" w:rsidRPr="00A56298" w14:paraId="5F7589EC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D818406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Number of people known through community involvement 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CB2ABC8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-0.004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D74C3B7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0.001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38515D4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0.003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3A33164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-0.006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06AABF32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-0.001</w:t>
            </w:r>
          </w:p>
        </w:tc>
      </w:tr>
      <w:tr w:rsidR="00B67153" w:rsidRPr="00A56298" w14:paraId="1FB542BA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B391BBF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Number of people known through other activities 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8EA2F47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0.000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B2475CE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0.001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0C856D2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0.869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0B7A136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-0.002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2FB07640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0.003</w:t>
            </w:r>
          </w:p>
        </w:tc>
      </w:tr>
      <w:tr w:rsidR="00B67153" w:rsidRPr="00A56298" w14:paraId="43E99F2F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7CDAC5F" w14:textId="77777777" w:rsidR="00B67153" w:rsidRPr="005C65A9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 w:rsidRPr="005C65A9">
              <w:rPr>
                <w:u w:val="single"/>
              </w:rPr>
              <w:t xml:space="preserve">Frequency of contact with children 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85A60F8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E470D98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6E151AA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D06D19B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19A401E6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70403609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48CA49D" w14:textId="77777777" w:rsidR="00B67153" w:rsidRDefault="00B67153" w:rsidP="00DD19CC">
            <w:pPr>
              <w:spacing w:line="240" w:lineRule="auto"/>
              <w:ind w:left="60" w:right="60"/>
            </w:pPr>
            <w:r>
              <w:t>Low contact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294135F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5B7F290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CE149FD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9E05A47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2EF46129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23C9477D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A65F6CC" w14:textId="77777777" w:rsidR="00B67153" w:rsidRDefault="00B67153" w:rsidP="00DD19CC">
            <w:pPr>
              <w:spacing w:line="240" w:lineRule="auto"/>
              <w:ind w:left="60" w:right="60"/>
            </w:pPr>
            <w:r>
              <w:t>High contact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4B9CFF1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0.080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76B369A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0.157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71A9AEB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0.612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2B61591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-0.230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2E66409B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0.390</w:t>
            </w:r>
          </w:p>
        </w:tc>
      </w:tr>
      <w:tr w:rsidR="00B67153" w:rsidRPr="00A56298" w14:paraId="0612A686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BC83D54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5C65A9">
              <w:rPr>
                <w:u w:val="single"/>
              </w:rPr>
              <w:t>Frequency of contact with siblings</w:t>
            </w:r>
            <w:r w:rsidRPr="00F92587">
              <w:t xml:space="preserve"> 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BE5C530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8CA9E13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01F1E5D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4DC98FE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7DE645DA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07D09E63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48B0C91" w14:textId="77777777" w:rsidR="00B67153" w:rsidRPr="00F92587" w:rsidRDefault="00B67153" w:rsidP="00DD19CC">
            <w:pPr>
              <w:spacing w:line="240" w:lineRule="auto"/>
              <w:ind w:left="60" w:right="60"/>
            </w:pPr>
            <w:r>
              <w:lastRenderedPageBreak/>
              <w:t>Low contact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56DDEC2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3078846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303D06D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45FCE20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0A736404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7CA1DB8B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958E087" w14:textId="77777777" w:rsidR="00B67153" w:rsidRPr="00F92587" w:rsidRDefault="00B67153" w:rsidP="00DD19CC">
            <w:pPr>
              <w:spacing w:line="240" w:lineRule="auto"/>
              <w:ind w:left="60" w:right="60"/>
            </w:pPr>
            <w:r>
              <w:t>High contact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1AA8D76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0.059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701A95A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0.096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5CAD874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0.538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1DED687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-0.129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5CD89A3C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0.247</w:t>
            </w:r>
          </w:p>
        </w:tc>
      </w:tr>
      <w:tr w:rsidR="00B67153" w:rsidRPr="00A56298" w14:paraId="1A73E4D2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8705BFB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5C65A9">
              <w:rPr>
                <w:u w:val="single"/>
              </w:rPr>
              <w:t>Frequency of contact with friends</w:t>
            </w:r>
            <w:r w:rsidRPr="00F92587">
              <w:t xml:space="preserve"> 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9858905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2E660AD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B17C136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95C11D5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2C24CA5C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3D5D1D67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B1E0502" w14:textId="77777777" w:rsidR="00B67153" w:rsidRPr="005C65A9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>
              <w:t>Low contact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9B30AD2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4B3061C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2FE48B2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037BD6A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656A62CC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42121445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83DC479" w14:textId="77777777" w:rsidR="00B67153" w:rsidRPr="005C65A9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>
              <w:t>High contact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4A71772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0.039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93B40D1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0.145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1324195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0.788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00AB8B0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-0.246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765BFD51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0.324</w:t>
            </w:r>
          </w:p>
        </w:tc>
      </w:tr>
      <w:tr w:rsidR="00B67153" w:rsidRPr="00A56298" w14:paraId="30B43F94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AA0810B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5C65A9">
              <w:rPr>
                <w:u w:val="single"/>
              </w:rPr>
              <w:t>Frequency of contact with relatives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A836502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DC6A151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82784FA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F256209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782EA671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117C03DE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DF7D46E" w14:textId="77777777" w:rsidR="00B67153" w:rsidRPr="005C65A9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>
              <w:t>Low contact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79D3442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4EABFEF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CD22CB0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6090EE4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648D0815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19C013FB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DAD2740" w14:textId="77777777" w:rsidR="00B67153" w:rsidRPr="005C65A9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>
              <w:t>High contact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6C7A6A7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0.081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4513DCB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0.089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BBC6883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0.365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6026CA5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-0.094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260E9D95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0.256</w:t>
            </w:r>
          </w:p>
        </w:tc>
      </w:tr>
      <w:tr w:rsidR="00B67153" w:rsidRPr="00A56298" w14:paraId="77E4271F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8CB3628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5C65A9">
              <w:rPr>
                <w:u w:val="single"/>
              </w:rPr>
              <w:t>Frequency of contact with neighbours</w:t>
            </w:r>
            <w:r w:rsidRPr="00F92587">
              <w:t xml:space="preserve"> 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6E9A2A8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C11BFE6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FFBD595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B3DBF38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0ADDBE8F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1629283B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6BDD2CA" w14:textId="77777777" w:rsidR="00B67153" w:rsidRPr="00A56298" w:rsidRDefault="00B67153" w:rsidP="00DD19CC">
            <w:pPr>
              <w:spacing w:line="240" w:lineRule="auto"/>
              <w:ind w:left="60" w:right="60"/>
            </w:pPr>
            <w:r>
              <w:t>Low contact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B4C530B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A1AA7A8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B9ECFFD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69E15C5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39B5FFF5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73D642E9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3F92B30" w14:textId="77777777" w:rsidR="00B67153" w:rsidRPr="00A56298" w:rsidRDefault="00B67153" w:rsidP="00DD19CC">
            <w:pPr>
              <w:spacing w:line="240" w:lineRule="auto"/>
              <w:ind w:left="60" w:right="60"/>
            </w:pPr>
            <w:r>
              <w:t>High contact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8FA9C6A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-0.104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14F6F64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0.093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F7123D8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0.261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2791179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-0.286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59A04079" w14:textId="77777777" w:rsidR="00B67153" w:rsidRPr="00345A82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0.078</w:t>
            </w:r>
          </w:p>
        </w:tc>
      </w:tr>
      <w:tr w:rsidR="00B67153" w:rsidRPr="00A56298" w14:paraId="361B9F50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DD1E67E" w14:textId="77777777" w:rsidR="00B67153" w:rsidRPr="00A56298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 w:rsidRPr="00A56298">
              <w:rPr>
                <w:u w:val="single"/>
              </w:rPr>
              <w:t xml:space="preserve"> Household income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88467BB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A8C69C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7C36A23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ECB8EF1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52377F4D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79F3CFF7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CBBA0F1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Less than $20,000</w:t>
            </w:r>
          </w:p>
        </w:tc>
        <w:tc>
          <w:tcPr>
            <w:tcW w:w="3693" w:type="pct"/>
            <w:gridSpan w:val="6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51A386F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0DC83CF9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97E282D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$20,000 or more, but less than $50,000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7D7FA2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-0.091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3A364CE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0.225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E5F221B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0.686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2AC3588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-0.532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038E8671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0.350</w:t>
            </w:r>
          </w:p>
        </w:tc>
      </w:tr>
      <w:tr w:rsidR="00B67153" w:rsidRPr="00A56298" w14:paraId="0449F87C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5D7DE78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$50,000 or more, but less than $100,000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57E7C68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0.354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077815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0.234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3A8CA9B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0.131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D716F8D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-0.105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33D16CD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0.813</w:t>
            </w:r>
          </w:p>
        </w:tc>
      </w:tr>
      <w:tr w:rsidR="00B67153" w:rsidRPr="00A56298" w14:paraId="656464FB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4CE683E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$100,000 or more, but less than $150,000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D81D909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0.332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96FDED3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0.243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3C41319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0.173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41DAD1A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-0.146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4186A493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0.809</w:t>
            </w:r>
          </w:p>
        </w:tc>
      </w:tr>
      <w:tr w:rsidR="00B67153" w:rsidRPr="00A56298" w14:paraId="1812592E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782D942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$150,000 or more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1D59E47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75314">
              <w:t>0.905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B25F9D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75314">
              <w:t>0.385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AED693E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75314">
              <w:t>0.019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0EB50B5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75314">
              <w:t>0.151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2E83F9C9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75314">
              <w:t>1.659</w:t>
            </w:r>
          </w:p>
        </w:tc>
      </w:tr>
      <w:tr w:rsidR="00B67153" w:rsidRPr="00A56298" w14:paraId="026AC8F0" w14:textId="77777777" w:rsidTr="00DD19CC">
        <w:trPr>
          <w:gridAfter w:val="5"/>
          <w:wAfter w:w="3032" w:type="pct"/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</w:tcPr>
          <w:p w14:paraId="12F4064A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>Demographic variables</w:t>
            </w:r>
          </w:p>
        </w:tc>
        <w:tc>
          <w:tcPr>
            <w:tcW w:w="661" w:type="pct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</w:tcPr>
          <w:p w14:paraId="36A210C9" w14:textId="77777777" w:rsidR="00B67153" w:rsidRPr="00A56298" w:rsidRDefault="00B67153" w:rsidP="00DD19CC">
            <w:pPr>
              <w:spacing w:line="240" w:lineRule="auto"/>
              <w:ind w:left="60" w:right="60"/>
            </w:pPr>
          </w:p>
        </w:tc>
      </w:tr>
      <w:tr w:rsidR="00B67153" w:rsidRPr="00A56298" w14:paraId="68A07EBB" w14:textId="77777777" w:rsidTr="00DD19CC">
        <w:trPr>
          <w:cantSplit/>
        </w:trPr>
        <w:tc>
          <w:tcPr>
            <w:tcW w:w="1307" w:type="pct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5AB5177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Age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8611781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0.002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FCF6F1B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0.005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3E61DF9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0.723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E18B804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-0.008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45585422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0.012</w:t>
            </w:r>
          </w:p>
        </w:tc>
      </w:tr>
      <w:tr w:rsidR="00B67153" w:rsidRPr="00A56298" w14:paraId="353BAAD0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02AB8BA" w14:textId="77777777" w:rsidR="00B67153" w:rsidRPr="00A56298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 w:rsidRPr="00A56298">
              <w:rPr>
                <w:u w:val="single"/>
              </w:rPr>
              <w:t xml:space="preserve"> Sex 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1FDADE2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C0489BF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5254BA4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2D391BF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098B0496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4C1EA897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D14C080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Male</w:t>
            </w:r>
          </w:p>
        </w:tc>
        <w:tc>
          <w:tcPr>
            <w:tcW w:w="3693" w:type="pct"/>
            <w:gridSpan w:val="6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029BC04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69BCA80F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F36791A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Female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7D0C8E3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0.022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FB7A2A1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0.084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2E6BF32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0.796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941D0A8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-0.142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7CEEA1A8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0.185</w:t>
            </w:r>
          </w:p>
        </w:tc>
      </w:tr>
      <w:tr w:rsidR="00B67153" w:rsidRPr="00A56298" w14:paraId="6E5591DD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588355F" w14:textId="77777777" w:rsidR="00B67153" w:rsidRPr="00A56298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 w:rsidRPr="00A56298">
              <w:rPr>
                <w:u w:val="single"/>
              </w:rPr>
              <w:t xml:space="preserve"> Marital status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57442E5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8372CA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7B9A863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87DB901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2A2F2971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1F229539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3C9C5DE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Married</w:t>
            </w:r>
          </w:p>
        </w:tc>
        <w:tc>
          <w:tcPr>
            <w:tcW w:w="3693" w:type="pct"/>
            <w:gridSpan w:val="6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EB8B5C8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6833010E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CC35DD6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Single (Single, Divorced, Separated)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DF3A213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-0.884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69D89BF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0.155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4BA2BDF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56298">
              <w:t>&lt;0.</w:t>
            </w:r>
            <w:r>
              <w:t>0</w:t>
            </w:r>
            <w:r w:rsidRPr="00A56298">
              <w:t>01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531C86E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-1.187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31E2E334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-0.580</w:t>
            </w:r>
          </w:p>
        </w:tc>
      </w:tr>
      <w:tr w:rsidR="00B67153" w:rsidRPr="00A56298" w14:paraId="1A63B020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7BC54A6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Widowed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F08209F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-0.746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5D85611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0.211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76AB00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56298">
              <w:t>&lt;0.</w:t>
            </w:r>
            <w:r>
              <w:t>0</w:t>
            </w:r>
            <w:r w:rsidRPr="00A56298">
              <w:t>01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2EEEA7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-1.160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22A47686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-0.332</w:t>
            </w:r>
          </w:p>
        </w:tc>
      </w:tr>
      <w:tr w:rsidR="00B67153" w:rsidRPr="00A56298" w14:paraId="600B443F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D688401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rPr>
                <w:u w:val="single"/>
              </w:rPr>
              <w:t xml:space="preserve"> Living situation</w:t>
            </w:r>
            <w:r w:rsidRPr="00A56298">
              <w:t xml:space="preserve"> 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D9D0609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BFD61DB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29FFF8D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F1B9AC5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310D232D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2F4D89EF" w14:textId="77777777" w:rsidTr="00DD19CC">
        <w:trPr>
          <w:cantSplit/>
          <w:trHeight w:val="447"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B4608FE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Live alone</w:t>
            </w:r>
          </w:p>
        </w:tc>
        <w:tc>
          <w:tcPr>
            <w:tcW w:w="3693" w:type="pct"/>
            <w:gridSpan w:val="6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8D3C586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53356668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CB17103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Do not live alone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E495C1A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0.282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F5F2D61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0.171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15CDD92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0.099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2AD0347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-0.053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5263A172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0.617</w:t>
            </w:r>
          </w:p>
        </w:tc>
      </w:tr>
      <w:tr w:rsidR="00B67153" w:rsidRPr="00A56298" w14:paraId="42B9D7A0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2A6955F" w14:textId="77777777" w:rsidR="00B67153" w:rsidRPr="00A56298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 w:rsidRPr="00A56298">
              <w:rPr>
                <w:u w:val="single"/>
              </w:rPr>
              <w:t xml:space="preserve"> Education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BBD4571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71DB10D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91E37FB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756868E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3D74BE6B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47A78900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E91FD46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 Less than secondary</w:t>
            </w:r>
          </w:p>
        </w:tc>
        <w:tc>
          <w:tcPr>
            <w:tcW w:w="3693" w:type="pct"/>
            <w:gridSpan w:val="6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1AE52B3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42BCA07B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13F951A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 Secondary school graduation, no post-secondary education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F47C096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0.021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EB438E5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0.201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2F79F0D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0.917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09DAB49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-0.374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4BC0E922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0.416</w:t>
            </w:r>
          </w:p>
        </w:tc>
      </w:tr>
      <w:tr w:rsidR="00B67153" w:rsidRPr="00A56298" w14:paraId="416EDFEE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965746F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lastRenderedPageBreak/>
              <w:t xml:space="preserve">     </w:t>
            </w:r>
            <w:proofErr w:type="gramStart"/>
            <w:r w:rsidRPr="00A56298">
              <w:t>Some</w:t>
            </w:r>
            <w:proofErr w:type="gramEnd"/>
            <w:r w:rsidRPr="00A56298">
              <w:t xml:space="preserve"> post-secondary education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430B9CA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-0.140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C5450B2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0.224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9A8C675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0.533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AD251D7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-0.579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219A8F0E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0.300</w:t>
            </w:r>
          </w:p>
        </w:tc>
      </w:tr>
      <w:tr w:rsidR="00B67153" w:rsidRPr="00A56298" w14:paraId="679722FF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591911D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 Post-secondary degree or diploma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C78F5B4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0.314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776D102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0.180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43D12A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0.081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601F4E7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-0.038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041D000A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0.666</w:t>
            </w:r>
          </w:p>
        </w:tc>
      </w:tr>
      <w:tr w:rsidR="00B67153" w:rsidRPr="00A56298" w14:paraId="270BBF8E" w14:textId="77777777" w:rsidTr="00DD19CC">
        <w:trPr>
          <w:gridAfter w:val="5"/>
          <w:wAfter w:w="3032" w:type="pct"/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</w:tcPr>
          <w:p w14:paraId="2C2686A6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>Health variables</w:t>
            </w:r>
          </w:p>
        </w:tc>
        <w:tc>
          <w:tcPr>
            <w:tcW w:w="661" w:type="pct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</w:tcPr>
          <w:p w14:paraId="5D086B5D" w14:textId="77777777" w:rsidR="00B67153" w:rsidRPr="00A56298" w:rsidRDefault="00B67153" w:rsidP="00DD19CC">
            <w:pPr>
              <w:spacing w:line="240" w:lineRule="auto"/>
              <w:ind w:left="60" w:right="60"/>
            </w:pPr>
          </w:p>
        </w:tc>
      </w:tr>
      <w:tr w:rsidR="00B67153" w:rsidRPr="00A56298" w14:paraId="4FAB2C01" w14:textId="77777777" w:rsidTr="00DD19CC">
        <w:trPr>
          <w:cantSplit/>
        </w:trPr>
        <w:tc>
          <w:tcPr>
            <w:tcW w:w="1307" w:type="pct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8C06C3A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</w:t>
            </w:r>
            <w:r w:rsidRPr="00A56298">
              <w:rPr>
                <w:u w:val="single"/>
              </w:rPr>
              <w:t>Depression</w:t>
            </w:r>
            <w:r w:rsidRPr="00A56298">
              <w:t xml:space="preserve"> 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904A50A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23C64C6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1F2C83D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9F88A8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2EE62F23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405FE6AA" w14:textId="77777777" w:rsidTr="00DD19CC">
        <w:trPr>
          <w:cantSplit/>
        </w:trPr>
        <w:tc>
          <w:tcPr>
            <w:tcW w:w="1307" w:type="pct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4C3F77B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Screen positive for depression</w:t>
            </w:r>
          </w:p>
        </w:tc>
        <w:tc>
          <w:tcPr>
            <w:tcW w:w="3693" w:type="pct"/>
            <w:gridSpan w:val="6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CFA10B6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56298">
              <w:t>Reference</w:t>
            </w:r>
          </w:p>
        </w:tc>
      </w:tr>
      <w:tr w:rsidR="00B67153" w:rsidRPr="00A56298" w14:paraId="18C3B50B" w14:textId="77777777" w:rsidTr="00DD19CC">
        <w:trPr>
          <w:cantSplit/>
        </w:trPr>
        <w:tc>
          <w:tcPr>
            <w:tcW w:w="1307" w:type="pct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A20EBB6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Screen negative for depression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BFF8AC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0.673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57C7A3E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0.123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36A76F7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56298">
              <w:t>&lt;0.001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6629E6D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0.432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30647405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0.915</w:t>
            </w:r>
          </w:p>
        </w:tc>
      </w:tr>
      <w:tr w:rsidR="00B67153" w:rsidRPr="00A56298" w14:paraId="4D7AE608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7051694" w14:textId="77777777" w:rsidR="00B67153" w:rsidRPr="00A56298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 w:rsidRPr="00A56298">
              <w:rPr>
                <w:u w:val="single"/>
              </w:rPr>
              <w:t xml:space="preserve"> Self-rated health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93FEC5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45B288F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82FFD6B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419DB4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3EFEBBE4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69A1911C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ED79054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Poor</w:t>
            </w:r>
            <w:r>
              <w:t xml:space="preserve"> or fair</w:t>
            </w:r>
          </w:p>
        </w:tc>
        <w:tc>
          <w:tcPr>
            <w:tcW w:w="3693" w:type="pct"/>
            <w:gridSpan w:val="6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EC8D509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56298">
              <w:t>Reference</w:t>
            </w:r>
          </w:p>
        </w:tc>
      </w:tr>
      <w:tr w:rsidR="00B67153" w:rsidRPr="00A56298" w14:paraId="38CD0642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648CD04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Good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1EDF73B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0.360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132781E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0.169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836B6A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0.033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60A989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0.029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4F8B9481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0.691</w:t>
            </w:r>
          </w:p>
        </w:tc>
      </w:tr>
      <w:tr w:rsidR="00B67153" w:rsidRPr="00A56298" w14:paraId="76A0EF40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C75F34F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</w:t>
            </w:r>
            <w:proofErr w:type="gramStart"/>
            <w:r w:rsidRPr="00A56298">
              <w:t>Very good</w:t>
            </w:r>
            <w:proofErr w:type="gramEnd"/>
            <w:r>
              <w:t xml:space="preserve"> or excellent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403F5AA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0.895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6F45E09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0.180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7C872F5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5826F4">
              <w:t>&lt;0.001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FEF0C39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0.543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40B4E423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1.247</w:t>
            </w:r>
          </w:p>
        </w:tc>
      </w:tr>
      <w:tr w:rsidR="00B67153" w:rsidRPr="00A56298" w14:paraId="506AA7FD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707509B" w14:textId="77777777" w:rsidR="00B67153" w:rsidRPr="00A56298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 w:rsidRPr="00A56298">
              <w:rPr>
                <w:u w:val="single"/>
              </w:rPr>
              <w:t xml:space="preserve"> Self-rated mental health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EAC0295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7EBD169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CCDADB2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98D4593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6BB31648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261E17B2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6BB7B0A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Poor</w:t>
            </w:r>
            <w:r>
              <w:t xml:space="preserve"> or fair</w:t>
            </w:r>
          </w:p>
        </w:tc>
        <w:tc>
          <w:tcPr>
            <w:tcW w:w="3693" w:type="pct"/>
            <w:gridSpan w:val="6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16BF837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56298">
              <w:t>Reference</w:t>
            </w:r>
          </w:p>
        </w:tc>
      </w:tr>
      <w:tr w:rsidR="00B67153" w:rsidRPr="00A56298" w14:paraId="5FB6C795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B7FC69A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Good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FF2FD78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0.744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7F295A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0.213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064C05A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56298">
              <w:t>0.</w:t>
            </w:r>
            <w:r>
              <w:t>0</w:t>
            </w:r>
            <w:r w:rsidRPr="00A56298">
              <w:t>01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4340081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0.326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0A043D77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1.161</w:t>
            </w:r>
          </w:p>
        </w:tc>
      </w:tr>
      <w:tr w:rsidR="00B67153" w:rsidRPr="00A56298" w14:paraId="7EA9080C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21398AB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</w:t>
            </w:r>
            <w:proofErr w:type="gramStart"/>
            <w:r w:rsidRPr="00A56298">
              <w:t>Very good</w:t>
            </w:r>
            <w:proofErr w:type="gramEnd"/>
            <w:r>
              <w:t xml:space="preserve"> or excellent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4D47D1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0.773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6CE9759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0.216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E90F537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56298">
              <w:t>0.</w:t>
            </w:r>
            <w:r>
              <w:t>0</w:t>
            </w:r>
            <w:r w:rsidRPr="00A56298">
              <w:t>01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A1C2E8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0.351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26329C75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1.196</w:t>
            </w:r>
          </w:p>
        </w:tc>
      </w:tr>
      <w:tr w:rsidR="00B67153" w:rsidRPr="00A56298" w14:paraId="1CE34AE6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5A6A281" w14:textId="77777777" w:rsidR="00B67153" w:rsidRPr="00A56298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 w:rsidRPr="00A56298">
              <w:rPr>
                <w:u w:val="single"/>
              </w:rPr>
              <w:t xml:space="preserve"> Self-rated healthy aging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4B5094D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032B207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3E49553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34188BD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2427909B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08B84C04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6BD230F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Poor</w:t>
            </w:r>
            <w:r>
              <w:t xml:space="preserve"> or fair</w:t>
            </w:r>
          </w:p>
        </w:tc>
        <w:tc>
          <w:tcPr>
            <w:tcW w:w="3693" w:type="pct"/>
            <w:gridSpan w:val="6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0F6D78F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56298">
              <w:t>Reference</w:t>
            </w:r>
          </w:p>
        </w:tc>
      </w:tr>
      <w:tr w:rsidR="00B67153" w:rsidRPr="00A56298" w14:paraId="44966099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148D85F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Good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2A180B8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0.725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8D3BBE8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0.177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DDC7B71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7050FD">
              <w:t>&lt;0.001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E786573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0.379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7BD8BB4D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1.072</w:t>
            </w:r>
          </w:p>
        </w:tc>
      </w:tr>
      <w:tr w:rsidR="00B67153" w:rsidRPr="00A56298" w14:paraId="042C32A1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804AF83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</w:t>
            </w:r>
            <w:proofErr w:type="gramStart"/>
            <w:r w:rsidRPr="00A56298">
              <w:t>Very good</w:t>
            </w:r>
            <w:proofErr w:type="gramEnd"/>
            <w:r>
              <w:t xml:space="preserve"> or excellent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6CE1DF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1.188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C5F68D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0.187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346B69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7050FD">
              <w:t>&lt;0.001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AD84DB8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0.821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072A7DE3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1.556</w:t>
            </w:r>
          </w:p>
        </w:tc>
      </w:tr>
      <w:tr w:rsidR="00B67153" w:rsidRPr="00A56298" w14:paraId="13ACAA1B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E9EF0B4" w14:textId="77777777" w:rsidR="00B67153" w:rsidRPr="00A56298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 w:rsidRPr="00A56298">
              <w:rPr>
                <w:u w:val="single"/>
              </w:rPr>
              <w:t xml:space="preserve"> ADLs and IADLs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284F54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1C31829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482B58A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57B1E09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0F3C343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72BBEE55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2068C26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Total</w:t>
            </w:r>
            <w:r>
              <w:t xml:space="preserve"> or severe</w:t>
            </w:r>
            <w:r w:rsidRPr="00A56298">
              <w:t xml:space="preserve"> impairment</w:t>
            </w:r>
          </w:p>
        </w:tc>
        <w:tc>
          <w:tcPr>
            <w:tcW w:w="3693" w:type="pct"/>
            <w:gridSpan w:val="6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03B6C71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56298">
              <w:t>Reference</w:t>
            </w:r>
          </w:p>
        </w:tc>
      </w:tr>
      <w:tr w:rsidR="00B67153" w:rsidRPr="00A56298" w14:paraId="45D6E129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EB3376E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Moderate impairment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C6236E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-2.589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EE006E4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1.052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37538AA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0.014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30B9172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-4.657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2DD7AB64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-0.522</w:t>
            </w:r>
          </w:p>
        </w:tc>
      </w:tr>
      <w:tr w:rsidR="00B67153" w:rsidRPr="00A56298" w14:paraId="1964146A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F88C6D2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Mild</w:t>
            </w:r>
            <w:r>
              <w:t xml:space="preserve"> or no</w:t>
            </w:r>
            <w:r w:rsidRPr="00A56298">
              <w:t xml:space="preserve"> impairment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D4059D5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-2.179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8C2F74D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0.916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A962447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0.018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CFAB9CB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-3.977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69B68047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-0.381</w:t>
            </w:r>
          </w:p>
        </w:tc>
      </w:tr>
      <w:tr w:rsidR="00B67153" w:rsidRPr="00A56298" w14:paraId="3378CA9E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F6FDA36" w14:textId="77777777" w:rsidR="00B67153" w:rsidRPr="00A56298" w:rsidRDefault="00B67153" w:rsidP="00DD19CC">
            <w:pPr>
              <w:spacing w:line="240" w:lineRule="auto"/>
              <w:ind w:left="60" w:right="60"/>
              <w:rPr>
                <w:u w:val="single"/>
              </w:rPr>
            </w:pPr>
            <w:r w:rsidRPr="00A56298">
              <w:rPr>
                <w:u w:val="single"/>
              </w:rPr>
              <w:t xml:space="preserve"> Oral health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11309D4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26CFD69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A424E22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CBC2F8B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6A78B306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  <w:tr w:rsidR="00B67153" w:rsidRPr="00A56298" w14:paraId="1673106F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C01D648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Poor</w:t>
            </w:r>
            <w:r>
              <w:t xml:space="preserve"> or fair</w:t>
            </w:r>
          </w:p>
        </w:tc>
        <w:tc>
          <w:tcPr>
            <w:tcW w:w="3693" w:type="pct"/>
            <w:gridSpan w:val="6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D865B8E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56298">
              <w:t>Reference</w:t>
            </w:r>
          </w:p>
        </w:tc>
      </w:tr>
      <w:tr w:rsidR="00B67153" w:rsidRPr="00A56298" w14:paraId="35AF5B2F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74A2E7E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Good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53E66C24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0.137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9CF8F26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0.177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AB3782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0.440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2143CDE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-0.211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2D6FD0F0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0.484</w:t>
            </w:r>
          </w:p>
        </w:tc>
      </w:tr>
      <w:tr w:rsidR="00B67153" w:rsidRPr="00A56298" w14:paraId="23FD9BFB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349E54E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 xml:space="preserve">    </w:t>
            </w:r>
            <w:proofErr w:type="gramStart"/>
            <w:r w:rsidRPr="00A56298">
              <w:t>Very good</w:t>
            </w:r>
            <w:proofErr w:type="gramEnd"/>
            <w:r>
              <w:t xml:space="preserve"> or excellent</w:t>
            </w:r>
          </w:p>
        </w:tc>
        <w:tc>
          <w:tcPr>
            <w:tcW w:w="10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4EEA2E5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0.678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31EC28E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0.168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BEAB7A1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7050FD">
              <w:t>&lt;0.001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069389C9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0.349</w:t>
            </w: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6519A5E1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ED0292">
              <w:t>1.007</w:t>
            </w:r>
          </w:p>
        </w:tc>
      </w:tr>
      <w:tr w:rsidR="00B67153" w:rsidRPr="00A56298" w14:paraId="6D0B7D0F" w14:textId="77777777" w:rsidTr="00DD19CC">
        <w:trPr>
          <w:cantSplit/>
        </w:trPr>
        <w:tc>
          <w:tcPr>
            <w:tcW w:w="1307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5355AD98" w14:textId="77777777" w:rsidR="00B67153" w:rsidRPr="00A56298" w:rsidRDefault="00B67153" w:rsidP="00DD19CC">
            <w:pPr>
              <w:spacing w:line="240" w:lineRule="auto"/>
              <w:ind w:left="60" w:right="60"/>
            </w:pPr>
            <w:r w:rsidRPr="00A56298">
              <w:t>Model fit</w:t>
            </w:r>
          </w:p>
        </w:tc>
        <w:tc>
          <w:tcPr>
            <w:tcW w:w="1679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18F19004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  <w:r w:rsidRPr="00A56298">
              <w:rPr>
                <w:i/>
                <w:iCs/>
              </w:rPr>
              <w:t>R</w:t>
            </w:r>
            <w:r w:rsidRPr="00A56298">
              <w:rPr>
                <w:i/>
                <w:iCs/>
                <w:vertAlign w:val="superscript"/>
              </w:rPr>
              <w:t>2</w:t>
            </w:r>
            <w:r w:rsidRPr="00A56298">
              <w:rPr>
                <w:vertAlign w:val="superscript"/>
              </w:rPr>
              <w:t xml:space="preserve"> </w:t>
            </w:r>
            <w:r w:rsidRPr="00A56298">
              <w:t>= 0.</w:t>
            </w:r>
            <w:r>
              <w:t>373</w:t>
            </w:r>
          </w:p>
        </w:tc>
        <w:tc>
          <w:tcPr>
            <w:tcW w:w="812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062E9D3C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4552A79E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  <w:tc>
          <w:tcPr>
            <w:tcW w:w="601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</w:tcPr>
          <w:p w14:paraId="0EF5214F" w14:textId="77777777" w:rsidR="00B67153" w:rsidRPr="00A56298" w:rsidRDefault="00B67153" w:rsidP="00DD19CC">
            <w:pPr>
              <w:spacing w:line="240" w:lineRule="auto"/>
              <w:ind w:left="60" w:right="60"/>
              <w:jc w:val="right"/>
            </w:pPr>
          </w:p>
        </w:tc>
      </w:tr>
    </w:tbl>
    <w:p w14:paraId="6CC98C7A" w14:textId="77777777" w:rsidR="00B67153" w:rsidRDefault="00B67153" w:rsidP="00B67153">
      <w:pPr>
        <w:spacing w:line="240" w:lineRule="auto"/>
      </w:pPr>
    </w:p>
    <w:p w14:paraId="34BACE2B" w14:textId="274D31AC" w:rsidR="00624209" w:rsidRPr="00B67153" w:rsidRDefault="00624209" w:rsidP="00B67153">
      <w:pPr>
        <w:spacing w:line="240" w:lineRule="auto"/>
        <w:rPr>
          <w:b/>
          <w:bCs/>
        </w:rPr>
      </w:pPr>
    </w:p>
    <w:sectPr w:rsidR="00624209" w:rsidRPr="00B67153" w:rsidSect="00592D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-Roman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-Bold">
    <w:altName w:val="Times New Roman"/>
    <w:panose1 w:val="000008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23EC3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D02FB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07811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E9C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EA0DF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B8DB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EA92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E28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3C2C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732C3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D532A6"/>
    <w:multiLevelType w:val="hybridMultilevel"/>
    <w:tmpl w:val="BFA80B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1DD22EF"/>
    <w:multiLevelType w:val="hybridMultilevel"/>
    <w:tmpl w:val="DD0C9F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8791760"/>
    <w:multiLevelType w:val="hybridMultilevel"/>
    <w:tmpl w:val="48D0A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1105030583">
    <w:abstractNumId w:val="10"/>
  </w:num>
  <w:num w:numId="2" w16cid:durableId="1502046243">
    <w:abstractNumId w:val="11"/>
  </w:num>
  <w:num w:numId="3" w16cid:durableId="1608386241">
    <w:abstractNumId w:val="12"/>
  </w:num>
  <w:num w:numId="4" w16cid:durableId="1530409822">
    <w:abstractNumId w:val="0"/>
  </w:num>
  <w:num w:numId="5" w16cid:durableId="1540047982">
    <w:abstractNumId w:val="1"/>
  </w:num>
  <w:num w:numId="6" w16cid:durableId="1657758932">
    <w:abstractNumId w:val="2"/>
  </w:num>
  <w:num w:numId="7" w16cid:durableId="1554779710">
    <w:abstractNumId w:val="3"/>
  </w:num>
  <w:num w:numId="8" w16cid:durableId="476149653">
    <w:abstractNumId w:val="8"/>
  </w:num>
  <w:num w:numId="9" w16cid:durableId="1712412426">
    <w:abstractNumId w:val="4"/>
  </w:num>
  <w:num w:numId="10" w16cid:durableId="1693654336">
    <w:abstractNumId w:val="5"/>
  </w:num>
  <w:num w:numId="11" w16cid:durableId="1727605515">
    <w:abstractNumId w:val="6"/>
  </w:num>
  <w:num w:numId="12" w16cid:durableId="2017802045">
    <w:abstractNumId w:val="7"/>
  </w:num>
  <w:num w:numId="13" w16cid:durableId="18201471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153"/>
    <w:rsid w:val="00000BF1"/>
    <w:rsid w:val="000114B5"/>
    <w:rsid w:val="00035948"/>
    <w:rsid w:val="00042AD4"/>
    <w:rsid w:val="00046F09"/>
    <w:rsid w:val="00054A1B"/>
    <w:rsid w:val="000620CA"/>
    <w:rsid w:val="0006470C"/>
    <w:rsid w:val="0006492F"/>
    <w:rsid w:val="00070DB6"/>
    <w:rsid w:val="00072CC5"/>
    <w:rsid w:val="00077974"/>
    <w:rsid w:val="00083B29"/>
    <w:rsid w:val="00085E7B"/>
    <w:rsid w:val="00086EDE"/>
    <w:rsid w:val="000A2DC0"/>
    <w:rsid w:val="000A442F"/>
    <w:rsid w:val="000B0E51"/>
    <w:rsid w:val="000C18D8"/>
    <w:rsid w:val="000C358D"/>
    <w:rsid w:val="000E4384"/>
    <w:rsid w:val="001106A2"/>
    <w:rsid w:val="00110BCD"/>
    <w:rsid w:val="001207F5"/>
    <w:rsid w:val="00121675"/>
    <w:rsid w:val="001221FA"/>
    <w:rsid w:val="00147A09"/>
    <w:rsid w:val="00157B55"/>
    <w:rsid w:val="001638D8"/>
    <w:rsid w:val="001912AA"/>
    <w:rsid w:val="001A46A7"/>
    <w:rsid w:val="001A67F7"/>
    <w:rsid w:val="001B1C0C"/>
    <w:rsid w:val="001B623A"/>
    <w:rsid w:val="001C2CDD"/>
    <w:rsid w:val="001D73DF"/>
    <w:rsid w:val="001E2E9B"/>
    <w:rsid w:val="001E48CB"/>
    <w:rsid w:val="001F7CD5"/>
    <w:rsid w:val="0020179D"/>
    <w:rsid w:val="00210C98"/>
    <w:rsid w:val="00222621"/>
    <w:rsid w:val="00224666"/>
    <w:rsid w:val="002353B0"/>
    <w:rsid w:val="00235C94"/>
    <w:rsid w:val="002533FD"/>
    <w:rsid w:val="00257153"/>
    <w:rsid w:val="00265B36"/>
    <w:rsid w:val="002854FE"/>
    <w:rsid w:val="00286555"/>
    <w:rsid w:val="00295928"/>
    <w:rsid w:val="002A4963"/>
    <w:rsid w:val="002B3EC8"/>
    <w:rsid w:val="002D4FFF"/>
    <w:rsid w:val="002E1216"/>
    <w:rsid w:val="002E47A8"/>
    <w:rsid w:val="002F44AE"/>
    <w:rsid w:val="003064A6"/>
    <w:rsid w:val="0031197D"/>
    <w:rsid w:val="00315825"/>
    <w:rsid w:val="00316FE5"/>
    <w:rsid w:val="00337D2D"/>
    <w:rsid w:val="003442FA"/>
    <w:rsid w:val="00350DE6"/>
    <w:rsid w:val="003606C1"/>
    <w:rsid w:val="00374D29"/>
    <w:rsid w:val="00374F09"/>
    <w:rsid w:val="003911F6"/>
    <w:rsid w:val="003A52AF"/>
    <w:rsid w:val="003B1012"/>
    <w:rsid w:val="003C0912"/>
    <w:rsid w:val="003E599D"/>
    <w:rsid w:val="003F2EFA"/>
    <w:rsid w:val="003F5C1B"/>
    <w:rsid w:val="00413C6A"/>
    <w:rsid w:val="00413EEB"/>
    <w:rsid w:val="0041547F"/>
    <w:rsid w:val="00441D2E"/>
    <w:rsid w:val="004661EF"/>
    <w:rsid w:val="004877DB"/>
    <w:rsid w:val="00490619"/>
    <w:rsid w:val="00493D1C"/>
    <w:rsid w:val="00497633"/>
    <w:rsid w:val="004B19D8"/>
    <w:rsid w:val="004B7C98"/>
    <w:rsid w:val="004C5255"/>
    <w:rsid w:val="004F29A1"/>
    <w:rsid w:val="004F3582"/>
    <w:rsid w:val="005104D7"/>
    <w:rsid w:val="00511880"/>
    <w:rsid w:val="005146D8"/>
    <w:rsid w:val="00515FD0"/>
    <w:rsid w:val="005263C1"/>
    <w:rsid w:val="005363B0"/>
    <w:rsid w:val="00544896"/>
    <w:rsid w:val="0055508C"/>
    <w:rsid w:val="0056355E"/>
    <w:rsid w:val="00592D2C"/>
    <w:rsid w:val="005A2CFB"/>
    <w:rsid w:val="005B10F4"/>
    <w:rsid w:val="005D3E98"/>
    <w:rsid w:val="005D470C"/>
    <w:rsid w:val="005F3DB3"/>
    <w:rsid w:val="005F5BFF"/>
    <w:rsid w:val="00605BE9"/>
    <w:rsid w:val="00613001"/>
    <w:rsid w:val="00613F78"/>
    <w:rsid w:val="00621FA5"/>
    <w:rsid w:val="00624209"/>
    <w:rsid w:val="006273B0"/>
    <w:rsid w:val="00635224"/>
    <w:rsid w:val="006411E0"/>
    <w:rsid w:val="0065010D"/>
    <w:rsid w:val="0067376C"/>
    <w:rsid w:val="006825FE"/>
    <w:rsid w:val="00692B75"/>
    <w:rsid w:val="006936EA"/>
    <w:rsid w:val="006939F9"/>
    <w:rsid w:val="006B6205"/>
    <w:rsid w:val="006C5102"/>
    <w:rsid w:val="006C563F"/>
    <w:rsid w:val="006D583D"/>
    <w:rsid w:val="006D61C6"/>
    <w:rsid w:val="006F4F0F"/>
    <w:rsid w:val="00706307"/>
    <w:rsid w:val="007157E7"/>
    <w:rsid w:val="00715D89"/>
    <w:rsid w:val="00717589"/>
    <w:rsid w:val="0072242A"/>
    <w:rsid w:val="007234D3"/>
    <w:rsid w:val="007578C2"/>
    <w:rsid w:val="00765B3C"/>
    <w:rsid w:val="00773282"/>
    <w:rsid w:val="007732A8"/>
    <w:rsid w:val="007851D4"/>
    <w:rsid w:val="00786AD1"/>
    <w:rsid w:val="007A3DC1"/>
    <w:rsid w:val="007A3DD3"/>
    <w:rsid w:val="007E311D"/>
    <w:rsid w:val="007F6BFB"/>
    <w:rsid w:val="008063B0"/>
    <w:rsid w:val="00821210"/>
    <w:rsid w:val="008338DA"/>
    <w:rsid w:val="00847D00"/>
    <w:rsid w:val="00873E09"/>
    <w:rsid w:val="008773DB"/>
    <w:rsid w:val="00891813"/>
    <w:rsid w:val="0089465A"/>
    <w:rsid w:val="008A2891"/>
    <w:rsid w:val="008A2ECA"/>
    <w:rsid w:val="008B18CA"/>
    <w:rsid w:val="008C6AA7"/>
    <w:rsid w:val="008E2F38"/>
    <w:rsid w:val="008E6264"/>
    <w:rsid w:val="008F5A0E"/>
    <w:rsid w:val="009000B4"/>
    <w:rsid w:val="00911293"/>
    <w:rsid w:val="00941C8C"/>
    <w:rsid w:val="009433BC"/>
    <w:rsid w:val="00945EF2"/>
    <w:rsid w:val="009504F7"/>
    <w:rsid w:val="00955134"/>
    <w:rsid w:val="00970A03"/>
    <w:rsid w:val="00982DC5"/>
    <w:rsid w:val="009967AA"/>
    <w:rsid w:val="009A1E07"/>
    <w:rsid w:val="009B3175"/>
    <w:rsid w:val="009B4A81"/>
    <w:rsid w:val="009F55FB"/>
    <w:rsid w:val="00A02364"/>
    <w:rsid w:val="00A029E1"/>
    <w:rsid w:val="00A434A6"/>
    <w:rsid w:val="00A53B77"/>
    <w:rsid w:val="00A56181"/>
    <w:rsid w:val="00A762F5"/>
    <w:rsid w:val="00A81D1D"/>
    <w:rsid w:val="00A92481"/>
    <w:rsid w:val="00A953CB"/>
    <w:rsid w:val="00A966B2"/>
    <w:rsid w:val="00AC056A"/>
    <w:rsid w:val="00AC0E8D"/>
    <w:rsid w:val="00AC128E"/>
    <w:rsid w:val="00AC3A38"/>
    <w:rsid w:val="00AD4527"/>
    <w:rsid w:val="00B13E8C"/>
    <w:rsid w:val="00B30A40"/>
    <w:rsid w:val="00B31204"/>
    <w:rsid w:val="00B36F00"/>
    <w:rsid w:val="00B37302"/>
    <w:rsid w:val="00B50F89"/>
    <w:rsid w:val="00B53F4A"/>
    <w:rsid w:val="00B57FEC"/>
    <w:rsid w:val="00B67153"/>
    <w:rsid w:val="00B702DE"/>
    <w:rsid w:val="00B73A39"/>
    <w:rsid w:val="00B910F5"/>
    <w:rsid w:val="00BB0E87"/>
    <w:rsid w:val="00BC1F3F"/>
    <w:rsid w:val="00BC2EC1"/>
    <w:rsid w:val="00BE1E32"/>
    <w:rsid w:val="00BE1F0B"/>
    <w:rsid w:val="00BF0510"/>
    <w:rsid w:val="00BF6A3D"/>
    <w:rsid w:val="00C007D3"/>
    <w:rsid w:val="00C02623"/>
    <w:rsid w:val="00C06D27"/>
    <w:rsid w:val="00C07747"/>
    <w:rsid w:val="00C0780D"/>
    <w:rsid w:val="00C11A0D"/>
    <w:rsid w:val="00C239A8"/>
    <w:rsid w:val="00C33E55"/>
    <w:rsid w:val="00C41217"/>
    <w:rsid w:val="00C56B97"/>
    <w:rsid w:val="00C752E2"/>
    <w:rsid w:val="00C90C93"/>
    <w:rsid w:val="00C96514"/>
    <w:rsid w:val="00CB6337"/>
    <w:rsid w:val="00CD02A3"/>
    <w:rsid w:val="00CD13F7"/>
    <w:rsid w:val="00CE7D73"/>
    <w:rsid w:val="00CF167C"/>
    <w:rsid w:val="00D1254A"/>
    <w:rsid w:val="00D12C0F"/>
    <w:rsid w:val="00D37928"/>
    <w:rsid w:val="00D4282B"/>
    <w:rsid w:val="00D435CA"/>
    <w:rsid w:val="00D47FA4"/>
    <w:rsid w:val="00D5003D"/>
    <w:rsid w:val="00D56001"/>
    <w:rsid w:val="00D56F34"/>
    <w:rsid w:val="00D6175C"/>
    <w:rsid w:val="00D6387D"/>
    <w:rsid w:val="00D67E39"/>
    <w:rsid w:val="00D73E55"/>
    <w:rsid w:val="00D8599C"/>
    <w:rsid w:val="00DA35AF"/>
    <w:rsid w:val="00DA48CF"/>
    <w:rsid w:val="00DB3C07"/>
    <w:rsid w:val="00DB7EFD"/>
    <w:rsid w:val="00DC05FA"/>
    <w:rsid w:val="00DC2CA9"/>
    <w:rsid w:val="00DC7A92"/>
    <w:rsid w:val="00DF78D8"/>
    <w:rsid w:val="00E16FE2"/>
    <w:rsid w:val="00E208E3"/>
    <w:rsid w:val="00E20929"/>
    <w:rsid w:val="00E252F6"/>
    <w:rsid w:val="00E455E7"/>
    <w:rsid w:val="00E5544D"/>
    <w:rsid w:val="00E570D3"/>
    <w:rsid w:val="00E60D2F"/>
    <w:rsid w:val="00E7266D"/>
    <w:rsid w:val="00E85A3A"/>
    <w:rsid w:val="00E90B6D"/>
    <w:rsid w:val="00EA317F"/>
    <w:rsid w:val="00EB1CA1"/>
    <w:rsid w:val="00EB5C88"/>
    <w:rsid w:val="00EB6A9D"/>
    <w:rsid w:val="00EE0E03"/>
    <w:rsid w:val="00EE51E0"/>
    <w:rsid w:val="00EF11FF"/>
    <w:rsid w:val="00F13E6B"/>
    <w:rsid w:val="00F22E35"/>
    <w:rsid w:val="00F27CA1"/>
    <w:rsid w:val="00F3127D"/>
    <w:rsid w:val="00F349F3"/>
    <w:rsid w:val="00F378FB"/>
    <w:rsid w:val="00F47A9C"/>
    <w:rsid w:val="00F529D7"/>
    <w:rsid w:val="00F75E8C"/>
    <w:rsid w:val="00F77D5E"/>
    <w:rsid w:val="00F825B8"/>
    <w:rsid w:val="00FB0459"/>
    <w:rsid w:val="00FB7C28"/>
    <w:rsid w:val="00FD7C2A"/>
    <w:rsid w:val="00FE52B0"/>
    <w:rsid w:val="00FE7A01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51EE89"/>
  <w15:chartTrackingRefBased/>
  <w15:docId w15:val="{3F98F0A0-CE0D-9D43-94B7-CDF96801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B67153"/>
    <w:pPr>
      <w:spacing w:line="480" w:lineRule="auto"/>
    </w:pPr>
    <w:rPr>
      <w:rFonts w:eastAsia="Times New Roman" w:cs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7153"/>
    <w:pPr>
      <w:outlineLvl w:val="0"/>
    </w:pPr>
    <w:rPr>
      <w:b/>
      <w:bCs/>
    </w:rPr>
  </w:style>
  <w:style w:type="paragraph" w:styleId="Heading2">
    <w:name w:val="heading 2"/>
    <w:link w:val="Heading2Char"/>
    <w:uiPriority w:val="99"/>
    <w:rsid w:val="00B67153"/>
    <w:pPr>
      <w:widowControl w:val="0"/>
      <w:autoSpaceDE w:val="0"/>
      <w:autoSpaceDN w:val="0"/>
      <w:adjustRightInd w:val="0"/>
      <w:spacing w:line="480" w:lineRule="auto"/>
      <w:outlineLvl w:val="1"/>
    </w:pPr>
    <w:rPr>
      <w:rFonts w:eastAsia="Times-Roman" w:cstheme="minorHAnsi"/>
      <w:i/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67153"/>
    <w:pPr>
      <w:outlineLvl w:val="3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7153"/>
    <w:rPr>
      <w:rFonts w:eastAsia="Times New Roman" w:cstheme="minorHAnsi"/>
      <w:b/>
      <w:bCs/>
    </w:rPr>
  </w:style>
  <w:style w:type="character" w:customStyle="1" w:styleId="Heading2Char">
    <w:name w:val="Heading 2 Char"/>
    <w:basedOn w:val="DefaultParagraphFont"/>
    <w:link w:val="Heading2"/>
    <w:uiPriority w:val="99"/>
    <w:rsid w:val="00B67153"/>
    <w:rPr>
      <w:rFonts w:eastAsia="Times-Roman" w:cstheme="minorHAnsi"/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B67153"/>
    <w:rPr>
      <w:rFonts w:eastAsia="Times New Roman" w:cstheme="minorHAnsi"/>
      <w:u w:val="single"/>
    </w:rPr>
  </w:style>
  <w:style w:type="paragraph" w:styleId="ListParagraph">
    <w:name w:val="List Paragraph"/>
    <w:basedOn w:val="Normal"/>
    <w:uiPriority w:val="34"/>
    <w:qFormat/>
    <w:rsid w:val="00B67153"/>
    <w:pPr>
      <w:widowControl w:val="0"/>
      <w:autoSpaceDE w:val="0"/>
      <w:autoSpaceDN w:val="0"/>
      <w:adjustRightInd w:val="0"/>
      <w:ind w:left="720"/>
      <w:contextualSpacing/>
    </w:pPr>
    <w:rPr>
      <w:rFonts w:eastAsia="Times-Bold"/>
    </w:rPr>
  </w:style>
  <w:style w:type="paragraph" w:styleId="Caption">
    <w:name w:val="caption"/>
    <w:basedOn w:val="Normal"/>
    <w:next w:val="Normal"/>
    <w:uiPriority w:val="35"/>
    <w:unhideWhenUsed/>
    <w:qFormat/>
    <w:rsid w:val="00B67153"/>
    <w:pPr>
      <w:widowControl w:val="0"/>
      <w:autoSpaceDE w:val="0"/>
      <w:autoSpaceDN w:val="0"/>
      <w:adjustRightInd w:val="0"/>
      <w:spacing w:after="200"/>
    </w:pPr>
    <w:rPr>
      <w:rFonts w:eastAsia="Times-Bold"/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B671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7153"/>
    <w:rPr>
      <w:rFonts w:eastAsia="Times New Roman" w:cstheme="minorHAnsi"/>
    </w:rPr>
  </w:style>
  <w:style w:type="paragraph" w:styleId="Footer">
    <w:name w:val="footer"/>
    <w:basedOn w:val="Normal"/>
    <w:link w:val="FooterChar"/>
    <w:uiPriority w:val="99"/>
    <w:unhideWhenUsed/>
    <w:rsid w:val="00B671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7153"/>
    <w:rPr>
      <w:rFonts w:eastAsia="Times New Roman" w:cstheme="minorHAnsi"/>
    </w:rPr>
  </w:style>
  <w:style w:type="table" w:styleId="TableGrid">
    <w:name w:val="Table Grid"/>
    <w:basedOn w:val="TableNormal"/>
    <w:uiPriority w:val="39"/>
    <w:rsid w:val="00B671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7153"/>
    <w:rPr>
      <w:color w:val="808080"/>
    </w:rPr>
  </w:style>
  <w:style w:type="paragraph" w:styleId="Bibliography">
    <w:name w:val="Bibliography"/>
    <w:basedOn w:val="Normal"/>
    <w:next w:val="Normal"/>
    <w:uiPriority w:val="37"/>
    <w:unhideWhenUsed/>
    <w:rsid w:val="00B67153"/>
    <w:pPr>
      <w:tabs>
        <w:tab w:val="left" w:pos="380"/>
        <w:tab w:val="left" w:pos="620"/>
      </w:tabs>
      <w:spacing w:after="240"/>
      <w:ind w:left="624" w:hanging="624"/>
    </w:pPr>
    <w:rPr>
      <w:rFonts w:eastAsiaTheme="minorHAnsi" w:cstheme="minorBidi"/>
    </w:rPr>
  </w:style>
  <w:style w:type="paragraph" w:styleId="Revision">
    <w:name w:val="Revision"/>
    <w:hidden/>
    <w:uiPriority w:val="99"/>
    <w:semiHidden/>
    <w:rsid w:val="00B67153"/>
    <w:rPr>
      <w:rFonts w:eastAsia="Times New Roman" w:cs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B671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71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7153"/>
    <w:rPr>
      <w:rFonts w:eastAsia="Times New Roman" w:cs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71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7153"/>
    <w:rPr>
      <w:rFonts w:eastAsia="Times New Roman" w:cs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1879</Words>
  <Characters>10713</Characters>
  <Application>Microsoft Office Word</Application>
  <DocSecurity>0</DocSecurity>
  <Lines>89</Lines>
  <Paragraphs>25</Paragraphs>
  <ScaleCrop>false</ScaleCrop>
  <Company/>
  <LinksUpToDate>false</LinksUpToDate>
  <CharactersWithSpaces>12567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Mills</dc:creator>
  <cp:keywords/>
  <dc:description/>
  <cp:lastModifiedBy>Chris Mills</cp:lastModifiedBy>
  <cp:revision>7</cp:revision>
  <dcterms:created xsi:type="dcterms:W3CDTF">2022-08-09T13:53:00Z</dcterms:created>
  <dcterms:modified xsi:type="dcterms:W3CDTF">2022-09-17T10:15:00Z</dcterms:modified>
</cp:coreProperties>
</file>