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72ABC8" w14:textId="77777777" w:rsidR="003A64F4" w:rsidRDefault="003A64F4" w:rsidP="003A64F4">
      <w:pPr>
        <w:pStyle w:val="1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Table S1 Primary and secondary antibodies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1418"/>
        <w:gridCol w:w="4036"/>
      </w:tblGrid>
      <w:tr w:rsidR="003A64F4" w:rsidRPr="009C3000" w14:paraId="32CCCC8D" w14:textId="77777777" w:rsidTr="00E44E20">
        <w:trPr>
          <w:trHeight w:val="537"/>
        </w:trPr>
        <w:tc>
          <w:tcPr>
            <w:tcW w:w="2410" w:type="dxa"/>
            <w:shd w:val="clear" w:color="auto" w:fill="auto"/>
          </w:tcPr>
          <w:p w14:paraId="713504E6" w14:textId="77777777" w:rsidR="003A64F4" w:rsidRPr="0027666A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27666A">
              <w:rPr>
                <w:rFonts w:ascii="Times New Roman" w:hAnsi="Times New Roman"/>
                <w:szCs w:val="21"/>
              </w:rPr>
              <w:t>Antibodies</w:t>
            </w:r>
          </w:p>
        </w:tc>
        <w:tc>
          <w:tcPr>
            <w:tcW w:w="1418" w:type="dxa"/>
            <w:shd w:val="clear" w:color="auto" w:fill="auto"/>
          </w:tcPr>
          <w:p w14:paraId="1A09E551" w14:textId="77777777" w:rsidR="003A64F4" w:rsidRPr="0027666A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27666A">
              <w:rPr>
                <w:rFonts w:ascii="Times New Roman" w:hAnsi="Times New Roman"/>
                <w:szCs w:val="21"/>
              </w:rPr>
              <w:t>Species</w:t>
            </w:r>
          </w:p>
        </w:tc>
        <w:tc>
          <w:tcPr>
            <w:tcW w:w="4036" w:type="dxa"/>
            <w:shd w:val="clear" w:color="auto" w:fill="auto"/>
          </w:tcPr>
          <w:p w14:paraId="5417DED7" w14:textId="77777777" w:rsidR="003A64F4" w:rsidRPr="0027666A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27666A">
              <w:rPr>
                <w:rFonts w:ascii="Times New Roman" w:hAnsi="Times New Roman"/>
                <w:szCs w:val="21"/>
              </w:rPr>
              <w:t xml:space="preserve">Source (Catalog) </w:t>
            </w:r>
          </w:p>
        </w:tc>
      </w:tr>
      <w:tr w:rsidR="003A64F4" w14:paraId="174A095B" w14:textId="77777777" w:rsidTr="00E44E20">
        <w:trPr>
          <w:trHeight w:val="1075"/>
        </w:trPr>
        <w:tc>
          <w:tcPr>
            <w:tcW w:w="2410" w:type="dxa"/>
            <w:shd w:val="clear" w:color="auto" w:fill="auto"/>
          </w:tcPr>
          <w:p w14:paraId="75D00D05" w14:textId="2BDC4556" w:rsidR="003A64F4" w:rsidRPr="0027666A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BDNF</w:t>
            </w:r>
          </w:p>
        </w:tc>
        <w:tc>
          <w:tcPr>
            <w:tcW w:w="1418" w:type="dxa"/>
            <w:shd w:val="clear" w:color="auto" w:fill="auto"/>
          </w:tcPr>
          <w:p w14:paraId="499063D0" w14:textId="0C4CFE0E" w:rsidR="003A64F4" w:rsidRPr="0027666A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4036" w:type="dxa"/>
            <w:shd w:val="clear" w:color="auto" w:fill="auto"/>
          </w:tcPr>
          <w:p w14:paraId="7A4DD750" w14:textId="120966A0" w:rsidR="003A64F4" w:rsidRPr="0027666A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27666A">
              <w:rPr>
                <w:rFonts w:ascii="Times New Roman" w:hAnsi="Times New Roman"/>
                <w:szCs w:val="21"/>
              </w:rPr>
              <w:t>A</w:t>
            </w:r>
            <w:r w:rsidRPr="003A64F4">
              <w:rPr>
                <w:rFonts w:ascii="Times New Roman" w:hAnsi="Times New Roman"/>
                <w:szCs w:val="21"/>
              </w:rPr>
              <w:t>bcam, ab108319</w:t>
            </w:r>
          </w:p>
        </w:tc>
      </w:tr>
      <w:tr w:rsidR="003A64F4" w14:paraId="43F94826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0E55B41D" w14:textId="4FFE3877" w:rsidR="003A64F4" w:rsidRPr="0027666A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proofErr w:type="spellStart"/>
            <w:r w:rsidRPr="003A64F4">
              <w:rPr>
                <w:rFonts w:ascii="Times New Roman" w:hAnsi="Times New Roman"/>
                <w:szCs w:val="21"/>
              </w:rPr>
              <w:t>TrkB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14:paraId="08EB7E07" w14:textId="77777777" w:rsidR="003A64F4" w:rsidRPr="0027666A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27666A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4036" w:type="dxa"/>
            <w:shd w:val="clear" w:color="auto" w:fill="auto"/>
          </w:tcPr>
          <w:p w14:paraId="51805993" w14:textId="5CEA637C" w:rsidR="003A64F4" w:rsidRPr="0027666A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 w:hint="eastAsia"/>
                <w:szCs w:val="21"/>
              </w:rPr>
              <w:t xml:space="preserve">CST, #4603; </w:t>
            </w:r>
            <w:proofErr w:type="spellStart"/>
            <w:r w:rsidRPr="003A64F4">
              <w:rPr>
                <w:rFonts w:ascii="Times New Roman" w:hAnsi="Times New Roman" w:hint="eastAsia"/>
                <w:szCs w:val="21"/>
              </w:rPr>
              <w:t>GeneTex</w:t>
            </w:r>
            <w:proofErr w:type="spellEnd"/>
            <w:r w:rsidRPr="003A64F4">
              <w:rPr>
                <w:rFonts w:ascii="Times New Roman" w:hAnsi="Times New Roman" w:hint="eastAsia"/>
                <w:szCs w:val="21"/>
              </w:rPr>
              <w:t>，</w:t>
            </w:r>
            <w:r w:rsidRPr="003A64F4">
              <w:rPr>
                <w:rFonts w:ascii="Times New Roman" w:hAnsi="Times New Roman" w:hint="eastAsia"/>
                <w:szCs w:val="21"/>
              </w:rPr>
              <w:t>#G7X86536</w:t>
            </w:r>
          </w:p>
        </w:tc>
      </w:tr>
      <w:tr w:rsidR="003A64F4" w14:paraId="49D11937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4D51BB49" w14:textId="26EDC1B7" w:rsidR="003A64F4" w:rsidRPr="0027666A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p-</w:t>
            </w:r>
            <w:proofErr w:type="spellStart"/>
            <w:r w:rsidRPr="003A64F4">
              <w:rPr>
                <w:rFonts w:ascii="Times New Roman" w:hAnsi="Times New Roman"/>
                <w:szCs w:val="21"/>
              </w:rPr>
              <w:t>TrkB</w:t>
            </w:r>
            <w:proofErr w:type="spellEnd"/>
            <w:r w:rsidRPr="003A64F4"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</w:t>
            </w:r>
            <w:r w:rsidRPr="003A64F4">
              <w:rPr>
                <w:rFonts w:ascii="Times New Roman" w:hAnsi="Times New Roman"/>
                <w:szCs w:val="21"/>
              </w:rPr>
              <w:t>Tyr816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538AC56C" w14:textId="47FA7F0A" w:rsidR="003A64F4" w:rsidRPr="0027666A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4036" w:type="dxa"/>
            <w:shd w:val="clear" w:color="auto" w:fill="auto"/>
          </w:tcPr>
          <w:p w14:paraId="02852B0C" w14:textId="2DB3F843" w:rsidR="003A64F4" w:rsidRPr="0027666A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Novus, # NBP1-03499SS</w:t>
            </w:r>
          </w:p>
        </w:tc>
      </w:tr>
      <w:tr w:rsidR="003A64F4" w14:paraId="15931013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632D59B9" w14:textId="6B70FFD6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p-</w:t>
            </w:r>
            <w:proofErr w:type="spellStart"/>
            <w:r w:rsidRPr="003A64F4">
              <w:rPr>
                <w:rFonts w:ascii="Times New Roman" w:hAnsi="Times New Roman"/>
                <w:szCs w:val="21"/>
              </w:rPr>
              <w:t>TrkB</w:t>
            </w:r>
            <w:proofErr w:type="spellEnd"/>
            <w:r w:rsidRPr="003A64F4"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</w:t>
            </w:r>
            <w:r w:rsidRPr="003A64F4">
              <w:rPr>
                <w:rFonts w:ascii="Times New Roman" w:hAnsi="Times New Roman"/>
                <w:szCs w:val="21"/>
              </w:rPr>
              <w:t>Tyr</w:t>
            </w:r>
            <w:r>
              <w:rPr>
                <w:rFonts w:ascii="Times New Roman" w:hAnsi="Times New Roman"/>
                <w:szCs w:val="21"/>
              </w:rPr>
              <w:t>515)</w:t>
            </w:r>
          </w:p>
        </w:tc>
        <w:tc>
          <w:tcPr>
            <w:tcW w:w="1418" w:type="dxa"/>
            <w:shd w:val="clear" w:color="auto" w:fill="auto"/>
          </w:tcPr>
          <w:p w14:paraId="5DD80873" w14:textId="680F0586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4036" w:type="dxa"/>
            <w:shd w:val="clear" w:color="auto" w:fill="auto"/>
          </w:tcPr>
          <w:p w14:paraId="43C91E0F" w14:textId="55D02426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Affinity, #AF3462</w:t>
            </w:r>
          </w:p>
        </w:tc>
      </w:tr>
      <w:tr w:rsidR="003A64F4" w14:paraId="287E4354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2D09F2C5" w14:textId="74242F8F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PLCγ1</w:t>
            </w:r>
          </w:p>
        </w:tc>
        <w:tc>
          <w:tcPr>
            <w:tcW w:w="1418" w:type="dxa"/>
            <w:shd w:val="clear" w:color="auto" w:fill="auto"/>
          </w:tcPr>
          <w:p w14:paraId="71B32F8D" w14:textId="59617EDF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4036" w:type="dxa"/>
            <w:shd w:val="clear" w:color="auto" w:fill="auto"/>
          </w:tcPr>
          <w:p w14:paraId="02343913" w14:textId="533B21D7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A</w:t>
            </w:r>
            <w:r w:rsidRPr="003A64F4">
              <w:rPr>
                <w:rFonts w:ascii="Times New Roman" w:hAnsi="Times New Roman"/>
                <w:szCs w:val="21"/>
              </w:rPr>
              <w:t>bclonal</w:t>
            </w:r>
            <w:proofErr w:type="spellEnd"/>
            <w:r w:rsidRPr="003A64F4">
              <w:rPr>
                <w:rFonts w:ascii="Times New Roman" w:hAnsi="Times New Roman"/>
                <w:szCs w:val="21"/>
              </w:rPr>
              <w:t>, #A15704</w:t>
            </w:r>
          </w:p>
        </w:tc>
      </w:tr>
      <w:tr w:rsidR="003A64F4" w14:paraId="4E3245CA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5B1C91EA" w14:textId="527FA44A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p-PLCγ1 (Tyr783)</w:t>
            </w:r>
          </w:p>
        </w:tc>
        <w:tc>
          <w:tcPr>
            <w:tcW w:w="1418" w:type="dxa"/>
            <w:shd w:val="clear" w:color="auto" w:fill="auto"/>
          </w:tcPr>
          <w:p w14:paraId="7216B19F" w14:textId="775994F6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4036" w:type="dxa"/>
            <w:shd w:val="clear" w:color="auto" w:fill="auto"/>
          </w:tcPr>
          <w:p w14:paraId="6BA90503" w14:textId="069709D9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CST, #2821S</w:t>
            </w:r>
          </w:p>
        </w:tc>
      </w:tr>
      <w:tr w:rsidR="003A64F4" w14:paraId="6F9B2040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79AC4067" w14:textId="00C8B851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proofErr w:type="spellStart"/>
            <w:r w:rsidRPr="003A64F4">
              <w:rPr>
                <w:rFonts w:ascii="Times New Roman" w:hAnsi="Times New Roman" w:hint="eastAsia"/>
                <w:szCs w:val="21"/>
              </w:rPr>
              <w:t>CaMK</w:t>
            </w:r>
            <w:proofErr w:type="spellEnd"/>
            <w:r w:rsidRPr="003A64F4">
              <w:rPr>
                <w:rFonts w:ascii="Times New Roman" w:hAnsi="Times New Roman" w:hint="eastAsia"/>
                <w:szCs w:val="21"/>
              </w:rPr>
              <w:t>Ⅱ</w:t>
            </w:r>
          </w:p>
        </w:tc>
        <w:tc>
          <w:tcPr>
            <w:tcW w:w="1418" w:type="dxa"/>
            <w:shd w:val="clear" w:color="auto" w:fill="auto"/>
          </w:tcPr>
          <w:p w14:paraId="602FB071" w14:textId="39A3539B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4036" w:type="dxa"/>
            <w:shd w:val="clear" w:color="auto" w:fill="auto"/>
          </w:tcPr>
          <w:p w14:paraId="2090D72A" w14:textId="2E3453FD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27666A">
              <w:rPr>
                <w:rFonts w:ascii="Times New Roman" w:hAnsi="Times New Roman"/>
                <w:szCs w:val="21"/>
              </w:rPr>
              <w:t>A</w:t>
            </w:r>
            <w:r w:rsidRPr="003A64F4">
              <w:rPr>
                <w:rFonts w:ascii="Times New Roman" w:hAnsi="Times New Roman"/>
                <w:szCs w:val="21"/>
              </w:rPr>
              <w:t>bcam, #ab52476</w:t>
            </w:r>
          </w:p>
        </w:tc>
      </w:tr>
      <w:tr w:rsidR="003A64F4" w14:paraId="2354551F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09BE902E" w14:textId="394C397A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 w:hint="eastAsia"/>
                <w:szCs w:val="21"/>
              </w:rPr>
              <w:t>p-</w:t>
            </w:r>
            <w:proofErr w:type="spellStart"/>
            <w:r w:rsidRPr="003A64F4">
              <w:rPr>
                <w:rFonts w:ascii="Times New Roman" w:hAnsi="Times New Roman" w:hint="eastAsia"/>
                <w:szCs w:val="21"/>
              </w:rPr>
              <w:t>CaMK</w:t>
            </w:r>
            <w:proofErr w:type="spellEnd"/>
            <w:r w:rsidRPr="003A64F4">
              <w:rPr>
                <w:rFonts w:ascii="Times New Roman" w:hAnsi="Times New Roman" w:hint="eastAsia"/>
                <w:szCs w:val="21"/>
              </w:rPr>
              <w:t>Ⅱ</w:t>
            </w:r>
            <w:r w:rsidRPr="003A64F4">
              <w:rPr>
                <w:rFonts w:ascii="Times New Roman" w:hAnsi="Times New Roman"/>
                <w:szCs w:val="21"/>
              </w:rPr>
              <w:t>(Thr286)</w:t>
            </w:r>
          </w:p>
        </w:tc>
        <w:tc>
          <w:tcPr>
            <w:tcW w:w="1418" w:type="dxa"/>
            <w:shd w:val="clear" w:color="auto" w:fill="auto"/>
          </w:tcPr>
          <w:p w14:paraId="6EADE51D" w14:textId="41C87D53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4036" w:type="dxa"/>
            <w:shd w:val="clear" w:color="auto" w:fill="auto"/>
          </w:tcPr>
          <w:p w14:paraId="203B706A" w14:textId="48B8EBFB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CST, #12716T</w:t>
            </w:r>
          </w:p>
        </w:tc>
      </w:tr>
      <w:tr w:rsidR="003A64F4" w14:paraId="14F18E68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04EBEEDA" w14:textId="6332BC6D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synaptophysin</w:t>
            </w:r>
          </w:p>
        </w:tc>
        <w:tc>
          <w:tcPr>
            <w:tcW w:w="1418" w:type="dxa"/>
            <w:shd w:val="clear" w:color="auto" w:fill="auto"/>
          </w:tcPr>
          <w:p w14:paraId="6A36D199" w14:textId="0088518D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4036" w:type="dxa"/>
            <w:shd w:val="clear" w:color="auto" w:fill="auto"/>
          </w:tcPr>
          <w:p w14:paraId="5413C175" w14:textId="36D4AC60" w:rsidR="003A64F4" w:rsidRPr="003A64F4" w:rsidRDefault="003124E6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proofErr w:type="gramStart"/>
            <w:r w:rsidRPr="0027666A">
              <w:rPr>
                <w:rFonts w:ascii="Times New Roman" w:hAnsi="Times New Roman"/>
                <w:szCs w:val="21"/>
              </w:rPr>
              <w:t>A</w:t>
            </w:r>
            <w:r w:rsidR="003A64F4" w:rsidRPr="003A64F4">
              <w:rPr>
                <w:rFonts w:ascii="Times New Roman" w:hAnsi="Times New Roman"/>
                <w:szCs w:val="21"/>
              </w:rPr>
              <w:t>bcam ,</w:t>
            </w:r>
            <w:proofErr w:type="gramEnd"/>
            <w:r w:rsidR="003A64F4" w:rsidRPr="003A64F4">
              <w:rPr>
                <w:rFonts w:ascii="Times New Roman" w:hAnsi="Times New Roman"/>
                <w:szCs w:val="21"/>
              </w:rPr>
              <w:t xml:space="preserve"> #ab8049</w:t>
            </w:r>
          </w:p>
        </w:tc>
      </w:tr>
      <w:tr w:rsidR="003A64F4" w14:paraId="6F02C6B5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11F0EAA6" w14:textId="56A78153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PSD95</w:t>
            </w:r>
          </w:p>
        </w:tc>
        <w:tc>
          <w:tcPr>
            <w:tcW w:w="1418" w:type="dxa"/>
            <w:shd w:val="clear" w:color="auto" w:fill="auto"/>
          </w:tcPr>
          <w:p w14:paraId="6266A4FD" w14:textId="5ED5E523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4036" w:type="dxa"/>
            <w:shd w:val="clear" w:color="auto" w:fill="auto"/>
          </w:tcPr>
          <w:p w14:paraId="16D47114" w14:textId="5EEFA410" w:rsidR="003A64F4" w:rsidRPr="003A64F4" w:rsidRDefault="003124E6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proofErr w:type="gramStart"/>
            <w:r w:rsidRPr="0027666A">
              <w:rPr>
                <w:rFonts w:ascii="Times New Roman" w:hAnsi="Times New Roman"/>
                <w:szCs w:val="21"/>
              </w:rPr>
              <w:t>A</w:t>
            </w:r>
            <w:r w:rsidR="003A64F4" w:rsidRPr="003A64F4">
              <w:rPr>
                <w:rFonts w:ascii="Times New Roman" w:hAnsi="Times New Roman"/>
                <w:szCs w:val="21"/>
              </w:rPr>
              <w:t>bcam ,</w:t>
            </w:r>
            <w:proofErr w:type="gramEnd"/>
            <w:r w:rsidR="003A64F4" w:rsidRPr="003A64F4">
              <w:rPr>
                <w:rFonts w:ascii="Times New Roman" w:hAnsi="Times New Roman"/>
                <w:szCs w:val="21"/>
              </w:rPr>
              <w:t xml:space="preserve"> #ab18258</w:t>
            </w:r>
          </w:p>
        </w:tc>
      </w:tr>
      <w:tr w:rsidR="003B1E5C" w14:paraId="477BC290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472E5D3D" w14:textId="1C87C6EE" w:rsidR="003B1E5C" w:rsidRPr="003A64F4" w:rsidRDefault="003B1E5C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1E5C">
              <w:rPr>
                <w:rFonts w:ascii="Times New Roman" w:hAnsi="Times New Roman"/>
                <w:szCs w:val="21"/>
              </w:rPr>
              <w:t>MAP2</w:t>
            </w:r>
          </w:p>
        </w:tc>
        <w:tc>
          <w:tcPr>
            <w:tcW w:w="1418" w:type="dxa"/>
            <w:shd w:val="clear" w:color="auto" w:fill="auto"/>
          </w:tcPr>
          <w:p w14:paraId="58BBC7E6" w14:textId="1D0B31E2" w:rsidR="003B1E5C" w:rsidRPr="003A64F4" w:rsidRDefault="003B1E5C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4036" w:type="dxa"/>
            <w:shd w:val="clear" w:color="auto" w:fill="auto"/>
          </w:tcPr>
          <w:p w14:paraId="36F09B1F" w14:textId="293F1461" w:rsidR="003B1E5C" w:rsidRPr="003A64F4" w:rsidRDefault="003B1E5C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1E5C">
              <w:rPr>
                <w:rFonts w:ascii="Times New Roman" w:hAnsi="Times New Roman"/>
                <w:szCs w:val="21"/>
              </w:rPr>
              <w:t>CST, # 4542S</w:t>
            </w:r>
          </w:p>
        </w:tc>
      </w:tr>
      <w:tr w:rsidR="003A64F4" w14:paraId="5A2CF205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588E01AB" w14:textId="7E9EE41C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lastRenderedPageBreak/>
              <w:t>GAPDH</w:t>
            </w:r>
          </w:p>
        </w:tc>
        <w:tc>
          <w:tcPr>
            <w:tcW w:w="1418" w:type="dxa"/>
            <w:shd w:val="clear" w:color="auto" w:fill="auto"/>
          </w:tcPr>
          <w:p w14:paraId="5AE2D6F5" w14:textId="16452618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4036" w:type="dxa"/>
            <w:shd w:val="clear" w:color="auto" w:fill="auto"/>
          </w:tcPr>
          <w:p w14:paraId="4B5D6D0A" w14:textId="58DEB073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proofErr w:type="spellStart"/>
            <w:r w:rsidRPr="003A64F4">
              <w:rPr>
                <w:rFonts w:ascii="Times New Roman" w:hAnsi="Times New Roman"/>
                <w:szCs w:val="21"/>
              </w:rPr>
              <w:t>Proteintech</w:t>
            </w:r>
            <w:proofErr w:type="spellEnd"/>
            <w:r w:rsidRPr="003A64F4">
              <w:rPr>
                <w:rFonts w:ascii="Times New Roman" w:hAnsi="Times New Roman"/>
                <w:szCs w:val="21"/>
              </w:rPr>
              <w:t>, #6004-1-Ig</w:t>
            </w:r>
          </w:p>
        </w:tc>
      </w:tr>
      <w:tr w:rsidR="003A64F4" w14:paraId="38E5E50F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42EF3333" w14:textId="0A9EC402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Goat anti-rabbit IgG</w:t>
            </w:r>
          </w:p>
        </w:tc>
        <w:tc>
          <w:tcPr>
            <w:tcW w:w="1418" w:type="dxa"/>
            <w:shd w:val="clear" w:color="auto" w:fill="auto"/>
          </w:tcPr>
          <w:p w14:paraId="6D8C122D" w14:textId="4854DEEA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Goat</w:t>
            </w:r>
          </w:p>
        </w:tc>
        <w:tc>
          <w:tcPr>
            <w:tcW w:w="4036" w:type="dxa"/>
            <w:shd w:val="clear" w:color="auto" w:fill="auto"/>
          </w:tcPr>
          <w:p w14:paraId="31A242B5" w14:textId="7CB1ECCD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Jackson, #115-035-003</w:t>
            </w:r>
          </w:p>
        </w:tc>
      </w:tr>
      <w:tr w:rsidR="003A64F4" w14:paraId="122F205C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669138FA" w14:textId="7B5336F6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Goat anti-mouse IgG</w:t>
            </w:r>
          </w:p>
        </w:tc>
        <w:tc>
          <w:tcPr>
            <w:tcW w:w="1418" w:type="dxa"/>
            <w:shd w:val="clear" w:color="auto" w:fill="auto"/>
          </w:tcPr>
          <w:p w14:paraId="6C43C86D" w14:textId="2F3B0B17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Goat</w:t>
            </w:r>
          </w:p>
        </w:tc>
        <w:tc>
          <w:tcPr>
            <w:tcW w:w="4036" w:type="dxa"/>
            <w:shd w:val="clear" w:color="auto" w:fill="auto"/>
          </w:tcPr>
          <w:p w14:paraId="7F6CF63B" w14:textId="39F22BFB" w:rsidR="003A64F4" w:rsidRPr="003A64F4" w:rsidRDefault="003A64F4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Jackson, #111-035-003</w:t>
            </w:r>
          </w:p>
        </w:tc>
      </w:tr>
      <w:tr w:rsidR="003B1E5C" w14:paraId="2D62B02F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26017948" w14:textId="039B7CFC" w:rsidR="003B1E5C" w:rsidRPr="003A64F4" w:rsidRDefault="003B1E5C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1E5C">
              <w:rPr>
                <w:rFonts w:ascii="Times New Roman" w:hAnsi="Times New Roman"/>
                <w:szCs w:val="21"/>
              </w:rPr>
              <w:t>Goat anti-rabbit Alexa Fluor 488</w:t>
            </w:r>
          </w:p>
        </w:tc>
        <w:tc>
          <w:tcPr>
            <w:tcW w:w="1418" w:type="dxa"/>
            <w:shd w:val="clear" w:color="auto" w:fill="auto"/>
          </w:tcPr>
          <w:p w14:paraId="21967C26" w14:textId="0BFDFC8B" w:rsidR="003B1E5C" w:rsidRPr="003A64F4" w:rsidRDefault="003B1E5C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Goat</w:t>
            </w:r>
          </w:p>
        </w:tc>
        <w:tc>
          <w:tcPr>
            <w:tcW w:w="4036" w:type="dxa"/>
            <w:shd w:val="clear" w:color="auto" w:fill="auto"/>
          </w:tcPr>
          <w:p w14:paraId="2525921A" w14:textId="3B927FCA" w:rsidR="003B1E5C" w:rsidRPr="003A64F4" w:rsidRDefault="003B1E5C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proofErr w:type="spellStart"/>
            <w:r w:rsidRPr="003B1E5C">
              <w:rPr>
                <w:rFonts w:ascii="Times New Roman" w:hAnsi="Times New Roman"/>
                <w:szCs w:val="21"/>
              </w:rPr>
              <w:t>Beyotime</w:t>
            </w:r>
            <w:proofErr w:type="spellEnd"/>
            <w:r w:rsidRPr="003B1E5C">
              <w:rPr>
                <w:rFonts w:ascii="Times New Roman" w:hAnsi="Times New Roman"/>
                <w:szCs w:val="21"/>
              </w:rPr>
              <w:t>, #A0423</w:t>
            </w:r>
          </w:p>
        </w:tc>
      </w:tr>
      <w:tr w:rsidR="003B1E5C" w14:paraId="661D2DAE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3E0DD284" w14:textId="04523AE8" w:rsidR="003B1E5C" w:rsidRPr="003A64F4" w:rsidRDefault="003B1E5C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1E5C">
              <w:rPr>
                <w:rFonts w:ascii="Times New Roman" w:hAnsi="Times New Roman"/>
                <w:szCs w:val="21"/>
              </w:rPr>
              <w:t>Donkey anti-mouse Alexa Fluor 555</w:t>
            </w:r>
          </w:p>
        </w:tc>
        <w:tc>
          <w:tcPr>
            <w:tcW w:w="1418" w:type="dxa"/>
            <w:shd w:val="clear" w:color="auto" w:fill="auto"/>
          </w:tcPr>
          <w:p w14:paraId="3351EAD2" w14:textId="420A9627" w:rsidR="003B1E5C" w:rsidRPr="003A64F4" w:rsidRDefault="003B1E5C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1E5C">
              <w:rPr>
                <w:rFonts w:ascii="Times New Roman" w:hAnsi="Times New Roman"/>
                <w:szCs w:val="21"/>
              </w:rPr>
              <w:t>Donkey</w:t>
            </w:r>
          </w:p>
        </w:tc>
        <w:tc>
          <w:tcPr>
            <w:tcW w:w="4036" w:type="dxa"/>
            <w:shd w:val="clear" w:color="auto" w:fill="auto"/>
          </w:tcPr>
          <w:p w14:paraId="68AA3E19" w14:textId="43E23203" w:rsidR="003B1E5C" w:rsidRPr="003A64F4" w:rsidRDefault="003B1E5C" w:rsidP="002E1C7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proofErr w:type="spellStart"/>
            <w:r w:rsidRPr="003B1E5C">
              <w:rPr>
                <w:rFonts w:ascii="Times New Roman" w:hAnsi="Times New Roman"/>
                <w:szCs w:val="21"/>
              </w:rPr>
              <w:t>Beyotime</w:t>
            </w:r>
            <w:proofErr w:type="spellEnd"/>
            <w:r w:rsidRPr="003B1E5C">
              <w:rPr>
                <w:rFonts w:ascii="Times New Roman" w:hAnsi="Times New Roman"/>
                <w:szCs w:val="21"/>
              </w:rPr>
              <w:t>, #A0460</w:t>
            </w:r>
          </w:p>
        </w:tc>
      </w:tr>
      <w:tr w:rsidR="002E35D6" w14:paraId="4BBE46E0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4092F177" w14:textId="22B2C0E7" w:rsidR="002E35D6" w:rsidRPr="003B1E5C" w:rsidRDefault="002E35D6" w:rsidP="002E35D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27662C">
              <w:rPr>
                <w:rFonts w:ascii="Times New Roman" w:hAnsi="Times New Roman" w:hint="eastAsia"/>
                <w:szCs w:val="21"/>
              </w:rPr>
              <w:t xml:space="preserve">Goat </w:t>
            </w:r>
            <w:r>
              <w:rPr>
                <w:rFonts w:ascii="Times New Roman" w:hAnsi="Times New Roman" w:hint="eastAsia"/>
                <w:szCs w:val="21"/>
              </w:rPr>
              <w:t>a</w:t>
            </w:r>
            <w:r w:rsidRPr="0027662C">
              <w:rPr>
                <w:rFonts w:ascii="Times New Roman" w:hAnsi="Times New Roman" w:hint="eastAsia"/>
                <w:szCs w:val="21"/>
              </w:rPr>
              <w:t>nti-</w:t>
            </w:r>
            <w:r>
              <w:rPr>
                <w:rFonts w:ascii="Times New Roman" w:hAnsi="Times New Roman" w:hint="eastAsia"/>
                <w:szCs w:val="21"/>
              </w:rPr>
              <w:t>r</w:t>
            </w:r>
            <w:r w:rsidRPr="0027662C">
              <w:rPr>
                <w:rFonts w:ascii="Times New Roman" w:hAnsi="Times New Roman" w:hint="eastAsia"/>
                <w:szCs w:val="21"/>
              </w:rPr>
              <w:t xml:space="preserve">abbit IgG H&amp;L Alexa Fluor 488 </w:t>
            </w:r>
          </w:p>
        </w:tc>
        <w:tc>
          <w:tcPr>
            <w:tcW w:w="1418" w:type="dxa"/>
            <w:shd w:val="clear" w:color="auto" w:fill="auto"/>
          </w:tcPr>
          <w:p w14:paraId="60462D15" w14:textId="25E7934E" w:rsidR="002E35D6" w:rsidRPr="003B1E5C" w:rsidRDefault="002E35D6" w:rsidP="002E35D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Goat</w:t>
            </w:r>
          </w:p>
        </w:tc>
        <w:tc>
          <w:tcPr>
            <w:tcW w:w="4036" w:type="dxa"/>
            <w:shd w:val="clear" w:color="auto" w:fill="auto"/>
          </w:tcPr>
          <w:p w14:paraId="7F3C6A13" w14:textId="4CD00D8E" w:rsidR="002E35D6" w:rsidRPr="003B1E5C" w:rsidRDefault="002E35D6" w:rsidP="002E35D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27662C">
              <w:rPr>
                <w:rFonts w:ascii="Times New Roman" w:hAnsi="Times New Roman" w:hint="eastAsia"/>
                <w:szCs w:val="21"/>
              </w:rPr>
              <w:t>Abcam, ab150077</w:t>
            </w:r>
          </w:p>
        </w:tc>
      </w:tr>
      <w:tr w:rsidR="002E35D6" w14:paraId="0BEDB751" w14:textId="77777777" w:rsidTr="00E44E20">
        <w:trPr>
          <w:trHeight w:val="1090"/>
        </w:trPr>
        <w:tc>
          <w:tcPr>
            <w:tcW w:w="2410" w:type="dxa"/>
            <w:shd w:val="clear" w:color="auto" w:fill="auto"/>
          </w:tcPr>
          <w:p w14:paraId="5DB1CF79" w14:textId="553B3D2A" w:rsidR="002E35D6" w:rsidRPr="003B1E5C" w:rsidRDefault="002E35D6" w:rsidP="002E35D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27662C">
              <w:rPr>
                <w:rFonts w:ascii="Times New Roman" w:hAnsi="Times New Roman"/>
                <w:szCs w:val="21"/>
              </w:rPr>
              <w:t xml:space="preserve">Goat </w:t>
            </w:r>
            <w:r>
              <w:rPr>
                <w:rFonts w:ascii="Times New Roman" w:hAnsi="Times New Roman" w:hint="eastAsia"/>
                <w:szCs w:val="21"/>
              </w:rPr>
              <w:t>a</w:t>
            </w:r>
            <w:r w:rsidRPr="0027662C">
              <w:rPr>
                <w:rFonts w:ascii="Times New Roman" w:hAnsi="Times New Roman"/>
                <w:szCs w:val="21"/>
              </w:rPr>
              <w:t>nti-</w:t>
            </w:r>
            <w:r>
              <w:rPr>
                <w:rFonts w:ascii="Times New Roman" w:hAnsi="Times New Roman"/>
                <w:szCs w:val="21"/>
              </w:rPr>
              <w:t>m</w:t>
            </w:r>
            <w:r w:rsidRPr="0027662C">
              <w:rPr>
                <w:rFonts w:ascii="Times New Roman" w:hAnsi="Times New Roman"/>
                <w:szCs w:val="21"/>
              </w:rPr>
              <w:t xml:space="preserve">ouse IgG H&amp;L Alexa Fluor 647 </w:t>
            </w:r>
          </w:p>
        </w:tc>
        <w:tc>
          <w:tcPr>
            <w:tcW w:w="1418" w:type="dxa"/>
            <w:shd w:val="clear" w:color="auto" w:fill="auto"/>
          </w:tcPr>
          <w:p w14:paraId="09713578" w14:textId="400AD514" w:rsidR="002E35D6" w:rsidRPr="003B1E5C" w:rsidRDefault="002E35D6" w:rsidP="002E35D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A64F4">
              <w:rPr>
                <w:rFonts w:ascii="Times New Roman" w:hAnsi="Times New Roman"/>
                <w:szCs w:val="21"/>
              </w:rPr>
              <w:t>Goat</w:t>
            </w:r>
          </w:p>
        </w:tc>
        <w:tc>
          <w:tcPr>
            <w:tcW w:w="4036" w:type="dxa"/>
            <w:shd w:val="clear" w:color="auto" w:fill="auto"/>
          </w:tcPr>
          <w:p w14:paraId="571CEE45" w14:textId="471E5CF9" w:rsidR="002E35D6" w:rsidRPr="003B1E5C" w:rsidRDefault="002E35D6" w:rsidP="002E35D6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27662C">
              <w:rPr>
                <w:rFonts w:ascii="Times New Roman" w:hAnsi="Times New Roman"/>
                <w:szCs w:val="21"/>
              </w:rPr>
              <w:t>Abcam, ab150115</w:t>
            </w:r>
          </w:p>
        </w:tc>
      </w:tr>
    </w:tbl>
    <w:p w14:paraId="0DC92D79" w14:textId="77777777" w:rsidR="007E0774" w:rsidRDefault="007E0774"/>
    <w:sectPr w:rsidR="007E0774" w:rsidSect="00A944C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4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562"/>
    <w:rsid w:val="0016353C"/>
    <w:rsid w:val="0027662C"/>
    <w:rsid w:val="002E35D6"/>
    <w:rsid w:val="003124E6"/>
    <w:rsid w:val="003A64F4"/>
    <w:rsid w:val="003B1E5C"/>
    <w:rsid w:val="007E0774"/>
    <w:rsid w:val="007E7562"/>
    <w:rsid w:val="00864E40"/>
    <w:rsid w:val="00887BD4"/>
    <w:rsid w:val="00A944C6"/>
    <w:rsid w:val="00E44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D9F2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qFormat/>
    <w:rsid w:val="003A64F4"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3A64F4"/>
    <w:rPr>
      <w:b/>
      <w:bCs/>
      <w:kern w:val="44"/>
      <w:sz w:val="44"/>
      <w:szCs w:val="44"/>
    </w:rPr>
  </w:style>
  <w:style w:type="character" w:customStyle="1" w:styleId="11">
    <w:name w:val="标题 1 字符1"/>
    <w:link w:val="1"/>
    <w:rsid w:val="003A64F4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Balloon Text"/>
    <w:basedOn w:val="a"/>
    <w:link w:val="a4"/>
    <w:uiPriority w:val="99"/>
    <w:semiHidden/>
    <w:unhideWhenUsed/>
    <w:rsid w:val="003A64F4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A64F4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88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liu</dc:creator>
  <cp:keywords/>
  <dc:description/>
  <cp:lastModifiedBy>MOU</cp:lastModifiedBy>
  <cp:revision>12</cp:revision>
  <dcterms:created xsi:type="dcterms:W3CDTF">2016-11-19T00:45:00Z</dcterms:created>
  <dcterms:modified xsi:type="dcterms:W3CDTF">2022-09-22T02:27:00Z</dcterms:modified>
</cp:coreProperties>
</file>