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250944" w14:textId="5046501B" w:rsidR="00D0484A" w:rsidRPr="003D4FE8" w:rsidRDefault="00CE7B0F" w:rsidP="008655F5">
      <w:pPr>
        <w:spacing w:after="0" w:line="240" w:lineRule="auto"/>
        <w:ind w:left="5040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</w:t>
      </w:r>
      <w:r>
        <w:rPr>
          <w:rFonts w:ascii="Times New Roman" w:hAnsi="Times New Roman" w:cs="Times New Roman"/>
          <w:bCs/>
          <w:sz w:val="24"/>
          <w:szCs w:val="24"/>
        </w:rPr>
        <w:t>Serial</w:t>
      </w:r>
      <w:r w:rsidR="00D0484A" w:rsidRPr="003D4FE8">
        <w:rPr>
          <w:rFonts w:ascii="Times New Roman" w:hAnsi="Times New Roman" w:cs="Times New Roman"/>
          <w:bCs/>
          <w:sz w:val="24"/>
          <w:szCs w:val="24"/>
        </w:rPr>
        <w:t xml:space="preserve"> Number</w:t>
      </w:r>
      <w:r w:rsidR="003D4FE8" w:rsidRPr="003D4FE8">
        <w:rPr>
          <w:rFonts w:ascii="Times New Roman" w:hAnsi="Times New Roman" w:cs="Times New Roman"/>
          <w:bCs/>
          <w:sz w:val="24"/>
          <w:szCs w:val="24"/>
        </w:rPr>
        <w:t>:…………………</w:t>
      </w:r>
      <w:r w:rsidR="00D0484A" w:rsidRPr="003D4FE8">
        <w:rPr>
          <w:rFonts w:ascii="Times New Roman" w:hAnsi="Times New Roman" w:cs="Times New Roman"/>
          <w:bCs/>
          <w:sz w:val="24"/>
          <w:szCs w:val="24"/>
        </w:rPr>
        <w:t>…</w:t>
      </w:r>
    </w:p>
    <w:p w14:paraId="00E13805" w14:textId="77777777" w:rsidR="003D4FE8" w:rsidRDefault="003D4FE8" w:rsidP="00E551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B2EC1C6" w14:textId="53FE09AC" w:rsidR="00E5514D" w:rsidRDefault="00E5514D" w:rsidP="00E551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</w:pPr>
      <w:r w:rsidRPr="00E5514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Questionnaire on </w:t>
      </w:r>
      <w:r w:rsidRPr="002966E9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“</w:t>
      </w:r>
      <w:r w:rsidR="00E56521" w:rsidRPr="00E56521"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  <w:t xml:space="preserve">Student Nurses' Knowledge Acquisition on Oral Medication Administration: Comparison of Lecture Demonstration </w:t>
      </w:r>
      <w:proofErr w:type="gramStart"/>
      <w:r w:rsidR="00E56521" w:rsidRPr="00E56521"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  <w:t>Vs</w:t>
      </w:r>
      <w:proofErr w:type="gramEnd"/>
      <w:r w:rsidR="00E56521" w:rsidRPr="00E56521"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  <w:t>. Video Demonstration</w:t>
      </w:r>
      <w:r w:rsidRPr="002966E9"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  <w:t>”</w:t>
      </w:r>
    </w:p>
    <w:p w14:paraId="2BCCBE58" w14:textId="77777777" w:rsidR="00E5514D" w:rsidRDefault="00E5514D" w:rsidP="00E551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 w:bidi="ta-IN"/>
        </w:rPr>
      </w:pPr>
    </w:p>
    <w:p w14:paraId="68AF0D1C" w14:textId="04756C03" w:rsidR="00E5514D" w:rsidRDefault="00E5514D" w:rsidP="00E551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5514D">
        <w:rPr>
          <w:rFonts w:ascii="Times New Roman" w:hAnsi="Times New Roman" w:cs="Times New Roman"/>
          <w:bCs/>
          <w:sz w:val="24"/>
          <w:szCs w:val="24"/>
        </w:rPr>
        <w:t xml:space="preserve">You may have been already informed that a study on </w:t>
      </w: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160F63" w:rsidRPr="00160F63">
        <w:rPr>
          <w:rFonts w:ascii="Times New Roman" w:hAnsi="Times New Roman" w:cs="Times New Roman"/>
          <w:bCs/>
          <w:sz w:val="24"/>
          <w:szCs w:val="24"/>
        </w:rPr>
        <w:t>Student Nurses' Knowledge Acquisition on Oral Medication Administration: Comparison of Lecture Demonstration Vs. Video Demonstration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Pr="00E5514D">
        <w:rPr>
          <w:rFonts w:ascii="Times New Roman" w:hAnsi="Times New Roman" w:cs="Times New Roman"/>
          <w:bCs/>
          <w:sz w:val="24"/>
          <w:szCs w:val="24"/>
        </w:rPr>
        <w:t xml:space="preserve">. Data will be analyzed only in anonymity. Your participation is voluntary and </w:t>
      </w:r>
      <w:r w:rsidR="00824D89">
        <w:rPr>
          <w:rFonts w:ascii="Times New Roman" w:hAnsi="Times New Roman" w:cs="Times New Roman"/>
          <w:bCs/>
          <w:sz w:val="24"/>
          <w:szCs w:val="24"/>
        </w:rPr>
        <w:t>it will take about 30</w:t>
      </w:r>
      <w:r>
        <w:rPr>
          <w:rFonts w:ascii="Times New Roman" w:hAnsi="Times New Roman" w:cs="Times New Roman"/>
          <w:bCs/>
          <w:sz w:val="24"/>
          <w:szCs w:val="24"/>
        </w:rPr>
        <w:t xml:space="preserve"> minutes to fill </w:t>
      </w:r>
      <w:r w:rsidRPr="00E5514D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 xml:space="preserve">questionnaire. </w:t>
      </w:r>
      <w:bookmarkStart w:id="0" w:name="_GoBack"/>
      <w:bookmarkEnd w:id="0"/>
    </w:p>
    <w:p w14:paraId="1E96CE87" w14:textId="77777777" w:rsidR="00E5514D" w:rsidRDefault="00E5514D" w:rsidP="00E5514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A7DE557" w14:textId="77777777" w:rsidR="00E5514D" w:rsidRPr="00E15657" w:rsidRDefault="00E5514D" w:rsidP="00E1565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1565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Part I </w:t>
      </w:r>
      <w:r w:rsidR="00E15657" w:rsidRPr="00E15657">
        <w:rPr>
          <w:rFonts w:ascii="Times New Roman" w:hAnsi="Times New Roman" w:cs="Times New Roman"/>
          <w:b/>
          <w:bCs/>
          <w:sz w:val="24"/>
          <w:szCs w:val="24"/>
          <w:u w:val="single"/>
        </w:rPr>
        <w:t>–</w:t>
      </w:r>
      <w:r w:rsidRPr="00E1565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E15657" w:rsidRPr="00E15657">
        <w:rPr>
          <w:rFonts w:ascii="Times New Roman" w:hAnsi="Times New Roman" w:cs="Times New Roman"/>
          <w:b/>
          <w:bCs/>
          <w:sz w:val="24"/>
          <w:szCs w:val="24"/>
          <w:u w:val="single"/>
        </w:rPr>
        <w:t>Socio-demographic Data</w:t>
      </w:r>
    </w:p>
    <w:p w14:paraId="6AD3FB57" w14:textId="77777777" w:rsidR="00E15657" w:rsidRDefault="00E15657" w:rsidP="00E156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15E3669" w14:textId="77777777" w:rsidR="00E15657" w:rsidRDefault="00E15657" w:rsidP="00E15657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E15657">
        <w:rPr>
          <w:rFonts w:ascii="Times New Roman" w:hAnsi="Times New Roman" w:cs="Times New Roman"/>
          <w:bCs/>
          <w:i/>
          <w:sz w:val="24"/>
          <w:szCs w:val="24"/>
        </w:rPr>
        <w:t>Please tick</w:t>
      </w:r>
      <w:r w:rsidR="001A11D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A11DA" w:rsidRPr="001A11DA">
        <w:rPr>
          <w:rFonts w:ascii="Times New Roman" w:hAnsi="Times New Roman" w:cs="Times New Roman"/>
          <w:bCs/>
          <w:sz w:val="24"/>
          <w:szCs w:val="24"/>
        </w:rPr>
        <w:t>(√)</w:t>
      </w:r>
      <w:r w:rsidRPr="00E15657">
        <w:rPr>
          <w:rFonts w:ascii="Times New Roman" w:hAnsi="Times New Roman" w:cs="Times New Roman"/>
          <w:bCs/>
          <w:i/>
          <w:sz w:val="24"/>
          <w:szCs w:val="24"/>
        </w:rPr>
        <w:t xml:space="preserve"> the most appropriate response.</w:t>
      </w:r>
    </w:p>
    <w:p w14:paraId="765A3315" w14:textId="77777777" w:rsidR="00E15657" w:rsidRDefault="00E15657" w:rsidP="00E156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15657">
        <w:rPr>
          <w:rFonts w:ascii="Times New Roman" w:hAnsi="Times New Roman" w:cs="Times New Roman"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584CB7F" wp14:editId="027FB9A2">
                <wp:simplePos x="0" y="0"/>
                <wp:positionH relativeFrom="column">
                  <wp:posOffset>2305050</wp:posOffset>
                </wp:positionH>
                <wp:positionV relativeFrom="paragraph">
                  <wp:posOffset>165735</wp:posOffset>
                </wp:positionV>
                <wp:extent cx="247650" cy="1809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2F750" w14:textId="77777777" w:rsidR="00E15657" w:rsidRDefault="00E156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84CB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1.5pt;margin-top:13.05pt;width:19.5pt;height:14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">
                <v:textbox>
                  <w:txbxContent>
                    <w:p w14:paraId="5C42F750" w14:textId="77777777" w:rsidR="00E15657" w:rsidRDefault="00E15657"/>
                  </w:txbxContent>
                </v:textbox>
              </v:shape>
            </w:pict>
          </mc:Fallback>
        </mc:AlternateContent>
      </w:r>
    </w:p>
    <w:p w14:paraId="7D669DC4" w14:textId="77777777" w:rsidR="00E15657" w:rsidRPr="00E15657" w:rsidRDefault="00E15657" w:rsidP="00FB69A6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15657">
        <w:rPr>
          <w:rFonts w:ascii="Times New Roman" w:hAnsi="Times New Roman" w:cs="Times New Roman"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9011DF1" wp14:editId="3AE69932">
                <wp:simplePos x="0" y="0"/>
                <wp:positionH relativeFrom="column">
                  <wp:posOffset>3286125</wp:posOffset>
                </wp:positionH>
                <wp:positionV relativeFrom="paragraph">
                  <wp:posOffset>0</wp:posOffset>
                </wp:positionV>
                <wp:extent cx="247650" cy="1809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34A76" w14:textId="77777777" w:rsidR="00E15657" w:rsidRDefault="00E15657" w:rsidP="00E156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011DF1" id="_x0000_s1027" type="#_x0000_t202" style="position:absolute;left:0;text-align:left;margin-left:258.75pt;margin-top:0;width:19.5pt;height:1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">
                <v:textbox>
                  <w:txbxContent>
                    <w:p w14:paraId="4ED34A76" w14:textId="77777777" w:rsidR="00E15657" w:rsidRDefault="00E15657" w:rsidP="00E15657"/>
                  </w:txbxContent>
                </v:textbox>
              </v:shape>
            </w:pict>
          </mc:Fallback>
        </mc:AlternateContent>
      </w:r>
      <w:r w:rsidRPr="00E15657">
        <w:rPr>
          <w:rFonts w:ascii="Times New Roman" w:hAnsi="Times New Roman" w:cs="Times New Roman"/>
          <w:bCs/>
          <w:sz w:val="24"/>
          <w:szCs w:val="24"/>
        </w:rPr>
        <w:t>Gender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E1565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Male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Female</w:t>
      </w:r>
    </w:p>
    <w:p w14:paraId="64BF7331" w14:textId="77777777" w:rsidR="00E5514D" w:rsidRDefault="00FB69A6" w:rsidP="00FB69A6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69A6">
        <w:rPr>
          <w:rFonts w:ascii="Times New Roman" w:hAnsi="Times New Roman" w:cs="Times New Roman"/>
          <w:sz w:val="24"/>
          <w:szCs w:val="24"/>
        </w:rPr>
        <w:t>Please write your AGE: ……..</w:t>
      </w:r>
    </w:p>
    <w:p w14:paraId="1FB31CE8" w14:textId="77777777" w:rsidR="00BF092A" w:rsidRPr="00BF092A" w:rsidRDefault="00BF092A" w:rsidP="00BF092A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F092A">
        <w:rPr>
          <w:rFonts w:ascii="Calibri" w:hAnsi="Calibri" w:cs="Iskoola Pota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8FDA46" wp14:editId="18B5715F">
                <wp:simplePos x="0" y="0"/>
                <wp:positionH relativeFrom="column">
                  <wp:posOffset>2181225</wp:posOffset>
                </wp:positionH>
                <wp:positionV relativeFrom="paragraph">
                  <wp:posOffset>261620</wp:posOffset>
                </wp:positionV>
                <wp:extent cx="419100" cy="1362075"/>
                <wp:effectExtent l="0" t="0" r="19050" b="28575"/>
                <wp:wrapNone/>
                <wp:docPr id="27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" cy="1362075"/>
                          <a:chOff x="0" y="0"/>
                          <a:chExt cx="381000" cy="952500"/>
                        </a:xfrm>
                      </wpg:grpSpPr>
                      <wpg:grpSp>
                        <wpg:cNvPr id="35" name="Group 35"/>
                        <wpg:cNvGrpSpPr/>
                        <wpg:grpSpPr>
                          <a:xfrm>
                            <a:off x="0" y="0"/>
                            <a:ext cx="381000" cy="714375"/>
                            <a:chOff x="0" y="0"/>
                            <a:chExt cx="381000" cy="714375"/>
                          </a:xfrm>
                        </wpg:grpSpPr>
                        <wps:wsp>
                          <wps:cNvPr id="37" name="Rectangle 37"/>
                          <wps:cNvSpPr/>
                          <wps:spPr>
                            <a:xfrm>
                              <a:off x="0" y="0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8352E0E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Rectangle 38"/>
                          <wps:cNvSpPr/>
                          <wps:spPr>
                            <a:xfrm>
                              <a:off x="0" y="476250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82E43BC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39"/>
                          <wps:cNvSpPr/>
                          <wps:spPr>
                            <a:xfrm>
                              <a:off x="0" y="238125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13F3288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6" name="Rectangle 36"/>
                        <wps:cNvSpPr/>
                        <wps:spPr>
                          <a:xfrm>
                            <a:off x="0" y="714375"/>
                            <a:ext cx="381000" cy="2381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7250008" w14:textId="77777777" w:rsidR="00BF092A" w:rsidRDefault="00BF092A" w:rsidP="00BF092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B8FDA46" id="Group 18" o:spid="_x0000_s1028" style="position:absolute;left:0;text-align:left;margin-left:171.75pt;margin-top:20.6pt;width:33pt;height:107.25pt;z-index:251658240;mso-width-relative:margin;mso-height-relative:margin" coordsize="381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">
                <v:group id="Group 35" o:spid="_x0000_s1029" style="position:absolute;width:3810;height:7143" coordsize="3810,7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ect id="Rectangle 37" o:spid="_x0000_s1030" style="position:absolute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" fillcolor="window" strokecolor="windowText" strokeweight="1pt">
                    <v:textbox>
                      <w:txbxContent>
                        <w:p w14:paraId="18352E0E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38" o:spid="_x0000_s1031" style="position:absolute;top:4762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" fillcolor="window" strokecolor="windowText" strokeweight="1pt">
                    <v:textbox>
                      <w:txbxContent>
                        <w:p w14:paraId="382E43BC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39" o:spid="_x0000_s1032" style="position:absolute;top:2381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" fillcolor="window" strokecolor="windowText" strokeweight="1pt">
                    <v:textbox>
                      <w:txbxContent>
                        <w:p w14:paraId="513F3288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</v:group>
                <v:rect id="Rectangle 36" o:spid="_x0000_s1033" style="position:absolute;top:7143;width:3810;height:2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" fillcolor="window" strokecolor="windowText" strokeweight="1pt">
                  <v:textbox>
                    <w:txbxContent>
                      <w:p w14:paraId="27250008" w14:textId="77777777" w:rsidR="00BF092A" w:rsidRDefault="00BF092A" w:rsidP="00BF092A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FB69A6">
        <w:rPr>
          <w:rFonts w:ascii="Times New Roman" w:hAnsi="Times New Roman" w:cs="Times New Roman"/>
          <w:sz w:val="24"/>
          <w:szCs w:val="24"/>
        </w:rPr>
        <w:t xml:space="preserve">Nationality : </w:t>
      </w:r>
    </w:p>
    <w:p w14:paraId="3568BEA8" w14:textId="77777777" w:rsidR="00BF092A" w:rsidRPr="00BF092A" w:rsidRDefault="00BF092A" w:rsidP="00BF092A">
      <w:pPr>
        <w:pStyle w:val="ListParagraph"/>
        <w:numPr>
          <w:ilvl w:val="0"/>
          <w:numId w:val="7"/>
        </w:numPr>
        <w:spacing w:after="16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Sinhala</w:t>
      </w: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14:paraId="0E670CB9" w14:textId="77777777" w:rsidR="00BF092A" w:rsidRPr="00BF092A" w:rsidRDefault="00BF092A" w:rsidP="00BF092A">
      <w:pPr>
        <w:pStyle w:val="ListParagraph"/>
        <w:numPr>
          <w:ilvl w:val="0"/>
          <w:numId w:val="7"/>
        </w:numPr>
        <w:spacing w:after="16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Tamil</w:t>
      </w:r>
    </w:p>
    <w:p w14:paraId="225FD8F2" w14:textId="77777777" w:rsidR="00BF092A" w:rsidRPr="00BF092A" w:rsidRDefault="00BF092A" w:rsidP="00BF092A">
      <w:pPr>
        <w:pStyle w:val="ListParagraph"/>
        <w:numPr>
          <w:ilvl w:val="0"/>
          <w:numId w:val="7"/>
        </w:numPr>
        <w:spacing w:after="16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Muslim</w:t>
      </w:r>
    </w:p>
    <w:p w14:paraId="5212772E" w14:textId="77777777" w:rsidR="00BF092A" w:rsidRPr="00BF092A" w:rsidRDefault="00BF092A" w:rsidP="00BF092A">
      <w:pPr>
        <w:pStyle w:val="ListParagraph"/>
        <w:numPr>
          <w:ilvl w:val="0"/>
          <w:numId w:val="7"/>
        </w:numPr>
        <w:spacing w:after="16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Other </w:t>
      </w:r>
    </w:p>
    <w:p w14:paraId="2973138D" w14:textId="77777777" w:rsidR="00BF092A" w:rsidRPr="00BF092A" w:rsidRDefault="00BF092A" w:rsidP="00BF092A">
      <w:pPr>
        <w:pStyle w:val="ListParagraph"/>
        <w:numPr>
          <w:ilvl w:val="0"/>
          <w:numId w:val="4"/>
        </w:numPr>
        <w:spacing w:after="16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Calibri" w:hAnsi="Calibri" w:cs="Iskoola Pota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3CAF6FF" wp14:editId="1C7251EE">
                <wp:simplePos x="0" y="0"/>
                <wp:positionH relativeFrom="column">
                  <wp:posOffset>2181225</wp:posOffset>
                </wp:positionH>
                <wp:positionV relativeFrom="paragraph">
                  <wp:posOffset>377825</wp:posOffset>
                </wp:positionV>
                <wp:extent cx="419100" cy="1733550"/>
                <wp:effectExtent l="0" t="0" r="19050" b="19050"/>
                <wp:wrapNone/>
                <wp:docPr id="14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" cy="1733550"/>
                          <a:chOff x="0" y="0"/>
                          <a:chExt cx="419100" cy="1347470"/>
                        </a:xfrm>
                      </wpg:grpSpPr>
                      <wpg:grpSp>
                        <wpg:cNvPr id="28" name="Group 28"/>
                        <wpg:cNvGrpSpPr/>
                        <wpg:grpSpPr>
                          <a:xfrm>
                            <a:off x="0" y="0"/>
                            <a:ext cx="419100" cy="814386"/>
                            <a:chOff x="0" y="0"/>
                            <a:chExt cx="381000" cy="714375"/>
                          </a:xfrm>
                        </wpg:grpSpPr>
                        <wps:wsp>
                          <wps:cNvPr id="31" name="Rectangle 31"/>
                          <wps:cNvSpPr/>
                          <wps:spPr>
                            <a:xfrm>
                              <a:off x="0" y="0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10C2C7F4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Rectangle 32"/>
                          <wps:cNvSpPr/>
                          <wps:spPr>
                            <a:xfrm>
                              <a:off x="0" y="476250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BCB595B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Rectangle 34"/>
                          <wps:cNvSpPr/>
                          <wps:spPr>
                            <a:xfrm>
                              <a:off x="0" y="238125"/>
                              <a:ext cx="381000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9B73734" w14:textId="77777777" w:rsidR="00BF092A" w:rsidRDefault="00BF092A" w:rsidP="00BF092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Rectangle 29"/>
                        <wps:cNvSpPr/>
                        <wps:spPr>
                          <a:xfrm>
                            <a:off x="0" y="809625"/>
                            <a:ext cx="419100" cy="27146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1A63864" w14:textId="77777777" w:rsidR="00BF092A" w:rsidRDefault="00BF092A" w:rsidP="00BF092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0" y="1076325"/>
                            <a:ext cx="419100" cy="27114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FAE863A" w14:textId="77777777" w:rsidR="00BF092A" w:rsidRDefault="00BF092A" w:rsidP="00BF092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3CAF6FF" id="Group 33" o:spid="_x0000_s1034" style="position:absolute;left:0;text-align:left;margin-left:171.75pt;margin-top:29.75pt;width:33pt;height:136.5pt;z-index:251659264;mso-width-relative:margin;mso-height-relative:margin" coordsize="4191,13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">
                <v:group id="Group 28" o:spid="_x0000_s1035" style="position:absolute;width:4191;height:8143" coordsize="3810,7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rect id="Rectangle 31" o:spid="_x0000_s1036" style="position:absolute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" fillcolor="window" strokecolor="windowText" strokeweight="1pt">
                    <v:textbox>
                      <w:txbxContent>
                        <w:p w14:paraId="10C2C7F4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32" o:spid="_x0000_s1037" style="position:absolute;top:4762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" fillcolor="window" strokecolor="windowText" strokeweight="1pt">
                    <v:textbox>
                      <w:txbxContent>
                        <w:p w14:paraId="3BCB595B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34" o:spid="_x0000_s1038" style="position:absolute;top:2381;width:3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" fillcolor="window" strokecolor="windowText" strokeweight="1pt">
                    <v:textbox>
                      <w:txbxContent>
                        <w:p w14:paraId="59B73734" w14:textId="77777777" w:rsidR="00BF092A" w:rsidRDefault="00BF092A" w:rsidP="00BF092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</v:group>
                <v:rect id="Rectangle 29" o:spid="_x0000_s1039" style="position:absolute;top:8096;width:4191;height:2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" fillcolor="window" strokecolor="windowText" strokeweight="1pt">
                  <v:textbox>
                    <w:txbxContent>
                      <w:p w14:paraId="41A63864" w14:textId="77777777" w:rsidR="00BF092A" w:rsidRDefault="00BF092A" w:rsidP="00BF092A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30" o:spid="_x0000_s1040" style="position:absolute;top:10763;width:4191;height:2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" fillcolor="window" strokecolor="windowText" strokeweight="1pt">
                  <v:textbox>
                    <w:txbxContent>
                      <w:p w14:paraId="1FAE863A" w14:textId="77777777" w:rsidR="00BF092A" w:rsidRDefault="00BF092A" w:rsidP="00BF092A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Religion : </w:t>
      </w:r>
    </w:p>
    <w:p w14:paraId="3EC1DB05" w14:textId="77777777" w:rsidR="00BF092A" w:rsidRPr="00BF092A" w:rsidRDefault="00BF092A" w:rsidP="00BF092A">
      <w:pPr>
        <w:numPr>
          <w:ilvl w:val="1"/>
          <w:numId w:val="6"/>
        </w:numPr>
        <w:spacing w:after="160" w:line="480" w:lineRule="auto"/>
        <w:ind w:left="2127" w:hanging="284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Buddhist</w:t>
      </w:r>
    </w:p>
    <w:p w14:paraId="2DFC1DA4" w14:textId="77777777" w:rsidR="00BF092A" w:rsidRPr="00BF092A" w:rsidRDefault="00BF092A" w:rsidP="00BF092A">
      <w:pPr>
        <w:numPr>
          <w:ilvl w:val="1"/>
          <w:numId w:val="6"/>
        </w:numPr>
        <w:spacing w:after="160" w:line="480" w:lineRule="auto"/>
        <w:ind w:left="2127" w:hanging="284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Hindu</w:t>
      </w:r>
    </w:p>
    <w:p w14:paraId="3C09F9B7" w14:textId="77777777" w:rsidR="00BF092A" w:rsidRPr="00BF092A" w:rsidRDefault="00BF092A" w:rsidP="00BF092A">
      <w:pPr>
        <w:numPr>
          <w:ilvl w:val="1"/>
          <w:numId w:val="6"/>
        </w:numPr>
        <w:spacing w:after="160" w:line="480" w:lineRule="auto"/>
        <w:ind w:left="2127" w:hanging="284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>Christian</w:t>
      </w:r>
    </w:p>
    <w:p w14:paraId="65BDB2DA" w14:textId="77777777" w:rsidR="00BF092A" w:rsidRPr="00BF092A" w:rsidRDefault="00BF092A" w:rsidP="00BF092A">
      <w:pPr>
        <w:numPr>
          <w:ilvl w:val="1"/>
          <w:numId w:val="6"/>
        </w:numPr>
        <w:spacing w:after="160" w:line="480" w:lineRule="auto"/>
        <w:ind w:left="2127" w:hanging="284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Islam </w:t>
      </w:r>
    </w:p>
    <w:p w14:paraId="39833913" w14:textId="77777777" w:rsidR="00BF092A" w:rsidRPr="00BF092A" w:rsidRDefault="00BF092A" w:rsidP="00BF092A">
      <w:pPr>
        <w:numPr>
          <w:ilvl w:val="1"/>
          <w:numId w:val="6"/>
        </w:numPr>
        <w:spacing w:after="160" w:line="480" w:lineRule="auto"/>
        <w:ind w:left="2127" w:hanging="284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F09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Other </w:t>
      </w:r>
    </w:p>
    <w:p w14:paraId="7A316C9C" w14:textId="77777777" w:rsidR="001A11DA" w:rsidRPr="003D4FE8" w:rsidRDefault="00DF566F" w:rsidP="003D4FE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8BDE143" wp14:editId="5777C452">
                <wp:simplePos x="0" y="0"/>
                <wp:positionH relativeFrom="column">
                  <wp:posOffset>2552700</wp:posOffset>
                </wp:positionH>
                <wp:positionV relativeFrom="paragraph">
                  <wp:posOffset>141605</wp:posOffset>
                </wp:positionV>
                <wp:extent cx="409575" cy="901065"/>
                <wp:effectExtent l="0" t="0" r="28575" b="1333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575" cy="901065"/>
                          <a:chOff x="0" y="0"/>
                          <a:chExt cx="419100" cy="104394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342900"/>
                            <a:ext cx="419100" cy="34861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5E7662A" w14:textId="77777777" w:rsidR="00DF566F" w:rsidRDefault="00DF566F" w:rsidP="00DF566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419100" cy="34861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A6C242C" w14:textId="77777777" w:rsidR="00DF566F" w:rsidRDefault="00DF566F" w:rsidP="00DF566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0" y="695325"/>
                            <a:ext cx="419100" cy="34861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179AF9F" w14:textId="77777777" w:rsidR="00DF566F" w:rsidRDefault="00DF566F" w:rsidP="00DF566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8BDE143" id="Group 15" o:spid="_x0000_s1041" style="position:absolute;left:0;text-align:left;margin-left:201pt;margin-top:11.15pt;width:32.25pt;height:70.95pt;z-index:251668480;mso-width-relative:margin;mso-height-relative:margin" coordsize="4191,10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">
                <v:rect id="Rectangle 11" o:spid="_x0000_s1042" style="position:absolute;top:3429;width:4191;height:3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" fillcolor="window" strokecolor="windowText" strokeweight="1pt">
                  <v:textbox>
                    <w:txbxContent>
                      <w:p w14:paraId="55E7662A" w14:textId="77777777" w:rsidR="00DF566F" w:rsidRDefault="00DF566F" w:rsidP="00DF566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2" o:spid="_x0000_s1043" style="position:absolute;width:4191;height:3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" fillcolor="window" strokecolor="windowText" strokeweight="1pt">
                  <v:textbox>
                    <w:txbxContent>
                      <w:p w14:paraId="2A6C242C" w14:textId="77777777" w:rsidR="00DF566F" w:rsidRDefault="00DF566F" w:rsidP="00DF566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3" o:spid="_x0000_s1044" style="position:absolute;top:6953;width:4191;height:3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" fillcolor="window" strokecolor="windowText" strokeweight="1pt">
                  <v:textbox>
                    <w:txbxContent>
                      <w:p w14:paraId="5179AF9F" w14:textId="77777777" w:rsidR="00DF566F" w:rsidRDefault="00DF566F" w:rsidP="00DF566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3D4FE8">
        <w:rPr>
          <w:rFonts w:ascii="Times New Roman" w:hAnsi="Times New Roman" w:cs="Times New Roman"/>
          <w:sz w:val="24"/>
          <w:szCs w:val="24"/>
        </w:rPr>
        <w:t xml:space="preserve">Place of residence: </w:t>
      </w:r>
    </w:p>
    <w:p w14:paraId="55208D4A" w14:textId="77777777" w:rsidR="00DF566F" w:rsidRPr="00DF566F" w:rsidRDefault="00DF566F" w:rsidP="003D4FE8">
      <w:pPr>
        <w:pStyle w:val="ListParagraph"/>
        <w:numPr>
          <w:ilvl w:val="0"/>
          <w:numId w:val="8"/>
        </w:numPr>
        <w:spacing w:line="360" w:lineRule="auto"/>
        <w:ind w:left="2127" w:hanging="284"/>
        <w:rPr>
          <w:rFonts w:ascii="Times New Roman" w:hAnsi="Times New Roman" w:cs="Times New Roman"/>
          <w:sz w:val="24"/>
          <w:szCs w:val="24"/>
        </w:rPr>
      </w:pPr>
      <w:r w:rsidRPr="00DF566F">
        <w:rPr>
          <w:rFonts w:ascii="Times New Roman" w:hAnsi="Times New Roman" w:cs="Times New Roman"/>
          <w:sz w:val="24"/>
          <w:szCs w:val="24"/>
        </w:rPr>
        <w:t>Home</w:t>
      </w:r>
    </w:p>
    <w:p w14:paraId="5CD92A05" w14:textId="77777777" w:rsidR="00DF566F" w:rsidRPr="00DF566F" w:rsidRDefault="00DF566F" w:rsidP="003D4FE8">
      <w:pPr>
        <w:pStyle w:val="ListParagraph"/>
        <w:numPr>
          <w:ilvl w:val="0"/>
          <w:numId w:val="8"/>
        </w:numPr>
        <w:spacing w:line="360" w:lineRule="auto"/>
        <w:ind w:left="2127" w:hanging="284"/>
        <w:rPr>
          <w:rFonts w:ascii="Times New Roman" w:hAnsi="Times New Roman" w:cs="Times New Roman"/>
          <w:sz w:val="24"/>
          <w:szCs w:val="24"/>
        </w:rPr>
      </w:pPr>
      <w:r w:rsidRPr="00DF566F">
        <w:rPr>
          <w:rFonts w:ascii="Times New Roman" w:hAnsi="Times New Roman" w:cs="Times New Roman"/>
          <w:sz w:val="24"/>
          <w:szCs w:val="24"/>
        </w:rPr>
        <w:t>University Hostel</w:t>
      </w:r>
    </w:p>
    <w:p w14:paraId="122DEF5D" w14:textId="77777777" w:rsidR="003D4FE8" w:rsidRPr="00AA319C" w:rsidRDefault="00DF566F" w:rsidP="001A11DA">
      <w:pPr>
        <w:pStyle w:val="ListParagraph"/>
        <w:numPr>
          <w:ilvl w:val="0"/>
          <w:numId w:val="8"/>
        </w:numPr>
        <w:spacing w:line="360" w:lineRule="auto"/>
        <w:ind w:left="2127" w:hanging="284"/>
        <w:rPr>
          <w:rFonts w:ascii="Times New Roman" w:hAnsi="Times New Roman" w:cs="Times New Roman"/>
          <w:sz w:val="24"/>
          <w:szCs w:val="24"/>
        </w:rPr>
      </w:pPr>
      <w:r w:rsidRPr="00DF566F">
        <w:rPr>
          <w:rFonts w:ascii="Times New Roman" w:hAnsi="Times New Roman" w:cs="Times New Roman"/>
          <w:sz w:val="24"/>
          <w:szCs w:val="24"/>
        </w:rPr>
        <w:t>Boarding House</w:t>
      </w:r>
    </w:p>
    <w:p w14:paraId="06F428B1" w14:textId="77777777" w:rsidR="008655F5" w:rsidRDefault="008655F5" w:rsidP="00027F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448BB2" w14:textId="111FAB1D" w:rsidR="00027FFA" w:rsidRDefault="00D0484A" w:rsidP="00027F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FE8">
        <w:rPr>
          <w:rFonts w:ascii="Times New Roman" w:hAnsi="Times New Roman" w:cs="Times New Roman"/>
          <w:b/>
          <w:sz w:val="24"/>
          <w:szCs w:val="24"/>
        </w:rPr>
        <w:lastRenderedPageBreak/>
        <w:t>Part II</w:t>
      </w:r>
    </w:p>
    <w:p w14:paraId="6BAFD506" w14:textId="7E1333E4" w:rsidR="00DF566F" w:rsidRDefault="003D4FE8" w:rsidP="001A11DA">
      <w:pPr>
        <w:rPr>
          <w:rFonts w:ascii="Times New Roman" w:hAnsi="Times New Roman" w:cs="Times New Roman"/>
          <w:i/>
          <w:sz w:val="24"/>
          <w:szCs w:val="24"/>
        </w:rPr>
      </w:pPr>
      <w:r w:rsidRPr="003D4FE8">
        <w:rPr>
          <w:rFonts w:ascii="Times New Roman" w:hAnsi="Times New Roman" w:cs="Times New Roman"/>
          <w:i/>
          <w:sz w:val="24"/>
          <w:szCs w:val="24"/>
        </w:rPr>
        <w:t>Please circl</w:t>
      </w:r>
      <w:r w:rsidR="00027FFA">
        <w:rPr>
          <w:rFonts w:ascii="Times New Roman" w:hAnsi="Times New Roman" w:cs="Times New Roman"/>
          <w:i/>
          <w:sz w:val="24"/>
          <w:szCs w:val="24"/>
        </w:rPr>
        <w:t>e the most appropriate response.</w:t>
      </w:r>
    </w:p>
    <w:p w14:paraId="538C2B35" w14:textId="77777777" w:rsidR="00027FFA" w:rsidRPr="003D62F6" w:rsidRDefault="003D62F6" w:rsidP="003D62F6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b/>
          <w:sz w:val="24"/>
          <w:szCs w:val="24"/>
        </w:rPr>
        <w:t>Q1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27FFA" w:rsidRPr="003D62F6">
        <w:rPr>
          <w:rFonts w:ascii="Times New Roman" w:hAnsi="Times New Roman" w:cs="Times New Roman"/>
          <w:sz w:val="24"/>
          <w:szCs w:val="24"/>
        </w:rPr>
        <w:t>All of the following are required sources to confirm the patient</w:t>
      </w:r>
      <w:r w:rsidRPr="003D62F6">
        <w:rPr>
          <w:rFonts w:ascii="Times New Roman" w:hAnsi="Times New Roman" w:cs="Times New Roman"/>
          <w:sz w:val="24"/>
          <w:szCs w:val="24"/>
        </w:rPr>
        <w:t>’</w:t>
      </w:r>
      <w:r w:rsidR="00027FFA" w:rsidRPr="003D62F6">
        <w:rPr>
          <w:rFonts w:ascii="Times New Roman" w:hAnsi="Times New Roman" w:cs="Times New Roman"/>
          <w:sz w:val="24"/>
          <w:szCs w:val="24"/>
        </w:rPr>
        <w:t>s identity before administering medication except:</w:t>
      </w:r>
    </w:p>
    <w:p w14:paraId="43627CFA" w14:textId="77777777" w:rsidR="00027FFA" w:rsidRPr="003D62F6" w:rsidRDefault="00027FFA" w:rsidP="003D62F6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sz w:val="24"/>
          <w:szCs w:val="24"/>
        </w:rPr>
        <w:t>Patient’s identification bracelet</w:t>
      </w:r>
    </w:p>
    <w:p w14:paraId="2035ADDF" w14:textId="485063F3" w:rsidR="00A07ED7" w:rsidRPr="00A07ED7" w:rsidRDefault="00A07ED7" w:rsidP="00A07E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07ED7">
        <w:rPr>
          <w:rFonts w:ascii="Times New Roman" w:hAnsi="Times New Roman" w:cs="Times New Roman"/>
          <w:sz w:val="24"/>
          <w:szCs w:val="24"/>
        </w:rPr>
        <w:t>Patient’s room or bed number</w:t>
      </w:r>
    </w:p>
    <w:p w14:paraId="13A5CE2B" w14:textId="77777777" w:rsidR="00027FFA" w:rsidRPr="003D62F6" w:rsidRDefault="00027FFA" w:rsidP="003D62F6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sz w:val="24"/>
          <w:szCs w:val="24"/>
        </w:rPr>
        <w:t>Ask the patient</w:t>
      </w:r>
    </w:p>
    <w:p w14:paraId="5AE3012A" w14:textId="77777777" w:rsidR="009F7B42" w:rsidRDefault="00027FFA" w:rsidP="009F7B42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sz w:val="24"/>
          <w:szCs w:val="24"/>
        </w:rPr>
        <w:t>Patient’s chart</w:t>
      </w:r>
    </w:p>
    <w:p w14:paraId="51B09547" w14:textId="77777777" w:rsidR="003D62F6" w:rsidRDefault="003D62F6" w:rsidP="003D62F6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b/>
          <w:sz w:val="24"/>
          <w:szCs w:val="24"/>
        </w:rPr>
        <w:t>Q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D62F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5EC3">
        <w:rPr>
          <w:rFonts w:ascii="Times New Roman" w:hAnsi="Times New Roman" w:cs="Times New Roman"/>
          <w:sz w:val="24"/>
          <w:szCs w:val="24"/>
        </w:rPr>
        <w:t xml:space="preserve">What should the nurse do </w:t>
      </w:r>
      <w:r w:rsidRPr="003D62F6">
        <w:rPr>
          <w:rFonts w:ascii="Times New Roman" w:hAnsi="Times New Roman" w:cs="Times New Roman"/>
          <w:sz w:val="24"/>
          <w:szCs w:val="24"/>
        </w:rPr>
        <w:t>first</w:t>
      </w:r>
      <w:r w:rsidRPr="00BF5EC3">
        <w:rPr>
          <w:rFonts w:ascii="Times New Roman" w:hAnsi="Times New Roman" w:cs="Times New Roman"/>
          <w:sz w:val="24"/>
          <w:szCs w:val="24"/>
        </w:rPr>
        <w:t xml:space="preserve"> when preparing medications </w:t>
      </w:r>
      <w:r>
        <w:rPr>
          <w:rFonts w:ascii="Times New Roman" w:hAnsi="Times New Roman" w:cs="Times New Roman"/>
          <w:sz w:val="24"/>
          <w:szCs w:val="24"/>
        </w:rPr>
        <w:t>in order t</w:t>
      </w:r>
      <w:r w:rsidRPr="00BF5EC3">
        <w:rPr>
          <w:rFonts w:ascii="Times New Roman" w:hAnsi="Times New Roman" w:cs="Times New Roman"/>
          <w:sz w:val="24"/>
          <w:szCs w:val="24"/>
        </w:rPr>
        <w:t>o administer to a patient?</w:t>
      </w:r>
    </w:p>
    <w:p w14:paraId="7E5BA9A5" w14:textId="77777777" w:rsidR="003D62F6" w:rsidRDefault="003D62F6" w:rsidP="003D62F6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Check the medication expiration date</w:t>
      </w:r>
    </w:p>
    <w:p w14:paraId="1D880B84" w14:textId="77777777" w:rsidR="003D62F6" w:rsidRDefault="003D62F6" w:rsidP="003D62F6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Check the medication administration record</w:t>
      </w:r>
    </w:p>
    <w:p w14:paraId="072E8213" w14:textId="77777777" w:rsidR="003D62F6" w:rsidRDefault="003D62F6" w:rsidP="003D62F6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Check the patient’s name</w:t>
      </w:r>
    </w:p>
    <w:p w14:paraId="1E40D272" w14:textId="77777777" w:rsidR="003D62F6" w:rsidRDefault="003D62F6" w:rsidP="003D62F6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Call the pharmacy for administration instructions</w:t>
      </w:r>
    </w:p>
    <w:p w14:paraId="37D61417" w14:textId="77777777" w:rsidR="003D62F6" w:rsidRPr="003D62F6" w:rsidRDefault="003D62F6" w:rsidP="003D62F6">
      <w:pPr>
        <w:ind w:left="426"/>
        <w:rPr>
          <w:rFonts w:ascii="Times New Roman" w:hAnsi="Times New Roman" w:cs="Times New Roman"/>
          <w:sz w:val="6"/>
          <w:szCs w:val="24"/>
        </w:rPr>
      </w:pPr>
    </w:p>
    <w:p w14:paraId="2ACD846F" w14:textId="77777777" w:rsidR="003D62F6" w:rsidRDefault="003D62F6" w:rsidP="003D62F6">
      <w:pPr>
        <w:rPr>
          <w:rFonts w:ascii="Times New Roman" w:hAnsi="Times New Roman" w:cs="Times New Roman"/>
          <w:sz w:val="24"/>
          <w:szCs w:val="24"/>
        </w:rPr>
      </w:pPr>
      <w:r w:rsidRPr="003D62F6">
        <w:rPr>
          <w:rFonts w:ascii="Times New Roman" w:hAnsi="Times New Roman" w:cs="Times New Roman"/>
          <w:b/>
          <w:sz w:val="24"/>
          <w:szCs w:val="24"/>
        </w:rPr>
        <w:t>Q3.</w:t>
      </w:r>
      <w:r>
        <w:rPr>
          <w:rFonts w:ascii="Times New Roman" w:hAnsi="Times New Roman" w:cs="Times New Roman"/>
          <w:sz w:val="24"/>
          <w:szCs w:val="24"/>
        </w:rPr>
        <w:t xml:space="preserve"> What are the six rights of medication administration?</w:t>
      </w:r>
    </w:p>
    <w:p w14:paraId="295E5424" w14:textId="77777777" w:rsidR="003D62F6" w:rsidRDefault="003D62F6" w:rsidP="0070222F">
      <w:p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 Right medication,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route,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patient, </w:t>
      </w:r>
      <w:r w:rsidR="0070222F">
        <w:rPr>
          <w:rFonts w:ascii="Times New Roman" w:hAnsi="Times New Roman" w:cs="Times New Roman"/>
          <w:sz w:val="24"/>
          <w:szCs w:val="24"/>
        </w:rPr>
        <w:t>Right documentation, Right dose, R</w:t>
      </w:r>
      <w:r>
        <w:rPr>
          <w:rFonts w:ascii="Times New Roman" w:hAnsi="Times New Roman" w:cs="Times New Roman"/>
          <w:sz w:val="24"/>
          <w:szCs w:val="24"/>
        </w:rPr>
        <w:t>ight time</w:t>
      </w:r>
    </w:p>
    <w:p w14:paraId="22CEBD4D" w14:textId="77777777" w:rsidR="003D62F6" w:rsidRDefault="003D62F6" w:rsidP="0070222F">
      <w:p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 Right patient,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medication,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time,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ig</w:t>
      </w:r>
      <w:r w:rsidR="0070222F">
        <w:rPr>
          <w:rFonts w:ascii="Times New Roman" w:hAnsi="Times New Roman" w:cs="Times New Roman"/>
          <w:sz w:val="24"/>
          <w:szCs w:val="24"/>
        </w:rPr>
        <w:t>ht prescription, Right date, R</w:t>
      </w:r>
      <w:r>
        <w:rPr>
          <w:rFonts w:ascii="Times New Roman" w:hAnsi="Times New Roman" w:cs="Times New Roman"/>
          <w:sz w:val="24"/>
          <w:szCs w:val="24"/>
        </w:rPr>
        <w:t>ight documentation</w:t>
      </w:r>
    </w:p>
    <w:p w14:paraId="7040ECBD" w14:textId="77777777" w:rsidR="003D62F6" w:rsidRDefault="003D62F6" w:rsidP="0070222F">
      <w:p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 Right dose,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route,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date,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</w:t>
      </w:r>
      <w:r w:rsidR="00027592">
        <w:rPr>
          <w:rFonts w:ascii="Times New Roman" w:hAnsi="Times New Roman" w:cs="Times New Roman"/>
          <w:sz w:val="24"/>
          <w:szCs w:val="24"/>
        </w:rPr>
        <w:t>assessment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ight documentation</w:t>
      </w:r>
      <w:r w:rsidR="0070222F">
        <w:rPr>
          <w:rFonts w:ascii="Times New Roman" w:hAnsi="Times New Roman" w:cs="Times New Roman"/>
          <w:sz w:val="24"/>
          <w:szCs w:val="24"/>
        </w:rPr>
        <w:t>, R</w:t>
      </w:r>
      <w:r>
        <w:rPr>
          <w:rFonts w:ascii="Times New Roman" w:hAnsi="Times New Roman" w:cs="Times New Roman"/>
          <w:sz w:val="24"/>
          <w:szCs w:val="24"/>
        </w:rPr>
        <w:t>ight medication</w:t>
      </w:r>
    </w:p>
    <w:p w14:paraId="05C71097" w14:textId="77777777" w:rsidR="003D62F6" w:rsidRDefault="003D62F6" w:rsidP="0070222F">
      <w:pPr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 Right dose,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patient,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formulation, </w:t>
      </w:r>
      <w:r w:rsidR="0070222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time, </w:t>
      </w:r>
      <w:r w:rsidR="0070222F">
        <w:rPr>
          <w:rFonts w:ascii="Times New Roman" w:hAnsi="Times New Roman" w:cs="Times New Roman"/>
          <w:sz w:val="24"/>
          <w:szCs w:val="24"/>
        </w:rPr>
        <w:t>Right documentation, R</w:t>
      </w:r>
      <w:r>
        <w:rPr>
          <w:rFonts w:ascii="Times New Roman" w:hAnsi="Times New Roman" w:cs="Times New Roman"/>
          <w:sz w:val="24"/>
          <w:szCs w:val="24"/>
        </w:rPr>
        <w:t>ight medication</w:t>
      </w:r>
    </w:p>
    <w:p w14:paraId="40D42322" w14:textId="77777777" w:rsidR="009F7B42" w:rsidRDefault="009F7B42" w:rsidP="0070222F">
      <w:pPr>
        <w:ind w:left="709" w:hanging="283"/>
        <w:rPr>
          <w:rFonts w:ascii="Times New Roman" w:hAnsi="Times New Roman" w:cs="Times New Roman"/>
          <w:sz w:val="24"/>
          <w:szCs w:val="24"/>
        </w:rPr>
      </w:pPr>
    </w:p>
    <w:p w14:paraId="2554A49F" w14:textId="77777777" w:rsidR="00BF4981" w:rsidRDefault="00BF4981" w:rsidP="00BF4981">
      <w:pPr>
        <w:rPr>
          <w:rFonts w:ascii="Times New Roman" w:hAnsi="Times New Roman" w:cs="Times New Roman"/>
          <w:sz w:val="24"/>
          <w:szCs w:val="24"/>
        </w:rPr>
      </w:pPr>
      <w:r w:rsidRPr="00BF4981">
        <w:rPr>
          <w:rFonts w:ascii="Times New Roman" w:hAnsi="Times New Roman" w:cs="Times New Roman"/>
          <w:b/>
          <w:sz w:val="24"/>
          <w:szCs w:val="24"/>
        </w:rPr>
        <w:t>Q4.</w:t>
      </w:r>
      <w:r>
        <w:rPr>
          <w:rFonts w:ascii="Times New Roman" w:hAnsi="Times New Roman" w:cs="Times New Roman"/>
          <w:sz w:val="24"/>
          <w:szCs w:val="24"/>
        </w:rPr>
        <w:t xml:space="preserve">  The nurse has to </w:t>
      </w:r>
      <w:r w:rsidR="009F7B42">
        <w:rPr>
          <w:rFonts w:ascii="Times New Roman" w:hAnsi="Times New Roman" w:cs="Times New Roman"/>
          <w:sz w:val="24"/>
          <w:szCs w:val="24"/>
        </w:rPr>
        <w:t>take a drug from a container by pouring the medication into</w:t>
      </w:r>
    </w:p>
    <w:p w14:paraId="3B3C365D" w14:textId="77777777" w:rsidR="00BF4981" w:rsidRPr="009F7B42" w:rsidRDefault="00BF4981" w:rsidP="00BF4981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="009F7B42"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>the nurse’s</w:t>
      </w:r>
      <w:r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hand</w:t>
      </w:r>
    </w:p>
    <w:p w14:paraId="0FFE5605" w14:textId="77777777" w:rsidR="00BF4981" w:rsidRPr="009F7B42" w:rsidRDefault="009F7B42" w:rsidP="00BF4981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>B. the container lid</w:t>
      </w:r>
    </w:p>
    <w:p w14:paraId="2B36B531" w14:textId="77777777" w:rsidR="00BF4981" w:rsidRPr="009F7B42" w:rsidRDefault="009F7B42" w:rsidP="00BF4981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the </w:t>
      </w:r>
      <w:r w:rsidR="00BF4981"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>medication administration cup</w:t>
      </w:r>
    </w:p>
    <w:p w14:paraId="6CD1D531" w14:textId="77777777" w:rsidR="00BF4981" w:rsidRPr="009F7B42" w:rsidRDefault="009F7B42" w:rsidP="00BF4981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>D. t</w:t>
      </w:r>
      <w:r w:rsidR="00BF4981" w:rsidRPr="009F7B42">
        <w:rPr>
          <w:rFonts w:ascii="Times New Roman" w:hAnsi="Times New Roman" w:cs="Times New Roman"/>
          <w:color w:val="000000" w:themeColor="text1"/>
          <w:sz w:val="24"/>
          <w:szCs w:val="24"/>
        </w:rPr>
        <w:t>he patient’s hand</w:t>
      </w:r>
    </w:p>
    <w:p w14:paraId="48ECA213" w14:textId="77777777" w:rsidR="009F7B42" w:rsidRDefault="009F7B42" w:rsidP="009F7B42">
      <w:pPr>
        <w:rPr>
          <w:rFonts w:ascii="Times New Roman" w:hAnsi="Times New Roman" w:cs="Times New Roman"/>
          <w:sz w:val="24"/>
          <w:szCs w:val="24"/>
        </w:rPr>
      </w:pPr>
      <w:r w:rsidRPr="0061281D">
        <w:rPr>
          <w:rFonts w:ascii="Times New Roman" w:hAnsi="Times New Roman" w:cs="Times New Roman"/>
          <w:b/>
          <w:sz w:val="24"/>
          <w:szCs w:val="24"/>
        </w:rPr>
        <w:lastRenderedPageBreak/>
        <w:t>Q5</w:t>
      </w:r>
      <w:r w:rsidRPr="006128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nurse is performing the </w:t>
      </w:r>
      <w:r w:rsidRPr="009F7B42">
        <w:rPr>
          <w:rFonts w:ascii="Times New Roman" w:hAnsi="Times New Roman" w:cs="Times New Roman"/>
          <w:b/>
          <w:sz w:val="24"/>
          <w:szCs w:val="24"/>
        </w:rPr>
        <w:t>second check</w:t>
      </w:r>
      <w:r>
        <w:rPr>
          <w:rFonts w:ascii="Times New Roman" w:hAnsi="Times New Roman" w:cs="Times New Roman"/>
          <w:sz w:val="24"/>
          <w:szCs w:val="24"/>
        </w:rPr>
        <w:t xml:space="preserve"> when administering oral medications:</w:t>
      </w:r>
    </w:p>
    <w:p w14:paraId="391294AF" w14:textId="77777777" w:rsid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at the patient’s bedside</w:t>
      </w:r>
    </w:p>
    <w:p w14:paraId="18DED8FD" w14:textId="77777777" w:rsid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</w:t>
      </w:r>
      <w:r w:rsidRPr="009F7B42">
        <w:rPr>
          <w:rFonts w:ascii="Times New Roman" w:hAnsi="Times New Roman" w:cs="Times New Roman"/>
          <w:sz w:val="24"/>
          <w:szCs w:val="24"/>
        </w:rPr>
        <w:t>efore the medication is taking out of the bottle or removing the strip</w:t>
      </w:r>
    </w:p>
    <w:p w14:paraId="38372C77" w14:textId="77777777" w:rsid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when checking the medication order</w:t>
      </w:r>
    </w:p>
    <w:p w14:paraId="37B1A0CE" w14:textId="77777777" w:rsid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when selecting medications from the medication trolley/ cupboard</w:t>
      </w:r>
    </w:p>
    <w:p w14:paraId="3472D4EE" w14:textId="77777777" w:rsidR="00420298" w:rsidRPr="00420298" w:rsidRDefault="00420298" w:rsidP="00420298">
      <w:pPr>
        <w:ind w:left="426"/>
        <w:rPr>
          <w:rFonts w:ascii="Times New Roman" w:hAnsi="Times New Roman" w:cs="Times New Roman"/>
          <w:sz w:val="2"/>
          <w:szCs w:val="24"/>
        </w:rPr>
      </w:pPr>
    </w:p>
    <w:p w14:paraId="03C686E3" w14:textId="77777777" w:rsidR="003A460C" w:rsidRDefault="003A460C" w:rsidP="00420298">
      <w:pPr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14:paraId="345F7CFD" w14:textId="4357362F" w:rsidR="009F7B42" w:rsidRPr="009F7B42" w:rsidRDefault="009F7B42" w:rsidP="00420298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20298">
        <w:rPr>
          <w:rFonts w:ascii="Times New Roman" w:hAnsi="Times New Roman" w:cs="Times New Roman"/>
          <w:b/>
          <w:sz w:val="24"/>
          <w:szCs w:val="24"/>
        </w:rPr>
        <w:t>Q6.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7B42">
        <w:rPr>
          <w:rFonts w:ascii="Times New Roman" w:hAnsi="Times New Roman" w:cs="Times New Roman"/>
          <w:sz w:val="24"/>
          <w:szCs w:val="24"/>
        </w:rPr>
        <w:t xml:space="preserve">What is </w:t>
      </w:r>
      <w:r w:rsidR="00420298">
        <w:rPr>
          <w:rFonts w:ascii="Times New Roman" w:hAnsi="Times New Roman" w:cs="Times New Roman"/>
          <w:sz w:val="24"/>
          <w:szCs w:val="24"/>
        </w:rPr>
        <w:t>not</w:t>
      </w:r>
      <w:r w:rsidRPr="009F7B42">
        <w:rPr>
          <w:rFonts w:ascii="Times New Roman" w:hAnsi="Times New Roman" w:cs="Times New Roman"/>
          <w:sz w:val="24"/>
          <w:szCs w:val="24"/>
        </w:rPr>
        <w:t xml:space="preserve"> an appropriate action when a patient, who is legally responsible for their care, refuses a medication?</w:t>
      </w:r>
    </w:p>
    <w:p w14:paraId="4E4AB72C" w14:textId="77777777" w:rsidR="009F7B42" w:rsidRP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9F7B42">
        <w:rPr>
          <w:rFonts w:ascii="Times New Roman" w:hAnsi="Times New Roman" w:cs="Times New Roman"/>
          <w:sz w:val="24"/>
          <w:szCs w:val="24"/>
        </w:rPr>
        <w:t>A. Notify the ordering physician of patient's refusal to take medication</w:t>
      </w:r>
    </w:p>
    <w:p w14:paraId="2361F4D8" w14:textId="77777777" w:rsidR="009F7B42" w:rsidRP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9F7B42">
        <w:rPr>
          <w:rFonts w:ascii="Times New Roman" w:hAnsi="Times New Roman" w:cs="Times New Roman"/>
          <w:sz w:val="24"/>
          <w:szCs w:val="24"/>
        </w:rPr>
        <w:t>B. Document the patient's refusal to take medication and the education that you provided</w:t>
      </w:r>
    </w:p>
    <w:p w14:paraId="7FFABE7C" w14:textId="77777777" w:rsidR="009F7B42" w:rsidRP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9F7B42">
        <w:rPr>
          <w:rFonts w:ascii="Times New Roman" w:hAnsi="Times New Roman" w:cs="Times New Roman"/>
          <w:sz w:val="24"/>
          <w:szCs w:val="24"/>
        </w:rPr>
        <w:t>C. Explain the consequences for not taking the medication</w:t>
      </w:r>
    </w:p>
    <w:p w14:paraId="516A87D8" w14:textId="77777777" w:rsidR="009F7B42" w:rsidRDefault="009F7B42" w:rsidP="00420298">
      <w:pPr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9F7B42">
        <w:rPr>
          <w:rFonts w:ascii="Times New Roman" w:hAnsi="Times New Roman" w:cs="Times New Roman"/>
          <w:sz w:val="24"/>
          <w:szCs w:val="24"/>
        </w:rPr>
        <w:t>D. Force the patient to take it anyway</w:t>
      </w:r>
    </w:p>
    <w:p w14:paraId="6E8204CE" w14:textId="77777777" w:rsidR="003A460C" w:rsidRDefault="003A460C" w:rsidP="00FA5413">
      <w:pPr>
        <w:rPr>
          <w:rFonts w:ascii="Times New Roman" w:hAnsi="Times New Roman" w:cs="Times New Roman"/>
          <w:b/>
          <w:sz w:val="24"/>
          <w:szCs w:val="24"/>
        </w:rPr>
      </w:pPr>
    </w:p>
    <w:p w14:paraId="7EEA396A" w14:textId="723175D3" w:rsidR="00FA5413" w:rsidRPr="004E3EC0" w:rsidRDefault="00FA5413" w:rsidP="00FA5413">
      <w:pPr>
        <w:rPr>
          <w:rStyle w:val="Hyperlink"/>
          <w:rFonts w:ascii="Times New Roman" w:hAnsi="Times New Roman" w:cs="Times New Roman"/>
          <w:sz w:val="24"/>
          <w:szCs w:val="24"/>
        </w:rPr>
      </w:pPr>
      <w:r w:rsidRPr="00FA5413">
        <w:rPr>
          <w:rFonts w:ascii="Times New Roman" w:hAnsi="Times New Roman" w:cs="Times New Roman"/>
          <w:b/>
          <w:sz w:val="24"/>
          <w:szCs w:val="24"/>
        </w:rPr>
        <w:t>Q7.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5413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The nurse should not give oral medications when patient is,</w:t>
      </w:r>
    </w:p>
    <w:p w14:paraId="7AA99070" w14:textId="77777777" w:rsidR="00FA5413" w:rsidRDefault="00FA5413" w:rsidP="00FA5413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 having </w:t>
      </w:r>
      <w:r w:rsidR="00967257">
        <w:rPr>
          <w:rFonts w:ascii="Times New Roman" w:hAnsi="Times New Roman" w:cs="Times New Roman"/>
          <w:sz w:val="24"/>
          <w:szCs w:val="24"/>
        </w:rPr>
        <w:t>diarrhoea</w:t>
      </w:r>
    </w:p>
    <w:p w14:paraId="56171F7C" w14:textId="77777777" w:rsidR="00FA5413" w:rsidRDefault="00FA5413" w:rsidP="00FA5413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 allergy to penicillin</w:t>
      </w:r>
    </w:p>
    <w:p w14:paraId="501FA932" w14:textId="77777777" w:rsidR="00FA5413" w:rsidRDefault="00FA5413" w:rsidP="00FA5413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 unconscious</w:t>
      </w:r>
    </w:p>
    <w:p w14:paraId="69AAB223" w14:textId="77777777" w:rsidR="00FA5413" w:rsidRDefault="00FA5413" w:rsidP="00FA5413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 having fractured leg</w:t>
      </w:r>
    </w:p>
    <w:p w14:paraId="5480D3C9" w14:textId="77777777" w:rsidR="00420298" w:rsidRPr="00420298" w:rsidRDefault="00420298" w:rsidP="009F7B42">
      <w:pPr>
        <w:ind w:left="426"/>
        <w:rPr>
          <w:rFonts w:ascii="Times New Roman" w:hAnsi="Times New Roman" w:cs="Times New Roman"/>
          <w:sz w:val="2"/>
          <w:szCs w:val="24"/>
        </w:rPr>
      </w:pPr>
    </w:p>
    <w:p w14:paraId="35A3AC1C" w14:textId="77777777" w:rsidR="003A460C" w:rsidRDefault="003A460C" w:rsidP="00420298">
      <w:pPr>
        <w:ind w:left="426" w:hanging="426"/>
        <w:rPr>
          <w:rFonts w:ascii="Times New Roman" w:hAnsi="Times New Roman" w:cs="Times New Roman"/>
          <w:b/>
          <w:sz w:val="24"/>
          <w:szCs w:val="24"/>
        </w:rPr>
      </w:pPr>
    </w:p>
    <w:p w14:paraId="6D49B583" w14:textId="0CFF3512" w:rsidR="00420298" w:rsidRDefault="00FA5413" w:rsidP="00420298">
      <w:p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Q8</w:t>
      </w:r>
      <w:r w:rsidR="00420298" w:rsidRPr="00420298">
        <w:rPr>
          <w:rFonts w:ascii="Times New Roman" w:hAnsi="Times New Roman" w:cs="Times New Roman"/>
          <w:b/>
          <w:sz w:val="24"/>
          <w:szCs w:val="24"/>
        </w:rPr>
        <w:t>.</w:t>
      </w:r>
      <w:r w:rsidR="00420298">
        <w:rPr>
          <w:rFonts w:ascii="Times New Roman" w:hAnsi="Times New Roman" w:cs="Times New Roman"/>
          <w:sz w:val="24"/>
          <w:szCs w:val="24"/>
        </w:rPr>
        <w:t xml:space="preserve"> An elderly patient is scheduled to take five medications each morning. The nurse administering these medications knows to do which of the following?</w:t>
      </w:r>
    </w:p>
    <w:p w14:paraId="3FC54738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Allow extra time to administer all of the medications</w:t>
      </w:r>
    </w:p>
    <w:p w14:paraId="0E4A0717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Allow the patient to take only the medications she can swallow</w:t>
      </w:r>
    </w:p>
    <w:p w14:paraId="48FEA55E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Crush all the medications before giving them</w:t>
      </w:r>
    </w:p>
    <w:p w14:paraId="6C1AE0D6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Leave the medications at the bed side so, the patient can take them slowly</w:t>
      </w:r>
    </w:p>
    <w:p w14:paraId="5E305BD7" w14:textId="77777777" w:rsidR="00420298" w:rsidRPr="00420298" w:rsidRDefault="00420298" w:rsidP="00420298">
      <w:pPr>
        <w:ind w:left="426"/>
        <w:rPr>
          <w:rFonts w:ascii="Times New Roman" w:hAnsi="Times New Roman" w:cs="Times New Roman"/>
          <w:sz w:val="2"/>
          <w:szCs w:val="24"/>
        </w:rPr>
      </w:pPr>
    </w:p>
    <w:p w14:paraId="0DC4D748" w14:textId="77777777" w:rsidR="003A460C" w:rsidRDefault="003A460C" w:rsidP="00420298">
      <w:pPr>
        <w:rPr>
          <w:rFonts w:ascii="Times New Roman" w:hAnsi="Times New Roman" w:cs="Times New Roman"/>
          <w:b/>
          <w:sz w:val="24"/>
          <w:szCs w:val="24"/>
        </w:rPr>
      </w:pPr>
    </w:p>
    <w:p w14:paraId="7A04D636" w14:textId="77777777" w:rsidR="003A460C" w:rsidRDefault="003A460C" w:rsidP="00420298">
      <w:pPr>
        <w:rPr>
          <w:rFonts w:ascii="Times New Roman" w:hAnsi="Times New Roman" w:cs="Times New Roman"/>
          <w:b/>
          <w:sz w:val="24"/>
          <w:szCs w:val="24"/>
        </w:rPr>
      </w:pPr>
    </w:p>
    <w:p w14:paraId="4050C394" w14:textId="77777777" w:rsidR="003A460C" w:rsidRDefault="003A460C" w:rsidP="00420298">
      <w:pPr>
        <w:rPr>
          <w:rFonts w:ascii="Times New Roman" w:hAnsi="Times New Roman" w:cs="Times New Roman"/>
          <w:b/>
          <w:sz w:val="24"/>
          <w:szCs w:val="24"/>
        </w:rPr>
      </w:pPr>
    </w:p>
    <w:p w14:paraId="004028BE" w14:textId="630E8D54" w:rsidR="00420298" w:rsidRDefault="00FA5413" w:rsidP="00420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Q9</w:t>
      </w:r>
      <w:r w:rsidR="00420298" w:rsidRPr="00420298">
        <w:rPr>
          <w:rFonts w:ascii="Times New Roman" w:hAnsi="Times New Roman" w:cs="Times New Roman"/>
          <w:b/>
          <w:sz w:val="24"/>
          <w:szCs w:val="24"/>
        </w:rPr>
        <w:t>.</w:t>
      </w:r>
      <w:r w:rsidR="00420298" w:rsidRPr="004202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0298" w:rsidRPr="007422BE">
        <w:rPr>
          <w:rFonts w:ascii="Times New Roman" w:hAnsi="Times New Roman" w:cs="Times New Roman"/>
          <w:sz w:val="24"/>
          <w:szCs w:val="24"/>
        </w:rPr>
        <w:t>Sublingual drug</w:t>
      </w:r>
      <w:r w:rsidR="00420298">
        <w:rPr>
          <w:rFonts w:ascii="Times New Roman" w:hAnsi="Times New Roman" w:cs="Times New Roman"/>
          <w:sz w:val="24"/>
          <w:szCs w:val="24"/>
        </w:rPr>
        <w:t xml:space="preserve"> is administered by placing the drug in what part of the body?</w:t>
      </w:r>
    </w:p>
    <w:p w14:paraId="3867A823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Between the cheek and upper jaw</w:t>
      </w:r>
    </w:p>
    <w:p w14:paraId="7BAA1982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Under the tongue</w:t>
      </w:r>
    </w:p>
    <w:p w14:paraId="47A193CD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In the nose</w:t>
      </w:r>
    </w:p>
    <w:p w14:paraId="1CAFF7D1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In the eyes</w:t>
      </w:r>
    </w:p>
    <w:p w14:paraId="25C2C653" w14:textId="77777777" w:rsidR="00420298" w:rsidRPr="00420298" w:rsidRDefault="00420298" w:rsidP="00420298">
      <w:pPr>
        <w:ind w:left="426"/>
        <w:rPr>
          <w:rFonts w:ascii="Times New Roman" w:hAnsi="Times New Roman" w:cs="Times New Roman"/>
          <w:sz w:val="4"/>
          <w:szCs w:val="24"/>
        </w:rPr>
      </w:pPr>
    </w:p>
    <w:p w14:paraId="485B7A0E" w14:textId="77777777" w:rsidR="003A460C" w:rsidRDefault="003A460C" w:rsidP="00420298">
      <w:pPr>
        <w:rPr>
          <w:rFonts w:ascii="Times New Roman" w:hAnsi="Times New Roman" w:cs="Times New Roman"/>
          <w:b/>
          <w:sz w:val="24"/>
          <w:szCs w:val="24"/>
        </w:rPr>
      </w:pPr>
    </w:p>
    <w:p w14:paraId="3C3F16E0" w14:textId="756BEC77" w:rsidR="00420298" w:rsidRDefault="00FA5413" w:rsidP="00420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Q10</w:t>
      </w:r>
      <w:r w:rsidR="00420298" w:rsidRPr="00420298">
        <w:rPr>
          <w:rFonts w:ascii="Times New Roman" w:hAnsi="Times New Roman" w:cs="Times New Roman"/>
          <w:b/>
          <w:sz w:val="24"/>
          <w:szCs w:val="24"/>
        </w:rPr>
        <w:t>.</w:t>
      </w:r>
      <w:r w:rsidR="00420298">
        <w:rPr>
          <w:rFonts w:ascii="Times New Roman" w:hAnsi="Times New Roman" w:cs="Times New Roman"/>
          <w:sz w:val="24"/>
          <w:szCs w:val="24"/>
        </w:rPr>
        <w:t xml:space="preserve">  When do you document on the medication chart that a medication was administered?</w:t>
      </w:r>
    </w:p>
    <w:p w14:paraId="5B5D561B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Before you give it</w:t>
      </w:r>
    </w:p>
    <w:p w14:paraId="26BD35A2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Before the patient swallows it</w:t>
      </w:r>
    </w:p>
    <w:p w14:paraId="43BF49F0" w14:textId="77777777" w:rsidR="00420298" w:rsidRP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 w:rsidRPr="00420298">
        <w:rPr>
          <w:rFonts w:ascii="Times New Roman" w:hAnsi="Times New Roman" w:cs="Times New Roman"/>
          <w:sz w:val="24"/>
          <w:szCs w:val="24"/>
        </w:rPr>
        <w:t>C.</w:t>
      </w:r>
      <w:r>
        <w:rPr>
          <w:rFonts w:ascii="Times New Roman" w:hAnsi="Times New Roman" w:cs="Times New Roman"/>
          <w:sz w:val="24"/>
          <w:szCs w:val="24"/>
        </w:rPr>
        <w:t xml:space="preserve"> Immediately after administration</w:t>
      </w:r>
    </w:p>
    <w:p w14:paraId="1C845DF9" w14:textId="77777777" w:rsidR="00420298" w:rsidRDefault="00420298" w:rsidP="0042029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within 05 minutes after administration</w:t>
      </w:r>
    </w:p>
    <w:p w14:paraId="071B8204" w14:textId="74373938" w:rsidR="003A460C" w:rsidRDefault="003A460C" w:rsidP="00CF367C">
      <w:pPr>
        <w:rPr>
          <w:rFonts w:ascii="Times New Roman" w:hAnsi="Times New Roman" w:cs="Times New Roman"/>
          <w:sz w:val="24"/>
          <w:szCs w:val="24"/>
        </w:rPr>
      </w:pPr>
    </w:p>
    <w:p w14:paraId="059AFCB4" w14:textId="77777777" w:rsidR="00CF367C" w:rsidRDefault="00CF367C" w:rsidP="00CF367C">
      <w:pPr>
        <w:rPr>
          <w:rFonts w:ascii="Times New Roman" w:hAnsi="Times New Roman" w:cs="Times New Roman"/>
          <w:b/>
          <w:sz w:val="24"/>
          <w:szCs w:val="24"/>
        </w:rPr>
      </w:pPr>
    </w:p>
    <w:p w14:paraId="68A01BC7" w14:textId="7866496B" w:rsidR="00A77018" w:rsidRDefault="00FA5413" w:rsidP="00A77018">
      <w:pPr>
        <w:ind w:left="567" w:hanging="567"/>
        <w:rPr>
          <w:rFonts w:ascii="Times New Roman" w:hAnsi="Times New Roman" w:cs="Times New Roman"/>
          <w:sz w:val="24"/>
          <w:szCs w:val="24"/>
        </w:rPr>
      </w:pPr>
      <w:r w:rsidRPr="00A77018">
        <w:rPr>
          <w:rFonts w:ascii="Times New Roman" w:hAnsi="Times New Roman" w:cs="Times New Roman"/>
          <w:b/>
          <w:sz w:val="24"/>
          <w:szCs w:val="24"/>
        </w:rPr>
        <w:t xml:space="preserve">Q11. </w:t>
      </w:r>
      <w:r w:rsidR="00A77018">
        <w:rPr>
          <w:rFonts w:ascii="Times New Roman" w:hAnsi="Times New Roman" w:cs="Times New Roman"/>
          <w:sz w:val="24"/>
          <w:szCs w:val="24"/>
        </w:rPr>
        <w:t>Before the nurse administers a liquid medication to an 83years old female patient, the nurse should,</w:t>
      </w:r>
    </w:p>
    <w:p w14:paraId="6156973A" w14:textId="77777777" w:rsidR="00A77018" w:rsidRDefault="00A77018" w:rsidP="00A7701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assess the swallowing reflex by offering sip of water</w:t>
      </w:r>
      <w:r w:rsidR="008C570B">
        <w:rPr>
          <w:rFonts w:ascii="Times New Roman" w:hAnsi="Times New Roman" w:cs="Times New Roman"/>
          <w:sz w:val="24"/>
          <w:szCs w:val="24"/>
        </w:rPr>
        <w:t>.</w:t>
      </w:r>
    </w:p>
    <w:p w14:paraId="51F48887" w14:textId="77777777" w:rsidR="00A77018" w:rsidRDefault="00A77018" w:rsidP="00A77018">
      <w:pPr>
        <w:ind w:left="284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ask the patient if she would prefer to give the medications to herself</w:t>
      </w:r>
      <w:r w:rsidR="008C570B">
        <w:rPr>
          <w:rFonts w:ascii="Times New Roman" w:hAnsi="Times New Roman" w:cs="Times New Roman"/>
          <w:sz w:val="24"/>
          <w:szCs w:val="24"/>
        </w:rPr>
        <w:t>.</w:t>
      </w:r>
    </w:p>
    <w:p w14:paraId="2D267192" w14:textId="77777777" w:rsidR="00A77018" w:rsidRDefault="00A77018" w:rsidP="00A7701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mix thoroughly in a juice</w:t>
      </w:r>
      <w:r w:rsidR="008C57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DFAF4D" w14:textId="77777777" w:rsidR="00A77018" w:rsidRDefault="00A77018" w:rsidP="00A77018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assess the ability to understand information relative to the drug</w:t>
      </w:r>
      <w:r w:rsidR="008C570B">
        <w:rPr>
          <w:rFonts w:ascii="Times New Roman" w:hAnsi="Times New Roman" w:cs="Times New Roman"/>
          <w:sz w:val="24"/>
          <w:szCs w:val="24"/>
        </w:rPr>
        <w:t>.</w:t>
      </w:r>
    </w:p>
    <w:p w14:paraId="47454823" w14:textId="25DD3379" w:rsidR="003A460C" w:rsidRDefault="003A460C" w:rsidP="008C570B">
      <w:pPr>
        <w:rPr>
          <w:rFonts w:ascii="Times New Roman" w:hAnsi="Times New Roman" w:cs="Times New Roman"/>
          <w:sz w:val="24"/>
          <w:szCs w:val="24"/>
        </w:rPr>
      </w:pPr>
    </w:p>
    <w:p w14:paraId="320C77A2" w14:textId="77777777" w:rsidR="00CF367C" w:rsidRDefault="00CF367C" w:rsidP="008C570B">
      <w:pPr>
        <w:rPr>
          <w:rFonts w:ascii="Times New Roman" w:hAnsi="Times New Roman" w:cs="Times New Roman"/>
          <w:b/>
          <w:sz w:val="24"/>
          <w:szCs w:val="24"/>
        </w:rPr>
      </w:pPr>
    </w:p>
    <w:p w14:paraId="5DC0ED65" w14:textId="4557758C" w:rsidR="008C570B" w:rsidRDefault="008C570B" w:rsidP="008C570B">
      <w:pPr>
        <w:rPr>
          <w:rFonts w:ascii="Times New Roman" w:hAnsi="Times New Roman" w:cs="Times New Roman"/>
          <w:sz w:val="24"/>
          <w:szCs w:val="24"/>
        </w:rPr>
      </w:pPr>
      <w:r w:rsidRPr="008C570B">
        <w:rPr>
          <w:rFonts w:ascii="Times New Roman" w:hAnsi="Times New Roman" w:cs="Times New Roman"/>
          <w:b/>
          <w:sz w:val="24"/>
          <w:szCs w:val="24"/>
        </w:rPr>
        <w:t xml:space="preserve">Q12. </w:t>
      </w:r>
      <w:r>
        <w:rPr>
          <w:rFonts w:ascii="Times New Roman" w:hAnsi="Times New Roman" w:cs="Times New Roman"/>
          <w:sz w:val="24"/>
          <w:szCs w:val="24"/>
        </w:rPr>
        <w:t xml:space="preserve">The nurse receives an order to give </w:t>
      </w:r>
      <w:r w:rsidRPr="000A7142">
        <w:rPr>
          <w:rFonts w:ascii="Times New Roman" w:hAnsi="Times New Roman" w:cs="Times New Roman"/>
          <w:b/>
          <w:bCs/>
          <w:sz w:val="24"/>
          <w:szCs w:val="24"/>
        </w:rPr>
        <w:t>vitamin D 10mcg bd</w:t>
      </w:r>
      <w:r>
        <w:rPr>
          <w:rFonts w:ascii="Times New Roman" w:hAnsi="Times New Roman" w:cs="Times New Roman"/>
          <w:sz w:val="24"/>
          <w:szCs w:val="24"/>
        </w:rPr>
        <w:t>. The nurse recognizes it as,</w:t>
      </w:r>
    </w:p>
    <w:p w14:paraId="4D60287D" w14:textId="77777777" w:rsidR="008C570B" w:rsidRDefault="008C570B" w:rsidP="008C570B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Vitamin D 10 micrograms three times per day</w:t>
      </w:r>
    </w:p>
    <w:p w14:paraId="7CFE135B" w14:textId="77777777" w:rsidR="008C570B" w:rsidRDefault="008C570B" w:rsidP="008C570B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Vitamin D 10 micrograms two times per day</w:t>
      </w:r>
    </w:p>
    <w:p w14:paraId="3A3982FE" w14:textId="77777777" w:rsidR="008C570B" w:rsidRDefault="008C570B" w:rsidP="008C570B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Vitamin D 10 milligrams three times per day</w:t>
      </w:r>
    </w:p>
    <w:p w14:paraId="4B632AB5" w14:textId="77777777" w:rsidR="008C570B" w:rsidRDefault="008C570B" w:rsidP="008C570B">
      <w:p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Vitamin D 10 milligrams two times per day</w:t>
      </w:r>
    </w:p>
    <w:p w14:paraId="366A32D4" w14:textId="77777777" w:rsidR="0001556D" w:rsidRDefault="0001556D" w:rsidP="008C570B">
      <w:pPr>
        <w:ind w:left="426"/>
        <w:rPr>
          <w:rFonts w:ascii="Times New Roman" w:hAnsi="Times New Roman" w:cs="Times New Roman"/>
          <w:sz w:val="24"/>
          <w:szCs w:val="24"/>
        </w:rPr>
      </w:pPr>
    </w:p>
    <w:p w14:paraId="232CB706" w14:textId="77777777" w:rsidR="0001556D" w:rsidRDefault="0001556D" w:rsidP="00ED0409">
      <w:pPr>
        <w:rPr>
          <w:rFonts w:ascii="Times New Roman" w:hAnsi="Times New Roman" w:cs="Times New Roman"/>
          <w:sz w:val="24"/>
          <w:szCs w:val="24"/>
        </w:rPr>
      </w:pPr>
      <w:r w:rsidRPr="008E6D6A">
        <w:rPr>
          <w:rFonts w:ascii="Times New Roman" w:hAnsi="Times New Roman" w:cs="Times New Roman"/>
          <w:b/>
          <w:sz w:val="24"/>
          <w:szCs w:val="24"/>
        </w:rPr>
        <w:t>Q13.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0409" w:rsidRPr="00ED0409">
        <w:rPr>
          <w:rFonts w:ascii="Times New Roman" w:hAnsi="Times New Roman" w:cs="Times New Roman"/>
          <w:sz w:val="24"/>
          <w:szCs w:val="24"/>
        </w:rPr>
        <w:t>Which of the following is the most important factor to check before administering any medications?</w:t>
      </w:r>
    </w:p>
    <w:p w14:paraId="05762A04" w14:textId="77777777" w:rsidR="008E6D6A" w:rsidRPr="008E6D6A" w:rsidRDefault="008E6D6A" w:rsidP="008E6D6A">
      <w:pPr>
        <w:pStyle w:val="ListParagraph"/>
        <w:numPr>
          <w:ilvl w:val="0"/>
          <w:numId w:val="10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8E6D6A">
        <w:rPr>
          <w:rFonts w:ascii="Times New Roman" w:hAnsi="Times New Roman" w:cs="Times New Roman"/>
          <w:sz w:val="24"/>
          <w:szCs w:val="24"/>
        </w:rPr>
        <w:t>Antibody levels</w:t>
      </w:r>
    </w:p>
    <w:p w14:paraId="21367DD9" w14:textId="77777777" w:rsidR="008E6D6A" w:rsidRPr="008E6D6A" w:rsidRDefault="008E6D6A" w:rsidP="008E6D6A">
      <w:pPr>
        <w:pStyle w:val="ListParagraph"/>
        <w:numPr>
          <w:ilvl w:val="0"/>
          <w:numId w:val="10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8E6D6A">
        <w:rPr>
          <w:rFonts w:ascii="Times New Roman" w:hAnsi="Times New Roman" w:cs="Times New Roman"/>
          <w:sz w:val="24"/>
          <w:szCs w:val="24"/>
        </w:rPr>
        <w:t>History of allergies</w:t>
      </w:r>
    </w:p>
    <w:p w14:paraId="4286AF9F" w14:textId="77777777" w:rsidR="008E6D6A" w:rsidRPr="008E6D6A" w:rsidRDefault="008E6D6A" w:rsidP="008E6D6A">
      <w:pPr>
        <w:pStyle w:val="ListParagraph"/>
        <w:numPr>
          <w:ilvl w:val="0"/>
          <w:numId w:val="10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8E6D6A">
        <w:rPr>
          <w:rFonts w:ascii="Times New Roman" w:hAnsi="Times New Roman" w:cs="Times New Roman"/>
          <w:sz w:val="24"/>
          <w:szCs w:val="24"/>
        </w:rPr>
        <w:t>Identified antigen</w:t>
      </w:r>
    </w:p>
    <w:p w14:paraId="440C2CAB" w14:textId="77777777" w:rsidR="008E6D6A" w:rsidRDefault="008E6D6A" w:rsidP="008E6D6A">
      <w:pPr>
        <w:pStyle w:val="ListParagraph"/>
        <w:numPr>
          <w:ilvl w:val="0"/>
          <w:numId w:val="10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8E6D6A">
        <w:rPr>
          <w:rFonts w:ascii="Times New Roman" w:hAnsi="Times New Roman" w:cs="Times New Roman"/>
          <w:sz w:val="24"/>
          <w:szCs w:val="24"/>
        </w:rPr>
        <w:t>Gender of the patient</w:t>
      </w:r>
    </w:p>
    <w:p w14:paraId="221A8805" w14:textId="77777777" w:rsidR="006A6D76" w:rsidRDefault="006A6D76" w:rsidP="006A6D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8578AC" w14:textId="22897C01" w:rsidR="006A6D76" w:rsidRDefault="006A6D76" w:rsidP="006A6D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71AE">
        <w:rPr>
          <w:rFonts w:ascii="Times New Roman" w:hAnsi="Times New Roman" w:cs="Times New Roman"/>
          <w:b/>
          <w:sz w:val="24"/>
          <w:szCs w:val="24"/>
        </w:rPr>
        <w:t>Q14.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6D76">
        <w:rPr>
          <w:rFonts w:ascii="Times New Roman" w:hAnsi="Times New Roman" w:cs="Times New Roman"/>
          <w:sz w:val="24"/>
          <w:szCs w:val="24"/>
        </w:rPr>
        <w:t>Which of the following is true of oral medication administration?</w:t>
      </w:r>
    </w:p>
    <w:p w14:paraId="09733A6D" w14:textId="77777777" w:rsidR="006A6D76" w:rsidRPr="006A6D76" w:rsidRDefault="006A6D76" w:rsidP="006A6D76">
      <w:pPr>
        <w:pStyle w:val="ListParagraph"/>
        <w:numPr>
          <w:ilvl w:val="0"/>
          <w:numId w:val="11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6A6D76">
        <w:rPr>
          <w:rFonts w:ascii="Times New Roman" w:hAnsi="Times New Roman" w:cs="Times New Roman"/>
          <w:sz w:val="24"/>
          <w:szCs w:val="24"/>
        </w:rPr>
        <w:t>It is expensive.</w:t>
      </w:r>
    </w:p>
    <w:p w14:paraId="24951634" w14:textId="77777777" w:rsidR="006A6D76" w:rsidRPr="006A6D76" w:rsidRDefault="006A6D76" w:rsidP="006A6D76">
      <w:pPr>
        <w:pStyle w:val="ListParagraph"/>
        <w:numPr>
          <w:ilvl w:val="0"/>
          <w:numId w:val="11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6A6D76">
        <w:rPr>
          <w:rFonts w:ascii="Times New Roman" w:hAnsi="Times New Roman" w:cs="Times New Roman"/>
          <w:sz w:val="24"/>
          <w:szCs w:val="24"/>
        </w:rPr>
        <w:t>It is more difficult to administer.</w:t>
      </w:r>
    </w:p>
    <w:p w14:paraId="0681A1FC" w14:textId="77777777" w:rsidR="006A6D76" w:rsidRPr="006A6D76" w:rsidRDefault="006A6D76" w:rsidP="006A6D76">
      <w:pPr>
        <w:pStyle w:val="ListParagraph"/>
        <w:numPr>
          <w:ilvl w:val="0"/>
          <w:numId w:val="11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6A6D76">
        <w:rPr>
          <w:rFonts w:ascii="Times New Roman" w:hAnsi="Times New Roman" w:cs="Times New Roman"/>
          <w:sz w:val="24"/>
          <w:szCs w:val="24"/>
        </w:rPr>
        <w:t>The drug is absorbed through the mouth.</w:t>
      </w:r>
    </w:p>
    <w:p w14:paraId="362FF2E6" w14:textId="3FB1ED36" w:rsidR="006A6D76" w:rsidRDefault="006A6D76" w:rsidP="006A6D76">
      <w:pPr>
        <w:pStyle w:val="ListParagraph"/>
        <w:numPr>
          <w:ilvl w:val="0"/>
          <w:numId w:val="11"/>
        </w:numPr>
        <w:spacing w:line="360" w:lineRule="auto"/>
        <w:ind w:hanging="294"/>
        <w:rPr>
          <w:rFonts w:ascii="Times New Roman" w:hAnsi="Times New Roman" w:cs="Times New Roman"/>
          <w:sz w:val="24"/>
          <w:szCs w:val="24"/>
        </w:rPr>
      </w:pPr>
      <w:r w:rsidRPr="006A6D76">
        <w:rPr>
          <w:rFonts w:ascii="Times New Roman" w:hAnsi="Times New Roman" w:cs="Times New Roman"/>
          <w:sz w:val="24"/>
          <w:szCs w:val="24"/>
        </w:rPr>
        <w:t>The drug is absorbed through the lining of the stomach.</w:t>
      </w:r>
    </w:p>
    <w:p w14:paraId="11C3E088" w14:textId="77777777" w:rsidR="003A460C" w:rsidRPr="003A460C" w:rsidRDefault="003A460C" w:rsidP="003A460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863DCA" w14:textId="77777777" w:rsidR="006A6D76" w:rsidRDefault="006A6D76" w:rsidP="006673CA">
      <w:pPr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6673CA">
        <w:rPr>
          <w:rFonts w:ascii="Times New Roman" w:hAnsi="Times New Roman" w:cs="Times New Roman"/>
          <w:b/>
          <w:sz w:val="24"/>
          <w:szCs w:val="24"/>
        </w:rPr>
        <w:t>Q15</w:t>
      </w:r>
      <w:r w:rsidR="006673CA" w:rsidRPr="006673CA">
        <w:rPr>
          <w:rFonts w:ascii="Times New Roman" w:hAnsi="Times New Roman" w:cs="Times New Roman"/>
          <w:b/>
          <w:sz w:val="24"/>
          <w:szCs w:val="24"/>
        </w:rPr>
        <w:t>.</w:t>
      </w:r>
      <w:r w:rsidR="006673CA">
        <w:rPr>
          <w:rFonts w:ascii="Times New Roman" w:hAnsi="Times New Roman" w:cs="Times New Roman"/>
          <w:sz w:val="24"/>
          <w:szCs w:val="24"/>
        </w:rPr>
        <w:t xml:space="preserve"> </w:t>
      </w:r>
      <w:r w:rsidR="006673CA" w:rsidRPr="006673CA">
        <w:rPr>
          <w:rFonts w:ascii="Times New Roman" w:hAnsi="Times New Roman" w:cs="Times New Roman"/>
          <w:sz w:val="24"/>
          <w:szCs w:val="24"/>
        </w:rPr>
        <w:t>Amount of drug prescribed for a patient by a physician in a given amount of time or at a given frequency</w:t>
      </w:r>
      <w:r w:rsidR="00732DAC">
        <w:rPr>
          <w:rFonts w:ascii="Times New Roman" w:hAnsi="Times New Roman" w:cs="Times New Roman"/>
          <w:sz w:val="24"/>
          <w:szCs w:val="24"/>
        </w:rPr>
        <w:t xml:space="preserve"> is called as the</w:t>
      </w:r>
    </w:p>
    <w:p w14:paraId="00FD5F3B" w14:textId="77777777" w:rsidR="006673CA" w:rsidRPr="006673CA" w:rsidRDefault="00732DAC" w:rsidP="006673CA">
      <w:pPr>
        <w:pStyle w:val="ListParagraph"/>
        <w:numPr>
          <w:ilvl w:val="0"/>
          <w:numId w:val="13"/>
        </w:numPr>
        <w:spacing w:after="75" w:line="360" w:lineRule="auto"/>
        <w:ind w:left="709" w:right="375" w:hanging="283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r</w:t>
      </w:r>
      <w:r w:rsidR="006673CA" w:rsidRPr="006673CA">
        <w:rPr>
          <w:rFonts w:ascii="Times New Roman" w:eastAsia="Times New Roman" w:hAnsi="Times New Roman" w:cs="Times New Roman"/>
          <w:sz w:val="24"/>
          <w:szCs w:val="24"/>
          <w:lang w:eastAsia="en-GB"/>
        </w:rPr>
        <w:t>oute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33AFCAE" w14:textId="77777777" w:rsidR="006673CA" w:rsidRPr="006673CA" w:rsidRDefault="00732DAC" w:rsidP="006673CA">
      <w:pPr>
        <w:pStyle w:val="ListParagraph"/>
        <w:numPr>
          <w:ilvl w:val="0"/>
          <w:numId w:val="13"/>
        </w:numPr>
        <w:spacing w:after="75" w:line="360" w:lineRule="auto"/>
        <w:ind w:left="709" w:right="375" w:hanging="283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</w:t>
      </w:r>
      <w:r w:rsidR="006673CA" w:rsidRPr="006673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umber of </w:t>
      </w:r>
      <w:r w:rsidR="00D505B0">
        <w:rPr>
          <w:rFonts w:ascii="Times New Roman" w:eastAsia="Times New Roman" w:hAnsi="Times New Roman" w:cs="Times New Roman"/>
          <w:sz w:val="24"/>
          <w:szCs w:val="24"/>
          <w:lang w:eastAsia="en-GB"/>
        </w:rPr>
        <w:t>t</w:t>
      </w:r>
      <w:r w:rsidR="006673CA" w:rsidRPr="006673CA">
        <w:rPr>
          <w:rFonts w:ascii="Times New Roman" w:eastAsia="Times New Roman" w:hAnsi="Times New Roman" w:cs="Times New Roman"/>
          <w:sz w:val="24"/>
          <w:szCs w:val="24"/>
          <w:lang w:eastAsia="en-GB"/>
        </w:rPr>
        <w:t>ablets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58FC5310" w14:textId="77777777" w:rsidR="006673CA" w:rsidRPr="006673CA" w:rsidRDefault="00732DAC" w:rsidP="006673CA">
      <w:pPr>
        <w:pStyle w:val="ListParagraph"/>
        <w:numPr>
          <w:ilvl w:val="0"/>
          <w:numId w:val="13"/>
        </w:numPr>
        <w:spacing w:after="75" w:line="360" w:lineRule="auto"/>
        <w:ind w:left="709" w:right="375" w:hanging="283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</w:t>
      </w:r>
      <w:r w:rsidR="006673CA" w:rsidRPr="006673CA">
        <w:rPr>
          <w:rFonts w:ascii="Times New Roman" w:eastAsia="Times New Roman" w:hAnsi="Times New Roman" w:cs="Times New Roman"/>
          <w:sz w:val="24"/>
          <w:szCs w:val="24"/>
          <w:lang w:eastAsia="en-GB"/>
        </w:rPr>
        <w:t>osage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630B6676" w14:textId="77777777" w:rsidR="006673CA" w:rsidRDefault="00732DAC" w:rsidP="006673CA">
      <w:pPr>
        <w:pStyle w:val="ListParagraph"/>
        <w:numPr>
          <w:ilvl w:val="0"/>
          <w:numId w:val="13"/>
        </w:numPr>
        <w:spacing w:after="75" w:line="360" w:lineRule="auto"/>
        <w:ind w:left="709" w:right="375" w:hanging="283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p</w:t>
      </w:r>
      <w:r w:rsidR="006673CA" w:rsidRPr="006673CA">
        <w:rPr>
          <w:rFonts w:ascii="Times New Roman" w:eastAsia="Times New Roman" w:hAnsi="Times New Roman" w:cs="Times New Roman"/>
          <w:sz w:val="24"/>
          <w:szCs w:val="24"/>
          <w:lang w:eastAsia="en-GB"/>
        </w:rPr>
        <w:t>rescription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766B6B3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A7BD834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C22214E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645BB8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D53B8D" w14:textId="77777777" w:rsidR="002513AD" w:rsidRDefault="002513AD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35A5DA9" w14:textId="77777777" w:rsidR="002513AD" w:rsidRDefault="002513AD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CC7FEE3" w14:textId="77777777" w:rsidR="002513AD" w:rsidRDefault="002513AD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F8A2E92" w14:textId="77777777" w:rsidR="002513AD" w:rsidRDefault="002513AD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329644A" w14:textId="77777777" w:rsidR="002513AD" w:rsidRDefault="002513AD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96EFF4E" w14:textId="77777777" w:rsidR="002513AD" w:rsidRDefault="002513AD" w:rsidP="002513AD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B5A19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 xml:space="preserve">Part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III</w:t>
      </w:r>
    </w:p>
    <w:p w14:paraId="22452BE7" w14:textId="77777777" w:rsidR="002513AD" w:rsidRDefault="002513AD" w:rsidP="002513A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20B38" w14:textId="1071D921" w:rsidR="002513AD" w:rsidRPr="00AA319C" w:rsidRDefault="002513AD" w:rsidP="002513AD">
      <w:pPr>
        <w:rPr>
          <w:rFonts w:ascii="Times New Roman" w:hAnsi="Times New Roman" w:cs="Times New Roman"/>
          <w:i/>
          <w:sz w:val="24"/>
          <w:szCs w:val="24"/>
        </w:rPr>
      </w:pPr>
      <w:r w:rsidRPr="00AA319C">
        <w:rPr>
          <w:rFonts w:ascii="Times New Roman" w:hAnsi="Times New Roman" w:cs="Times New Roman"/>
          <w:i/>
          <w:sz w:val="24"/>
          <w:szCs w:val="24"/>
        </w:rPr>
        <w:t xml:space="preserve">Please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 w:rsidRPr="00AA319C">
        <w:rPr>
          <w:rFonts w:ascii="Times New Roman" w:hAnsi="Times New Roman" w:cs="Times New Roman"/>
          <w:i/>
          <w:sz w:val="24"/>
          <w:szCs w:val="24"/>
        </w:rPr>
        <w:t>ut a tick (√) in the relevant box.</w:t>
      </w:r>
    </w:p>
    <w:tbl>
      <w:tblPr>
        <w:tblStyle w:val="TableGrid"/>
        <w:tblW w:w="10008" w:type="dxa"/>
        <w:tblLayout w:type="fixed"/>
        <w:tblLook w:val="04A0" w:firstRow="1" w:lastRow="0" w:firstColumn="1" w:lastColumn="0" w:noHBand="0" w:noVBand="1"/>
      </w:tblPr>
      <w:tblGrid>
        <w:gridCol w:w="675"/>
        <w:gridCol w:w="3663"/>
        <w:gridCol w:w="1170"/>
        <w:gridCol w:w="1121"/>
        <w:gridCol w:w="1134"/>
        <w:gridCol w:w="1134"/>
        <w:gridCol w:w="1111"/>
      </w:tblGrid>
      <w:tr w:rsidR="002513AD" w:rsidRPr="00DE1D9C" w14:paraId="761AD7C4" w14:textId="77777777" w:rsidTr="00F117CB">
        <w:tc>
          <w:tcPr>
            <w:tcW w:w="675" w:type="dxa"/>
          </w:tcPr>
          <w:p w14:paraId="13653611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18"/>
                <w:szCs w:val="24"/>
              </w:rPr>
              <w:t>Serial No.</w:t>
            </w:r>
          </w:p>
        </w:tc>
        <w:tc>
          <w:tcPr>
            <w:tcW w:w="3663" w:type="dxa"/>
          </w:tcPr>
          <w:p w14:paraId="2CD7F20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170" w:type="dxa"/>
          </w:tcPr>
          <w:p w14:paraId="736CFE2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 Agree</w:t>
            </w:r>
          </w:p>
        </w:tc>
        <w:tc>
          <w:tcPr>
            <w:tcW w:w="1121" w:type="dxa"/>
          </w:tcPr>
          <w:p w14:paraId="375F624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1134" w:type="dxa"/>
          </w:tcPr>
          <w:p w14:paraId="61493F1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Neutral</w:t>
            </w:r>
          </w:p>
        </w:tc>
        <w:tc>
          <w:tcPr>
            <w:tcW w:w="1134" w:type="dxa"/>
          </w:tcPr>
          <w:p w14:paraId="5206294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1111" w:type="dxa"/>
          </w:tcPr>
          <w:p w14:paraId="516A4D0D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 Disagree</w:t>
            </w:r>
          </w:p>
        </w:tc>
      </w:tr>
      <w:tr w:rsidR="002513AD" w:rsidRPr="00DE1D9C" w14:paraId="4775D097" w14:textId="77777777" w:rsidTr="00F117CB">
        <w:trPr>
          <w:trHeight w:val="1007"/>
        </w:trPr>
        <w:tc>
          <w:tcPr>
            <w:tcW w:w="675" w:type="dxa"/>
          </w:tcPr>
          <w:p w14:paraId="7ED4778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A1</w:t>
            </w:r>
          </w:p>
        </w:tc>
        <w:tc>
          <w:tcPr>
            <w:tcW w:w="3663" w:type="dxa"/>
          </w:tcPr>
          <w:p w14:paraId="37FB7E71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enjoy learning skills through video </w:t>
            </w:r>
          </w:p>
          <w:p w14:paraId="462E98A1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4A241B1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5FBED7AD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64E06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0210C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4E4BA7EB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4B98D2A3" w14:textId="77777777" w:rsidTr="00F117CB">
        <w:tc>
          <w:tcPr>
            <w:tcW w:w="675" w:type="dxa"/>
          </w:tcPr>
          <w:p w14:paraId="0DD0121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A2</w:t>
            </w:r>
          </w:p>
        </w:tc>
        <w:tc>
          <w:tcPr>
            <w:tcW w:w="3663" w:type="dxa"/>
          </w:tcPr>
          <w:p w14:paraId="0253B38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enjoy learning skills through a lecture in the lecture theatre </w:t>
            </w:r>
          </w:p>
          <w:p w14:paraId="601B4FC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2D1852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0AEE088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CAEBD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C5FF5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05E209A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4AA76F59" w14:textId="77777777" w:rsidTr="00F117CB">
        <w:trPr>
          <w:trHeight w:val="980"/>
        </w:trPr>
        <w:tc>
          <w:tcPr>
            <w:tcW w:w="675" w:type="dxa"/>
          </w:tcPr>
          <w:p w14:paraId="40D58CE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A3</w:t>
            </w:r>
          </w:p>
        </w:tc>
        <w:tc>
          <w:tcPr>
            <w:tcW w:w="3663" w:type="dxa"/>
          </w:tcPr>
          <w:p w14:paraId="5B8C7ED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find the skills classes useful </w:t>
            </w:r>
          </w:p>
          <w:p w14:paraId="37EC06E1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4D0C5B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083E17D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25271C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5A4A1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37DA3EC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2AF38FB0" w14:textId="77777777" w:rsidTr="00F117CB">
        <w:tc>
          <w:tcPr>
            <w:tcW w:w="675" w:type="dxa"/>
          </w:tcPr>
          <w:p w14:paraId="14678A5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A4</w:t>
            </w:r>
          </w:p>
        </w:tc>
        <w:tc>
          <w:tcPr>
            <w:tcW w:w="3663" w:type="dxa"/>
          </w:tcPr>
          <w:p w14:paraId="6333F43D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enjoy learning skills through demonstration by a lecturer in the skills lab </w:t>
            </w:r>
          </w:p>
          <w:p w14:paraId="5B2DBBEC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48F3EE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066DDD0C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C5CBC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26A65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3FC95CA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56461231" w14:textId="77777777" w:rsidTr="00F117CB">
        <w:tc>
          <w:tcPr>
            <w:tcW w:w="675" w:type="dxa"/>
          </w:tcPr>
          <w:p w14:paraId="5CDC2ECC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A5</w:t>
            </w:r>
          </w:p>
        </w:tc>
        <w:tc>
          <w:tcPr>
            <w:tcW w:w="3663" w:type="dxa"/>
          </w:tcPr>
          <w:p w14:paraId="05FC3C7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felt prepared for the skills class after I watched the videos </w:t>
            </w:r>
          </w:p>
          <w:p w14:paraId="38A8CB2B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E8708F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5D6FA520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1E9BB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485BD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16F87FA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7D083238" w14:textId="77777777" w:rsidTr="00F117CB">
        <w:tc>
          <w:tcPr>
            <w:tcW w:w="675" w:type="dxa"/>
          </w:tcPr>
          <w:p w14:paraId="5934CA8D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A6</w:t>
            </w:r>
          </w:p>
        </w:tc>
        <w:tc>
          <w:tcPr>
            <w:tcW w:w="3663" w:type="dxa"/>
          </w:tcPr>
          <w:p w14:paraId="594B5A8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feel the videos and skills classes have prepared me for the skills in clinical practice </w:t>
            </w:r>
          </w:p>
          <w:p w14:paraId="3ADC44E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F4B5E2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7967E604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F01E37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C3FA1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605D796D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2B8596D7" w14:textId="77777777" w:rsidTr="00F117CB">
        <w:trPr>
          <w:trHeight w:val="1748"/>
        </w:trPr>
        <w:tc>
          <w:tcPr>
            <w:tcW w:w="675" w:type="dxa"/>
          </w:tcPr>
          <w:p w14:paraId="3E7B9690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A7</w:t>
            </w:r>
          </w:p>
        </w:tc>
        <w:tc>
          <w:tcPr>
            <w:tcW w:w="3663" w:type="dxa"/>
          </w:tcPr>
          <w:p w14:paraId="264BF4B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would like videos to be used more in skills teaching </w:t>
            </w:r>
          </w:p>
          <w:p w14:paraId="4AF7171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43DEA0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5648077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53B39B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1E0472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2C9D59A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5A5332B6" w14:textId="77777777" w:rsidTr="00F117CB">
        <w:trPr>
          <w:trHeight w:val="1520"/>
        </w:trPr>
        <w:tc>
          <w:tcPr>
            <w:tcW w:w="675" w:type="dxa"/>
          </w:tcPr>
          <w:p w14:paraId="3EF885E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A8</w:t>
            </w:r>
          </w:p>
        </w:tc>
        <w:tc>
          <w:tcPr>
            <w:tcW w:w="3663" w:type="dxa"/>
          </w:tcPr>
          <w:p w14:paraId="5F35D9EA" w14:textId="77777777" w:rsidR="002513AD" w:rsidRPr="00DE1D9C" w:rsidRDefault="002513AD" w:rsidP="00F117C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>I feel I will use the videos to revise clinical skills in the future</w:t>
            </w:r>
          </w:p>
          <w:p w14:paraId="2FF5CE8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401202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3A3B75D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23EA95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EB222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298B2690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703837D0" w14:textId="77777777" w:rsidTr="00F117CB">
        <w:trPr>
          <w:trHeight w:val="647"/>
        </w:trPr>
        <w:tc>
          <w:tcPr>
            <w:tcW w:w="675" w:type="dxa"/>
          </w:tcPr>
          <w:p w14:paraId="44CD462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A9</w:t>
            </w:r>
          </w:p>
        </w:tc>
        <w:tc>
          <w:tcPr>
            <w:tcW w:w="3663" w:type="dxa"/>
          </w:tcPr>
          <w:p w14:paraId="1208744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>I would like to have more demonstration of the skills by the lecturers in skills classes</w:t>
            </w:r>
          </w:p>
          <w:p w14:paraId="696166D0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8B21B0B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43C45AE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E00497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1D094B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1BFA666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4F8999A1" w14:textId="77777777" w:rsidTr="00F117CB">
        <w:tc>
          <w:tcPr>
            <w:tcW w:w="675" w:type="dxa"/>
          </w:tcPr>
          <w:p w14:paraId="37C22D0F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A10</w:t>
            </w:r>
          </w:p>
        </w:tc>
        <w:tc>
          <w:tcPr>
            <w:tcW w:w="3663" w:type="dxa"/>
          </w:tcPr>
          <w:p w14:paraId="2F477416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would prefer if we watched the videos in the skills class </w:t>
            </w:r>
          </w:p>
          <w:p w14:paraId="633D4F73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21DD85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0E01CBEA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F893F7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516144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390D552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:rsidRPr="00DE1D9C" w14:paraId="7AEA33E0" w14:textId="77777777" w:rsidTr="00F117CB">
        <w:tc>
          <w:tcPr>
            <w:tcW w:w="675" w:type="dxa"/>
          </w:tcPr>
          <w:p w14:paraId="6CD7A01C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A11</w:t>
            </w:r>
          </w:p>
        </w:tc>
        <w:tc>
          <w:tcPr>
            <w:tcW w:w="3663" w:type="dxa"/>
          </w:tcPr>
          <w:p w14:paraId="27263E3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I feel motivated to learn the skills through video </w:t>
            </w:r>
          </w:p>
          <w:p w14:paraId="012DC157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35ED5A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783790EE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BFEC4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D83657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00A95338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3AD" w14:paraId="1505F156" w14:textId="77777777" w:rsidTr="00F117CB">
        <w:tc>
          <w:tcPr>
            <w:tcW w:w="675" w:type="dxa"/>
          </w:tcPr>
          <w:p w14:paraId="05D522D9" w14:textId="77777777" w:rsidR="002513AD" w:rsidRPr="00DE1D9C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b/>
                <w:sz w:val="24"/>
                <w:szCs w:val="24"/>
              </w:rPr>
              <w:t>A12</w:t>
            </w:r>
          </w:p>
        </w:tc>
        <w:tc>
          <w:tcPr>
            <w:tcW w:w="3663" w:type="dxa"/>
          </w:tcPr>
          <w:p w14:paraId="7D1F742E" w14:textId="6472DCFF" w:rsidR="002513AD" w:rsidRPr="00D02423" w:rsidRDefault="00497718" w:rsidP="0049771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>I am satisfied with teaching</w:t>
            </w:r>
            <w:r w:rsidR="002513AD"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>oral medication administration by</w:t>
            </w:r>
            <w:r w:rsidR="002513AD" w:rsidRPr="00DE1D9C">
              <w:rPr>
                <w:rFonts w:ascii="Times New Roman" w:hAnsi="Times New Roman" w:cs="Times New Roman"/>
                <w:sz w:val="24"/>
                <w:szCs w:val="24"/>
              </w:rPr>
              <w:t xml:space="preserve"> video </w:t>
            </w:r>
            <w:r w:rsidRPr="00DE1D9C">
              <w:rPr>
                <w:rFonts w:ascii="Times New Roman" w:hAnsi="Times New Roman" w:cs="Times New Roman"/>
                <w:sz w:val="24"/>
                <w:szCs w:val="24"/>
              </w:rPr>
              <w:t>demonstration</w:t>
            </w:r>
            <w:r w:rsidR="002513AD" w:rsidRPr="00B412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</w:tcPr>
          <w:p w14:paraId="3AB8F56F" w14:textId="77777777" w:rsidR="002513AD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</w:tcPr>
          <w:p w14:paraId="64AC6C61" w14:textId="77777777" w:rsidR="002513AD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C6A2E6" w14:textId="77777777" w:rsidR="002513AD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642D57" w14:textId="77777777" w:rsidR="002513AD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14:paraId="4E2C5000" w14:textId="77777777" w:rsidR="002513AD" w:rsidRDefault="002513AD" w:rsidP="00F117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0821D9" w14:textId="77777777" w:rsidR="002513AD" w:rsidRPr="00623177" w:rsidRDefault="002513AD" w:rsidP="002513AD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3073EBF" w14:textId="77777777" w:rsidR="002513AD" w:rsidRDefault="002513AD" w:rsidP="002513AD"/>
    <w:p w14:paraId="5CDED919" w14:textId="77777777" w:rsidR="00407AC3" w:rsidRDefault="00407AC3" w:rsidP="002513AD"/>
    <w:p w14:paraId="6C3B7DCE" w14:textId="77777777" w:rsidR="00407AC3" w:rsidRDefault="00407AC3" w:rsidP="002513AD"/>
    <w:p w14:paraId="41562CFD" w14:textId="77777777" w:rsidR="00407AC3" w:rsidRDefault="00407AC3" w:rsidP="002513AD"/>
    <w:p w14:paraId="45F94F23" w14:textId="36C55A99" w:rsidR="002513AD" w:rsidRDefault="00CE7B0F" w:rsidP="00CE7B0F">
      <w:pPr>
        <w:spacing w:after="75" w:line="360" w:lineRule="auto"/>
        <w:ind w:right="375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-</w:t>
      </w:r>
      <w:r w:rsidR="00407AC3">
        <w:rPr>
          <w:rFonts w:ascii="Times New Roman" w:eastAsia="Times New Roman" w:hAnsi="Times New Roman" w:cs="Times New Roman"/>
          <w:sz w:val="24"/>
          <w:szCs w:val="24"/>
          <w:lang w:eastAsia="en-GB"/>
        </w:rPr>
        <w:t>Thank you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-</w:t>
      </w:r>
    </w:p>
    <w:p w14:paraId="691F6607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499FF9E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2F051E0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881D36B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7988FEE" w14:textId="77777777" w:rsidR="00623177" w:rsidRDefault="00623177" w:rsidP="00623177">
      <w:pPr>
        <w:spacing w:after="75" w:line="360" w:lineRule="auto"/>
        <w:ind w:right="375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sectPr w:rsidR="00623177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274B67" w14:textId="77777777" w:rsidR="00EF4CE5" w:rsidRDefault="00EF4CE5" w:rsidP="00CF367C">
      <w:pPr>
        <w:spacing w:after="0" w:line="240" w:lineRule="auto"/>
      </w:pPr>
      <w:r>
        <w:separator/>
      </w:r>
    </w:p>
  </w:endnote>
  <w:endnote w:type="continuationSeparator" w:id="0">
    <w:p w14:paraId="6AF642F3" w14:textId="77777777" w:rsidR="00EF4CE5" w:rsidRDefault="00EF4CE5" w:rsidP="00CF3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skoola Pota">
    <w:altName w:val="Nirmala UI"/>
    <w:panose1 w:val="02010503010101010104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0045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6B874E" w14:textId="58F0B843" w:rsidR="00CF367C" w:rsidRDefault="00CF36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39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6006AE" w14:textId="77777777" w:rsidR="00CF367C" w:rsidRDefault="00CF36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BC414A" w14:textId="77777777" w:rsidR="00EF4CE5" w:rsidRDefault="00EF4CE5" w:rsidP="00CF367C">
      <w:pPr>
        <w:spacing w:after="0" w:line="240" w:lineRule="auto"/>
      </w:pPr>
      <w:r>
        <w:separator/>
      </w:r>
    </w:p>
  </w:footnote>
  <w:footnote w:type="continuationSeparator" w:id="0">
    <w:p w14:paraId="3DCB8076" w14:textId="77777777" w:rsidR="00EF4CE5" w:rsidRDefault="00EF4CE5" w:rsidP="00CF36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D47AF"/>
    <w:multiLevelType w:val="hybridMultilevel"/>
    <w:tmpl w:val="6E542452"/>
    <w:lvl w:ilvl="0" w:tplc="08090015">
      <w:start w:val="1"/>
      <w:numFmt w:val="upp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8B6FEA"/>
    <w:multiLevelType w:val="hybridMultilevel"/>
    <w:tmpl w:val="499417F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44666"/>
    <w:multiLevelType w:val="hybridMultilevel"/>
    <w:tmpl w:val="D944A48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8736B1"/>
    <w:multiLevelType w:val="hybridMultilevel"/>
    <w:tmpl w:val="347283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8D3906"/>
    <w:multiLevelType w:val="multilevel"/>
    <w:tmpl w:val="B7247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B20202"/>
    <w:multiLevelType w:val="hybridMultilevel"/>
    <w:tmpl w:val="5AE2EC20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097567"/>
    <w:multiLevelType w:val="hybridMultilevel"/>
    <w:tmpl w:val="A358E3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F60CB4CE">
      <w:start w:val="1"/>
      <w:numFmt w:val="upperLetter"/>
      <w:lvlText w:val="%6."/>
      <w:lvlJc w:val="left"/>
      <w:pPr>
        <w:ind w:left="4500" w:hanging="360"/>
      </w:pPr>
      <w:rPr>
        <w:rFonts w:hint="default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F6005D"/>
    <w:multiLevelType w:val="hybridMultilevel"/>
    <w:tmpl w:val="C0F2B9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735E14"/>
    <w:multiLevelType w:val="hybridMultilevel"/>
    <w:tmpl w:val="44B2D7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9506E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6DA92E3C"/>
    <w:multiLevelType w:val="hybridMultilevel"/>
    <w:tmpl w:val="ECD41C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F1F589D"/>
    <w:multiLevelType w:val="hybridMultilevel"/>
    <w:tmpl w:val="6D0021B0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79E63CAD"/>
    <w:multiLevelType w:val="hybridMultilevel"/>
    <w:tmpl w:val="115AE8B6"/>
    <w:lvl w:ilvl="0" w:tplc="08090017">
      <w:start w:val="1"/>
      <w:numFmt w:val="lowerLetter"/>
      <w:lvlText w:val="%1)"/>
      <w:lvlJc w:val="left"/>
      <w:pPr>
        <w:ind w:left="2563" w:hanging="360"/>
      </w:pPr>
    </w:lvl>
    <w:lvl w:ilvl="1" w:tplc="08090019" w:tentative="1">
      <w:start w:val="1"/>
      <w:numFmt w:val="lowerLetter"/>
      <w:lvlText w:val="%2."/>
      <w:lvlJc w:val="left"/>
      <w:pPr>
        <w:ind w:left="3283" w:hanging="360"/>
      </w:pPr>
    </w:lvl>
    <w:lvl w:ilvl="2" w:tplc="0809001B" w:tentative="1">
      <w:start w:val="1"/>
      <w:numFmt w:val="lowerRoman"/>
      <w:lvlText w:val="%3."/>
      <w:lvlJc w:val="right"/>
      <w:pPr>
        <w:ind w:left="4003" w:hanging="180"/>
      </w:pPr>
    </w:lvl>
    <w:lvl w:ilvl="3" w:tplc="0809000F" w:tentative="1">
      <w:start w:val="1"/>
      <w:numFmt w:val="decimal"/>
      <w:lvlText w:val="%4."/>
      <w:lvlJc w:val="left"/>
      <w:pPr>
        <w:ind w:left="4723" w:hanging="360"/>
      </w:pPr>
    </w:lvl>
    <w:lvl w:ilvl="4" w:tplc="08090019" w:tentative="1">
      <w:start w:val="1"/>
      <w:numFmt w:val="lowerLetter"/>
      <w:lvlText w:val="%5."/>
      <w:lvlJc w:val="left"/>
      <w:pPr>
        <w:ind w:left="5443" w:hanging="360"/>
      </w:pPr>
    </w:lvl>
    <w:lvl w:ilvl="5" w:tplc="0809001B" w:tentative="1">
      <w:start w:val="1"/>
      <w:numFmt w:val="lowerRoman"/>
      <w:lvlText w:val="%6."/>
      <w:lvlJc w:val="right"/>
      <w:pPr>
        <w:ind w:left="6163" w:hanging="180"/>
      </w:pPr>
    </w:lvl>
    <w:lvl w:ilvl="6" w:tplc="0809000F" w:tentative="1">
      <w:start w:val="1"/>
      <w:numFmt w:val="decimal"/>
      <w:lvlText w:val="%7."/>
      <w:lvlJc w:val="left"/>
      <w:pPr>
        <w:ind w:left="6883" w:hanging="360"/>
      </w:pPr>
    </w:lvl>
    <w:lvl w:ilvl="7" w:tplc="08090019" w:tentative="1">
      <w:start w:val="1"/>
      <w:numFmt w:val="lowerLetter"/>
      <w:lvlText w:val="%8."/>
      <w:lvlJc w:val="left"/>
      <w:pPr>
        <w:ind w:left="7603" w:hanging="360"/>
      </w:pPr>
    </w:lvl>
    <w:lvl w:ilvl="8" w:tplc="0809001B" w:tentative="1">
      <w:start w:val="1"/>
      <w:numFmt w:val="lowerRoman"/>
      <w:lvlText w:val="%9."/>
      <w:lvlJc w:val="right"/>
      <w:pPr>
        <w:ind w:left="8323" w:hanging="180"/>
      </w:p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7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1"/>
  </w:num>
  <w:num w:numId="8">
    <w:abstractNumId w:val="12"/>
  </w:num>
  <w:num w:numId="9">
    <w:abstractNumId w:val="1"/>
  </w:num>
  <w:num w:numId="10">
    <w:abstractNumId w:val="5"/>
  </w:num>
  <w:num w:numId="11">
    <w:abstractNumId w:val="2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61D"/>
    <w:rsid w:val="0001556D"/>
    <w:rsid w:val="00027592"/>
    <w:rsid w:val="00027FFA"/>
    <w:rsid w:val="00042BE0"/>
    <w:rsid w:val="00160F63"/>
    <w:rsid w:val="001A11DA"/>
    <w:rsid w:val="001A261D"/>
    <w:rsid w:val="00211A39"/>
    <w:rsid w:val="002513AD"/>
    <w:rsid w:val="002966E9"/>
    <w:rsid w:val="00366550"/>
    <w:rsid w:val="00367BCB"/>
    <w:rsid w:val="003940E1"/>
    <w:rsid w:val="003A460C"/>
    <w:rsid w:val="003D4FE8"/>
    <w:rsid w:val="003D62F6"/>
    <w:rsid w:val="003E7410"/>
    <w:rsid w:val="00407AC3"/>
    <w:rsid w:val="00420298"/>
    <w:rsid w:val="00485BC9"/>
    <w:rsid w:val="00497718"/>
    <w:rsid w:val="00522696"/>
    <w:rsid w:val="005E39BF"/>
    <w:rsid w:val="0061281D"/>
    <w:rsid w:val="00623177"/>
    <w:rsid w:val="00646B6C"/>
    <w:rsid w:val="006673CA"/>
    <w:rsid w:val="006A3F5F"/>
    <w:rsid w:val="006A6D76"/>
    <w:rsid w:val="0070222F"/>
    <w:rsid w:val="00705A2C"/>
    <w:rsid w:val="00732DAC"/>
    <w:rsid w:val="00824D89"/>
    <w:rsid w:val="00861CFC"/>
    <w:rsid w:val="008655F5"/>
    <w:rsid w:val="008C570B"/>
    <w:rsid w:val="008E6D6A"/>
    <w:rsid w:val="009145DA"/>
    <w:rsid w:val="00967257"/>
    <w:rsid w:val="009F7B42"/>
    <w:rsid w:val="00A07ED7"/>
    <w:rsid w:val="00A171AE"/>
    <w:rsid w:val="00A21864"/>
    <w:rsid w:val="00A46C56"/>
    <w:rsid w:val="00A77018"/>
    <w:rsid w:val="00AA319C"/>
    <w:rsid w:val="00AE2752"/>
    <w:rsid w:val="00B177E0"/>
    <w:rsid w:val="00B3212B"/>
    <w:rsid w:val="00B42B75"/>
    <w:rsid w:val="00BF092A"/>
    <w:rsid w:val="00BF4981"/>
    <w:rsid w:val="00CE7B0F"/>
    <w:rsid w:val="00CF367C"/>
    <w:rsid w:val="00D0484A"/>
    <w:rsid w:val="00D35BE4"/>
    <w:rsid w:val="00D505B0"/>
    <w:rsid w:val="00DE1D9C"/>
    <w:rsid w:val="00DF566F"/>
    <w:rsid w:val="00E15657"/>
    <w:rsid w:val="00E5514D"/>
    <w:rsid w:val="00E56521"/>
    <w:rsid w:val="00ED0409"/>
    <w:rsid w:val="00EF4CE5"/>
    <w:rsid w:val="00F17B47"/>
    <w:rsid w:val="00F32B4F"/>
    <w:rsid w:val="00FA5413"/>
    <w:rsid w:val="00FB6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B3C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56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5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6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A541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32B4F"/>
    <w:pPr>
      <w:spacing w:after="0" w:line="240" w:lineRule="auto"/>
    </w:pPr>
    <w:rPr>
      <w:rFonts w:eastAsiaTheme="minorEastAsia"/>
      <w:lang w:val="en-US"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36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67C"/>
  </w:style>
  <w:style w:type="paragraph" w:styleId="Footer">
    <w:name w:val="footer"/>
    <w:basedOn w:val="Normal"/>
    <w:link w:val="FooterChar"/>
    <w:uiPriority w:val="99"/>
    <w:unhideWhenUsed/>
    <w:rsid w:val="00CF36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6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56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5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6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A541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32B4F"/>
    <w:pPr>
      <w:spacing w:after="0" w:line="240" w:lineRule="auto"/>
    </w:pPr>
    <w:rPr>
      <w:rFonts w:eastAsiaTheme="minorEastAsia"/>
      <w:lang w:val="en-US"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36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67C"/>
  </w:style>
  <w:style w:type="paragraph" w:styleId="Footer">
    <w:name w:val="footer"/>
    <w:basedOn w:val="Normal"/>
    <w:link w:val="FooterChar"/>
    <w:uiPriority w:val="99"/>
    <w:unhideWhenUsed/>
    <w:rsid w:val="00CF36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0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924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9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743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4987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7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Thakshila</dc:creator>
  <cp:keywords/>
  <dc:description/>
  <cp:lastModifiedBy>Thakshila</cp:lastModifiedBy>
  <cp:revision>47</cp:revision>
  <cp:lastPrinted>2019-07-25T04:33:00Z</cp:lastPrinted>
  <dcterms:created xsi:type="dcterms:W3CDTF">2019-05-14T18:55:00Z</dcterms:created>
  <dcterms:modified xsi:type="dcterms:W3CDTF">2020-12-17T23:14:00Z</dcterms:modified>
</cp:coreProperties>
</file>