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E6ADA" w14:textId="614485FB" w:rsidR="00405303" w:rsidRPr="0029742F" w:rsidRDefault="00C15C45" w:rsidP="00C15C45">
      <w:pPr>
        <w:pStyle w:val="MDPI41tablecaption"/>
        <w:spacing w:before="0"/>
        <w:ind w:left="0" w:right="0"/>
        <w:jc w:val="center"/>
        <w:rPr>
          <w:rFonts w:ascii="Times New Roman" w:hAnsi="Times New Roman"/>
          <w:b/>
          <w:bCs/>
          <w:sz w:val="28"/>
          <w:szCs w:val="40"/>
        </w:rPr>
      </w:pPr>
      <w:r w:rsidRPr="0029742F">
        <w:rPr>
          <w:rFonts w:ascii="Times New Roman" w:hAnsi="Times New Roman"/>
          <w:b/>
          <w:bCs/>
          <w:sz w:val="28"/>
          <w:szCs w:val="40"/>
        </w:rPr>
        <w:t xml:space="preserve">Online </w:t>
      </w:r>
      <w:r w:rsidR="00405303" w:rsidRPr="0029742F">
        <w:rPr>
          <w:rFonts w:ascii="Times New Roman" w:hAnsi="Times New Roman"/>
          <w:b/>
          <w:bCs/>
          <w:sz w:val="28"/>
          <w:szCs w:val="40"/>
        </w:rPr>
        <w:t>Supplemental Material</w:t>
      </w:r>
    </w:p>
    <w:p w14:paraId="2B65E4DE" w14:textId="68C2ED68" w:rsidR="00405303" w:rsidRDefault="00405303" w:rsidP="005E4EEB">
      <w:pPr>
        <w:pStyle w:val="MDPI41tablecaption"/>
        <w:spacing w:before="0"/>
        <w:ind w:left="0" w:right="0"/>
        <w:rPr>
          <w:rFonts w:ascii="Times New Roman" w:hAnsi="Times New Roman"/>
          <w:b/>
          <w:bCs/>
          <w:sz w:val="24"/>
          <w:szCs w:val="36"/>
        </w:rPr>
      </w:pPr>
      <w:r w:rsidRPr="0029742F">
        <w:rPr>
          <w:rFonts w:ascii="Times New Roman" w:hAnsi="Times New Roman"/>
          <w:b/>
          <w:bCs/>
          <w:sz w:val="24"/>
          <w:szCs w:val="36"/>
        </w:rPr>
        <w:t xml:space="preserve">Title: </w:t>
      </w:r>
      <w:r w:rsidR="00C8231D" w:rsidRPr="00C8231D">
        <w:rPr>
          <w:rFonts w:ascii="Times New Roman" w:hAnsi="Times New Roman"/>
          <w:b/>
          <w:bCs/>
          <w:sz w:val="24"/>
          <w:szCs w:val="36"/>
        </w:rPr>
        <w:t>Impact of diurnal temperature range on cardiovascular diseases mortality in residents in northern China</w:t>
      </w:r>
    </w:p>
    <w:p w14:paraId="191AAE89" w14:textId="3954C6D3" w:rsidR="005029A9" w:rsidRPr="00C451B5" w:rsidRDefault="00C451B5" w:rsidP="00C451B5">
      <w:pPr>
        <w:pStyle w:val="MDPI41tablecaption"/>
        <w:spacing w:before="0"/>
        <w:ind w:left="0" w:right="0" w:firstLineChars="200" w:firstLine="480"/>
        <w:rPr>
          <w:rFonts w:ascii="Times New Roman" w:hAnsi="Times New Roman"/>
          <w:sz w:val="24"/>
          <w:szCs w:val="36"/>
        </w:rPr>
      </w:pPr>
      <w:r w:rsidRPr="00C451B5">
        <w:rPr>
          <w:rFonts w:ascii="Times New Roman" w:hAnsi="Times New Roman"/>
          <w:sz w:val="24"/>
          <w:szCs w:val="36"/>
        </w:rPr>
        <w:t>According to the sensitivity analyses, our estimates without controlling for the meteorological factor variable did not generally change much (See S.Fig.1). We changed the degrees of freedom of Time for 7, 8, and 9 per year (See S.Fig.2), the results changed a little. When changing the degrees of freedom of RH, SSD, and AW for 4, 5, and 6 (See S.Fig.3), and altering the maximum lag periods of DTR for 14, 27, and 31(See S.Fig.4), that gave similar results. Overall, our study results were stable.</w:t>
      </w:r>
    </w:p>
    <w:p w14:paraId="3D268A64" w14:textId="1DE178EA" w:rsidR="00405303" w:rsidRDefault="00601132" w:rsidP="007D546C">
      <w:pPr>
        <w:pStyle w:val="MDPI41tablecaption"/>
        <w:spacing w:before="0"/>
        <w:ind w:left="0" w:right="0"/>
        <w:rPr>
          <w:rFonts w:ascii="Times New Roman" w:hAnsi="Times New Roman"/>
          <w:b/>
          <w:bCs/>
          <w:sz w:val="22"/>
          <w:szCs w:val="32"/>
        </w:rPr>
      </w:pPr>
      <w:bookmarkStart w:id="0" w:name="_Hlk52830535"/>
      <w:r w:rsidRPr="0029742F">
        <w:rPr>
          <w:rFonts w:ascii="Times New Roman" w:hAnsi="Times New Roman"/>
          <w:b/>
          <w:bCs/>
          <w:sz w:val="22"/>
          <w:szCs w:val="32"/>
        </w:rPr>
        <w:t>List</w:t>
      </w:r>
      <w:r w:rsidR="00405303" w:rsidRPr="0029742F">
        <w:rPr>
          <w:rFonts w:ascii="Times New Roman" w:hAnsi="Times New Roman"/>
          <w:b/>
          <w:bCs/>
          <w:sz w:val="22"/>
          <w:szCs w:val="32"/>
        </w:rPr>
        <w:t xml:space="preserve"> of </w:t>
      </w:r>
      <w:r w:rsidR="000A7A54" w:rsidRPr="0029742F">
        <w:rPr>
          <w:rFonts w:ascii="Times New Roman" w:hAnsi="Times New Roman"/>
          <w:b/>
          <w:bCs/>
          <w:sz w:val="22"/>
          <w:szCs w:val="32"/>
        </w:rPr>
        <w:t>Contents</w:t>
      </w:r>
    </w:p>
    <w:bookmarkStart w:id="1" w:name="_Hlk52830518"/>
    <w:bookmarkEnd w:id="0"/>
    <w:p w14:paraId="438B1F3B" w14:textId="6A0DA35B" w:rsidR="000A7A54" w:rsidRPr="0029742F" w:rsidRDefault="000A7A54" w:rsidP="009E26A4">
      <w:pPr>
        <w:pStyle w:val="MDPI41tablecaption"/>
        <w:spacing w:before="0"/>
        <w:ind w:left="0" w:right="0"/>
        <w:rPr>
          <w:rFonts w:ascii="Times New Roman" w:hAnsi="Times New Roman"/>
          <w:sz w:val="21"/>
          <w:szCs w:val="28"/>
        </w:rPr>
      </w:pPr>
      <w:r w:rsidRPr="0029742F">
        <w:rPr>
          <w:rFonts w:ascii="Times New Roman" w:hAnsi="Times New Roman"/>
          <w:sz w:val="21"/>
          <w:szCs w:val="28"/>
        </w:rPr>
        <w:fldChar w:fldCharType="begin"/>
      </w:r>
      <w:r w:rsidRPr="0029742F">
        <w:rPr>
          <w:rFonts w:ascii="Times New Roman" w:hAnsi="Times New Roman"/>
          <w:sz w:val="21"/>
          <w:szCs w:val="28"/>
        </w:rPr>
        <w:instrText xml:space="preserve"> REF _Ref69323892 \h </w:instrText>
      </w:r>
      <w:r w:rsidR="006A6CDB" w:rsidRPr="0029742F">
        <w:rPr>
          <w:rFonts w:ascii="Times New Roman" w:hAnsi="Times New Roman"/>
          <w:sz w:val="21"/>
          <w:szCs w:val="28"/>
        </w:rPr>
        <w:instrText xml:space="preserve"> \* MERGEFORMAT </w:instrText>
      </w:r>
      <w:r w:rsidRPr="0029742F">
        <w:rPr>
          <w:rFonts w:ascii="Times New Roman" w:hAnsi="Times New Roman"/>
          <w:sz w:val="21"/>
          <w:szCs w:val="28"/>
        </w:rPr>
      </w:r>
      <w:r w:rsidRPr="0029742F">
        <w:rPr>
          <w:rFonts w:ascii="Times New Roman" w:hAnsi="Times New Roman"/>
          <w:sz w:val="21"/>
          <w:szCs w:val="28"/>
        </w:rPr>
        <w:fldChar w:fldCharType="separate"/>
      </w:r>
      <w:proofErr w:type="spellStart"/>
      <w:r w:rsidR="008D4A8A" w:rsidRPr="008D4A8A">
        <w:rPr>
          <w:rFonts w:ascii="Times New Roman" w:eastAsia="宋体" w:hAnsi="Times New Roman"/>
          <w:b/>
          <w:bCs/>
          <w:sz w:val="20"/>
          <w:szCs w:val="20"/>
        </w:rPr>
        <w:t>S.Fig</w:t>
      </w:r>
      <w:proofErr w:type="spellEnd"/>
      <w:r w:rsidR="008D4A8A" w:rsidRPr="008D4A8A">
        <w:rPr>
          <w:rFonts w:ascii="Times New Roman" w:eastAsia="宋体" w:hAnsi="Times New Roman"/>
          <w:b/>
          <w:bCs/>
          <w:sz w:val="20"/>
          <w:szCs w:val="20"/>
        </w:rPr>
        <w:t xml:space="preserve">. </w:t>
      </w:r>
      <w:r w:rsidR="004922DE">
        <w:rPr>
          <w:rFonts w:ascii="Times New Roman" w:eastAsia="宋体" w:hAnsi="Times New Roman"/>
          <w:b/>
          <w:bCs/>
          <w:noProof/>
          <w:sz w:val="20"/>
          <w:szCs w:val="20"/>
        </w:rPr>
        <w:t>1</w:t>
      </w:r>
      <w:r w:rsidRPr="0029742F">
        <w:rPr>
          <w:rFonts w:ascii="Times New Roman" w:hAnsi="Times New Roman"/>
          <w:sz w:val="21"/>
          <w:szCs w:val="28"/>
        </w:rPr>
        <w:fldChar w:fldCharType="end"/>
      </w:r>
      <w:r w:rsidRPr="0029742F">
        <w:rPr>
          <w:rFonts w:ascii="Times New Roman" w:hAnsi="Times New Roman"/>
          <w:sz w:val="21"/>
          <w:szCs w:val="28"/>
        </w:rPr>
        <w:t xml:space="preserve"> Cumulative exposure-response relationship over a lag of 2</w:t>
      </w:r>
      <w:r w:rsidR="004922DE">
        <w:rPr>
          <w:rFonts w:ascii="Times New Roman" w:hAnsi="Times New Roman"/>
          <w:sz w:val="21"/>
          <w:szCs w:val="28"/>
        </w:rPr>
        <w:t>1</w:t>
      </w:r>
      <w:r w:rsidRPr="0029742F">
        <w:rPr>
          <w:rFonts w:ascii="Times New Roman" w:hAnsi="Times New Roman"/>
          <w:sz w:val="21"/>
          <w:szCs w:val="28"/>
        </w:rPr>
        <w:t xml:space="preserve"> days with reduced model taken Time trend, day of the week, public holiday and DTR into consideration only.</w:t>
      </w:r>
    </w:p>
    <w:p w14:paraId="1F68A48B" w14:textId="2B8D439D" w:rsidR="000A7A54" w:rsidRPr="0029742F" w:rsidRDefault="000A7A54" w:rsidP="009E26A4">
      <w:pPr>
        <w:pStyle w:val="MDPI41tablecaption"/>
        <w:spacing w:before="0"/>
        <w:ind w:left="0" w:right="0"/>
        <w:rPr>
          <w:rFonts w:ascii="Times New Roman" w:hAnsi="Times New Roman"/>
          <w:sz w:val="21"/>
          <w:szCs w:val="28"/>
        </w:rPr>
      </w:pPr>
      <w:r w:rsidRPr="0029742F">
        <w:rPr>
          <w:rFonts w:ascii="Times New Roman" w:hAnsi="Times New Roman"/>
          <w:sz w:val="21"/>
          <w:szCs w:val="28"/>
        </w:rPr>
        <w:fldChar w:fldCharType="begin"/>
      </w:r>
      <w:r w:rsidRPr="0029742F">
        <w:rPr>
          <w:rFonts w:ascii="Times New Roman" w:hAnsi="Times New Roman"/>
          <w:sz w:val="21"/>
          <w:szCs w:val="28"/>
        </w:rPr>
        <w:instrText xml:space="preserve"> REF _Ref69323921 \h </w:instrText>
      </w:r>
      <w:r w:rsidR="006A6CDB" w:rsidRPr="0029742F">
        <w:rPr>
          <w:rFonts w:ascii="Times New Roman" w:hAnsi="Times New Roman"/>
          <w:sz w:val="21"/>
          <w:szCs w:val="28"/>
        </w:rPr>
        <w:instrText xml:space="preserve"> \* MERGEFORMAT </w:instrText>
      </w:r>
      <w:r w:rsidRPr="0029742F">
        <w:rPr>
          <w:rFonts w:ascii="Times New Roman" w:hAnsi="Times New Roman"/>
          <w:sz w:val="21"/>
          <w:szCs w:val="28"/>
        </w:rPr>
      </w:r>
      <w:r w:rsidRPr="0029742F">
        <w:rPr>
          <w:rFonts w:ascii="Times New Roman" w:hAnsi="Times New Roman"/>
          <w:sz w:val="21"/>
          <w:szCs w:val="28"/>
        </w:rPr>
        <w:fldChar w:fldCharType="separate"/>
      </w:r>
      <w:proofErr w:type="spellStart"/>
      <w:r w:rsidR="008D4A8A" w:rsidRPr="008D4A8A">
        <w:rPr>
          <w:rFonts w:ascii="Times New Roman" w:eastAsia="宋体" w:hAnsi="Times New Roman"/>
          <w:b/>
          <w:bCs/>
          <w:sz w:val="20"/>
          <w:szCs w:val="20"/>
        </w:rPr>
        <w:t>S.Fig</w:t>
      </w:r>
      <w:proofErr w:type="spellEnd"/>
      <w:r w:rsidR="008D4A8A" w:rsidRPr="008D4A8A">
        <w:rPr>
          <w:rFonts w:ascii="Times New Roman" w:eastAsia="宋体" w:hAnsi="Times New Roman"/>
          <w:b/>
          <w:bCs/>
          <w:sz w:val="20"/>
          <w:szCs w:val="20"/>
        </w:rPr>
        <w:t xml:space="preserve">. </w:t>
      </w:r>
      <w:r w:rsidR="004922DE">
        <w:rPr>
          <w:rFonts w:ascii="Times New Roman" w:eastAsia="宋体" w:hAnsi="Times New Roman"/>
          <w:b/>
          <w:bCs/>
          <w:noProof/>
          <w:sz w:val="20"/>
          <w:szCs w:val="20"/>
        </w:rPr>
        <w:t>2</w:t>
      </w:r>
      <w:r w:rsidRPr="0029742F">
        <w:rPr>
          <w:rFonts w:ascii="Times New Roman" w:hAnsi="Times New Roman"/>
          <w:sz w:val="21"/>
          <w:szCs w:val="28"/>
        </w:rPr>
        <w:fldChar w:fldCharType="end"/>
      </w:r>
      <w:r w:rsidRPr="0029742F">
        <w:rPr>
          <w:rFonts w:ascii="Times New Roman" w:hAnsi="Times New Roman"/>
          <w:sz w:val="21"/>
          <w:szCs w:val="28"/>
        </w:rPr>
        <w:t xml:space="preserve"> Cumulative exposure-response relationship over a lag of 2</w:t>
      </w:r>
      <w:r w:rsidR="00213D13">
        <w:rPr>
          <w:rFonts w:ascii="Times New Roman" w:hAnsi="Times New Roman"/>
          <w:sz w:val="21"/>
          <w:szCs w:val="28"/>
        </w:rPr>
        <w:t>1</w:t>
      </w:r>
      <w:r w:rsidRPr="0029742F">
        <w:rPr>
          <w:rFonts w:ascii="Times New Roman" w:hAnsi="Times New Roman"/>
          <w:sz w:val="21"/>
          <w:szCs w:val="28"/>
        </w:rPr>
        <w:t xml:space="preserve"> days, using (B) </w:t>
      </w:r>
      <w:r w:rsidR="00213D13">
        <w:rPr>
          <w:rFonts w:ascii="Times New Roman" w:hAnsi="Times New Roman"/>
          <w:sz w:val="21"/>
          <w:szCs w:val="28"/>
        </w:rPr>
        <w:t>7</w:t>
      </w:r>
      <w:r w:rsidRPr="0029742F">
        <w:rPr>
          <w:rFonts w:ascii="Times New Roman" w:hAnsi="Times New Roman"/>
          <w:sz w:val="21"/>
          <w:szCs w:val="28"/>
        </w:rPr>
        <w:t xml:space="preserve">, (C) 8 and (D) 9 </w:t>
      </w:r>
      <w:proofErr w:type="spellStart"/>
      <w:r w:rsidRPr="0029742F">
        <w:rPr>
          <w:rFonts w:ascii="Times New Roman" w:hAnsi="Times New Roman"/>
          <w:sz w:val="21"/>
          <w:szCs w:val="28"/>
        </w:rPr>
        <w:t>df</w:t>
      </w:r>
      <w:proofErr w:type="spellEnd"/>
      <w:r w:rsidRPr="0029742F">
        <w:rPr>
          <w:rFonts w:ascii="Times New Roman" w:hAnsi="Times New Roman"/>
          <w:sz w:val="21"/>
          <w:szCs w:val="28"/>
        </w:rPr>
        <w:t xml:space="preserve"> per year for Time, respectively.</w:t>
      </w:r>
    </w:p>
    <w:p w14:paraId="7B761AA4" w14:textId="57D889E6" w:rsidR="000A7A54" w:rsidRPr="0029742F" w:rsidRDefault="000A7A54" w:rsidP="009E26A4">
      <w:pPr>
        <w:pStyle w:val="MDPI41tablecaption"/>
        <w:spacing w:before="0"/>
        <w:ind w:left="0" w:right="0"/>
        <w:rPr>
          <w:rFonts w:ascii="Times New Roman" w:hAnsi="Times New Roman"/>
          <w:sz w:val="21"/>
          <w:szCs w:val="28"/>
        </w:rPr>
      </w:pPr>
      <w:r w:rsidRPr="0029742F">
        <w:rPr>
          <w:rFonts w:ascii="Times New Roman" w:hAnsi="Times New Roman"/>
          <w:sz w:val="21"/>
          <w:szCs w:val="28"/>
        </w:rPr>
        <w:fldChar w:fldCharType="begin"/>
      </w:r>
      <w:r w:rsidRPr="0029742F">
        <w:rPr>
          <w:rFonts w:ascii="Times New Roman" w:hAnsi="Times New Roman"/>
          <w:sz w:val="21"/>
          <w:szCs w:val="28"/>
        </w:rPr>
        <w:instrText xml:space="preserve"> REF _Ref69323944 \h </w:instrText>
      </w:r>
      <w:r w:rsidR="006A6CDB" w:rsidRPr="0029742F">
        <w:rPr>
          <w:rFonts w:ascii="Times New Roman" w:hAnsi="Times New Roman"/>
          <w:sz w:val="21"/>
          <w:szCs w:val="28"/>
        </w:rPr>
        <w:instrText xml:space="preserve"> \* MERGEFORMAT </w:instrText>
      </w:r>
      <w:r w:rsidRPr="0029742F">
        <w:rPr>
          <w:rFonts w:ascii="Times New Roman" w:hAnsi="Times New Roman"/>
          <w:sz w:val="21"/>
          <w:szCs w:val="28"/>
        </w:rPr>
      </w:r>
      <w:r w:rsidRPr="0029742F">
        <w:rPr>
          <w:rFonts w:ascii="Times New Roman" w:hAnsi="Times New Roman"/>
          <w:sz w:val="21"/>
          <w:szCs w:val="28"/>
        </w:rPr>
        <w:fldChar w:fldCharType="separate"/>
      </w:r>
      <w:proofErr w:type="spellStart"/>
      <w:r w:rsidR="008D4A8A" w:rsidRPr="008D4A8A">
        <w:rPr>
          <w:rFonts w:ascii="Times New Roman" w:eastAsia="宋体" w:hAnsi="Times New Roman"/>
          <w:b/>
          <w:bCs/>
          <w:sz w:val="20"/>
          <w:szCs w:val="20"/>
        </w:rPr>
        <w:t>S.Fig</w:t>
      </w:r>
      <w:proofErr w:type="spellEnd"/>
      <w:r w:rsidR="008D4A8A" w:rsidRPr="008D4A8A">
        <w:rPr>
          <w:rFonts w:ascii="Times New Roman" w:eastAsia="宋体" w:hAnsi="Times New Roman"/>
          <w:b/>
          <w:bCs/>
          <w:sz w:val="20"/>
          <w:szCs w:val="20"/>
        </w:rPr>
        <w:t xml:space="preserve">. </w:t>
      </w:r>
      <w:r w:rsidR="004922DE">
        <w:rPr>
          <w:rFonts w:ascii="Times New Roman" w:eastAsia="宋体" w:hAnsi="Times New Roman"/>
          <w:b/>
          <w:bCs/>
          <w:noProof/>
          <w:sz w:val="20"/>
          <w:szCs w:val="20"/>
        </w:rPr>
        <w:t>3</w:t>
      </w:r>
      <w:r w:rsidRPr="0029742F">
        <w:rPr>
          <w:rFonts w:ascii="Times New Roman" w:hAnsi="Times New Roman"/>
          <w:sz w:val="21"/>
          <w:szCs w:val="28"/>
        </w:rPr>
        <w:fldChar w:fldCharType="end"/>
      </w:r>
      <w:r w:rsidRPr="0029742F">
        <w:rPr>
          <w:rFonts w:ascii="Times New Roman" w:hAnsi="Times New Roman"/>
          <w:sz w:val="21"/>
          <w:szCs w:val="28"/>
        </w:rPr>
        <w:t xml:space="preserve"> </w:t>
      </w:r>
      <w:r w:rsidR="00213D13" w:rsidRPr="00213D13">
        <w:rPr>
          <w:rFonts w:ascii="Times New Roman" w:hAnsi="Times New Roman"/>
          <w:sz w:val="21"/>
          <w:szCs w:val="28"/>
        </w:rPr>
        <w:t xml:space="preserve">Cumulative exposure-response relationship over a lag of 21 days, using (E) 4, (F) 5 and (G) 6 </w:t>
      </w:r>
      <w:proofErr w:type="spellStart"/>
      <w:r w:rsidR="00213D13" w:rsidRPr="00213D13">
        <w:rPr>
          <w:rFonts w:ascii="Times New Roman" w:hAnsi="Times New Roman"/>
          <w:sz w:val="21"/>
          <w:szCs w:val="28"/>
        </w:rPr>
        <w:t>df</w:t>
      </w:r>
      <w:proofErr w:type="spellEnd"/>
      <w:r w:rsidR="00213D13" w:rsidRPr="00213D13">
        <w:rPr>
          <w:rFonts w:ascii="Times New Roman" w:hAnsi="Times New Roman"/>
          <w:sz w:val="21"/>
          <w:szCs w:val="28"/>
        </w:rPr>
        <w:t xml:space="preserve"> for relative humidity, sunshine </w:t>
      </w:r>
      <w:r w:rsidR="00263009">
        <w:rPr>
          <w:rFonts w:ascii="Times New Roman" w:hAnsi="Times New Roman"/>
          <w:sz w:val="21"/>
          <w:szCs w:val="28"/>
        </w:rPr>
        <w:t>duration</w:t>
      </w:r>
      <w:r w:rsidR="00213D13" w:rsidRPr="00213D13">
        <w:rPr>
          <w:rFonts w:ascii="Times New Roman" w:hAnsi="Times New Roman" w:hint="eastAsia"/>
          <w:sz w:val="21"/>
          <w:szCs w:val="28"/>
        </w:rPr>
        <w:t>,</w:t>
      </w:r>
      <w:r w:rsidR="00213D13" w:rsidRPr="00213D13">
        <w:rPr>
          <w:rFonts w:ascii="Times New Roman" w:hAnsi="Times New Roman"/>
          <w:sz w:val="21"/>
          <w:szCs w:val="28"/>
        </w:rPr>
        <w:t xml:space="preserve"> and the average value of wind speed, respectively.</w:t>
      </w:r>
    </w:p>
    <w:p w14:paraId="41B4B4A9" w14:textId="0B7D9A2A" w:rsidR="000A7A54" w:rsidRDefault="000A7A54" w:rsidP="000A7A54">
      <w:pPr>
        <w:pStyle w:val="MDPI41tablecaption"/>
        <w:spacing w:before="0"/>
        <w:ind w:left="0" w:right="0"/>
        <w:rPr>
          <w:rFonts w:ascii="Times New Roman" w:hAnsi="Times New Roman"/>
          <w:sz w:val="21"/>
          <w:szCs w:val="28"/>
        </w:rPr>
      </w:pPr>
      <w:r w:rsidRPr="0029742F">
        <w:rPr>
          <w:rFonts w:ascii="Times New Roman" w:hAnsi="Times New Roman"/>
          <w:sz w:val="21"/>
          <w:szCs w:val="28"/>
        </w:rPr>
        <w:fldChar w:fldCharType="begin"/>
      </w:r>
      <w:r w:rsidRPr="0029742F">
        <w:rPr>
          <w:rFonts w:ascii="Times New Roman" w:hAnsi="Times New Roman"/>
          <w:sz w:val="21"/>
          <w:szCs w:val="28"/>
        </w:rPr>
        <w:instrText xml:space="preserve"> REF _Ref69323986 \h </w:instrText>
      </w:r>
      <w:r w:rsidR="006A6CDB" w:rsidRPr="0029742F">
        <w:rPr>
          <w:rFonts w:ascii="Times New Roman" w:hAnsi="Times New Roman"/>
          <w:sz w:val="21"/>
          <w:szCs w:val="28"/>
        </w:rPr>
        <w:instrText xml:space="preserve"> \* MERGEFORMAT </w:instrText>
      </w:r>
      <w:r w:rsidRPr="0029742F">
        <w:rPr>
          <w:rFonts w:ascii="Times New Roman" w:hAnsi="Times New Roman"/>
          <w:sz w:val="21"/>
          <w:szCs w:val="28"/>
        </w:rPr>
      </w:r>
      <w:r w:rsidRPr="0029742F">
        <w:rPr>
          <w:rFonts w:ascii="Times New Roman" w:hAnsi="Times New Roman"/>
          <w:sz w:val="21"/>
          <w:szCs w:val="28"/>
        </w:rPr>
        <w:fldChar w:fldCharType="separate"/>
      </w:r>
      <w:proofErr w:type="spellStart"/>
      <w:r w:rsidR="008D4A8A" w:rsidRPr="008D4A8A">
        <w:rPr>
          <w:rFonts w:ascii="Times New Roman" w:eastAsia="宋体" w:hAnsi="Times New Roman"/>
          <w:b/>
          <w:bCs/>
          <w:sz w:val="20"/>
          <w:szCs w:val="20"/>
        </w:rPr>
        <w:t>S.Fig</w:t>
      </w:r>
      <w:proofErr w:type="spellEnd"/>
      <w:r w:rsidR="008D4A8A" w:rsidRPr="008D4A8A">
        <w:rPr>
          <w:rFonts w:ascii="Times New Roman" w:eastAsia="宋体" w:hAnsi="Times New Roman"/>
          <w:b/>
          <w:bCs/>
          <w:sz w:val="20"/>
          <w:szCs w:val="20"/>
        </w:rPr>
        <w:t xml:space="preserve">. </w:t>
      </w:r>
      <w:r w:rsidR="004922DE">
        <w:rPr>
          <w:rFonts w:ascii="Times New Roman" w:eastAsia="宋体" w:hAnsi="Times New Roman"/>
          <w:b/>
          <w:bCs/>
          <w:noProof/>
          <w:sz w:val="20"/>
          <w:szCs w:val="20"/>
        </w:rPr>
        <w:t>4</w:t>
      </w:r>
      <w:r w:rsidRPr="0029742F">
        <w:rPr>
          <w:rFonts w:ascii="Times New Roman" w:hAnsi="Times New Roman"/>
          <w:sz w:val="21"/>
          <w:szCs w:val="28"/>
        </w:rPr>
        <w:fldChar w:fldCharType="end"/>
      </w:r>
      <w:r w:rsidRPr="0029742F">
        <w:rPr>
          <w:rFonts w:ascii="Times New Roman" w:hAnsi="Times New Roman"/>
          <w:sz w:val="21"/>
          <w:szCs w:val="28"/>
        </w:rPr>
        <w:t xml:space="preserve"> </w:t>
      </w:r>
      <w:r w:rsidR="00213D13" w:rsidRPr="0029742F">
        <w:rPr>
          <w:rFonts w:ascii="Times New Roman" w:hAnsi="Times New Roman"/>
          <w:sz w:val="21"/>
          <w:szCs w:val="28"/>
        </w:rPr>
        <w:t>Cumulative exposure-response relationship for different lag days, using (</w:t>
      </w:r>
      <w:r w:rsidR="00213D13">
        <w:rPr>
          <w:rFonts w:ascii="Times New Roman" w:hAnsi="Times New Roman"/>
          <w:sz w:val="21"/>
          <w:szCs w:val="28"/>
        </w:rPr>
        <w:t>H</w:t>
      </w:r>
      <w:r w:rsidR="00213D13" w:rsidRPr="0029742F">
        <w:rPr>
          <w:rFonts w:ascii="Times New Roman" w:hAnsi="Times New Roman"/>
          <w:sz w:val="21"/>
          <w:szCs w:val="28"/>
        </w:rPr>
        <w:t>) 14, (</w:t>
      </w:r>
      <w:r w:rsidR="00213D13">
        <w:rPr>
          <w:rFonts w:ascii="Times New Roman" w:hAnsi="Times New Roman"/>
          <w:sz w:val="21"/>
          <w:szCs w:val="28"/>
        </w:rPr>
        <w:t>I</w:t>
      </w:r>
      <w:r w:rsidR="00213D13" w:rsidRPr="0029742F">
        <w:rPr>
          <w:rFonts w:ascii="Times New Roman" w:hAnsi="Times New Roman"/>
          <w:sz w:val="21"/>
          <w:szCs w:val="28"/>
        </w:rPr>
        <w:t>) 2</w:t>
      </w:r>
      <w:r w:rsidR="00213D13">
        <w:rPr>
          <w:rFonts w:ascii="Times New Roman" w:hAnsi="Times New Roman"/>
          <w:sz w:val="21"/>
          <w:szCs w:val="28"/>
        </w:rPr>
        <w:t>7</w:t>
      </w:r>
      <w:r w:rsidR="00213D13" w:rsidRPr="0029742F">
        <w:rPr>
          <w:rFonts w:ascii="Times New Roman" w:hAnsi="Times New Roman"/>
          <w:sz w:val="21"/>
          <w:szCs w:val="28"/>
        </w:rPr>
        <w:t xml:space="preserve"> and (</w:t>
      </w:r>
      <w:r w:rsidR="00213D13">
        <w:rPr>
          <w:rFonts w:ascii="Times New Roman" w:hAnsi="Times New Roman"/>
          <w:sz w:val="21"/>
          <w:szCs w:val="28"/>
        </w:rPr>
        <w:t>J</w:t>
      </w:r>
      <w:r w:rsidR="00213D13" w:rsidRPr="0029742F">
        <w:rPr>
          <w:rFonts w:ascii="Times New Roman" w:hAnsi="Times New Roman"/>
          <w:sz w:val="21"/>
          <w:szCs w:val="28"/>
        </w:rPr>
        <w:t>) 31 for max lag days, respectively.</w:t>
      </w:r>
    </w:p>
    <w:bookmarkEnd w:id="1"/>
    <w:p w14:paraId="401D77AF" w14:textId="30A9DF8F" w:rsidR="00601132" w:rsidRPr="000A521D" w:rsidRDefault="00FD7259" w:rsidP="00213D13">
      <w:pPr>
        <w:pStyle w:val="MDPI41tablecaption"/>
        <w:spacing w:before="0"/>
        <w:ind w:left="0" w:right="0"/>
        <w:jc w:val="center"/>
        <w:rPr>
          <w:rFonts w:ascii="Times New Roman" w:hAnsi="Times New Roman"/>
          <w:sz w:val="21"/>
          <w:szCs w:val="28"/>
        </w:rPr>
      </w:pPr>
      <w:r>
        <w:rPr>
          <w:rFonts w:ascii="Times New Roman" w:hAnsi="Times New Roman"/>
          <w:noProof/>
          <w:sz w:val="21"/>
          <w:szCs w:val="28"/>
        </w:rPr>
        <w:drawing>
          <wp:inline distT="0" distB="0" distL="0" distR="0" wp14:anchorId="6F719C6E" wp14:editId="19839CFD">
            <wp:extent cx="2771933" cy="1980000"/>
            <wp:effectExtent l="0" t="0" r="9525" b="127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7"/>
                    <a:stretch>
                      <a:fillRect/>
                    </a:stretch>
                  </pic:blipFill>
                  <pic:spPr>
                    <a:xfrm>
                      <a:off x="0" y="0"/>
                      <a:ext cx="2771933" cy="1980000"/>
                    </a:xfrm>
                    <a:prstGeom prst="rect">
                      <a:avLst/>
                    </a:prstGeom>
                  </pic:spPr>
                </pic:pic>
              </a:graphicData>
            </a:graphic>
          </wp:inline>
        </w:drawing>
      </w:r>
    </w:p>
    <w:p w14:paraId="45855408" w14:textId="3F103FBA" w:rsidR="00601132" w:rsidRPr="00601132" w:rsidRDefault="000A7A54" w:rsidP="00601132">
      <w:pPr>
        <w:rPr>
          <w:rFonts w:ascii="Times New Roman" w:eastAsia="宋体" w:hAnsi="Times New Roman" w:cs="Times New Roman"/>
          <w:sz w:val="18"/>
          <w:szCs w:val="18"/>
        </w:rPr>
      </w:pPr>
      <w:bookmarkStart w:id="2" w:name="_Ref69323892"/>
      <w:bookmarkStart w:id="3" w:name="_Ref68001947"/>
      <w:proofErr w:type="spellStart"/>
      <w:r w:rsidRPr="000A7A54">
        <w:rPr>
          <w:rFonts w:ascii="Times New Roman" w:eastAsia="宋体" w:hAnsi="Times New Roman" w:cs="Times New Roman"/>
          <w:b/>
          <w:bCs/>
          <w:sz w:val="18"/>
          <w:szCs w:val="18"/>
        </w:rPr>
        <w:t>S.Fig</w:t>
      </w:r>
      <w:proofErr w:type="spellEnd"/>
      <w:r w:rsidRPr="000A7A54">
        <w:rPr>
          <w:rFonts w:ascii="Times New Roman" w:eastAsia="宋体" w:hAnsi="Times New Roman" w:cs="Times New Roman"/>
          <w:b/>
          <w:bCs/>
          <w:sz w:val="18"/>
          <w:szCs w:val="18"/>
        </w:rPr>
        <w:t xml:space="preserve">. </w:t>
      </w:r>
      <w:bookmarkEnd w:id="2"/>
      <w:r w:rsidR="00335557">
        <w:rPr>
          <w:rFonts w:ascii="Times New Roman" w:eastAsia="宋体" w:hAnsi="Times New Roman" w:cs="Times New Roman"/>
          <w:b/>
          <w:bCs/>
          <w:sz w:val="18"/>
          <w:szCs w:val="18"/>
        </w:rPr>
        <w:t>1</w:t>
      </w:r>
      <w:r w:rsidR="00601132" w:rsidRPr="00601132">
        <w:rPr>
          <w:rFonts w:ascii="Times New Roman" w:eastAsia="宋体" w:hAnsi="Times New Roman" w:cs="Times New Roman"/>
          <w:b/>
          <w:bCs/>
          <w:sz w:val="18"/>
          <w:szCs w:val="18"/>
        </w:rPr>
        <w:t xml:space="preserve"> </w:t>
      </w:r>
      <w:r w:rsidR="00601132" w:rsidRPr="00601132">
        <w:rPr>
          <w:rFonts w:ascii="Times New Roman" w:eastAsia="宋体" w:hAnsi="Times New Roman" w:cs="Times New Roman"/>
          <w:sz w:val="18"/>
          <w:szCs w:val="18"/>
        </w:rPr>
        <w:t>Cumulative exposure-response relationship over a lag of 2</w:t>
      </w:r>
      <w:r w:rsidR="00335557">
        <w:rPr>
          <w:rFonts w:ascii="Times New Roman" w:eastAsia="宋体" w:hAnsi="Times New Roman" w:cs="Times New Roman"/>
          <w:sz w:val="18"/>
          <w:szCs w:val="18"/>
        </w:rPr>
        <w:t>1</w:t>
      </w:r>
      <w:r w:rsidR="00601132" w:rsidRPr="00601132">
        <w:rPr>
          <w:rFonts w:ascii="Times New Roman" w:eastAsia="宋体" w:hAnsi="Times New Roman" w:cs="Times New Roman"/>
          <w:sz w:val="18"/>
          <w:szCs w:val="18"/>
        </w:rPr>
        <w:t xml:space="preserve"> days with reduced model</w:t>
      </w:r>
      <w:r w:rsidR="00EB03A2">
        <w:rPr>
          <w:rFonts w:ascii="Times New Roman" w:eastAsia="宋体" w:hAnsi="Times New Roman" w:cs="Times New Roman"/>
          <w:sz w:val="18"/>
          <w:szCs w:val="18"/>
        </w:rPr>
        <w:t xml:space="preserve"> which</w:t>
      </w:r>
      <w:r w:rsidR="00601132" w:rsidRPr="00601132">
        <w:rPr>
          <w:rFonts w:ascii="Times New Roman" w:eastAsia="宋体" w:hAnsi="Times New Roman" w:cs="Times New Roman"/>
          <w:sz w:val="18"/>
          <w:szCs w:val="18"/>
        </w:rPr>
        <w:t xml:space="preserve"> taken Time trend, day of the week, public holiday and DTR into consideration only.</w:t>
      </w:r>
      <w:bookmarkEnd w:id="3"/>
    </w:p>
    <w:p w14:paraId="26F5A07B" w14:textId="3250D5AD" w:rsidR="00601132" w:rsidRDefault="009F3D01" w:rsidP="00601132">
      <w:pPr>
        <w:rPr>
          <w:rFonts w:ascii="Times New Roman" w:eastAsia="等线" w:hAnsi="Times New Roman" w:cs="Times New Roman"/>
          <w:i/>
          <w:iCs/>
        </w:rPr>
      </w:pPr>
      <w:r>
        <w:rPr>
          <w:rFonts w:ascii="Times New Roman" w:eastAsia="等线" w:hAnsi="Times New Roman" w:cs="Times New Roman"/>
          <w:i/>
          <w:iCs/>
          <w:noProof/>
        </w:rPr>
        <w:drawing>
          <wp:inline distT="0" distB="0" distL="0" distR="0" wp14:anchorId="17DEEAF3" wp14:editId="1CF0F57A">
            <wp:extent cx="1740960" cy="1404000"/>
            <wp:effectExtent l="0" t="0" r="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8"/>
                    <a:stretch>
                      <a:fillRect/>
                    </a:stretch>
                  </pic:blipFill>
                  <pic:spPr>
                    <a:xfrm>
                      <a:off x="0" y="0"/>
                      <a:ext cx="1740960" cy="1404000"/>
                    </a:xfrm>
                    <a:prstGeom prst="rect">
                      <a:avLst/>
                    </a:prstGeom>
                  </pic:spPr>
                </pic:pic>
              </a:graphicData>
            </a:graphic>
          </wp:inline>
        </w:drawing>
      </w:r>
      <w:r>
        <w:rPr>
          <w:rFonts w:ascii="Times New Roman" w:eastAsia="等线" w:hAnsi="Times New Roman" w:cs="Times New Roman"/>
          <w:i/>
          <w:iCs/>
          <w:noProof/>
        </w:rPr>
        <w:drawing>
          <wp:inline distT="0" distB="0" distL="0" distR="0" wp14:anchorId="0E3025A7" wp14:editId="028B1469">
            <wp:extent cx="1740960" cy="1404000"/>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9"/>
                    <a:stretch>
                      <a:fillRect/>
                    </a:stretch>
                  </pic:blipFill>
                  <pic:spPr>
                    <a:xfrm>
                      <a:off x="0" y="0"/>
                      <a:ext cx="1740960" cy="1404000"/>
                    </a:xfrm>
                    <a:prstGeom prst="rect">
                      <a:avLst/>
                    </a:prstGeom>
                  </pic:spPr>
                </pic:pic>
              </a:graphicData>
            </a:graphic>
          </wp:inline>
        </w:drawing>
      </w:r>
      <w:r>
        <w:rPr>
          <w:rFonts w:ascii="Times New Roman" w:eastAsia="等线" w:hAnsi="Times New Roman" w:cs="Times New Roman"/>
          <w:i/>
          <w:iCs/>
          <w:noProof/>
        </w:rPr>
        <w:drawing>
          <wp:inline distT="0" distB="0" distL="0" distR="0" wp14:anchorId="6222127B" wp14:editId="4FE77CCC">
            <wp:extent cx="1740960" cy="1404000"/>
            <wp:effectExtent l="0" t="0" r="0" b="571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10"/>
                    <a:stretch>
                      <a:fillRect/>
                    </a:stretch>
                  </pic:blipFill>
                  <pic:spPr>
                    <a:xfrm>
                      <a:off x="0" y="0"/>
                      <a:ext cx="1740960" cy="1404000"/>
                    </a:xfrm>
                    <a:prstGeom prst="rect">
                      <a:avLst/>
                    </a:prstGeom>
                  </pic:spPr>
                </pic:pic>
              </a:graphicData>
            </a:graphic>
          </wp:inline>
        </w:drawing>
      </w:r>
    </w:p>
    <w:p w14:paraId="381A65E7" w14:textId="4A43FB7D" w:rsidR="00601132" w:rsidRDefault="000A7A54" w:rsidP="00601132">
      <w:pPr>
        <w:rPr>
          <w:rFonts w:ascii="Times New Roman" w:eastAsia="宋体" w:hAnsi="Times New Roman" w:cs="Times New Roman"/>
          <w:sz w:val="18"/>
          <w:szCs w:val="18"/>
        </w:rPr>
      </w:pPr>
      <w:bookmarkStart w:id="4" w:name="_Ref69323921"/>
      <w:bookmarkStart w:id="5" w:name="_Hlk59390050"/>
      <w:proofErr w:type="spellStart"/>
      <w:r w:rsidRPr="000A7A54">
        <w:rPr>
          <w:rFonts w:ascii="Times New Roman" w:eastAsia="宋体" w:hAnsi="Times New Roman" w:cs="Times New Roman"/>
          <w:b/>
          <w:bCs/>
          <w:sz w:val="18"/>
          <w:szCs w:val="18"/>
        </w:rPr>
        <w:t>S.Fig</w:t>
      </w:r>
      <w:proofErr w:type="spellEnd"/>
      <w:r w:rsidRPr="000A7A54">
        <w:rPr>
          <w:rFonts w:ascii="Times New Roman" w:eastAsia="宋体" w:hAnsi="Times New Roman" w:cs="Times New Roman"/>
          <w:b/>
          <w:bCs/>
          <w:sz w:val="18"/>
          <w:szCs w:val="18"/>
        </w:rPr>
        <w:t xml:space="preserve">. </w:t>
      </w:r>
      <w:bookmarkEnd w:id="4"/>
      <w:r w:rsidR="00C84679">
        <w:rPr>
          <w:rFonts w:ascii="Times New Roman" w:eastAsia="宋体" w:hAnsi="Times New Roman" w:cs="Times New Roman"/>
          <w:b/>
          <w:bCs/>
          <w:sz w:val="18"/>
          <w:szCs w:val="18"/>
        </w:rPr>
        <w:t>2</w:t>
      </w:r>
      <w:r w:rsidR="00601132" w:rsidRPr="00601132">
        <w:rPr>
          <w:rFonts w:ascii="Times New Roman" w:eastAsia="宋体" w:hAnsi="Times New Roman" w:cs="Times New Roman"/>
          <w:b/>
          <w:bCs/>
          <w:sz w:val="18"/>
          <w:szCs w:val="18"/>
        </w:rPr>
        <w:t xml:space="preserve"> </w:t>
      </w:r>
      <w:r w:rsidR="00601132" w:rsidRPr="00601132">
        <w:rPr>
          <w:rFonts w:ascii="Times New Roman" w:eastAsia="宋体" w:hAnsi="Times New Roman" w:cs="Times New Roman"/>
          <w:sz w:val="18"/>
          <w:szCs w:val="18"/>
        </w:rPr>
        <w:t xml:space="preserve">Cumulative exposure-response relationship over a lag of </w:t>
      </w:r>
      <w:r w:rsidR="00F93D5B">
        <w:rPr>
          <w:rFonts w:ascii="Times New Roman" w:eastAsia="宋体" w:hAnsi="Times New Roman" w:cs="Times New Roman"/>
          <w:sz w:val="18"/>
          <w:szCs w:val="18"/>
        </w:rPr>
        <w:t>21</w:t>
      </w:r>
      <w:r w:rsidR="00601132" w:rsidRPr="00601132">
        <w:rPr>
          <w:rFonts w:ascii="Times New Roman" w:eastAsia="宋体" w:hAnsi="Times New Roman" w:cs="Times New Roman"/>
          <w:sz w:val="18"/>
          <w:szCs w:val="18"/>
        </w:rPr>
        <w:t xml:space="preserve"> days, using (B)</w:t>
      </w:r>
      <w:r w:rsidR="00713FF6">
        <w:rPr>
          <w:rFonts w:ascii="Times New Roman" w:eastAsia="宋体" w:hAnsi="Times New Roman" w:cs="Times New Roman"/>
          <w:sz w:val="18"/>
          <w:szCs w:val="18"/>
        </w:rPr>
        <w:t xml:space="preserve"> 7</w:t>
      </w:r>
      <w:r w:rsidR="00601132" w:rsidRPr="00601132">
        <w:rPr>
          <w:rFonts w:ascii="Times New Roman" w:eastAsia="宋体" w:hAnsi="Times New Roman" w:cs="Times New Roman"/>
          <w:sz w:val="18"/>
          <w:szCs w:val="18"/>
        </w:rPr>
        <w:t xml:space="preserve">, (C) 8 and (D) 9 </w:t>
      </w:r>
      <w:proofErr w:type="spellStart"/>
      <w:r w:rsidR="00601132" w:rsidRPr="00601132">
        <w:rPr>
          <w:rFonts w:ascii="Times New Roman" w:eastAsia="宋体" w:hAnsi="Times New Roman" w:cs="Times New Roman"/>
          <w:sz w:val="18"/>
          <w:szCs w:val="18"/>
        </w:rPr>
        <w:t>df</w:t>
      </w:r>
      <w:proofErr w:type="spellEnd"/>
      <w:r w:rsidR="00601132" w:rsidRPr="00601132">
        <w:rPr>
          <w:rFonts w:ascii="Times New Roman" w:eastAsia="宋体" w:hAnsi="Times New Roman" w:cs="Times New Roman"/>
          <w:sz w:val="18"/>
          <w:szCs w:val="18"/>
        </w:rPr>
        <w:t xml:space="preserve"> per year for Time, respectively.</w:t>
      </w:r>
      <w:bookmarkEnd w:id="5"/>
    </w:p>
    <w:p w14:paraId="67C412E0" w14:textId="422AB85E" w:rsidR="00601132" w:rsidRDefault="002E673C" w:rsidP="00601132">
      <w:pPr>
        <w:rPr>
          <w:rFonts w:ascii="Times New Roman" w:eastAsia="等线" w:hAnsi="Times New Roman" w:cs="Times New Roman"/>
          <w:i/>
          <w:iCs/>
        </w:rPr>
      </w:pPr>
      <w:r>
        <w:rPr>
          <w:rFonts w:ascii="Times New Roman" w:eastAsia="等线" w:hAnsi="Times New Roman" w:cs="Times New Roman"/>
          <w:i/>
          <w:iCs/>
          <w:noProof/>
        </w:rPr>
        <w:lastRenderedPageBreak/>
        <w:drawing>
          <wp:inline distT="0" distB="0" distL="0" distR="0" wp14:anchorId="76A0B2A6" wp14:editId="244D7B0F">
            <wp:extent cx="1740960" cy="1404000"/>
            <wp:effectExtent l="0" t="0" r="0" b="571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1"/>
                    <a:stretch>
                      <a:fillRect/>
                    </a:stretch>
                  </pic:blipFill>
                  <pic:spPr>
                    <a:xfrm>
                      <a:off x="0" y="0"/>
                      <a:ext cx="1740960" cy="1404000"/>
                    </a:xfrm>
                    <a:prstGeom prst="rect">
                      <a:avLst/>
                    </a:prstGeom>
                  </pic:spPr>
                </pic:pic>
              </a:graphicData>
            </a:graphic>
          </wp:inline>
        </w:drawing>
      </w:r>
      <w:r>
        <w:rPr>
          <w:rFonts w:ascii="Times New Roman" w:eastAsia="等线" w:hAnsi="Times New Roman" w:cs="Times New Roman"/>
          <w:i/>
          <w:iCs/>
          <w:noProof/>
        </w:rPr>
        <w:drawing>
          <wp:inline distT="0" distB="0" distL="0" distR="0" wp14:anchorId="032EA740" wp14:editId="38AD2727">
            <wp:extent cx="1740960" cy="1404000"/>
            <wp:effectExtent l="0" t="0" r="0"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2"/>
                    <a:stretch>
                      <a:fillRect/>
                    </a:stretch>
                  </pic:blipFill>
                  <pic:spPr>
                    <a:xfrm>
                      <a:off x="0" y="0"/>
                      <a:ext cx="1740960" cy="1404000"/>
                    </a:xfrm>
                    <a:prstGeom prst="rect">
                      <a:avLst/>
                    </a:prstGeom>
                  </pic:spPr>
                </pic:pic>
              </a:graphicData>
            </a:graphic>
          </wp:inline>
        </w:drawing>
      </w:r>
      <w:r>
        <w:rPr>
          <w:rFonts w:ascii="Times New Roman" w:eastAsia="等线" w:hAnsi="Times New Roman" w:cs="Times New Roman"/>
          <w:i/>
          <w:iCs/>
          <w:noProof/>
        </w:rPr>
        <w:drawing>
          <wp:inline distT="0" distB="0" distL="0" distR="0" wp14:anchorId="66582A7A" wp14:editId="19C5DCD1">
            <wp:extent cx="1740960" cy="1404000"/>
            <wp:effectExtent l="0" t="0" r="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3"/>
                    <a:stretch>
                      <a:fillRect/>
                    </a:stretch>
                  </pic:blipFill>
                  <pic:spPr>
                    <a:xfrm>
                      <a:off x="0" y="0"/>
                      <a:ext cx="1740960" cy="1404000"/>
                    </a:xfrm>
                    <a:prstGeom prst="rect">
                      <a:avLst/>
                    </a:prstGeom>
                  </pic:spPr>
                </pic:pic>
              </a:graphicData>
            </a:graphic>
          </wp:inline>
        </w:drawing>
      </w:r>
    </w:p>
    <w:p w14:paraId="09B41C2F" w14:textId="6CB206C9" w:rsidR="00601132" w:rsidRPr="00601132" w:rsidRDefault="000A7A54" w:rsidP="00601132">
      <w:pPr>
        <w:rPr>
          <w:rFonts w:ascii="Times New Roman" w:eastAsia="宋体" w:hAnsi="Times New Roman" w:cs="Times New Roman"/>
          <w:sz w:val="18"/>
          <w:szCs w:val="18"/>
        </w:rPr>
      </w:pPr>
      <w:bookmarkStart w:id="6" w:name="_Ref69323944"/>
      <w:proofErr w:type="spellStart"/>
      <w:r w:rsidRPr="000A7A54">
        <w:rPr>
          <w:rFonts w:ascii="Times New Roman" w:eastAsia="宋体" w:hAnsi="Times New Roman" w:cs="Times New Roman"/>
          <w:b/>
          <w:bCs/>
          <w:sz w:val="18"/>
          <w:szCs w:val="18"/>
        </w:rPr>
        <w:t>S.Fig</w:t>
      </w:r>
      <w:proofErr w:type="spellEnd"/>
      <w:r w:rsidRPr="000A7A54">
        <w:rPr>
          <w:rFonts w:ascii="Times New Roman" w:eastAsia="宋体" w:hAnsi="Times New Roman" w:cs="Times New Roman"/>
          <w:b/>
          <w:bCs/>
          <w:sz w:val="18"/>
          <w:szCs w:val="18"/>
        </w:rPr>
        <w:t xml:space="preserve">. </w:t>
      </w:r>
      <w:bookmarkEnd w:id="6"/>
      <w:r w:rsidR="00C84679">
        <w:rPr>
          <w:rFonts w:ascii="Times New Roman" w:eastAsia="宋体" w:hAnsi="Times New Roman" w:cs="Times New Roman"/>
          <w:b/>
          <w:bCs/>
          <w:sz w:val="18"/>
          <w:szCs w:val="18"/>
        </w:rPr>
        <w:t>3</w:t>
      </w:r>
      <w:r w:rsidR="00601132" w:rsidRPr="00601132">
        <w:rPr>
          <w:rFonts w:ascii="Times New Roman" w:eastAsia="宋体" w:hAnsi="Times New Roman" w:cs="Times New Roman"/>
          <w:b/>
          <w:bCs/>
          <w:sz w:val="18"/>
          <w:szCs w:val="18"/>
        </w:rPr>
        <w:t xml:space="preserve"> </w:t>
      </w:r>
      <w:r w:rsidR="00601132" w:rsidRPr="00601132">
        <w:rPr>
          <w:rFonts w:ascii="Times New Roman" w:eastAsia="宋体" w:hAnsi="Times New Roman" w:cs="Times New Roman"/>
          <w:sz w:val="18"/>
          <w:szCs w:val="18"/>
        </w:rPr>
        <w:t>Cumulative exposure-response relationship over a lag of 2</w:t>
      </w:r>
      <w:r w:rsidR="00B13395">
        <w:rPr>
          <w:rFonts w:ascii="Times New Roman" w:eastAsia="宋体" w:hAnsi="Times New Roman" w:cs="Times New Roman"/>
          <w:sz w:val="18"/>
          <w:szCs w:val="18"/>
        </w:rPr>
        <w:t xml:space="preserve">1 </w:t>
      </w:r>
      <w:r w:rsidR="00601132" w:rsidRPr="00601132">
        <w:rPr>
          <w:rFonts w:ascii="Times New Roman" w:eastAsia="宋体" w:hAnsi="Times New Roman" w:cs="Times New Roman"/>
          <w:sz w:val="18"/>
          <w:szCs w:val="18"/>
        </w:rPr>
        <w:t>days, using (E) 4, (F) 5</w:t>
      </w:r>
      <w:r w:rsidR="00B13395">
        <w:rPr>
          <w:rFonts w:ascii="Times New Roman" w:eastAsia="宋体" w:hAnsi="Times New Roman" w:cs="Times New Roman"/>
          <w:sz w:val="18"/>
          <w:szCs w:val="18"/>
        </w:rPr>
        <w:t xml:space="preserve"> </w:t>
      </w:r>
      <w:r w:rsidR="00601132" w:rsidRPr="00601132">
        <w:rPr>
          <w:rFonts w:ascii="Times New Roman" w:eastAsia="宋体" w:hAnsi="Times New Roman" w:cs="Times New Roman"/>
          <w:sz w:val="18"/>
          <w:szCs w:val="18"/>
        </w:rPr>
        <w:t xml:space="preserve">and (G) 6 </w:t>
      </w:r>
      <w:proofErr w:type="spellStart"/>
      <w:r w:rsidR="00601132" w:rsidRPr="00601132">
        <w:rPr>
          <w:rFonts w:ascii="Times New Roman" w:eastAsia="宋体" w:hAnsi="Times New Roman" w:cs="Times New Roman"/>
          <w:sz w:val="18"/>
          <w:szCs w:val="18"/>
        </w:rPr>
        <w:t>df</w:t>
      </w:r>
      <w:proofErr w:type="spellEnd"/>
      <w:r w:rsidR="00601132" w:rsidRPr="00601132">
        <w:rPr>
          <w:rFonts w:ascii="Times New Roman" w:eastAsia="宋体" w:hAnsi="Times New Roman" w:cs="Times New Roman"/>
          <w:sz w:val="18"/>
          <w:szCs w:val="18"/>
        </w:rPr>
        <w:t xml:space="preserve"> for relative humidity, </w:t>
      </w:r>
      <w:r w:rsidR="00D25F63">
        <w:rPr>
          <w:rFonts w:ascii="Times New Roman" w:eastAsia="宋体" w:hAnsi="Times New Roman" w:cs="Times New Roman"/>
          <w:sz w:val="18"/>
          <w:szCs w:val="18"/>
        </w:rPr>
        <w:t>sun</w:t>
      </w:r>
      <w:r w:rsidR="00CD3AB3">
        <w:rPr>
          <w:rFonts w:ascii="Times New Roman" w:eastAsia="宋体" w:hAnsi="Times New Roman" w:cs="Times New Roman"/>
          <w:sz w:val="18"/>
          <w:szCs w:val="18"/>
        </w:rPr>
        <w:t>shine</w:t>
      </w:r>
      <w:r w:rsidR="00D25F63">
        <w:rPr>
          <w:rFonts w:ascii="Times New Roman" w:eastAsia="宋体" w:hAnsi="Times New Roman" w:cs="Times New Roman"/>
          <w:sz w:val="18"/>
          <w:szCs w:val="18"/>
        </w:rPr>
        <w:t xml:space="preserve"> </w:t>
      </w:r>
      <w:r w:rsidR="00263009">
        <w:rPr>
          <w:rFonts w:ascii="Times New Roman" w:eastAsia="宋体" w:hAnsi="Times New Roman" w:cs="Times New Roman"/>
          <w:sz w:val="18"/>
          <w:szCs w:val="18"/>
        </w:rPr>
        <w:t>duration</w:t>
      </w:r>
      <w:r w:rsidR="000A7417">
        <w:rPr>
          <w:rFonts w:ascii="Times New Roman" w:eastAsia="宋体" w:hAnsi="Times New Roman" w:cs="Times New Roman" w:hint="eastAsia"/>
          <w:sz w:val="18"/>
          <w:szCs w:val="18"/>
        </w:rPr>
        <w:t>,</w:t>
      </w:r>
      <w:r w:rsidR="000A7417">
        <w:rPr>
          <w:rFonts w:ascii="Times New Roman" w:eastAsia="宋体" w:hAnsi="Times New Roman" w:cs="Times New Roman"/>
          <w:sz w:val="18"/>
          <w:szCs w:val="18"/>
        </w:rPr>
        <w:t xml:space="preserve"> and </w:t>
      </w:r>
      <w:r w:rsidR="00D25F63" w:rsidRPr="000A7417">
        <w:rPr>
          <w:rFonts w:ascii="Times New Roman" w:eastAsia="宋体" w:hAnsi="Times New Roman" w:cs="Times New Roman"/>
          <w:sz w:val="18"/>
          <w:szCs w:val="18"/>
        </w:rPr>
        <w:t>the average value of wind speed</w:t>
      </w:r>
      <w:r w:rsidR="00D25F63">
        <w:rPr>
          <w:rFonts w:ascii="Times New Roman" w:eastAsia="宋体" w:hAnsi="Times New Roman" w:cs="Times New Roman"/>
          <w:sz w:val="18"/>
          <w:szCs w:val="18"/>
        </w:rPr>
        <w:t>,</w:t>
      </w:r>
      <w:r w:rsidR="000A7417" w:rsidRPr="000A7417">
        <w:rPr>
          <w:rFonts w:ascii="Times New Roman" w:eastAsia="宋体" w:hAnsi="Times New Roman" w:cs="Times New Roman"/>
          <w:sz w:val="18"/>
          <w:szCs w:val="18"/>
        </w:rPr>
        <w:t xml:space="preserve"> </w:t>
      </w:r>
      <w:r w:rsidR="00601132" w:rsidRPr="00601132">
        <w:rPr>
          <w:rFonts w:ascii="Times New Roman" w:eastAsia="宋体" w:hAnsi="Times New Roman" w:cs="Times New Roman"/>
          <w:sz w:val="18"/>
          <w:szCs w:val="18"/>
        </w:rPr>
        <w:t>respectively.</w:t>
      </w:r>
    </w:p>
    <w:p w14:paraId="5DA9FB55" w14:textId="650FF328" w:rsidR="00601132" w:rsidRPr="00601132" w:rsidRDefault="009F3D01" w:rsidP="00601132">
      <w:pPr>
        <w:jc w:val="center"/>
        <w:rPr>
          <w:rFonts w:ascii="Times New Roman" w:eastAsia="宋体" w:hAnsi="Times New Roman" w:cs="Times New Roman"/>
          <w:color w:val="FF0000"/>
          <w:sz w:val="18"/>
          <w:szCs w:val="18"/>
        </w:rPr>
      </w:pPr>
      <w:r>
        <w:rPr>
          <w:rFonts w:ascii="Times New Roman" w:eastAsia="宋体" w:hAnsi="Times New Roman" w:cs="Times New Roman"/>
          <w:noProof/>
          <w:color w:val="FF0000"/>
          <w:sz w:val="18"/>
          <w:szCs w:val="18"/>
        </w:rPr>
        <w:drawing>
          <wp:inline distT="0" distB="0" distL="0" distR="0" wp14:anchorId="2A6CB8B4" wp14:editId="7202778C">
            <wp:extent cx="1740960" cy="1404000"/>
            <wp:effectExtent l="0" t="0" r="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a:blip r:embed="rId14"/>
                    <a:stretch>
                      <a:fillRect/>
                    </a:stretch>
                  </pic:blipFill>
                  <pic:spPr>
                    <a:xfrm>
                      <a:off x="0" y="0"/>
                      <a:ext cx="1740960" cy="1404000"/>
                    </a:xfrm>
                    <a:prstGeom prst="rect">
                      <a:avLst/>
                    </a:prstGeom>
                  </pic:spPr>
                </pic:pic>
              </a:graphicData>
            </a:graphic>
          </wp:inline>
        </w:drawing>
      </w:r>
      <w:r>
        <w:rPr>
          <w:rFonts w:ascii="Times New Roman" w:eastAsia="宋体" w:hAnsi="Times New Roman" w:cs="Times New Roman"/>
          <w:noProof/>
          <w:color w:val="FF0000"/>
          <w:sz w:val="18"/>
          <w:szCs w:val="18"/>
        </w:rPr>
        <w:drawing>
          <wp:inline distT="0" distB="0" distL="0" distR="0" wp14:anchorId="140A8DC8" wp14:editId="2C4693B8">
            <wp:extent cx="1740960" cy="1404000"/>
            <wp:effectExtent l="0" t="0" r="0" b="571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a:blip r:embed="rId15"/>
                    <a:stretch>
                      <a:fillRect/>
                    </a:stretch>
                  </pic:blipFill>
                  <pic:spPr>
                    <a:xfrm>
                      <a:off x="0" y="0"/>
                      <a:ext cx="1740960" cy="1404000"/>
                    </a:xfrm>
                    <a:prstGeom prst="rect">
                      <a:avLst/>
                    </a:prstGeom>
                  </pic:spPr>
                </pic:pic>
              </a:graphicData>
            </a:graphic>
          </wp:inline>
        </w:drawing>
      </w:r>
      <w:r>
        <w:rPr>
          <w:rFonts w:ascii="Times New Roman" w:eastAsia="宋体" w:hAnsi="Times New Roman" w:cs="Times New Roman"/>
          <w:noProof/>
          <w:color w:val="FF0000"/>
          <w:sz w:val="18"/>
          <w:szCs w:val="18"/>
        </w:rPr>
        <w:drawing>
          <wp:inline distT="0" distB="0" distL="0" distR="0" wp14:anchorId="2FF03F4B" wp14:editId="09C40703">
            <wp:extent cx="1740960" cy="1404000"/>
            <wp:effectExtent l="0" t="0" r="0" b="571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pic:nvPicPr>
                  <pic:blipFill>
                    <a:blip r:embed="rId16"/>
                    <a:stretch>
                      <a:fillRect/>
                    </a:stretch>
                  </pic:blipFill>
                  <pic:spPr>
                    <a:xfrm>
                      <a:off x="0" y="0"/>
                      <a:ext cx="1740960" cy="1404000"/>
                    </a:xfrm>
                    <a:prstGeom prst="rect">
                      <a:avLst/>
                    </a:prstGeom>
                  </pic:spPr>
                </pic:pic>
              </a:graphicData>
            </a:graphic>
          </wp:inline>
        </w:drawing>
      </w:r>
    </w:p>
    <w:p w14:paraId="64C67740" w14:textId="20EB2873" w:rsidR="00EF6A4D" w:rsidRPr="00EB03A2" w:rsidRDefault="000A7A54" w:rsidP="00405303">
      <w:pPr>
        <w:rPr>
          <w:rFonts w:ascii="Times New Roman" w:eastAsia="宋体" w:hAnsi="Times New Roman" w:cs="Times New Roman"/>
          <w:sz w:val="18"/>
          <w:szCs w:val="18"/>
        </w:rPr>
      </w:pPr>
      <w:bookmarkStart w:id="7" w:name="_Ref69323996"/>
      <w:proofErr w:type="spellStart"/>
      <w:r w:rsidRPr="000A7A54">
        <w:rPr>
          <w:rFonts w:ascii="Times New Roman" w:eastAsia="宋体" w:hAnsi="Times New Roman" w:cs="Times New Roman"/>
          <w:b/>
          <w:bCs/>
          <w:sz w:val="18"/>
          <w:szCs w:val="18"/>
        </w:rPr>
        <w:t>S.Fig</w:t>
      </w:r>
      <w:proofErr w:type="spellEnd"/>
      <w:r w:rsidRPr="000A7A54">
        <w:rPr>
          <w:rFonts w:ascii="Times New Roman" w:eastAsia="宋体" w:hAnsi="Times New Roman" w:cs="Times New Roman"/>
          <w:b/>
          <w:bCs/>
          <w:sz w:val="18"/>
          <w:szCs w:val="18"/>
        </w:rPr>
        <w:t xml:space="preserve">. </w:t>
      </w:r>
      <w:bookmarkEnd w:id="7"/>
      <w:r w:rsidR="00C84679">
        <w:rPr>
          <w:rFonts w:ascii="Times New Roman" w:eastAsia="宋体" w:hAnsi="Times New Roman" w:cs="Times New Roman"/>
          <w:b/>
          <w:bCs/>
          <w:sz w:val="18"/>
          <w:szCs w:val="18"/>
        </w:rPr>
        <w:t>4</w:t>
      </w:r>
      <w:r w:rsidR="00601132" w:rsidRPr="00601132">
        <w:rPr>
          <w:rFonts w:ascii="Times New Roman" w:eastAsia="宋体" w:hAnsi="Times New Roman" w:cs="Times New Roman"/>
          <w:b/>
          <w:bCs/>
          <w:sz w:val="18"/>
          <w:szCs w:val="18"/>
        </w:rPr>
        <w:t xml:space="preserve"> </w:t>
      </w:r>
      <w:r w:rsidR="00601132" w:rsidRPr="00601132">
        <w:rPr>
          <w:rFonts w:ascii="Times New Roman" w:eastAsia="宋体" w:hAnsi="Times New Roman" w:cs="Times New Roman"/>
          <w:sz w:val="18"/>
          <w:szCs w:val="18"/>
        </w:rPr>
        <w:t>Cumulative exposure-response relationship for different lag days, using (</w:t>
      </w:r>
      <w:r w:rsidR="008D376F">
        <w:rPr>
          <w:rFonts w:ascii="Times New Roman" w:eastAsia="宋体" w:hAnsi="Times New Roman" w:cs="Times New Roman"/>
          <w:sz w:val="18"/>
          <w:szCs w:val="18"/>
        </w:rPr>
        <w:t>H</w:t>
      </w:r>
      <w:r w:rsidR="00601132" w:rsidRPr="00601132">
        <w:rPr>
          <w:rFonts w:ascii="Times New Roman" w:eastAsia="宋体" w:hAnsi="Times New Roman" w:cs="Times New Roman"/>
          <w:sz w:val="18"/>
          <w:szCs w:val="18"/>
        </w:rPr>
        <w:t>) 14, (</w:t>
      </w:r>
      <w:r w:rsidR="008D376F">
        <w:rPr>
          <w:rFonts w:ascii="Times New Roman" w:eastAsia="宋体" w:hAnsi="Times New Roman" w:cs="Times New Roman"/>
          <w:sz w:val="18"/>
          <w:szCs w:val="18"/>
        </w:rPr>
        <w:t>I</w:t>
      </w:r>
      <w:r w:rsidR="00601132" w:rsidRPr="00601132">
        <w:rPr>
          <w:rFonts w:ascii="Times New Roman" w:eastAsia="宋体" w:hAnsi="Times New Roman" w:cs="Times New Roman"/>
          <w:sz w:val="18"/>
          <w:szCs w:val="18"/>
        </w:rPr>
        <w:t>) 2</w:t>
      </w:r>
      <w:r w:rsidR="00C96B26">
        <w:rPr>
          <w:rFonts w:ascii="Times New Roman" w:eastAsia="宋体" w:hAnsi="Times New Roman" w:cs="Times New Roman"/>
          <w:sz w:val="18"/>
          <w:szCs w:val="18"/>
        </w:rPr>
        <w:t>7</w:t>
      </w:r>
      <w:r w:rsidR="00601132" w:rsidRPr="00601132">
        <w:rPr>
          <w:rFonts w:ascii="Times New Roman" w:eastAsia="宋体" w:hAnsi="Times New Roman" w:cs="Times New Roman"/>
          <w:sz w:val="18"/>
          <w:szCs w:val="18"/>
        </w:rPr>
        <w:t xml:space="preserve"> and (</w:t>
      </w:r>
      <w:r w:rsidR="008D376F">
        <w:rPr>
          <w:rFonts w:ascii="Times New Roman" w:eastAsia="宋体" w:hAnsi="Times New Roman" w:cs="Times New Roman"/>
          <w:sz w:val="18"/>
          <w:szCs w:val="18"/>
        </w:rPr>
        <w:t>J</w:t>
      </w:r>
      <w:r w:rsidR="00601132" w:rsidRPr="00601132">
        <w:rPr>
          <w:rFonts w:ascii="Times New Roman" w:eastAsia="宋体" w:hAnsi="Times New Roman" w:cs="Times New Roman"/>
          <w:sz w:val="18"/>
          <w:szCs w:val="18"/>
        </w:rPr>
        <w:t>) 31 for max lag days, respectively.</w:t>
      </w:r>
    </w:p>
    <w:p w14:paraId="512581A8" w14:textId="32DA550B" w:rsidR="00DD0FC8" w:rsidRPr="00C84679" w:rsidRDefault="00DD0FC8" w:rsidP="00CA05E1">
      <w:pPr>
        <w:pStyle w:val="MDPI51figurecaption"/>
        <w:ind w:left="0"/>
      </w:pPr>
    </w:p>
    <w:sectPr w:rsidR="00DD0FC8" w:rsidRPr="00C84679">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2B1CF4" w14:textId="77777777" w:rsidR="00CD76C3" w:rsidRDefault="00CD76C3" w:rsidP="00495674">
      <w:r>
        <w:separator/>
      </w:r>
    </w:p>
  </w:endnote>
  <w:endnote w:type="continuationSeparator" w:id="0">
    <w:p w14:paraId="68FE3046" w14:textId="77777777" w:rsidR="00CD76C3" w:rsidRDefault="00CD76C3" w:rsidP="00495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3170236"/>
      <w:docPartObj>
        <w:docPartGallery w:val="Page Numbers (Bottom of Page)"/>
        <w:docPartUnique/>
      </w:docPartObj>
    </w:sdtPr>
    <w:sdtContent>
      <w:p w14:paraId="47C85EBC" w14:textId="7E1EAF28" w:rsidR="00F244B3" w:rsidRDefault="00F244B3">
        <w:pPr>
          <w:pStyle w:val="a8"/>
          <w:jc w:val="center"/>
        </w:pPr>
        <w:r>
          <w:fldChar w:fldCharType="begin"/>
        </w:r>
        <w:r>
          <w:instrText>PAGE   \* MERGEFORMAT</w:instrText>
        </w:r>
        <w:r>
          <w:fldChar w:fldCharType="separate"/>
        </w:r>
        <w:r>
          <w:rPr>
            <w:lang w:val="zh-CN"/>
          </w:rPr>
          <w:t>2</w:t>
        </w:r>
        <w:r>
          <w:fldChar w:fldCharType="end"/>
        </w:r>
      </w:p>
    </w:sdtContent>
  </w:sdt>
  <w:p w14:paraId="114F7E83" w14:textId="77777777" w:rsidR="00F244B3" w:rsidRDefault="00F244B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D3E11" w14:textId="77777777" w:rsidR="00CD76C3" w:rsidRDefault="00CD76C3" w:rsidP="00495674">
      <w:r>
        <w:separator/>
      </w:r>
    </w:p>
  </w:footnote>
  <w:footnote w:type="continuationSeparator" w:id="0">
    <w:p w14:paraId="1DEFE3C4" w14:textId="77777777" w:rsidR="00CD76C3" w:rsidRDefault="00CD76C3" w:rsidP="004956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303"/>
    <w:rsid w:val="00000C4A"/>
    <w:rsid w:val="000027CE"/>
    <w:rsid w:val="000547E6"/>
    <w:rsid w:val="00064E5B"/>
    <w:rsid w:val="000A521D"/>
    <w:rsid w:val="000A7417"/>
    <w:rsid w:val="000A7A54"/>
    <w:rsid w:val="000F4916"/>
    <w:rsid w:val="00100E14"/>
    <w:rsid w:val="00121150"/>
    <w:rsid w:val="00142564"/>
    <w:rsid w:val="00151D64"/>
    <w:rsid w:val="00152119"/>
    <w:rsid w:val="001635FA"/>
    <w:rsid w:val="001A0368"/>
    <w:rsid w:val="001A29B4"/>
    <w:rsid w:val="001C1AB7"/>
    <w:rsid w:val="001D775A"/>
    <w:rsid w:val="00213D13"/>
    <w:rsid w:val="00256883"/>
    <w:rsid w:val="00256AB1"/>
    <w:rsid w:val="00263009"/>
    <w:rsid w:val="0027617C"/>
    <w:rsid w:val="0029742F"/>
    <w:rsid w:val="002A24B3"/>
    <w:rsid w:val="002E673C"/>
    <w:rsid w:val="00335557"/>
    <w:rsid w:val="00361B8C"/>
    <w:rsid w:val="00377EDB"/>
    <w:rsid w:val="00381FD7"/>
    <w:rsid w:val="003C5BE2"/>
    <w:rsid w:val="003D78A5"/>
    <w:rsid w:val="003F2C71"/>
    <w:rsid w:val="003F5102"/>
    <w:rsid w:val="00405303"/>
    <w:rsid w:val="00483E29"/>
    <w:rsid w:val="004922DE"/>
    <w:rsid w:val="00495674"/>
    <w:rsid w:val="004D2950"/>
    <w:rsid w:val="004D48F1"/>
    <w:rsid w:val="004E382B"/>
    <w:rsid w:val="004F3CBD"/>
    <w:rsid w:val="005029A9"/>
    <w:rsid w:val="005446EF"/>
    <w:rsid w:val="00554B3B"/>
    <w:rsid w:val="005612EC"/>
    <w:rsid w:val="00582795"/>
    <w:rsid w:val="005A3D70"/>
    <w:rsid w:val="005B3921"/>
    <w:rsid w:val="005C3AC8"/>
    <w:rsid w:val="005E4EEB"/>
    <w:rsid w:val="00601132"/>
    <w:rsid w:val="006041CA"/>
    <w:rsid w:val="00606A06"/>
    <w:rsid w:val="00607BA3"/>
    <w:rsid w:val="00627129"/>
    <w:rsid w:val="0064290C"/>
    <w:rsid w:val="00645BB7"/>
    <w:rsid w:val="006A6393"/>
    <w:rsid w:val="006A6CDB"/>
    <w:rsid w:val="00710913"/>
    <w:rsid w:val="00713FF6"/>
    <w:rsid w:val="0072240A"/>
    <w:rsid w:val="00725CD2"/>
    <w:rsid w:val="00753184"/>
    <w:rsid w:val="007731D1"/>
    <w:rsid w:val="00796721"/>
    <w:rsid w:val="007B13C5"/>
    <w:rsid w:val="007B3AF3"/>
    <w:rsid w:val="007D428F"/>
    <w:rsid w:val="007D546C"/>
    <w:rsid w:val="007D5F66"/>
    <w:rsid w:val="008243B2"/>
    <w:rsid w:val="00826062"/>
    <w:rsid w:val="00865258"/>
    <w:rsid w:val="008A1236"/>
    <w:rsid w:val="008D376F"/>
    <w:rsid w:val="008D4A8A"/>
    <w:rsid w:val="00915246"/>
    <w:rsid w:val="009215C9"/>
    <w:rsid w:val="009552EC"/>
    <w:rsid w:val="00981020"/>
    <w:rsid w:val="009C32C9"/>
    <w:rsid w:val="009C7DAD"/>
    <w:rsid w:val="009D7911"/>
    <w:rsid w:val="009D7B89"/>
    <w:rsid w:val="009E0A8F"/>
    <w:rsid w:val="009E26A4"/>
    <w:rsid w:val="009F3D01"/>
    <w:rsid w:val="00A21EE1"/>
    <w:rsid w:val="00A33571"/>
    <w:rsid w:val="00A358EB"/>
    <w:rsid w:val="00A642C7"/>
    <w:rsid w:val="00A72B21"/>
    <w:rsid w:val="00A9420B"/>
    <w:rsid w:val="00AA0443"/>
    <w:rsid w:val="00B0592A"/>
    <w:rsid w:val="00B13395"/>
    <w:rsid w:val="00B27308"/>
    <w:rsid w:val="00B30304"/>
    <w:rsid w:val="00B404B8"/>
    <w:rsid w:val="00B53AA4"/>
    <w:rsid w:val="00B9348B"/>
    <w:rsid w:val="00BA6998"/>
    <w:rsid w:val="00BE52F1"/>
    <w:rsid w:val="00C15C45"/>
    <w:rsid w:val="00C451B5"/>
    <w:rsid w:val="00C6009A"/>
    <w:rsid w:val="00C8231D"/>
    <w:rsid w:val="00C84679"/>
    <w:rsid w:val="00C935C9"/>
    <w:rsid w:val="00C96B26"/>
    <w:rsid w:val="00CA05E1"/>
    <w:rsid w:val="00CA2D37"/>
    <w:rsid w:val="00CD3AB3"/>
    <w:rsid w:val="00CD76C3"/>
    <w:rsid w:val="00D25F63"/>
    <w:rsid w:val="00D509D8"/>
    <w:rsid w:val="00D603D6"/>
    <w:rsid w:val="00D73038"/>
    <w:rsid w:val="00D95723"/>
    <w:rsid w:val="00DD0FC8"/>
    <w:rsid w:val="00E04BC7"/>
    <w:rsid w:val="00E47359"/>
    <w:rsid w:val="00E52764"/>
    <w:rsid w:val="00E71CDE"/>
    <w:rsid w:val="00EB03A2"/>
    <w:rsid w:val="00EF2746"/>
    <w:rsid w:val="00EF3832"/>
    <w:rsid w:val="00EF6A4D"/>
    <w:rsid w:val="00F0636F"/>
    <w:rsid w:val="00F14622"/>
    <w:rsid w:val="00F244B3"/>
    <w:rsid w:val="00F4279F"/>
    <w:rsid w:val="00F531CF"/>
    <w:rsid w:val="00F72A0E"/>
    <w:rsid w:val="00F93D5B"/>
    <w:rsid w:val="00FA68A1"/>
    <w:rsid w:val="00FB3B54"/>
    <w:rsid w:val="00FC4F1F"/>
    <w:rsid w:val="00FD314D"/>
    <w:rsid w:val="00FD7259"/>
    <w:rsid w:val="00FD7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9C0A00"/>
  <w15:chartTrackingRefBased/>
  <w15:docId w15:val="{25831F68-C230-45D0-BE16-129AFF000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57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unhideWhenUsed/>
    <w:rsid w:val="00405303"/>
    <w:pPr>
      <w:widowControl/>
      <w:spacing w:before="100" w:beforeAutospacing="1" w:after="100" w:afterAutospacing="1"/>
      <w:jc w:val="left"/>
    </w:pPr>
    <w:rPr>
      <w:rFonts w:ascii="宋体" w:eastAsia="宋体" w:hAnsi="宋体" w:cs="宋体"/>
      <w:kern w:val="0"/>
      <w:sz w:val="24"/>
      <w:szCs w:val="24"/>
    </w:rPr>
  </w:style>
  <w:style w:type="character" w:customStyle="1" w:styleId="a4">
    <w:name w:val="普通(网站) 字符"/>
    <w:basedOn w:val="a0"/>
    <w:link w:val="a3"/>
    <w:uiPriority w:val="99"/>
    <w:rsid w:val="00405303"/>
    <w:rPr>
      <w:rFonts w:ascii="宋体" w:eastAsia="宋体" w:hAnsi="宋体" w:cs="宋体"/>
      <w:kern w:val="0"/>
      <w:sz w:val="24"/>
      <w:szCs w:val="24"/>
    </w:rPr>
  </w:style>
  <w:style w:type="paragraph" w:styleId="a5">
    <w:name w:val="caption"/>
    <w:basedOn w:val="a"/>
    <w:next w:val="a"/>
    <w:uiPriority w:val="35"/>
    <w:unhideWhenUsed/>
    <w:qFormat/>
    <w:rsid w:val="00405303"/>
    <w:rPr>
      <w:rFonts w:asciiTheme="majorHAnsi" w:eastAsia="黑体" w:hAnsiTheme="majorHAnsi" w:cstheme="majorBidi"/>
      <w:sz w:val="20"/>
      <w:szCs w:val="20"/>
    </w:rPr>
  </w:style>
  <w:style w:type="paragraph" w:styleId="a6">
    <w:name w:val="header"/>
    <w:basedOn w:val="a"/>
    <w:link w:val="a7"/>
    <w:uiPriority w:val="99"/>
    <w:unhideWhenUsed/>
    <w:rsid w:val="0049567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495674"/>
    <w:rPr>
      <w:sz w:val="18"/>
      <w:szCs w:val="18"/>
    </w:rPr>
  </w:style>
  <w:style w:type="paragraph" w:styleId="a8">
    <w:name w:val="footer"/>
    <w:basedOn w:val="a"/>
    <w:link w:val="a9"/>
    <w:uiPriority w:val="99"/>
    <w:unhideWhenUsed/>
    <w:rsid w:val="00495674"/>
    <w:pPr>
      <w:tabs>
        <w:tab w:val="center" w:pos="4153"/>
        <w:tab w:val="right" w:pos="8306"/>
      </w:tabs>
      <w:snapToGrid w:val="0"/>
      <w:jc w:val="left"/>
    </w:pPr>
    <w:rPr>
      <w:sz w:val="18"/>
      <w:szCs w:val="18"/>
    </w:rPr>
  </w:style>
  <w:style w:type="character" w:customStyle="1" w:styleId="a9">
    <w:name w:val="页脚 字符"/>
    <w:basedOn w:val="a0"/>
    <w:link w:val="a8"/>
    <w:uiPriority w:val="99"/>
    <w:rsid w:val="00495674"/>
    <w:rPr>
      <w:sz w:val="18"/>
      <w:szCs w:val="18"/>
    </w:rPr>
  </w:style>
  <w:style w:type="paragraph" w:customStyle="1" w:styleId="MDPI41tablecaption">
    <w:name w:val="MDPI_4.1_table_caption"/>
    <w:basedOn w:val="a"/>
    <w:qFormat/>
    <w:rsid w:val="00495674"/>
    <w:pPr>
      <w:widowControl/>
      <w:adjustRightInd w:val="0"/>
      <w:snapToGrid w:val="0"/>
      <w:spacing w:before="240" w:after="120" w:line="260" w:lineRule="atLeast"/>
      <w:ind w:left="425" w:right="425"/>
    </w:pPr>
    <w:rPr>
      <w:rFonts w:ascii="Palatino Linotype" w:eastAsia="Times New Roman" w:hAnsi="Palatino Linotype" w:cs="Times New Roman"/>
      <w:color w:val="000000"/>
      <w:kern w:val="0"/>
      <w:sz w:val="18"/>
      <w:lang w:eastAsia="de-DE" w:bidi="en-US"/>
    </w:rPr>
  </w:style>
  <w:style w:type="paragraph" w:customStyle="1" w:styleId="MDPI51figurecaption">
    <w:name w:val="MDPI_5.1_figure_caption"/>
    <w:basedOn w:val="a"/>
    <w:qFormat/>
    <w:rsid w:val="00E04BC7"/>
    <w:pPr>
      <w:widowControl/>
      <w:adjustRightInd w:val="0"/>
      <w:snapToGrid w:val="0"/>
      <w:spacing w:before="120" w:after="240" w:line="260" w:lineRule="atLeast"/>
      <w:ind w:left="425" w:right="425"/>
    </w:pPr>
    <w:rPr>
      <w:rFonts w:ascii="Palatino Linotype" w:eastAsia="Times New Roman" w:hAnsi="Palatino Linotype" w:cs="Times New Roman"/>
      <w:color w:val="000000"/>
      <w:kern w:val="0"/>
      <w:sz w:val="18"/>
      <w:szCs w:val="20"/>
      <w:lang w:eastAsia="de-DE" w:bidi="en-US"/>
    </w:rPr>
  </w:style>
  <w:style w:type="paragraph" w:customStyle="1" w:styleId="MDPI43tablefooter">
    <w:name w:val="MDPI_4.3_table_footer"/>
    <w:basedOn w:val="a"/>
    <w:next w:val="a"/>
    <w:qFormat/>
    <w:rsid w:val="00D603D6"/>
    <w:pPr>
      <w:widowControl/>
      <w:adjustRightInd w:val="0"/>
      <w:snapToGrid w:val="0"/>
      <w:spacing w:after="120" w:line="260" w:lineRule="atLeast"/>
    </w:pPr>
    <w:rPr>
      <w:rFonts w:ascii="Palatino Linotype" w:eastAsia="Times New Roman" w:hAnsi="Palatino Linotype" w:cs="Times New Roman"/>
      <w:color w:val="000000"/>
      <w:kern w:val="0"/>
      <w:sz w:val="18"/>
      <w:lang w:eastAsia="de-DE" w:bidi="en-US"/>
    </w:rPr>
  </w:style>
  <w:style w:type="character" w:customStyle="1" w:styleId="fontstyle01">
    <w:name w:val="fontstyle01"/>
    <w:basedOn w:val="a0"/>
    <w:rsid w:val="00BE52F1"/>
    <w:rPr>
      <w:rFonts w:ascii="TimesNewRomanPSMT" w:hAnsi="TimesNewRomanPSMT" w:hint="default"/>
      <w:b w:val="0"/>
      <w:bCs w:val="0"/>
      <w:i w:val="0"/>
      <w:iCs w:val="0"/>
      <w:color w:val="000000"/>
      <w:sz w:val="30"/>
      <w:szCs w:val="30"/>
    </w:rPr>
  </w:style>
  <w:style w:type="paragraph" w:styleId="HTML">
    <w:name w:val="HTML Preformatted"/>
    <w:basedOn w:val="a"/>
    <w:link w:val="HTML0"/>
    <w:uiPriority w:val="99"/>
    <w:semiHidden/>
    <w:unhideWhenUsed/>
    <w:rsid w:val="007B13C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semiHidden/>
    <w:rsid w:val="007B13C5"/>
    <w:rPr>
      <w:rFonts w:ascii="宋体" w:eastAsia="宋体" w:hAnsi="宋体" w:cs="宋体"/>
      <w:kern w:val="0"/>
      <w:sz w:val="24"/>
      <w:szCs w:val="24"/>
    </w:rPr>
  </w:style>
  <w:style w:type="character" w:customStyle="1" w:styleId="gd15mcfceub">
    <w:name w:val="gd15mcfceub"/>
    <w:basedOn w:val="a0"/>
    <w:rsid w:val="007B13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337316">
      <w:bodyDiv w:val="1"/>
      <w:marLeft w:val="0"/>
      <w:marRight w:val="0"/>
      <w:marTop w:val="0"/>
      <w:marBottom w:val="0"/>
      <w:divBdr>
        <w:top w:val="none" w:sz="0" w:space="0" w:color="auto"/>
        <w:left w:val="none" w:sz="0" w:space="0" w:color="auto"/>
        <w:bottom w:val="none" w:sz="0" w:space="0" w:color="auto"/>
        <w:right w:val="none" w:sz="0" w:space="0" w:color="auto"/>
      </w:divBdr>
    </w:div>
    <w:div w:id="251940937">
      <w:bodyDiv w:val="1"/>
      <w:marLeft w:val="0"/>
      <w:marRight w:val="0"/>
      <w:marTop w:val="0"/>
      <w:marBottom w:val="0"/>
      <w:divBdr>
        <w:top w:val="none" w:sz="0" w:space="0" w:color="auto"/>
        <w:left w:val="none" w:sz="0" w:space="0" w:color="auto"/>
        <w:bottom w:val="none" w:sz="0" w:space="0" w:color="auto"/>
        <w:right w:val="none" w:sz="0" w:space="0" w:color="auto"/>
      </w:divBdr>
    </w:div>
    <w:div w:id="332296666">
      <w:bodyDiv w:val="1"/>
      <w:marLeft w:val="0"/>
      <w:marRight w:val="0"/>
      <w:marTop w:val="0"/>
      <w:marBottom w:val="0"/>
      <w:divBdr>
        <w:top w:val="none" w:sz="0" w:space="0" w:color="auto"/>
        <w:left w:val="none" w:sz="0" w:space="0" w:color="auto"/>
        <w:bottom w:val="none" w:sz="0" w:space="0" w:color="auto"/>
        <w:right w:val="none" w:sz="0" w:space="0" w:color="auto"/>
      </w:divBdr>
    </w:div>
    <w:div w:id="644243355">
      <w:bodyDiv w:val="1"/>
      <w:marLeft w:val="0"/>
      <w:marRight w:val="0"/>
      <w:marTop w:val="0"/>
      <w:marBottom w:val="0"/>
      <w:divBdr>
        <w:top w:val="none" w:sz="0" w:space="0" w:color="auto"/>
        <w:left w:val="none" w:sz="0" w:space="0" w:color="auto"/>
        <w:bottom w:val="none" w:sz="0" w:space="0" w:color="auto"/>
        <w:right w:val="none" w:sz="0" w:space="0" w:color="auto"/>
      </w:divBdr>
    </w:div>
    <w:div w:id="848720970">
      <w:bodyDiv w:val="1"/>
      <w:marLeft w:val="0"/>
      <w:marRight w:val="0"/>
      <w:marTop w:val="0"/>
      <w:marBottom w:val="0"/>
      <w:divBdr>
        <w:top w:val="none" w:sz="0" w:space="0" w:color="auto"/>
        <w:left w:val="none" w:sz="0" w:space="0" w:color="auto"/>
        <w:bottom w:val="none" w:sz="0" w:space="0" w:color="auto"/>
        <w:right w:val="none" w:sz="0" w:space="0" w:color="auto"/>
      </w:divBdr>
    </w:div>
    <w:div w:id="1024862683">
      <w:bodyDiv w:val="1"/>
      <w:marLeft w:val="0"/>
      <w:marRight w:val="0"/>
      <w:marTop w:val="0"/>
      <w:marBottom w:val="0"/>
      <w:divBdr>
        <w:top w:val="none" w:sz="0" w:space="0" w:color="auto"/>
        <w:left w:val="none" w:sz="0" w:space="0" w:color="auto"/>
        <w:bottom w:val="none" w:sz="0" w:space="0" w:color="auto"/>
        <w:right w:val="none" w:sz="0" w:space="0" w:color="auto"/>
      </w:divBdr>
    </w:div>
    <w:div w:id="1027021477">
      <w:bodyDiv w:val="1"/>
      <w:marLeft w:val="0"/>
      <w:marRight w:val="0"/>
      <w:marTop w:val="0"/>
      <w:marBottom w:val="0"/>
      <w:divBdr>
        <w:top w:val="none" w:sz="0" w:space="0" w:color="auto"/>
        <w:left w:val="none" w:sz="0" w:space="0" w:color="auto"/>
        <w:bottom w:val="none" w:sz="0" w:space="0" w:color="auto"/>
        <w:right w:val="none" w:sz="0" w:space="0" w:color="auto"/>
      </w:divBdr>
    </w:div>
    <w:div w:id="1388914272">
      <w:bodyDiv w:val="1"/>
      <w:marLeft w:val="0"/>
      <w:marRight w:val="0"/>
      <w:marTop w:val="0"/>
      <w:marBottom w:val="0"/>
      <w:divBdr>
        <w:top w:val="none" w:sz="0" w:space="0" w:color="auto"/>
        <w:left w:val="none" w:sz="0" w:space="0" w:color="auto"/>
        <w:bottom w:val="none" w:sz="0" w:space="0" w:color="auto"/>
        <w:right w:val="none" w:sz="0" w:space="0" w:color="auto"/>
      </w:divBdr>
    </w:div>
    <w:div w:id="1439134786">
      <w:bodyDiv w:val="1"/>
      <w:marLeft w:val="0"/>
      <w:marRight w:val="0"/>
      <w:marTop w:val="0"/>
      <w:marBottom w:val="0"/>
      <w:divBdr>
        <w:top w:val="none" w:sz="0" w:space="0" w:color="auto"/>
        <w:left w:val="none" w:sz="0" w:space="0" w:color="auto"/>
        <w:bottom w:val="none" w:sz="0" w:space="0" w:color="auto"/>
        <w:right w:val="none" w:sz="0" w:space="0" w:color="auto"/>
      </w:divBdr>
    </w:div>
    <w:div w:id="1717729964">
      <w:bodyDiv w:val="1"/>
      <w:marLeft w:val="0"/>
      <w:marRight w:val="0"/>
      <w:marTop w:val="0"/>
      <w:marBottom w:val="0"/>
      <w:divBdr>
        <w:top w:val="none" w:sz="0" w:space="0" w:color="auto"/>
        <w:left w:val="none" w:sz="0" w:space="0" w:color="auto"/>
        <w:bottom w:val="none" w:sz="0" w:space="0" w:color="auto"/>
        <w:right w:val="none" w:sz="0" w:space="0" w:color="auto"/>
      </w:divBdr>
    </w:div>
    <w:div w:id="2067534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B16071-6202-4812-B683-F46321618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5776</TotalTime>
  <Pages>2</Pages>
  <Words>320</Words>
  <Characters>1826</Characters>
  <Application>Microsoft Office Word</Application>
  <DocSecurity>0</DocSecurity>
  <Lines>15</Lines>
  <Paragraphs>4</Paragraphs>
  <ScaleCrop>false</ScaleCrop>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WangBin</dc:creator>
  <cp:keywords/>
  <dc:description/>
  <cp:lastModifiedBy>洪 志敏</cp:lastModifiedBy>
  <cp:revision>122</cp:revision>
  <cp:lastPrinted>2021-04-25T17:54:00Z</cp:lastPrinted>
  <dcterms:created xsi:type="dcterms:W3CDTF">2020-05-31T08:08:00Z</dcterms:created>
  <dcterms:modified xsi:type="dcterms:W3CDTF">2022-09-18T01:31:00Z</dcterms:modified>
</cp:coreProperties>
</file>