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DCB7C7" w14:textId="77777777" w:rsidR="002B2D27" w:rsidRDefault="002B2D27" w:rsidP="002B2D27">
      <w:pPr>
        <w:rPr>
          <w:b/>
          <w:bCs/>
        </w:rPr>
      </w:pPr>
      <w:r w:rsidRPr="00765841">
        <w:rPr>
          <w:b/>
          <w:bCs/>
        </w:rPr>
        <w:t>Appendix</w:t>
      </w:r>
    </w:p>
    <w:p w14:paraId="49832063" w14:textId="77777777" w:rsidR="002B2D27" w:rsidRPr="00572FB4" w:rsidRDefault="002B2D27" w:rsidP="002B2D27">
      <w:r w:rsidRPr="007D1942">
        <w:t>T</w:t>
      </w:r>
      <w:r w:rsidRPr="00572FB4">
        <w:t>able A1: Cross-sectional summary statistics, by age group.*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4"/>
        <w:gridCol w:w="2433"/>
        <w:gridCol w:w="400"/>
        <w:gridCol w:w="722"/>
        <w:gridCol w:w="630"/>
        <w:gridCol w:w="780"/>
        <w:gridCol w:w="400"/>
        <w:gridCol w:w="722"/>
        <w:gridCol w:w="630"/>
        <w:gridCol w:w="780"/>
        <w:gridCol w:w="400"/>
        <w:gridCol w:w="722"/>
        <w:gridCol w:w="630"/>
        <w:gridCol w:w="714"/>
        <w:gridCol w:w="1326"/>
      </w:tblGrid>
      <w:tr w:rsidR="002B2D27" w:rsidRPr="00572FB4" w14:paraId="6F222069" w14:textId="77777777" w:rsidTr="00E862F8">
        <w:trPr>
          <w:trHeight w:val="300"/>
        </w:trPr>
        <w:tc>
          <w:tcPr>
            <w:tcW w:w="26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7E60AA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 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94F266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Total sample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815D0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Age: &lt; 40 years</w:t>
            </w:r>
          </w:p>
        </w:tc>
        <w:tc>
          <w:tcPr>
            <w:tcW w:w="25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9DA386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Age: 40-60 years</w:t>
            </w: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3B261B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Age: &gt; 60 years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D5BA05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2E92B33F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424606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Overall Instrument Score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84FA9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Range of submission dates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8F603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6A9EC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5B1EA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B4A48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Median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185BB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82FCF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2FF4E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D4672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Median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86972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61149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60073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SD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02073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Median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DBF6A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ANOVA P-value</w:t>
            </w:r>
          </w:p>
        </w:tc>
      </w:tr>
      <w:tr w:rsidR="002B2D27" w:rsidRPr="00572FB4" w14:paraId="4C0C7605" w14:textId="77777777" w:rsidTr="00E862F8">
        <w:trPr>
          <w:trHeight w:val="300"/>
        </w:trPr>
        <w:tc>
          <w:tcPr>
            <w:tcW w:w="26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F34969" w14:textId="77777777" w:rsidR="002B2D27" w:rsidRPr="00572FB4" w:rsidRDefault="002B2D27" w:rsidP="00E862F8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572FB4">
              <w:rPr>
                <w:i/>
                <w:iCs/>
                <w:sz w:val="16"/>
                <w:szCs w:val="16"/>
              </w:rPr>
              <w:t>Health related quality of life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540C99" w14:textId="77777777" w:rsidR="002B2D27" w:rsidRPr="00572FB4" w:rsidRDefault="002B2D27" w:rsidP="00E862F8">
            <w:pPr>
              <w:spacing w:line="480" w:lineRule="auto"/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74200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FE5DB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5E7B9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B8339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9FD25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B552D1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DAEE0B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8F053E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6D09DD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4311E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413710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E357A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4A7950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5A354009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18872B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EQ-5D-5L</w:t>
            </w:r>
            <w:r w:rsidRPr="00572FB4">
              <w:rPr>
                <w:sz w:val="16"/>
                <w:szCs w:val="16"/>
              </w:rPr>
              <w:t xml:space="preserve"> (VT) Index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63EE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bookmarkStart w:id="0" w:name="_Hlk65592290"/>
            <w:r w:rsidRPr="00572FB4">
              <w:rPr>
                <w:sz w:val="16"/>
                <w:szCs w:val="16"/>
              </w:rPr>
              <w:t>07/2014-08/2019</w:t>
            </w:r>
            <w:bookmarkEnd w:id="0"/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9272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FABD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0BC3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0.294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2352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E97A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BA94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9953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0.220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ED81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0.760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5CF1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6772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0.570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6E0A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612D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0.649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D41E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0.411</w:t>
            </w:r>
          </w:p>
        </w:tc>
      </w:tr>
      <w:tr w:rsidR="002B2D27" w:rsidRPr="00572FB4" w14:paraId="4F5372FA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6774E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EQ5D VAS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BC39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BC3B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0E69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63.42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A892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26.58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D027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74.00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3C8B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83DF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67.22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E27F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23.17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0E70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68.00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BFAB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F26E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53.09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3A07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2FD28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55.00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BF14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0.358</w:t>
            </w:r>
          </w:p>
        </w:tc>
      </w:tr>
      <w:tr w:rsidR="002B2D27" w:rsidRPr="00572FB4" w14:paraId="3CB4D37D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EC047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EQ5D-3L (CW) Index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34D5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BE65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1681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0.558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3CA5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6797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0.664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DDE6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BA2D5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B7D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0.241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8092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0.663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30FD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4085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0.465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1E6B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E1D1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0.567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F67F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0.490</w:t>
            </w:r>
          </w:p>
        </w:tc>
      </w:tr>
      <w:tr w:rsidR="002B2D27" w:rsidRPr="00572FB4" w14:paraId="671CB3CF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22AF2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SF-36</w:t>
            </w:r>
            <w:r w:rsidRPr="00572FB4">
              <w:rPr>
                <w:sz w:val="16"/>
                <w:szCs w:val="16"/>
              </w:rPr>
              <w:t>- physical component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632C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78E6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E186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35.55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ACFE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5C7E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35.88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1ADB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35C4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32.01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77B6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14.77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65BC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28.86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4B21E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0817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4B22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11.46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3C49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28.94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A55D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0.455</w:t>
            </w:r>
          </w:p>
        </w:tc>
      </w:tr>
      <w:tr w:rsidR="002B2D27" w:rsidRPr="00572FB4" w14:paraId="6B9DE928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AF2B3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SF-36</w:t>
            </w:r>
            <w:r w:rsidRPr="00572FB4">
              <w:rPr>
                <w:sz w:val="16"/>
                <w:szCs w:val="16"/>
              </w:rPr>
              <w:t>- mental component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DA97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A743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A7C1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47.77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6504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9.94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34F5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49.28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6E33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79A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46.23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C6BE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11.74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4D6C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46.64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1A52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8CC5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52.91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3E7E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8.39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4F2B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54.26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F65B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0.273</w:t>
            </w:r>
          </w:p>
        </w:tc>
      </w:tr>
      <w:tr w:rsidR="002B2D27" w:rsidRPr="00572FB4" w14:paraId="27C2BCD7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68EE8" w14:textId="77777777" w:rsidR="002B2D27" w:rsidRPr="00572FB4" w:rsidRDefault="002B2D27" w:rsidP="00E862F8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572FB4">
              <w:rPr>
                <w:i/>
                <w:iCs/>
                <w:sz w:val="16"/>
                <w:szCs w:val="16"/>
              </w:rPr>
              <w:t>Fatigue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518FF" w14:textId="77777777" w:rsidR="002B2D27" w:rsidRPr="00572FB4" w:rsidRDefault="002B2D27" w:rsidP="00E862F8">
            <w:pPr>
              <w:spacing w:line="480" w:lineRule="auto"/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CC9C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49FC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30EC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BC96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B5DA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4773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EE8A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1115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1E31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17F3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AFC2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78E4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AF3A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37090CF1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35626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FSS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CEC0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09/2018-08/2019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7F56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E4BF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5B4A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11.30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1182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25.00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9738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2D61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34.60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B2EF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52C5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32.50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20BE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0372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34.83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1761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12.12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D1C4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33.50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30FF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0.651</w:t>
            </w:r>
          </w:p>
        </w:tc>
      </w:tr>
      <w:tr w:rsidR="002B2D27" w:rsidRPr="00572FB4" w14:paraId="06164185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23D95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17AA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A7C4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EB16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104.33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938D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30.51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6DB0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102.33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CD76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192E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100.92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D1F4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28.37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6AB1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108.00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E23D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2C0F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110.67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1518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30.90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11EF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108.00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E379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0.737</w:t>
            </w:r>
          </w:p>
        </w:tc>
      </w:tr>
      <w:tr w:rsidR="002B2D27" w:rsidRPr="00572FB4" w14:paraId="72924A17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C3341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FACIT-F- physical well-being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7175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7061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1CE5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5BC1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E278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20.00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F70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93EF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18.31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1987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30E6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20.50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C8B5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96C9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8496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5.40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4DF1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20.00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04E8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0.986</w:t>
            </w:r>
          </w:p>
        </w:tc>
      </w:tr>
      <w:tr w:rsidR="002B2D27" w:rsidRPr="00572FB4" w14:paraId="3A22AE21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15082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FACIT-F- social well-being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EA8AA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70E0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0F93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21.22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52C9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D4C0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23.00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A0C2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0C76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F6E3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461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AF2A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B0EB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21.78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132F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DF4F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22.17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AA40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0.346</w:t>
            </w:r>
          </w:p>
        </w:tc>
      </w:tr>
      <w:tr w:rsidR="002B2D27" w:rsidRPr="00572FB4" w14:paraId="7742EDD0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EF3E4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FACIT-F- emotional well-being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F4BB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E990A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F9F0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49E4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9797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14.50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68CE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7266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15.81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8EA4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1024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0EA1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0F96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BB83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4.50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79FE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E2D0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0.454</w:t>
            </w:r>
          </w:p>
        </w:tc>
      </w:tr>
      <w:tr w:rsidR="002B2D27" w:rsidRPr="00572FB4" w14:paraId="42B34B67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A3734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FACIT-F- functional well-being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49C6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2204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DD28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1A95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9EF2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7A93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48AD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003E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155B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17.50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1D67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DBD7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A727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6.84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54EB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8968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0.806</w:t>
            </w:r>
          </w:p>
        </w:tc>
      </w:tr>
      <w:tr w:rsidR="002B2D27" w:rsidRPr="00572FB4" w14:paraId="49D4551D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07526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FACIT-F- fatigue subscale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B1EA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2C8A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8710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31.06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5FD6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13.99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63D2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32.50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566A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0BC5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30.06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5FFA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13.37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D0C9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34.00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9112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3577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34.11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0F2B8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12.77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49B0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33.00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D1B7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0.769</w:t>
            </w:r>
          </w:p>
        </w:tc>
      </w:tr>
      <w:tr w:rsidR="002B2D27" w:rsidRPr="00572FB4" w14:paraId="1C0CD273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2170B" w14:textId="77777777" w:rsidR="002B2D27" w:rsidRPr="00572FB4" w:rsidRDefault="002B2D27" w:rsidP="00E862F8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572FB4">
              <w:rPr>
                <w:i/>
                <w:iCs/>
                <w:sz w:val="16"/>
                <w:szCs w:val="16"/>
              </w:rPr>
              <w:t>Pain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AF536" w14:textId="77777777" w:rsidR="002B2D27" w:rsidRPr="00572FB4" w:rsidRDefault="002B2D27" w:rsidP="00E862F8">
            <w:pPr>
              <w:spacing w:line="480" w:lineRule="auto"/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DE7F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8D64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1630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1837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E8B8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CC07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18FE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B04A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E9C8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7349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A61E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9850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014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3D7802DD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23D60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SF-MPQ-2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95D2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83DE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B5D0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C790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D120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1.91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9B82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AF56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4671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31FD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9501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1C22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1C5B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B6AE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1.86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1F7B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0.968</w:t>
            </w:r>
          </w:p>
        </w:tc>
      </w:tr>
      <w:tr w:rsidR="002B2D27" w:rsidRPr="00572FB4" w14:paraId="0C404A7D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2AFA7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Pain Detect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96B9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07-2014-08/2019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0619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D5F8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6D7A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BBCB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8.00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3A85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E3F7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8.67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4951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942D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65182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B796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12.70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D9FA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3138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15.50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0E28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0.133</w:t>
            </w:r>
          </w:p>
        </w:tc>
      </w:tr>
      <w:tr w:rsidR="002B2D27" w:rsidRPr="00572FB4" w14:paraId="04F123C1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65C47" w14:textId="77777777" w:rsidR="002B2D27" w:rsidRPr="00572FB4" w:rsidRDefault="002B2D27" w:rsidP="00E862F8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572FB4">
              <w:rPr>
                <w:i/>
                <w:iCs/>
                <w:sz w:val="16"/>
                <w:szCs w:val="16"/>
              </w:rPr>
              <w:t>Sleep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ED27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D857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6C6E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A6D0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68EB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D2FF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6B0E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DB6B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806D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B36F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8081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BC92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0B2B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5C0C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61BD47C5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562F4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ESS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1FB3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09/2018-08/2019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E446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2960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190D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F225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6067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3551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4BE0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B0ED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581D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3A56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CF0A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A06A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DD41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0.389</w:t>
            </w:r>
          </w:p>
        </w:tc>
      </w:tr>
      <w:tr w:rsidR="002B2D27" w:rsidRPr="00572FB4" w14:paraId="4011CBC3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7483A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PSQI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AB5F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07/2014-06/2019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4410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F005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8.11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C9A7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E9C2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7.00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849B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2013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5C3A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F65F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8549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292E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A8487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2.77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B1C5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9.00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BF63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0.570</w:t>
            </w:r>
          </w:p>
        </w:tc>
      </w:tr>
      <w:tr w:rsidR="002B2D27" w:rsidRPr="00572FB4" w14:paraId="5A222128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2D6A1" w14:textId="77777777" w:rsidR="002B2D27" w:rsidRPr="00572FB4" w:rsidRDefault="002B2D27" w:rsidP="00E862F8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572FB4">
              <w:rPr>
                <w:i/>
                <w:iCs/>
                <w:sz w:val="16"/>
                <w:szCs w:val="16"/>
              </w:rPr>
              <w:lastRenderedPageBreak/>
              <w:t>Mental wellbeing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0895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1F14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1F16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6064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ADAB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6201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9B1E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AB07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01B3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02AD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7BC7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5021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1DC0F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0755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2B2D27" w:rsidRPr="00572FB4" w14:paraId="5BA66FF2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EEF38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HADS Anxiety score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C2291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04/2015-06/2019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6EBB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EB469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BF88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B6CA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6.50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503D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009A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FCD6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87C15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ACEEEB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69D8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68DD4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2.56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BB78F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6.00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DD5F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0.963</w:t>
            </w:r>
          </w:p>
        </w:tc>
      </w:tr>
      <w:tr w:rsidR="002B2D27" w:rsidRPr="00572FB4" w14:paraId="1FDD0543" w14:textId="77777777" w:rsidTr="00E862F8">
        <w:trPr>
          <w:trHeight w:val="300"/>
        </w:trPr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21837D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HADS Depression score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BE0D7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04/2015-06/2019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16FA1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848A2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B43562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70D42E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4.50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88D1E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E9B263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4.73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6D322A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3.13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2A69ED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4.00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2E6C7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03A9A8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5.30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90741C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4.19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C34D76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4.50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7F61F0" w14:textId="77777777" w:rsidR="002B2D27" w:rsidRPr="00572FB4" w:rsidRDefault="002B2D27" w:rsidP="00E862F8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0.789</w:t>
            </w:r>
          </w:p>
        </w:tc>
      </w:tr>
      <w:tr w:rsidR="002B2D27" w:rsidRPr="00572FB4" w14:paraId="0A585204" w14:textId="77777777" w:rsidTr="00E862F8">
        <w:trPr>
          <w:trHeight w:val="300"/>
        </w:trPr>
        <w:tc>
          <w:tcPr>
            <w:tcW w:w="1395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1FA358" w14:textId="77777777" w:rsidR="002B2D27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572FB4">
              <w:rPr>
                <w:sz w:val="16"/>
                <w:szCs w:val="16"/>
              </w:rPr>
              <w:t>*The sample is the first submitted instrument from each participant.</w:t>
            </w:r>
          </w:p>
          <w:p w14:paraId="41CA562A" w14:textId="77777777" w:rsidR="002B2D27" w:rsidRPr="00572FB4" w:rsidRDefault="002B2D27" w:rsidP="00E862F8">
            <w:pPr>
              <w:spacing w:line="480" w:lineRule="auto"/>
              <w:rPr>
                <w:sz w:val="16"/>
                <w:szCs w:val="16"/>
              </w:rPr>
            </w:pPr>
            <w:r w:rsidRPr="00793279">
              <w:rPr>
                <w:sz w:val="16"/>
                <w:szCs w:val="16"/>
              </w:rPr>
              <w:t xml:space="preserve">EQ-5D-5L (3L), EuroQol 5 dimensions – 5 levels (3 levels); </w:t>
            </w:r>
            <w:r w:rsidRPr="000F0500">
              <w:rPr>
                <w:sz w:val="16"/>
                <w:szCs w:val="16"/>
              </w:rPr>
              <w:t>VAS</w:t>
            </w:r>
            <w:r>
              <w:rPr>
                <w:sz w:val="16"/>
                <w:szCs w:val="16"/>
              </w:rPr>
              <w:t>,</w:t>
            </w:r>
            <w:r w:rsidRPr="000F0500">
              <w:rPr>
                <w:sz w:val="16"/>
                <w:szCs w:val="16"/>
              </w:rPr>
              <w:t xml:space="preserve"> Visual analogue scale</w:t>
            </w:r>
            <w:r>
              <w:rPr>
                <w:sz w:val="16"/>
                <w:szCs w:val="16"/>
              </w:rPr>
              <w:t xml:space="preserve">; </w:t>
            </w:r>
            <w:r w:rsidRPr="00793279">
              <w:rPr>
                <w:sz w:val="16"/>
                <w:szCs w:val="16"/>
              </w:rPr>
              <w:t>SF-36, Short-form 36; PCS, Physical Component Score</w:t>
            </w:r>
            <w:r>
              <w:rPr>
                <w:sz w:val="16"/>
                <w:szCs w:val="16"/>
              </w:rPr>
              <w:t>;</w:t>
            </w:r>
            <w:r w:rsidRPr="00793279">
              <w:rPr>
                <w:sz w:val="16"/>
                <w:szCs w:val="16"/>
              </w:rPr>
              <w:t xml:space="preserve"> MCS, Mental Component Score</w:t>
            </w:r>
            <w:r>
              <w:rPr>
                <w:sz w:val="16"/>
                <w:szCs w:val="16"/>
              </w:rPr>
              <w:t>;</w:t>
            </w:r>
            <w:r w:rsidRPr="00793279">
              <w:rPr>
                <w:sz w:val="16"/>
                <w:szCs w:val="16"/>
              </w:rPr>
              <w:t xml:space="preserve"> FSS, Fatigue Severity Scale</w:t>
            </w:r>
            <w:r>
              <w:rPr>
                <w:sz w:val="16"/>
                <w:szCs w:val="16"/>
              </w:rPr>
              <w:t>;</w:t>
            </w:r>
            <w:r w:rsidRPr="00793279">
              <w:rPr>
                <w:sz w:val="16"/>
                <w:szCs w:val="16"/>
              </w:rPr>
              <w:t xml:space="preserve"> ESS, Epworth Sleepiness scale; PSQI, Pittsburgh sleep quality index; FACIT-F, Functional assessment of chronic illness therapy – fatigue; SF-MPQ-2, Short form McGill pain questionnaire version 2; HADS, Hospital anxiety and depression scale</w:t>
            </w:r>
          </w:p>
        </w:tc>
      </w:tr>
    </w:tbl>
    <w:p w14:paraId="794F253D" w14:textId="77777777" w:rsidR="002B2D27" w:rsidRDefault="002B2D27" w:rsidP="002B2D27">
      <w:pPr>
        <w:sectPr w:rsidR="002B2D27" w:rsidSect="00070913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C54816E" w14:textId="77777777" w:rsidR="002B2D27" w:rsidRPr="007D1942" w:rsidRDefault="002B2D27" w:rsidP="002B2D27">
      <w:r w:rsidRPr="007D1942">
        <w:lastRenderedPageBreak/>
        <w:t>Table A</w:t>
      </w:r>
      <w:r>
        <w:t>2</w:t>
      </w:r>
      <w:r w:rsidRPr="007D1942">
        <w:t xml:space="preserve">: Cross-sectional summary statistics for SF-36 scales, by </w:t>
      </w:r>
      <w:r>
        <w:t xml:space="preserve">sex </w:t>
      </w:r>
      <w:r w:rsidRPr="007D1942"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3"/>
        <w:gridCol w:w="688"/>
        <w:gridCol w:w="672"/>
        <w:gridCol w:w="887"/>
        <w:gridCol w:w="688"/>
        <w:gridCol w:w="672"/>
        <w:gridCol w:w="887"/>
        <w:gridCol w:w="688"/>
        <w:gridCol w:w="672"/>
        <w:gridCol w:w="887"/>
        <w:gridCol w:w="901"/>
      </w:tblGrid>
      <w:tr w:rsidR="002B2D27" w:rsidRPr="007375B6" w14:paraId="35FFF5F3" w14:textId="77777777" w:rsidTr="00E862F8">
        <w:trPr>
          <w:trHeight w:val="300"/>
        </w:trPr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0F644F0" w14:textId="77777777" w:rsidR="002B2D27" w:rsidRPr="007375B6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 </w:t>
            </w:r>
          </w:p>
        </w:tc>
        <w:tc>
          <w:tcPr>
            <w:tcW w:w="22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BF54ED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Total (n=44)</w:t>
            </w:r>
          </w:p>
        </w:tc>
        <w:tc>
          <w:tcPr>
            <w:tcW w:w="22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29C23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Female(n=35)</w:t>
            </w:r>
          </w:p>
        </w:tc>
        <w:tc>
          <w:tcPr>
            <w:tcW w:w="22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0DA81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Male(n=9)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F54FB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2B2D27" w:rsidRPr="007375B6" w14:paraId="70488B89" w14:textId="77777777" w:rsidTr="00E862F8">
        <w:trPr>
          <w:trHeight w:val="600"/>
        </w:trPr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8B364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SF-36</w:t>
            </w:r>
            <w:r w:rsidRPr="007375B6">
              <w:rPr>
                <w:sz w:val="20"/>
                <w:szCs w:val="20"/>
              </w:rPr>
              <w:t xml:space="preserve"> Dimensions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AE3B2D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Mean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21111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SD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98FD1E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Median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331AF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Mean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9FA43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SD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6AD9C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Median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32337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Mean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ED133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SD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077E59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Median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86F3E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T-test</w:t>
            </w:r>
            <w:r w:rsidRPr="007375B6">
              <w:rPr>
                <w:sz w:val="20"/>
                <w:szCs w:val="20"/>
              </w:rPr>
              <w:br/>
              <w:t>P-value</w:t>
            </w:r>
          </w:p>
        </w:tc>
      </w:tr>
      <w:tr w:rsidR="002B2D27" w:rsidRPr="007375B6" w14:paraId="1892C52C" w14:textId="77777777" w:rsidTr="00E862F8">
        <w:trPr>
          <w:trHeight w:val="300"/>
        </w:trPr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A1DE8B4" w14:textId="77777777" w:rsidR="002B2D27" w:rsidRPr="007375B6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Physical dimensions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75047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389F6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48BE7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BE9E1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C486B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700B1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65720D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D545A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DCC9FE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D3DD7F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2B2D27" w:rsidRPr="007375B6" w14:paraId="6461D6C1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2E36D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Physical functioning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BC08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44.89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53B5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29.99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2DCE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45.00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1C21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42.43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FD855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26.77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ADE8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45.00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82DAD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54.44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D12A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40.73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14B1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50.00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B651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0.421</w:t>
            </w:r>
          </w:p>
        </w:tc>
      </w:tr>
      <w:tr w:rsidR="002B2D27" w:rsidRPr="007375B6" w14:paraId="4CB103BB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89B2F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Physical role limitations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6113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34.66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F858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42.19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38E3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12.50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40149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31.43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252E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39.92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2DAF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6B29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47.22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DE63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50.69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53E4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25.00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2ADC5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0.404</w:t>
            </w:r>
          </w:p>
        </w:tc>
      </w:tr>
      <w:tr w:rsidR="002B2D27" w:rsidRPr="007375B6" w14:paraId="0F54FEE7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8FA5F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 xml:space="preserve">Pain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9D565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53.41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C571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32.17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5C73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7D20E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51.43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25DD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29.04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6092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9B1B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61.11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2F10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43.50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55AA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75.00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3B2F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0.541</w:t>
            </w:r>
          </w:p>
        </w:tc>
      </w:tr>
      <w:tr w:rsidR="002B2D27" w:rsidRPr="007375B6" w14:paraId="1DA087B3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3A99A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 xml:space="preserve">General health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E4FF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44.20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D7F9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23.72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539D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8F9D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41.23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4CBC5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22.15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A46A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4E80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55.78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553D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27.39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D50A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67.00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C7E9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0.169</w:t>
            </w:r>
          </w:p>
        </w:tc>
      </w:tr>
      <w:tr w:rsidR="002B2D27" w:rsidRPr="007375B6" w14:paraId="63B1761A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29DCB" w14:textId="77777777" w:rsidR="002B2D27" w:rsidRPr="007375B6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Mental dimensions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C3E5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FDE3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D3C5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1F888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8421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C272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7B36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9556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DF6A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B70C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2B2D27" w:rsidRPr="007375B6" w14:paraId="1DD86F9C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CA30E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Emotional well-being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8213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69.73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FC9C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17.75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C75A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74.00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9DDB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69.83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B4D6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17.71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4804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72.00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99E7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69.33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165D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18.97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CD9C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80.00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C4824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0.945</w:t>
            </w:r>
          </w:p>
        </w:tc>
      </w:tr>
      <w:tr w:rsidR="002B2D27" w:rsidRPr="007375B6" w14:paraId="7F1042D2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E880B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Emotional role limitations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5D5B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65.91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42DB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40.34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2A785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83.33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821B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63.81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2174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42.30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33E81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100.00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1BAB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74.07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424B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32.39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1699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66.67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D332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0.440</w:t>
            </w:r>
          </w:p>
        </w:tc>
      </w:tr>
      <w:tr w:rsidR="002B2D27" w:rsidRPr="007375B6" w14:paraId="17DAB8AD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06275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Energy/fatigue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DF93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39.20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DD31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25.06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74690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35.00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AC0CE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36.14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3650A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23.70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8386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35.00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8A65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51.11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2A9DB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28.04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B044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55.00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F3FAE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0.169</w:t>
            </w:r>
          </w:p>
        </w:tc>
      </w:tr>
      <w:tr w:rsidR="002B2D27" w:rsidRPr="007375B6" w14:paraId="3604BE03" w14:textId="77777777" w:rsidTr="00E862F8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EB7CBF" w14:textId="77777777" w:rsidR="002B2D27" w:rsidRPr="007375B6" w:rsidRDefault="002B2D27" w:rsidP="00E862F8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375B6">
              <w:rPr>
                <w:i/>
                <w:iCs/>
                <w:sz w:val="20"/>
                <w:szCs w:val="20"/>
              </w:rPr>
              <w:t>Social functioning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1D7232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62.22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B2B497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30.91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C6E92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75.00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EC923C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64.29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B2B953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28.14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7C8176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75.00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7F83AD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54.17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EB6EC5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40.98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055D1F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62.50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D25B49" w14:textId="77777777" w:rsidR="002B2D27" w:rsidRPr="007375B6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>0.500</w:t>
            </w:r>
          </w:p>
        </w:tc>
      </w:tr>
      <w:tr w:rsidR="002B2D27" w:rsidRPr="007375B6" w14:paraId="115B2805" w14:textId="77777777" w:rsidTr="00E862F8">
        <w:trPr>
          <w:trHeight w:val="300"/>
        </w:trPr>
        <w:tc>
          <w:tcPr>
            <w:tcW w:w="1053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FA3F4C" w14:textId="77777777" w:rsidR="002B2D27" w:rsidRPr="007375B6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 xml:space="preserve">*The sample is the first submitted instrument from each participant. The </w:t>
            </w:r>
            <w:r>
              <w:rPr>
                <w:sz w:val="20"/>
                <w:szCs w:val="20"/>
              </w:rPr>
              <w:t>questionnaires</w:t>
            </w:r>
            <w:r w:rsidRPr="007375B6">
              <w:rPr>
                <w:sz w:val="20"/>
                <w:szCs w:val="20"/>
              </w:rPr>
              <w:t xml:space="preserve"> were submitted </w:t>
            </w:r>
          </w:p>
        </w:tc>
      </w:tr>
      <w:tr w:rsidR="002B2D27" w:rsidRPr="007375B6" w14:paraId="4E335A7A" w14:textId="77777777" w:rsidTr="00E862F8">
        <w:trPr>
          <w:trHeight w:val="300"/>
        </w:trPr>
        <w:tc>
          <w:tcPr>
            <w:tcW w:w="1053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B0062" w14:textId="77777777" w:rsidR="002B2D27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7375B6">
              <w:rPr>
                <w:sz w:val="20"/>
                <w:szCs w:val="20"/>
              </w:rPr>
              <w:t xml:space="preserve"> between 07/2014-08/2019.</w:t>
            </w:r>
          </w:p>
          <w:p w14:paraId="33EAB520" w14:textId="77777777" w:rsidR="002B2D27" w:rsidRPr="007375B6" w:rsidRDefault="002B2D27" w:rsidP="00E862F8">
            <w:pPr>
              <w:spacing w:line="480" w:lineRule="auto"/>
              <w:rPr>
                <w:sz w:val="20"/>
                <w:szCs w:val="20"/>
              </w:rPr>
            </w:pPr>
            <w:r w:rsidRPr="00091B74">
              <w:rPr>
                <w:sz w:val="16"/>
                <w:szCs w:val="16"/>
              </w:rPr>
              <w:t>SF-36, Short-form 36; PCS, Physical Component Score</w:t>
            </w:r>
            <w:r>
              <w:rPr>
                <w:sz w:val="16"/>
                <w:szCs w:val="16"/>
              </w:rPr>
              <w:t>;</w:t>
            </w:r>
            <w:r w:rsidRPr="00091B74">
              <w:rPr>
                <w:sz w:val="16"/>
                <w:szCs w:val="16"/>
              </w:rPr>
              <w:t xml:space="preserve"> MCS, Mental Component Score </w:t>
            </w:r>
          </w:p>
        </w:tc>
      </w:tr>
    </w:tbl>
    <w:p w14:paraId="2322C999" w14:textId="77777777" w:rsidR="002B2D27" w:rsidRDefault="002B2D27" w:rsidP="002B2D27"/>
    <w:p w14:paraId="089CACCE" w14:textId="77777777" w:rsidR="002B2D27" w:rsidRDefault="002B2D27" w:rsidP="002B2D27"/>
    <w:p w14:paraId="7D9E137A" w14:textId="77777777" w:rsidR="002B2D27" w:rsidRDefault="002B2D27" w:rsidP="002B2D27">
      <w:r w:rsidRPr="007D1942">
        <w:t>Table A</w:t>
      </w:r>
      <w:r>
        <w:t>3</w:t>
      </w:r>
      <w:r w:rsidRPr="007D1942">
        <w:t>: Cross-sectional summary statistics for SF-36 scales, by age.*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4"/>
        <w:gridCol w:w="763"/>
        <w:gridCol w:w="756"/>
        <w:gridCol w:w="950"/>
        <w:gridCol w:w="763"/>
        <w:gridCol w:w="756"/>
        <w:gridCol w:w="950"/>
        <w:gridCol w:w="763"/>
        <w:gridCol w:w="756"/>
        <w:gridCol w:w="950"/>
        <w:gridCol w:w="763"/>
        <w:gridCol w:w="756"/>
        <w:gridCol w:w="950"/>
        <w:gridCol w:w="1083"/>
      </w:tblGrid>
      <w:tr w:rsidR="002B2D27" w:rsidRPr="00CD24F6" w14:paraId="69F1E891" w14:textId="77777777" w:rsidTr="00E862F8">
        <w:trPr>
          <w:trHeight w:val="300"/>
        </w:trPr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5E3BD0" w14:textId="77777777" w:rsidR="002B2D27" w:rsidRPr="00CD24F6" w:rsidRDefault="002B2D27" w:rsidP="00E862F8">
            <w:pPr>
              <w:spacing w:line="480" w:lineRule="auto"/>
            </w:pPr>
            <w:r w:rsidRPr="00CD24F6">
              <w:lastRenderedPageBreak/>
              <w:t> </w:t>
            </w:r>
          </w:p>
        </w:tc>
        <w:tc>
          <w:tcPr>
            <w:tcW w:w="235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29643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Total (n=44)</w:t>
            </w:r>
          </w:p>
        </w:tc>
        <w:tc>
          <w:tcPr>
            <w:tcW w:w="235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F6810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Age: &lt; 40</w:t>
            </w:r>
            <w:r w:rsidRPr="00644E4B">
              <w:t xml:space="preserve"> years </w:t>
            </w:r>
            <w:r w:rsidRPr="00CD24F6">
              <w:t>(n=18)</w:t>
            </w:r>
          </w:p>
        </w:tc>
        <w:tc>
          <w:tcPr>
            <w:tcW w:w="235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FC0A45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Age: 40-60</w:t>
            </w:r>
            <w:r w:rsidRPr="00644E4B">
              <w:t xml:space="preserve"> years</w:t>
            </w:r>
            <w:r w:rsidRPr="00CD24F6">
              <w:t xml:space="preserve"> (n=16)</w:t>
            </w:r>
          </w:p>
        </w:tc>
        <w:tc>
          <w:tcPr>
            <w:tcW w:w="235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6E4DD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Age: &gt; 60</w:t>
            </w:r>
            <w:r w:rsidRPr="00644E4B">
              <w:t xml:space="preserve"> years </w:t>
            </w:r>
            <w:r w:rsidRPr="00CD24F6">
              <w:t>(n=10)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AC1016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</w:tr>
      <w:tr w:rsidR="002B2D27" w:rsidRPr="00CD24F6" w14:paraId="6B1543BF" w14:textId="77777777" w:rsidTr="00E862F8">
        <w:trPr>
          <w:trHeight w:val="600"/>
        </w:trPr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73F4F2" w14:textId="77777777" w:rsidR="002B2D27" w:rsidRPr="00CD24F6" w:rsidRDefault="002B2D27" w:rsidP="00E862F8">
            <w:pPr>
              <w:spacing w:line="480" w:lineRule="auto"/>
            </w:pPr>
            <w:r>
              <w:t>SF-36</w:t>
            </w:r>
            <w:r w:rsidRPr="00CD24F6">
              <w:t xml:space="preserve"> Dimensions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889B7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Mean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C0FCD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SD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B1D7E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Median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B440B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Mean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235BC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SD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841E6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Median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8E679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Mean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28414D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SD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5E0B1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Median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DBCB8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Mean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1B6B3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SD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ECAB7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Median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79EA1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ANOVA</w:t>
            </w:r>
            <w:r w:rsidRPr="00CD24F6">
              <w:br/>
              <w:t>P-value</w:t>
            </w:r>
          </w:p>
        </w:tc>
      </w:tr>
      <w:tr w:rsidR="002B2D27" w:rsidRPr="00CD24F6" w14:paraId="4E8D2E75" w14:textId="77777777" w:rsidTr="00E862F8">
        <w:trPr>
          <w:trHeight w:val="300"/>
        </w:trPr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9D4F1B8" w14:textId="77777777" w:rsidR="002B2D27" w:rsidRPr="00CD24F6" w:rsidRDefault="002B2D27" w:rsidP="00E862F8">
            <w:pPr>
              <w:spacing w:line="480" w:lineRule="auto"/>
            </w:pPr>
            <w:r w:rsidRPr="00CD24F6">
              <w:t>Physical dimensions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49F915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E58148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9D7B26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8A5266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87D49F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AF488C5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2F9919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7114260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2C451A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963C352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490890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3DA6C1C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D7221F2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</w:tr>
      <w:tr w:rsidR="002B2D27" w:rsidRPr="00CD24F6" w14:paraId="79D95848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C2DED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Physical functioning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A946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44.89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BC27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29.99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0AFB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45.00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1E0D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52.22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A638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30.55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9155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3DE7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45.00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AD98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29.50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8808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37.50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8F0B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31.50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6DB8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27.89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044A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32.50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66B2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0.219</w:t>
            </w:r>
          </w:p>
        </w:tc>
      </w:tr>
      <w:tr w:rsidR="002B2D27" w:rsidRPr="00CD24F6" w14:paraId="3704C423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CCD4D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Physical role limitations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CC24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34.66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6570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42.19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50EE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12.50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923E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41.67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273E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45.37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49CC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25.00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EC1C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31.25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BC59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40.31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7AF0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12.50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1BD7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27.50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E3A9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41.58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BCF0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26E0D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0.652</w:t>
            </w:r>
          </w:p>
        </w:tc>
      </w:tr>
      <w:tr w:rsidR="002B2D27" w:rsidRPr="00CD24F6" w14:paraId="4B08D364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53D45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 xml:space="preserve">Pain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C4FA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53.41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81CAD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32.17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0C10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9515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58.33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2E28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33.21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A3AE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62.50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2772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45.31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2C93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33.19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E5B5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1CA1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57.50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3309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28.99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B24D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50.00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FF5E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0.460</w:t>
            </w:r>
          </w:p>
        </w:tc>
      </w:tr>
      <w:tr w:rsidR="002B2D27" w:rsidRPr="00CD24F6" w14:paraId="00B39813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27992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 xml:space="preserve">General health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EB27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44.20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2B7E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23.72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53BC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349F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46.00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9483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28.12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37A4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44.50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801D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44.00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C5AF7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21.81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AB43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42.50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0467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41.30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C550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19.68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74CC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35.00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86627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0.886</w:t>
            </w:r>
          </w:p>
        </w:tc>
      </w:tr>
      <w:tr w:rsidR="002B2D27" w:rsidRPr="00CD24F6" w14:paraId="15DB404B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DC355" w14:textId="77777777" w:rsidR="002B2D27" w:rsidRPr="00CD24F6" w:rsidRDefault="002B2D27" w:rsidP="00E862F8">
            <w:pPr>
              <w:spacing w:line="480" w:lineRule="auto"/>
            </w:pPr>
            <w:r w:rsidRPr="00CD24F6">
              <w:t>Mental dimensions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B50B9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49B10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D84D5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DDF48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BA964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E522C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32A97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5BD12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329B0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33015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88C17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32EEF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C8C33" w14:textId="77777777" w:rsidR="002B2D27" w:rsidRPr="00CD24F6" w:rsidRDefault="002B2D27" w:rsidP="00E862F8">
            <w:pPr>
              <w:spacing w:line="480" w:lineRule="auto"/>
              <w:jc w:val="center"/>
            </w:pPr>
          </w:p>
        </w:tc>
      </w:tr>
      <w:tr w:rsidR="002B2D27" w:rsidRPr="00CD24F6" w14:paraId="109AD96E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E46D4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Emotional well-being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FF4B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69.73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C68E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17.75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0230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74.00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CB297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67.11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C05A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20.14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29EE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6003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68.75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24B9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17.66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9C59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66.00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D98A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E723D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12.65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7377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78.00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79EF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0.440</w:t>
            </w:r>
          </w:p>
        </w:tc>
      </w:tr>
      <w:tr w:rsidR="002B2D27" w:rsidRPr="00CD24F6" w14:paraId="21654D90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40710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Emotional role limitations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FA9D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65.91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332F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40.34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7C8E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83.33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2702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72.22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4565D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36.60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2065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100.00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A78F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54.17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0A15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41.94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B0E4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66.67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F9B0D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73.33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C12B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43.89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7043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100.00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AB1D7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0.352</w:t>
            </w:r>
          </w:p>
        </w:tc>
      </w:tr>
      <w:tr w:rsidR="002B2D27" w:rsidRPr="00CD24F6" w14:paraId="7E1E3E39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D5997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Energy/fatigue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2CC4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39.20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2774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25.06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702A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35.00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DF0C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37.22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9CA0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27.07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8EF1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27.50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9698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36.88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B2128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25.36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E48AC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32.50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6B0B8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46.50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6728F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21.61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5D17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47.50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24D5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0.588</w:t>
            </w:r>
          </w:p>
        </w:tc>
      </w:tr>
      <w:tr w:rsidR="002B2D27" w:rsidRPr="00CD24F6" w14:paraId="79C62A84" w14:textId="77777777" w:rsidTr="00E862F8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460A50" w14:textId="77777777" w:rsidR="002B2D27" w:rsidRPr="00CD24F6" w:rsidRDefault="002B2D27" w:rsidP="00E862F8">
            <w:pPr>
              <w:spacing w:line="480" w:lineRule="auto"/>
              <w:rPr>
                <w:i/>
                <w:iCs/>
              </w:rPr>
            </w:pPr>
            <w:r w:rsidRPr="00CD24F6">
              <w:rPr>
                <w:i/>
                <w:iCs/>
              </w:rPr>
              <w:t>Social functioning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0697C6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62.22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F9524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30.91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D77033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75.00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F823B9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68.06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7F703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28.83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FF9E34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75.00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6516A5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57.81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22850B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32.87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56CD51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62.50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0F597E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58.75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E9120A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32.83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65C640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68.75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735D12" w14:textId="77777777" w:rsidR="002B2D27" w:rsidRPr="00CD24F6" w:rsidRDefault="002B2D27" w:rsidP="00E862F8">
            <w:pPr>
              <w:spacing w:line="480" w:lineRule="auto"/>
              <w:jc w:val="center"/>
            </w:pPr>
            <w:r w:rsidRPr="00CD24F6">
              <w:t>0.590</w:t>
            </w:r>
          </w:p>
        </w:tc>
      </w:tr>
      <w:tr w:rsidR="002B2D27" w:rsidRPr="00CD24F6" w14:paraId="36363A41" w14:textId="77777777" w:rsidTr="00E862F8">
        <w:trPr>
          <w:trHeight w:val="300"/>
        </w:trPr>
        <w:tc>
          <w:tcPr>
            <w:tcW w:w="13236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5A05E2" w14:textId="77777777" w:rsidR="002B2D27" w:rsidRDefault="002B2D27" w:rsidP="00E862F8">
            <w:pPr>
              <w:spacing w:line="480" w:lineRule="auto"/>
            </w:pPr>
            <w:r w:rsidRPr="00CD24F6">
              <w:t>*The sample is the first submitted instrument from each participant.</w:t>
            </w:r>
            <w:r>
              <w:t xml:space="preserve"> </w:t>
            </w:r>
            <w:r w:rsidRPr="00CD24F6">
              <w:t xml:space="preserve">The </w:t>
            </w:r>
            <w:r>
              <w:t>questionnaires</w:t>
            </w:r>
            <w:r w:rsidRPr="00CD24F6">
              <w:t xml:space="preserve"> were submitted between 07/2014-08/2019. </w:t>
            </w:r>
          </w:p>
          <w:p w14:paraId="12A099BA" w14:textId="77777777" w:rsidR="002B2D27" w:rsidRPr="00CD24F6" w:rsidRDefault="002B2D27" w:rsidP="00E862F8">
            <w:pPr>
              <w:spacing w:line="480" w:lineRule="auto"/>
            </w:pPr>
            <w:r w:rsidRPr="00091B74">
              <w:rPr>
                <w:sz w:val="16"/>
                <w:szCs w:val="16"/>
              </w:rPr>
              <w:t>SF-36, Short-form 36; PCS, Physical Component Score</w:t>
            </w:r>
            <w:r>
              <w:rPr>
                <w:sz w:val="16"/>
                <w:szCs w:val="16"/>
              </w:rPr>
              <w:t>;</w:t>
            </w:r>
            <w:r w:rsidRPr="00091B74">
              <w:rPr>
                <w:sz w:val="16"/>
                <w:szCs w:val="16"/>
              </w:rPr>
              <w:t xml:space="preserve"> MCS, Mental Component Score</w:t>
            </w:r>
          </w:p>
        </w:tc>
      </w:tr>
    </w:tbl>
    <w:p w14:paraId="5965A69B" w14:textId="77777777" w:rsidR="002B2D27" w:rsidRDefault="002B2D27" w:rsidP="002B2D27">
      <w:pPr>
        <w:sectPr w:rsidR="002B2D27" w:rsidSect="00070913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BB55DBA" w14:textId="77777777" w:rsidR="002B2D27" w:rsidRDefault="002B2D27" w:rsidP="002B2D27">
      <w:pPr>
        <w:tabs>
          <w:tab w:val="left" w:pos="930"/>
        </w:tabs>
      </w:pPr>
      <w:r w:rsidRPr="007D1942">
        <w:lastRenderedPageBreak/>
        <w:t>Table A</w:t>
      </w:r>
      <w:r>
        <w:t>4</w:t>
      </w:r>
      <w:r w:rsidRPr="007D1942">
        <w:t>:  Cross-sectional summary statistics, by age and PROMs category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3"/>
        <w:gridCol w:w="456"/>
        <w:gridCol w:w="994"/>
        <w:gridCol w:w="425"/>
        <w:gridCol w:w="993"/>
        <w:gridCol w:w="425"/>
        <w:gridCol w:w="992"/>
        <w:gridCol w:w="425"/>
        <w:gridCol w:w="993"/>
      </w:tblGrid>
      <w:tr w:rsidR="002B2D27" w:rsidRPr="00644E4B" w14:paraId="383E34D8" w14:textId="77777777" w:rsidTr="00E862F8">
        <w:trPr>
          <w:trHeight w:val="300"/>
        </w:trPr>
        <w:tc>
          <w:tcPr>
            <w:tcW w:w="3223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7D9851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Instrument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</w:tcBorders>
            <w:noWrap/>
            <w:hideMark/>
          </w:tcPr>
          <w:p w14:paraId="1ED4432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Total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noWrap/>
            <w:hideMark/>
          </w:tcPr>
          <w:p w14:paraId="50215A6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&lt; 40 years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noWrap/>
            <w:hideMark/>
          </w:tcPr>
          <w:p w14:paraId="2A9516F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40-60 years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noWrap/>
            <w:hideMark/>
          </w:tcPr>
          <w:p w14:paraId="349E4EB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&gt; 60 years</w:t>
            </w:r>
          </w:p>
        </w:tc>
      </w:tr>
      <w:tr w:rsidR="002B2D27" w:rsidRPr="00644E4B" w14:paraId="53641910" w14:textId="77777777" w:rsidTr="00E862F8">
        <w:trPr>
          <w:trHeight w:val="300"/>
        </w:trPr>
        <w:tc>
          <w:tcPr>
            <w:tcW w:w="3223" w:type="dxa"/>
            <w:vMerge/>
            <w:tcBorders>
              <w:bottom w:val="single" w:sz="4" w:space="0" w:color="auto"/>
            </w:tcBorders>
            <w:hideMark/>
          </w:tcPr>
          <w:p w14:paraId="457E1A0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11BA984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n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hideMark/>
          </w:tcPr>
          <w:p w14:paraId="3E6FB12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5DED1B0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6C33F71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209C56F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28C0775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7AAE9D3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17D14C2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(%)</w:t>
            </w:r>
          </w:p>
        </w:tc>
      </w:tr>
      <w:tr w:rsidR="002B2D27" w:rsidRPr="00644E4B" w14:paraId="0F76B695" w14:textId="77777777" w:rsidTr="00E862F8">
        <w:trPr>
          <w:trHeight w:val="300"/>
        </w:trPr>
        <w:tc>
          <w:tcPr>
            <w:tcW w:w="3223" w:type="dxa"/>
            <w:tcBorders>
              <w:top w:val="single" w:sz="4" w:space="0" w:color="auto"/>
            </w:tcBorders>
            <w:noWrap/>
            <w:hideMark/>
          </w:tcPr>
          <w:p w14:paraId="422255E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ESS Categories</w:t>
            </w:r>
          </w:p>
        </w:tc>
        <w:tc>
          <w:tcPr>
            <w:tcW w:w="456" w:type="dxa"/>
            <w:tcBorders>
              <w:top w:val="single" w:sz="4" w:space="0" w:color="auto"/>
            </w:tcBorders>
            <w:noWrap/>
            <w:hideMark/>
          </w:tcPr>
          <w:p w14:paraId="3A473A2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14:paraId="598E572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hideMark/>
          </w:tcPr>
          <w:p w14:paraId="44B1AE4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6F78E94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hideMark/>
          </w:tcPr>
          <w:p w14:paraId="0C9B690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4118BF4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hideMark/>
          </w:tcPr>
          <w:p w14:paraId="6D6E03A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308F95E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2B2D27" w:rsidRPr="00644E4B" w14:paraId="6C9FE354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584728A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Lower Normal Daytime Sleepiness</w:t>
            </w:r>
          </w:p>
        </w:tc>
        <w:tc>
          <w:tcPr>
            <w:tcW w:w="456" w:type="dxa"/>
            <w:noWrap/>
            <w:hideMark/>
          </w:tcPr>
          <w:p w14:paraId="3CF057A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6B60781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(52.17%)</w:t>
            </w:r>
          </w:p>
        </w:tc>
        <w:tc>
          <w:tcPr>
            <w:tcW w:w="425" w:type="dxa"/>
            <w:noWrap/>
            <w:hideMark/>
          </w:tcPr>
          <w:p w14:paraId="6EEBE7F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B2DDD7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(71.43%)</w:t>
            </w:r>
          </w:p>
        </w:tc>
        <w:tc>
          <w:tcPr>
            <w:tcW w:w="425" w:type="dxa"/>
            <w:noWrap/>
            <w:hideMark/>
          </w:tcPr>
          <w:p w14:paraId="5995309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5</w:t>
            </w:r>
          </w:p>
        </w:tc>
        <w:tc>
          <w:tcPr>
            <w:tcW w:w="992" w:type="dxa"/>
            <w:noWrap/>
            <w:hideMark/>
          </w:tcPr>
          <w:p w14:paraId="4B76B48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(50.00%)</w:t>
            </w:r>
          </w:p>
        </w:tc>
        <w:tc>
          <w:tcPr>
            <w:tcW w:w="425" w:type="dxa"/>
            <w:noWrap/>
            <w:hideMark/>
          </w:tcPr>
          <w:p w14:paraId="23F963E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3" w:type="dxa"/>
            <w:noWrap/>
            <w:hideMark/>
          </w:tcPr>
          <w:p w14:paraId="317B921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(33.33%)</w:t>
            </w:r>
          </w:p>
        </w:tc>
      </w:tr>
      <w:tr w:rsidR="002B2D27" w:rsidRPr="00644E4B" w14:paraId="651552EE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4CE0F41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Higher Normal Daytime Sleepiness</w:t>
            </w:r>
          </w:p>
        </w:tc>
        <w:tc>
          <w:tcPr>
            <w:tcW w:w="456" w:type="dxa"/>
            <w:noWrap/>
            <w:hideMark/>
          </w:tcPr>
          <w:p w14:paraId="6D0109D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9</w:t>
            </w:r>
          </w:p>
        </w:tc>
        <w:tc>
          <w:tcPr>
            <w:tcW w:w="994" w:type="dxa"/>
            <w:noWrap/>
            <w:hideMark/>
          </w:tcPr>
          <w:p w14:paraId="5BE2939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(39.13%)</w:t>
            </w:r>
          </w:p>
        </w:tc>
        <w:tc>
          <w:tcPr>
            <w:tcW w:w="425" w:type="dxa"/>
            <w:noWrap/>
            <w:hideMark/>
          </w:tcPr>
          <w:p w14:paraId="1E4584B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C0221E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(14.29%)</w:t>
            </w:r>
          </w:p>
        </w:tc>
        <w:tc>
          <w:tcPr>
            <w:tcW w:w="425" w:type="dxa"/>
            <w:noWrap/>
            <w:hideMark/>
          </w:tcPr>
          <w:p w14:paraId="28DC3DB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5</w:t>
            </w:r>
          </w:p>
        </w:tc>
        <w:tc>
          <w:tcPr>
            <w:tcW w:w="992" w:type="dxa"/>
            <w:noWrap/>
            <w:hideMark/>
          </w:tcPr>
          <w:p w14:paraId="24386D6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(50.00%)</w:t>
            </w:r>
          </w:p>
        </w:tc>
        <w:tc>
          <w:tcPr>
            <w:tcW w:w="425" w:type="dxa"/>
            <w:noWrap/>
            <w:hideMark/>
          </w:tcPr>
          <w:p w14:paraId="23C8B1D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655ABD1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(50.00%)</w:t>
            </w:r>
          </w:p>
        </w:tc>
      </w:tr>
      <w:tr w:rsidR="002B2D27" w:rsidRPr="00644E4B" w14:paraId="18F75563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7E1B4F0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Mild Excessive Daytime Sleepiness</w:t>
            </w:r>
          </w:p>
        </w:tc>
        <w:tc>
          <w:tcPr>
            <w:tcW w:w="456" w:type="dxa"/>
            <w:noWrap/>
            <w:hideMark/>
          </w:tcPr>
          <w:p w14:paraId="78B4705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3D47033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(4.35%)</w:t>
            </w:r>
          </w:p>
        </w:tc>
        <w:tc>
          <w:tcPr>
            <w:tcW w:w="425" w:type="dxa"/>
            <w:noWrap/>
            <w:hideMark/>
          </w:tcPr>
          <w:p w14:paraId="68540D3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B8B801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(14.29%)</w:t>
            </w:r>
          </w:p>
        </w:tc>
        <w:tc>
          <w:tcPr>
            <w:tcW w:w="425" w:type="dxa"/>
            <w:noWrap/>
            <w:hideMark/>
          </w:tcPr>
          <w:p w14:paraId="31BF053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8390F9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1017D532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D5AA19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</w:tr>
      <w:tr w:rsidR="002B2D27" w:rsidRPr="00644E4B" w14:paraId="50231175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63937DE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Moderate Excessive Daytime Sleepiness</w:t>
            </w:r>
          </w:p>
        </w:tc>
        <w:tc>
          <w:tcPr>
            <w:tcW w:w="456" w:type="dxa"/>
            <w:noWrap/>
            <w:hideMark/>
          </w:tcPr>
          <w:p w14:paraId="2C52A11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4" w:type="dxa"/>
            <w:noWrap/>
            <w:hideMark/>
          </w:tcPr>
          <w:p w14:paraId="78FB182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53DB0C8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57C67E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60AA6F4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57C6572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104C67A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E3270E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</w:tr>
      <w:tr w:rsidR="002B2D27" w:rsidRPr="00644E4B" w14:paraId="76D683AE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6C619BC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Severe Excessive Daytime Sleepiness</w:t>
            </w:r>
          </w:p>
        </w:tc>
        <w:tc>
          <w:tcPr>
            <w:tcW w:w="456" w:type="dxa"/>
            <w:noWrap/>
            <w:hideMark/>
          </w:tcPr>
          <w:p w14:paraId="77A21F2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2192BAD2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(4.35%)</w:t>
            </w:r>
          </w:p>
        </w:tc>
        <w:tc>
          <w:tcPr>
            <w:tcW w:w="425" w:type="dxa"/>
            <w:noWrap/>
            <w:hideMark/>
          </w:tcPr>
          <w:p w14:paraId="1515CA0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FF544A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7F5815D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14A71C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4FFAF02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8DCB9F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(16.67%)</w:t>
            </w:r>
          </w:p>
        </w:tc>
      </w:tr>
      <w:tr w:rsidR="002B2D27" w:rsidRPr="00644E4B" w14:paraId="2ED1E953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1E86935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Pain Detect Categories</w:t>
            </w:r>
          </w:p>
        </w:tc>
        <w:tc>
          <w:tcPr>
            <w:tcW w:w="1450" w:type="dxa"/>
            <w:gridSpan w:val="2"/>
            <w:noWrap/>
            <w:hideMark/>
          </w:tcPr>
          <w:p w14:paraId="2BCF1E1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14:paraId="43C215A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noWrap/>
            <w:hideMark/>
          </w:tcPr>
          <w:p w14:paraId="07C54B1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14:paraId="36DF47C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2B2D27" w:rsidRPr="00644E4B" w14:paraId="4C804B24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45F0DFE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Negative</w:t>
            </w:r>
          </w:p>
        </w:tc>
        <w:tc>
          <w:tcPr>
            <w:tcW w:w="456" w:type="dxa"/>
            <w:noWrap/>
            <w:hideMark/>
          </w:tcPr>
          <w:p w14:paraId="44CB91F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28</w:t>
            </w:r>
          </w:p>
        </w:tc>
        <w:tc>
          <w:tcPr>
            <w:tcW w:w="994" w:type="dxa"/>
            <w:noWrap/>
            <w:hideMark/>
          </w:tcPr>
          <w:p w14:paraId="50AA944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(65.12%)</w:t>
            </w:r>
          </w:p>
        </w:tc>
        <w:tc>
          <w:tcPr>
            <w:tcW w:w="425" w:type="dxa"/>
            <w:noWrap/>
            <w:hideMark/>
          </w:tcPr>
          <w:p w14:paraId="3B075DC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15</w:t>
            </w:r>
          </w:p>
        </w:tc>
        <w:tc>
          <w:tcPr>
            <w:tcW w:w="993" w:type="dxa"/>
            <w:noWrap/>
            <w:hideMark/>
          </w:tcPr>
          <w:p w14:paraId="24A684E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(83.33%)</w:t>
            </w:r>
          </w:p>
        </w:tc>
        <w:tc>
          <w:tcPr>
            <w:tcW w:w="425" w:type="dxa"/>
            <w:noWrap/>
            <w:hideMark/>
          </w:tcPr>
          <w:p w14:paraId="234535F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noWrap/>
            <w:hideMark/>
          </w:tcPr>
          <w:p w14:paraId="3133E00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(66.67%)</w:t>
            </w:r>
          </w:p>
        </w:tc>
        <w:tc>
          <w:tcPr>
            <w:tcW w:w="425" w:type="dxa"/>
            <w:noWrap/>
            <w:hideMark/>
          </w:tcPr>
          <w:p w14:paraId="2E2564B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6B94F4C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(30.00%)</w:t>
            </w:r>
          </w:p>
        </w:tc>
      </w:tr>
      <w:tr w:rsidR="002B2D27" w:rsidRPr="00644E4B" w14:paraId="15E5F5D6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70CF88D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Unclear</w:t>
            </w:r>
          </w:p>
        </w:tc>
        <w:tc>
          <w:tcPr>
            <w:tcW w:w="456" w:type="dxa"/>
            <w:noWrap/>
            <w:hideMark/>
          </w:tcPr>
          <w:p w14:paraId="64C21F2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06324D6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(27.91%)</w:t>
            </w:r>
          </w:p>
        </w:tc>
        <w:tc>
          <w:tcPr>
            <w:tcW w:w="425" w:type="dxa"/>
            <w:noWrap/>
            <w:hideMark/>
          </w:tcPr>
          <w:p w14:paraId="52D106C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37FE7C6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(16.67%)</w:t>
            </w:r>
          </w:p>
        </w:tc>
        <w:tc>
          <w:tcPr>
            <w:tcW w:w="425" w:type="dxa"/>
            <w:noWrap/>
            <w:hideMark/>
          </w:tcPr>
          <w:p w14:paraId="38F843E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2751DAB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(20.00%)</w:t>
            </w:r>
          </w:p>
        </w:tc>
        <w:tc>
          <w:tcPr>
            <w:tcW w:w="425" w:type="dxa"/>
            <w:noWrap/>
            <w:hideMark/>
          </w:tcPr>
          <w:p w14:paraId="0A41A57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13754BB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(60.00%)</w:t>
            </w:r>
          </w:p>
        </w:tc>
      </w:tr>
      <w:tr w:rsidR="002B2D27" w:rsidRPr="00644E4B" w14:paraId="35C47902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3214C41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644E4B">
              <w:rPr>
                <w:i/>
                <w:iCs/>
                <w:sz w:val="18"/>
                <w:szCs w:val="18"/>
              </w:rPr>
              <w:t>Positive</w:t>
            </w:r>
          </w:p>
        </w:tc>
        <w:tc>
          <w:tcPr>
            <w:tcW w:w="456" w:type="dxa"/>
            <w:noWrap/>
            <w:hideMark/>
          </w:tcPr>
          <w:p w14:paraId="61B4A7A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4" w:type="dxa"/>
            <w:noWrap/>
            <w:hideMark/>
          </w:tcPr>
          <w:p w14:paraId="6A8FF1E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</w:t>
            </w:r>
            <w:bookmarkStart w:id="1" w:name="_Hlk112402307"/>
            <w:r w:rsidRPr="00644E4B">
              <w:rPr>
                <w:sz w:val="18"/>
                <w:szCs w:val="18"/>
              </w:rPr>
              <w:t>6.98%)</w:t>
            </w:r>
            <w:bookmarkEnd w:id="1"/>
          </w:p>
        </w:tc>
        <w:tc>
          <w:tcPr>
            <w:tcW w:w="425" w:type="dxa"/>
            <w:noWrap/>
            <w:hideMark/>
          </w:tcPr>
          <w:p w14:paraId="2F40150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8731C1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  <w:tc>
          <w:tcPr>
            <w:tcW w:w="425" w:type="dxa"/>
            <w:noWrap/>
            <w:hideMark/>
          </w:tcPr>
          <w:p w14:paraId="0309457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15BADF6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(13.33%)</w:t>
            </w:r>
          </w:p>
        </w:tc>
        <w:tc>
          <w:tcPr>
            <w:tcW w:w="425" w:type="dxa"/>
            <w:noWrap/>
            <w:hideMark/>
          </w:tcPr>
          <w:p w14:paraId="3D18CE2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BA9A24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(10.00%)</w:t>
            </w:r>
          </w:p>
        </w:tc>
      </w:tr>
      <w:tr w:rsidR="002B2D27" w:rsidRPr="00644E4B" w14:paraId="55B559FC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4D63002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HADS Categories</w:t>
            </w:r>
          </w:p>
        </w:tc>
        <w:tc>
          <w:tcPr>
            <w:tcW w:w="1450" w:type="dxa"/>
            <w:gridSpan w:val="2"/>
            <w:noWrap/>
            <w:hideMark/>
          </w:tcPr>
          <w:p w14:paraId="6A094AA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14:paraId="0182DAB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noWrap/>
            <w:hideMark/>
          </w:tcPr>
          <w:p w14:paraId="140E633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noWrap/>
            <w:hideMark/>
          </w:tcPr>
          <w:p w14:paraId="07013E0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2B2D27" w:rsidRPr="00644E4B" w14:paraId="168E5CED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294A0D0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Anxiety</w:t>
            </w:r>
          </w:p>
        </w:tc>
        <w:tc>
          <w:tcPr>
            <w:tcW w:w="456" w:type="dxa"/>
            <w:noWrap/>
            <w:hideMark/>
          </w:tcPr>
          <w:p w14:paraId="18E273B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noWrap/>
            <w:hideMark/>
          </w:tcPr>
          <w:p w14:paraId="427D6FA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6131E49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noWrap/>
            <w:hideMark/>
          </w:tcPr>
          <w:p w14:paraId="521A424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546E639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29EF1C4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551C9EC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noWrap/>
            <w:hideMark/>
          </w:tcPr>
          <w:p w14:paraId="4603B04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2B2D27" w:rsidRPr="00644E4B" w14:paraId="13FA43A7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6E8FAE5C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AA5205">
              <w:rPr>
                <w:i/>
                <w:iCs/>
                <w:sz w:val="18"/>
                <w:szCs w:val="18"/>
              </w:rPr>
              <w:t>Normal</w:t>
            </w:r>
          </w:p>
        </w:tc>
        <w:tc>
          <w:tcPr>
            <w:tcW w:w="456" w:type="dxa"/>
            <w:noWrap/>
            <w:hideMark/>
          </w:tcPr>
          <w:p w14:paraId="1920FD7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26</w:t>
            </w:r>
          </w:p>
        </w:tc>
        <w:tc>
          <w:tcPr>
            <w:tcW w:w="994" w:type="dxa"/>
            <w:noWrap/>
            <w:hideMark/>
          </w:tcPr>
          <w:p w14:paraId="21A812B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(63.41%)</w:t>
            </w:r>
          </w:p>
        </w:tc>
        <w:tc>
          <w:tcPr>
            <w:tcW w:w="425" w:type="dxa"/>
            <w:noWrap/>
            <w:hideMark/>
          </w:tcPr>
          <w:p w14:paraId="47E2226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94EF7A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(56.25%)</w:t>
            </w:r>
          </w:p>
        </w:tc>
        <w:tc>
          <w:tcPr>
            <w:tcW w:w="425" w:type="dxa"/>
            <w:noWrap/>
            <w:hideMark/>
          </w:tcPr>
          <w:p w14:paraId="757E9B0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noWrap/>
            <w:hideMark/>
          </w:tcPr>
          <w:p w14:paraId="150E369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(60.00%)</w:t>
            </w:r>
          </w:p>
        </w:tc>
        <w:tc>
          <w:tcPr>
            <w:tcW w:w="425" w:type="dxa"/>
            <w:noWrap/>
            <w:hideMark/>
          </w:tcPr>
          <w:p w14:paraId="5D50C04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7DED4EF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(80.00%)</w:t>
            </w:r>
          </w:p>
        </w:tc>
      </w:tr>
      <w:tr w:rsidR="002B2D27" w:rsidRPr="00644E4B" w14:paraId="217FCA06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030217E4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Mild</w:t>
            </w:r>
          </w:p>
        </w:tc>
        <w:tc>
          <w:tcPr>
            <w:tcW w:w="456" w:type="dxa"/>
            <w:noWrap/>
            <w:hideMark/>
          </w:tcPr>
          <w:p w14:paraId="025B3E7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01788E1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(24.39%)</w:t>
            </w:r>
          </w:p>
        </w:tc>
        <w:tc>
          <w:tcPr>
            <w:tcW w:w="425" w:type="dxa"/>
            <w:noWrap/>
            <w:hideMark/>
          </w:tcPr>
          <w:p w14:paraId="08EFC29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7108326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(25.00%)</w:t>
            </w:r>
          </w:p>
        </w:tc>
        <w:tc>
          <w:tcPr>
            <w:tcW w:w="425" w:type="dxa"/>
            <w:noWrap/>
            <w:hideMark/>
          </w:tcPr>
          <w:p w14:paraId="6283272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  <w:noWrap/>
            <w:hideMark/>
          </w:tcPr>
          <w:p w14:paraId="5C81CA4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(26.67%)</w:t>
            </w:r>
          </w:p>
        </w:tc>
        <w:tc>
          <w:tcPr>
            <w:tcW w:w="425" w:type="dxa"/>
            <w:noWrap/>
            <w:hideMark/>
          </w:tcPr>
          <w:p w14:paraId="7A39C7B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3" w:type="dxa"/>
            <w:noWrap/>
            <w:hideMark/>
          </w:tcPr>
          <w:p w14:paraId="15B024C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(20.00%)</w:t>
            </w:r>
          </w:p>
        </w:tc>
      </w:tr>
      <w:tr w:rsidR="002B2D27" w:rsidRPr="00644E4B" w14:paraId="3E798680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3E7618F4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Moderate/severe</w:t>
            </w:r>
          </w:p>
        </w:tc>
        <w:tc>
          <w:tcPr>
            <w:tcW w:w="456" w:type="dxa"/>
            <w:noWrap/>
            <w:hideMark/>
          </w:tcPr>
          <w:p w14:paraId="53A81B2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7325E70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(12.20%)</w:t>
            </w:r>
          </w:p>
        </w:tc>
        <w:tc>
          <w:tcPr>
            <w:tcW w:w="425" w:type="dxa"/>
            <w:noWrap/>
            <w:hideMark/>
          </w:tcPr>
          <w:p w14:paraId="101CE52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3F904C35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(18.75%)</w:t>
            </w:r>
          </w:p>
        </w:tc>
        <w:tc>
          <w:tcPr>
            <w:tcW w:w="425" w:type="dxa"/>
            <w:noWrap/>
            <w:hideMark/>
          </w:tcPr>
          <w:p w14:paraId="1DC85FD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2B1101F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(13.33%)</w:t>
            </w:r>
          </w:p>
        </w:tc>
        <w:tc>
          <w:tcPr>
            <w:tcW w:w="425" w:type="dxa"/>
            <w:noWrap/>
            <w:hideMark/>
          </w:tcPr>
          <w:p w14:paraId="4684175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47F9B6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</w:tr>
      <w:tr w:rsidR="002B2D27" w:rsidRPr="00644E4B" w14:paraId="2DC4BD9B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5729AC4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Depression</w:t>
            </w:r>
          </w:p>
        </w:tc>
        <w:tc>
          <w:tcPr>
            <w:tcW w:w="456" w:type="dxa"/>
            <w:noWrap/>
            <w:hideMark/>
          </w:tcPr>
          <w:p w14:paraId="74C3CA9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noWrap/>
            <w:hideMark/>
          </w:tcPr>
          <w:p w14:paraId="164084D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4434C83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noWrap/>
            <w:hideMark/>
          </w:tcPr>
          <w:p w14:paraId="37F1512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3FC30BF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38AF423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noWrap/>
            <w:hideMark/>
          </w:tcPr>
          <w:p w14:paraId="368D4F37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noWrap/>
            <w:hideMark/>
          </w:tcPr>
          <w:p w14:paraId="6624D322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2B2D27" w:rsidRPr="00644E4B" w14:paraId="725248D7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6FAABF9E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 w:rsidRPr="00AA5205">
              <w:rPr>
                <w:i/>
                <w:iCs/>
                <w:sz w:val="18"/>
                <w:szCs w:val="18"/>
              </w:rPr>
              <w:t>Normal</w:t>
            </w:r>
          </w:p>
        </w:tc>
        <w:tc>
          <w:tcPr>
            <w:tcW w:w="456" w:type="dxa"/>
            <w:noWrap/>
            <w:hideMark/>
          </w:tcPr>
          <w:p w14:paraId="0486083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35</w:t>
            </w:r>
          </w:p>
        </w:tc>
        <w:tc>
          <w:tcPr>
            <w:tcW w:w="994" w:type="dxa"/>
            <w:noWrap/>
            <w:hideMark/>
          </w:tcPr>
          <w:p w14:paraId="24F5C42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(85.37%)</w:t>
            </w:r>
          </w:p>
        </w:tc>
        <w:tc>
          <w:tcPr>
            <w:tcW w:w="425" w:type="dxa"/>
            <w:noWrap/>
            <w:hideMark/>
          </w:tcPr>
          <w:p w14:paraId="0373D3E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14</w:t>
            </w:r>
          </w:p>
        </w:tc>
        <w:tc>
          <w:tcPr>
            <w:tcW w:w="993" w:type="dxa"/>
            <w:noWrap/>
            <w:hideMark/>
          </w:tcPr>
          <w:p w14:paraId="0D9531C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(87.50%)</w:t>
            </w:r>
          </w:p>
        </w:tc>
        <w:tc>
          <w:tcPr>
            <w:tcW w:w="425" w:type="dxa"/>
            <w:noWrap/>
            <w:hideMark/>
          </w:tcPr>
          <w:p w14:paraId="2FA3E94D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13</w:t>
            </w:r>
          </w:p>
        </w:tc>
        <w:tc>
          <w:tcPr>
            <w:tcW w:w="992" w:type="dxa"/>
            <w:noWrap/>
            <w:hideMark/>
          </w:tcPr>
          <w:p w14:paraId="3E39FD6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(86.67%)</w:t>
            </w:r>
          </w:p>
        </w:tc>
        <w:tc>
          <w:tcPr>
            <w:tcW w:w="425" w:type="dxa"/>
            <w:noWrap/>
            <w:hideMark/>
          </w:tcPr>
          <w:p w14:paraId="51BBF8E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334828CE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(80.00%)</w:t>
            </w:r>
          </w:p>
        </w:tc>
      </w:tr>
      <w:tr w:rsidR="002B2D27" w:rsidRPr="00644E4B" w14:paraId="2EB5D443" w14:textId="77777777" w:rsidTr="00E862F8">
        <w:trPr>
          <w:trHeight w:val="300"/>
        </w:trPr>
        <w:tc>
          <w:tcPr>
            <w:tcW w:w="3223" w:type="dxa"/>
            <w:noWrap/>
            <w:hideMark/>
          </w:tcPr>
          <w:p w14:paraId="59C1506C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Mild</w:t>
            </w:r>
          </w:p>
        </w:tc>
        <w:tc>
          <w:tcPr>
            <w:tcW w:w="456" w:type="dxa"/>
            <w:noWrap/>
            <w:hideMark/>
          </w:tcPr>
          <w:p w14:paraId="683723DC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4" w:type="dxa"/>
            <w:noWrap/>
            <w:hideMark/>
          </w:tcPr>
          <w:p w14:paraId="2667ACF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(4.88%)</w:t>
            </w:r>
          </w:p>
        </w:tc>
        <w:tc>
          <w:tcPr>
            <w:tcW w:w="425" w:type="dxa"/>
            <w:noWrap/>
            <w:hideMark/>
          </w:tcPr>
          <w:p w14:paraId="7262D40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46DAE2B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(6.25%)</w:t>
            </w:r>
          </w:p>
        </w:tc>
        <w:tc>
          <w:tcPr>
            <w:tcW w:w="425" w:type="dxa"/>
            <w:noWrap/>
            <w:hideMark/>
          </w:tcPr>
          <w:p w14:paraId="0EBF915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637C21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(6.67%)</w:t>
            </w:r>
          </w:p>
        </w:tc>
        <w:tc>
          <w:tcPr>
            <w:tcW w:w="425" w:type="dxa"/>
            <w:noWrap/>
            <w:hideMark/>
          </w:tcPr>
          <w:p w14:paraId="041F0159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4835DE4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(0.00%)</w:t>
            </w:r>
          </w:p>
        </w:tc>
      </w:tr>
      <w:tr w:rsidR="002B2D27" w:rsidRPr="00644E4B" w14:paraId="3402D26C" w14:textId="77777777" w:rsidTr="00E862F8">
        <w:trPr>
          <w:trHeight w:val="300"/>
        </w:trPr>
        <w:tc>
          <w:tcPr>
            <w:tcW w:w="3223" w:type="dxa"/>
            <w:tcBorders>
              <w:bottom w:val="single" w:sz="4" w:space="0" w:color="auto"/>
            </w:tcBorders>
            <w:noWrap/>
            <w:hideMark/>
          </w:tcPr>
          <w:p w14:paraId="109CDF6A" w14:textId="77777777" w:rsidR="002B2D27" w:rsidRPr="00AA5205" w:rsidRDefault="002B2D27" w:rsidP="00E862F8">
            <w:pPr>
              <w:tabs>
                <w:tab w:val="left" w:pos="930"/>
              </w:tabs>
              <w:spacing w:line="480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Moderate/severe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noWrap/>
            <w:hideMark/>
          </w:tcPr>
          <w:p w14:paraId="6D33AD83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4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hideMark/>
          </w:tcPr>
          <w:p w14:paraId="729469C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(9.76%)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42AB0CC6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3715F02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(6.25%)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5FAAFB68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3D7BAC8F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(6.67%)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hideMark/>
          </w:tcPr>
          <w:p w14:paraId="4C97B361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72C96A60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jc w:val="center"/>
              <w:rPr>
                <w:sz w:val="18"/>
                <w:szCs w:val="18"/>
              </w:rPr>
            </w:pPr>
            <w:r w:rsidRPr="00644E4B">
              <w:rPr>
                <w:sz w:val="18"/>
                <w:szCs w:val="18"/>
              </w:rPr>
              <w:t>(20.00%)</w:t>
            </w:r>
          </w:p>
        </w:tc>
      </w:tr>
      <w:tr w:rsidR="002B2D27" w:rsidRPr="00644E4B" w14:paraId="5AAEEE8B" w14:textId="77777777" w:rsidTr="00E862F8">
        <w:trPr>
          <w:trHeight w:val="300"/>
        </w:trPr>
        <w:tc>
          <w:tcPr>
            <w:tcW w:w="8926" w:type="dxa"/>
            <w:gridSpan w:val="9"/>
            <w:tcBorders>
              <w:top w:val="single" w:sz="4" w:space="0" w:color="auto"/>
            </w:tcBorders>
            <w:noWrap/>
          </w:tcPr>
          <w:p w14:paraId="6B4F424A" w14:textId="77777777" w:rsidR="002B2D27" w:rsidRPr="00644E4B" w:rsidRDefault="002B2D27" w:rsidP="00E862F8">
            <w:pPr>
              <w:tabs>
                <w:tab w:val="left" w:pos="930"/>
              </w:tabs>
              <w:spacing w:line="480" w:lineRule="auto"/>
              <w:rPr>
                <w:sz w:val="18"/>
                <w:szCs w:val="18"/>
              </w:rPr>
            </w:pPr>
            <w:r w:rsidRPr="002B174C">
              <w:rPr>
                <w:sz w:val="18"/>
                <w:szCs w:val="18"/>
              </w:rPr>
              <w:t>ESS, Epworth Sleepiness scale; HADS, Hospital anxiety and depression scale</w:t>
            </w:r>
          </w:p>
        </w:tc>
      </w:tr>
    </w:tbl>
    <w:p w14:paraId="04022670" w14:textId="77777777" w:rsidR="002B2D27" w:rsidRDefault="002B2D27" w:rsidP="002B2D27">
      <w:pPr>
        <w:tabs>
          <w:tab w:val="left" w:pos="930"/>
        </w:tabs>
      </w:pPr>
    </w:p>
    <w:p w14:paraId="6189454B" w14:textId="77777777" w:rsidR="002B2D27" w:rsidRDefault="002B2D27" w:rsidP="002B2D27">
      <w:pPr>
        <w:tabs>
          <w:tab w:val="left" w:pos="930"/>
        </w:tabs>
      </w:pPr>
    </w:p>
    <w:p w14:paraId="6A342755" w14:textId="77777777" w:rsidR="002B2D27" w:rsidRPr="00F07E9C" w:rsidRDefault="002B2D27" w:rsidP="002B2D27">
      <w:pPr>
        <w:spacing w:line="480" w:lineRule="auto"/>
        <w:rPr>
          <w:rFonts w:eastAsia="Calibri"/>
          <w:bCs/>
        </w:rPr>
      </w:pPr>
      <w:r w:rsidRPr="00F07E9C">
        <w:rPr>
          <w:rFonts w:eastAsia="Calibri"/>
          <w:bCs/>
        </w:rPr>
        <w:t xml:space="preserve">Table </w:t>
      </w:r>
      <w:r>
        <w:rPr>
          <w:rFonts w:eastAsia="Calibri"/>
          <w:bCs/>
        </w:rPr>
        <w:t>A5</w:t>
      </w:r>
      <w:r w:rsidRPr="00F07E9C">
        <w:rPr>
          <w:rFonts w:eastAsia="Calibri"/>
          <w:bCs/>
        </w:rPr>
        <w:t xml:space="preserve">: Cluster </w:t>
      </w:r>
      <w:r>
        <w:rPr>
          <w:rFonts w:eastAsia="Calibri"/>
          <w:bCs/>
        </w:rPr>
        <w:t xml:space="preserve">sensitivity </w:t>
      </w:r>
      <w:r w:rsidRPr="00F07E9C">
        <w:rPr>
          <w:rFonts w:eastAsia="Calibri"/>
          <w:bCs/>
        </w:rPr>
        <w:t>analysis, mean instrument scores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8"/>
        <w:gridCol w:w="1842"/>
        <w:gridCol w:w="1701"/>
      </w:tblGrid>
      <w:tr w:rsidR="002B2D27" w:rsidRPr="00F07E9C" w14:paraId="7B67A10D" w14:textId="77777777" w:rsidTr="00E862F8">
        <w:trPr>
          <w:trHeight w:val="300"/>
          <w:jc w:val="center"/>
        </w:trPr>
        <w:tc>
          <w:tcPr>
            <w:tcW w:w="254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DD5E6F4" w14:textId="77777777" w:rsidR="002B2D27" w:rsidRPr="00F07E9C" w:rsidRDefault="002B2D27" w:rsidP="00E862F8">
            <w:pPr>
              <w:spacing w:line="480" w:lineRule="auto"/>
            </w:pPr>
            <w:r w:rsidRPr="00F07E9C">
              <w:t>Instrument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14:paraId="420A213E" w14:textId="77777777" w:rsidR="002B2D27" w:rsidRPr="00F07E9C" w:rsidRDefault="002B2D27" w:rsidP="00E862F8">
            <w:pPr>
              <w:jc w:val="center"/>
            </w:pPr>
            <w:r w:rsidRPr="00F07E9C">
              <w:t>Cluster 1 (n=</w:t>
            </w:r>
            <w:r>
              <w:t>24</w:t>
            </w:r>
            <w:r w:rsidRPr="00F07E9C">
              <w:t>)</w:t>
            </w:r>
          </w:p>
          <w:p w14:paraId="19AA1214" w14:textId="77777777" w:rsidR="002B2D27" w:rsidRPr="00F07E9C" w:rsidRDefault="002B2D27" w:rsidP="00E862F8">
            <w:pPr>
              <w:jc w:val="center"/>
            </w:pPr>
            <w:r w:rsidRPr="00F07E9C">
              <w:rPr>
                <w:rFonts w:eastAsia="Calibri"/>
                <w:bCs/>
              </w:rPr>
              <w:t>“Higher-score”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2C8458D7" w14:textId="77777777" w:rsidR="002B2D27" w:rsidRPr="00F07E9C" w:rsidRDefault="002B2D27" w:rsidP="00E862F8">
            <w:pPr>
              <w:jc w:val="center"/>
            </w:pPr>
            <w:r w:rsidRPr="00F07E9C">
              <w:t>Cluster 2 (n=</w:t>
            </w:r>
            <w:r>
              <w:t>9</w:t>
            </w:r>
            <w:r w:rsidRPr="00F07E9C">
              <w:t>)</w:t>
            </w:r>
          </w:p>
          <w:p w14:paraId="6C510632" w14:textId="77777777" w:rsidR="002B2D27" w:rsidRPr="00F07E9C" w:rsidRDefault="002B2D27" w:rsidP="00E862F8">
            <w:pPr>
              <w:jc w:val="center"/>
            </w:pPr>
            <w:r w:rsidRPr="00F07E9C">
              <w:rPr>
                <w:rFonts w:eastAsia="Calibri"/>
                <w:bCs/>
              </w:rPr>
              <w:t>“Lower-score”</w:t>
            </w:r>
          </w:p>
        </w:tc>
      </w:tr>
      <w:tr w:rsidR="002B2D27" w:rsidRPr="00F07E9C" w14:paraId="26793A9D" w14:textId="77777777" w:rsidTr="00E862F8">
        <w:trPr>
          <w:trHeight w:val="300"/>
          <w:jc w:val="center"/>
        </w:trPr>
        <w:tc>
          <w:tcPr>
            <w:tcW w:w="2548" w:type="dxa"/>
            <w:vMerge/>
            <w:tcBorders>
              <w:bottom w:val="single" w:sz="4" w:space="0" w:color="auto"/>
            </w:tcBorders>
            <w:hideMark/>
          </w:tcPr>
          <w:p w14:paraId="519A5759" w14:textId="77777777" w:rsidR="002B2D27" w:rsidRPr="00F07E9C" w:rsidRDefault="002B2D27" w:rsidP="00E862F8">
            <w:pPr>
              <w:spacing w:line="480" w:lineRule="auto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noWrap/>
            <w:hideMark/>
          </w:tcPr>
          <w:p w14:paraId="2915D344" w14:textId="77777777" w:rsidR="002B2D27" w:rsidRPr="00F07E9C" w:rsidRDefault="002B2D27" w:rsidP="00E862F8">
            <w:pPr>
              <w:spacing w:line="480" w:lineRule="auto"/>
              <w:jc w:val="center"/>
            </w:pPr>
            <w:r w:rsidRPr="00F07E9C">
              <w:t>(mean)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45569AB0" w14:textId="77777777" w:rsidR="002B2D27" w:rsidRPr="00F07E9C" w:rsidRDefault="002B2D27" w:rsidP="00E862F8">
            <w:pPr>
              <w:spacing w:line="480" w:lineRule="auto"/>
              <w:jc w:val="center"/>
            </w:pPr>
            <w:r w:rsidRPr="00F07E9C">
              <w:t>(mean)</w:t>
            </w:r>
          </w:p>
        </w:tc>
      </w:tr>
      <w:tr w:rsidR="002B2D27" w:rsidRPr="00F07E9C" w14:paraId="6EA4B039" w14:textId="77777777" w:rsidTr="00E862F8">
        <w:trPr>
          <w:trHeight w:val="300"/>
          <w:jc w:val="center"/>
        </w:trPr>
        <w:tc>
          <w:tcPr>
            <w:tcW w:w="2548" w:type="dxa"/>
            <w:tcBorders>
              <w:top w:val="single" w:sz="4" w:space="0" w:color="auto"/>
            </w:tcBorders>
            <w:noWrap/>
            <w:hideMark/>
          </w:tcPr>
          <w:p w14:paraId="13CA695C" w14:textId="77777777" w:rsidR="002B2D27" w:rsidRPr="00F07E9C" w:rsidRDefault="002B2D27" w:rsidP="00E862F8">
            <w:pPr>
              <w:spacing w:line="480" w:lineRule="auto"/>
            </w:pPr>
            <w:r w:rsidRPr="00F07E9C">
              <w:t>EQ</w:t>
            </w:r>
            <w:r>
              <w:t>-</w:t>
            </w:r>
            <w:r w:rsidRPr="00F07E9C">
              <w:t>5D-5L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14:paraId="5738BD78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0.782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36C996A3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0.281</w:t>
            </w:r>
          </w:p>
        </w:tc>
      </w:tr>
      <w:tr w:rsidR="002B2D27" w:rsidRPr="00F07E9C" w14:paraId="0637F08D" w14:textId="77777777" w:rsidTr="00E862F8">
        <w:trPr>
          <w:trHeight w:val="300"/>
          <w:jc w:val="center"/>
        </w:trPr>
        <w:tc>
          <w:tcPr>
            <w:tcW w:w="2548" w:type="dxa"/>
            <w:noWrap/>
            <w:hideMark/>
          </w:tcPr>
          <w:p w14:paraId="3F095FB6" w14:textId="77777777" w:rsidR="002B2D27" w:rsidRPr="00F07E9C" w:rsidRDefault="002B2D27" w:rsidP="00E862F8">
            <w:pPr>
              <w:spacing w:line="480" w:lineRule="auto"/>
            </w:pPr>
            <w:r w:rsidRPr="00F07E9C">
              <w:t>PSQI</w:t>
            </w:r>
          </w:p>
        </w:tc>
        <w:tc>
          <w:tcPr>
            <w:tcW w:w="1842" w:type="dxa"/>
            <w:noWrap/>
            <w:hideMark/>
          </w:tcPr>
          <w:p w14:paraId="65A99D42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7.71</w:t>
            </w:r>
          </w:p>
        </w:tc>
        <w:tc>
          <w:tcPr>
            <w:tcW w:w="1701" w:type="dxa"/>
            <w:noWrap/>
            <w:hideMark/>
          </w:tcPr>
          <w:p w14:paraId="3702EC81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12.</w:t>
            </w:r>
            <w:r>
              <w:t>89</w:t>
            </w:r>
          </w:p>
        </w:tc>
      </w:tr>
      <w:tr w:rsidR="002B2D27" w:rsidRPr="00F07E9C" w14:paraId="48EAF66F" w14:textId="77777777" w:rsidTr="00E862F8">
        <w:trPr>
          <w:trHeight w:val="300"/>
          <w:jc w:val="center"/>
        </w:trPr>
        <w:tc>
          <w:tcPr>
            <w:tcW w:w="2548" w:type="dxa"/>
            <w:noWrap/>
            <w:hideMark/>
          </w:tcPr>
          <w:p w14:paraId="2B1402FA" w14:textId="77777777" w:rsidR="002B2D27" w:rsidRPr="00F07E9C" w:rsidRDefault="002B2D27" w:rsidP="00E862F8">
            <w:pPr>
              <w:spacing w:line="480" w:lineRule="auto"/>
            </w:pPr>
            <w:r>
              <w:t>SF-36</w:t>
            </w:r>
            <w:r w:rsidRPr="00F07E9C">
              <w:t xml:space="preserve"> - PCS</w:t>
            </w:r>
          </w:p>
        </w:tc>
        <w:tc>
          <w:tcPr>
            <w:tcW w:w="1842" w:type="dxa"/>
            <w:noWrap/>
            <w:hideMark/>
          </w:tcPr>
          <w:p w14:paraId="39C2FBAD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38.</w:t>
            </w:r>
            <w:r>
              <w:t>35</w:t>
            </w:r>
          </w:p>
        </w:tc>
        <w:tc>
          <w:tcPr>
            <w:tcW w:w="1701" w:type="dxa"/>
            <w:noWrap/>
            <w:hideMark/>
          </w:tcPr>
          <w:p w14:paraId="083DE0EF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18.</w:t>
            </w:r>
            <w:r>
              <w:t>38</w:t>
            </w:r>
          </w:p>
        </w:tc>
      </w:tr>
      <w:tr w:rsidR="002B2D27" w:rsidRPr="00F07E9C" w14:paraId="562223BA" w14:textId="77777777" w:rsidTr="00E862F8">
        <w:trPr>
          <w:trHeight w:val="300"/>
          <w:jc w:val="center"/>
        </w:trPr>
        <w:tc>
          <w:tcPr>
            <w:tcW w:w="2548" w:type="dxa"/>
            <w:noWrap/>
            <w:hideMark/>
          </w:tcPr>
          <w:p w14:paraId="78FCD058" w14:textId="77777777" w:rsidR="002B2D27" w:rsidRPr="00F07E9C" w:rsidRDefault="002B2D27" w:rsidP="00E862F8">
            <w:pPr>
              <w:spacing w:line="480" w:lineRule="auto"/>
            </w:pPr>
            <w:r>
              <w:t>SF-36</w:t>
            </w:r>
            <w:r w:rsidRPr="00F07E9C">
              <w:t xml:space="preserve"> - MCS</w:t>
            </w:r>
          </w:p>
        </w:tc>
        <w:tc>
          <w:tcPr>
            <w:tcW w:w="1842" w:type="dxa"/>
            <w:noWrap/>
            <w:hideMark/>
          </w:tcPr>
          <w:p w14:paraId="15D1BFE0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51.</w:t>
            </w:r>
            <w:r>
              <w:t>79</w:t>
            </w:r>
          </w:p>
        </w:tc>
        <w:tc>
          <w:tcPr>
            <w:tcW w:w="1701" w:type="dxa"/>
            <w:noWrap/>
            <w:hideMark/>
          </w:tcPr>
          <w:p w14:paraId="2ABAAA40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43.</w:t>
            </w:r>
            <w:r>
              <w:t>79</w:t>
            </w:r>
          </w:p>
        </w:tc>
      </w:tr>
      <w:tr w:rsidR="002B2D27" w:rsidRPr="00F07E9C" w14:paraId="7C61CEE7" w14:textId="77777777" w:rsidTr="00E862F8">
        <w:trPr>
          <w:trHeight w:val="300"/>
          <w:jc w:val="center"/>
        </w:trPr>
        <w:tc>
          <w:tcPr>
            <w:tcW w:w="2548" w:type="dxa"/>
            <w:noWrap/>
            <w:hideMark/>
          </w:tcPr>
          <w:p w14:paraId="76C18589" w14:textId="77777777" w:rsidR="002B2D27" w:rsidRPr="00F07E9C" w:rsidRDefault="002B2D27" w:rsidP="00E862F8">
            <w:pPr>
              <w:spacing w:line="480" w:lineRule="auto"/>
            </w:pPr>
            <w:r w:rsidRPr="00F07E9C">
              <w:lastRenderedPageBreak/>
              <w:t>SF-MPQ-2</w:t>
            </w:r>
          </w:p>
        </w:tc>
        <w:tc>
          <w:tcPr>
            <w:tcW w:w="1842" w:type="dxa"/>
            <w:noWrap/>
            <w:hideMark/>
          </w:tcPr>
          <w:p w14:paraId="792CD958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1.29</w:t>
            </w:r>
          </w:p>
        </w:tc>
        <w:tc>
          <w:tcPr>
            <w:tcW w:w="1701" w:type="dxa"/>
            <w:noWrap/>
            <w:hideMark/>
          </w:tcPr>
          <w:p w14:paraId="489AF97B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3.60</w:t>
            </w:r>
          </w:p>
        </w:tc>
      </w:tr>
      <w:tr w:rsidR="002B2D27" w:rsidRPr="00F07E9C" w14:paraId="6170F47C" w14:textId="77777777" w:rsidTr="00E862F8">
        <w:trPr>
          <w:trHeight w:val="300"/>
          <w:jc w:val="center"/>
        </w:trPr>
        <w:tc>
          <w:tcPr>
            <w:tcW w:w="2548" w:type="dxa"/>
            <w:noWrap/>
            <w:hideMark/>
          </w:tcPr>
          <w:p w14:paraId="4F4B7159" w14:textId="77777777" w:rsidR="002B2D27" w:rsidRPr="00F07E9C" w:rsidRDefault="002B2D27" w:rsidP="00E862F8">
            <w:pPr>
              <w:spacing w:line="480" w:lineRule="auto"/>
            </w:pPr>
            <w:r w:rsidRPr="00F07E9C">
              <w:t>painDETECT</w:t>
            </w:r>
          </w:p>
        </w:tc>
        <w:tc>
          <w:tcPr>
            <w:tcW w:w="1842" w:type="dxa"/>
            <w:noWrap/>
            <w:hideMark/>
          </w:tcPr>
          <w:p w14:paraId="1C483FDF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6.79</w:t>
            </w:r>
          </w:p>
        </w:tc>
        <w:tc>
          <w:tcPr>
            <w:tcW w:w="1701" w:type="dxa"/>
            <w:noWrap/>
            <w:hideMark/>
          </w:tcPr>
          <w:p w14:paraId="1AC70E01" w14:textId="77777777" w:rsidR="002B2D27" w:rsidRPr="00F07E9C" w:rsidRDefault="002B2D27" w:rsidP="00E862F8">
            <w:pPr>
              <w:spacing w:line="480" w:lineRule="auto"/>
              <w:jc w:val="center"/>
            </w:pPr>
            <w:r w:rsidRPr="006A1939">
              <w:t>15.</w:t>
            </w:r>
            <w:r>
              <w:t>89</w:t>
            </w:r>
          </w:p>
        </w:tc>
      </w:tr>
      <w:tr w:rsidR="002B2D27" w:rsidRPr="00F07E9C" w14:paraId="475BC71A" w14:textId="77777777" w:rsidTr="00E862F8">
        <w:trPr>
          <w:trHeight w:val="300"/>
          <w:jc w:val="center"/>
        </w:trPr>
        <w:tc>
          <w:tcPr>
            <w:tcW w:w="2548" w:type="dxa"/>
            <w:noWrap/>
          </w:tcPr>
          <w:p w14:paraId="456014C2" w14:textId="77777777" w:rsidR="002B2D27" w:rsidRPr="00612544" w:rsidRDefault="002B2D27" w:rsidP="00E862F8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612544">
              <w:rPr>
                <w:sz w:val="20"/>
                <w:szCs w:val="20"/>
              </w:rPr>
              <w:t>Negative</w:t>
            </w:r>
            <w:r>
              <w:rPr>
                <w:sz w:val="20"/>
                <w:szCs w:val="20"/>
              </w:rPr>
              <w:t>,</w:t>
            </w:r>
            <w:r w:rsidRPr="00612544">
              <w:rPr>
                <w:sz w:val="20"/>
                <w:szCs w:val="20"/>
              </w:rPr>
              <w:t xml:space="preserve"> n</w:t>
            </w:r>
            <w:r>
              <w:rPr>
                <w:sz w:val="20"/>
                <w:szCs w:val="20"/>
              </w:rPr>
              <w:t xml:space="preserve"> (</w:t>
            </w:r>
            <w:r w:rsidRPr="0061254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  <w:noWrap/>
          </w:tcPr>
          <w:p w14:paraId="12093CE8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</w:t>
            </w:r>
            <w:r w:rsidRPr="008D4E00">
              <w:rPr>
                <w:sz w:val="20"/>
                <w:szCs w:val="20"/>
              </w:rPr>
              <w:t>83.33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</w:tcPr>
          <w:p w14:paraId="07724F60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8D4E00">
              <w:rPr>
                <w:sz w:val="20"/>
                <w:szCs w:val="20"/>
              </w:rPr>
              <w:t>2 (22.22)</w:t>
            </w:r>
          </w:p>
        </w:tc>
      </w:tr>
      <w:tr w:rsidR="002B2D27" w:rsidRPr="00F07E9C" w14:paraId="51ADAA1B" w14:textId="77777777" w:rsidTr="00E862F8">
        <w:trPr>
          <w:trHeight w:val="300"/>
          <w:jc w:val="center"/>
        </w:trPr>
        <w:tc>
          <w:tcPr>
            <w:tcW w:w="2548" w:type="dxa"/>
            <w:noWrap/>
          </w:tcPr>
          <w:p w14:paraId="26F21740" w14:textId="77777777" w:rsidR="002B2D27" w:rsidRPr="00612544" w:rsidRDefault="002B2D27" w:rsidP="00E862F8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612544">
              <w:rPr>
                <w:sz w:val="20"/>
                <w:szCs w:val="20"/>
              </w:rPr>
              <w:t>Unclear</w:t>
            </w:r>
            <w:r>
              <w:rPr>
                <w:sz w:val="20"/>
                <w:szCs w:val="20"/>
              </w:rPr>
              <w:t>,</w:t>
            </w:r>
            <w:r w:rsidRPr="00612544">
              <w:rPr>
                <w:sz w:val="20"/>
                <w:szCs w:val="20"/>
              </w:rPr>
              <w:t xml:space="preserve"> n</w:t>
            </w:r>
            <w:r>
              <w:rPr>
                <w:sz w:val="20"/>
                <w:szCs w:val="20"/>
              </w:rPr>
              <w:t xml:space="preserve"> (</w:t>
            </w:r>
            <w:r w:rsidRPr="0061254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  <w:noWrap/>
          </w:tcPr>
          <w:p w14:paraId="3072ADD2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</w:t>
            </w:r>
            <w:r w:rsidRPr="008D4E00">
              <w:rPr>
                <w:sz w:val="20"/>
                <w:szCs w:val="20"/>
              </w:rPr>
              <w:t>16.67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</w:tcPr>
          <w:p w14:paraId="3A831447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8D4E00">
              <w:rPr>
                <w:sz w:val="20"/>
                <w:szCs w:val="20"/>
              </w:rPr>
              <w:t>4 (44.44)</w:t>
            </w:r>
          </w:p>
        </w:tc>
      </w:tr>
      <w:tr w:rsidR="002B2D27" w:rsidRPr="00F07E9C" w14:paraId="4C0F6817" w14:textId="77777777" w:rsidTr="00E862F8">
        <w:trPr>
          <w:trHeight w:val="300"/>
          <w:jc w:val="center"/>
        </w:trPr>
        <w:tc>
          <w:tcPr>
            <w:tcW w:w="2548" w:type="dxa"/>
            <w:noWrap/>
          </w:tcPr>
          <w:p w14:paraId="0E639E23" w14:textId="77777777" w:rsidR="002B2D27" w:rsidRPr="00612544" w:rsidRDefault="002B2D27" w:rsidP="00E862F8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612544">
              <w:rPr>
                <w:sz w:val="20"/>
                <w:szCs w:val="20"/>
              </w:rPr>
              <w:t>Positive</w:t>
            </w:r>
            <w:r>
              <w:rPr>
                <w:sz w:val="20"/>
                <w:szCs w:val="20"/>
              </w:rPr>
              <w:t>,</w:t>
            </w:r>
            <w:r w:rsidRPr="00612544">
              <w:rPr>
                <w:sz w:val="20"/>
                <w:szCs w:val="20"/>
              </w:rPr>
              <w:t xml:space="preserve"> n</w:t>
            </w:r>
            <w:r>
              <w:rPr>
                <w:sz w:val="20"/>
                <w:szCs w:val="20"/>
              </w:rPr>
              <w:t xml:space="preserve"> (</w:t>
            </w:r>
            <w:r w:rsidRPr="0061254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  <w:noWrap/>
          </w:tcPr>
          <w:p w14:paraId="1EB64D67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(0.00)</w:t>
            </w:r>
          </w:p>
        </w:tc>
        <w:tc>
          <w:tcPr>
            <w:tcW w:w="1701" w:type="dxa"/>
            <w:noWrap/>
          </w:tcPr>
          <w:p w14:paraId="52C43418" w14:textId="77777777" w:rsidR="002B2D27" w:rsidRPr="008D4E00" w:rsidRDefault="002B2D27" w:rsidP="00E862F8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8D4E00">
              <w:rPr>
                <w:sz w:val="20"/>
                <w:szCs w:val="20"/>
              </w:rPr>
              <w:t>3 (33.33)</w:t>
            </w:r>
          </w:p>
        </w:tc>
      </w:tr>
      <w:tr w:rsidR="002B2D27" w:rsidRPr="00F07E9C" w14:paraId="5DB7F3D7" w14:textId="77777777" w:rsidTr="00E862F8">
        <w:trPr>
          <w:trHeight w:val="300"/>
          <w:jc w:val="center"/>
        </w:trPr>
        <w:tc>
          <w:tcPr>
            <w:tcW w:w="6091" w:type="dxa"/>
            <w:gridSpan w:val="3"/>
            <w:tcBorders>
              <w:top w:val="single" w:sz="4" w:space="0" w:color="auto"/>
            </w:tcBorders>
            <w:noWrap/>
          </w:tcPr>
          <w:p w14:paraId="06191F5D" w14:textId="77777777" w:rsidR="002B2D27" w:rsidRPr="00D53E1B" w:rsidRDefault="002B2D27" w:rsidP="00E862F8">
            <w:pPr>
              <w:spacing w:line="480" w:lineRule="auto"/>
              <w:rPr>
                <w:rFonts w:eastAsia="Calibri" w:cstheme="minorHAnsi"/>
                <w:sz w:val="20"/>
                <w:szCs w:val="20"/>
              </w:rPr>
            </w:pPr>
            <w:r w:rsidRPr="00E864CD">
              <w:rPr>
                <w:rFonts w:eastAsia="Calibri" w:cstheme="minorHAnsi"/>
                <w:sz w:val="20"/>
                <w:szCs w:val="20"/>
              </w:rPr>
              <w:t xml:space="preserve">EQ-5D-5L, EuroQol 5 dimensions – 5 levels; SF-36, Short-form 36; PCS, Physical Component Score; MCS, Mental Component Score; PSQI, Pittsburgh sleep quality index; </w:t>
            </w:r>
            <w:r w:rsidRPr="00E864CD">
              <w:rPr>
                <w:rFonts w:eastAsia="Calibri" w:cstheme="minorHAnsi"/>
                <w:bCs/>
                <w:sz w:val="20"/>
                <w:szCs w:val="20"/>
              </w:rPr>
              <w:t>SF-MPQ-2; Short form McGill pain questionnaire version 2</w:t>
            </w:r>
          </w:p>
          <w:p w14:paraId="0CD4E092" w14:textId="77777777" w:rsidR="002B2D27" w:rsidRDefault="002B2D27" w:rsidP="00E862F8">
            <w:pPr>
              <w:spacing w:line="480" w:lineRule="auto"/>
              <w:jc w:val="center"/>
            </w:pPr>
          </w:p>
        </w:tc>
      </w:tr>
    </w:tbl>
    <w:p w14:paraId="75125EC9" w14:textId="77777777" w:rsidR="002B2D27" w:rsidRDefault="002B2D27" w:rsidP="002B2D27">
      <w:pPr>
        <w:tabs>
          <w:tab w:val="left" w:pos="930"/>
        </w:tabs>
      </w:pPr>
    </w:p>
    <w:p w14:paraId="5CCB437F" w14:textId="77777777" w:rsidR="002B2D27" w:rsidRDefault="002B2D27" w:rsidP="002B2D27">
      <w:pPr>
        <w:tabs>
          <w:tab w:val="left" w:pos="930"/>
        </w:tabs>
      </w:pPr>
      <w:r>
        <w:rPr>
          <w:noProof/>
        </w:rPr>
        <w:drawing>
          <wp:inline distT="0" distB="0" distL="0" distR="0" wp14:anchorId="6D7BB7B4" wp14:editId="3E4377AA">
            <wp:extent cx="5731510" cy="3275330"/>
            <wp:effectExtent l="0" t="0" r="2540" b="127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9505A" w14:textId="77777777" w:rsidR="002B2D27" w:rsidRDefault="002B2D27" w:rsidP="002B2D27">
      <w:pPr>
        <w:tabs>
          <w:tab w:val="left" w:pos="930"/>
        </w:tabs>
        <w:rPr>
          <w:i/>
          <w:iCs/>
        </w:rPr>
      </w:pPr>
      <w:r w:rsidRPr="00765841">
        <w:rPr>
          <w:i/>
          <w:iCs/>
        </w:rPr>
        <w:t xml:space="preserve">Figure A1: Stacked histogram of the number of </w:t>
      </w:r>
      <w:r>
        <w:rPr>
          <w:i/>
          <w:iCs/>
        </w:rPr>
        <w:t>instruments completed by the RUDY participants</w:t>
      </w:r>
    </w:p>
    <w:p w14:paraId="1DBC7825" w14:textId="77777777" w:rsidR="002B2D27" w:rsidRDefault="002B2D27" w:rsidP="002B2D27">
      <w:pPr>
        <w:tabs>
          <w:tab w:val="left" w:pos="930"/>
        </w:tabs>
        <w:rPr>
          <w:i/>
          <w:iCs/>
        </w:rPr>
      </w:pPr>
    </w:p>
    <w:p w14:paraId="6259E933" w14:textId="77777777" w:rsidR="002B2D27" w:rsidRPr="00646276" w:rsidRDefault="002B2D27" w:rsidP="002B2D27">
      <w:pPr>
        <w:tabs>
          <w:tab w:val="left" w:pos="930"/>
        </w:tabs>
        <w:rPr>
          <w:i/>
          <w:iCs/>
        </w:rPr>
      </w:pPr>
      <w:r>
        <w:rPr>
          <w:i/>
          <w:iCs/>
          <w:noProof/>
        </w:rPr>
        <w:lastRenderedPageBreak/>
        <w:drawing>
          <wp:inline distT="0" distB="0" distL="0" distR="0" wp14:anchorId="3D529797" wp14:editId="248E45BD">
            <wp:extent cx="5731510" cy="327533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4277D" w14:textId="77777777" w:rsidR="002B2D27" w:rsidRDefault="002B2D27" w:rsidP="002B2D27">
      <w:r>
        <w:t>Figure A2:</w:t>
      </w:r>
      <w:r w:rsidRPr="00C37915">
        <w:t xml:space="preserve"> Cluster </w:t>
      </w:r>
      <w:r>
        <w:t xml:space="preserve">sensitivity </w:t>
      </w:r>
      <w:r w:rsidRPr="00C37915">
        <w:t>analysis – Average silhouette and Elbow plot</w:t>
      </w:r>
    </w:p>
    <w:p w14:paraId="7E36CEFC" w14:textId="77777777" w:rsidR="00D10C5B" w:rsidRDefault="00D10C5B"/>
    <w:sectPr w:rsidR="00D10C5B" w:rsidSect="0009575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965E7"/>
    <w:multiLevelType w:val="hybridMultilevel"/>
    <w:tmpl w:val="7D468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D5B0B"/>
    <w:multiLevelType w:val="hybridMultilevel"/>
    <w:tmpl w:val="056EC852"/>
    <w:lvl w:ilvl="0" w:tplc="A546EE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48D0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7C45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BEBD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ACEE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CE1C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C40A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1494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D8F6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6068D"/>
    <w:multiLevelType w:val="hybridMultilevel"/>
    <w:tmpl w:val="F328DF6E"/>
    <w:lvl w:ilvl="0" w:tplc="3FC0F7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683D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1854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FF0000"/>
      </w:rPr>
    </w:lvl>
    <w:lvl w:ilvl="3" w:tplc="657A99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6477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18FA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306F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3C36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6C54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88250F"/>
    <w:multiLevelType w:val="hybridMultilevel"/>
    <w:tmpl w:val="2DB024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52A78"/>
    <w:multiLevelType w:val="multilevel"/>
    <w:tmpl w:val="F7AC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AF0F0C"/>
    <w:multiLevelType w:val="hybridMultilevel"/>
    <w:tmpl w:val="D9A6776A"/>
    <w:lvl w:ilvl="0" w:tplc="1A2EA4E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95427A"/>
    <w:multiLevelType w:val="hybridMultilevel"/>
    <w:tmpl w:val="E33AB966"/>
    <w:lvl w:ilvl="0" w:tplc="06DA1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4DE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3E3F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0E4B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8237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BA00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4AF4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2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829B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854D8"/>
    <w:multiLevelType w:val="multilevel"/>
    <w:tmpl w:val="54C44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840121"/>
    <w:multiLevelType w:val="hybridMultilevel"/>
    <w:tmpl w:val="FF76EF7C"/>
    <w:lvl w:ilvl="0" w:tplc="FAC04B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B466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268A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68A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2850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B4AE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967D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6A07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501A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84590"/>
    <w:multiLevelType w:val="hybridMultilevel"/>
    <w:tmpl w:val="AC524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E3466A"/>
    <w:multiLevelType w:val="hybridMultilevel"/>
    <w:tmpl w:val="28B2980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215AF3"/>
    <w:multiLevelType w:val="hybridMultilevel"/>
    <w:tmpl w:val="D5943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E593C"/>
    <w:multiLevelType w:val="hybridMultilevel"/>
    <w:tmpl w:val="191A7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42224F"/>
    <w:multiLevelType w:val="hybridMultilevel"/>
    <w:tmpl w:val="ED0EC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8F45FA"/>
    <w:multiLevelType w:val="hybridMultilevel"/>
    <w:tmpl w:val="92CC371E"/>
    <w:lvl w:ilvl="0" w:tplc="CAEE9C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7238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AA1F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3EBD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9051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0027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B207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767C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A8A0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14"/>
  </w:num>
  <w:num w:numId="5">
    <w:abstractNumId w:val="2"/>
  </w:num>
  <w:num w:numId="6">
    <w:abstractNumId w:val="3"/>
  </w:num>
  <w:num w:numId="7">
    <w:abstractNumId w:val="0"/>
  </w:num>
  <w:num w:numId="8">
    <w:abstractNumId w:val="13"/>
  </w:num>
  <w:num w:numId="9">
    <w:abstractNumId w:val="10"/>
  </w:num>
  <w:num w:numId="10">
    <w:abstractNumId w:val="7"/>
  </w:num>
  <w:num w:numId="11">
    <w:abstractNumId w:val="4"/>
  </w:num>
  <w:num w:numId="12">
    <w:abstractNumId w:val="9"/>
  </w:num>
  <w:num w:numId="13">
    <w:abstractNumId w:val="5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D27"/>
    <w:rsid w:val="002B2D27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400EE"/>
  <w15:chartTrackingRefBased/>
  <w15:docId w15:val="{EA7CD601-B9F1-4DF7-AF86-FD0DFFC1F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D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3">
    <w:name w:val="heading 3"/>
    <w:basedOn w:val="Normal"/>
    <w:link w:val="Heading3Char"/>
    <w:uiPriority w:val="9"/>
    <w:qFormat/>
    <w:rsid w:val="002B2D2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B2D27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ListParagraph">
    <w:name w:val="List Paragraph"/>
    <w:basedOn w:val="Normal"/>
    <w:uiPriority w:val="34"/>
    <w:qFormat/>
    <w:rsid w:val="002B2D2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B2D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2D27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2D27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2D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2D27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2D2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D27"/>
    <w:rPr>
      <w:rFonts w:ascii="Segoe U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2B2D2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B2D27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2D2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2D27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B2D27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B2D2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2B2D27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2B2D27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2D2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B2D27"/>
    <w:pPr>
      <w:spacing w:after="160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B2D27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2B2D2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2B2D27"/>
    <w:pPr>
      <w:spacing w:after="0" w:line="240" w:lineRule="auto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2B2D2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B2D2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B2D2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B2D27"/>
    <w:rPr>
      <w:lang w:val="en-GB"/>
    </w:rPr>
  </w:style>
  <w:style w:type="character" w:customStyle="1" w:styleId="citation-part">
    <w:name w:val="citation-part"/>
    <w:basedOn w:val="DefaultParagraphFont"/>
    <w:rsid w:val="002B2D27"/>
  </w:style>
  <w:style w:type="character" w:customStyle="1" w:styleId="docsum-pmid">
    <w:name w:val="docsum-pmid"/>
    <w:basedOn w:val="DefaultParagraphFont"/>
    <w:rsid w:val="002B2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1074</Words>
  <Characters>6127</Characters>
  <Application>Microsoft Office Word</Application>
  <DocSecurity>0</DocSecurity>
  <Lines>51</Lines>
  <Paragraphs>14</Paragraphs>
  <ScaleCrop>false</ScaleCrop>
  <Company>Springer Nature</Company>
  <LinksUpToDate>false</LinksUpToDate>
  <CharactersWithSpaces>7187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2022-10-06T09:00:00Z</dcterms:created>
  <dcterms:modified xsi:type="dcterms:W3CDTF">2022-10-06T09:00:00Z</dcterms:modified>
</cp:coreProperties>
</file>