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B9652" w14:textId="76E9C610" w:rsidR="00733038" w:rsidRDefault="00733038" w:rsidP="00733038">
      <w:pPr>
        <w:autoSpaceDE w:val="0"/>
        <w:autoSpaceDN w:val="0"/>
        <w:adjustRightInd w:val="0"/>
        <w:spacing w:after="0" w:line="240" w:lineRule="auto"/>
        <w:rPr>
          <w:rFonts w:ascii="CtlcwtAdvTTb5929f4c" w:hAnsi="CtlcwtAdvTTb5929f4c" w:cs="CtlcwtAdvTTb5929f4c"/>
          <w:sz w:val="16"/>
          <w:szCs w:val="16"/>
        </w:rPr>
      </w:pPr>
    </w:p>
    <w:p w14:paraId="01604555" w14:textId="6550888C" w:rsidR="00733038" w:rsidRDefault="00733038" w:rsidP="00733038">
      <w:pPr>
        <w:autoSpaceDE w:val="0"/>
        <w:autoSpaceDN w:val="0"/>
        <w:adjustRightInd w:val="0"/>
        <w:spacing w:after="0" w:line="240" w:lineRule="auto"/>
        <w:rPr>
          <w:rFonts w:ascii="CtlcwtAdvTTb5929f4c" w:hAnsi="CtlcwtAdvTTb5929f4c" w:cs="CtlcwtAdvTTb5929f4c"/>
          <w:sz w:val="16"/>
          <w:szCs w:val="16"/>
        </w:rPr>
      </w:pPr>
    </w:p>
    <w:p w14:paraId="5D934551" w14:textId="6CE6B278" w:rsidR="00733038" w:rsidRPr="00733038" w:rsidRDefault="00733038" w:rsidP="007330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733038">
        <w:rPr>
          <w:rFonts w:cstheme="minorHAnsi"/>
          <w:b/>
          <w:bCs/>
          <w:sz w:val="28"/>
          <w:szCs w:val="28"/>
        </w:rPr>
        <w:t>RAMESES II reporting standards for realist evaluations</w:t>
      </w:r>
    </w:p>
    <w:p w14:paraId="6959A066" w14:textId="2E6B5E2B" w:rsidR="00733038" w:rsidRDefault="00733038" w:rsidP="0073303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92B4CEC" w14:textId="77777777" w:rsidR="00733038" w:rsidRDefault="00733038" w:rsidP="0073303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8086DC9" w14:textId="2EF57236" w:rsidR="00733038" w:rsidRPr="00733038" w:rsidRDefault="00733038" w:rsidP="0073303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Wong et al. BMC Medicine (2016) 14:96</w:t>
      </w:r>
    </w:p>
    <w:p w14:paraId="6DB47029" w14:textId="3E3FCA4F" w:rsidR="00733038" w:rsidRDefault="00733038" w:rsidP="00733038">
      <w:pPr>
        <w:autoSpaceDE w:val="0"/>
        <w:autoSpaceDN w:val="0"/>
        <w:adjustRightInd w:val="0"/>
        <w:spacing w:after="0" w:line="240" w:lineRule="auto"/>
        <w:rPr>
          <w:rFonts w:ascii="CtlcwtAdvTTb5929f4c" w:hAnsi="CtlcwtAdvTTb5929f4c" w:cs="CtlcwtAdvTTb5929f4c"/>
          <w:sz w:val="16"/>
          <w:szCs w:val="16"/>
        </w:rPr>
      </w:pPr>
    </w:p>
    <w:p w14:paraId="304112D7" w14:textId="77777777" w:rsidR="00733038" w:rsidRDefault="00733038" w:rsidP="00733038">
      <w:pPr>
        <w:autoSpaceDE w:val="0"/>
        <w:autoSpaceDN w:val="0"/>
        <w:adjustRightInd w:val="0"/>
        <w:spacing w:after="0" w:line="240" w:lineRule="auto"/>
        <w:rPr>
          <w:rFonts w:ascii="CtlcwtAdvTTb5929f4c" w:hAnsi="CtlcwtAdvTTb5929f4c" w:cs="CtlcwtAdvTTb5929f4c"/>
          <w:sz w:val="16"/>
          <w:szCs w:val="16"/>
        </w:rPr>
      </w:pPr>
    </w:p>
    <w:tbl>
      <w:tblPr>
        <w:tblStyle w:val="TableGrid"/>
        <w:tblW w:w="9616" w:type="dxa"/>
        <w:tblLook w:val="04A0" w:firstRow="1" w:lastRow="0" w:firstColumn="1" w:lastColumn="0" w:noHBand="0" w:noVBand="1"/>
      </w:tblPr>
      <w:tblGrid>
        <w:gridCol w:w="2122"/>
        <w:gridCol w:w="4536"/>
        <w:gridCol w:w="1417"/>
        <w:gridCol w:w="1541"/>
      </w:tblGrid>
      <w:tr w:rsidR="00733038" w14:paraId="74ABCD7C" w14:textId="77777777" w:rsidTr="00733038">
        <w:trPr>
          <w:trHeight w:val="586"/>
        </w:trPr>
        <w:tc>
          <w:tcPr>
            <w:tcW w:w="2122" w:type="dxa"/>
          </w:tcPr>
          <w:p w14:paraId="47E53853" w14:textId="6FFD5DDC" w:rsidR="00733038" w:rsidRPr="008C21D8" w:rsidRDefault="00733038" w:rsidP="0073303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C21D8">
              <w:rPr>
                <w:rFonts w:cstheme="minorHAnsi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4536" w:type="dxa"/>
          </w:tcPr>
          <w:p w14:paraId="3FAEAAD5" w14:textId="77777777" w:rsidR="00733038" w:rsidRPr="008C21D8" w:rsidRDefault="00733038" w:rsidP="0073303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ADC8FB0" w14:textId="134351DA" w:rsidR="00733038" w:rsidRPr="00733038" w:rsidRDefault="00733038" w:rsidP="0073303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733038">
              <w:rPr>
                <w:rFonts w:cstheme="minorHAnsi"/>
                <w:b/>
                <w:bCs/>
              </w:rPr>
              <w:t>Reported in document</w:t>
            </w:r>
          </w:p>
        </w:tc>
        <w:tc>
          <w:tcPr>
            <w:tcW w:w="1541" w:type="dxa"/>
          </w:tcPr>
          <w:p w14:paraId="6A811266" w14:textId="78EB535B" w:rsidR="00733038" w:rsidRPr="00733038" w:rsidRDefault="00733038" w:rsidP="0073303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733038">
              <w:rPr>
                <w:rFonts w:cstheme="minorHAnsi"/>
                <w:b/>
                <w:bCs/>
              </w:rPr>
              <w:t>Page(s) in document</w:t>
            </w:r>
          </w:p>
        </w:tc>
      </w:tr>
      <w:tr w:rsidR="00733038" w14:paraId="133F9B68" w14:textId="77777777" w:rsidTr="00733038">
        <w:trPr>
          <w:trHeight w:val="541"/>
        </w:trPr>
        <w:tc>
          <w:tcPr>
            <w:tcW w:w="2122" w:type="dxa"/>
          </w:tcPr>
          <w:p w14:paraId="7DF7069A" w14:textId="1B3FFE26" w:rsidR="00733038" w:rsidRPr="008C21D8" w:rsidRDefault="00733038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Title</w:t>
            </w:r>
          </w:p>
        </w:tc>
        <w:tc>
          <w:tcPr>
            <w:tcW w:w="4536" w:type="dxa"/>
          </w:tcPr>
          <w:p w14:paraId="08C54C31" w14:textId="52C7CC79" w:rsidR="00733038" w:rsidRPr="008C21D8" w:rsidRDefault="00733038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In the title, identify the document as a realist evaluation</w:t>
            </w:r>
          </w:p>
        </w:tc>
        <w:tc>
          <w:tcPr>
            <w:tcW w:w="1417" w:type="dxa"/>
          </w:tcPr>
          <w:p w14:paraId="1408AC3A" w14:textId="6534FDA7" w:rsidR="00733038" w:rsidRPr="00733038" w:rsidRDefault="00A54189" w:rsidP="00A5418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2BC3D7EE" w14:textId="3CF3E215" w:rsidR="00733038" w:rsidRPr="00733038" w:rsidRDefault="00A54189" w:rsidP="008A5F2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733038" w14:paraId="06CF6429" w14:textId="77777777" w:rsidTr="00733038">
        <w:trPr>
          <w:trHeight w:val="586"/>
        </w:trPr>
        <w:tc>
          <w:tcPr>
            <w:tcW w:w="2122" w:type="dxa"/>
          </w:tcPr>
          <w:p w14:paraId="0A39A560" w14:textId="2C7DAF3F" w:rsidR="00733038" w:rsidRPr="008C21D8" w:rsidRDefault="00621B4A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SUMMARY OR ABSTRACT</w:t>
            </w:r>
          </w:p>
        </w:tc>
        <w:tc>
          <w:tcPr>
            <w:tcW w:w="4536" w:type="dxa"/>
          </w:tcPr>
          <w:p w14:paraId="264A6F16" w14:textId="1A43FCB4" w:rsidR="00621B4A" w:rsidRPr="008C21D8" w:rsidRDefault="00621B4A" w:rsidP="00621B4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Journal articles will usually require an abstract, while reports and</w:t>
            </w:r>
            <w:r w:rsidR="00C45D03" w:rsidRP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other forms of publication will usually benefit from a short</w:t>
            </w:r>
            <w:r w:rsidR="00C45D03" w:rsidRP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summary. The abstract or summary should include brief details</w:t>
            </w:r>
          </w:p>
          <w:p w14:paraId="1AB129AF" w14:textId="1CFD90DC" w:rsidR="00621B4A" w:rsidRPr="008C21D8" w:rsidRDefault="00621B4A" w:rsidP="00621B4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gramStart"/>
            <w:r w:rsidRPr="008C21D8">
              <w:rPr>
                <w:rFonts w:cstheme="minorHAnsi"/>
                <w:sz w:val="20"/>
                <w:szCs w:val="20"/>
              </w:rPr>
              <w:t>on:</w:t>
            </w:r>
            <w:proofErr w:type="gramEnd"/>
            <w:r w:rsidRPr="008C21D8">
              <w:rPr>
                <w:rFonts w:cstheme="minorHAnsi"/>
                <w:sz w:val="20"/>
                <w:szCs w:val="20"/>
              </w:rPr>
              <w:t xml:space="preserve"> the policy, programme or initiative under evaluation;</w:t>
            </w:r>
            <w:r w:rsidR="00C45D03" w:rsidRP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programme setting; purpose of the evaluation; evaluation</w:t>
            </w:r>
            <w:r w:rsidR="00C45D03" w:rsidRP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question(s) and/or objective(s); evaluation strategy; data</w:t>
            </w:r>
          </w:p>
          <w:p w14:paraId="189C38EE" w14:textId="2BE5226A" w:rsidR="00621B4A" w:rsidRPr="008C21D8" w:rsidRDefault="00621B4A" w:rsidP="00621B4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 xml:space="preserve">collection, </w:t>
            </w:r>
            <w:proofErr w:type="gramStart"/>
            <w:r w:rsidRPr="008C21D8">
              <w:rPr>
                <w:rFonts w:cstheme="minorHAnsi"/>
                <w:sz w:val="20"/>
                <w:szCs w:val="20"/>
              </w:rPr>
              <w:t>documentation</w:t>
            </w:r>
            <w:proofErr w:type="gramEnd"/>
            <w:r w:rsidRPr="008C21D8">
              <w:rPr>
                <w:rFonts w:cstheme="minorHAnsi"/>
                <w:sz w:val="20"/>
                <w:szCs w:val="20"/>
              </w:rPr>
              <w:t xml:space="preserve"> and analysis methods; key findings</w:t>
            </w:r>
            <w:r w:rsidR="00C45D03" w:rsidRP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and conclusions</w:t>
            </w:r>
          </w:p>
          <w:p w14:paraId="4F06AD90" w14:textId="19090DFF" w:rsidR="00621B4A" w:rsidRPr="008C21D8" w:rsidRDefault="00621B4A" w:rsidP="00621B4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 xml:space="preserve">Where journals require </w:t>
            </w:r>
            <w:proofErr w:type="gramStart"/>
            <w:r w:rsidRPr="008C21D8">
              <w:rPr>
                <w:rFonts w:cstheme="minorHAnsi"/>
                <w:sz w:val="20"/>
                <w:szCs w:val="20"/>
              </w:rPr>
              <w:t>it</w:t>
            </w:r>
            <w:proofErr w:type="gramEnd"/>
            <w:r w:rsidRPr="008C21D8">
              <w:rPr>
                <w:rFonts w:cstheme="minorHAnsi"/>
                <w:sz w:val="20"/>
                <w:szCs w:val="20"/>
              </w:rPr>
              <w:t xml:space="preserve"> and the nature of the study is</w:t>
            </w:r>
            <w:r w:rsidR="00C45D03" w:rsidRP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appropriate, brief details of respondents to the evaluation and</w:t>
            </w:r>
            <w:r w:rsidR="00C45D03" w:rsidRP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recruitment and sampling processes may also be included</w:t>
            </w:r>
          </w:p>
          <w:p w14:paraId="6089F704" w14:textId="59C47601" w:rsidR="00733038" w:rsidRPr="008C21D8" w:rsidRDefault="00621B4A" w:rsidP="00621B4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Sufficient detail should be provided to identify that a realist</w:t>
            </w:r>
            <w:r w:rsidR="00C45D03" w:rsidRP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 xml:space="preserve">approach was </w:t>
            </w:r>
            <w:proofErr w:type="gramStart"/>
            <w:r w:rsidRPr="008C21D8">
              <w:rPr>
                <w:rFonts w:cstheme="minorHAnsi"/>
                <w:sz w:val="20"/>
                <w:szCs w:val="20"/>
              </w:rPr>
              <w:t>used</w:t>
            </w:r>
            <w:proofErr w:type="gramEnd"/>
            <w:r w:rsidRPr="008C21D8">
              <w:rPr>
                <w:rFonts w:cstheme="minorHAnsi"/>
                <w:sz w:val="20"/>
                <w:szCs w:val="20"/>
              </w:rPr>
              <w:t xml:space="preserve"> and that realist programme theory was</w:t>
            </w:r>
            <w:r w:rsidR="00C45D03" w:rsidRP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developed and/or refined</w:t>
            </w:r>
          </w:p>
        </w:tc>
        <w:tc>
          <w:tcPr>
            <w:tcW w:w="1417" w:type="dxa"/>
          </w:tcPr>
          <w:p w14:paraId="27D63590" w14:textId="7CB11D8E" w:rsidR="00733038" w:rsidRPr="00733038" w:rsidRDefault="00A54189" w:rsidP="00A5418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5FD1985F" w14:textId="31C7D8CF" w:rsidR="00733038" w:rsidRPr="00733038" w:rsidRDefault="00A54189" w:rsidP="008A5F2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733038" w14:paraId="503BA440" w14:textId="77777777" w:rsidTr="00733038">
        <w:trPr>
          <w:trHeight w:val="586"/>
        </w:trPr>
        <w:tc>
          <w:tcPr>
            <w:tcW w:w="2122" w:type="dxa"/>
          </w:tcPr>
          <w:p w14:paraId="5D421EBB" w14:textId="204A33F2" w:rsidR="00733038" w:rsidRPr="008C21D8" w:rsidRDefault="00621B4A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Rationale for evaluation</w:t>
            </w:r>
          </w:p>
        </w:tc>
        <w:tc>
          <w:tcPr>
            <w:tcW w:w="4536" w:type="dxa"/>
          </w:tcPr>
          <w:p w14:paraId="4CA1E1B8" w14:textId="6F2BEB8A" w:rsidR="00733038" w:rsidRPr="008C21D8" w:rsidRDefault="00621B4A" w:rsidP="00621B4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Explain the purpose of the evaluation and the implications for</w:t>
            </w:r>
            <w:r w:rsidR="00C45D03" w:rsidRP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its focus and design</w:t>
            </w:r>
          </w:p>
        </w:tc>
        <w:tc>
          <w:tcPr>
            <w:tcW w:w="1417" w:type="dxa"/>
          </w:tcPr>
          <w:p w14:paraId="795D3E5C" w14:textId="33F83DBE" w:rsidR="00733038" w:rsidRPr="00733038" w:rsidRDefault="00A54189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092E4C8E" w14:textId="5044CD81" w:rsidR="00733038" w:rsidRPr="00733038" w:rsidRDefault="00A54189" w:rsidP="008A5F2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733038" w14:paraId="6AA48E6C" w14:textId="77777777" w:rsidTr="00733038">
        <w:trPr>
          <w:trHeight w:val="541"/>
        </w:trPr>
        <w:tc>
          <w:tcPr>
            <w:tcW w:w="2122" w:type="dxa"/>
          </w:tcPr>
          <w:p w14:paraId="1B18FBBA" w14:textId="30E2173B" w:rsidR="00733038" w:rsidRPr="008C21D8" w:rsidRDefault="00621B4A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Programme theory</w:t>
            </w:r>
          </w:p>
        </w:tc>
        <w:tc>
          <w:tcPr>
            <w:tcW w:w="4536" w:type="dxa"/>
          </w:tcPr>
          <w:p w14:paraId="287DC532" w14:textId="0060F6CA" w:rsidR="00733038" w:rsidRPr="008C21D8" w:rsidRDefault="00621B4A" w:rsidP="00621B4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Describe the initial programme theory (or theories) that</w:t>
            </w:r>
            <w:r w:rsidR="00C45D03" w:rsidRP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 xml:space="preserve">underpin the programme, </w:t>
            </w:r>
            <w:proofErr w:type="gramStart"/>
            <w:r w:rsidRPr="008C21D8">
              <w:rPr>
                <w:rFonts w:cstheme="minorHAnsi"/>
                <w:sz w:val="20"/>
                <w:szCs w:val="20"/>
              </w:rPr>
              <w:t>policy</w:t>
            </w:r>
            <w:proofErr w:type="gramEnd"/>
            <w:r w:rsidRPr="008C21D8">
              <w:rPr>
                <w:rFonts w:cstheme="minorHAnsi"/>
                <w:sz w:val="20"/>
                <w:szCs w:val="20"/>
              </w:rPr>
              <w:t xml:space="preserve"> or initiative</w:t>
            </w:r>
          </w:p>
        </w:tc>
        <w:tc>
          <w:tcPr>
            <w:tcW w:w="1417" w:type="dxa"/>
          </w:tcPr>
          <w:p w14:paraId="7C02D299" w14:textId="586D79C6" w:rsidR="00733038" w:rsidRPr="00733038" w:rsidRDefault="00A54189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135623B5" w14:textId="7A8CBC3B" w:rsidR="00733038" w:rsidRPr="00733038" w:rsidRDefault="00A54189" w:rsidP="008A5F2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733038" w14:paraId="32ABE463" w14:textId="77777777" w:rsidTr="00733038">
        <w:trPr>
          <w:trHeight w:val="586"/>
        </w:trPr>
        <w:tc>
          <w:tcPr>
            <w:tcW w:w="2122" w:type="dxa"/>
          </w:tcPr>
          <w:p w14:paraId="45F8C3DD" w14:textId="2772196C" w:rsidR="00733038" w:rsidRPr="008C21D8" w:rsidRDefault="00621B4A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 xml:space="preserve">Evaluation questions, </w:t>
            </w:r>
            <w:proofErr w:type="gramStart"/>
            <w:r w:rsidRPr="008C21D8">
              <w:rPr>
                <w:rFonts w:cstheme="minorHAnsi"/>
                <w:sz w:val="20"/>
                <w:szCs w:val="20"/>
              </w:rPr>
              <w:t>objectives</w:t>
            </w:r>
            <w:proofErr w:type="gramEnd"/>
            <w:r w:rsidRPr="008C21D8">
              <w:rPr>
                <w:rFonts w:cstheme="minorHAnsi"/>
                <w:sz w:val="20"/>
                <w:szCs w:val="20"/>
              </w:rPr>
              <w:t xml:space="preserve"> and focus</w:t>
            </w:r>
          </w:p>
        </w:tc>
        <w:tc>
          <w:tcPr>
            <w:tcW w:w="4536" w:type="dxa"/>
          </w:tcPr>
          <w:p w14:paraId="737ECE13" w14:textId="2EF80211" w:rsidR="00733038" w:rsidRPr="008C21D8" w:rsidRDefault="00621B4A" w:rsidP="00621B4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State the evaluation question(s) and specify the objectives for</w:t>
            </w:r>
            <w:r w:rsidR="00C45D03" w:rsidRP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the evaluation. Describe whether and how the programme</w:t>
            </w:r>
            <w:r w:rsidR="00C45D03" w:rsidRP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theory was used to define the scope and focus of the evaluation</w:t>
            </w:r>
          </w:p>
        </w:tc>
        <w:tc>
          <w:tcPr>
            <w:tcW w:w="1417" w:type="dxa"/>
          </w:tcPr>
          <w:p w14:paraId="62B4921B" w14:textId="5321E7C2" w:rsidR="00A54189" w:rsidRPr="00733038" w:rsidRDefault="00A54189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44560288" w14:textId="56C4ED0B" w:rsidR="00733038" w:rsidRPr="00733038" w:rsidRDefault="00A54189" w:rsidP="008A5F2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733038" w14:paraId="1C997662" w14:textId="77777777" w:rsidTr="00733038">
        <w:trPr>
          <w:trHeight w:val="586"/>
        </w:trPr>
        <w:tc>
          <w:tcPr>
            <w:tcW w:w="2122" w:type="dxa"/>
          </w:tcPr>
          <w:p w14:paraId="076580A9" w14:textId="2EE3834F" w:rsidR="00733038" w:rsidRPr="008C21D8" w:rsidRDefault="00C45D03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Ethical approval</w:t>
            </w:r>
          </w:p>
        </w:tc>
        <w:tc>
          <w:tcPr>
            <w:tcW w:w="4536" w:type="dxa"/>
          </w:tcPr>
          <w:p w14:paraId="5C058CF0" w14:textId="3B90A839" w:rsidR="00733038" w:rsidRPr="008C21D8" w:rsidRDefault="00C45D03" w:rsidP="00C45D0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State whether the realist evaluation required and has gained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ethical approval from the relevant authorities, providing details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as appropriate. If ethical approval was deemed unnecessary,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explain why</w:t>
            </w:r>
          </w:p>
        </w:tc>
        <w:tc>
          <w:tcPr>
            <w:tcW w:w="1417" w:type="dxa"/>
          </w:tcPr>
          <w:p w14:paraId="5BFCC035" w14:textId="345CB833" w:rsidR="00733038" w:rsidRPr="00733038" w:rsidRDefault="00A54189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0A66961C" w14:textId="523EC457" w:rsidR="00733038" w:rsidRPr="00733038" w:rsidRDefault="00A54189" w:rsidP="008A5F2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</w:p>
        </w:tc>
      </w:tr>
      <w:tr w:rsidR="00733038" w14:paraId="113C744C" w14:textId="77777777" w:rsidTr="00733038">
        <w:trPr>
          <w:trHeight w:val="541"/>
        </w:trPr>
        <w:tc>
          <w:tcPr>
            <w:tcW w:w="2122" w:type="dxa"/>
          </w:tcPr>
          <w:p w14:paraId="465F48A5" w14:textId="5C6E2613" w:rsidR="00733038" w:rsidRPr="008C21D8" w:rsidRDefault="00C45D03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Rationale for using realist evaluation</w:t>
            </w:r>
          </w:p>
        </w:tc>
        <w:tc>
          <w:tcPr>
            <w:tcW w:w="4536" w:type="dxa"/>
          </w:tcPr>
          <w:p w14:paraId="5072C0E0" w14:textId="05D41A20" w:rsidR="00733038" w:rsidRPr="008C21D8" w:rsidRDefault="00C45D03" w:rsidP="00C45D0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Explain why a realist evaluation approach was chosen and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(if relevant) adapted</w:t>
            </w:r>
          </w:p>
        </w:tc>
        <w:tc>
          <w:tcPr>
            <w:tcW w:w="1417" w:type="dxa"/>
          </w:tcPr>
          <w:p w14:paraId="5D5E3088" w14:textId="4A57185B" w:rsidR="00733038" w:rsidRPr="00733038" w:rsidRDefault="00A54189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0178C579" w14:textId="0A4E4430" w:rsidR="00733038" w:rsidRPr="00733038" w:rsidRDefault="00A54189" w:rsidP="008A5F2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733038" w14:paraId="203FF8E0" w14:textId="77777777" w:rsidTr="00733038">
        <w:trPr>
          <w:trHeight w:val="541"/>
        </w:trPr>
        <w:tc>
          <w:tcPr>
            <w:tcW w:w="2122" w:type="dxa"/>
          </w:tcPr>
          <w:p w14:paraId="02B0D87A" w14:textId="46821656" w:rsidR="00733038" w:rsidRPr="008C21D8" w:rsidRDefault="008D0D4A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Environment surrounding the evaluation</w:t>
            </w:r>
          </w:p>
        </w:tc>
        <w:tc>
          <w:tcPr>
            <w:tcW w:w="4536" w:type="dxa"/>
          </w:tcPr>
          <w:p w14:paraId="556D68B5" w14:textId="1731D6C9" w:rsidR="00733038" w:rsidRPr="008C21D8" w:rsidRDefault="008D0D4A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Describe the environment in which the evaluation took place</w:t>
            </w:r>
          </w:p>
        </w:tc>
        <w:tc>
          <w:tcPr>
            <w:tcW w:w="1417" w:type="dxa"/>
          </w:tcPr>
          <w:p w14:paraId="6156BDEC" w14:textId="2569DD89" w:rsidR="00733038" w:rsidRPr="00733038" w:rsidRDefault="00A54189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57C0F33B" w14:textId="15D56AA0" w:rsidR="00733038" w:rsidRPr="00733038" w:rsidRDefault="00A54189" w:rsidP="008A5F2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2-3</w:t>
            </w:r>
          </w:p>
        </w:tc>
      </w:tr>
      <w:tr w:rsidR="00733038" w14:paraId="60522DCF" w14:textId="77777777" w:rsidTr="00733038">
        <w:trPr>
          <w:trHeight w:val="541"/>
        </w:trPr>
        <w:tc>
          <w:tcPr>
            <w:tcW w:w="2122" w:type="dxa"/>
          </w:tcPr>
          <w:p w14:paraId="1E867220" w14:textId="77777777" w:rsidR="008D0D4A" w:rsidRPr="008C21D8" w:rsidRDefault="008D0D4A" w:rsidP="008D0D4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Describe the programme policy, initiative or</w:t>
            </w:r>
          </w:p>
          <w:p w14:paraId="7BAE4D22" w14:textId="26D4F039" w:rsidR="00733038" w:rsidRPr="008C21D8" w:rsidRDefault="008D0D4A" w:rsidP="008D0D4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product evaluated</w:t>
            </w:r>
          </w:p>
        </w:tc>
        <w:tc>
          <w:tcPr>
            <w:tcW w:w="4536" w:type="dxa"/>
          </w:tcPr>
          <w:p w14:paraId="68D20830" w14:textId="17B01EC3" w:rsidR="00733038" w:rsidRPr="008C21D8" w:rsidRDefault="008D0D4A" w:rsidP="008D0D4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Provide relevant details on the programme, policy or initiative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evaluated</w:t>
            </w:r>
          </w:p>
        </w:tc>
        <w:tc>
          <w:tcPr>
            <w:tcW w:w="1417" w:type="dxa"/>
          </w:tcPr>
          <w:p w14:paraId="5C90F692" w14:textId="1FEF3604" w:rsidR="00733038" w:rsidRPr="00733038" w:rsidRDefault="00A54189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405036C6" w14:textId="5C56C6CC" w:rsidR="00733038" w:rsidRPr="00733038" w:rsidRDefault="00A54189" w:rsidP="008A5F2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2-3</w:t>
            </w:r>
          </w:p>
        </w:tc>
      </w:tr>
      <w:tr w:rsidR="00733038" w14:paraId="7ABACB92" w14:textId="77777777" w:rsidTr="00733038">
        <w:trPr>
          <w:trHeight w:val="541"/>
        </w:trPr>
        <w:tc>
          <w:tcPr>
            <w:tcW w:w="2122" w:type="dxa"/>
          </w:tcPr>
          <w:p w14:paraId="1618C3D9" w14:textId="1AE3307F" w:rsidR="00733038" w:rsidRPr="008C21D8" w:rsidRDefault="008D0D4A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Describe and justify the evaluation design</w:t>
            </w:r>
          </w:p>
        </w:tc>
        <w:tc>
          <w:tcPr>
            <w:tcW w:w="4536" w:type="dxa"/>
          </w:tcPr>
          <w:p w14:paraId="5A256328" w14:textId="3475B757" w:rsidR="008D0D4A" w:rsidRPr="008C21D8" w:rsidRDefault="008D0D4A" w:rsidP="008D0D4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A description and justification of the evaluation design (</w:t>
            </w:r>
            <w:proofErr w:type="gramStart"/>
            <w:r w:rsidRPr="008C21D8">
              <w:rPr>
                <w:rFonts w:cstheme="minorHAnsi"/>
                <w:sz w:val="20"/>
                <w:szCs w:val="20"/>
              </w:rPr>
              <w:t>i.e.</w:t>
            </w:r>
            <w:proofErr w:type="gramEnd"/>
            <w:r w:rsidRPr="008C21D8">
              <w:rPr>
                <w:rFonts w:cstheme="minorHAnsi"/>
                <w:sz w:val="20"/>
                <w:szCs w:val="20"/>
              </w:rPr>
              <w:t xml:space="preserve"> the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account of what was planned, done and why) should be</w:t>
            </w:r>
          </w:p>
          <w:p w14:paraId="55C40986" w14:textId="734FD460" w:rsidR="008D0D4A" w:rsidRPr="008C21D8" w:rsidRDefault="008D0D4A" w:rsidP="008D0D4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lastRenderedPageBreak/>
              <w:t>included, at least in summary form or as an appendix, in the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document which presents the main findings. If this is not done,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the omission should be justified and a reference or link to the</w:t>
            </w:r>
          </w:p>
          <w:p w14:paraId="4F1E2B2E" w14:textId="4CA274A4" w:rsidR="00733038" w:rsidRPr="008C21D8" w:rsidRDefault="008D0D4A" w:rsidP="008D0D4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evaluation design given. It may also be useful to publish or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make freely available (</w:t>
            </w:r>
            <w:proofErr w:type="gramStart"/>
            <w:r w:rsidRPr="008C21D8">
              <w:rPr>
                <w:rFonts w:cstheme="minorHAnsi"/>
                <w:sz w:val="20"/>
                <w:szCs w:val="20"/>
              </w:rPr>
              <w:t>e.g.</w:t>
            </w:r>
            <w:proofErr w:type="gramEnd"/>
            <w:r w:rsidRPr="008C21D8">
              <w:rPr>
                <w:rFonts w:cstheme="minorHAnsi"/>
                <w:sz w:val="20"/>
                <w:szCs w:val="20"/>
              </w:rPr>
              <w:t xml:space="preserve"> online on a website) any original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evaluation design document or protocol, where they exist</w:t>
            </w:r>
          </w:p>
        </w:tc>
        <w:tc>
          <w:tcPr>
            <w:tcW w:w="1417" w:type="dxa"/>
          </w:tcPr>
          <w:p w14:paraId="536B6B43" w14:textId="763731DC" w:rsidR="00733038" w:rsidRPr="00733038" w:rsidRDefault="00A54189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Yes</w:t>
            </w:r>
          </w:p>
        </w:tc>
        <w:tc>
          <w:tcPr>
            <w:tcW w:w="1541" w:type="dxa"/>
          </w:tcPr>
          <w:p w14:paraId="5AFEC43A" w14:textId="48AAA23F" w:rsidR="00733038" w:rsidRPr="00733038" w:rsidRDefault="00A54189" w:rsidP="008A5F2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3-4 and in previously published Protocol paper </w:t>
            </w:r>
            <w:r>
              <w:rPr>
                <w:rFonts w:cstheme="minorHAnsi"/>
                <w:sz w:val="20"/>
                <w:szCs w:val="20"/>
              </w:rPr>
              <w:lastRenderedPageBreak/>
              <w:t>referenced in the Methods section</w:t>
            </w:r>
          </w:p>
        </w:tc>
      </w:tr>
      <w:tr w:rsidR="00733038" w14:paraId="35F59E12" w14:textId="77777777" w:rsidTr="00733038">
        <w:trPr>
          <w:trHeight w:val="541"/>
        </w:trPr>
        <w:tc>
          <w:tcPr>
            <w:tcW w:w="2122" w:type="dxa"/>
          </w:tcPr>
          <w:p w14:paraId="48E4B3FE" w14:textId="2E0B671F" w:rsidR="00733038" w:rsidRPr="008C21D8" w:rsidRDefault="008D0D4A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Data collection methods</w:t>
            </w:r>
          </w:p>
        </w:tc>
        <w:tc>
          <w:tcPr>
            <w:tcW w:w="4536" w:type="dxa"/>
          </w:tcPr>
          <w:p w14:paraId="08D9FEC1" w14:textId="275BE793" w:rsidR="00733038" w:rsidRPr="008C21D8" w:rsidRDefault="008D0D4A" w:rsidP="008C21D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Describe and justify the data collection methods – which ones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were used, why and how they fed into developing, supporting,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proofErr w:type="gramStart"/>
            <w:r w:rsidRPr="008C21D8">
              <w:rPr>
                <w:rFonts w:cstheme="minorHAnsi"/>
                <w:sz w:val="20"/>
                <w:szCs w:val="20"/>
              </w:rPr>
              <w:t>refuting</w:t>
            </w:r>
            <w:proofErr w:type="gramEnd"/>
            <w:r w:rsidRPr="008C21D8">
              <w:rPr>
                <w:rFonts w:cstheme="minorHAnsi"/>
                <w:sz w:val="20"/>
                <w:szCs w:val="20"/>
              </w:rPr>
              <w:t xml:space="preserve"> or refining programme theory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Provide details of the steps taken to enhance the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trustworthiness of data collection and documentation</w:t>
            </w:r>
          </w:p>
        </w:tc>
        <w:tc>
          <w:tcPr>
            <w:tcW w:w="1417" w:type="dxa"/>
          </w:tcPr>
          <w:p w14:paraId="2E0EDFAC" w14:textId="45CC2F16" w:rsidR="00733038" w:rsidRPr="00733038" w:rsidRDefault="00A54189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0BA78DBF" w14:textId="45373A54" w:rsidR="00733038" w:rsidRPr="00733038" w:rsidRDefault="00A54189" w:rsidP="008A5F2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733038" w14:paraId="06329DDA" w14:textId="77777777" w:rsidTr="00733038">
        <w:trPr>
          <w:trHeight w:val="541"/>
        </w:trPr>
        <w:tc>
          <w:tcPr>
            <w:tcW w:w="2122" w:type="dxa"/>
          </w:tcPr>
          <w:p w14:paraId="0AAC3F05" w14:textId="606B97C4" w:rsidR="00733038" w:rsidRPr="008C21D8" w:rsidRDefault="008D0D4A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Recruitment process and sampling strategy</w:t>
            </w:r>
          </w:p>
        </w:tc>
        <w:tc>
          <w:tcPr>
            <w:tcW w:w="4536" w:type="dxa"/>
          </w:tcPr>
          <w:p w14:paraId="0CFA661B" w14:textId="121CA1B8" w:rsidR="00733038" w:rsidRPr="008C21D8" w:rsidRDefault="008D0D4A" w:rsidP="008D0D4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Describe how respondents to the evaluation were recruited or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engaged and how the sample contributed to the development,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 xml:space="preserve">support, </w:t>
            </w:r>
            <w:proofErr w:type="gramStart"/>
            <w:r w:rsidRPr="008C21D8">
              <w:rPr>
                <w:rFonts w:cstheme="minorHAnsi"/>
                <w:sz w:val="20"/>
                <w:szCs w:val="20"/>
              </w:rPr>
              <w:t>refutation</w:t>
            </w:r>
            <w:proofErr w:type="gramEnd"/>
            <w:r w:rsidRPr="008C21D8">
              <w:rPr>
                <w:rFonts w:cstheme="minorHAnsi"/>
                <w:sz w:val="20"/>
                <w:szCs w:val="20"/>
              </w:rPr>
              <w:t xml:space="preserve"> or refinement of programme theory</w:t>
            </w:r>
          </w:p>
        </w:tc>
        <w:tc>
          <w:tcPr>
            <w:tcW w:w="1417" w:type="dxa"/>
          </w:tcPr>
          <w:p w14:paraId="7D2BD1A0" w14:textId="1D7C7573" w:rsidR="00733038" w:rsidRPr="00733038" w:rsidRDefault="00A54189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1515F3B2" w14:textId="2868F75A" w:rsidR="00733038" w:rsidRPr="00733038" w:rsidRDefault="00A54189" w:rsidP="008A5F2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3-4</w:t>
            </w:r>
          </w:p>
        </w:tc>
      </w:tr>
      <w:tr w:rsidR="00733038" w14:paraId="6572B031" w14:textId="77777777" w:rsidTr="00733038">
        <w:trPr>
          <w:trHeight w:val="541"/>
        </w:trPr>
        <w:tc>
          <w:tcPr>
            <w:tcW w:w="2122" w:type="dxa"/>
          </w:tcPr>
          <w:p w14:paraId="79EEB8EE" w14:textId="481E5DC0" w:rsidR="00733038" w:rsidRPr="008C21D8" w:rsidRDefault="008D0D4A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Data analysis</w:t>
            </w:r>
          </w:p>
        </w:tc>
        <w:tc>
          <w:tcPr>
            <w:tcW w:w="4536" w:type="dxa"/>
          </w:tcPr>
          <w:p w14:paraId="5639879C" w14:textId="2866FE51" w:rsidR="00733038" w:rsidRPr="008C21D8" w:rsidRDefault="008D0D4A" w:rsidP="008D0D4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Describe in detail how data were analysed. This section should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include information on the constructs that were identified, the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process of analysis, how the programme theory was further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 xml:space="preserve">developed, supported, </w:t>
            </w:r>
            <w:proofErr w:type="gramStart"/>
            <w:r w:rsidRPr="008C21D8">
              <w:rPr>
                <w:rFonts w:cstheme="minorHAnsi"/>
                <w:sz w:val="20"/>
                <w:szCs w:val="20"/>
              </w:rPr>
              <w:t>refuted</w:t>
            </w:r>
            <w:proofErr w:type="gramEnd"/>
            <w:r w:rsidRPr="008C21D8">
              <w:rPr>
                <w:rFonts w:cstheme="minorHAnsi"/>
                <w:sz w:val="20"/>
                <w:szCs w:val="20"/>
              </w:rPr>
              <w:t xml:space="preserve"> and refined, and (where relevant)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how analysis changed as the evaluation unfolded</w:t>
            </w:r>
          </w:p>
        </w:tc>
        <w:tc>
          <w:tcPr>
            <w:tcW w:w="1417" w:type="dxa"/>
          </w:tcPr>
          <w:p w14:paraId="78143CF7" w14:textId="632E3141" w:rsidR="00733038" w:rsidRPr="00733038" w:rsidRDefault="00A54189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3B73D301" w14:textId="3D8CF535" w:rsidR="00733038" w:rsidRPr="00733038" w:rsidRDefault="00A54189" w:rsidP="008A5F2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3-4</w:t>
            </w:r>
          </w:p>
        </w:tc>
      </w:tr>
      <w:tr w:rsidR="008D0D4A" w14:paraId="6040AC16" w14:textId="77777777" w:rsidTr="00733038">
        <w:trPr>
          <w:trHeight w:val="541"/>
        </w:trPr>
        <w:tc>
          <w:tcPr>
            <w:tcW w:w="2122" w:type="dxa"/>
          </w:tcPr>
          <w:p w14:paraId="51925F5C" w14:textId="3CB31FA0" w:rsidR="008D0D4A" w:rsidRPr="008C21D8" w:rsidRDefault="00D41498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Details of participants</w:t>
            </w:r>
          </w:p>
        </w:tc>
        <w:tc>
          <w:tcPr>
            <w:tcW w:w="4536" w:type="dxa"/>
          </w:tcPr>
          <w:p w14:paraId="77613B63" w14:textId="00A523C6" w:rsidR="008D0D4A" w:rsidRPr="008C21D8" w:rsidRDefault="00D41498" w:rsidP="00D4149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Report (if applicable) who took part in the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evaluation, the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details of the data they provided and how the data was used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to develop, support, refute or refine programme theory</w:t>
            </w:r>
          </w:p>
        </w:tc>
        <w:tc>
          <w:tcPr>
            <w:tcW w:w="1417" w:type="dxa"/>
          </w:tcPr>
          <w:p w14:paraId="6830458A" w14:textId="4FA3C85C" w:rsidR="008D0D4A" w:rsidRPr="00733038" w:rsidRDefault="00A54189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1EE8B3A6" w14:textId="594A5201" w:rsidR="008D0D4A" w:rsidRPr="00733038" w:rsidRDefault="00A54189" w:rsidP="008A5F2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8D0D4A" w14:paraId="02DD980B" w14:textId="77777777" w:rsidTr="00733038">
        <w:trPr>
          <w:trHeight w:val="541"/>
        </w:trPr>
        <w:tc>
          <w:tcPr>
            <w:tcW w:w="2122" w:type="dxa"/>
          </w:tcPr>
          <w:p w14:paraId="483DD957" w14:textId="01120751" w:rsidR="008D0D4A" w:rsidRPr="008C21D8" w:rsidRDefault="00D41498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Main findings</w:t>
            </w:r>
          </w:p>
        </w:tc>
        <w:tc>
          <w:tcPr>
            <w:tcW w:w="4536" w:type="dxa"/>
          </w:tcPr>
          <w:p w14:paraId="07C7B35A" w14:textId="466F0738" w:rsidR="008D0D4A" w:rsidRPr="008C21D8" w:rsidRDefault="00D41498" w:rsidP="00D4149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 xml:space="preserve">Present the key findings, linking them to contexts, </w:t>
            </w:r>
            <w:proofErr w:type="gramStart"/>
            <w:r w:rsidRPr="008C21D8">
              <w:rPr>
                <w:rFonts w:cstheme="minorHAnsi"/>
                <w:sz w:val="20"/>
                <w:szCs w:val="20"/>
              </w:rPr>
              <w:t>mechanisms</w:t>
            </w:r>
            <w:proofErr w:type="gramEnd"/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and outcome configurations. Show how they were used to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 xml:space="preserve">further develop, </w:t>
            </w:r>
            <w:proofErr w:type="gramStart"/>
            <w:r w:rsidRPr="008C21D8">
              <w:rPr>
                <w:rFonts w:cstheme="minorHAnsi"/>
                <w:sz w:val="20"/>
                <w:szCs w:val="20"/>
              </w:rPr>
              <w:t>test</w:t>
            </w:r>
            <w:proofErr w:type="gramEnd"/>
            <w:r w:rsidRPr="008C21D8">
              <w:rPr>
                <w:rFonts w:cstheme="minorHAnsi"/>
                <w:sz w:val="20"/>
                <w:szCs w:val="20"/>
              </w:rPr>
              <w:t xml:space="preserve"> or refine the programme theory</w:t>
            </w:r>
          </w:p>
        </w:tc>
        <w:tc>
          <w:tcPr>
            <w:tcW w:w="1417" w:type="dxa"/>
          </w:tcPr>
          <w:p w14:paraId="133847E2" w14:textId="488B3BDF" w:rsidR="008D0D4A" w:rsidRPr="00733038" w:rsidRDefault="007910AF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712A67D0" w14:textId="6DA953BE" w:rsidR="008D0D4A" w:rsidRPr="00733038" w:rsidRDefault="007910AF" w:rsidP="008A5F2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6-11</w:t>
            </w:r>
          </w:p>
        </w:tc>
      </w:tr>
      <w:tr w:rsidR="008D0D4A" w14:paraId="7679CEA8" w14:textId="77777777" w:rsidTr="00733038">
        <w:trPr>
          <w:trHeight w:val="541"/>
        </w:trPr>
        <w:tc>
          <w:tcPr>
            <w:tcW w:w="2122" w:type="dxa"/>
          </w:tcPr>
          <w:p w14:paraId="7BE2051C" w14:textId="35B4EC7B" w:rsidR="008D0D4A" w:rsidRPr="008C21D8" w:rsidRDefault="00D41498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Summary of findings</w:t>
            </w:r>
          </w:p>
        </w:tc>
        <w:tc>
          <w:tcPr>
            <w:tcW w:w="4536" w:type="dxa"/>
          </w:tcPr>
          <w:p w14:paraId="28EB0087" w14:textId="2656B4EE" w:rsidR="008D0D4A" w:rsidRPr="008C21D8" w:rsidRDefault="00D41498" w:rsidP="00D4149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Summarise the main findings with attention to the evaluation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questions, purpose of the evaluation, programme theory and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intended audience</w:t>
            </w:r>
          </w:p>
        </w:tc>
        <w:tc>
          <w:tcPr>
            <w:tcW w:w="1417" w:type="dxa"/>
          </w:tcPr>
          <w:p w14:paraId="5A801089" w14:textId="1FAE52B3" w:rsidR="008D0D4A" w:rsidRPr="00733038" w:rsidRDefault="008A5F2D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7E073B45" w14:textId="17E7A99B" w:rsidR="008D0D4A" w:rsidRPr="00733038" w:rsidRDefault="008A5F2D" w:rsidP="008A5F2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</w:p>
        </w:tc>
      </w:tr>
      <w:tr w:rsidR="008D0D4A" w14:paraId="71E46D0E" w14:textId="77777777" w:rsidTr="00733038">
        <w:trPr>
          <w:trHeight w:val="541"/>
        </w:trPr>
        <w:tc>
          <w:tcPr>
            <w:tcW w:w="2122" w:type="dxa"/>
          </w:tcPr>
          <w:p w14:paraId="3B0F5F6C" w14:textId="4767E748" w:rsidR="008D0D4A" w:rsidRPr="008C21D8" w:rsidRDefault="00D41498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 xml:space="preserve">Strengths, </w:t>
            </w:r>
            <w:proofErr w:type="gramStart"/>
            <w:r w:rsidRPr="008C21D8">
              <w:rPr>
                <w:rFonts w:cstheme="minorHAnsi"/>
                <w:sz w:val="20"/>
                <w:szCs w:val="20"/>
              </w:rPr>
              <w:t>limitations</w:t>
            </w:r>
            <w:proofErr w:type="gramEnd"/>
            <w:r w:rsidRPr="008C21D8">
              <w:rPr>
                <w:rFonts w:cstheme="minorHAnsi"/>
                <w:sz w:val="20"/>
                <w:szCs w:val="20"/>
              </w:rPr>
              <w:t xml:space="preserve"> and future directions</w:t>
            </w:r>
          </w:p>
        </w:tc>
        <w:tc>
          <w:tcPr>
            <w:tcW w:w="4536" w:type="dxa"/>
          </w:tcPr>
          <w:p w14:paraId="22409606" w14:textId="77777777" w:rsidR="00D41498" w:rsidRPr="008C21D8" w:rsidRDefault="00D41498" w:rsidP="00D4149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Discuss both the strengths of the evaluation and its limitations.</w:t>
            </w:r>
          </w:p>
          <w:p w14:paraId="22C83BA0" w14:textId="77777777" w:rsidR="00D41498" w:rsidRPr="008C21D8" w:rsidRDefault="00D41498" w:rsidP="00D4149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These should include (but need not be limited to):</w:t>
            </w:r>
          </w:p>
          <w:p w14:paraId="19127212" w14:textId="5287271C" w:rsidR="00D41498" w:rsidRPr="008C21D8" w:rsidRDefault="00D41498" w:rsidP="00D4149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(1) consideration of all the steps in the evaluation processes;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and (2) comment on the adequacy, trustworthiness and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value of the explanatory insights which emerged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proofErr w:type="gramStart"/>
            <w:r w:rsidRPr="008C21D8">
              <w:rPr>
                <w:rFonts w:cstheme="minorHAnsi"/>
                <w:sz w:val="20"/>
                <w:szCs w:val="20"/>
              </w:rPr>
              <w:t>In</w:t>
            </w:r>
            <w:proofErr w:type="gramEnd"/>
            <w:r w:rsidRPr="008C21D8">
              <w:rPr>
                <w:rFonts w:cstheme="minorHAnsi"/>
                <w:sz w:val="20"/>
                <w:szCs w:val="20"/>
              </w:rPr>
              <w:t xml:space="preserve"> many evaluations, there will be an expectation to provide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guidance on future directions for the programme, policy or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initiative, its implementation and/or design. The particular</w:t>
            </w:r>
          </w:p>
          <w:p w14:paraId="57CC7359" w14:textId="484C398F" w:rsidR="008D0D4A" w:rsidRPr="008C21D8" w:rsidRDefault="00D41498" w:rsidP="00D4149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implications arising from the realist nature of the findings</w:t>
            </w:r>
            <w:r w:rsidR="008C21D8">
              <w:rPr>
                <w:rFonts w:cstheme="minorHAnsi"/>
                <w:sz w:val="20"/>
                <w:szCs w:val="20"/>
              </w:rPr>
              <w:t xml:space="preserve"> s</w:t>
            </w:r>
            <w:r w:rsidRPr="008C21D8">
              <w:rPr>
                <w:rFonts w:cstheme="minorHAnsi"/>
                <w:sz w:val="20"/>
                <w:szCs w:val="20"/>
              </w:rPr>
              <w:t>hould be reflected in these discussions</w:t>
            </w:r>
          </w:p>
        </w:tc>
        <w:tc>
          <w:tcPr>
            <w:tcW w:w="1417" w:type="dxa"/>
          </w:tcPr>
          <w:p w14:paraId="5971F140" w14:textId="6351E3B1" w:rsidR="008D0D4A" w:rsidRPr="00733038" w:rsidRDefault="008A5F2D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03410EE1" w14:textId="07E3750E" w:rsidR="008D0D4A" w:rsidRPr="00733038" w:rsidRDefault="008A5F2D" w:rsidP="008A5F2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11-12</w:t>
            </w:r>
          </w:p>
        </w:tc>
      </w:tr>
      <w:tr w:rsidR="00733038" w14:paraId="3EB97245" w14:textId="77777777" w:rsidTr="00733038">
        <w:trPr>
          <w:trHeight w:val="541"/>
        </w:trPr>
        <w:tc>
          <w:tcPr>
            <w:tcW w:w="2122" w:type="dxa"/>
          </w:tcPr>
          <w:p w14:paraId="32D8B6CF" w14:textId="0832EDEE" w:rsidR="00733038" w:rsidRPr="008C21D8" w:rsidRDefault="00D41498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Comparison with existing literature</w:t>
            </w:r>
          </w:p>
        </w:tc>
        <w:tc>
          <w:tcPr>
            <w:tcW w:w="4536" w:type="dxa"/>
          </w:tcPr>
          <w:p w14:paraId="3EE9FF10" w14:textId="6DAA0885" w:rsidR="00733038" w:rsidRPr="008C21D8" w:rsidRDefault="00D41498" w:rsidP="00D4149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 xml:space="preserve">Where appropriate, </w:t>
            </w:r>
            <w:proofErr w:type="gramStart"/>
            <w:r w:rsidRPr="008C21D8">
              <w:rPr>
                <w:rFonts w:cstheme="minorHAnsi"/>
                <w:sz w:val="20"/>
                <w:szCs w:val="20"/>
              </w:rPr>
              <w:t>compare and contrast</w:t>
            </w:r>
            <w:proofErr w:type="gramEnd"/>
            <w:r w:rsidRPr="008C21D8">
              <w:rPr>
                <w:rFonts w:cstheme="minorHAnsi"/>
                <w:sz w:val="20"/>
                <w:szCs w:val="20"/>
              </w:rPr>
              <w:t xml:space="preserve"> the evaluation’s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findings with the existing literature on similar programmes,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policies or initiatives</w:t>
            </w:r>
          </w:p>
        </w:tc>
        <w:tc>
          <w:tcPr>
            <w:tcW w:w="1417" w:type="dxa"/>
          </w:tcPr>
          <w:p w14:paraId="31EAD6D0" w14:textId="3E908B11" w:rsidR="00733038" w:rsidRPr="00733038" w:rsidRDefault="008A5F2D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193FC6C7" w14:textId="44E59802" w:rsidR="00733038" w:rsidRPr="00733038" w:rsidRDefault="008A5F2D" w:rsidP="008A5F2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11-12</w:t>
            </w:r>
          </w:p>
        </w:tc>
      </w:tr>
      <w:tr w:rsidR="00D41498" w14:paraId="49730DD1" w14:textId="77777777" w:rsidTr="00733038">
        <w:trPr>
          <w:trHeight w:val="541"/>
        </w:trPr>
        <w:tc>
          <w:tcPr>
            <w:tcW w:w="2122" w:type="dxa"/>
          </w:tcPr>
          <w:p w14:paraId="057A75F8" w14:textId="050ADA7E" w:rsidR="00D41498" w:rsidRPr="008C21D8" w:rsidRDefault="00D41498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Conclusion and recommendations</w:t>
            </w:r>
          </w:p>
        </w:tc>
        <w:tc>
          <w:tcPr>
            <w:tcW w:w="4536" w:type="dxa"/>
          </w:tcPr>
          <w:p w14:paraId="460C6DDB" w14:textId="3220E519" w:rsidR="00D41498" w:rsidRPr="008C21D8" w:rsidRDefault="00D41498" w:rsidP="00D4149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List the main conclusions that are justified by the analyses of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the data. If appropriate, offer recommendations consistent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with a realist approach</w:t>
            </w:r>
          </w:p>
        </w:tc>
        <w:tc>
          <w:tcPr>
            <w:tcW w:w="1417" w:type="dxa"/>
          </w:tcPr>
          <w:p w14:paraId="65DF3E54" w14:textId="4BBCB487" w:rsidR="00D41498" w:rsidRPr="00733038" w:rsidRDefault="008A5F2D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4066F934" w14:textId="7352269B" w:rsidR="00D41498" w:rsidRPr="00733038" w:rsidRDefault="008A5F2D" w:rsidP="008A5F2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</w:tr>
      <w:tr w:rsidR="00D41498" w14:paraId="30DF89CB" w14:textId="77777777" w:rsidTr="00733038">
        <w:trPr>
          <w:trHeight w:val="541"/>
        </w:trPr>
        <w:tc>
          <w:tcPr>
            <w:tcW w:w="2122" w:type="dxa"/>
          </w:tcPr>
          <w:p w14:paraId="3C7C042D" w14:textId="3FD1301D" w:rsidR="00D41498" w:rsidRPr="008C21D8" w:rsidRDefault="00D41498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lastRenderedPageBreak/>
              <w:t>Funding and conflict of interest</w:t>
            </w:r>
          </w:p>
        </w:tc>
        <w:tc>
          <w:tcPr>
            <w:tcW w:w="4536" w:type="dxa"/>
          </w:tcPr>
          <w:p w14:paraId="7CB900DE" w14:textId="302C7DBF" w:rsidR="00D41498" w:rsidRPr="008C21D8" w:rsidRDefault="00D41498" w:rsidP="00D4149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21D8">
              <w:rPr>
                <w:rFonts w:cstheme="minorHAnsi"/>
                <w:sz w:val="20"/>
                <w:szCs w:val="20"/>
              </w:rPr>
              <w:t>State the funding source (if any) for the evaluation, the role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played by the funder (if any) and any conflicts of interest of</w:t>
            </w:r>
            <w:r w:rsidR="008C21D8">
              <w:rPr>
                <w:rFonts w:cstheme="minorHAnsi"/>
                <w:sz w:val="20"/>
                <w:szCs w:val="20"/>
              </w:rPr>
              <w:t xml:space="preserve"> </w:t>
            </w:r>
            <w:r w:rsidRPr="008C21D8">
              <w:rPr>
                <w:rFonts w:cstheme="minorHAnsi"/>
                <w:sz w:val="20"/>
                <w:szCs w:val="20"/>
              </w:rPr>
              <w:t>the evaluators</w:t>
            </w:r>
          </w:p>
        </w:tc>
        <w:tc>
          <w:tcPr>
            <w:tcW w:w="1417" w:type="dxa"/>
          </w:tcPr>
          <w:p w14:paraId="606352A3" w14:textId="188D3F45" w:rsidR="00D41498" w:rsidRPr="00733038" w:rsidRDefault="008A5F2D" w:rsidP="0073303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5D661925" w14:textId="70C9D81C" w:rsidR="00D41498" w:rsidRPr="00733038" w:rsidRDefault="008A5F2D" w:rsidP="008A5F2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</w:p>
        </w:tc>
      </w:tr>
    </w:tbl>
    <w:p w14:paraId="3CC39468" w14:textId="77777777" w:rsidR="00733038" w:rsidRDefault="00733038" w:rsidP="00733038">
      <w:pPr>
        <w:autoSpaceDE w:val="0"/>
        <w:autoSpaceDN w:val="0"/>
        <w:adjustRightInd w:val="0"/>
        <w:spacing w:after="0" w:line="240" w:lineRule="auto"/>
        <w:rPr>
          <w:rFonts w:ascii="CtlcwtAdvTTb5929f4c" w:hAnsi="CtlcwtAdvTTb5929f4c" w:cs="CtlcwtAdvTTb5929f4c"/>
          <w:sz w:val="16"/>
          <w:szCs w:val="16"/>
        </w:rPr>
      </w:pPr>
    </w:p>
    <w:p w14:paraId="3258F159" w14:textId="77777777" w:rsidR="00733038" w:rsidRDefault="00733038" w:rsidP="00733038">
      <w:pPr>
        <w:autoSpaceDE w:val="0"/>
        <w:autoSpaceDN w:val="0"/>
        <w:adjustRightInd w:val="0"/>
        <w:spacing w:after="0" w:line="240" w:lineRule="auto"/>
        <w:rPr>
          <w:rFonts w:ascii="CtlcwtAdvTTb5929f4c" w:hAnsi="CtlcwtAdvTTb5929f4c" w:cs="CtlcwtAdvTTb5929f4c"/>
          <w:sz w:val="16"/>
          <w:szCs w:val="16"/>
        </w:rPr>
      </w:pPr>
    </w:p>
    <w:p w14:paraId="57E08E00" w14:textId="77777777" w:rsidR="00733038" w:rsidRDefault="00733038" w:rsidP="00733038">
      <w:pPr>
        <w:autoSpaceDE w:val="0"/>
        <w:autoSpaceDN w:val="0"/>
        <w:adjustRightInd w:val="0"/>
        <w:spacing w:after="0" w:line="240" w:lineRule="auto"/>
        <w:rPr>
          <w:rFonts w:ascii="CtlcwtAdvTTb5929f4c" w:hAnsi="CtlcwtAdvTTb5929f4c" w:cs="CtlcwtAdvTTb5929f4c"/>
          <w:sz w:val="16"/>
          <w:szCs w:val="16"/>
        </w:rPr>
      </w:pPr>
    </w:p>
    <w:p w14:paraId="11E594C3" w14:textId="77777777" w:rsidR="00733038" w:rsidRDefault="00733038" w:rsidP="00733038">
      <w:pPr>
        <w:autoSpaceDE w:val="0"/>
        <w:autoSpaceDN w:val="0"/>
        <w:adjustRightInd w:val="0"/>
        <w:spacing w:after="0" w:line="240" w:lineRule="auto"/>
        <w:rPr>
          <w:rFonts w:ascii="CtlcwtAdvTTb5929f4c" w:hAnsi="CtlcwtAdvTTb5929f4c" w:cs="CtlcwtAdvTTb5929f4c"/>
          <w:sz w:val="16"/>
          <w:szCs w:val="16"/>
        </w:rPr>
      </w:pPr>
    </w:p>
    <w:p w14:paraId="2F063942" w14:textId="184A08EE" w:rsidR="00C905A7" w:rsidRDefault="00C905A7" w:rsidP="00733038"/>
    <w:sectPr w:rsidR="00C905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tlcwtAdvTTb5929f4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1D"/>
    <w:rsid w:val="00621B4A"/>
    <w:rsid w:val="00733038"/>
    <w:rsid w:val="007910AF"/>
    <w:rsid w:val="008A5F2D"/>
    <w:rsid w:val="008C21D8"/>
    <w:rsid w:val="008D0D4A"/>
    <w:rsid w:val="00A54189"/>
    <w:rsid w:val="00C45D03"/>
    <w:rsid w:val="00C52AD5"/>
    <w:rsid w:val="00C905A7"/>
    <w:rsid w:val="00D41498"/>
    <w:rsid w:val="00F1106C"/>
    <w:rsid w:val="00F45B1D"/>
    <w:rsid w:val="00FF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6D622"/>
  <w15:chartTrackingRefBased/>
  <w15:docId w15:val="{706B4A76-CB24-434B-9EB0-5B0AA30B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3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45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C45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 Chouliara (staff)</dc:creator>
  <cp:keywords/>
  <dc:description/>
  <cp:lastModifiedBy>Niki Chouliara (staff)</cp:lastModifiedBy>
  <cp:revision>6</cp:revision>
  <dcterms:created xsi:type="dcterms:W3CDTF">2022-07-19T10:21:00Z</dcterms:created>
  <dcterms:modified xsi:type="dcterms:W3CDTF">2022-07-20T11:51:00Z</dcterms:modified>
</cp:coreProperties>
</file>