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4A1B3E" w14:textId="7B66FA7F" w:rsidR="00E06BAF" w:rsidRPr="00C43CC9" w:rsidRDefault="002F00A7" w:rsidP="006F5C65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C43CC9">
        <w:rPr>
          <w:rFonts w:ascii="Times New Roman" w:hAnsi="Times New Roman" w:cs="Times New Roman"/>
          <w:b/>
          <w:bCs/>
          <w:sz w:val="20"/>
          <w:szCs w:val="20"/>
        </w:rPr>
        <w:t xml:space="preserve">Supplementary </w:t>
      </w:r>
      <w:r>
        <w:rPr>
          <w:rFonts w:ascii="Times New Roman" w:hAnsi="Times New Roman" w:cs="Times New Roman"/>
          <w:b/>
          <w:bCs/>
          <w:sz w:val="20"/>
          <w:szCs w:val="20"/>
        </w:rPr>
        <w:t>T</w:t>
      </w:r>
      <w:r w:rsidRPr="00C43CC9">
        <w:rPr>
          <w:rFonts w:ascii="Times New Roman" w:hAnsi="Times New Roman" w:cs="Times New Roman"/>
          <w:b/>
          <w:bCs/>
          <w:sz w:val="20"/>
          <w:szCs w:val="20"/>
        </w:rPr>
        <w:t xml:space="preserve">able </w:t>
      </w:r>
      <w:r w:rsidR="00B24A42" w:rsidRPr="00C43CC9">
        <w:rPr>
          <w:rFonts w:ascii="Times New Roman" w:hAnsi="Times New Roman" w:cs="Times New Roman"/>
          <w:b/>
          <w:bCs/>
          <w:sz w:val="20"/>
          <w:szCs w:val="20"/>
        </w:rPr>
        <w:t xml:space="preserve">2. Performance of </w:t>
      </w:r>
      <w:r w:rsidR="00E8613A" w:rsidRPr="00C43CC9">
        <w:rPr>
          <w:rFonts w:ascii="Times New Roman" w:hAnsi="Times New Roman" w:cs="Times New Roman"/>
          <w:b/>
          <w:bCs/>
          <w:sz w:val="20"/>
          <w:szCs w:val="20"/>
        </w:rPr>
        <w:t xml:space="preserve">the </w:t>
      </w:r>
      <w:r w:rsidR="00B24A42" w:rsidRPr="00C43CC9">
        <w:rPr>
          <w:rFonts w:ascii="Times New Roman" w:hAnsi="Times New Roman" w:cs="Times New Roman"/>
          <w:b/>
          <w:bCs/>
          <w:sz w:val="20"/>
          <w:szCs w:val="20"/>
        </w:rPr>
        <w:t>machine learning model</w:t>
      </w:r>
      <w:r w:rsidR="0017517C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B24A42" w:rsidRPr="00C43CC9">
        <w:rPr>
          <w:rFonts w:ascii="Times New Roman" w:hAnsi="Times New Roman" w:cs="Times New Roman"/>
          <w:b/>
          <w:bCs/>
          <w:sz w:val="20"/>
          <w:szCs w:val="20"/>
        </w:rPr>
        <w:t xml:space="preserve"> for </w:t>
      </w:r>
      <w:r w:rsidR="00E8613A" w:rsidRPr="00C43CC9">
        <w:rPr>
          <w:rFonts w:ascii="Times New Roman" w:hAnsi="Times New Roman" w:cs="Times New Roman"/>
          <w:b/>
          <w:bCs/>
          <w:sz w:val="20"/>
          <w:szCs w:val="20"/>
        </w:rPr>
        <w:t xml:space="preserve">the </w:t>
      </w:r>
      <w:r w:rsidR="00017994" w:rsidRPr="00C43CC9">
        <w:rPr>
          <w:rFonts w:ascii="Times New Roman" w:hAnsi="Times New Roman" w:cs="Times New Roman"/>
          <w:b/>
          <w:bCs/>
          <w:sz w:val="20"/>
          <w:szCs w:val="20"/>
        </w:rPr>
        <w:t>training set</w:t>
      </w:r>
    </w:p>
    <w:tbl>
      <w:tblPr>
        <w:tblStyle w:val="a4"/>
        <w:tblpPr w:leftFromText="142" w:rightFromText="142" w:vertAnchor="text" w:horzAnchor="margin" w:tblpY="1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14"/>
        <w:gridCol w:w="1814"/>
        <w:gridCol w:w="1814"/>
        <w:gridCol w:w="1814"/>
      </w:tblGrid>
      <w:tr w:rsidR="00A31823" w:rsidRPr="00743891" w14:paraId="486C127E" w14:textId="77777777" w:rsidTr="00A31823">
        <w:trPr>
          <w:trHeight w:val="227"/>
        </w:trPr>
        <w:tc>
          <w:tcPr>
            <w:tcW w:w="1814" w:type="dxa"/>
            <w:tcBorders>
              <w:bottom w:val="single" w:sz="4" w:space="0" w:color="auto"/>
            </w:tcBorders>
          </w:tcPr>
          <w:p w14:paraId="4E583C47" w14:textId="77777777" w:rsidR="00A31823" w:rsidRPr="00A31823" w:rsidRDefault="00A31823" w:rsidP="00A31823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14" w:type="dxa"/>
            <w:tcBorders>
              <w:bottom w:val="single" w:sz="4" w:space="0" w:color="auto"/>
            </w:tcBorders>
          </w:tcPr>
          <w:p w14:paraId="2A0D57F2" w14:textId="77777777" w:rsidR="00A31823" w:rsidRPr="00743891" w:rsidRDefault="00A31823" w:rsidP="00A31823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CT_</w:t>
            </w:r>
            <w:r w:rsidRPr="00743891">
              <w:rPr>
                <w:rFonts w:ascii="Times New Roman" w:hAnsi="Times New Roman" w:cs="Times New Roman"/>
                <w:sz w:val="16"/>
                <w:szCs w:val="16"/>
              </w:rPr>
              <w:t>AUC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SD</w:t>
            </w:r>
            <w:r w:rsidRPr="00743891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814" w:type="dxa"/>
            <w:tcBorders>
              <w:bottom w:val="single" w:sz="4" w:space="0" w:color="auto"/>
            </w:tcBorders>
          </w:tcPr>
          <w:p w14:paraId="5CF3A4D2" w14:textId="77777777" w:rsidR="00A31823" w:rsidRPr="00743891" w:rsidRDefault="00A31823" w:rsidP="00A31823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PET_AUC (SD)</w:t>
            </w:r>
          </w:p>
        </w:tc>
        <w:tc>
          <w:tcPr>
            <w:tcW w:w="1814" w:type="dxa"/>
            <w:tcBorders>
              <w:bottom w:val="single" w:sz="4" w:space="0" w:color="auto"/>
            </w:tcBorders>
          </w:tcPr>
          <w:p w14:paraId="0A06F830" w14:textId="77777777" w:rsidR="00A31823" w:rsidRPr="00743891" w:rsidRDefault="00A31823" w:rsidP="00A31823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CT and PET_AUC (SD)</w:t>
            </w:r>
          </w:p>
        </w:tc>
      </w:tr>
      <w:tr w:rsidR="00A31823" w:rsidRPr="00743891" w14:paraId="696EA095" w14:textId="77777777" w:rsidTr="00A31823">
        <w:trPr>
          <w:trHeight w:val="196"/>
        </w:trPr>
        <w:tc>
          <w:tcPr>
            <w:tcW w:w="1814" w:type="dxa"/>
            <w:tcBorders>
              <w:top w:val="nil"/>
              <w:bottom w:val="nil"/>
            </w:tcBorders>
          </w:tcPr>
          <w:p w14:paraId="750E496E" w14:textId="77777777" w:rsidR="00A31823" w:rsidRPr="00743891" w:rsidRDefault="00A31823" w:rsidP="00A31823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743891">
              <w:rPr>
                <w:rFonts w:ascii="Times New Roman" w:hAnsi="Times New Roman" w:cs="Times New Roman"/>
                <w:sz w:val="16"/>
                <w:szCs w:val="16"/>
              </w:rPr>
              <w:t xml:space="preserve"> LR</w:t>
            </w:r>
          </w:p>
        </w:tc>
        <w:tc>
          <w:tcPr>
            <w:tcW w:w="1814" w:type="dxa"/>
            <w:tcBorders>
              <w:top w:val="nil"/>
              <w:bottom w:val="nil"/>
            </w:tcBorders>
          </w:tcPr>
          <w:p w14:paraId="4024031D" w14:textId="77777777" w:rsidR="00A31823" w:rsidRPr="00743891" w:rsidRDefault="00A31823" w:rsidP="00A31823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.863 (0.00932)</w:t>
            </w:r>
          </w:p>
        </w:tc>
        <w:tc>
          <w:tcPr>
            <w:tcW w:w="1814" w:type="dxa"/>
            <w:tcBorders>
              <w:top w:val="nil"/>
              <w:bottom w:val="nil"/>
            </w:tcBorders>
          </w:tcPr>
          <w:p w14:paraId="409836A4" w14:textId="77777777" w:rsidR="00A31823" w:rsidRPr="00743891" w:rsidRDefault="00A31823" w:rsidP="00A31823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.881 (0.00761)</w:t>
            </w:r>
          </w:p>
        </w:tc>
        <w:tc>
          <w:tcPr>
            <w:tcW w:w="1814" w:type="dxa"/>
            <w:tcBorders>
              <w:top w:val="nil"/>
              <w:bottom w:val="nil"/>
            </w:tcBorders>
          </w:tcPr>
          <w:p w14:paraId="2A7519E1" w14:textId="77777777" w:rsidR="00A31823" w:rsidRPr="00743891" w:rsidRDefault="00A31823" w:rsidP="00A31823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.889 (0.00748)</w:t>
            </w:r>
          </w:p>
        </w:tc>
      </w:tr>
      <w:tr w:rsidR="00A31823" w:rsidRPr="00743891" w14:paraId="67C3F381" w14:textId="77777777" w:rsidTr="00A31823">
        <w:trPr>
          <w:trHeight w:val="227"/>
        </w:trPr>
        <w:tc>
          <w:tcPr>
            <w:tcW w:w="1814" w:type="dxa"/>
            <w:tcBorders>
              <w:top w:val="nil"/>
            </w:tcBorders>
          </w:tcPr>
          <w:p w14:paraId="541357C8" w14:textId="77777777" w:rsidR="00A31823" w:rsidRPr="00743891" w:rsidRDefault="00A31823" w:rsidP="00A31823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74389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SVM</w:t>
            </w:r>
          </w:p>
        </w:tc>
        <w:tc>
          <w:tcPr>
            <w:tcW w:w="1814" w:type="dxa"/>
            <w:tcBorders>
              <w:top w:val="nil"/>
            </w:tcBorders>
          </w:tcPr>
          <w:p w14:paraId="051B83D4" w14:textId="77777777" w:rsidR="00A31823" w:rsidRPr="00743891" w:rsidRDefault="00A31823" w:rsidP="00A31823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.8552 (0.00928)</w:t>
            </w:r>
          </w:p>
        </w:tc>
        <w:tc>
          <w:tcPr>
            <w:tcW w:w="1814" w:type="dxa"/>
            <w:tcBorders>
              <w:top w:val="nil"/>
            </w:tcBorders>
          </w:tcPr>
          <w:p w14:paraId="0B9D0C46" w14:textId="77777777" w:rsidR="00A31823" w:rsidRPr="00743891" w:rsidRDefault="00A31823" w:rsidP="00A31823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.878 (0.00791)</w:t>
            </w:r>
          </w:p>
        </w:tc>
        <w:tc>
          <w:tcPr>
            <w:tcW w:w="1814" w:type="dxa"/>
            <w:tcBorders>
              <w:top w:val="nil"/>
            </w:tcBorders>
          </w:tcPr>
          <w:p w14:paraId="22EC8C02" w14:textId="77777777" w:rsidR="00A31823" w:rsidRPr="00743891" w:rsidRDefault="00A31823" w:rsidP="00A31823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.881 (0.00737)</w:t>
            </w:r>
          </w:p>
        </w:tc>
      </w:tr>
      <w:tr w:rsidR="00A31823" w:rsidRPr="00743891" w14:paraId="16F8490D" w14:textId="77777777" w:rsidTr="00A31823">
        <w:trPr>
          <w:trHeight w:val="227"/>
        </w:trPr>
        <w:tc>
          <w:tcPr>
            <w:tcW w:w="1814" w:type="dxa"/>
          </w:tcPr>
          <w:p w14:paraId="63618057" w14:textId="77777777" w:rsidR="00A31823" w:rsidRPr="00743891" w:rsidRDefault="00A31823" w:rsidP="00A31823"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4389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KNN</w:t>
            </w:r>
          </w:p>
        </w:tc>
        <w:tc>
          <w:tcPr>
            <w:tcW w:w="1814" w:type="dxa"/>
          </w:tcPr>
          <w:p w14:paraId="2E8579B3" w14:textId="77777777" w:rsidR="00A31823" w:rsidRPr="00743891" w:rsidRDefault="00A31823" w:rsidP="00A31823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.855 (0.0114)</w:t>
            </w:r>
          </w:p>
        </w:tc>
        <w:tc>
          <w:tcPr>
            <w:tcW w:w="1814" w:type="dxa"/>
          </w:tcPr>
          <w:p w14:paraId="519A97AD" w14:textId="77777777" w:rsidR="00A31823" w:rsidRPr="00743891" w:rsidRDefault="00A31823" w:rsidP="00A31823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.872 (0.00973)</w:t>
            </w:r>
          </w:p>
        </w:tc>
        <w:tc>
          <w:tcPr>
            <w:tcW w:w="1814" w:type="dxa"/>
          </w:tcPr>
          <w:p w14:paraId="32B9A4E9" w14:textId="77777777" w:rsidR="00A31823" w:rsidRPr="00743891" w:rsidRDefault="00A31823" w:rsidP="00A31823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.881 (0.00858)</w:t>
            </w:r>
          </w:p>
        </w:tc>
      </w:tr>
      <w:tr w:rsidR="00A31823" w:rsidRPr="00743891" w14:paraId="6044D8D0" w14:textId="77777777" w:rsidTr="00A31823">
        <w:trPr>
          <w:trHeight w:val="227"/>
        </w:trPr>
        <w:tc>
          <w:tcPr>
            <w:tcW w:w="1814" w:type="dxa"/>
          </w:tcPr>
          <w:p w14:paraId="4E17395C" w14:textId="77777777" w:rsidR="00A31823" w:rsidRPr="00743891" w:rsidRDefault="00A31823" w:rsidP="00A31823"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4389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RF</w:t>
            </w:r>
          </w:p>
        </w:tc>
        <w:tc>
          <w:tcPr>
            <w:tcW w:w="1814" w:type="dxa"/>
          </w:tcPr>
          <w:p w14:paraId="6C005CC1" w14:textId="77777777" w:rsidR="00A31823" w:rsidRPr="00743891" w:rsidRDefault="00A31823" w:rsidP="00A31823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.863 (0.00907)</w:t>
            </w:r>
          </w:p>
        </w:tc>
        <w:tc>
          <w:tcPr>
            <w:tcW w:w="1814" w:type="dxa"/>
          </w:tcPr>
          <w:p w14:paraId="64F34C40" w14:textId="77777777" w:rsidR="00A31823" w:rsidRPr="00743891" w:rsidRDefault="00A31823" w:rsidP="00A31823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.883 (0.00888)</w:t>
            </w:r>
          </w:p>
        </w:tc>
        <w:tc>
          <w:tcPr>
            <w:tcW w:w="1814" w:type="dxa"/>
          </w:tcPr>
          <w:p w14:paraId="64C12211" w14:textId="77777777" w:rsidR="00A31823" w:rsidRPr="00743891" w:rsidRDefault="00A31823" w:rsidP="00A31823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.889 (0.00760)</w:t>
            </w:r>
          </w:p>
        </w:tc>
      </w:tr>
      <w:tr w:rsidR="00A31823" w:rsidRPr="00743891" w14:paraId="1CF52ABE" w14:textId="77777777" w:rsidTr="00A31823">
        <w:trPr>
          <w:trHeight w:val="227"/>
        </w:trPr>
        <w:tc>
          <w:tcPr>
            <w:tcW w:w="1814" w:type="dxa"/>
          </w:tcPr>
          <w:p w14:paraId="4C3EA051" w14:textId="0289EA90" w:rsidR="00A31823" w:rsidRPr="00743891" w:rsidRDefault="00A31823" w:rsidP="00A31823"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43891">
              <w:rPr>
                <w:rFonts w:ascii="Times New Roman" w:hAnsi="Times New Roman" w:cs="Times New Roman"/>
                <w:sz w:val="16"/>
                <w:szCs w:val="16"/>
              </w:rPr>
              <w:t xml:space="preserve"> LGB</w:t>
            </w:r>
          </w:p>
        </w:tc>
        <w:tc>
          <w:tcPr>
            <w:tcW w:w="1814" w:type="dxa"/>
          </w:tcPr>
          <w:p w14:paraId="19992DD4" w14:textId="77777777" w:rsidR="00A31823" w:rsidRPr="00743891" w:rsidRDefault="00A31823" w:rsidP="00A31823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.865 (0.00969)</w:t>
            </w:r>
          </w:p>
        </w:tc>
        <w:tc>
          <w:tcPr>
            <w:tcW w:w="1814" w:type="dxa"/>
          </w:tcPr>
          <w:p w14:paraId="247FCECC" w14:textId="77777777" w:rsidR="00A31823" w:rsidRPr="00743891" w:rsidRDefault="00A31823" w:rsidP="00A31823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.885 (0.00921)</w:t>
            </w:r>
          </w:p>
        </w:tc>
        <w:tc>
          <w:tcPr>
            <w:tcW w:w="1814" w:type="dxa"/>
          </w:tcPr>
          <w:p w14:paraId="562D251A" w14:textId="77777777" w:rsidR="00A31823" w:rsidRPr="00EF24F7" w:rsidRDefault="00A31823" w:rsidP="00A31823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EF24F7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EF24F7">
              <w:rPr>
                <w:rFonts w:ascii="Times New Roman" w:hAnsi="Times New Roman" w:cs="Times New Roman"/>
                <w:sz w:val="16"/>
                <w:szCs w:val="16"/>
              </w:rPr>
              <w:t>.894 (0.00838)</w:t>
            </w:r>
          </w:p>
        </w:tc>
      </w:tr>
      <w:tr w:rsidR="00A31823" w:rsidRPr="00743891" w14:paraId="28DDED83" w14:textId="77777777" w:rsidTr="00A31823">
        <w:trPr>
          <w:trHeight w:val="227"/>
        </w:trPr>
        <w:tc>
          <w:tcPr>
            <w:tcW w:w="1814" w:type="dxa"/>
          </w:tcPr>
          <w:p w14:paraId="04757BC4" w14:textId="77777777" w:rsidR="00A31823" w:rsidRPr="00743891" w:rsidRDefault="00A31823" w:rsidP="00A31823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743891">
              <w:rPr>
                <w:rFonts w:ascii="Times New Roman" w:hAnsi="Times New Roman" w:cs="Times New Roman"/>
                <w:sz w:val="16"/>
                <w:szCs w:val="16"/>
              </w:rPr>
              <w:t xml:space="preserve"> DNN</w:t>
            </w:r>
          </w:p>
        </w:tc>
        <w:tc>
          <w:tcPr>
            <w:tcW w:w="1814" w:type="dxa"/>
          </w:tcPr>
          <w:p w14:paraId="2A19BF48" w14:textId="77777777" w:rsidR="00A31823" w:rsidRPr="00743891" w:rsidRDefault="00A31823" w:rsidP="00A31823"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.865 (0.00982)</w:t>
            </w:r>
          </w:p>
        </w:tc>
        <w:tc>
          <w:tcPr>
            <w:tcW w:w="1814" w:type="dxa"/>
          </w:tcPr>
          <w:p w14:paraId="38CC0606" w14:textId="77777777" w:rsidR="00A31823" w:rsidRPr="00743891" w:rsidRDefault="00A31823" w:rsidP="00A31823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.882 (0.00751)</w:t>
            </w:r>
          </w:p>
        </w:tc>
        <w:tc>
          <w:tcPr>
            <w:tcW w:w="1814" w:type="dxa"/>
          </w:tcPr>
          <w:p w14:paraId="060FD7FE" w14:textId="77777777" w:rsidR="00A31823" w:rsidRPr="00743891" w:rsidRDefault="00A31823" w:rsidP="00A31823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.890 (0.00732)</w:t>
            </w:r>
          </w:p>
        </w:tc>
      </w:tr>
      <w:tr w:rsidR="00A31823" w:rsidRPr="00743891" w14:paraId="7F89A952" w14:textId="77777777" w:rsidTr="00A31823">
        <w:trPr>
          <w:trHeight w:val="227"/>
        </w:trPr>
        <w:tc>
          <w:tcPr>
            <w:tcW w:w="1814" w:type="dxa"/>
          </w:tcPr>
          <w:p w14:paraId="64ED83F1" w14:textId="77777777" w:rsidR="00A31823" w:rsidRPr="00743891" w:rsidRDefault="00A31823" w:rsidP="00A31823">
            <w:pPr>
              <w:ind w:firstLineChars="50" w:firstLine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743891">
              <w:rPr>
                <w:rFonts w:ascii="Times New Roman" w:hAnsi="Times New Roman" w:cs="Times New Roman"/>
                <w:sz w:val="16"/>
                <w:szCs w:val="16"/>
              </w:rPr>
              <w:t>Tabnet</w:t>
            </w:r>
            <w:proofErr w:type="spellEnd"/>
          </w:p>
        </w:tc>
        <w:tc>
          <w:tcPr>
            <w:tcW w:w="1814" w:type="dxa"/>
          </w:tcPr>
          <w:p w14:paraId="06EBAE17" w14:textId="77777777" w:rsidR="00A31823" w:rsidRPr="00743891" w:rsidRDefault="00A31823" w:rsidP="00A31823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.872 (0.0305)</w:t>
            </w:r>
          </w:p>
        </w:tc>
        <w:tc>
          <w:tcPr>
            <w:tcW w:w="1814" w:type="dxa"/>
          </w:tcPr>
          <w:p w14:paraId="1A824D4C" w14:textId="77777777" w:rsidR="00A31823" w:rsidRPr="00743891" w:rsidRDefault="00A31823" w:rsidP="00A31823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.885 (0.0297)</w:t>
            </w:r>
          </w:p>
        </w:tc>
        <w:tc>
          <w:tcPr>
            <w:tcW w:w="1814" w:type="dxa"/>
          </w:tcPr>
          <w:p w14:paraId="13DC2525" w14:textId="77777777" w:rsidR="00A31823" w:rsidRPr="00743891" w:rsidRDefault="00A31823" w:rsidP="00A31823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.896 (0.0284)</w:t>
            </w:r>
          </w:p>
        </w:tc>
      </w:tr>
    </w:tbl>
    <w:p w14:paraId="5A96886C" w14:textId="5BFC8FCB" w:rsidR="006F5C65" w:rsidRDefault="006F5C65">
      <w:pPr>
        <w:widowControl/>
        <w:jc w:val="left"/>
        <w:rPr>
          <w:rFonts w:ascii="Times New Roman" w:hAnsi="Times New Roman" w:cs="Times New Roman"/>
          <w:sz w:val="22"/>
          <w:szCs w:val="22"/>
        </w:rPr>
      </w:pPr>
    </w:p>
    <w:p w14:paraId="0325428E" w14:textId="4776F2F7" w:rsidR="006F5C65" w:rsidRDefault="006F5C65">
      <w:pPr>
        <w:widowControl/>
        <w:jc w:val="left"/>
        <w:rPr>
          <w:rFonts w:ascii="Times New Roman" w:hAnsi="Times New Roman" w:cs="Times New Roman"/>
          <w:sz w:val="22"/>
          <w:szCs w:val="22"/>
        </w:rPr>
      </w:pPr>
    </w:p>
    <w:p w14:paraId="3953BC1C" w14:textId="5C644880" w:rsidR="006F5C65" w:rsidRDefault="006F5C65">
      <w:pPr>
        <w:widowControl/>
        <w:jc w:val="left"/>
        <w:rPr>
          <w:rFonts w:ascii="Times New Roman" w:hAnsi="Times New Roman" w:cs="Times New Roman"/>
          <w:sz w:val="22"/>
          <w:szCs w:val="22"/>
        </w:rPr>
      </w:pPr>
    </w:p>
    <w:p w14:paraId="0E3E3789" w14:textId="03E53EDE" w:rsidR="006F5C65" w:rsidRDefault="006F5C65">
      <w:pPr>
        <w:widowControl/>
        <w:jc w:val="left"/>
        <w:rPr>
          <w:rFonts w:ascii="Times New Roman" w:hAnsi="Times New Roman" w:cs="Times New Roman"/>
          <w:sz w:val="22"/>
          <w:szCs w:val="22"/>
        </w:rPr>
      </w:pPr>
    </w:p>
    <w:p w14:paraId="0CA971B1" w14:textId="5B7B38C3" w:rsidR="006F5C65" w:rsidRDefault="006F5C65">
      <w:pPr>
        <w:widowControl/>
        <w:jc w:val="left"/>
        <w:rPr>
          <w:rFonts w:ascii="Times New Roman" w:hAnsi="Times New Roman" w:cs="Times New Roman"/>
          <w:sz w:val="22"/>
          <w:szCs w:val="22"/>
        </w:rPr>
      </w:pPr>
    </w:p>
    <w:p w14:paraId="213D8A27" w14:textId="50E9B091" w:rsidR="006F5C65" w:rsidRDefault="006F5C65">
      <w:pPr>
        <w:widowControl/>
        <w:jc w:val="left"/>
        <w:rPr>
          <w:rFonts w:ascii="Times New Roman" w:hAnsi="Times New Roman" w:cs="Times New Roman"/>
          <w:sz w:val="22"/>
          <w:szCs w:val="22"/>
        </w:rPr>
      </w:pPr>
    </w:p>
    <w:p w14:paraId="30277F92" w14:textId="7655D628" w:rsidR="006F5C65" w:rsidRDefault="006F5C65">
      <w:pPr>
        <w:widowControl/>
        <w:jc w:val="left"/>
        <w:rPr>
          <w:rFonts w:ascii="Times New Roman" w:hAnsi="Times New Roman" w:cs="Times New Roman"/>
          <w:sz w:val="22"/>
          <w:szCs w:val="22"/>
        </w:rPr>
      </w:pPr>
    </w:p>
    <w:p w14:paraId="5605BFBB" w14:textId="359944DF" w:rsidR="006F5C65" w:rsidRDefault="006F5C65">
      <w:pPr>
        <w:widowControl/>
        <w:jc w:val="left"/>
        <w:rPr>
          <w:rFonts w:ascii="Times New Roman" w:hAnsi="Times New Roman" w:cs="Times New Roman"/>
          <w:sz w:val="22"/>
          <w:szCs w:val="22"/>
        </w:rPr>
      </w:pPr>
    </w:p>
    <w:p w14:paraId="53F3F3FB" w14:textId="50E3BD46" w:rsidR="006F5C65" w:rsidRDefault="006F5C65">
      <w:pPr>
        <w:widowControl/>
        <w:jc w:val="left"/>
        <w:rPr>
          <w:rFonts w:ascii="Times New Roman" w:hAnsi="Times New Roman" w:cs="Times New Roman"/>
          <w:sz w:val="22"/>
          <w:szCs w:val="22"/>
        </w:rPr>
      </w:pPr>
    </w:p>
    <w:p w14:paraId="5FD6BCBB" w14:textId="600F045C" w:rsidR="006F5C65" w:rsidRPr="009A0261" w:rsidRDefault="006F5C65" w:rsidP="006F5C65">
      <w:pPr>
        <w:spacing w:line="480" w:lineRule="auto"/>
      </w:pPr>
      <w:r>
        <w:rPr>
          <w:rFonts w:ascii="Times New Roman" w:hAnsi="Times New Roman" w:cs="Times New Roman"/>
          <w:i/>
          <w:iCs/>
          <w:sz w:val="20"/>
          <w:szCs w:val="20"/>
        </w:rPr>
        <w:t>CT</w:t>
      </w:r>
      <w:r>
        <w:rPr>
          <w:rFonts w:ascii="Times New Roman" w:hAnsi="Times New Roman" w:cs="Times New Roman"/>
          <w:sz w:val="20"/>
          <w:szCs w:val="20"/>
        </w:rPr>
        <w:t xml:space="preserve">, computed tomography; </w:t>
      </w:r>
      <w:r w:rsidRPr="00395083">
        <w:rPr>
          <w:rFonts w:ascii="Times New Roman" w:hAnsi="Times New Roman" w:cs="Times New Roman"/>
          <w:i/>
          <w:iCs/>
          <w:sz w:val="20"/>
          <w:szCs w:val="20"/>
        </w:rPr>
        <w:t>AUC</w:t>
      </w:r>
      <w:r>
        <w:rPr>
          <w:rFonts w:ascii="Times New Roman" w:hAnsi="Times New Roman" w:cs="Times New Roman"/>
          <w:sz w:val="20"/>
          <w:szCs w:val="20"/>
        </w:rPr>
        <w:t xml:space="preserve">, area under the curve; </w:t>
      </w:r>
      <w:r w:rsidRPr="00395083">
        <w:rPr>
          <w:rFonts w:ascii="Times New Roman" w:hAnsi="Times New Roman" w:cs="Times New Roman"/>
          <w:i/>
          <w:iCs/>
          <w:sz w:val="20"/>
          <w:szCs w:val="20"/>
        </w:rPr>
        <w:t>SD</w:t>
      </w:r>
      <w:r>
        <w:rPr>
          <w:rFonts w:ascii="Times New Roman" w:hAnsi="Times New Roman" w:cs="Times New Roman"/>
          <w:sz w:val="20"/>
          <w:szCs w:val="20"/>
        </w:rPr>
        <w:t>, standard division; PET,</w:t>
      </w:r>
      <w:r w:rsidR="00395083">
        <w:rPr>
          <w:rFonts w:ascii="Times New Roman" w:hAnsi="Times New Roman" w:cs="Times New Roman"/>
          <w:sz w:val="20"/>
          <w:szCs w:val="20"/>
        </w:rPr>
        <w:t xml:space="preserve"> </w:t>
      </w:r>
      <w:r w:rsidR="00395083" w:rsidRPr="006B09D3">
        <w:rPr>
          <w:rFonts w:ascii="Times New Roman" w:hAnsi="Times New Roman" w:cs="Times New Roman"/>
          <w:sz w:val="20"/>
          <w:szCs w:val="20"/>
        </w:rPr>
        <w:t>positron emission tomography</w:t>
      </w:r>
      <w:r w:rsidR="00395083">
        <w:rPr>
          <w:rFonts w:ascii="Times New Roman" w:hAnsi="Times New Roman" w:cs="Times New Roman"/>
          <w:sz w:val="20"/>
          <w:szCs w:val="20"/>
        </w:rPr>
        <w:t>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D10A65">
        <w:rPr>
          <w:rFonts w:ascii="Times New Roman" w:hAnsi="Times New Roman" w:cs="Times New Roman"/>
          <w:i/>
          <w:iCs/>
          <w:sz w:val="20"/>
          <w:szCs w:val="20"/>
        </w:rPr>
        <w:t>LR</w:t>
      </w:r>
      <w:r>
        <w:rPr>
          <w:rFonts w:ascii="Times New Roman" w:hAnsi="Times New Roman" w:cs="Times New Roman"/>
          <w:sz w:val="20"/>
          <w:szCs w:val="20"/>
        </w:rPr>
        <w:t>, L</w:t>
      </w:r>
      <w:r w:rsidRPr="006B09D3">
        <w:rPr>
          <w:rFonts w:ascii="Times New Roman" w:hAnsi="Times New Roman" w:cs="Times New Roman"/>
          <w:sz w:val="20"/>
          <w:szCs w:val="20"/>
        </w:rPr>
        <w:t xml:space="preserve">ogistic </w:t>
      </w:r>
      <w:r>
        <w:rPr>
          <w:rFonts w:ascii="Times New Roman" w:hAnsi="Times New Roman" w:cs="Times New Roman"/>
          <w:sz w:val="20"/>
          <w:szCs w:val="20"/>
        </w:rPr>
        <w:t>R</w:t>
      </w:r>
      <w:r w:rsidRPr="006B09D3">
        <w:rPr>
          <w:rFonts w:ascii="Times New Roman" w:hAnsi="Times New Roman" w:cs="Times New Roman"/>
          <w:sz w:val="20"/>
          <w:szCs w:val="20"/>
        </w:rPr>
        <w:t>egression</w:t>
      </w:r>
      <w:r>
        <w:rPr>
          <w:rFonts w:ascii="Times New Roman" w:hAnsi="Times New Roman" w:cs="Times New Roman"/>
          <w:sz w:val="20"/>
          <w:szCs w:val="20"/>
        </w:rPr>
        <w:t xml:space="preserve">; </w:t>
      </w:r>
      <w:r w:rsidRPr="00D10A65">
        <w:rPr>
          <w:rFonts w:ascii="Times New Roman" w:hAnsi="Times New Roman" w:cs="Times New Roman"/>
          <w:i/>
          <w:iCs/>
          <w:sz w:val="20"/>
          <w:szCs w:val="20"/>
        </w:rPr>
        <w:t>SVM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6B09D3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S</w:t>
      </w:r>
      <w:r w:rsidRPr="006B09D3">
        <w:rPr>
          <w:rFonts w:ascii="Times New Roman" w:hAnsi="Times New Roman" w:cs="Times New Roman"/>
          <w:sz w:val="20"/>
          <w:szCs w:val="20"/>
        </w:rPr>
        <w:t xml:space="preserve">upport </w:t>
      </w:r>
      <w:r>
        <w:rPr>
          <w:rFonts w:ascii="Times New Roman" w:hAnsi="Times New Roman" w:cs="Times New Roman"/>
          <w:sz w:val="20"/>
          <w:szCs w:val="20"/>
        </w:rPr>
        <w:t>V</w:t>
      </w:r>
      <w:r w:rsidRPr="006B09D3">
        <w:rPr>
          <w:rFonts w:ascii="Times New Roman" w:hAnsi="Times New Roman" w:cs="Times New Roman"/>
          <w:sz w:val="20"/>
          <w:szCs w:val="20"/>
        </w:rPr>
        <w:t xml:space="preserve">ector </w:t>
      </w:r>
      <w:r>
        <w:rPr>
          <w:rFonts w:ascii="Times New Roman" w:hAnsi="Times New Roman" w:cs="Times New Roman"/>
          <w:sz w:val="20"/>
          <w:szCs w:val="20"/>
        </w:rPr>
        <w:t>M</w:t>
      </w:r>
      <w:r w:rsidRPr="006B09D3">
        <w:rPr>
          <w:rFonts w:ascii="Times New Roman" w:hAnsi="Times New Roman" w:cs="Times New Roman"/>
          <w:sz w:val="20"/>
          <w:szCs w:val="20"/>
        </w:rPr>
        <w:t>achine</w:t>
      </w:r>
      <w:r>
        <w:rPr>
          <w:rFonts w:ascii="Times New Roman" w:hAnsi="Times New Roman" w:cs="Times New Roman"/>
          <w:sz w:val="20"/>
          <w:szCs w:val="20"/>
        </w:rPr>
        <w:t xml:space="preserve">; </w:t>
      </w:r>
      <w:r w:rsidRPr="00D10A65">
        <w:rPr>
          <w:rFonts w:ascii="Times New Roman" w:hAnsi="Times New Roman" w:cs="Times New Roman"/>
          <w:i/>
          <w:iCs/>
          <w:sz w:val="20"/>
          <w:szCs w:val="20"/>
        </w:rPr>
        <w:t>KNN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6B09D3">
        <w:rPr>
          <w:rFonts w:ascii="Times New Roman" w:hAnsi="Times New Roman" w:cs="Times New Roman"/>
          <w:sz w:val="20"/>
          <w:szCs w:val="20"/>
        </w:rPr>
        <w:t xml:space="preserve"> K-Nearest </w:t>
      </w:r>
      <w:proofErr w:type="spellStart"/>
      <w:r w:rsidRPr="006B09D3">
        <w:rPr>
          <w:rFonts w:ascii="Times New Roman" w:hAnsi="Times New Roman" w:cs="Times New Roman"/>
          <w:sz w:val="20"/>
          <w:szCs w:val="20"/>
        </w:rPr>
        <w:t>Neighbo</w:t>
      </w:r>
      <w:r>
        <w:rPr>
          <w:rFonts w:ascii="Times New Roman" w:hAnsi="Times New Roman" w:cs="Times New Roman"/>
          <w:sz w:val="20"/>
          <w:szCs w:val="20"/>
        </w:rPr>
        <w:t>u</w:t>
      </w:r>
      <w:r w:rsidRPr="006B09D3">
        <w:rPr>
          <w:rFonts w:ascii="Times New Roman" w:hAnsi="Times New Roman" w:cs="Times New Roman"/>
          <w:sz w:val="20"/>
          <w:szCs w:val="20"/>
        </w:rPr>
        <w:t>r</w:t>
      </w:r>
      <w:proofErr w:type="spellEnd"/>
      <w:r>
        <w:rPr>
          <w:rFonts w:ascii="Times New Roman" w:hAnsi="Times New Roman" w:cs="Times New Roman"/>
          <w:sz w:val="20"/>
          <w:szCs w:val="20"/>
        </w:rPr>
        <w:t>;</w:t>
      </w:r>
      <w:r w:rsidRPr="006B09D3">
        <w:rPr>
          <w:rFonts w:ascii="Times New Roman" w:hAnsi="Times New Roman" w:cs="Times New Roman"/>
          <w:sz w:val="20"/>
          <w:szCs w:val="20"/>
        </w:rPr>
        <w:t xml:space="preserve"> </w:t>
      </w:r>
      <w:r w:rsidRPr="00D10A65">
        <w:rPr>
          <w:rFonts w:ascii="Times New Roman" w:hAnsi="Times New Roman" w:cs="Times New Roman"/>
          <w:i/>
          <w:iCs/>
          <w:sz w:val="20"/>
          <w:szCs w:val="20"/>
        </w:rPr>
        <w:t>RF</w:t>
      </w:r>
      <w:r>
        <w:rPr>
          <w:rFonts w:ascii="Times New Roman" w:hAnsi="Times New Roman" w:cs="Times New Roman"/>
          <w:sz w:val="20"/>
          <w:szCs w:val="20"/>
        </w:rPr>
        <w:t xml:space="preserve">, Random Forest; </w:t>
      </w:r>
      <w:r w:rsidRPr="00D10A65">
        <w:rPr>
          <w:rFonts w:ascii="Times New Roman" w:hAnsi="Times New Roman" w:cs="Times New Roman"/>
          <w:i/>
          <w:iCs/>
          <w:sz w:val="20"/>
          <w:szCs w:val="20"/>
        </w:rPr>
        <w:t>LGB</w:t>
      </w:r>
      <w:r w:rsidRPr="006B09D3">
        <w:rPr>
          <w:rFonts w:ascii="Times New Roman" w:hAnsi="Times New Roman" w:cs="Times New Roman"/>
          <w:sz w:val="20"/>
          <w:szCs w:val="20"/>
        </w:rPr>
        <w:t>, Light Gradient Boosting Machine</w:t>
      </w:r>
      <w:r>
        <w:rPr>
          <w:rFonts w:ascii="Times New Roman" w:hAnsi="Times New Roman" w:cs="Times New Roman"/>
          <w:sz w:val="20"/>
          <w:szCs w:val="20"/>
        </w:rPr>
        <w:t>;</w:t>
      </w:r>
      <w:r w:rsidRPr="006B09D3">
        <w:rPr>
          <w:rFonts w:ascii="Times New Roman" w:hAnsi="Times New Roman" w:cs="Times New Roman"/>
          <w:sz w:val="20"/>
          <w:szCs w:val="20"/>
        </w:rPr>
        <w:t xml:space="preserve"> </w:t>
      </w:r>
      <w:r w:rsidRPr="00D10A65">
        <w:rPr>
          <w:rFonts w:ascii="Times New Roman" w:hAnsi="Times New Roman" w:cs="Times New Roman"/>
          <w:i/>
          <w:iCs/>
          <w:sz w:val="20"/>
          <w:szCs w:val="20"/>
        </w:rPr>
        <w:t>DNN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Pr="006B09D3">
        <w:rPr>
          <w:rFonts w:ascii="Times New Roman" w:hAnsi="Times New Roman" w:cs="Times New Roman"/>
          <w:sz w:val="20"/>
          <w:szCs w:val="20"/>
        </w:rPr>
        <w:t>Deep neural net</w:t>
      </w:r>
      <w:r>
        <w:rPr>
          <w:rFonts w:ascii="Times New Roman" w:hAnsi="Times New Roman" w:cs="Times New Roman"/>
          <w:sz w:val="20"/>
          <w:szCs w:val="20"/>
        </w:rPr>
        <w:t xml:space="preserve">; </w:t>
      </w:r>
      <w:r w:rsidRPr="00D10A65">
        <w:rPr>
          <w:rFonts w:ascii="Times New Roman" w:hAnsi="Times New Roman" w:cs="Times New Roman"/>
          <w:i/>
          <w:iCs/>
          <w:sz w:val="20"/>
          <w:szCs w:val="20"/>
        </w:rPr>
        <w:t>ENS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sz w:val="20"/>
          <w:szCs w:val="20"/>
        </w:rPr>
        <w:t>Ensamble</w:t>
      </w:r>
      <w:proofErr w:type="spellEnd"/>
    </w:p>
    <w:p w14:paraId="4BE0FF25" w14:textId="77777777" w:rsidR="006F5C65" w:rsidRPr="006F5C65" w:rsidRDefault="006F5C65">
      <w:pPr>
        <w:widowControl/>
        <w:jc w:val="left"/>
        <w:rPr>
          <w:rFonts w:ascii="Times New Roman" w:hAnsi="Times New Roman" w:cs="Times New Roman"/>
          <w:sz w:val="22"/>
          <w:szCs w:val="22"/>
        </w:rPr>
      </w:pPr>
    </w:p>
    <w:sectPr w:rsidR="006F5C65" w:rsidRPr="006F5C65" w:rsidSect="00E21BBA">
      <w:pgSz w:w="11900" w:h="16840"/>
      <w:pgMar w:top="1440" w:right="1440" w:bottom="144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E222CB" w14:textId="77777777" w:rsidR="00291C1F" w:rsidRDefault="00291C1F" w:rsidP="00814533">
      <w:r>
        <w:separator/>
      </w:r>
    </w:p>
  </w:endnote>
  <w:endnote w:type="continuationSeparator" w:id="0">
    <w:p w14:paraId="1861336F" w14:textId="77777777" w:rsidR="00291C1F" w:rsidRDefault="00291C1F" w:rsidP="008145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847E59" w14:textId="77777777" w:rsidR="00291C1F" w:rsidRDefault="00291C1F" w:rsidP="00814533">
      <w:r>
        <w:separator/>
      </w:r>
    </w:p>
  </w:footnote>
  <w:footnote w:type="continuationSeparator" w:id="0">
    <w:p w14:paraId="72C5F97C" w14:textId="77777777" w:rsidR="00291C1F" w:rsidRDefault="00291C1F" w:rsidP="008145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0B184F"/>
    <w:multiLevelType w:val="hybridMultilevel"/>
    <w:tmpl w:val="A6A2237E"/>
    <w:lvl w:ilvl="0" w:tplc="7A6ABD60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6D995472"/>
    <w:multiLevelType w:val="hybridMultilevel"/>
    <w:tmpl w:val="25C69162"/>
    <w:lvl w:ilvl="0" w:tplc="0054E296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339158699">
    <w:abstractNumId w:val="1"/>
  </w:num>
  <w:num w:numId="2" w16cid:durableId="15053635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607A"/>
    <w:rsid w:val="000004A5"/>
    <w:rsid w:val="00017994"/>
    <w:rsid w:val="00056A58"/>
    <w:rsid w:val="000575D5"/>
    <w:rsid w:val="00090618"/>
    <w:rsid w:val="000B7762"/>
    <w:rsid w:val="000D329A"/>
    <w:rsid w:val="000D4ECA"/>
    <w:rsid w:val="000D6F27"/>
    <w:rsid w:val="000D7328"/>
    <w:rsid w:val="000D78DF"/>
    <w:rsid w:val="00121465"/>
    <w:rsid w:val="00143267"/>
    <w:rsid w:val="0017211A"/>
    <w:rsid w:val="0017517C"/>
    <w:rsid w:val="0018080F"/>
    <w:rsid w:val="0018278E"/>
    <w:rsid w:val="00182B8D"/>
    <w:rsid w:val="001948D0"/>
    <w:rsid w:val="001A15B5"/>
    <w:rsid w:val="001A17C8"/>
    <w:rsid w:val="001E7A1A"/>
    <w:rsid w:val="001F5BEE"/>
    <w:rsid w:val="00211640"/>
    <w:rsid w:val="00241E8E"/>
    <w:rsid w:val="00283EF5"/>
    <w:rsid w:val="0028533B"/>
    <w:rsid w:val="00291C1F"/>
    <w:rsid w:val="002A5294"/>
    <w:rsid w:val="002B2B9D"/>
    <w:rsid w:val="002B70E3"/>
    <w:rsid w:val="002E5997"/>
    <w:rsid w:val="002F00A7"/>
    <w:rsid w:val="002F29DB"/>
    <w:rsid w:val="003024B9"/>
    <w:rsid w:val="00307640"/>
    <w:rsid w:val="003122C4"/>
    <w:rsid w:val="00387B08"/>
    <w:rsid w:val="00395083"/>
    <w:rsid w:val="003E54A1"/>
    <w:rsid w:val="003F21D9"/>
    <w:rsid w:val="003F3330"/>
    <w:rsid w:val="003F7A98"/>
    <w:rsid w:val="00413CED"/>
    <w:rsid w:val="0041578E"/>
    <w:rsid w:val="0042250E"/>
    <w:rsid w:val="00432581"/>
    <w:rsid w:val="00462EE3"/>
    <w:rsid w:val="004638A9"/>
    <w:rsid w:val="00471242"/>
    <w:rsid w:val="00471C69"/>
    <w:rsid w:val="004B4FE1"/>
    <w:rsid w:val="004D15C7"/>
    <w:rsid w:val="004F27A3"/>
    <w:rsid w:val="00502554"/>
    <w:rsid w:val="005101B2"/>
    <w:rsid w:val="00510EA4"/>
    <w:rsid w:val="005138A3"/>
    <w:rsid w:val="005230BB"/>
    <w:rsid w:val="0053545E"/>
    <w:rsid w:val="005616D5"/>
    <w:rsid w:val="00565A94"/>
    <w:rsid w:val="00566256"/>
    <w:rsid w:val="00570644"/>
    <w:rsid w:val="005D3F8C"/>
    <w:rsid w:val="005E22BD"/>
    <w:rsid w:val="00602D14"/>
    <w:rsid w:val="00647DDA"/>
    <w:rsid w:val="00655A7C"/>
    <w:rsid w:val="006F5C65"/>
    <w:rsid w:val="00706D08"/>
    <w:rsid w:val="007212D2"/>
    <w:rsid w:val="00727C28"/>
    <w:rsid w:val="00733B82"/>
    <w:rsid w:val="00743891"/>
    <w:rsid w:val="00757DAA"/>
    <w:rsid w:val="007956CB"/>
    <w:rsid w:val="007A5C1B"/>
    <w:rsid w:val="007A5F23"/>
    <w:rsid w:val="007B75D0"/>
    <w:rsid w:val="007D328F"/>
    <w:rsid w:val="007F12E2"/>
    <w:rsid w:val="007F6756"/>
    <w:rsid w:val="0080064E"/>
    <w:rsid w:val="00814533"/>
    <w:rsid w:val="00816586"/>
    <w:rsid w:val="00820EA7"/>
    <w:rsid w:val="00832492"/>
    <w:rsid w:val="0083342C"/>
    <w:rsid w:val="008432F4"/>
    <w:rsid w:val="0086010F"/>
    <w:rsid w:val="008637E7"/>
    <w:rsid w:val="008733B8"/>
    <w:rsid w:val="0087607A"/>
    <w:rsid w:val="00881D23"/>
    <w:rsid w:val="00886FDB"/>
    <w:rsid w:val="00892248"/>
    <w:rsid w:val="008B5D70"/>
    <w:rsid w:val="008E5B89"/>
    <w:rsid w:val="009020F6"/>
    <w:rsid w:val="00973914"/>
    <w:rsid w:val="0098043F"/>
    <w:rsid w:val="00997E0B"/>
    <w:rsid w:val="009A4626"/>
    <w:rsid w:val="009B338C"/>
    <w:rsid w:val="009D12EE"/>
    <w:rsid w:val="009F6EE8"/>
    <w:rsid w:val="00A04C9A"/>
    <w:rsid w:val="00A26C15"/>
    <w:rsid w:val="00A31823"/>
    <w:rsid w:val="00A73952"/>
    <w:rsid w:val="00A7589A"/>
    <w:rsid w:val="00A90A6C"/>
    <w:rsid w:val="00AA0B2E"/>
    <w:rsid w:val="00AA17D0"/>
    <w:rsid w:val="00AC6EAD"/>
    <w:rsid w:val="00B13D04"/>
    <w:rsid w:val="00B24A42"/>
    <w:rsid w:val="00B41054"/>
    <w:rsid w:val="00B65541"/>
    <w:rsid w:val="00B72930"/>
    <w:rsid w:val="00B76918"/>
    <w:rsid w:val="00B950D0"/>
    <w:rsid w:val="00BA36FB"/>
    <w:rsid w:val="00BA5B5C"/>
    <w:rsid w:val="00BB2A4A"/>
    <w:rsid w:val="00BD539A"/>
    <w:rsid w:val="00BE1FB9"/>
    <w:rsid w:val="00BE5B83"/>
    <w:rsid w:val="00BF1352"/>
    <w:rsid w:val="00C0034A"/>
    <w:rsid w:val="00C43CC9"/>
    <w:rsid w:val="00C47214"/>
    <w:rsid w:val="00C54BA2"/>
    <w:rsid w:val="00C741B3"/>
    <w:rsid w:val="00C75610"/>
    <w:rsid w:val="00C7572D"/>
    <w:rsid w:val="00C92E65"/>
    <w:rsid w:val="00CB1A0B"/>
    <w:rsid w:val="00CE4C5C"/>
    <w:rsid w:val="00CF0134"/>
    <w:rsid w:val="00CF03EB"/>
    <w:rsid w:val="00CF4BFC"/>
    <w:rsid w:val="00D17C9C"/>
    <w:rsid w:val="00D44D9A"/>
    <w:rsid w:val="00D46D17"/>
    <w:rsid w:val="00D873F6"/>
    <w:rsid w:val="00D955CD"/>
    <w:rsid w:val="00DA7681"/>
    <w:rsid w:val="00DD46B3"/>
    <w:rsid w:val="00DE6DBD"/>
    <w:rsid w:val="00DF3FF3"/>
    <w:rsid w:val="00E21BBA"/>
    <w:rsid w:val="00E804A7"/>
    <w:rsid w:val="00E8613A"/>
    <w:rsid w:val="00E93BCC"/>
    <w:rsid w:val="00EA2E62"/>
    <w:rsid w:val="00ED283F"/>
    <w:rsid w:val="00EE3776"/>
    <w:rsid w:val="00EF24F7"/>
    <w:rsid w:val="00F0527E"/>
    <w:rsid w:val="00F05FA8"/>
    <w:rsid w:val="00FB6762"/>
    <w:rsid w:val="00FC08FF"/>
    <w:rsid w:val="00FD6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6802AFA"/>
  <w15:chartTrackingRefBased/>
  <w15:docId w15:val="{919E3915-FD5E-A34C-90F1-765E748C20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230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Grid Table Light"/>
    <w:basedOn w:val="a1"/>
    <w:uiPriority w:val="40"/>
    <w:rsid w:val="005230BB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3">
    <w:name w:val="Plain Table 3"/>
    <w:basedOn w:val="a1"/>
    <w:uiPriority w:val="43"/>
    <w:rsid w:val="009A4626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a5">
    <w:name w:val="List Paragraph"/>
    <w:basedOn w:val="a"/>
    <w:uiPriority w:val="34"/>
    <w:qFormat/>
    <w:rsid w:val="00C0034A"/>
    <w:pPr>
      <w:ind w:leftChars="400" w:left="840"/>
    </w:pPr>
  </w:style>
  <w:style w:type="paragraph" w:styleId="a6">
    <w:name w:val="Balloon Text"/>
    <w:basedOn w:val="a"/>
    <w:link w:val="a7"/>
    <w:uiPriority w:val="99"/>
    <w:semiHidden/>
    <w:unhideWhenUsed/>
    <w:rsid w:val="00706D08"/>
    <w:rPr>
      <w:rFonts w:ascii="ＭＳ 明朝" w:eastAsia="ＭＳ 明朝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706D08"/>
    <w:rPr>
      <w:rFonts w:ascii="ＭＳ 明朝" w:eastAsia="ＭＳ 明朝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814533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814533"/>
  </w:style>
  <w:style w:type="paragraph" w:styleId="aa">
    <w:name w:val="footer"/>
    <w:basedOn w:val="a"/>
    <w:link w:val="ab"/>
    <w:uiPriority w:val="99"/>
    <w:unhideWhenUsed/>
    <w:rsid w:val="00814533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814533"/>
  </w:style>
  <w:style w:type="paragraph" w:styleId="ac">
    <w:name w:val="Revision"/>
    <w:hidden/>
    <w:uiPriority w:val="99"/>
    <w:semiHidden/>
    <w:rsid w:val="00E861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236</TotalTime>
  <Pages>1</Pages>
  <Words>119</Words>
  <Characters>683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小野里 優希</dc:creator>
  <cp:keywords/>
  <dc:description/>
  <cp:lastModifiedBy>小野里 優希</cp:lastModifiedBy>
  <cp:revision>48</cp:revision>
  <dcterms:created xsi:type="dcterms:W3CDTF">2020-10-06T07:49:00Z</dcterms:created>
  <dcterms:modified xsi:type="dcterms:W3CDTF">2022-09-14T10:15:00Z</dcterms:modified>
</cp:coreProperties>
</file>