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78AD6" w14:textId="77777777" w:rsidR="002306D6" w:rsidRDefault="002306D6" w:rsidP="002306D6">
      <w:pPr>
        <w:pStyle w:val="Articletitle"/>
        <w:spacing w:line="480" w:lineRule="auto"/>
        <w:jc w:val="center"/>
        <w:rPr>
          <w:sz w:val="24"/>
          <w:lang w:eastAsia="zh-CN"/>
        </w:rPr>
      </w:pPr>
      <w:bookmarkStart w:id="0" w:name="_Hlk107479701"/>
      <w:bookmarkStart w:id="1" w:name="_Hlk109635125"/>
      <w:bookmarkEnd w:id="0"/>
      <w:r>
        <w:rPr>
          <w:rFonts w:hint="eastAsia"/>
          <w:sz w:val="24"/>
          <w:lang w:eastAsia="zh-CN"/>
        </w:rPr>
        <w:t>G</w:t>
      </w:r>
      <w:r>
        <w:rPr>
          <w:sz w:val="24"/>
          <w:lang w:eastAsia="zh-CN"/>
        </w:rPr>
        <w:t xml:space="preserve">olgi </w:t>
      </w:r>
      <w:proofErr w:type="spellStart"/>
      <w:r>
        <w:rPr>
          <w:sz w:val="24"/>
          <w:lang w:eastAsia="zh-CN"/>
        </w:rPr>
        <w:t>fucosyltransferase</w:t>
      </w:r>
      <w:proofErr w:type="spellEnd"/>
      <w:r>
        <w:rPr>
          <w:sz w:val="24"/>
          <w:lang w:eastAsia="zh-CN"/>
        </w:rPr>
        <w:t xml:space="preserve"> 1 reveals its role </w:t>
      </w:r>
      <w:r w:rsidRPr="00302C17">
        <w:rPr>
          <w:sz w:val="24"/>
          <w:lang w:eastAsia="zh-CN"/>
        </w:rPr>
        <w:t>in α-1,4-fucose modification</w:t>
      </w:r>
      <w:r>
        <w:rPr>
          <w:sz w:val="24"/>
          <w:lang w:eastAsia="zh-CN"/>
        </w:rPr>
        <w:t xml:space="preserve"> of N-glycan in</w:t>
      </w:r>
      <w:r w:rsidRPr="00302C17">
        <w:rPr>
          <w:sz w:val="24"/>
        </w:rPr>
        <w:t xml:space="preserve"> </w:t>
      </w:r>
      <w:r w:rsidRPr="00416844">
        <w:rPr>
          <w:sz w:val="24"/>
        </w:rPr>
        <w:t xml:space="preserve">Diatom </w:t>
      </w:r>
      <w:proofErr w:type="spellStart"/>
      <w:r w:rsidRPr="00416844">
        <w:rPr>
          <w:i/>
          <w:iCs/>
          <w:sz w:val="24"/>
        </w:rPr>
        <w:t>Phaeodactylum</w:t>
      </w:r>
      <w:proofErr w:type="spellEnd"/>
      <w:r w:rsidRPr="00416844">
        <w:rPr>
          <w:i/>
          <w:iCs/>
          <w:sz w:val="24"/>
        </w:rPr>
        <w:t xml:space="preserve"> </w:t>
      </w:r>
      <w:proofErr w:type="spellStart"/>
      <w:r w:rsidRPr="00416844">
        <w:rPr>
          <w:i/>
          <w:iCs/>
          <w:sz w:val="24"/>
        </w:rPr>
        <w:t>tricornutum</w:t>
      </w:r>
      <w:proofErr w:type="spellEnd"/>
    </w:p>
    <w:bookmarkEnd w:id="1"/>
    <w:p w14:paraId="74560F9A" w14:textId="77777777" w:rsidR="002306D6" w:rsidRPr="00A712F9" w:rsidRDefault="002306D6" w:rsidP="002306D6">
      <w:pPr>
        <w:pStyle w:val="Authornames"/>
        <w:spacing w:line="480" w:lineRule="auto"/>
        <w:rPr>
          <w:sz w:val="24"/>
        </w:rPr>
      </w:pPr>
      <w:proofErr w:type="spellStart"/>
      <w:r w:rsidRPr="00416844">
        <w:rPr>
          <w:sz w:val="24"/>
        </w:rPr>
        <w:t>Xihui</w:t>
      </w:r>
      <w:proofErr w:type="spellEnd"/>
      <w:r w:rsidRPr="00416844">
        <w:rPr>
          <w:sz w:val="24"/>
        </w:rPr>
        <w:t xml:space="preserve"> </w:t>
      </w:r>
      <w:proofErr w:type="spellStart"/>
      <w:r w:rsidRPr="00416844">
        <w:rPr>
          <w:sz w:val="24"/>
        </w:rPr>
        <w:t>Xie</w:t>
      </w:r>
      <w:proofErr w:type="spellEnd"/>
      <w:r w:rsidRPr="00416844">
        <w:rPr>
          <w:sz w:val="24"/>
        </w:rPr>
        <w:t xml:space="preserve">, </w:t>
      </w:r>
      <w:proofErr w:type="spellStart"/>
      <w:r w:rsidRPr="00416844">
        <w:rPr>
          <w:sz w:val="24"/>
        </w:rPr>
        <w:t>Jianchao</w:t>
      </w:r>
      <w:proofErr w:type="spellEnd"/>
      <w:r w:rsidRPr="00416844">
        <w:rPr>
          <w:sz w:val="24"/>
        </w:rPr>
        <w:t xml:space="preserve"> Yang, Hong Du,</w:t>
      </w:r>
      <w:r w:rsidRPr="00AC4EDC">
        <w:rPr>
          <w:sz w:val="24"/>
        </w:rPr>
        <w:t xml:space="preserve"> </w:t>
      </w:r>
      <w:proofErr w:type="spellStart"/>
      <w:r w:rsidRPr="00416844">
        <w:rPr>
          <w:sz w:val="24"/>
        </w:rPr>
        <w:t>Jichen</w:t>
      </w:r>
      <w:proofErr w:type="spellEnd"/>
      <w:r w:rsidRPr="00416844">
        <w:rPr>
          <w:sz w:val="24"/>
        </w:rPr>
        <w:t xml:space="preserve"> Chen, Edmond Sanganyado, </w:t>
      </w:r>
      <w:proofErr w:type="spellStart"/>
      <w:r w:rsidRPr="00416844">
        <w:rPr>
          <w:sz w:val="24"/>
        </w:rPr>
        <w:t>Yangmin</w:t>
      </w:r>
      <w:proofErr w:type="spellEnd"/>
      <w:r w:rsidRPr="00416844">
        <w:rPr>
          <w:sz w:val="24"/>
        </w:rPr>
        <w:t xml:space="preserve"> Gong, </w:t>
      </w:r>
      <w:proofErr w:type="spellStart"/>
      <w:r w:rsidRPr="00416844">
        <w:rPr>
          <w:sz w:val="24"/>
        </w:rPr>
        <w:t>Wanna</w:t>
      </w:r>
      <w:proofErr w:type="spellEnd"/>
      <w:r w:rsidRPr="00416844">
        <w:rPr>
          <w:sz w:val="24"/>
        </w:rPr>
        <w:t xml:space="preserve"> Wang, </w:t>
      </w:r>
      <w:proofErr w:type="spellStart"/>
      <w:r w:rsidRPr="00416844">
        <w:rPr>
          <w:sz w:val="24"/>
        </w:rPr>
        <w:t>Weizhou</w:t>
      </w:r>
      <w:proofErr w:type="spellEnd"/>
      <w:r w:rsidRPr="00416844">
        <w:rPr>
          <w:sz w:val="24"/>
        </w:rPr>
        <w:t xml:space="preserve"> Chen, Zhengyi Liu, Xiaojuan Liu</w:t>
      </w:r>
    </w:p>
    <w:p w14:paraId="620462FC" w14:textId="77777777" w:rsidR="002306D6" w:rsidRPr="00A25F2B" w:rsidRDefault="002306D6" w:rsidP="002306D6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A25F2B">
        <w:rPr>
          <w:rFonts w:ascii="Times New Roman" w:hAnsi="Times New Roman" w:cs="Times New Roman"/>
          <w:sz w:val="24"/>
          <w:szCs w:val="28"/>
        </w:rPr>
        <w:t>Table S1. Primers used in this paper</w:t>
      </w:r>
    </w:p>
    <w:p w14:paraId="3F7D8756" w14:textId="77777777" w:rsidR="002306D6" w:rsidRPr="00A25F2B" w:rsidRDefault="002306D6" w:rsidP="002306D6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A25F2B">
        <w:rPr>
          <w:rFonts w:ascii="Times New Roman" w:hAnsi="Times New Roman" w:cs="Times New Roman"/>
          <w:sz w:val="24"/>
          <w:szCs w:val="28"/>
        </w:rPr>
        <w:t>Table S2. Differentially N-glycosylated proteins in PtFucT1 overexpression mutant</w:t>
      </w:r>
    </w:p>
    <w:p w14:paraId="044FE3B4" w14:textId="77777777" w:rsidR="002306D6" w:rsidRPr="00A25F2B" w:rsidRDefault="002306D6" w:rsidP="002306D6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A25F2B">
        <w:rPr>
          <w:rFonts w:ascii="Times New Roman" w:hAnsi="Times New Roman" w:cs="Times New Roman"/>
          <w:sz w:val="24"/>
          <w:szCs w:val="28"/>
        </w:rPr>
        <w:t>Table S3. Differentially N-glycosylated proteins in PtFucT1 knockout mutant</w:t>
      </w:r>
    </w:p>
    <w:p w14:paraId="2A8E8600" w14:textId="12E1355E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64C90D18" w14:textId="10084988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8F9AAE4" w14:textId="0D1DC76B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A781E80" w14:textId="7D36EB0A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EE3D6F8" w14:textId="45BAB725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710D21F" w14:textId="4B59B445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B65A012" w14:textId="14BAA6B0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79960BD" w14:textId="32211258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9C99216" w14:textId="04F620D9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7156E9EA" w14:textId="2E58A1FB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94AEA49" w14:textId="6A0AACA9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68ECDCD" w14:textId="1F79F55C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4C693A1" w14:textId="711A4CB8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8FE28C1" w14:textId="696E3BF8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4FF7A5A" w14:textId="18059FB2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ACC30B4" w14:textId="76753657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9B2965A" w14:textId="233EC028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95E809E" w14:textId="79790F2D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4483320" w14:textId="50DE1D2E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74123D48" w14:textId="7AC5EF9C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68628A3" w14:textId="33D1BD86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0607C06" w14:textId="6082AA73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FD1E76E" w14:textId="02A81EC9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6B1C4DD" w14:textId="6CD9FC78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1B7828C" w14:textId="7817DBE5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65BD262" w14:textId="4BA2E3A0" w:rsidR="002306D6" w:rsidRDefault="002306D6" w:rsidP="002306D6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3034BCA" w14:textId="77777777" w:rsidR="002306D6" w:rsidRPr="002306D6" w:rsidRDefault="002306D6" w:rsidP="002306D6">
      <w:pPr>
        <w:rPr>
          <w:rFonts w:ascii="Times New Roman" w:hAnsi="Times New Roman" w:cs="Times New Roman" w:hint="eastAsia"/>
          <w:b/>
          <w:bCs/>
          <w:sz w:val="24"/>
          <w:szCs w:val="28"/>
        </w:rPr>
      </w:pPr>
    </w:p>
    <w:p w14:paraId="50697932" w14:textId="77777777" w:rsidR="002306D6" w:rsidRPr="002306D6" w:rsidRDefault="002306D6" w:rsidP="002306D6">
      <w:pPr>
        <w:rPr>
          <w:rFonts w:ascii="Times New Roman" w:hAnsi="Times New Roman" w:cs="Times New Roman" w:hint="eastAsia"/>
          <w:b/>
          <w:bCs/>
          <w:sz w:val="24"/>
          <w:szCs w:val="28"/>
        </w:rPr>
      </w:pPr>
    </w:p>
    <w:p w14:paraId="5F943251" w14:textId="535B38F2" w:rsidR="00B3460C" w:rsidRPr="00A25F2B" w:rsidRDefault="00B3460C" w:rsidP="00B3460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6DA48EDA" w14:textId="6EF05E47" w:rsidR="00B3460C" w:rsidRPr="00A25F2B" w:rsidRDefault="00B3460C" w:rsidP="00B3460C">
      <w:pPr>
        <w:rPr>
          <w:rFonts w:ascii="Times New Roman" w:hAnsi="Times New Roman" w:cs="Times New Roman"/>
          <w:sz w:val="24"/>
          <w:szCs w:val="28"/>
        </w:rPr>
      </w:pPr>
      <w:r w:rsidRPr="00A25F2B">
        <w:rPr>
          <w:rFonts w:ascii="Times New Roman" w:hAnsi="Times New Roman" w:cs="Times New Roman"/>
          <w:sz w:val="24"/>
          <w:szCs w:val="28"/>
        </w:rPr>
        <w:lastRenderedPageBreak/>
        <w:t>Table S1. Primers used in this paper</w:t>
      </w:r>
    </w:p>
    <w:tbl>
      <w:tblPr>
        <w:tblStyle w:val="3"/>
        <w:tblW w:w="0" w:type="auto"/>
        <w:tblBorders>
          <w:top w:val="single" w:sz="18" w:space="0" w:color="auto"/>
          <w:bottom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1"/>
        <w:gridCol w:w="5815"/>
      </w:tblGrid>
      <w:tr w:rsidR="00A25F2B" w:rsidRPr="000929EB" w14:paraId="45EDBD18" w14:textId="77777777" w:rsidTr="00A25F2B">
        <w:trPr>
          <w:trHeight w:val="437"/>
        </w:trPr>
        <w:tc>
          <w:tcPr>
            <w:tcW w:w="2491" w:type="dxa"/>
            <w:tcBorders>
              <w:top w:val="single" w:sz="18" w:space="0" w:color="auto"/>
              <w:left w:val="nil"/>
              <w:bottom w:val="single" w:sz="12" w:space="0" w:color="auto"/>
            </w:tcBorders>
          </w:tcPr>
          <w:p w14:paraId="24B515A8" w14:textId="44873605" w:rsidR="00A25F2B" w:rsidRPr="000929EB" w:rsidRDefault="00A25F2B" w:rsidP="000929EB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eastAsia="华文宋体" w:hAnsi="Times New Roman" w:cs="Times New Roman"/>
                <w:sz w:val="18"/>
                <w:szCs w:val="18"/>
              </w:rPr>
              <w:t>Gene name</w:t>
            </w:r>
          </w:p>
        </w:tc>
        <w:tc>
          <w:tcPr>
            <w:tcW w:w="5815" w:type="dxa"/>
            <w:tcBorders>
              <w:top w:val="single" w:sz="18" w:space="0" w:color="auto"/>
              <w:bottom w:val="single" w:sz="12" w:space="0" w:color="auto"/>
              <w:right w:val="nil"/>
            </w:tcBorders>
          </w:tcPr>
          <w:p w14:paraId="520C88ED" w14:textId="2BAF01E7" w:rsidR="00A25F2B" w:rsidRPr="000929EB" w:rsidRDefault="00A25F2B" w:rsidP="000929EB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eastAsia="华文宋体" w:hAnsi="Times New Roman" w:cs="Times New Roman"/>
                <w:sz w:val="18"/>
                <w:szCs w:val="18"/>
              </w:rPr>
              <w:t>Primers</w:t>
            </w: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proofErr w:type="gram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proofErr w:type="gramEnd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proofErr w:type="gram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proofErr w:type="gramEnd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</w:tr>
      <w:tr w:rsidR="00A25F2B" w:rsidRPr="000929EB" w14:paraId="5618A15C" w14:textId="77777777" w:rsidTr="00A25F2B">
        <w:tc>
          <w:tcPr>
            <w:tcW w:w="2491" w:type="dxa"/>
            <w:tcBorders>
              <w:top w:val="single" w:sz="12" w:space="0" w:color="auto"/>
              <w:left w:val="nil"/>
            </w:tcBorders>
          </w:tcPr>
          <w:p w14:paraId="4C7C291F" w14:textId="35CC9703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62312909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PtFucT1-F</w:t>
            </w:r>
          </w:p>
        </w:tc>
        <w:tc>
          <w:tcPr>
            <w:tcW w:w="5815" w:type="dxa"/>
            <w:tcBorders>
              <w:top w:val="single" w:sz="12" w:space="0" w:color="auto"/>
              <w:right w:val="nil"/>
            </w:tcBorders>
            <w:vAlign w:val="center"/>
          </w:tcPr>
          <w:p w14:paraId="52425736" w14:textId="77777777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gactaattcgagctcggtaccATGTCACTTCGCAAGCGTGG</w:t>
            </w:r>
            <w:proofErr w:type="spellEnd"/>
          </w:p>
        </w:tc>
      </w:tr>
      <w:tr w:rsidR="00A25F2B" w:rsidRPr="000929EB" w14:paraId="0AFDCA76" w14:textId="77777777" w:rsidTr="00A25F2B">
        <w:tc>
          <w:tcPr>
            <w:tcW w:w="2491" w:type="dxa"/>
            <w:tcBorders>
              <w:left w:val="nil"/>
            </w:tcBorders>
          </w:tcPr>
          <w:p w14:paraId="09F33219" w14:textId="4ECBBD5C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PtFucT1-R</w:t>
            </w:r>
          </w:p>
        </w:tc>
        <w:tc>
          <w:tcPr>
            <w:tcW w:w="5815" w:type="dxa"/>
            <w:tcBorders>
              <w:right w:val="nil"/>
            </w:tcBorders>
            <w:vAlign w:val="center"/>
          </w:tcPr>
          <w:p w14:paraId="51D59D3B" w14:textId="77777777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ttgctcaccatCGGATCGAACTTCCACGAGG</w:t>
            </w:r>
            <w:proofErr w:type="spellEnd"/>
          </w:p>
        </w:tc>
      </w:tr>
      <w:tr w:rsidR="00A25F2B" w:rsidRPr="000929EB" w14:paraId="5EBE3AC3" w14:textId="77777777" w:rsidTr="00A25F2B">
        <w:tc>
          <w:tcPr>
            <w:tcW w:w="2491" w:type="dxa"/>
            <w:tcBorders>
              <w:left w:val="nil"/>
            </w:tcBorders>
          </w:tcPr>
          <w:p w14:paraId="454CC52B" w14:textId="792C546D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PtFucT1-eGFP-F</w:t>
            </w:r>
          </w:p>
        </w:tc>
        <w:tc>
          <w:tcPr>
            <w:tcW w:w="5815" w:type="dxa"/>
            <w:tcBorders>
              <w:right w:val="nil"/>
            </w:tcBorders>
            <w:vAlign w:val="center"/>
          </w:tcPr>
          <w:p w14:paraId="2D34D438" w14:textId="77777777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ttcgatccgATGGTGAGCAAGGGCGAGG</w:t>
            </w:r>
            <w:proofErr w:type="spellEnd"/>
          </w:p>
        </w:tc>
      </w:tr>
      <w:tr w:rsidR="00A25F2B" w:rsidRPr="000929EB" w14:paraId="4DD33A72" w14:textId="77777777" w:rsidTr="00A25F2B">
        <w:tc>
          <w:tcPr>
            <w:tcW w:w="2491" w:type="dxa"/>
            <w:tcBorders>
              <w:left w:val="nil"/>
            </w:tcBorders>
          </w:tcPr>
          <w:p w14:paraId="42E1438D" w14:textId="34AFC9EB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PtFucT1-eGFP-R</w:t>
            </w:r>
          </w:p>
        </w:tc>
        <w:tc>
          <w:tcPr>
            <w:tcW w:w="5815" w:type="dxa"/>
            <w:tcBorders>
              <w:right w:val="nil"/>
            </w:tcBorders>
            <w:vAlign w:val="center"/>
          </w:tcPr>
          <w:p w14:paraId="56E94399" w14:textId="77777777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tctagaggatccccgggtaccTTACTTGTACAGCTCGTCCATGCC</w:t>
            </w:r>
            <w:proofErr w:type="spellEnd"/>
          </w:p>
        </w:tc>
      </w:tr>
      <w:bookmarkEnd w:id="2"/>
      <w:tr w:rsidR="00A25F2B" w:rsidRPr="000929EB" w14:paraId="3F925F8B" w14:textId="77777777" w:rsidTr="00A25F2B">
        <w:tc>
          <w:tcPr>
            <w:tcW w:w="2491" w:type="dxa"/>
            <w:tcBorders>
              <w:left w:val="nil"/>
            </w:tcBorders>
          </w:tcPr>
          <w:p w14:paraId="3B75F68A" w14:textId="56E1FAA3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PtFucT2-F</w:t>
            </w:r>
          </w:p>
        </w:tc>
        <w:tc>
          <w:tcPr>
            <w:tcW w:w="5815" w:type="dxa"/>
            <w:tcBorders>
              <w:right w:val="nil"/>
            </w:tcBorders>
          </w:tcPr>
          <w:p w14:paraId="377FDEC8" w14:textId="77777777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cacttgtgcgaacggaattcATGGTATCAATCCGCAACCCCA</w:t>
            </w:r>
            <w:proofErr w:type="spellEnd"/>
          </w:p>
        </w:tc>
      </w:tr>
      <w:tr w:rsidR="00A25F2B" w:rsidRPr="000929EB" w14:paraId="7C957A8E" w14:textId="77777777" w:rsidTr="00A25F2B">
        <w:tc>
          <w:tcPr>
            <w:tcW w:w="2491" w:type="dxa"/>
            <w:tcBorders>
              <w:left w:val="nil"/>
            </w:tcBorders>
          </w:tcPr>
          <w:p w14:paraId="6D683CDF" w14:textId="365916E2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PtFucT2-R</w:t>
            </w:r>
          </w:p>
        </w:tc>
        <w:tc>
          <w:tcPr>
            <w:tcW w:w="5815" w:type="dxa"/>
            <w:tcBorders>
              <w:right w:val="nil"/>
            </w:tcBorders>
          </w:tcPr>
          <w:p w14:paraId="52F42DFF" w14:textId="77777777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gcccttgctcaccatTGACGATACGTAAAATAACTCG</w:t>
            </w:r>
            <w:proofErr w:type="spellEnd"/>
          </w:p>
        </w:tc>
      </w:tr>
      <w:tr w:rsidR="00A25F2B" w:rsidRPr="000929EB" w14:paraId="170AC8F5" w14:textId="77777777" w:rsidTr="00A25F2B">
        <w:tc>
          <w:tcPr>
            <w:tcW w:w="2491" w:type="dxa"/>
            <w:tcBorders>
              <w:left w:val="nil"/>
            </w:tcBorders>
          </w:tcPr>
          <w:p w14:paraId="0D8BA182" w14:textId="12CFA383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PtFucT2-eGFP-F</w:t>
            </w:r>
          </w:p>
        </w:tc>
        <w:tc>
          <w:tcPr>
            <w:tcW w:w="5815" w:type="dxa"/>
            <w:tcBorders>
              <w:right w:val="nil"/>
            </w:tcBorders>
          </w:tcPr>
          <w:p w14:paraId="40BFBEE2" w14:textId="77777777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ttttacgtatcgtcaATGGTGAGCAAGGGCGAGGAGC</w:t>
            </w:r>
            <w:proofErr w:type="spellEnd"/>
          </w:p>
        </w:tc>
      </w:tr>
      <w:tr w:rsidR="00A25F2B" w:rsidRPr="000929EB" w14:paraId="6C3C471D" w14:textId="77777777" w:rsidTr="00A25F2B">
        <w:tc>
          <w:tcPr>
            <w:tcW w:w="2491" w:type="dxa"/>
            <w:tcBorders>
              <w:left w:val="nil"/>
            </w:tcBorders>
          </w:tcPr>
          <w:p w14:paraId="13CC2537" w14:textId="42C09009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PtFucT2-eGFP-R</w:t>
            </w:r>
          </w:p>
        </w:tc>
        <w:tc>
          <w:tcPr>
            <w:tcW w:w="5815" w:type="dxa"/>
            <w:tcBorders>
              <w:right w:val="nil"/>
            </w:tcBorders>
          </w:tcPr>
          <w:p w14:paraId="19BC6A07" w14:textId="77777777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aggatccccgggtaccTTACTTGTACAGCTCGTCCATG</w:t>
            </w:r>
            <w:proofErr w:type="spellEnd"/>
          </w:p>
        </w:tc>
      </w:tr>
      <w:tr w:rsidR="00A25F2B" w:rsidRPr="000929EB" w14:paraId="0D587B3B" w14:textId="77777777" w:rsidTr="00A25F2B">
        <w:tc>
          <w:tcPr>
            <w:tcW w:w="2491" w:type="dxa"/>
            <w:tcBorders>
              <w:left w:val="nil"/>
            </w:tcBorders>
          </w:tcPr>
          <w:p w14:paraId="5F8102B1" w14:textId="10ADFF6E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PtFucT3-F</w:t>
            </w:r>
          </w:p>
        </w:tc>
        <w:tc>
          <w:tcPr>
            <w:tcW w:w="5815" w:type="dxa"/>
            <w:tcBorders>
              <w:right w:val="nil"/>
            </w:tcBorders>
          </w:tcPr>
          <w:p w14:paraId="73513483" w14:textId="77777777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cacttgtgcgaacggaattcATGATTCGCATACCATACGCGG</w:t>
            </w:r>
            <w:proofErr w:type="spellEnd"/>
          </w:p>
        </w:tc>
      </w:tr>
      <w:tr w:rsidR="00A25F2B" w:rsidRPr="000929EB" w14:paraId="174417C2" w14:textId="77777777" w:rsidTr="00A25F2B">
        <w:tc>
          <w:tcPr>
            <w:tcW w:w="2491" w:type="dxa"/>
            <w:tcBorders>
              <w:left w:val="nil"/>
            </w:tcBorders>
          </w:tcPr>
          <w:p w14:paraId="167C40CE" w14:textId="706292FE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PtFucT3-R</w:t>
            </w:r>
          </w:p>
        </w:tc>
        <w:tc>
          <w:tcPr>
            <w:tcW w:w="5815" w:type="dxa"/>
            <w:tcBorders>
              <w:right w:val="nil"/>
            </w:tcBorders>
          </w:tcPr>
          <w:p w14:paraId="37CEE56B" w14:textId="77777777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gcccttgctcaccatCACGAAGGTTTCCACAGGATTC</w:t>
            </w:r>
            <w:proofErr w:type="spellEnd"/>
          </w:p>
        </w:tc>
      </w:tr>
      <w:tr w:rsidR="00A25F2B" w:rsidRPr="000929EB" w14:paraId="7302B91A" w14:textId="77777777" w:rsidTr="00A25F2B">
        <w:tc>
          <w:tcPr>
            <w:tcW w:w="2491" w:type="dxa"/>
            <w:tcBorders>
              <w:left w:val="nil"/>
            </w:tcBorders>
          </w:tcPr>
          <w:p w14:paraId="2A5037CF" w14:textId="7E2CDAD3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PtFucT3-eGFP-F</w:t>
            </w:r>
          </w:p>
        </w:tc>
        <w:tc>
          <w:tcPr>
            <w:tcW w:w="5815" w:type="dxa"/>
            <w:tcBorders>
              <w:right w:val="nil"/>
            </w:tcBorders>
          </w:tcPr>
          <w:p w14:paraId="6279BADE" w14:textId="77777777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gtggaaaccttcgtgATGGTGAGCAAGGGCGAGGAGC</w:t>
            </w:r>
            <w:proofErr w:type="spellEnd"/>
          </w:p>
        </w:tc>
      </w:tr>
      <w:tr w:rsidR="00A25F2B" w:rsidRPr="000929EB" w14:paraId="7D6E3D3A" w14:textId="77777777" w:rsidTr="00A25F2B">
        <w:tc>
          <w:tcPr>
            <w:tcW w:w="2491" w:type="dxa"/>
            <w:tcBorders>
              <w:left w:val="nil"/>
            </w:tcBorders>
          </w:tcPr>
          <w:p w14:paraId="4A840E36" w14:textId="19D3D5E1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PtFucT3-eGFP-R</w:t>
            </w:r>
          </w:p>
        </w:tc>
        <w:tc>
          <w:tcPr>
            <w:tcW w:w="5815" w:type="dxa"/>
            <w:tcBorders>
              <w:right w:val="nil"/>
            </w:tcBorders>
          </w:tcPr>
          <w:p w14:paraId="4721F985" w14:textId="77777777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aggatccccgggtaccTTACTTGTACAGCTCGTCCATG</w:t>
            </w:r>
            <w:proofErr w:type="spellEnd"/>
          </w:p>
        </w:tc>
      </w:tr>
      <w:tr w:rsidR="00A25F2B" w:rsidRPr="000929EB" w14:paraId="367CDE35" w14:textId="77777777" w:rsidTr="00A25F2B">
        <w:tc>
          <w:tcPr>
            <w:tcW w:w="2491" w:type="dxa"/>
            <w:tcBorders>
              <w:left w:val="nil"/>
            </w:tcBorders>
          </w:tcPr>
          <w:p w14:paraId="12ED4D9B" w14:textId="77777777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PtFucT1-836-F</w:t>
            </w:r>
          </w:p>
          <w:p w14:paraId="611C82CC" w14:textId="6B1F2CE9" w:rsidR="00893CFA" w:rsidRPr="000929EB" w:rsidRDefault="00893CFA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(gRNA)</w:t>
            </w:r>
          </w:p>
        </w:tc>
        <w:tc>
          <w:tcPr>
            <w:tcW w:w="5815" w:type="dxa"/>
            <w:tcBorders>
              <w:right w:val="nil"/>
            </w:tcBorders>
          </w:tcPr>
          <w:p w14:paraId="1DD2AE7E" w14:textId="34110001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TCGA</w:t>
            </w: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GTTGCAGTTAGACACCACCC</w:t>
            </w:r>
          </w:p>
        </w:tc>
      </w:tr>
      <w:tr w:rsidR="00A25F2B" w:rsidRPr="000929EB" w14:paraId="7E8C22B5" w14:textId="77777777" w:rsidTr="0015653E">
        <w:tc>
          <w:tcPr>
            <w:tcW w:w="2491" w:type="dxa"/>
            <w:tcBorders>
              <w:left w:val="nil"/>
            </w:tcBorders>
          </w:tcPr>
          <w:p w14:paraId="04303B8D" w14:textId="77777777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PtFucT1-836-R</w:t>
            </w:r>
          </w:p>
          <w:p w14:paraId="658106A5" w14:textId="260AE8CC" w:rsidR="00893CFA" w:rsidRPr="000929EB" w:rsidRDefault="00893CFA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(gRNA)</w:t>
            </w:r>
          </w:p>
        </w:tc>
        <w:tc>
          <w:tcPr>
            <w:tcW w:w="5815" w:type="dxa"/>
            <w:tcBorders>
              <w:right w:val="nil"/>
            </w:tcBorders>
          </w:tcPr>
          <w:p w14:paraId="21E8E454" w14:textId="4C460FA1" w:rsidR="00A25F2B" w:rsidRPr="000929EB" w:rsidRDefault="00A25F2B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AAAC</w:t>
            </w: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GGGTGGTGTCTAACTGCAAC</w:t>
            </w:r>
          </w:p>
        </w:tc>
      </w:tr>
      <w:tr w:rsidR="0015653E" w:rsidRPr="000929EB" w14:paraId="3AD40FA1" w14:textId="77777777" w:rsidTr="0015653E">
        <w:tc>
          <w:tcPr>
            <w:tcW w:w="2491" w:type="dxa"/>
            <w:tcBorders>
              <w:left w:val="nil"/>
            </w:tcBorders>
          </w:tcPr>
          <w:p w14:paraId="720CD4F8" w14:textId="1ECACF4B" w:rsidR="0015653E" w:rsidRPr="000929EB" w:rsidRDefault="0015653E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PtFucT1-OE-F</w:t>
            </w:r>
          </w:p>
          <w:p w14:paraId="5092B686" w14:textId="54FC671E" w:rsidR="0015653E" w:rsidRPr="000929EB" w:rsidRDefault="0015653E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qRT</w:t>
            </w:r>
            <w:proofErr w:type="spellEnd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-PCR)</w:t>
            </w:r>
          </w:p>
        </w:tc>
        <w:tc>
          <w:tcPr>
            <w:tcW w:w="5815" w:type="dxa"/>
            <w:tcBorders>
              <w:right w:val="nil"/>
            </w:tcBorders>
          </w:tcPr>
          <w:p w14:paraId="27712639" w14:textId="5688643B" w:rsidR="0015653E" w:rsidRPr="000929EB" w:rsidRDefault="006E7A37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CGACGAAGCCGAATTTCTTC</w:t>
            </w:r>
          </w:p>
        </w:tc>
      </w:tr>
      <w:tr w:rsidR="0015653E" w:rsidRPr="000929EB" w14:paraId="117BAC6E" w14:textId="77777777" w:rsidTr="0015653E">
        <w:tc>
          <w:tcPr>
            <w:tcW w:w="2491" w:type="dxa"/>
            <w:tcBorders>
              <w:left w:val="nil"/>
            </w:tcBorders>
          </w:tcPr>
          <w:p w14:paraId="5FEFD777" w14:textId="00BB9124" w:rsidR="0015653E" w:rsidRPr="000929EB" w:rsidRDefault="0015653E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PtFucT1-OE-</w:t>
            </w:r>
            <w:r w:rsidR="006E7A37" w:rsidRPr="000929EB"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  <w:p w14:paraId="24088DDC" w14:textId="0F29E040" w:rsidR="0015653E" w:rsidRPr="000929EB" w:rsidRDefault="0015653E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qRT</w:t>
            </w:r>
            <w:proofErr w:type="spellEnd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-PCR)</w:t>
            </w:r>
          </w:p>
        </w:tc>
        <w:tc>
          <w:tcPr>
            <w:tcW w:w="5815" w:type="dxa"/>
            <w:tcBorders>
              <w:right w:val="nil"/>
            </w:tcBorders>
          </w:tcPr>
          <w:p w14:paraId="7736EEFF" w14:textId="6E0A0125" w:rsidR="0015653E" w:rsidRPr="000929EB" w:rsidRDefault="006E7A37" w:rsidP="000929E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GGATTGAGTTGTAGGGTTGG</w:t>
            </w:r>
          </w:p>
        </w:tc>
      </w:tr>
      <w:tr w:rsidR="006E7A37" w:rsidRPr="000929EB" w14:paraId="451077FF" w14:textId="77777777" w:rsidTr="0015653E">
        <w:tc>
          <w:tcPr>
            <w:tcW w:w="2491" w:type="dxa"/>
            <w:tcBorders>
              <w:left w:val="nil"/>
            </w:tcBorders>
          </w:tcPr>
          <w:p w14:paraId="3F0C07AC" w14:textId="71160E52" w:rsidR="006E7A37" w:rsidRPr="000929EB" w:rsidRDefault="006E7A37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PtFucT1-KO-F</w:t>
            </w:r>
          </w:p>
          <w:p w14:paraId="3E7171AB" w14:textId="4B8F161E" w:rsidR="006E7A37" w:rsidRPr="000929EB" w:rsidRDefault="006E7A37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qRT</w:t>
            </w:r>
            <w:proofErr w:type="spellEnd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-PCR)</w:t>
            </w:r>
          </w:p>
        </w:tc>
        <w:tc>
          <w:tcPr>
            <w:tcW w:w="5815" w:type="dxa"/>
            <w:tcBorders>
              <w:right w:val="nil"/>
            </w:tcBorders>
          </w:tcPr>
          <w:p w14:paraId="212289E2" w14:textId="619EBB76" w:rsidR="006E7A37" w:rsidRPr="000929EB" w:rsidRDefault="0090699C" w:rsidP="000929E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0699C">
              <w:rPr>
                <w:rFonts w:ascii="Times New Roman" w:hAnsi="Times New Roman" w:cs="Times New Roman"/>
                <w:sz w:val="18"/>
                <w:szCs w:val="18"/>
              </w:rPr>
              <w:t>TGGGTGGTGTCTAACTGCAA</w:t>
            </w:r>
          </w:p>
        </w:tc>
      </w:tr>
      <w:tr w:rsidR="006E7A37" w:rsidRPr="000929EB" w14:paraId="37EA9C0D" w14:textId="77777777" w:rsidTr="00543CEF">
        <w:tc>
          <w:tcPr>
            <w:tcW w:w="2491" w:type="dxa"/>
            <w:tcBorders>
              <w:left w:val="nil"/>
            </w:tcBorders>
          </w:tcPr>
          <w:p w14:paraId="4B50656C" w14:textId="5DA7BDF9" w:rsidR="006E7A37" w:rsidRPr="000929EB" w:rsidRDefault="006E7A37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PtFucT1-KO-R</w:t>
            </w:r>
          </w:p>
          <w:p w14:paraId="7CEEF9F8" w14:textId="664FC8FB" w:rsidR="006E7A37" w:rsidRPr="000929EB" w:rsidRDefault="006E7A37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29EB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qRT</w:t>
            </w:r>
            <w:proofErr w:type="spellEnd"/>
            <w:r w:rsidRPr="000929EB">
              <w:rPr>
                <w:rFonts w:ascii="Times New Roman" w:hAnsi="Times New Roman" w:cs="Times New Roman"/>
                <w:sz w:val="18"/>
                <w:szCs w:val="18"/>
              </w:rPr>
              <w:t>-PCR)</w:t>
            </w:r>
          </w:p>
        </w:tc>
        <w:tc>
          <w:tcPr>
            <w:tcW w:w="5815" w:type="dxa"/>
            <w:tcBorders>
              <w:right w:val="nil"/>
            </w:tcBorders>
          </w:tcPr>
          <w:p w14:paraId="76F88A9D" w14:textId="7512F8AD" w:rsidR="006E7A37" w:rsidRPr="000929EB" w:rsidRDefault="0034199F" w:rsidP="000929EB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34199F">
              <w:rPr>
                <w:rFonts w:ascii="Times New Roman" w:hAnsi="Times New Roman" w:cs="Times New Roman"/>
                <w:sz w:val="18"/>
                <w:szCs w:val="18"/>
              </w:rPr>
              <w:t>CGTTGCAGAAGGTGTTTTCA</w:t>
            </w:r>
          </w:p>
        </w:tc>
      </w:tr>
      <w:tr w:rsidR="00543CEF" w:rsidRPr="000929EB" w14:paraId="424C46F7" w14:textId="77777777" w:rsidTr="00543CEF">
        <w:tc>
          <w:tcPr>
            <w:tcW w:w="2491" w:type="dxa"/>
            <w:tcBorders>
              <w:left w:val="nil"/>
            </w:tcBorders>
          </w:tcPr>
          <w:p w14:paraId="41168009" w14:textId="11560598" w:rsidR="00543CEF" w:rsidRPr="000929EB" w:rsidRDefault="00543CEF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3CEF">
              <w:rPr>
                <w:rFonts w:ascii="Times New Roman" w:hAnsi="Times New Roman" w:cs="Times New Roman"/>
                <w:sz w:val="18"/>
                <w:szCs w:val="18"/>
              </w:rPr>
              <w:t>30S ribosomal protein subunit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-F</w:t>
            </w:r>
            <w:r w:rsidRPr="00543CEF">
              <w:rPr>
                <w:rFonts w:ascii="Times New Roman" w:hAnsi="Times New Roman" w:cs="Times New Roman"/>
                <w:sz w:val="18"/>
                <w:szCs w:val="18"/>
              </w:rPr>
              <w:t xml:space="preserve"> (RPS)</w:t>
            </w:r>
          </w:p>
        </w:tc>
        <w:tc>
          <w:tcPr>
            <w:tcW w:w="5815" w:type="dxa"/>
            <w:tcBorders>
              <w:right w:val="nil"/>
            </w:tcBorders>
          </w:tcPr>
          <w:p w14:paraId="173AB55C" w14:textId="5D6D8A36" w:rsidR="00543CEF" w:rsidRPr="00543CEF" w:rsidRDefault="00543CEF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3CEF">
              <w:rPr>
                <w:rFonts w:ascii="Times New Roman" w:hAnsi="Times New Roman" w:cs="Times New Roman"/>
                <w:sz w:val="18"/>
                <w:szCs w:val="18"/>
              </w:rPr>
              <w:t>CGAAGTCAACCAGGAAACCAA</w:t>
            </w:r>
          </w:p>
        </w:tc>
      </w:tr>
      <w:tr w:rsidR="00543CEF" w:rsidRPr="000929EB" w14:paraId="784318AC" w14:textId="77777777" w:rsidTr="00A25F2B">
        <w:tc>
          <w:tcPr>
            <w:tcW w:w="2491" w:type="dxa"/>
            <w:tcBorders>
              <w:left w:val="nil"/>
              <w:bottom w:val="single" w:sz="18" w:space="0" w:color="auto"/>
            </w:tcBorders>
          </w:tcPr>
          <w:p w14:paraId="7CAC2A66" w14:textId="12F4ADC3" w:rsidR="00543CEF" w:rsidRPr="000929EB" w:rsidRDefault="00543CEF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3CEF">
              <w:rPr>
                <w:rFonts w:ascii="Times New Roman" w:hAnsi="Times New Roman" w:cs="Times New Roman"/>
                <w:sz w:val="18"/>
                <w:szCs w:val="18"/>
              </w:rPr>
              <w:t>30S ribosomal protein subunit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-R</w:t>
            </w:r>
            <w:r w:rsidRPr="00543CEF">
              <w:rPr>
                <w:rFonts w:ascii="Times New Roman" w:hAnsi="Times New Roman" w:cs="Times New Roman"/>
                <w:sz w:val="18"/>
                <w:szCs w:val="18"/>
              </w:rPr>
              <w:t xml:space="preserve"> (RPS)</w:t>
            </w:r>
          </w:p>
        </w:tc>
        <w:tc>
          <w:tcPr>
            <w:tcW w:w="5815" w:type="dxa"/>
            <w:tcBorders>
              <w:bottom w:val="single" w:sz="18" w:space="0" w:color="auto"/>
              <w:right w:val="nil"/>
            </w:tcBorders>
          </w:tcPr>
          <w:p w14:paraId="73E3766D" w14:textId="10629DF0" w:rsidR="00543CEF" w:rsidRPr="00543CEF" w:rsidRDefault="00543CEF" w:rsidP="000929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3CEF">
              <w:rPr>
                <w:rFonts w:ascii="Times New Roman" w:hAnsi="Times New Roman" w:cs="Times New Roman"/>
                <w:sz w:val="18"/>
                <w:szCs w:val="18"/>
              </w:rPr>
              <w:t>GTGCAAGAGACCGGACATACC</w:t>
            </w:r>
          </w:p>
        </w:tc>
      </w:tr>
    </w:tbl>
    <w:p w14:paraId="165DB94A" w14:textId="4CC257C5" w:rsidR="00B3460C" w:rsidRPr="00A25F2B" w:rsidRDefault="00B3460C" w:rsidP="00B3460C">
      <w:pPr>
        <w:rPr>
          <w:rFonts w:ascii="Times New Roman" w:hAnsi="Times New Roman" w:cs="Times New Roman"/>
          <w:sz w:val="24"/>
          <w:szCs w:val="28"/>
        </w:rPr>
      </w:pPr>
    </w:p>
    <w:p w14:paraId="56AE09EA" w14:textId="6DBF4D11" w:rsidR="00A25F2B" w:rsidRPr="00A25F2B" w:rsidRDefault="00A25F2B" w:rsidP="00B3460C">
      <w:pPr>
        <w:rPr>
          <w:rFonts w:ascii="Times New Roman" w:hAnsi="Times New Roman" w:cs="Times New Roman"/>
          <w:sz w:val="24"/>
          <w:szCs w:val="28"/>
        </w:rPr>
      </w:pPr>
    </w:p>
    <w:p w14:paraId="5EFC7711" w14:textId="1670A49D" w:rsidR="00A25F2B" w:rsidRPr="00A25F2B" w:rsidRDefault="00A25F2B" w:rsidP="00B3460C">
      <w:pPr>
        <w:rPr>
          <w:rFonts w:ascii="Times New Roman" w:hAnsi="Times New Roman" w:cs="Times New Roman"/>
          <w:sz w:val="24"/>
          <w:szCs w:val="28"/>
        </w:rPr>
      </w:pPr>
    </w:p>
    <w:p w14:paraId="7A67E1EA" w14:textId="32E6C392" w:rsidR="00A25F2B" w:rsidRDefault="00A25F2B" w:rsidP="00B3460C">
      <w:pPr>
        <w:rPr>
          <w:rFonts w:ascii="Times New Roman" w:hAnsi="Times New Roman" w:cs="Times New Roman"/>
          <w:sz w:val="24"/>
          <w:szCs w:val="28"/>
        </w:rPr>
      </w:pPr>
    </w:p>
    <w:p w14:paraId="59E98643" w14:textId="6ED0AA74" w:rsidR="000B38D1" w:rsidRDefault="000B38D1" w:rsidP="00B3460C">
      <w:pPr>
        <w:rPr>
          <w:rFonts w:ascii="Times New Roman" w:hAnsi="Times New Roman" w:cs="Times New Roman"/>
          <w:sz w:val="24"/>
          <w:szCs w:val="28"/>
        </w:rPr>
      </w:pPr>
    </w:p>
    <w:p w14:paraId="5628167B" w14:textId="5AF34DB7" w:rsidR="000B38D1" w:rsidRDefault="000B38D1" w:rsidP="00B3460C">
      <w:pPr>
        <w:rPr>
          <w:rFonts w:ascii="Times New Roman" w:hAnsi="Times New Roman" w:cs="Times New Roman"/>
          <w:sz w:val="24"/>
          <w:szCs w:val="28"/>
        </w:rPr>
      </w:pPr>
    </w:p>
    <w:p w14:paraId="42F947F0" w14:textId="70498F96" w:rsidR="000B38D1" w:rsidRDefault="000B38D1" w:rsidP="00B3460C">
      <w:pPr>
        <w:rPr>
          <w:rFonts w:ascii="Times New Roman" w:hAnsi="Times New Roman" w:cs="Times New Roman"/>
          <w:sz w:val="24"/>
          <w:szCs w:val="28"/>
        </w:rPr>
      </w:pPr>
    </w:p>
    <w:p w14:paraId="51165FAF" w14:textId="62618F85" w:rsidR="000B38D1" w:rsidRDefault="000B38D1" w:rsidP="00B3460C">
      <w:pPr>
        <w:rPr>
          <w:rFonts w:ascii="Times New Roman" w:hAnsi="Times New Roman" w:cs="Times New Roman"/>
          <w:sz w:val="24"/>
          <w:szCs w:val="28"/>
        </w:rPr>
      </w:pPr>
    </w:p>
    <w:p w14:paraId="53CBBE14" w14:textId="4A47DA29" w:rsidR="000B38D1" w:rsidRDefault="000B38D1" w:rsidP="00B3460C">
      <w:pPr>
        <w:rPr>
          <w:rFonts w:ascii="Times New Roman" w:hAnsi="Times New Roman" w:cs="Times New Roman"/>
          <w:sz w:val="24"/>
          <w:szCs w:val="28"/>
        </w:rPr>
      </w:pPr>
    </w:p>
    <w:p w14:paraId="41892904" w14:textId="45F75B4A" w:rsidR="000B38D1" w:rsidRDefault="000B38D1" w:rsidP="00B3460C">
      <w:pPr>
        <w:rPr>
          <w:rFonts w:ascii="Times New Roman" w:hAnsi="Times New Roman" w:cs="Times New Roman"/>
          <w:sz w:val="24"/>
          <w:szCs w:val="28"/>
        </w:rPr>
      </w:pPr>
    </w:p>
    <w:p w14:paraId="3D7601BF" w14:textId="707F55FA" w:rsidR="000B38D1" w:rsidRDefault="000B38D1" w:rsidP="00B3460C">
      <w:pPr>
        <w:rPr>
          <w:rFonts w:ascii="Times New Roman" w:hAnsi="Times New Roman" w:cs="Times New Roman"/>
          <w:sz w:val="24"/>
          <w:szCs w:val="28"/>
        </w:rPr>
      </w:pPr>
    </w:p>
    <w:p w14:paraId="6012509A" w14:textId="39AB1CA8" w:rsidR="002306D6" w:rsidRDefault="002306D6" w:rsidP="00B3460C">
      <w:pPr>
        <w:rPr>
          <w:rFonts w:ascii="Times New Roman" w:hAnsi="Times New Roman" w:cs="Times New Roman"/>
          <w:sz w:val="24"/>
          <w:szCs w:val="28"/>
        </w:rPr>
      </w:pPr>
    </w:p>
    <w:p w14:paraId="74772468" w14:textId="77777777" w:rsidR="002306D6" w:rsidRPr="00A25F2B" w:rsidRDefault="002306D6" w:rsidP="00B3460C">
      <w:pPr>
        <w:rPr>
          <w:rFonts w:ascii="Times New Roman" w:hAnsi="Times New Roman" w:cs="Times New Roman" w:hint="eastAsia"/>
          <w:sz w:val="24"/>
          <w:szCs w:val="28"/>
        </w:rPr>
      </w:pPr>
    </w:p>
    <w:p w14:paraId="44842B79" w14:textId="1D84885E" w:rsidR="00B3460C" w:rsidRPr="00A25F2B" w:rsidRDefault="00B3460C" w:rsidP="00B3460C">
      <w:pPr>
        <w:rPr>
          <w:rFonts w:ascii="Times New Roman" w:hAnsi="Times New Roman" w:cs="Times New Roman"/>
          <w:sz w:val="24"/>
          <w:szCs w:val="28"/>
        </w:rPr>
      </w:pPr>
    </w:p>
    <w:p w14:paraId="00703599" w14:textId="327401EC" w:rsidR="00B3460C" w:rsidRPr="00A25F2B" w:rsidRDefault="00B3460C" w:rsidP="00B3460C">
      <w:pPr>
        <w:rPr>
          <w:rFonts w:ascii="Times New Roman" w:hAnsi="Times New Roman" w:cs="Times New Roman"/>
          <w:sz w:val="24"/>
          <w:szCs w:val="28"/>
        </w:rPr>
      </w:pPr>
      <w:r w:rsidRPr="00A25F2B">
        <w:rPr>
          <w:rFonts w:ascii="Times New Roman" w:hAnsi="Times New Roman" w:cs="Times New Roman"/>
          <w:sz w:val="24"/>
          <w:szCs w:val="28"/>
        </w:rPr>
        <w:lastRenderedPageBreak/>
        <w:t>Table S2. Differentially N-glycosylated proteins in PtFucT1 overexpression mutant</w:t>
      </w:r>
    </w:p>
    <w:tbl>
      <w:tblPr>
        <w:tblStyle w:val="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1022"/>
        <w:gridCol w:w="837"/>
        <w:gridCol w:w="851"/>
        <w:gridCol w:w="708"/>
        <w:gridCol w:w="2581"/>
      </w:tblGrid>
      <w:tr w:rsidR="00B3460C" w:rsidRPr="00A25F2B" w14:paraId="5BFA4703" w14:textId="77777777" w:rsidTr="006B09AE">
        <w:trPr>
          <w:trHeight w:val="276"/>
        </w:trPr>
        <w:tc>
          <w:tcPr>
            <w:tcW w:w="2307" w:type="dxa"/>
            <w:tcBorders>
              <w:top w:val="single" w:sz="18" w:space="0" w:color="auto"/>
              <w:bottom w:val="single" w:sz="12" w:space="0" w:color="auto"/>
            </w:tcBorders>
            <w:noWrap/>
            <w:vAlign w:val="center"/>
            <w:hideMark/>
          </w:tcPr>
          <w:p w14:paraId="29852DC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1022" w:type="dxa"/>
            <w:tcBorders>
              <w:top w:val="single" w:sz="18" w:space="0" w:color="auto"/>
              <w:bottom w:val="single" w:sz="12" w:space="0" w:color="auto"/>
            </w:tcBorders>
            <w:noWrap/>
            <w:hideMark/>
          </w:tcPr>
          <w:p w14:paraId="7539103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  <w:t>Protein</w:t>
            </w:r>
          </w:p>
          <w:p w14:paraId="292F01C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  <w:t>Accession</w:t>
            </w:r>
          </w:p>
        </w:tc>
        <w:tc>
          <w:tcPr>
            <w:tcW w:w="777" w:type="dxa"/>
            <w:tcBorders>
              <w:top w:val="single" w:sz="18" w:space="0" w:color="auto"/>
              <w:bottom w:val="single" w:sz="12" w:space="0" w:color="auto"/>
            </w:tcBorders>
            <w:noWrap/>
            <w:vAlign w:val="center"/>
            <w:hideMark/>
          </w:tcPr>
          <w:p w14:paraId="0B64821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  <w:t>Position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2" w:space="0" w:color="auto"/>
            </w:tcBorders>
            <w:noWrap/>
            <w:hideMark/>
          </w:tcPr>
          <w:p w14:paraId="29DE9E4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</w:pPr>
            <w:r w:rsidRPr="00A25F2B">
              <w:rPr>
                <w:rFonts w:ascii="Times New Roman" w:eastAsia="等线" w:hAnsi="Times New Roman" w:cs="Times New Roman"/>
                <w:b/>
                <w:bCs/>
                <w:color w:val="212529"/>
                <w:sz w:val="18"/>
                <w:szCs w:val="18"/>
                <w:shd w:val="clear" w:color="auto" w:fill="FFFFFF"/>
              </w:rPr>
              <w:t>Fold Change</w:t>
            </w:r>
          </w:p>
        </w:tc>
        <w:tc>
          <w:tcPr>
            <w:tcW w:w="708" w:type="dxa"/>
            <w:tcBorders>
              <w:top w:val="single" w:sz="18" w:space="0" w:color="auto"/>
              <w:bottom w:val="single" w:sz="12" w:space="0" w:color="auto"/>
            </w:tcBorders>
            <w:noWrap/>
            <w:vAlign w:val="center"/>
            <w:hideMark/>
          </w:tcPr>
          <w:p w14:paraId="5C6B6E1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  <w:t>State</w:t>
            </w:r>
          </w:p>
        </w:tc>
        <w:tc>
          <w:tcPr>
            <w:tcW w:w="2631" w:type="dxa"/>
            <w:tcBorders>
              <w:top w:val="single" w:sz="18" w:space="0" w:color="auto"/>
              <w:bottom w:val="single" w:sz="12" w:space="0" w:color="auto"/>
            </w:tcBorders>
            <w:vAlign w:val="center"/>
            <w:hideMark/>
          </w:tcPr>
          <w:p w14:paraId="206BA08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  <w:t>Description</w:t>
            </w:r>
          </w:p>
        </w:tc>
      </w:tr>
      <w:tr w:rsidR="00B3460C" w:rsidRPr="00A25F2B" w14:paraId="3399B956" w14:textId="77777777" w:rsidTr="006B09AE">
        <w:trPr>
          <w:trHeight w:val="276"/>
        </w:trPr>
        <w:tc>
          <w:tcPr>
            <w:tcW w:w="2307" w:type="dxa"/>
            <w:tcBorders>
              <w:top w:val="single" w:sz="12" w:space="0" w:color="auto"/>
            </w:tcBorders>
            <w:noWrap/>
            <w:hideMark/>
          </w:tcPr>
          <w:p w14:paraId="2B83347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PHATRDRAFT_46010</w:t>
            </w:r>
          </w:p>
        </w:tc>
        <w:tc>
          <w:tcPr>
            <w:tcW w:w="1022" w:type="dxa"/>
            <w:tcBorders>
              <w:top w:val="single" w:sz="12" w:space="0" w:color="auto"/>
            </w:tcBorders>
            <w:noWrap/>
            <w:hideMark/>
          </w:tcPr>
          <w:p w14:paraId="638105D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B7FZH7</w:t>
            </w:r>
          </w:p>
        </w:tc>
        <w:tc>
          <w:tcPr>
            <w:tcW w:w="777" w:type="dxa"/>
            <w:tcBorders>
              <w:top w:val="single" w:sz="12" w:space="0" w:color="auto"/>
            </w:tcBorders>
            <w:noWrap/>
            <w:hideMark/>
          </w:tcPr>
          <w:p w14:paraId="67CAA51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noWrap/>
            <w:hideMark/>
          </w:tcPr>
          <w:p w14:paraId="642C008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10.723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noWrap/>
            <w:hideMark/>
          </w:tcPr>
          <w:p w14:paraId="071C219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tcBorders>
              <w:top w:val="single" w:sz="12" w:space="0" w:color="auto"/>
            </w:tcBorders>
            <w:hideMark/>
          </w:tcPr>
          <w:p w14:paraId="5D4177B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7C173B5E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2B67F1A2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PHATR_33351</w:t>
            </w:r>
          </w:p>
        </w:tc>
        <w:tc>
          <w:tcPr>
            <w:tcW w:w="1022" w:type="dxa"/>
            <w:noWrap/>
            <w:hideMark/>
          </w:tcPr>
          <w:p w14:paraId="4DADA21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B5Y520</w:t>
            </w:r>
          </w:p>
        </w:tc>
        <w:tc>
          <w:tcPr>
            <w:tcW w:w="777" w:type="dxa"/>
            <w:noWrap/>
            <w:hideMark/>
          </w:tcPr>
          <w:p w14:paraId="192FA50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283</w:t>
            </w:r>
          </w:p>
        </w:tc>
        <w:tc>
          <w:tcPr>
            <w:tcW w:w="851" w:type="dxa"/>
            <w:noWrap/>
            <w:hideMark/>
          </w:tcPr>
          <w:p w14:paraId="53DA7CC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5.672</w:t>
            </w:r>
          </w:p>
        </w:tc>
        <w:tc>
          <w:tcPr>
            <w:tcW w:w="708" w:type="dxa"/>
            <w:noWrap/>
            <w:hideMark/>
          </w:tcPr>
          <w:p w14:paraId="7FF258A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0F3EED0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5B54D56B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224D769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PHATRDRAFT_51092</w:t>
            </w:r>
          </w:p>
        </w:tc>
        <w:tc>
          <w:tcPr>
            <w:tcW w:w="1022" w:type="dxa"/>
            <w:noWrap/>
            <w:hideMark/>
          </w:tcPr>
          <w:p w14:paraId="10CB58F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B7G5A1</w:t>
            </w:r>
          </w:p>
        </w:tc>
        <w:tc>
          <w:tcPr>
            <w:tcW w:w="777" w:type="dxa"/>
            <w:noWrap/>
            <w:hideMark/>
          </w:tcPr>
          <w:p w14:paraId="6421F5D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385</w:t>
            </w:r>
          </w:p>
        </w:tc>
        <w:tc>
          <w:tcPr>
            <w:tcW w:w="851" w:type="dxa"/>
            <w:noWrap/>
            <w:hideMark/>
          </w:tcPr>
          <w:p w14:paraId="05E0423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4.802</w:t>
            </w:r>
          </w:p>
        </w:tc>
        <w:tc>
          <w:tcPr>
            <w:tcW w:w="708" w:type="dxa"/>
            <w:noWrap/>
            <w:hideMark/>
          </w:tcPr>
          <w:p w14:paraId="075847E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60CAB37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Glutamine synthetase</w:t>
            </w:r>
          </w:p>
        </w:tc>
      </w:tr>
      <w:tr w:rsidR="00B3460C" w:rsidRPr="00A25F2B" w14:paraId="4A421F6B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608C523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PHATRDRAFT_18319</w:t>
            </w:r>
          </w:p>
        </w:tc>
        <w:tc>
          <w:tcPr>
            <w:tcW w:w="1022" w:type="dxa"/>
            <w:noWrap/>
            <w:hideMark/>
          </w:tcPr>
          <w:p w14:paraId="023C15B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B7FT14</w:t>
            </w:r>
          </w:p>
        </w:tc>
        <w:tc>
          <w:tcPr>
            <w:tcW w:w="777" w:type="dxa"/>
            <w:noWrap/>
            <w:hideMark/>
          </w:tcPr>
          <w:p w14:paraId="5619538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366</w:t>
            </w:r>
          </w:p>
        </w:tc>
        <w:tc>
          <w:tcPr>
            <w:tcW w:w="851" w:type="dxa"/>
            <w:noWrap/>
            <w:hideMark/>
          </w:tcPr>
          <w:p w14:paraId="24A7857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4.251</w:t>
            </w:r>
          </w:p>
        </w:tc>
        <w:tc>
          <w:tcPr>
            <w:tcW w:w="708" w:type="dxa"/>
            <w:noWrap/>
            <w:hideMark/>
          </w:tcPr>
          <w:p w14:paraId="49B91CD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5D9578A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Adenosylhomocysteinase</w:t>
            </w:r>
            <w:proofErr w:type="spellEnd"/>
          </w:p>
        </w:tc>
      </w:tr>
      <w:tr w:rsidR="00B3460C" w:rsidRPr="00A25F2B" w14:paraId="6B1258B3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65BC1EA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PHATRDRAFT_45403</w:t>
            </w:r>
          </w:p>
        </w:tc>
        <w:tc>
          <w:tcPr>
            <w:tcW w:w="1022" w:type="dxa"/>
            <w:noWrap/>
            <w:hideMark/>
          </w:tcPr>
          <w:p w14:paraId="7CF154F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B7FXK5</w:t>
            </w:r>
          </w:p>
        </w:tc>
        <w:tc>
          <w:tcPr>
            <w:tcW w:w="777" w:type="dxa"/>
            <w:noWrap/>
            <w:hideMark/>
          </w:tcPr>
          <w:p w14:paraId="5154A50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153</w:t>
            </w:r>
          </w:p>
        </w:tc>
        <w:tc>
          <w:tcPr>
            <w:tcW w:w="851" w:type="dxa"/>
            <w:noWrap/>
            <w:hideMark/>
          </w:tcPr>
          <w:p w14:paraId="374CB52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4.187</w:t>
            </w:r>
          </w:p>
        </w:tc>
        <w:tc>
          <w:tcPr>
            <w:tcW w:w="708" w:type="dxa"/>
            <w:noWrap/>
            <w:hideMark/>
          </w:tcPr>
          <w:p w14:paraId="14CF1D7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68AA5F2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027C18A0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39E1C7E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PHATRDRAFT_8770</w:t>
            </w:r>
          </w:p>
        </w:tc>
        <w:tc>
          <w:tcPr>
            <w:tcW w:w="1022" w:type="dxa"/>
            <w:noWrap/>
            <w:hideMark/>
          </w:tcPr>
          <w:p w14:paraId="25BFEDD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B7FR62</w:t>
            </w:r>
          </w:p>
        </w:tc>
        <w:tc>
          <w:tcPr>
            <w:tcW w:w="777" w:type="dxa"/>
            <w:noWrap/>
            <w:hideMark/>
          </w:tcPr>
          <w:p w14:paraId="4F1559E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138</w:t>
            </w:r>
          </w:p>
        </w:tc>
        <w:tc>
          <w:tcPr>
            <w:tcW w:w="851" w:type="dxa"/>
            <w:noWrap/>
            <w:hideMark/>
          </w:tcPr>
          <w:p w14:paraId="0125ECB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3.203</w:t>
            </w:r>
          </w:p>
        </w:tc>
        <w:tc>
          <w:tcPr>
            <w:tcW w:w="708" w:type="dxa"/>
            <w:noWrap/>
            <w:hideMark/>
          </w:tcPr>
          <w:p w14:paraId="26F742D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76CBC61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0A566958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6DC951F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PHATRDRAFT_45403</w:t>
            </w:r>
          </w:p>
        </w:tc>
        <w:tc>
          <w:tcPr>
            <w:tcW w:w="1022" w:type="dxa"/>
            <w:noWrap/>
            <w:hideMark/>
          </w:tcPr>
          <w:p w14:paraId="5F5A788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B7FXK5</w:t>
            </w:r>
          </w:p>
        </w:tc>
        <w:tc>
          <w:tcPr>
            <w:tcW w:w="777" w:type="dxa"/>
            <w:noWrap/>
            <w:hideMark/>
          </w:tcPr>
          <w:p w14:paraId="2CCDBC8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145</w:t>
            </w:r>
          </w:p>
        </w:tc>
        <w:tc>
          <w:tcPr>
            <w:tcW w:w="851" w:type="dxa"/>
            <w:noWrap/>
            <w:hideMark/>
          </w:tcPr>
          <w:p w14:paraId="6BC5CAA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3.098</w:t>
            </w:r>
          </w:p>
        </w:tc>
        <w:tc>
          <w:tcPr>
            <w:tcW w:w="708" w:type="dxa"/>
            <w:noWrap/>
            <w:hideMark/>
          </w:tcPr>
          <w:p w14:paraId="1DFC331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6F40219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065F39E4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3013F84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PHATR_46710</w:t>
            </w:r>
          </w:p>
        </w:tc>
        <w:tc>
          <w:tcPr>
            <w:tcW w:w="1022" w:type="dxa"/>
            <w:noWrap/>
            <w:hideMark/>
          </w:tcPr>
          <w:p w14:paraId="0927EB0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B5Y3J4</w:t>
            </w:r>
          </w:p>
        </w:tc>
        <w:tc>
          <w:tcPr>
            <w:tcW w:w="777" w:type="dxa"/>
            <w:noWrap/>
            <w:hideMark/>
          </w:tcPr>
          <w:p w14:paraId="5B6FFFF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618</w:t>
            </w:r>
          </w:p>
        </w:tc>
        <w:tc>
          <w:tcPr>
            <w:tcW w:w="851" w:type="dxa"/>
            <w:noWrap/>
            <w:hideMark/>
          </w:tcPr>
          <w:p w14:paraId="72BCCA0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3.064</w:t>
            </w:r>
          </w:p>
        </w:tc>
        <w:tc>
          <w:tcPr>
            <w:tcW w:w="708" w:type="dxa"/>
            <w:noWrap/>
            <w:hideMark/>
          </w:tcPr>
          <w:p w14:paraId="4F9F5A1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2F4F0AD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00924287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0E3C8F4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PHATRDRAFT_12799</w:t>
            </w:r>
          </w:p>
        </w:tc>
        <w:tc>
          <w:tcPr>
            <w:tcW w:w="1022" w:type="dxa"/>
            <w:noWrap/>
            <w:hideMark/>
          </w:tcPr>
          <w:p w14:paraId="4450AFF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B7G0J8</w:t>
            </w:r>
          </w:p>
        </w:tc>
        <w:tc>
          <w:tcPr>
            <w:tcW w:w="777" w:type="dxa"/>
            <w:noWrap/>
            <w:hideMark/>
          </w:tcPr>
          <w:p w14:paraId="667C750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851" w:type="dxa"/>
            <w:noWrap/>
            <w:hideMark/>
          </w:tcPr>
          <w:p w14:paraId="4FA2212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2.931</w:t>
            </w:r>
          </w:p>
        </w:tc>
        <w:tc>
          <w:tcPr>
            <w:tcW w:w="708" w:type="dxa"/>
            <w:noWrap/>
            <w:hideMark/>
          </w:tcPr>
          <w:p w14:paraId="19DF857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2F0F7F4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Prohibitin</w:t>
            </w:r>
            <w:proofErr w:type="spellEnd"/>
          </w:p>
        </w:tc>
      </w:tr>
      <w:tr w:rsidR="00B3460C" w:rsidRPr="00A25F2B" w14:paraId="31FD6A03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060EDAF6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PHATRDRAFT_45088</w:t>
            </w:r>
          </w:p>
        </w:tc>
        <w:tc>
          <w:tcPr>
            <w:tcW w:w="1022" w:type="dxa"/>
            <w:noWrap/>
            <w:hideMark/>
          </w:tcPr>
          <w:p w14:paraId="02F2BF6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B7FWF2</w:t>
            </w:r>
          </w:p>
        </w:tc>
        <w:tc>
          <w:tcPr>
            <w:tcW w:w="777" w:type="dxa"/>
            <w:noWrap/>
            <w:hideMark/>
          </w:tcPr>
          <w:p w14:paraId="35A57B9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409</w:t>
            </w:r>
          </w:p>
        </w:tc>
        <w:tc>
          <w:tcPr>
            <w:tcW w:w="851" w:type="dxa"/>
            <w:noWrap/>
            <w:hideMark/>
          </w:tcPr>
          <w:p w14:paraId="288307A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2.782</w:t>
            </w:r>
          </w:p>
        </w:tc>
        <w:tc>
          <w:tcPr>
            <w:tcW w:w="708" w:type="dxa"/>
            <w:noWrap/>
            <w:hideMark/>
          </w:tcPr>
          <w:p w14:paraId="45C98F1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60838E7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143A48D9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61D8B57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PHATRDRAFT_47510</w:t>
            </w:r>
          </w:p>
        </w:tc>
        <w:tc>
          <w:tcPr>
            <w:tcW w:w="1022" w:type="dxa"/>
            <w:noWrap/>
            <w:hideMark/>
          </w:tcPr>
          <w:p w14:paraId="51B5FE1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B7G3M5</w:t>
            </w:r>
          </w:p>
        </w:tc>
        <w:tc>
          <w:tcPr>
            <w:tcW w:w="777" w:type="dxa"/>
            <w:noWrap/>
            <w:hideMark/>
          </w:tcPr>
          <w:p w14:paraId="4DE218E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162</w:t>
            </w:r>
          </w:p>
        </w:tc>
        <w:tc>
          <w:tcPr>
            <w:tcW w:w="851" w:type="dxa"/>
            <w:noWrap/>
            <w:hideMark/>
          </w:tcPr>
          <w:p w14:paraId="75E2B14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2.514</w:t>
            </w:r>
          </w:p>
        </w:tc>
        <w:tc>
          <w:tcPr>
            <w:tcW w:w="708" w:type="dxa"/>
            <w:noWrap/>
            <w:hideMark/>
          </w:tcPr>
          <w:p w14:paraId="14B8F78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16FD733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4D1727D1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1B0958F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PHATRDRAFT_23164</w:t>
            </w:r>
          </w:p>
        </w:tc>
        <w:tc>
          <w:tcPr>
            <w:tcW w:w="1022" w:type="dxa"/>
            <w:noWrap/>
            <w:hideMark/>
          </w:tcPr>
          <w:p w14:paraId="50A6D50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B7GAC9</w:t>
            </w:r>
          </w:p>
        </w:tc>
        <w:tc>
          <w:tcPr>
            <w:tcW w:w="777" w:type="dxa"/>
            <w:noWrap/>
            <w:hideMark/>
          </w:tcPr>
          <w:p w14:paraId="2B47F49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309</w:t>
            </w:r>
          </w:p>
        </w:tc>
        <w:tc>
          <w:tcPr>
            <w:tcW w:w="851" w:type="dxa"/>
            <w:noWrap/>
            <w:hideMark/>
          </w:tcPr>
          <w:p w14:paraId="0280214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708" w:type="dxa"/>
            <w:noWrap/>
            <w:hideMark/>
          </w:tcPr>
          <w:p w14:paraId="0889460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1550855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Peptidylprolyl isomerase</w:t>
            </w:r>
          </w:p>
        </w:tc>
      </w:tr>
      <w:tr w:rsidR="00B3460C" w:rsidRPr="00A25F2B" w14:paraId="2B649062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0C5F5EC0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PHATRDRAFT_49091</w:t>
            </w:r>
          </w:p>
        </w:tc>
        <w:tc>
          <w:tcPr>
            <w:tcW w:w="1022" w:type="dxa"/>
            <w:noWrap/>
            <w:hideMark/>
          </w:tcPr>
          <w:p w14:paraId="41C2911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B7G9G6</w:t>
            </w:r>
          </w:p>
        </w:tc>
        <w:tc>
          <w:tcPr>
            <w:tcW w:w="777" w:type="dxa"/>
            <w:noWrap/>
            <w:hideMark/>
          </w:tcPr>
          <w:p w14:paraId="6043FE2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851" w:type="dxa"/>
            <w:noWrap/>
            <w:hideMark/>
          </w:tcPr>
          <w:p w14:paraId="2B7B361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2.308</w:t>
            </w:r>
          </w:p>
        </w:tc>
        <w:tc>
          <w:tcPr>
            <w:tcW w:w="708" w:type="dxa"/>
            <w:noWrap/>
            <w:hideMark/>
          </w:tcPr>
          <w:p w14:paraId="30D6716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2DC9A250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2DB6D0BB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4C03D7B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PHATRDRAFT_44868</w:t>
            </w:r>
          </w:p>
        </w:tc>
        <w:tc>
          <w:tcPr>
            <w:tcW w:w="1022" w:type="dxa"/>
            <w:noWrap/>
            <w:hideMark/>
          </w:tcPr>
          <w:p w14:paraId="4A7778B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B7FVX8</w:t>
            </w:r>
          </w:p>
        </w:tc>
        <w:tc>
          <w:tcPr>
            <w:tcW w:w="777" w:type="dxa"/>
            <w:noWrap/>
            <w:hideMark/>
          </w:tcPr>
          <w:p w14:paraId="645E301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851" w:type="dxa"/>
            <w:noWrap/>
            <w:hideMark/>
          </w:tcPr>
          <w:p w14:paraId="0C688E2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2.281</w:t>
            </w:r>
          </w:p>
        </w:tc>
        <w:tc>
          <w:tcPr>
            <w:tcW w:w="708" w:type="dxa"/>
            <w:noWrap/>
            <w:hideMark/>
          </w:tcPr>
          <w:p w14:paraId="2221F17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0B393BC6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5313F855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5972597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PHATRDRAFT_2808</w:t>
            </w:r>
          </w:p>
        </w:tc>
        <w:tc>
          <w:tcPr>
            <w:tcW w:w="1022" w:type="dxa"/>
            <w:noWrap/>
            <w:hideMark/>
          </w:tcPr>
          <w:p w14:paraId="12DE372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B7FW63</w:t>
            </w:r>
          </w:p>
        </w:tc>
        <w:tc>
          <w:tcPr>
            <w:tcW w:w="777" w:type="dxa"/>
            <w:noWrap/>
            <w:hideMark/>
          </w:tcPr>
          <w:p w14:paraId="71F639E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169</w:t>
            </w:r>
          </w:p>
        </w:tc>
        <w:tc>
          <w:tcPr>
            <w:tcW w:w="851" w:type="dxa"/>
            <w:noWrap/>
            <w:hideMark/>
          </w:tcPr>
          <w:p w14:paraId="0E18BE0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2.279</w:t>
            </w:r>
          </w:p>
        </w:tc>
        <w:tc>
          <w:tcPr>
            <w:tcW w:w="708" w:type="dxa"/>
            <w:noWrap/>
            <w:hideMark/>
          </w:tcPr>
          <w:p w14:paraId="663F858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2DF2B4E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09DC8C45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402AC7F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PHATRDRAFT_55162</w:t>
            </w:r>
          </w:p>
        </w:tc>
        <w:tc>
          <w:tcPr>
            <w:tcW w:w="1022" w:type="dxa"/>
            <w:noWrap/>
            <w:hideMark/>
          </w:tcPr>
          <w:p w14:paraId="44464EE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B7GDF5</w:t>
            </w:r>
          </w:p>
        </w:tc>
        <w:tc>
          <w:tcPr>
            <w:tcW w:w="777" w:type="dxa"/>
            <w:noWrap/>
            <w:hideMark/>
          </w:tcPr>
          <w:p w14:paraId="584EF87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851" w:type="dxa"/>
            <w:noWrap/>
            <w:hideMark/>
          </w:tcPr>
          <w:p w14:paraId="689FF98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2.265</w:t>
            </w:r>
          </w:p>
        </w:tc>
        <w:tc>
          <w:tcPr>
            <w:tcW w:w="708" w:type="dxa"/>
            <w:noWrap/>
            <w:hideMark/>
          </w:tcPr>
          <w:p w14:paraId="5C347E4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64DCE8D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57C50A56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6CFDED9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PHATRDRAFT_bd1566</w:t>
            </w:r>
          </w:p>
        </w:tc>
        <w:tc>
          <w:tcPr>
            <w:tcW w:w="1022" w:type="dxa"/>
            <w:noWrap/>
            <w:hideMark/>
          </w:tcPr>
          <w:p w14:paraId="6490680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B7S3M4</w:t>
            </w:r>
          </w:p>
        </w:tc>
        <w:tc>
          <w:tcPr>
            <w:tcW w:w="777" w:type="dxa"/>
            <w:noWrap/>
            <w:hideMark/>
          </w:tcPr>
          <w:p w14:paraId="12F310B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192</w:t>
            </w:r>
          </w:p>
        </w:tc>
        <w:tc>
          <w:tcPr>
            <w:tcW w:w="851" w:type="dxa"/>
            <w:noWrap/>
            <w:hideMark/>
          </w:tcPr>
          <w:p w14:paraId="11D5C76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2.199</w:t>
            </w:r>
          </w:p>
        </w:tc>
        <w:tc>
          <w:tcPr>
            <w:tcW w:w="708" w:type="dxa"/>
            <w:noWrap/>
            <w:hideMark/>
          </w:tcPr>
          <w:p w14:paraId="514E87D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4CBF08E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26DFD9FC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3D2A7A9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PHATRDRAFT_50500</w:t>
            </w:r>
          </w:p>
        </w:tc>
        <w:tc>
          <w:tcPr>
            <w:tcW w:w="1022" w:type="dxa"/>
            <w:noWrap/>
            <w:hideMark/>
          </w:tcPr>
          <w:p w14:paraId="21AD6AD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B7GEA6</w:t>
            </w:r>
          </w:p>
        </w:tc>
        <w:tc>
          <w:tcPr>
            <w:tcW w:w="777" w:type="dxa"/>
            <w:noWrap/>
            <w:hideMark/>
          </w:tcPr>
          <w:p w14:paraId="14E8833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162</w:t>
            </w:r>
          </w:p>
        </w:tc>
        <w:tc>
          <w:tcPr>
            <w:tcW w:w="851" w:type="dxa"/>
            <w:noWrap/>
            <w:hideMark/>
          </w:tcPr>
          <w:p w14:paraId="36FF796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2.171</w:t>
            </w:r>
          </w:p>
        </w:tc>
        <w:tc>
          <w:tcPr>
            <w:tcW w:w="708" w:type="dxa"/>
            <w:noWrap/>
            <w:hideMark/>
          </w:tcPr>
          <w:p w14:paraId="01E2224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5B49521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4499BC5D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74BA72E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PHATRDRAFT_45403</w:t>
            </w:r>
          </w:p>
        </w:tc>
        <w:tc>
          <w:tcPr>
            <w:tcW w:w="1022" w:type="dxa"/>
            <w:noWrap/>
            <w:hideMark/>
          </w:tcPr>
          <w:p w14:paraId="2FD730B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B7FXK5</w:t>
            </w:r>
          </w:p>
        </w:tc>
        <w:tc>
          <w:tcPr>
            <w:tcW w:w="777" w:type="dxa"/>
            <w:noWrap/>
            <w:hideMark/>
          </w:tcPr>
          <w:p w14:paraId="6D7558E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851" w:type="dxa"/>
            <w:noWrap/>
            <w:hideMark/>
          </w:tcPr>
          <w:p w14:paraId="49E0E0D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2.14</w:t>
            </w:r>
          </w:p>
        </w:tc>
        <w:tc>
          <w:tcPr>
            <w:tcW w:w="708" w:type="dxa"/>
            <w:noWrap/>
            <w:hideMark/>
          </w:tcPr>
          <w:p w14:paraId="531DD3F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3A5AB33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4EA1EDAD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58DC19E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PHATRDRAFT_50268</w:t>
            </w:r>
          </w:p>
        </w:tc>
        <w:tc>
          <w:tcPr>
            <w:tcW w:w="1022" w:type="dxa"/>
            <w:noWrap/>
            <w:hideMark/>
          </w:tcPr>
          <w:p w14:paraId="0EDA456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B7GDI3</w:t>
            </w:r>
          </w:p>
        </w:tc>
        <w:tc>
          <w:tcPr>
            <w:tcW w:w="777" w:type="dxa"/>
            <w:noWrap/>
            <w:hideMark/>
          </w:tcPr>
          <w:p w14:paraId="66A63B4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341</w:t>
            </w:r>
          </w:p>
        </w:tc>
        <w:tc>
          <w:tcPr>
            <w:tcW w:w="851" w:type="dxa"/>
            <w:noWrap/>
            <w:hideMark/>
          </w:tcPr>
          <w:p w14:paraId="123C834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2.125</w:t>
            </w:r>
          </w:p>
        </w:tc>
        <w:tc>
          <w:tcPr>
            <w:tcW w:w="708" w:type="dxa"/>
            <w:noWrap/>
            <w:hideMark/>
          </w:tcPr>
          <w:p w14:paraId="36854A5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32825FC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30932FD1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3527D426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psaL</w:t>
            </w:r>
            <w:proofErr w:type="spellEnd"/>
          </w:p>
        </w:tc>
        <w:tc>
          <w:tcPr>
            <w:tcW w:w="1022" w:type="dxa"/>
            <w:noWrap/>
            <w:hideMark/>
          </w:tcPr>
          <w:p w14:paraId="5402888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A0T0M6</w:t>
            </w:r>
          </w:p>
        </w:tc>
        <w:tc>
          <w:tcPr>
            <w:tcW w:w="777" w:type="dxa"/>
            <w:noWrap/>
            <w:hideMark/>
          </w:tcPr>
          <w:p w14:paraId="003C6AE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851" w:type="dxa"/>
            <w:noWrap/>
            <w:hideMark/>
          </w:tcPr>
          <w:p w14:paraId="28DDDAD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2.099</w:t>
            </w:r>
          </w:p>
        </w:tc>
        <w:tc>
          <w:tcPr>
            <w:tcW w:w="708" w:type="dxa"/>
            <w:noWrap/>
            <w:hideMark/>
          </w:tcPr>
          <w:p w14:paraId="62202E8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07A719B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Photosystem I reaction center subunit XI</w:t>
            </w:r>
          </w:p>
        </w:tc>
      </w:tr>
      <w:tr w:rsidR="00B3460C" w:rsidRPr="00A25F2B" w14:paraId="54C7A30D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199E3BB2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Sec4</w:t>
            </w:r>
          </w:p>
        </w:tc>
        <w:tc>
          <w:tcPr>
            <w:tcW w:w="1022" w:type="dxa"/>
            <w:noWrap/>
            <w:hideMark/>
          </w:tcPr>
          <w:p w14:paraId="6664DC2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B7G9L9</w:t>
            </w:r>
          </w:p>
        </w:tc>
        <w:tc>
          <w:tcPr>
            <w:tcW w:w="777" w:type="dxa"/>
            <w:noWrap/>
            <w:hideMark/>
          </w:tcPr>
          <w:p w14:paraId="465F933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197</w:t>
            </w:r>
          </w:p>
        </w:tc>
        <w:tc>
          <w:tcPr>
            <w:tcW w:w="851" w:type="dxa"/>
            <w:noWrap/>
            <w:hideMark/>
          </w:tcPr>
          <w:p w14:paraId="5BA0BD1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2.089</w:t>
            </w:r>
          </w:p>
        </w:tc>
        <w:tc>
          <w:tcPr>
            <w:tcW w:w="708" w:type="dxa"/>
            <w:noWrap/>
            <w:hideMark/>
          </w:tcPr>
          <w:p w14:paraId="4083EA9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1FCB494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3D2C9736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09C71DA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PHATRDRAFT_27757</w:t>
            </w:r>
          </w:p>
        </w:tc>
        <w:tc>
          <w:tcPr>
            <w:tcW w:w="1022" w:type="dxa"/>
            <w:noWrap/>
            <w:hideMark/>
          </w:tcPr>
          <w:p w14:paraId="36C8CFF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B7G0L4</w:t>
            </w:r>
          </w:p>
        </w:tc>
        <w:tc>
          <w:tcPr>
            <w:tcW w:w="777" w:type="dxa"/>
            <w:noWrap/>
            <w:hideMark/>
          </w:tcPr>
          <w:p w14:paraId="50DF9AE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213</w:t>
            </w:r>
          </w:p>
        </w:tc>
        <w:tc>
          <w:tcPr>
            <w:tcW w:w="851" w:type="dxa"/>
            <w:noWrap/>
            <w:hideMark/>
          </w:tcPr>
          <w:p w14:paraId="2D45D3F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2.043</w:t>
            </w:r>
          </w:p>
        </w:tc>
        <w:tc>
          <w:tcPr>
            <w:tcW w:w="708" w:type="dxa"/>
            <w:noWrap/>
            <w:hideMark/>
          </w:tcPr>
          <w:p w14:paraId="6AE1EBA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781AF4C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429996DE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72B1B946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PHATRDRAFT_55162</w:t>
            </w:r>
          </w:p>
        </w:tc>
        <w:tc>
          <w:tcPr>
            <w:tcW w:w="1022" w:type="dxa"/>
            <w:noWrap/>
            <w:hideMark/>
          </w:tcPr>
          <w:p w14:paraId="271D974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B7GDF5</w:t>
            </w:r>
          </w:p>
        </w:tc>
        <w:tc>
          <w:tcPr>
            <w:tcW w:w="777" w:type="dxa"/>
            <w:noWrap/>
            <w:hideMark/>
          </w:tcPr>
          <w:p w14:paraId="354191E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170</w:t>
            </w:r>
          </w:p>
        </w:tc>
        <w:tc>
          <w:tcPr>
            <w:tcW w:w="851" w:type="dxa"/>
            <w:noWrap/>
            <w:hideMark/>
          </w:tcPr>
          <w:p w14:paraId="2F862DB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1.882</w:t>
            </w:r>
          </w:p>
        </w:tc>
        <w:tc>
          <w:tcPr>
            <w:tcW w:w="708" w:type="dxa"/>
            <w:noWrap/>
            <w:hideMark/>
          </w:tcPr>
          <w:p w14:paraId="4994C28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6AF7E1A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46394784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193DA79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PHATRDRAFT_48536</w:t>
            </w:r>
          </w:p>
        </w:tc>
        <w:tc>
          <w:tcPr>
            <w:tcW w:w="1022" w:type="dxa"/>
            <w:noWrap/>
            <w:hideMark/>
          </w:tcPr>
          <w:p w14:paraId="6D52A5F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B7G7L3</w:t>
            </w:r>
          </w:p>
        </w:tc>
        <w:tc>
          <w:tcPr>
            <w:tcW w:w="777" w:type="dxa"/>
            <w:noWrap/>
            <w:hideMark/>
          </w:tcPr>
          <w:p w14:paraId="16B4EBD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356</w:t>
            </w:r>
          </w:p>
        </w:tc>
        <w:tc>
          <w:tcPr>
            <w:tcW w:w="851" w:type="dxa"/>
            <w:noWrap/>
            <w:hideMark/>
          </w:tcPr>
          <w:p w14:paraId="35C8502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1.852</w:t>
            </w:r>
          </w:p>
        </w:tc>
        <w:tc>
          <w:tcPr>
            <w:tcW w:w="708" w:type="dxa"/>
            <w:noWrap/>
            <w:hideMark/>
          </w:tcPr>
          <w:p w14:paraId="60B6BE3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5DACB8C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2AE7EB47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1E7966A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PHATRDRAFT_42498</w:t>
            </w:r>
          </w:p>
        </w:tc>
        <w:tc>
          <w:tcPr>
            <w:tcW w:w="1022" w:type="dxa"/>
            <w:noWrap/>
            <w:hideMark/>
          </w:tcPr>
          <w:p w14:paraId="3263C40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B7FRH9</w:t>
            </w:r>
          </w:p>
        </w:tc>
        <w:tc>
          <w:tcPr>
            <w:tcW w:w="777" w:type="dxa"/>
            <w:noWrap/>
            <w:hideMark/>
          </w:tcPr>
          <w:p w14:paraId="3863EC3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572</w:t>
            </w:r>
          </w:p>
        </w:tc>
        <w:tc>
          <w:tcPr>
            <w:tcW w:w="851" w:type="dxa"/>
            <w:noWrap/>
            <w:hideMark/>
          </w:tcPr>
          <w:p w14:paraId="6C6A42F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1.815</w:t>
            </w:r>
          </w:p>
        </w:tc>
        <w:tc>
          <w:tcPr>
            <w:tcW w:w="708" w:type="dxa"/>
            <w:noWrap/>
            <w:hideMark/>
          </w:tcPr>
          <w:p w14:paraId="4396D12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0BE352B0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599D03E0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1E39C542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PHATRDRAFT_45403</w:t>
            </w:r>
          </w:p>
        </w:tc>
        <w:tc>
          <w:tcPr>
            <w:tcW w:w="1022" w:type="dxa"/>
            <w:noWrap/>
            <w:hideMark/>
          </w:tcPr>
          <w:p w14:paraId="29512CE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B7FXK5</w:t>
            </w:r>
          </w:p>
        </w:tc>
        <w:tc>
          <w:tcPr>
            <w:tcW w:w="777" w:type="dxa"/>
            <w:noWrap/>
            <w:hideMark/>
          </w:tcPr>
          <w:p w14:paraId="2A33542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851" w:type="dxa"/>
            <w:noWrap/>
            <w:hideMark/>
          </w:tcPr>
          <w:p w14:paraId="0E315B8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1.805</w:t>
            </w:r>
          </w:p>
        </w:tc>
        <w:tc>
          <w:tcPr>
            <w:tcW w:w="708" w:type="dxa"/>
            <w:noWrap/>
            <w:hideMark/>
          </w:tcPr>
          <w:p w14:paraId="169021D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326EA42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44270C15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77AA84A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PHATRDRAFT_45250</w:t>
            </w:r>
          </w:p>
        </w:tc>
        <w:tc>
          <w:tcPr>
            <w:tcW w:w="1022" w:type="dxa"/>
            <w:noWrap/>
            <w:hideMark/>
          </w:tcPr>
          <w:p w14:paraId="63B1256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B7FWZ9</w:t>
            </w:r>
          </w:p>
        </w:tc>
        <w:tc>
          <w:tcPr>
            <w:tcW w:w="777" w:type="dxa"/>
            <w:noWrap/>
            <w:hideMark/>
          </w:tcPr>
          <w:p w14:paraId="1DF40B8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124</w:t>
            </w:r>
          </w:p>
        </w:tc>
        <w:tc>
          <w:tcPr>
            <w:tcW w:w="851" w:type="dxa"/>
            <w:noWrap/>
            <w:hideMark/>
          </w:tcPr>
          <w:p w14:paraId="366AF53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1.777</w:t>
            </w:r>
          </w:p>
        </w:tc>
        <w:tc>
          <w:tcPr>
            <w:tcW w:w="708" w:type="dxa"/>
            <w:noWrap/>
            <w:hideMark/>
          </w:tcPr>
          <w:p w14:paraId="404EEBA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2EB3D60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0D94C506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2907624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PHATRDRAFT_22974</w:t>
            </w:r>
          </w:p>
        </w:tc>
        <w:tc>
          <w:tcPr>
            <w:tcW w:w="1022" w:type="dxa"/>
            <w:noWrap/>
            <w:hideMark/>
          </w:tcPr>
          <w:p w14:paraId="1B52708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B7G9F0</w:t>
            </w:r>
          </w:p>
        </w:tc>
        <w:tc>
          <w:tcPr>
            <w:tcW w:w="777" w:type="dxa"/>
            <w:noWrap/>
            <w:hideMark/>
          </w:tcPr>
          <w:p w14:paraId="44B29A2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544</w:t>
            </w:r>
          </w:p>
        </w:tc>
        <w:tc>
          <w:tcPr>
            <w:tcW w:w="851" w:type="dxa"/>
            <w:noWrap/>
            <w:hideMark/>
          </w:tcPr>
          <w:p w14:paraId="12D0476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1.777</w:t>
            </w:r>
          </w:p>
        </w:tc>
        <w:tc>
          <w:tcPr>
            <w:tcW w:w="708" w:type="dxa"/>
            <w:noWrap/>
            <w:hideMark/>
          </w:tcPr>
          <w:p w14:paraId="5B4FD23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20418B96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Acetyl-coenzyme A synthetase</w:t>
            </w:r>
          </w:p>
        </w:tc>
      </w:tr>
      <w:tr w:rsidR="00B3460C" w:rsidRPr="00A25F2B" w14:paraId="2E770A58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1F572E4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PHATRDRAFT_bd645</w:t>
            </w:r>
          </w:p>
        </w:tc>
        <w:tc>
          <w:tcPr>
            <w:tcW w:w="1022" w:type="dxa"/>
            <w:noWrap/>
            <w:hideMark/>
          </w:tcPr>
          <w:p w14:paraId="6E963A7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B7S3P0</w:t>
            </w:r>
          </w:p>
        </w:tc>
        <w:tc>
          <w:tcPr>
            <w:tcW w:w="777" w:type="dxa"/>
            <w:noWrap/>
            <w:hideMark/>
          </w:tcPr>
          <w:p w14:paraId="144EED8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601</w:t>
            </w:r>
          </w:p>
        </w:tc>
        <w:tc>
          <w:tcPr>
            <w:tcW w:w="851" w:type="dxa"/>
            <w:noWrap/>
            <w:hideMark/>
          </w:tcPr>
          <w:p w14:paraId="32FB5AB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1.777</w:t>
            </w:r>
          </w:p>
        </w:tc>
        <w:tc>
          <w:tcPr>
            <w:tcW w:w="708" w:type="dxa"/>
            <w:noWrap/>
            <w:hideMark/>
          </w:tcPr>
          <w:p w14:paraId="6FD2FB6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0C04C7F0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Acetyl-coenzyme A synthetase</w:t>
            </w:r>
          </w:p>
        </w:tc>
      </w:tr>
      <w:tr w:rsidR="00B3460C" w:rsidRPr="00A25F2B" w14:paraId="5B683934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27D4A8B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PHATR_46768</w:t>
            </w:r>
          </w:p>
        </w:tc>
        <w:tc>
          <w:tcPr>
            <w:tcW w:w="1022" w:type="dxa"/>
            <w:noWrap/>
            <w:hideMark/>
          </w:tcPr>
          <w:p w14:paraId="245A1B2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B5Y3Q5</w:t>
            </w:r>
          </w:p>
        </w:tc>
        <w:tc>
          <w:tcPr>
            <w:tcW w:w="777" w:type="dxa"/>
            <w:noWrap/>
            <w:hideMark/>
          </w:tcPr>
          <w:p w14:paraId="2FD14FE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243</w:t>
            </w:r>
          </w:p>
        </w:tc>
        <w:tc>
          <w:tcPr>
            <w:tcW w:w="851" w:type="dxa"/>
            <w:noWrap/>
            <w:hideMark/>
          </w:tcPr>
          <w:p w14:paraId="0BF2765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1.761</w:t>
            </w:r>
          </w:p>
        </w:tc>
        <w:tc>
          <w:tcPr>
            <w:tcW w:w="708" w:type="dxa"/>
            <w:noWrap/>
            <w:hideMark/>
          </w:tcPr>
          <w:p w14:paraId="6FB25D9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28BC507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 xml:space="preserve">Protein </w:t>
            </w: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xylosyltransferase</w:t>
            </w:r>
            <w:proofErr w:type="spellEnd"/>
          </w:p>
        </w:tc>
      </w:tr>
      <w:tr w:rsidR="00B3460C" w:rsidRPr="00A25F2B" w14:paraId="386057B6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48675469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PHATRDRAFT_8975</w:t>
            </w:r>
          </w:p>
        </w:tc>
        <w:tc>
          <w:tcPr>
            <w:tcW w:w="1022" w:type="dxa"/>
            <w:noWrap/>
            <w:hideMark/>
          </w:tcPr>
          <w:p w14:paraId="3F1E15C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B7FQ11</w:t>
            </w:r>
          </w:p>
        </w:tc>
        <w:tc>
          <w:tcPr>
            <w:tcW w:w="777" w:type="dxa"/>
            <w:noWrap/>
            <w:hideMark/>
          </w:tcPr>
          <w:p w14:paraId="0036B17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  <w:noWrap/>
            <w:hideMark/>
          </w:tcPr>
          <w:p w14:paraId="4D42D5D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1.761</w:t>
            </w:r>
          </w:p>
        </w:tc>
        <w:tc>
          <w:tcPr>
            <w:tcW w:w="708" w:type="dxa"/>
            <w:noWrap/>
            <w:hideMark/>
          </w:tcPr>
          <w:p w14:paraId="1813122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2EACDB2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Glycerol-3-phosphate dehydrogenase [</w:t>
            </w:r>
            <w:proofErr w:type="gram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NAD(</w:t>
            </w:r>
            <w:proofErr w:type="gramEnd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+)]</w:t>
            </w:r>
          </w:p>
        </w:tc>
      </w:tr>
      <w:tr w:rsidR="00B3460C" w:rsidRPr="00A25F2B" w14:paraId="5872CC45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6311B436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PHATRDRAFT_42545</w:t>
            </w:r>
          </w:p>
        </w:tc>
        <w:tc>
          <w:tcPr>
            <w:tcW w:w="1022" w:type="dxa"/>
            <w:noWrap/>
            <w:hideMark/>
          </w:tcPr>
          <w:p w14:paraId="393B665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B7FRN8</w:t>
            </w:r>
          </w:p>
        </w:tc>
        <w:tc>
          <w:tcPr>
            <w:tcW w:w="777" w:type="dxa"/>
            <w:noWrap/>
            <w:hideMark/>
          </w:tcPr>
          <w:p w14:paraId="36D0FE1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127</w:t>
            </w:r>
          </w:p>
        </w:tc>
        <w:tc>
          <w:tcPr>
            <w:tcW w:w="851" w:type="dxa"/>
            <w:noWrap/>
            <w:hideMark/>
          </w:tcPr>
          <w:p w14:paraId="0AB0182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1.695</w:t>
            </w:r>
          </w:p>
        </w:tc>
        <w:tc>
          <w:tcPr>
            <w:tcW w:w="708" w:type="dxa"/>
            <w:noWrap/>
            <w:hideMark/>
          </w:tcPr>
          <w:p w14:paraId="209ACC8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6DA4703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6EDC187E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47135380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PHATRDRAFT_55162</w:t>
            </w:r>
          </w:p>
        </w:tc>
        <w:tc>
          <w:tcPr>
            <w:tcW w:w="1022" w:type="dxa"/>
            <w:noWrap/>
            <w:hideMark/>
          </w:tcPr>
          <w:p w14:paraId="4B77269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B7GDF5</w:t>
            </w:r>
          </w:p>
        </w:tc>
        <w:tc>
          <w:tcPr>
            <w:tcW w:w="777" w:type="dxa"/>
            <w:noWrap/>
            <w:hideMark/>
          </w:tcPr>
          <w:p w14:paraId="350F9D6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851" w:type="dxa"/>
            <w:noWrap/>
            <w:hideMark/>
          </w:tcPr>
          <w:p w14:paraId="33168DF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1.682</w:t>
            </w:r>
          </w:p>
        </w:tc>
        <w:tc>
          <w:tcPr>
            <w:tcW w:w="708" w:type="dxa"/>
            <w:noWrap/>
            <w:hideMark/>
          </w:tcPr>
          <w:p w14:paraId="0351789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678B878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73347A20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0CA49CA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PHATRDRAFT_23497</w:t>
            </w:r>
          </w:p>
        </w:tc>
        <w:tc>
          <w:tcPr>
            <w:tcW w:w="1022" w:type="dxa"/>
            <w:noWrap/>
            <w:hideMark/>
          </w:tcPr>
          <w:p w14:paraId="221B58E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B7GBX2</w:t>
            </w:r>
          </w:p>
        </w:tc>
        <w:tc>
          <w:tcPr>
            <w:tcW w:w="777" w:type="dxa"/>
            <w:noWrap/>
            <w:hideMark/>
          </w:tcPr>
          <w:p w14:paraId="0E2EC81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229</w:t>
            </w:r>
          </w:p>
        </w:tc>
        <w:tc>
          <w:tcPr>
            <w:tcW w:w="851" w:type="dxa"/>
            <w:noWrap/>
            <w:hideMark/>
          </w:tcPr>
          <w:p w14:paraId="33BF3EA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1.637</w:t>
            </w:r>
          </w:p>
        </w:tc>
        <w:tc>
          <w:tcPr>
            <w:tcW w:w="708" w:type="dxa"/>
            <w:noWrap/>
            <w:hideMark/>
          </w:tcPr>
          <w:p w14:paraId="4AD4334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31" w:type="dxa"/>
            <w:hideMark/>
          </w:tcPr>
          <w:p w14:paraId="49C0597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7F7D453F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3F3E064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GLXI</w:t>
            </w:r>
          </w:p>
        </w:tc>
        <w:tc>
          <w:tcPr>
            <w:tcW w:w="1022" w:type="dxa"/>
            <w:noWrap/>
            <w:hideMark/>
          </w:tcPr>
          <w:p w14:paraId="4984885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B7G085</w:t>
            </w:r>
          </w:p>
        </w:tc>
        <w:tc>
          <w:tcPr>
            <w:tcW w:w="777" w:type="dxa"/>
            <w:noWrap/>
            <w:hideMark/>
          </w:tcPr>
          <w:p w14:paraId="7C707A8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159</w:t>
            </w:r>
          </w:p>
        </w:tc>
        <w:tc>
          <w:tcPr>
            <w:tcW w:w="851" w:type="dxa"/>
            <w:noWrap/>
            <w:hideMark/>
          </w:tcPr>
          <w:p w14:paraId="02197AF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0.642</w:t>
            </w:r>
          </w:p>
        </w:tc>
        <w:tc>
          <w:tcPr>
            <w:tcW w:w="708" w:type="dxa"/>
            <w:noWrap/>
            <w:hideMark/>
          </w:tcPr>
          <w:p w14:paraId="268F1B3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5B12E8E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Lactyolglutathione</w:t>
            </w:r>
            <w:proofErr w:type="spellEnd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 xml:space="preserve"> lyase</w:t>
            </w:r>
          </w:p>
        </w:tc>
      </w:tr>
      <w:tr w:rsidR="00B3460C" w:rsidRPr="00A25F2B" w14:paraId="73B6A006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03D67A9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PHATRDRAFT_21548</w:t>
            </w:r>
          </w:p>
        </w:tc>
        <w:tc>
          <w:tcPr>
            <w:tcW w:w="1022" w:type="dxa"/>
            <w:noWrap/>
            <w:hideMark/>
          </w:tcPr>
          <w:p w14:paraId="562A0B0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B7G341</w:t>
            </w:r>
          </w:p>
        </w:tc>
        <w:tc>
          <w:tcPr>
            <w:tcW w:w="777" w:type="dxa"/>
            <w:noWrap/>
            <w:hideMark/>
          </w:tcPr>
          <w:p w14:paraId="25F62EB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851" w:type="dxa"/>
            <w:noWrap/>
            <w:hideMark/>
          </w:tcPr>
          <w:p w14:paraId="706BD3A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0.619</w:t>
            </w:r>
          </w:p>
        </w:tc>
        <w:tc>
          <w:tcPr>
            <w:tcW w:w="708" w:type="dxa"/>
            <w:noWrap/>
            <w:hideMark/>
          </w:tcPr>
          <w:p w14:paraId="73A3F3C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73CBFD0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19B68A1B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4026061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PHATRDRAFT_51088</w:t>
            </w:r>
          </w:p>
        </w:tc>
        <w:tc>
          <w:tcPr>
            <w:tcW w:w="1022" w:type="dxa"/>
            <w:noWrap/>
            <w:hideMark/>
          </w:tcPr>
          <w:p w14:paraId="0DC42FD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B7G518</w:t>
            </w:r>
          </w:p>
        </w:tc>
        <w:tc>
          <w:tcPr>
            <w:tcW w:w="777" w:type="dxa"/>
            <w:noWrap/>
            <w:hideMark/>
          </w:tcPr>
          <w:p w14:paraId="3A6D222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342</w:t>
            </w:r>
          </w:p>
        </w:tc>
        <w:tc>
          <w:tcPr>
            <w:tcW w:w="851" w:type="dxa"/>
            <w:noWrap/>
            <w:hideMark/>
          </w:tcPr>
          <w:p w14:paraId="07C3149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0.556</w:t>
            </w:r>
          </w:p>
        </w:tc>
        <w:tc>
          <w:tcPr>
            <w:tcW w:w="708" w:type="dxa"/>
            <w:noWrap/>
            <w:hideMark/>
          </w:tcPr>
          <w:p w14:paraId="61F9E56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4AE3A179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Isocitrate lyase</w:t>
            </w:r>
          </w:p>
        </w:tc>
      </w:tr>
      <w:tr w:rsidR="00B3460C" w:rsidRPr="00A25F2B" w14:paraId="6EE0E728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0ADCFDE9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PHATRDRAFT_26382</w:t>
            </w:r>
          </w:p>
        </w:tc>
        <w:tc>
          <w:tcPr>
            <w:tcW w:w="1022" w:type="dxa"/>
            <w:noWrap/>
            <w:hideMark/>
          </w:tcPr>
          <w:p w14:paraId="5B058DC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B7FVE3</w:t>
            </w:r>
          </w:p>
        </w:tc>
        <w:tc>
          <w:tcPr>
            <w:tcW w:w="777" w:type="dxa"/>
            <w:noWrap/>
            <w:hideMark/>
          </w:tcPr>
          <w:p w14:paraId="7F1D566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236</w:t>
            </w:r>
          </w:p>
        </w:tc>
        <w:tc>
          <w:tcPr>
            <w:tcW w:w="851" w:type="dxa"/>
            <w:noWrap/>
            <w:hideMark/>
          </w:tcPr>
          <w:p w14:paraId="2389577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0.521</w:t>
            </w:r>
          </w:p>
        </w:tc>
        <w:tc>
          <w:tcPr>
            <w:tcW w:w="708" w:type="dxa"/>
            <w:noWrap/>
            <w:hideMark/>
          </w:tcPr>
          <w:p w14:paraId="66EDF96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5285B796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575537ED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4510D86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lastRenderedPageBreak/>
              <w:t>PHATR_13358</w:t>
            </w:r>
          </w:p>
        </w:tc>
        <w:tc>
          <w:tcPr>
            <w:tcW w:w="1022" w:type="dxa"/>
            <w:noWrap/>
            <w:hideMark/>
          </w:tcPr>
          <w:p w14:paraId="324BA0D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B5Y3C9</w:t>
            </w:r>
          </w:p>
        </w:tc>
        <w:tc>
          <w:tcPr>
            <w:tcW w:w="777" w:type="dxa"/>
            <w:noWrap/>
            <w:hideMark/>
          </w:tcPr>
          <w:p w14:paraId="1A6650B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851" w:type="dxa"/>
            <w:noWrap/>
            <w:hideMark/>
          </w:tcPr>
          <w:p w14:paraId="62344D6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0.495</w:t>
            </w:r>
          </w:p>
        </w:tc>
        <w:tc>
          <w:tcPr>
            <w:tcW w:w="708" w:type="dxa"/>
            <w:noWrap/>
            <w:hideMark/>
          </w:tcPr>
          <w:p w14:paraId="0B8B6EF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7F2C08A9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443D5DC6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7B4F54B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PHATRDRAFT_44488</w:t>
            </w:r>
          </w:p>
        </w:tc>
        <w:tc>
          <w:tcPr>
            <w:tcW w:w="1022" w:type="dxa"/>
            <w:noWrap/>
            <w:hideMark/>
          </w:tcPr>
          <w:p w14:paraId="2D72C81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B7FUA4</w:t>
            </w:r>
          </w:p>
        </w:tc>
        <w:tc>
          <w:tcPr>
            <w:tcW w:w="777" w:type="dxa"/>
            <w:noWrap/>
            <w:hideMark/>
          </w:tcPr>
          <w:p w14:paraId="2773679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278</w:t>
            </w:r>
          </w:p>
        </w:tc>
        <w:tc>
          <w:tcPr>
            <w:tcW w:w="851" w:type="dxa"/>
            <w:noWrap/>
            <w:hideMark/>
          </w:tcPr>
          <w:p w14:paraId="1159ACA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0.476</w:t>
            </w:r>
          </w:p>
        </w:tc>
        <w:tc>
          <w:tcPr>
            <w:tcW w:w="708" w:type="dxa"/>
            <w:noWrap/>
            <w:hideMark/>
          </w:tcPr>
          <w:p w14:paraId="384231C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5E7B88D6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21D7885D" w14:textId="77777777" w:rsidTr="006B09AE">
        <w:trPr>
          <w:trHeight w:val="456"/>
        </w:trPr>
        <w:tc>
          <w:tcPr>
            <w:tcW w:w="2307" w:type="dxa"/>
            <w:noWrap/>
            <w:hideMark/>
          </w:tcPr>
          <w:p w14:paraId="01433B3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PHATRDRAFT_42543</w:t>
            </w:r>
          </w:p>
        </w:tc>
        <w:tc>
          <w:tcPr>
            <w:tcW w:w="1022" w:type="dxa"/>
            <w:noWrap/>
            <w:hideMark/>
          </w:tcPr>
          <w:p w14:paraId="0B436EF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B7FRN6</w:t>
            </w:r>
          </w:p>
        </w:tc>
        <w:tc>
          <w:tcPr>
            <w:tcW w:w="777" w:type="dxa"/>
            <w:noWrap/>
            <w:hideMark/>
          </w:tcPr>
          <w:p w14:paraId="3505E11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153</w:t>
            </w:r>
          </w:p>
        </w:tc>
        <w:tc>
          <w:tcPr>
            <w:tcW w:w="851" w:type="dxa"/>
            <w:noWrap/>
            <w:hideMark/>
          </w:tcPr>
          <w:p w14:paraId="3D98F40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0.463</w:t>
            </w:r>
          </w:p>
        </w:tc>
        <w:tc>
          <w:tcPr>
            <w:tcW w:w="708" w:type="dxa"/>
            <w:noWrap/>
            <w:hideMark/>
          </w:tcPr>
          <w:p w14:paraId="2FD6895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5460D4F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 in</w:t>
            </w:r>
          </w:p>
        </w:tc>
      </w:tr>
      <w:tr w:rsidR="00B3460C" w:rsidRPr="00A25F2B" w14:paraId="497A7237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64970FD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PHATRDRAFT_11014</w:t>
            </w:r>
          </w:p>
        </w:tc>
        <w:tc>
          <w:tcPr>
            <w:tcW w:w="1022" w:type="dxa"/>
            <w:noWrap/>
            <w:hideMark/>
          </w:tcPr>
          <w:p w14:paraId="1247332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B7FTR6</w:t>
            </w:r>
          </w:p>
        </w:tc>
        <w:tc>
          <w:tcPr>
            <w:tcW w:w="777" w:type="dxa"/>
            <w:noWrap/>
            <w:hideMark/>
          </w:tcPr>
          <w:p w14:paraId="508116C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648</w:t>
            </w:r>
          </w:p>
        </w:tc>
        <w:tc>
          <w:tcPr>
            <w:tcW w:w="851" w:type="dxa"/>
            <w:noWrap/>
            <w:hideMark/>
          </w:tcPr>
          <w:p w14:paraId="0354E84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0.461</w:t>
            </w:r>
          </w:p>
        </w:tc>
        <w:tc>
          <w:tcPr>
            <w:tcW w:w="708" w:type="dxa"/>
            <w:noWrap/>
            <w:hideMark/>
          </w:tcPr>
          <w:p w14:paraId="6B5FC6E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545E875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Acyl-coenzyme A dehydrogenase</w:t>
            </w:r>
          </w:p>
        </w:tc>
      </w:tr>
      <w:tr w:rsidR="00B3460C" w:rsidRPr="00A25F2B" w14:paraId="2EB5CF9F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797C738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PHATR_44208</w:t>
            </w:r>
          </w:p>
        </w:tc>
        <w:tc>
          <w:tcPr>
            <w:tcW w:w="1022" w:type="dxa"/>
            <w:noWrap/>
            <w:hideMark/>
          </w:tcPr>
          <w:p w14:paraId="36681FA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B5Y5Q0</w:t>
            </w:r>
          </w:p>
        </w:tc>
        <w:tc>
          <w:tcPr>
            <w:tcW w:w="777" w:type="dxa"/>
            <w:noWrap/>
            <w:hideMark/>
          </w:tcPr>
          <w:p w14:paraId="539383B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511</w:t>
            </w:r>
          </w:p>
        </w:tc>
        <w:tc>
          <w:tcPr>
            <w:tcW w:w="851" w:type="dxa"/>
            <w:noWrap/>
            <w:hideMark/>
          </w:tcPr>
          <w:p w14:paraId="5D30DDD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0.457</w:t>
            </w:r>
          </w:p>
        </w:tc>
        <w:tc>
          <w:tcPr>
            <w:tcW w:w="708" w:type="dxa"/>
            <w:noWrap/>
            <w:hideMark/>
          </w:tcPr>
          <w:p w14:paraId="36BB838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52B2C17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10E01642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0FEAE03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FABFa</w:t>
            </w:r>
            <w:proofErr w:type="spellEnd"/>
          </w:p>
        </w:tc>
        <w:tc>
          <w:tcPr>
            <w:tcW w:w="1022" w:type="dxa"/>
            <w:noWrap/>
            <w:hideMark/>
          </w:tcPr>
          <w:p w14:paraId="40A8E64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B7G2W2</w:t>
            </w:r>
          </w:p>
        </w:tc>
        <w:tc>
          <w:tcPr>
            <w:tcW w:w="777" w:type="dxa"/>
            <w:noWrap/>
            <w:hideMark/>
          </w:tcPr>
          <w:p w14:paraId="2A96865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226</w:t>
            </w:r>
          </w:p>
        </w:tc>
        <w:tc>
          <w:tcPr>
            <w:tcW w:w="851" w:type="dxa"/>
            <w:noWrap/>
            <w:hideMark/>
          </w:tcPr>
          <w:p w14:paraId="6BAC5D9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0.455</w:t>
            </w:r>
          </w:p>
        </w:tc>
        <w:tc>
          <w:tcPr>
            <w:tcW w:w="708" w:type="dxa"/>
            <w:noWrap/>
            <w:hideMark/>
          </w:tcPr>
          <w:p w14:paraId="4E8F6D9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6F6BAD3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3-oxoacyl-[acyl-carrier-protein] synthase</w:t>
            </w:r>
          </w:p>
        </w:tc>
      </w:tr>
      <w:tr w:rsidR="00B3460C" w:rsidRPr="00A25F2B" w14:paraId="6B828AFC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7FC2935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PHATR_43954</w:t>
            </w:r>
          </w:p>
        </w:tc>
        <w:tc>
          <w:tcPr>
            <w:tcW w:w="1022" w:type="dxa"/>
            <w:noWrap/>
            <w:hideMark/>
          </w:tcPr>
          <w:p w14:paraId="669BD86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B5Y4W2</w:t>
            </w:r>
          </w:p>
        </w:tc>
        <w:tc>
          <w:tcPr>
            <w:tcW w:w="777" w:type="dxa"/>
            <w:noWrap/>
            <w:hideMark/>
          </w:tcPr>
          <w:p w14:paraId="03CAF42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584</w:t>
            </w:r>
          </w:p>
        </w:tc>
        <w:tc>
          <w:tcPr>
            <w:tcW w:w="851" w:type="dxa"/>
            <w:noWrap/>
            <w:hideMark/>
          </w:tcPr>
          <w:p w14:paraId="1C05C0E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0.435</w:t>
            </w:r>
          </w:p>
        </w:tc>
        <w:tc>
          <w:tcPr>
            <w:tcW w:w="708" w:type="dxa"/>
            <w:noWrap/>
            <w:hideMark/>
          </w:tcPr>
          <w:p w14:paraId="23C743D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2E82D06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7EAD213B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0A1AD7E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PHATRDRAFT_47663</w:t>
            </w:r>
          </w:p>
        </w:tc>
        <w:tc>
          <w:tcPr>
            <w:tcW w:w="1022" w:type="dxa"/>
            <w:noWrap/>
            <w:hideMark/>
          </w:tcPr>
          <w:p w14:paraId="42D9007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B7G4G7</w:t>
            </w:r>
          </w:p>
        </w:tc>
        <w:tc>
          <w:tcPr>
            <w:tcW w:w="777" w:type="dxa"/>
            <w:noWrap/>
            <w:hideMark/>
          </w:tcPr>
          <w:p w14:paraId="19F4EA9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457</w:t>
            </w:r>
          </w:p>
        </w:tc>
        <w:tc>
          <w:tcPr>
            <w:tcW w:w="851" w:type="dxa"/>
            <w:noWrap/>
            <w:hideMark/>
          </w:tcPr>
          <w:p w14:paraId="63D8969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0.435</w:t>
            </w:r>
          </w:p>
        </w:tc>
        <w:tc>
          <w:tcPr>
            <w:tcW w:w="708" w:type="dxa"/>
            <w:noWrap/>
            <w:hideMark/>
          </w:tcPr>
          <w:p w14:paraId="07171D9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1CD6FCC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5A47F4E0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52E0CFB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PHATRDRAFT_11735</w:t>
            </w:r>
          </w:p>
        </w:tc>
        <w:tc>
          <w:tcPr>
            <w:tcW w:w="1022" w:type="dxa"/>
            <w:noWrap/>
            <w:hideMark/>
          </w:tcPr>
          <w:p w14:paraId="158C8B8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B7FX87</w:t>
            </w:r>
          </w:p>
        </w:tc>
        <w:tc>
          <w:tcPr>
            <w:tcW w:w="777" w:type="dxa"/>
            <w:noWrap/>
            <w:hideMark/>
          </w:tcPr>
          <w:p w14:paraId="4BD06AF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851" w:type="dxa"/>
            <w:noWrap/>
            <w:hideMark/>
          </w:tcPr>
          <w:p w14:paraId="15A3774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0.418</w:t>
            </w:r>
          </w:p>
        </w:tc>
        <w:tc>
          <w:tcPr>
            <w:tcW w:w="708" w:type="dxa"/>
            <w:noWrap/>
            <w:hideMark/>
          </w:tcPr>
          <w:p w14:paraId="3B24469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79B61B7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31F894E2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158A1702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PHATRDRAFT_42675</w:t>
            </w:r>
          </w:p>
        </w:tc>
        <w:tc>
          <w:tcPr>
            <w:tcW w:w="1022" w:type="dxa"/>
            <w:noWrap/>
            <w:hideMark/>
          </w:tcPr>
          <w:p w14:paraId="6DA1753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B7FP52</w:t>
            </w:r>
          </w:p>
        </w:tc>
        <w:tc>
          <w:tcPr>
            <w:tcW w:w="777" w:type="dxa"/>
            <w:noWrap/>
            <w:hideMark/>
          </w:tcPr>
          <w:p w14:paraId="661A1EA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546</w:t>
            </w:r>
          </w:p>
        </w:tc>
        <w:tc>
          <w:tcPr>
            <w:tcW w:w="851" w:type="dxa"/>
            <w:noWrap/>
            <w:hideMark/>
          </w:tcPr>
          <w:p w14:paraId="131814D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0.413</w:t>
            </w:r>
          </w:p>
        </w:tc>
        <w:tc>
          <w:tcPr>
            <w:tcW w:w="708" w:type="dxa"/>
            <w:noWrap/>
            <w:hideMark/>
          </w:tcPr>
          <w:p w14:paraId="1DE439D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578C071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5B91758F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28747D4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PHATRDRAFT_48300</w:t>
            </w:r>
          </w:p>
        </w:tc>
        <w:tc>
          <w:tcPr>
            <w:tcW w:w="1022" w:type="dxa"/>
            <w:noWrap/>
            <w:hideMark/>
          </w:tcPr>
          <w:p w14:paraId="17F75BE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B7G6N6</w:t>
            </w:r>
          </w:p>
        </w:tc>
        <w:tc>
          <w:tcPr>
            <w:tcW w:w="777" w:type="dxa"/>
            <w:noWrap/>
            <w:hideMark/>
          </w:tcPr>
          <w:p w14:paraId="078D3C2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176</w:t>
            </w:r>
          </w:p>
        </w:tc>
        <w:tc>
          <w:tcPr>
            <w:tcW w:w="851" w:type="dxa"/>
            <w:noWrap/>
            <w:hideMark/>
          </w:tcPr>
          <w:p w14:paraId="504892F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708" w:type="dxa"/>
            <w:noWrap/>
            <w:hideMark/>
          </w:tcPr>
          <w:p w14:paraId="0B3A9A1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6236636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76FF0AC2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7657DFC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PHATRDRAFT_32401</w:t>
            </w:r>
          </w:p>
        </w:tc>
        <w:tc>
          <w:tcPr>
            <w:tcW w:w="1022" w:type="dxa"/>
            <w:noWrap/>
            <w:hideMark/>
          </w:tcPr>
          <w:p w14:paraId="2431375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B7FR26</w:t>
            </w:r>
          </w:p>
        </w:tc>
        <w:tc>
          <w:tcPr>
            <w:tcW w:w="777" w:type="dxa"/>
            <w:noWrap/>
            <w:hideMark/>
          </w:tcPr>
          <w:p w14:paraId="0F2551F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434</w:t>
            </w:r>
          </w:p>
        </w:tc>
        <w:tc>
          <w:tcPr>
            <w:tcW w:w="851" w:type="dxa"/>
            <w:noWrap/>
            <w:hideMark/>
          </w:tcPr>
          <w:p w14:paraId="25C705A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0.396</w:t>
            </w:r>
          </w:p>
        </w:tc>
        <w:tc>
          <w:tcPr>
            <w:tcW w:w="708" w:type="dxa"/>
            <w:noWrap/>
            <w:hideMark/>
          </w:tcPr>
          <w:p w14:paraId="5F3131C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7D4FBC7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5B351A69" w14:textId="77777777" w:rsidTr="006B09AE">
        <w:trPr>
          <w:trHeight w:val="456"/>
        </w:trPr>
        <w:tc>
          <w:tcPr>
            <w:tcW w:w="2307" w:type="dxa"/>
            <w:noWrap/>
            <w:hideMark/>
          </w:tcPr>
          <w:p w14:paraId="314C9E5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PHATRDRAFT_49563</w:t>
            </w:r>
          </w:p>
        </w:tc>
        <w:tc>
          <w:tcPr>
            <w:tcW w:w="1022" w:type="dxa"/>
            <w:noWrap/>
            <w:hideMark/>
          </w:tcPr>
          <w:p w14:paraId="6363AF7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B7GB18</w:t>
            </w:r>
          </w:p>
        </w:tc>
        <w:tc>
          <w:tcPr>
            <w:tcW w:w="777" w:type="dxa"/>
            <w:noWrap/>
            <w:hideMark/>
          </w:tcPr>
          <w:p w14:paraId="02507BF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913</w:t>
            </w:r>
          </w:p>
        </w:tc>
        <w:tc>
          <w:tcPr>
            <w:tcW w:w="851" w:type="dxa"/>
            <w:noWrap/>
            <w:hideMark/>
          </w:tcPr>
          <w:p w14:paraId="64AFC07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0.395</w:t>
            </w:r>
          </w:p>
        </w:tc>
        <w:tc>
          <w:tcPr>
            <w:tcW w:w="708" w:type="dxa"/>
            <w:noWrap/>
            <w:hideMark/>
          </w:tcPr>
          <w:p w14:paraId="45776EF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11EA0E59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Beta-N-</w:t>
            </w: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acetylhexosaminidase</w:t>
            </w:r>
            <w:proofErr w:type="spellEnd"/>
          </w:p>
        </w:tc>
      </w:tr>
      <w:tr w:rsidR="00B3460C" w:rsidRPr="00A25F2B" w14:paraId="2C3407ED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1F43232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PHATRDRAFT_49647</w:t>
            </w:r>
          </w:p>
        </w:tc>
        <w:tc>
          <w:tcPr>
            <w:tcW w:w="1022" w:type="dxa"/>
            <w:noWrap/>
            <w:hideMark/>
          </w:tcPr>
          <w:p w14:paraId="6DA9914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B7GBB7</w:t>
            </w:r>
          </w:p>
        </w:tc>
        <w:tc>
          <w:tcPr>
            <w:tcW w:w="777" w:type="dxa"/>
            <w:noWrap/>
            <w:hideMark/>
          </w:tcPr>
          <w:p w14:paraId="1D37040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207</w:t>
            </w:r>
          </w:p>
        </w:tc>
        <w:tc>
          <w:tcPr>
            <w:tcW w:w="851" w:type="dxa"/>
            <w:noWrap/>
            <w:hideMark/>
          </w:tcPr>
          <w:p w14:paraId="62A2FD2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0.392</w:t>
            </w:r>
          </w:p>
        </w:tc>
        <w:tc>
          <w:tcPr>
            <w:tcW w:w="708" w:type="dxa"/>
            <w:noWrap/>
            <w:hideMark/>
          </w:tcPr>
          <w:p w14:paraId="21D59A6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1A90485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4028DCA6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6320CC2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PHATRDRAFT_54534</w:t>
            </w:r>
          </w:p>
        </w:tc>
        <w:tc>
          <w:tcPr>
            <w:tcW w:w="1022" w:type="dxa"/>
            <w:noWrap/>
            <w:hideMark/>
          </w:tcPr>
          <w:p w14:paraId="7C45428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B7G0C3</w:t>
            </w:r>
          </w:p>
        </w:tc>
        <w:tc>
          <w:tcPr>
            <w:tcW w:w="777" w:type="dxa"/>
            <w:noWrap/>
            <w:hideMark/>
          </w:tcPr>
          <w:p w14:paraId="0815CB4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226</w:t>
            </w:r>
          </w:p>
        </w:tc>
        <w:tc>
          <w:tcPr>
            <w:tcW w:w="851" w:type="dxa"/>
            <w:noWrap/>
            <w:hideMark/>
          </w:tcPr>
          <w:p w14:paraId="4724FA8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0.384</w:t>
            </w:r>
          </w:p>
        </w:tc>
        <w:tc>
          <w:tcPr>
            <w:tcW w:w="708" w:type="dxa"/>
            <w:noWrap/>
            <w:hideMark/>
          </w:tcPr>
          <w:p w14:paraId="70AADCC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65E5E902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Tubulin alpha chain</w:t>
            </w:r>
          </w:p>
        </w:tc>
      </w:tr>
      <w:tr w:rsidR="00B3460C" w:rsidRPr="00A25F2B" w14:paraId="16317924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7AA5ADD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ftsH</w:t>
            </w:r>
            <w:proofErr w:type="spellEnd"/>
          </w:p>
        </w:tc>
        <w:tc>
          <w:tcPr>
            <w:tcW w:w="1022" w:type="dxa"/>
            <w:noWrap/>
            <w:hideMark/>
          </w:tcPr>
          <w:p w14:paraId="410BBDC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A0T0F2</w:t>
            </w:r>
          </w:p>
        </w:tc>
        <w:tc>
          <w:tcPr>
            <w:tcW w:w="777" w:type="dxa"/>
            <w:noWrap/>
            <w:hideMark/>
          </w:tcPr>
          <w:p w14:paraId="7A7CEBB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615</w:t>
            </w:r>
          </w:p>
        </w:tc>
        <w:tc>
          <w:tcPr>
            <w:tcW w:w="851" w:type="dxa"/>
            <w:noWrap/>
            <w:hideMark/>
          </w:tcPr>
          <w:p w14:paraId="256C871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708" w:type="dxa"/>
            <w:noWrap/>
            <w:hideMark/>
          </w:tcPr>
          <w:p w14:paraId="4F86E6C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05512CD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 xml:space="preserve">ATP-dependent zinc metalloprotease </w:t>
            </w: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FtsH</w:t>
            </w:r>
            <w:proofErr w:type="spellEnd"/>
          </w:p>
        </w:tc>
      </w:tr>
      <w:tr w:rsidR="00B3460C" w:rsidRPr="00A25F2B" w14:paraId="7E41AD5F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03010F6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PHATRDRAFT_33928</w:t>
            </w:r>
          </w:p>
        </w:tc>
        <w:tc>
          <w:tcPr>
            <w:tcW w:w="1022" w:type="dxa"/>
            <w:noWrap/>
            <w:hideMark/>
          </w:tcPr>
          <w:p w14:paraId="5AB9AF0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B7FU92</w:t>
            </w:r>
          </w:p>
        </w:tc>
        <w:tc>
          <w:tcPr>
            <w:tcW w:w="777" w:type="dxa"/>
            <w:noWrap/>
            <w:hideMark/>
          </w:tcPr>
          <w:p w14:paraId="207C5EA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121</w:t>
            </w:r>
          </w:p>
        </w:tc>
        <w:tc>
          <w:tcPr>
            <w:tcW w:w="851" w:type="dxa"/>
            <w:noWrap/>
            <w:hideMark/>
          </w:tcPr>
          <w:p w14:paraId="5E475B7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708" w:type="dxa"/>
            <w:noWrap/>
            <w:hideMark/>
          </w:tcPr>
          <w:p w14:paraId="728C022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003B4E90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7D722304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38A5052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PHATRDRAFT_49837</w:t>
            </w:r>
          </w:p>
        </w:tc>
        <w:tc>
          <w:tcPr>
            <w:tcW w:w="1022" w:type="dxa"/>
            <w:noWrap/>
            <w:hideMark/>
          </w:tcPr>
          <w:p w14:paraId="2DC3AA1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B7GC07</w:t>
            </w:r>
          </w:p>
        </w:tc>
        <w:tc>
          <w:tcPr>
            <w:tcW w:w="777" w:type="dxa"/>
            <w:noWrap/>
            <w:hideMark/>
          </w:tcPr>
          <w:p w14:paraId="466231E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387</w:t>
            </w:r>
          </w:p>
        </w:tc>
        <w:tc>
          <w:tcPr>
            <w:tcW w:w="851" w:type="dxa"/>
            <w:noWrap/>
            <w:hideMark/>
          </w:tcPr>
          <w:p w14:paraId="4020CE5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0.349</w:t>
            </w:r>
          </w:p>
        </w:tc>
        <w:tc>
          <w:tcPr>
            <w:tcW w:w="708" w:type="dxa"/>
            <w:noWrap/>
            <w:hideMark/>
          </w:tcPr>
          <w:p w14:paraId="4599E47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3BDF37F2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1739919D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1EB64412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PHATRDRAFT_51291</w:t>
            </w:r>
          </w:p>
        </w:tc>
        <w:tc>
          <w:tcPr>
            <w:tcW w:w="1022" w:type="dxa"/>
            <w:noWrap/>
            <w:hideMark/>
          </w:tcPr>
          <w:p w14:paraId="515E248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B7GED8</w:t>
            </w:r>
          </w:p>
        </w:tc>
        <w:tc>
          <w:tcPr>
            <w:tcW w:w="777" w:type="dxa"/>
            <w:noWrap/>
            <w:hideMark/>
          </w:tcPr>
          <w:p w14:paraId="23AB4B0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851" w:type="dxa"/>
            <w:noWrap/>
            <w:hideMark/>
          </w:tcPr>
          <w:p w14:paraId="7D69D6B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0.349</w:t>
            </w:r>
          </w:p>
        </w:tc>
        <w:tc>
          <w:tcPr>
            <w:tcW w:w="708" w:type="dxa"/>
            <w:noWrap/>
            <w:hideMark/>
          </w:tcPr>
          <w:p w14:paraId="605EBA1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2D14EFA0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063D9596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1693E84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PHATRDRAFT_46983</w:t>
            </w:r>
          </w:p>
        </w:tc>
        <w:tc>
          <w:tcPr>
            <w:tcW w:w="1022" w:type="dxa"/>
            <w:noWrap/>
            <w:hideMark/>
          </w:tcPr>
          <w:p w14:paraId="43421CF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B7G219</w:t>
            </w:r>
          </w:p>
        </w:tc>
        <w:tc>
          <w:tcPr>
            <w:tcW w:w="777" w:type="dxa"/>
            <w:noWrap/>
            <w:hideMark/>
          </w:tcPr>
          <w:p w14:paraId="5A5E2CA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179</w:t>
            </w:r>
          </w:p>
        </w:tc>
        <w:tc>
          <w:tcPr>
            <w:tcW w:w="851" w:type="dxa"/>
            <w:noWrap/>
            <w:hideMark/>
          </w:tcPr>
          <w:p w14:paraId="69E33B2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0.344</w:t>
            </w:r>
          </w:p>
        </w:tc>
        <w:tc>
          <w:tcPr>
            <w:tcW w:w="708" w:type="dxa"/>
            <w:noWrap/>
            <w:hideMark/>
          </w:tcPr>
          <w:p w14:paraId="4D626F5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54561A5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41C093EF" w14:textId="77777777" w:rsidTr="006B09AE">
        <w:trPr>
          <w:trHeight w:val="444"/>
        </w:trPr>
        <w:tc>
          <w:tcPr>
            <w:tcW w:w="2307" w:type="dxa"/>
            <w:noWrap/>
            <w:hideMark/>
          </w:tcPr>
          <w:p w14:paraId="03A0596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PHATRDRAFT_24474</w:t>
            </w:r>
          </w:p>
        </w:tc>
        <w:tc>
          <w:tcPr>
            <w:tcW w:w="1022" w:type="dxa"/>
            <w:noWrap/>
            <w:hideMark/>
          </w:tcPr>
          <w:p w14:paraId="3991DFC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B7FP06</w:t>
            </w:r>
          </w:p>
        </w:tc>
        <w:tc>
          <w:tcPr>
            <w:tcW w:w="777" w:type="dxa"/>
            <w:noWrap/>
            <w:hideMark/>
          </w:tcPr>
          <w:p w14:paraId="2C43246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167</w:t>
            </w:r>
          </w:p>
        </w:tc>
        <w:tc>
          <w:tcPr>
            <w:tcW w:w="851" w:type="dxa"/>
            <w:noWrap/>
            <w:hideMark/>
          </w:tcPr>
          <w:p w14:paraId="26D812A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0.341</w:t>
            </w:r>
          </w:p>
        </w:tc>
        <w:tc>
          <w:tcPr>
            <w:tcW w:w="708" w:type="dxa"/>
            <w:noWrap/>
            <w:hideMark/>
          </w:tcPr>
          <w:p w14:paraId="4A4F7F7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66D9849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Proteasome subunit alpha type</w:t>
            </w:r>
          </w:p>
        </w:tc>
      </w:tr>
      <w:tr w:rsidR="00B3460C" w:rsidRPr="00A25F2B" w14:paraId="3553C6A9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13F81410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PHATRDRAFT_42426</w:t>
            </w:r>
          </w:p>
        </w:tc>
        <w:tc>
          <w:tcPr>
            <w:tcW w:w="1022" w:type="dxa"/>
            <w:noWrap/>
            <w:hideMark/>
          </w:tcPr>
          <w:p w14:paraId="2F26744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B7FR90</w:t>
            </w:r>
          </w:p>
        </w:tc>
        <w:tc>
          <w:tcPr>
            <w:tcW w:w="777" w:type="dxa"/>
            <w:noWrap/>
            <w:hideMark/>
          </w:tcPr>
          <w:p w14:paraId="714829D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333</w:t>
            </w:r>
          </w:p>
        </w:tc>
        <w:tc>
          <w:tcPr>
            <w:tcW w:w="851" w:type="dxa"/>
            <w:noWrap/>
            <w:hideMark/>
          </w:tcPr>
          <w:p w14:paraId="787A6A6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708" w:type="dxa"/>
            <w:noWrap/>
            <w:hideMark/>
          </w:tcPr>
          <w:p w14:paraId="0B510C4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3F51847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3A34F65B" w14:textId="77777777" w:rsidTr="006B09AE">
        <w:trPr>
          <w:trHeight w:val="456"/>
        </w:trPr>
        <w:tc>
          <w:tcPr>
            <w:tcW w:w="2307" w:type="dxa"/>
            <w:noWrap/>
            <w:hideMark/>
          </w:tcPr>
          <w:p w14:paraId="69F91DC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PHATRDRAFT_48694</w:t>
            </w:r>
          </w:p>
        </w:tc>
        <w:tc>
          <w:tcPr>
            <w:tcW w:w="1022" w:type="dxa"/>
            <w:noWrap/>
            <w:hideMark/>
          </w:tcPr>
          <w:p w14:paraId="14F85A1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B7G7E3</w:t>
            </w:r>
          </w:p>
        </w:tc>
        <w:tc>
          <w:tcPr>
            <w:tcW w:w="777" w:type="dxa"/>
            <w:noWrap/>
            <w:hideMark/>
          </w:tcPr>
          <w:p w14:paraId="16A44B4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305</w:t>
            </w:r>
          </w:p>
        </w:tc>
        <w:tc>
          <w:tcPr>
            <w:tcW w:w="851" w:type="dxa"/>
            <w:noWrap/>
            <w:hideMark/>
          </w:tcPr>
          <w:p w14:paraId="37E84AA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0.311</w:t>
            </w:r>
          </w:p>
        </w:tc>
        <w:tc>
          <w:tcPr>
            <w:tcW w:w="708" w:type="dxa"/>
            <w:noWrap/>
            <w:hideMark/>
          </w:tcPr>
          <w:p w14:paraId="6585493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45571E5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Homoserine dehydrogenase</w:t>
            </w:r>
          </w:p>
        </w:tc>
      </w:tr>
      <w:tr w:rsidR="00B3460C" w:rsidRPr="00A25F2B" w14:paraId="1C429CF1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1CDBE4B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PHATRDRAFT_46529</w:t>
            </w:r>
          </w:p>
        </w:tc>
        <w:tc>
          <w:tcPr>
            <w:tcW w:w="1022" w:type="dxa"/>
            <w:noWrap/>
            <w:hideMark/>
          </w:tcPr>
          <w:p w14:paraId="3AE20A4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B7G1J1</w:t>
            </w:r>
          </w:p>
        </w:tc>
        <w:tc>
          <w:tcPr>
            <w:tcW w:w="777" w:type="dxa"/>
            <w:noWrap/>
            <w:hideMark/>
          </w:tcPr>
          <w:p w14:paraId="0CB1692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851" w:type="dxa"/>
            <w:noWrap/>
            <w:hideMark/>
          </w:tcPr>
          <w:p w14:paraId="0D1B3CA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0.304</w:t>
            </w:r>
          </w:p>
        </w:tc>
        <w:tc>
          <w:tcPr>
            <w:tcW w:w="708" w:type="dxa"/>
            <w:noWrap/>
            <w:hideMark/>
          </w:tcPr>
          <w:p w14:paraId="68F2C3C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444EC0A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2680DB2B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428B993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PHATRDRAFT_12379</w:t>
            </w:r>
          </w:p>
        </w:tc>
        <w:tc>
          <w:tcPr>
            <w:tcW w:w="1022" w:type="dxa"/>
            <w:noWrap/>
            <w:hideMark/>
          </w:tcPr>
          <w:p w14:paraId="0081169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B7FYY0</w:t>
            </w:r>
          </w:p>
        </w:tc>
        <w:tc>
          <w:tcPr>
            <w:tcW w:w="777" w:type="dxa"/>
            <w:noWrap/>
            <w:hideMark/>
          </w:tcPr>
          <w:p w14:paraId="734C694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129</w:t>
            </w:r>
          </w:p>
        </w:tc>
        <w:tc>
          <w:tcPr>
            <w:tcW w:w="851" w:type="dxa"/>
            <w:noWrap/>
            <w:hideMark/>
          </w:tcPr>
          <w:p w14:paraId="556EF0F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0.298</w:t>
            </w:r>
          </w:p>
        </w:tc>
        <w:tc>
          <w:tcPr>
            <w:tcW w:w="708" w:type="dxa"/>
            <w:noWrap/>
            <w:hideMark/>
          </w:tcPr>
          <w:p w14:paraId="1C1F90B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01FEC96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6DD37D24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3864D24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PHATRDRAFT_34028</w:t>
            </w:r>
          </w:p>
        </w:tc>
        <w:tc>
          <w:tcPr>
            <w:tcW w:w="1022" w:type="dxa"/>
            <w:noWrap/>
            <w:hideMark/>
          </w:tcPr>
          <w:p w14:paraId="0EE477A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B7FUI8</w:t>
            </w:r>
          </w:p>
        </w:tc>
        <w:tc>
          <w:tcPr>
            <w:tcW w:w="777" w:type="dxa"/>
            <w:noWrap/>
            <w:hideMark/>
          </w:tcPr>
          <w:p w14:paraId="6DCE93B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851" w:type="dxa"/>
            <w:noWrap/>
            <w:hideMark/>
          </w:tcPr>
          <w:p w14:paraId="2906863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0.297</w:t>
            </w:r>
          </w:p>
        </w:tc>
        <w:tc>
          <w:tcPr>
            <w:tcW w:w="708" w:type="dxa"/>
            <w:noWrap/>
            <w:hideMark/>
          </w:tcPr>
          <w:p w14:paraId="7A589E3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34BA657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567B38DC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6574B20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PHATR_21122</w:t>
            </w:r>
          </w:p>
        </w:tc>
        <w:tc>
          <w:tcPr>
            <w:tcW w:w="1022" w:type="dxa"/>
            <w:noWrap/>
            <w:hideMark/>
          </w:tcPr>
          <w:p w14:paraId="48DEC2B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B5Y3W7</w:t>
            </w:r>
          </w:p>
        </w:tc>
        <w:tc>
          <w:tcPr>
            <w:tcW w:w="777" w:type="dxa"/>
            <w:noWrap/>
            <w:hideMark/>
          </w:tcPr>
          <w:p w14:paraId="24E17A5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51" w:type="dxa"/>
            <w:noWrap/>
            <w:hideMark/>
          </w:tcPr>
          <w:p w14:paraId="79203A5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0.293</w:t>
            </w:r>
          </w:p>
        </w:tc>
        <w:tc>
          <w:tcPr>
            <w:tcW w:w="708" w:type="dxa"/>
            <w:noWrap/>
            <w:hideMark/>
          </w:tcPr>
          <w:p w14:paraId="646B25C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7D94F4A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Tubulin beta chain</w:t>
            </w:r>
          </w:p>
        </w:tc>
      </w:tr>
      <w:tr w:rsidR="00B3460C" w:rsidRPr="00A25F2B" w14:paraId="7C004661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504129C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Lhcr14</w:t>
            </w:r>
          </w:p>
        </w:tc>
        <w:tc>
          <w:tcPr>
            <w:tcW w:w="1022" w:type="dxa"/>
            <w:noWrap/>
            <w:hideMark/>
          </w:tcPr>
          <w:p w14:paraId="6EEBEF8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B7G503</w:t>
            </w:r>
          </w:p>
        </w:tc>
        <w:tc>
          <w:tcPr>
            <w:tcW w:w="777" w:type="dxa"/>
            <w:noWrap/>
            <w:hideMark/>
          </w:tcPr>
          <w:p w14:paraId="6C504DF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173</w:t>
            </w:r>
          </w:p>
        </w:tc>
        <w:tc>
          <w:tcPr>
            <w:tcW w:w="851" w:type="dxa"/>
            <w:noWrap/>
            <w:hideMark/>
          </w:tcPr>
          <w:p w14:paraId="5FCC647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0.293</w:t>
            </w:r>
          </w:p>
        </w:tc>
        <w:tc>
          <w:tcPr>
            <w:tcW w:w="708" w:type="dxa"/>
            <w:noWrap/>
            <w:hideMark/>
          </w:tcPr>
          <w:p w14:paraId="3F37BBD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582E1C4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Protein fucoxanthin chlorophyll a/c protein</w:t>
            </w:r>
          </w:p>
        </w:tc>
      </w:tr>
      <w:tr w:rsidR="00B3460C" w:rsidRPr="00A25F2B" w14:paraId="2327B6A5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3198EEF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PHATRDRAFT_40880</w:t>
            </w:r>
          </w:p>
        </w:tc>
        <w:tc>
          <w:tcPr>
            <w:tcW w:w="1022" w:type="dxa"/>
            <w:noWrap/>
            <w:hideMark/>
          </w:tcPr>
          <w:p w14:paraId="5314AA7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B7GCN5</w:t>
            </w:r>
          </w:p>
        </w:tc>
        <w:tc>
          <w:tcPr>
            <w:tcW w:w="777" w:type="dxa"/>
            <w:noWrap/>
            <w:hideMark/>
          </w:tcPr>
          <w:p w14:paraId="5ADD43B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284</w:t>
            </w:r>
          </w:p>
        </w:tc>
        <w:tc>
          <w:tcPr>
            <w:tcW w:w="851" w:type="dxa"/>
            <w:noWrap/>
            <w:hideMark/>
          </w:tcPr>
          <w:p w14:paraId="757AC5A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0.276</w:t>
            </w:r>
          </w:p>
        </w:tc>
        <w:tc>
          <w:tcPr>
            <w:tcW w:w="708" w:type="dxa"/>
            <w:noWrap/>
            <w:hideMark/>
          </w:tcPr>
          <w:p w14:paraId="01FE58A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159C2AE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Agmatinase</w:t>
            </w:r>
            <w:proofErr w:type="spellEnd"/>
          </w:p>
        </w:tc>
      </w:tr>
      <w:tr w:rsidR="00B3460C" w:rsidRPr="00A25F2B" w14:paraId="4FFB7736" w14:textId="77777777" w:rsidTr="006B09AE">
        <w:trPr>
          <w:trHeight w:val="456"/>
        </w:trPr>
        <w:tc>
          <w:tcPr>
            <w:tcW w:w="2307" w:type="dxa"/>
            <w:noWrap/>
            <w:hideMark/>
          </w:tcPr>
          <w:p w14:paraId="45969BA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PetJ</w:t>
            </w:r>
            <w:proofErr w:type="spellEnd"/>
          </w:p>
        </w:tc>
        <w:tc>
          <w:tcPr>
            <w:tcW w:w="1022" w:type="dxa"/>
            <w:noWrap/>
            <w:hideMark/>
          </w:tcPr>
          <w:p w14:paraId="3DDF1D7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B5Y578</w:t>
            </w:r>
          </w:p>
        </w:tc>
        <w:tc>
          <w:tcPr>
            <w:tcW w:w="777" w:type="dxa"/>
            <w:noWrap/>
            <w:hideMark/>
          </w:tcPr>
          <w:p w14:paraId="337AC52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103</w:t>
            </w:r>
          </w:p>
        </w:tc>
        <w:tc>
          <w:tcPr>
            <w:tcW w:w="851" w:type="dxa"/>
            <w:noWrap/>
            <w:hideMark/>
          </w:tcPr>
          <w:p w14:paraId="07EA88B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0.263</w:t>
            </w:r>
          </w:p>
        </w:tc>
        <w:tc>
          <w:tcPr>
            <w:tcW w:w="708" w:type="dxa"/>
            <w:noWrap/>
            <w:hideMark/>
          </w:tcPr>
          <w:p w14:paraId="4B8ABD2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248651C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Cytochrome c-553</w:t>
            </w:r>
          </w:p>
        </w:tc>
      </w:tr>
      <w:tr w:rsidR="00B3460C" w:rsidRPr="00A25F2B" w14:paraId="190D045F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7D19367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PHATRDRAFT_44586</w:t>
            </w:r>
          </w:p>
        </w:tc>
        <w:tc>
          <w:tcPr>
            <w:tcW w:w="1022" w:type="dxa"/>
            <w:noWrap/>
            <w:hideMark/>
          </w:tcPr>
          <w:p w14:paraId="4B4C84D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B7FUK9</w:t>
            </w:r>
          </w:p>
        </w:tc>
        <w:tc>
          <w:tcPr>
            <w:tcW w:w="777" w:type="dxa"/>
            <w:noWrap/>
            <w:hideMark/>
          </w:tcPr>
          <w:p w14:paraId="5191431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279</w:t>
            </w:r>
          </w:p>
        </w:tc>
        <w:tc>
          <w:tcPr>
            <w:tcW w:w="851" w:type="dxa"/>
            <w:noWrap/>
            <w:hideMark/>
          </w:tcPr>
          <w:p w14:paraId="4CC77D0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0.262</w:t>
            </w:r>
          </w:p>
        </w:tc>
        <w:tc>
          <w:tcPr>
            <w:tcW w:w="708" w:type="dxa"/>
            <w:noWrap/>
            <w:hideMark/>
          </w:tcPr>
          <w:p w14:paraId="1C1568A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7C5D0EC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081A7860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236D71C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PHATRDRAFT_47413</w:t>
            </w:r>
          </w:p>
        </w:tc>
        <w:tc>
          <w:tcPr>
            <w:tcW w:w="1022" w:type="dxa"/>
            <w:noWrap/>
            <w:hideMark/>
          </w:tcPr>
          <w:p w14:paraId="38B29AC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B7G3A6</w:t>
            </w:r>
          </w:p>
        </w:tc>
        <w:tc>
          <w:tcPr>
            <w:tcW w:w="777" w:type="dxa"/>
            <w:noWrap/>
            <w:hideMark/>
          </w:tcPr>
          <w:p w14:paraId="36E8F36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375</w:t>
            </w:r>
          </w:p>
        </w:tc>
        <w:tc>
          <w:tcPr>
            <w:tcW w:w="851" w:type="dxa"/>
            <w:noWrap/>
            <w:hideMark/>
          </w:tcPr>
          <w:p w14:paraId="21CE7CD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0.261</w:t>
            </w:r>
          </w:p>
        </w:tc>
        <w:tc>
          <w:tcPr>
            <w:tcW w:w="708" w:type="dxa"/>
            <w:noWrap/>
            <w:hideMark/>
          </w:tcPr>
          <w:p w14:paraId="0998872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3B85690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037536E4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7A88BE02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PHATRDRAFT_47589</w:t>
            </w:r>
          </w:p>
        </w:tc>
        <w:tc>
          <w:tcPr>
            <w:tcW w:w="1022" w:type="dxa"/>
            <w:noWrap/>
            <w:hideMark/>
          </w:tcPr>
          <w:p w14:paraId="6AEE495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B7G468</w:t>
            </w:r>
          </w:p>
        </w:tc>
        <w:tc>
          <w:tcPr>
            <w:tcW w:w="777" w:type="dxa"/>
            <w:noWrap/>
            <w:hideMark/>
          </w:tcPr>
          <w:p w14:paraId="528056C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325</w:t>
            </w:r>
          </w:p>
        </w:tc>
        <w:tc>
          <w:tcPr>
            <w:tcW w:w="851" w:type="dxa"/>
            <w:noWrap/>
            <w:hideMark/>
          </w:tcPr>
          <w:p w14:paraId="208D4DA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0.258</w:t>
            </w:r>
          </w:p>
        </w:tc>
        <w:tc>
          <w:tcPr>
            <w:tcW w:w="708" w:type="dxa"/>
            <w:noWrap/>
            <w:hideMark/>
          </w:tcPr>
          <w:p w14:paraId="67E9FA0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162ACFD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0A376C9C" w14:textId="77777777" w:rsidTr="006B09AE">
        <w:trPr>
          <w:trHeight w:val="456"/>
        </w:trPr>
        <w:tc>
          <w:tcPr>
            <w:tcW w:w="2307" w:type="dxa"/>
            <w:noWrap/>
            <w:hideMark/>
          </w:tcPr>
          <w:p w14:paraId="42C787F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psbC</w:t>
            </w:r>
            <w:proofErr w:type="spellEnd"/>
          </w:p>
        </w:tc>
        <w:tc>
          <w:tcPr>
            <w:tcW w:w="1022" w:type="dxa"/>
            <w:noWrap/>
            <w:hideMark/>
          </w:tcPr>
          <w:p w14:paraId="7BB8F9D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A0T096</w:t>
            </w:r>
          </w:p>
        </w:tc>
        <w:tc>
          <w:tcPr>
            <w:tcW w:w="777" w:type="dxa"/>
            <w:noWrap/>
            <w:hideMark/>
          </w:tcPr>
          <w:p w14:paraId="0255431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380</w:t>
            </w:r>
          </w:p>
        </w:tc>
        <w:tc>
          <w:tcPr>
            <w:tcW w:w="851" w:type="dxa"/>
            <w:noWrap/>
            <w:hideMark/>
          </w:tcPr>
          <w:p w14:paraId="1BFA78D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0.255</w:t>
            </w:r>
          </w:p>
        </w:tc>
        <w:tc>
          <w:tcPr>
            <w:tcW w:w="708" w:type="dxa"/>
            <w:noWrap/>
            <w:hideMark/>
          </w:tcPr>
          <w:p w14:paraId="72FA49D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06EE978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Photosystem II CP43 reaction center protein</w:t>
            </w:r>
          </w:p>
        </w:tc>
      </w:tr>
      <w:tr w:rsidR="00B3460C" w:rsidRPr="00A25F2B" w14:paraId="518C918F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0B4E655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PHATRDRAFT_47973</w:t>
            </w:r>
          </w:p>
        </w:tc>
        <w:tc>
          <w:tcPr>
            <w:tcW w:w="1022" w:type="dxa"/>
            <w:noWrap/>
            <w:hideMark/>
          </w:tcPr>
          <w:p w14:paraId="59930EE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B7G5J6</w:t>
            </w:r>
          </w:p>
        </w:tc>
        <w:tc>
          <w:tcPr>
            <w:tcW w:w="777" w:type="dxa"/>
            <w:noWrap/>
            <w:hideMark/>
          </w:tcPr>
          <w:p w14:paraId="79AE97C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851" w:type="dxa"/>
            <w:noWrap/>
            <w:hideMark/>
          </w:tcPr>
          <w:p w14:paraId="3A0125B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0.249</w:t>
            </w:r>
          </w:p>
        </w:tc>
        <w:tc>
          <w:tcPr>
            <w:tcW w:w="708" w:type="dxa"/>
            <w:noWrap/>
            <w:hideMark/>
          </w:tcPr>
          <w:p w14:paraId="59111D3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009AE69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7CF2CAF5" w14:textId="77777777" w:rsidTr="006B09AE">
        <w:trPr>
          <w:trHeight w:val="348"/>
        </w:trPr>
        <w:tc>
          <w:tcPr>
            <w:tcW w:w="2307" w:type="dxa"/>
            <w:hideMark/>
          </w:tcPr>
          <w:p w14:paraId="18B8F3F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PHATRDRAFT_9400</w:t>
            </w:r>
          </w:p>
        </w:tc>
        <w:tc>
          <w:tcPr>
            <w:tcW w:w="1022" w:type="dxa"/>
            <w:noWrap/>
            <w:hideMark/>
          </w:tcPr>
          <w:p w14:paraId="0A7427F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B7FPT3</w:t>
            </w:r>
          </w:p>
        </w:tc>
        <w:tc>
          <w:tcPr>
            <w:tcW w:w="777" w:type="dxa"/>
            <w:noWrap/>
            <w:hideMark/>
          </w:tcPr>
          <w:p w14:paraId="252D20E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  <w:noWrap/>
            <w:hideMark/>
          </w:tcPr>
          <w:p w14:paraId="4F53AA9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0.246</w:t>
            </w:r>
          </w:p>
        </w:tc>
        <w:tc>
          <w:tcPr>
            <w:tcW w:w="708" w:type="dxa"/>
            <w:noWrap/>
            <w:hideMark/>
          </w:tcPr>
          <w:p w14:paraId="57C41B9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1962C380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Peptidylprolyl isomerase</w:t>
            </w:r>
          </w:p>
        </w:tc>
      </w:tr>
      <w:tr w:rsidR="00B3460C" w:rsidRPr="00A25F2B" w14:paraId="776D2345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0961017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PHATRDRAFT_8044</w:t>
            </w:r>
          </w:p>
        </w:tc>
        <w:tc>
          <w:tcPr>
            <w:tcW w:w="1022" w:type="dxa"/>
            <w:noWrap/>
            <w:hideMark/>
          </w:tcPr>
          <w:p w14:paraId="6981A11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B7FXS1</w:t>
            </w:r>
          </w:p>
        </w:tc>
        <w:tc>
          <w:tcPr>
            <w:tcW w:w="777" w:type="dxa"/>
            <w:noWrap/>
            <w:hideMark/>
          </w:tcPr>
          <w:p w14:paraId="2D0D18E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851" w:type="dxa"/>
            <w:noWrap/>
            <w:hideMark/>
          </w:tcPr>
          <w:p w14:paraId="6A80A52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0.246</w:t>
            </w:r>
          </w:p>
        </w:tc>
        <w:tc>
          <w:tcPr>
            <w:tcW w:w="708" w:type="dxa"/>
            <w:noWrap/>
            <w:hideMark/>
          </w:tcPr>
          <w:p w14:paraId="644C266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586A0C7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Peptidylprolyl isomerase</w:t>
            </w:r>
          </w:p>
        </w:tc>
      </w:tr>
      <w:tr w:rsidR="00B3460C" w:rsidRPr="00A25F2B" w14:paraId="22C07EFE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30EEF97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noWrap/>
            <w:hideMark/>
          </w:tcPr>
          <w:p w14:paraId="5AE422C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A0T096</w:t>
            </w:r>
          </w:p>
        </w:tc>
        <w:tc>
          <w:tcPr>
            <w:tcW w:w="777" w:type="dxa"/>
            <w:noWrap/>
            <w:hideMark/>
          </w:tcPr>
          <w:p w14:paraId="7D16945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325</w:t>
            </w:r>
          </w:p>
        </w:tc>
        <w:tc>
          <w:tcPr>
            <w:tcW w:w="851" w:type="dxa"/>
            <w:noWrap/>
            <w:hideMark/>
          </w:tcPr>
          <w:p w14:paraId="6644BC7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0.238</w:t>
            </w:r>
          </w:p>
        </w:tc>
        <w:tc>
          <w:tcPr>
            <w:tcW w:w="708" w:type="dxa"/>
            <w:noWrap/>
            <w:hideMark/>
          </w:tcPr>
          <w:p w14:paraId="75FF27B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58A3E622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Photosystem II CP43 reaction center protein</w:t>
            </w:r>
          </w:p>
        </w:tc>
      </w:tr>
      <w:tr w:rsidR="00B3460C" w:rsidRPr="00A25F2B" w14:paraId="5BCF01BB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4DD4AB8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ACS1</w:t>
            </w:r>
          </w:p>
        </w:tc>
        <w:tc>
          <w:tcPr>
            <w:tcW w:w="1022" w:type="dxa"/>
            <w:noWrap/>
            <w:hideMark/>
          </w:tcPr>
          <w:p w14:paraId="72C5C21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B7FYK0</w:t>
            </w:r>
          </w:p>
        </w:tc>
        <w:tc>
          <w:tcPr>
            <w:tcW w:w="777" w:type="dxa"/>
            <w:noWrap/>
            <w:hideMark/>
          </w:tcPr>
          <w:p w14:paraId="27B4015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122</w:t>
            </w:r>
          </w:p>
        </w:tc>
        <w:tc>
          <w:tcPr>
            <w:tcW w:w="851" w:type="dxa"/>
            <w:noWrap/>
            <w:hideMark/>
          </w:tcPr>
          <w:p w14:paraId="3FA337C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0.235</w:t>
            </w:r>
          </w:p>
        </w:tc>
        <w:tc>
          <w:tcPr>
            <w:tcW w:w="708" w:type="dxa"/>
            <w:noWrap/>
            <w:hideMark/>
          </w:tcPr>
          <w:p w14:paraId="73A06FD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6CF05A8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Long chain acyl-</w:t>
            </w: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coa</w:t>
            </w:r>
            <w:proofErr w:type="spellEnd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 xml:space="preserve"> synthetase</w:t>
            </w:r>
          </w:p>
        </w:tc>
      </w:tr>
      <w:tr w:rsidR="00B3460C" w:rsidRPr="00A25F2B" w14:paraId="6C1F2EE9" w14:textId="77777777" w:rsidTr="006B09AE">
        <w:trPr>
          <w:trHeight w:val="456"/>
        </w:trPr>
        <w:tc>
          <w:tcPr>
            <w:tcW w:w="2307" w:type="dxa"/>
            <w:noWrap/>
            <w:hideMark/>
          </w:tcPr>
          <w:p w14:paraId="2F823E6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GapC2a</w:t>
            </w:r>
          </w:p>
        </w:tc>
        <w:tc>
          <w:tcPr>
            <w:tcW w:w="1022" w:type="dxa"/>
            <w:noWrap/>
            <w:hideMark/>
          </w:tcPr>
          <w:p w14:paraId="32A186C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B7G6K6</w:t>
            </w:r>
          </w:p>
        </w:tc>
        <w:tc>
          <w:tcPr>
            <w:tcW w:w="777" w:type="dxa"/>
            <w:noWrap/>
            <w:hideMark/>
          </w:tcPr>
          <w:p w14:paraId="79BB8BE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205</w:t>
            </w:r>
          </w:p>
        </w:tc>
        <w:tc>
          <w:tcPr>
            <w:tcW w:w="851" w:type="dxa"/>
            <w:noWrap/>
            <w:hideMark/>
          </w:tcPr>
          <w:p w14:paraId="2AF3FFE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0.235</w:t>
            </w:r>
          </w:p>
        </w:tc>
        <w:tc>
          <w:tcPr>
            <w:tcW w:w="708" w:type="dxa"/>
            <w:noWrap/>
            <w:hideMark/>
          </w:tcPr>
          <w:p w14:paraId="6DAE189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4AF31FF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Glyceraldehyde-3-phosphate dehydrogenase</w:t>
            </w:r>
          </w:p>
        </w:tc>
      </w:tr>
      <w:tr w:rsidR="00B3460C" w:rsidRPr="00A25F2B" w14:paraId="252F8FC1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0357801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PHATRDRAFT_45287</w:t>
            </w:r>
          </w:p>
        </w:tc>
        <w:tc>
          <w:tcPr>
            <w:tcW w:w="1022" w:type="dxa"/>
            <w:noWrap/>
            <w:hideMark/>
          </w:tcPr>
          <w:p w14:paraId="4EDA4F2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B7FX53</w:t>
            </w:r>
          </w:p>
        </w:tc>
        <w:tc>
          <w:tcPr>
            <w:tcW w:w="777" w:type="dxa"/>
            <w:noWrap/>
            <w:hideMark/>
          </w:tcPr>
          <w:p w14:paraId="281C09C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851" w:type="dxa"/>
            <w:noWrap/>
            <w:hideMark/>
          </w:tcPr>
          <w:p w14:paraId="56AFD30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0.221</w:t>
            </w:r>
          </w:p>
        </w:tc>
        <w:tc>
          <w:tcPr>
            <w:tcW w:w="708" w:type="dxa"/>
            <w:noWrap/>
            <w:hideMark/>
          </w:tcPr>
          <w:p w14:paraId="323EEB0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32CAB286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583EB350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2CAAA71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PHATRDRAFT_23552</w:t>
            </w:r>
          </w:p>
        </w:tc>
        <w:tc>
          <w:tcPr>
            <w:tcW w:w="1022" w:type="dxa"/>
            <w:noWrap/>
            <w:hideMark/>
          </w:tcPr>
          <w:p w14:paraId="29DA191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B7GC36</w:t>
            </w:r>
          </w:p>
        </w:tc>
        <w:tc>
          <w:tcPr>
            <w:tcW w:w="777" w:type="dxa"/>
            <w:noWrap/>
            <w:hideMark/>
          </w:tcPr>
          <w:p w14:paraId="2F01767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378</w:t>
            </w:r>
          </w:p>
        </w:tc>
        <w:tc>
          <w:tcPr>
            <w:tcW w:w="851" w:type="dxa"/>
            <w:noWrap/>
            <w:hideMark/>
          </w:tcPr>
          <w:p w14:paraId="662AE81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0.218</w:t>
            </w:r>
          </w:p>
        </w:tc>
        <w:tc>
          <w:tcPr>
            <w:tcW w:w="708" w:type="dxa"/>
            <w:noWrap/>
            <w:hideMark/>
          </w:tcPr>
          <w:p w14:paraId="1717401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72022B29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Proton-translocating NAD(P</w:t>
            </w:r>
            <w:proofErr w:type="gram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)(</w:t>
            </w:r>
            <w:proofErr w:type="gramEnd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+) transhydrogenase</w:t>
            </w:r>
          </w:p>
        </w:tc>
      </w:tr>
      <w:tr w:rsidR="00B3460C" w:rsidRPr="00A25F2B" w14:paraId="3A45EE5B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7871E1C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noWrap/>
            <w:hideMark/>
          </w:tcPr>
          <w:p w14:paraId="43F031D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B7FPT3</w:t>
            </w:r>
          </w:p>
        </w:tc>
        <w:tc>
          <w:tcPr>
            <w:tcW w:w="777" w:type="dxa"/>
            <w:noWrap/>
            <w:hideMark/>
          </w:tcPr>
          <w:p w14:paraId="70B5D4B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851" w:type="dxa"/>
            <w:noWrap/>
            <w:hideMark/>
          </w:tcPr>
          <w:p w14:paraId="0AAE136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0.211</w:t>
            </w:r>
          </w:p>
        </w:tc>
        <w:tc>
          <w:tcPr>
            <w:tcW w:w="708" w:type="dxa"/>
            <w:noWrap/>
            <w:hideMark/>
          </w:tcPr>
          <w:p w14:paraId="532AFC6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3321FF2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Peptidylprolyl isomerase</w:t>
            </w:r>
          </w:p>
        </w:tc>
      </w:tr>
      <w:tr w:rsidR="00B3460C" w:rsidRPr="00A25F2B" w14:paraId="6553C5CF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27D5F09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PHATRDRAFT_48723</w:t>
            </w:r>
          </w:p>
        </w:tc>
        <w:tc>
          <w:tcPr>
            <w:tcW w:w="1022" w:type="dxa"/>
            <w:noWrap/>
            <w:hideMark/>
          </w:tcPr>
          <w:p w14:paraId="557B173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B7G855</w:t>
            </w:r>
          </w:p>
        </w:tc>
        <w:tc>
          <w:tcPr>
            <w:tcW w:w="777" w:type="dxa"/>
            <w:noWrap/>
            <w:hideMark/>
          </w:tcPr>
          <w:p w14:paraId="6E373ED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444</w:t>
            </w:r>
          </w:p>
        </w:tc>
        <w:tc>
          <w:tcPr>
            <w:tcW w:w="851" w:type="dxa"/>
            <w:noWrap/>
            <w:hideMark/>
          </w:tcPr>
          <w:p w14:paraId="5872F3C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0.206</w:t>
            </w:r>
          </w:p>
        </w:tc>
        <w:tc>
          <w:tcPr>
            <w:tcW w:w="708" w:type="dxa"/>
            <w:noWrap/>
            <w:hideMark/>
          </w:tcPr>
          <w:p w14:paraId="4D00121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16C381B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6D98CAFD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59D873D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PsbO</w:t>
            </w:r>
            <w:proofErr w:type="spellEnd"/>
          </w:p>
        </w:tc>
        <w:tc>
          <w:tcPr>
            <w:tcW w:w="1022" w:type="dxa"/>
            <w:noWrap/>
            <w:hideMark/>
          </w:tcPr>
          <w:p w14:paraId="5FE19AB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B7FZ96</w:t>
            </w:r>
          </w:p>
        </w:tc>
        <w:tc>
          <w:tcPr>
            <w:tcW w:w="777" w:type="dxa"/>
            <w:noWrap/>
            <w:hideMark/>
          </w:tcPr>
          <w:p w14:paraId="6CF8FF2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851" w:type="dxa"/>
            <w:noWrap/>
            <w:hideMark/>
          </w:tcPr>
          <w:p w14:paraId="2761362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0.201</w:t>
            </w:r>
          </w:p>
        </w:tc>
        <w:tc>
          <w:tcPr>
            <w:tcW w:w="708" w:type="dxa"/>
            <w:noWrap/>
            <w:hideMark/>
          </w:tcPr>
          <w:p w14:paraId="5766B4C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1A313A5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Oxygen-evolving enhancer protein 1</w:t>
            </w:r>
          </w:p>
        </w:tc>
      </w:tr>
      <w:tr w:rsidR="00B3460C" w:rsidRPr="00A25F2B" w14:paraId="5BA89C9A" w14:textId="77777777" w:rsidTr="006B09AE">
        <w:trPr>
          <w:trHeight w:val="456"/>
        </w:trPr>
        <w:tc>
          <w:tcPr>
            <w:tcW w:w="2307" w:type="dxa"/>
            <w:noWrap/>
            <w:hideMark/>
          </w:tcPr>
          <w:p w14:paraId="19B0378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Atp1</w:t>
            </w:r>
          </w:p>
        </w:tc>
        <w:tc>
          <w:tcPr>
            <w:tcW w:w="1022" w:type="dxa"/>
            <w:noWrap/>
            <w:hideMark/>
          </w:tcPr>
          <w:p w14:paraId="184E49C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B7G532</w:t>
            </w:r>
          </w:p>
        </w:tc>
        <w:tc>
          <w:tcPr>
            <w:tcW w:w="777" w:type="dxa"/>
            <w:noWrap/>
            <w:hideMark/>
          </w:tcPr>
          <w:p w14:paraId="0E70F8B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189</w:t>
            </w:r>
          </w:p>
        </w:tc>
        <w:tc>
          <w:tcPr>
            <w:tcW w:w="851" w:type="dxa"/>
            <w:noWrap/>
            <w:hideMark/>
          </w:tcPr>
          <w:p w14:paraId="1F02386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0.199</w:t>
            </w:r>
          </w:p>
        </w:tc>
        <w:tc>
          <w:tcPr>
            <w:tcW w:w="708" w:type="dxa"/>
            <w:noWrap/>
            <w:hideMark/>
          </w:tcPr>
          <w:p w14:paraId="333AC2E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7053D89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ATP synthase subunit alpha</w:t>
            </w:r>
          </w:p>
        </w:tc>
      </w:tr>
      <w:tr w:rsidR="00B3460C" w:rsidRPr="00A25F2B" w14:paraId="7AC11268" w14:textId="77777777" w:rsidTr="006B09AE">
        <w:trPr>
          <w:trHeight w:val="444"/>
        </w:trPr>
        <w:tc>
          <w:tcPr>
            <w:tcW w:w="2307" w:type="dxa"/>
            <w:noWrap/>
            <w:hideMark/>
          </w:tcPr>
          <w:p w14:paraId="6E8C9D1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CHC</w:t>
            </w:r>
          </w:p>
        </w:tc>
        <w:tc>
          <w:tcPr>
            <w:tcW w:w="1022" w:type="dxa"/>
            <w:noWrap/>
            <w:hideMark/>
          </w:tcPr>
          <w:p w14:paraId="2373000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B7G4Y3</w:t>
            </w:r>
          </w:p>
        </w:tc>
        <w:tc>
          <w:tcPr>
            <w:tcW w:w="777" w:type="dxa"/>
            <w:noWrap/>
            <w:hideMark/>
          </w:tcPr>
          <w:p w14:paraId="0DD3E40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146</w:t>
            </w:r>
          </w:p>
        </w:tc>
        <w:tc>
          <w:tcPr>
            <w:tcW w:w="851" w:type="dxa"/>
            <w:noWrap/>
            <w:hideMark/>
          </w:tcPr>
          <w:p w14:paraId="14DFCD3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0.186</w:t>
            </w:r>
          </w:p>
        </w:tc>
        <w:tc>
          <w:tcPr>
            <w:tcW w:w="708" w:type="dxa"/>
            <w:noWrap/>
            <w:hideMark/>
          </w:tcPr>
          <w:p w14:paraId="68CF92C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7E40105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Clathrin</w:t>
            </w:r>
            <w:proofErr w:type="spellEnd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 xml:space="preserve"> heavy chain</w:t>
            </w:r>
          </w:p>
        </w:tc>
      </w:tr>
      <w:tr w:rsidR="00B3460C" w:rsidRPr="00A25F2B" w14:paraId="35550AB6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5BEC1066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PHATR_46937</w:t>
            </w:r>
          </w:p>
        </w:tc>
        <w:tc>
          <w:tcPr>
            <w:tcW w:w="1022" w:type="dxa"/>
            <w:noWrap/>
            <w:hideMark/>
          </w:tcPr>
          <w:p w14:paraId="0A3DF33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B5Y495</w:t>
            </w:r>
          </w:p>
        </w:tc>
        <w:tc>
          <w:tcPr>
            <w:tcW w:w="777" w:type="dxa"/>
            <w:noWrap/>
            <w:hideMark/>
          </w:tcPr>
          <w:p w14:paraId="05A78C5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851" w:type="dxa"/>
            <w:noWrap/>
            <w:hideMark/>
          </w:tcPr>
          <w:p w14:paraId="07BFFB3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0.183</w:t>
            </w:r>
          </w:p>
        </w:tc>
        <w:tc>
          <w:tcPr>
            <w:tcW w:w="708" w:type="dxa"/>
            <w:noWrap/>
            <w:hideMark/>
          </w:tcPr>
          <w:p w14:paraId="6B1622E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4B451C2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33D1266B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1A88B11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PHATRDRAFT_27923</w:t>
            </w:r>
          </w:p>
        </w:tc>
        <w:tc>
          <w:tcPr>
            <w:tcW w:w="1022" w:type="dxa"/>
            <w:noWrap/>
            <w:hideMark/>
          </w:tcPr>
          <w:p w14:paraId="08FEE2C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B7G162</w:t>
            </w:r>
          </w:p>
        </w:tc>
        <w:tc>
          <w:tcPr>
            <w:tcW w:w="777" w:type="dxa"/>
            <w:noWrap/>
            <w:hideMark/>
          </w:tcPr>
          <w:p w14:paraId="354EA5D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320</w:t>
            </w:r>
          </w:p>
        </w:tc>
        <w:tc>
          <w:tcPr>
            <w:tcW w:w="851" w:type="dxa"/>
            <w:noWrap/>
            <w:hideMark/>
          </w:tcPr>
          <w:p w14:paraId="253CEFC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0.178</w:t>
            </w:r>
          </w:p>
        </w:tc>
        <w:tc>
          <w:tcPr>
            <w:tcW w:w="708" w:type="dxa"/>
            <w:noWrap/>
            <w:hideMark/>
          </w:tcPr>
          <w:p w14:paraId="2DC6F0B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440CA2D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gram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H(</w:t>
            </w:r>
            <w:proofErr w:type="gramEnd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+)-transporting two-sector ATPase</w:t>
            </w:r>
          </w:p>
        </w:tc>
      </w:tr>
      <w:tr w:rsidR="00B3460C" w:rsidRPr="00A25F2B" w14:paraId="240DE343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79BBB5C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PHATRDRAFT_48519</w:t>
            </w:r>
          </w:p>
        </w:tc>
        <w:tc>
          <w:tcPr>
            <w:tcW w:w="1022" w:type="dxa"/>
            <w:noWrap/>
            <w:hideMark/>
          </w:tcPr>
          <w:p w14:paraId="313A7EF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B7G7J3</w:t>
            </w:r>
          </w:p>
        </w:tc>
        <w:tc>
          <w:tcPr>
            <w:tcW w:w="777" w:type="dxa"/>
            <w:noWrap/>
            <w:hideMark/>
          </w:tcPr>
          <w:p w14:paraId="2C26CA7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519</w:t>
            </w:r>
          </w:p>
        </w:tc>
        <w:tc>
          <w:tcPr>
            <w:tcW w:w="851" w:type="dxa"/>
            <w:noWrap/>
            <w:hideMark/>
          </w:tcPr>
          <w:p w14:paraId="6732ECA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08" w:type="dxa"/>
            <w:noWrap/>
            <w:hideMark/>
          </w:tcPr>
          <w:p w14:paraId="27AED62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795A9B8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03092E61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43D44AF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PHATRDRAFT_30315</w:t>
            </w:r>
          </w:p>
        </w:tc>
        <w:tc>
          <w:tcPr>
            <w:tcW w:w="1022" w:type="dxa"/>
            <w:noWrap/>
            <w:hideMark/>
          </w:tcPr>
          <w:p w14:paraId="424DE15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B7GAG0</w:t>
            </w:r>
          </w:p>
        </w:tc>
        <w:tc>
          <w:tcPr>
            <w:tcW w:w="777" w:type="dxa"/>
            <w:noWrap/>
            <w:hideMark/>
          </w:tcPr>
          <w:p w14:paraId="40C9C19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851" w:type="dxa"/>
            <w:noWrap/>
            <w:hideMark/>
          </w:tcPr>
          <w:p w14:paraId="171547B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708" w:type="dxa"/>
            <w:noWrap/>
            <w:hideMark/>
          </w:tcPr>
          <w:p w14:paraId="266C898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2CE5B2C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5819C2C1" w14:textId="77777777" w:rsidTr="006B09AE">
        <w:trPr>
          <w:trHeight w:val="444"/>
        </w:trPr>
        <w:tc>
          <w:tcPr>
            <w:tcW w:w="2307" w:type="dxa"/>
            <w:noWrap/>
            <w:hideMark/>
          </w:tcPr>
          <w:p w14:paraId="1244F2C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CHC</w:t>
            </w:r>
          </w:p>
        </w:tc>
        <w:tc>
          <w:tcPr>
            <w:tcW w:w="1022" w:type="dxa"/>
            <w:noWrap/>
            <w:hideMark/>
          </w:tcPr>
          <w:p w14:paraId="7A23080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B7G4Y3</w:t>
            </w:r>
          </w:p>
        </w:tc>
        <w:tc>
          <w:tcPr>
            <w:tcW w:w="777" w:type="dxa"/>
            <w:noWrap/>
            <w:hideMark/>
          </w:tcPr>
          <w:p w14:paraId="2CF7BA7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151</w:t>
            </w:r>
          </w:p>
        </w:tc>
        <w:tc>
          <w:tcPr>
            <w:tcW w:w="851" w:type="dxa"/>
            <w:noWrap/>
            <w:hideMark/>
          </w:tcPr>
          <w:p w14:paraId="36B8B9C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0.169</w:t>
            </w:r>
          </w:p>
        </w:tc>
        <w:tc>
          <w:tcPr>
            <w:tcW w:w="708" w:type="dxa"/>
            <w:noWrap/>
            <w:hideMark/>
          </w:tcPr>
          <w:p w14:paraId="67BACAC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0401E779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Clathrin</w:t>
            </w:r>
            <w:proofErr w:type="spellEnd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 xml:space="preserve"> heavy chain</w:t>
            </w:r>
          </w:p>
        </w:tc>
      </w:tr>
      <w:tr w:rsidR="00B3460C" w:rsidRPr="00A25F2B" w14:paraId="1BD52821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6F514FF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PHATRDRAFT_40880</w:t>
            </w:r>
          </w:p>
        </w:tc>
        <w:tc>
          <w:tcPr>
            <w:tcW w:w="1022" w:type="dxa"/>
            <w:noWrap/>
            <w:hideMark/>
          </w:tcPr>
          <w:p w14:paraId="1D7669A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B7GCN5</w:t>
            </w:r>
          </w:p>
        </w:tc>
        <w:tc>
          <w:tcPr>
            <w:tcW w:w="777" w:type="dxa"/>
            <w:noWrap/>
            <w:hideMark/>
          </w:tcPr>
          <w:p w14:paraId="62BF6C0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263</w:t>
            </w:r>
          </w:p>
        </w:tc>
        <w:tc>
          <w:tcPr>
            <w:tcW w:w="851" w:type="dxa"/>
            <w:noWrap/>
            <w:hideMark/>
          </w:tcPr>
          <w:p w14:paraId="64A126C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0.165</w:t>
            </w:r>
          </w:p>
        </w:tc>
        <w:tc>
          <w:tcPr>
            <w:tcW w:w="708" w:type="dxa"/>
            <w:noWrap/>
            <w:hideMark/>
          </w:tcPr>
          <w:p w14:paraId="1558B9D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07DF47E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Agmatinase</w:t>
            </w:r>
            <w:proofErr w:type="spellEnd"/>
          </w:p>
        </w:tc>
      </w:tr>
      <w:tr w:rsidR="00B3460C" w:rsidRPr="00A25F2B" w14:paraId="39259B60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5B7145F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PHATRDRAFT_45591</w:t>
            </w:r>
          </w:p>
        </w:tc>
        <w:tc>
          <w:tcPr>
            <w:tcW w:w="1022" w:type="dxa"/>
            <w:noWrap/>
            <w:hideMark/>
          </w:tcPr>
          <w:p w14:paraId="2395F59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B7FY71</w:t>
            </w:r>
          </w:p>
        </w:tc>
        <w:tc>
          <w:tcPr>
            <w:tcW w:w="777" w:type="dxa"/>
            <w:noWrap/>
            <w:hideMark/>
          </w:tcPr>
          <w:p w14:paraId="4AFC5C8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154</w:t>
            </w:r>
          </w:p>
        </w:tc>
        <w:tc>
          <w:tcPr>
            <w:tcW w:w="851" w:type="dxa"/>
            <w:noWrap/>
            <w:hideMark/>
          </w:tcPr>
          <w:p w14:paraId="4E77893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0.155</w:t>
            </w:r>
          </w:p>
        </w:tc>
        <w:tc>
          <w:tcPr>
            <w:tcW w:w="708" w:type="dxa"/>
            <w:noWrap/>
            <w:hideMark/>
          </w:tcPr>
          <w:p w14:paraId="5AD8678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3B07E69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64ABD9CE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72C6830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PHATR_46710</w:t>
            </w:r>
          </w:p>
        </w:tc>
        <w:tc>
          <w:tcPr>
            <w:tcW w:w="1022" w:type="dxa"/>
            <w:noWrap/>
            <w:hideMark/>
          </w:tcPr>
          <w:p w14:paraId="449D4C2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B5Y3J4</w:t>
            </w:r>
          </w:p>
        </w:tc>
        <w:tc>
          <w:tcPr>
            <w:tcW w:w="777" w:type="dxa"/>
            <w:noWrap/>
            <w:hideMark/>
          </w:tcPr>
          <w:p w14:paraId="617F5F6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557</w:t>
            </w:r>
          </w:p>
        </w:tc>
        <w:tc>
          <w:tcPr>
            <w:tcW w:w="851" w:type="dxa"/>
            <w:noWrap/>
            <w:hideMark/>
          </w:tcPr>
          <w:p w14:paraId="6E7B566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0CAE3D1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136A00C2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62CA2F57" w14:textId="77777777" w:rsidTr="006B09AE">
        <w:trPr>
          <w:trHeight w:val="396"/>
        </w:trPr>
        <w:tc>
          <w:tcPr>
            <w:tcW w:w="2307" w:type="dxa"/>
            <w:noWrap/>
            <w:hideMark/>
          </w:tcPr>
          <w:p w14:paraId="2FCFB10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PtAP1/2beta</w:t>
            </w:r>
          </w:p>
        </w:tc>
        <w:tc>
          <w:tcPr>
            <w:tcW w:w="1022" w:type="dxa"/>
            <w:noWrap/>
            <w:hideMark/>
          </w:tcPr>
          <w:p w14:paraId="4DC7BA7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B7S4C6</w:t>
            </w:r>
          </w:p>
        </w:tc>
        <w:tc>
          <w:tcPr>
            <w:tcW w:w="777" w:type="dxa"/>
            <w:noWrap/>
            <w:hideMark/>
          </w:tcPr>
          <w:p w14:paraId="0249BF1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324</w:t>
            </w:r>
          </w:p>
        </w:tc>
        <w:tc>
          <w:tcPr>
            <w:tcW w:w="851" w:type="dxa"/>
            <w:noWrap/>
            <w:hideMark/>
          </w:tcPr>
          <w:p w14:paraId="623507A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0.138</w:t>
            </w:r>
          </w:p>
        </w:tc>
        <w:tc>
          <w:tcPr>
            <w:tcW w:w="708" w:type="dxa"/>
            <w:noWrap/>
            <w:hideMark/>
          </w:tcPr>
          <w:p w14:paraId="2774AA1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41AE9D02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33C85398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0186FFB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CPN60_1</w:t>
            </w:r>
          </w:p>
        </w:tc>
        <w:tc>
          <w:tcPr>
            <w:tcW w:w="1022" w:type="dxa"/>
            <w:noWrap/>
            <w:hideMark/>
          </w:tcPr>
          <w:p w14:paraId="330DB50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B7FQ72</w:t>
            </w:r>
          </w:p>
        </w:tc>
        <w:tc>
          <w:tcPr>
            <w:tcW w:w="777" w:type="dxa"/>
            <w:noWrap/>
            <w:hideMark/>
          </w:tcPr>
          <w:p w14:paraId="2FE780D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851" w:type="dxa"/>
            <w:noWrap/>
            <w:hideMark/>
          </w:tcPr>
          <w:p w14:paraId="5F46007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0.136</w:t>
            </w:r>
          </w:p>
        </w:tc>
        <w:tc>
          <w:tcPr>
            <w:tcW w:w="708" w:type="dxa"/>
            <w:noWrap/>
            <w:hideMark/>
          </w:tcPr>
          <w:p w14:paraId="1B8CEDA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0886BB3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Mitochondria-targeted chaperonin</w:t>
            </w:r>
          </w:p>
        </w:tc>
      </w:tr>
      <w:tr w:rsidR="00B3460C" w:rsidRPr="00A25F2B" w14:paraId="5310CA92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273BAD4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GLNA</w:t>
            </w:r>
          </w:p>
        </w:tc>
        <w:tc>
          <w:tcPr>
            <w:tcW w:w="1022" w:type="dxa"/>
            <w:noWrap/>
            <w:hideMark/>
          </w:tcPr>
          <w:p w14:paraId="3774874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B7G6Q6</w:t>
            </w:r>
          </w:p>
        </w:tc>
        <w:tc>
          <w:tcPr>
            <w:tcW w:w="777" w:type="dxa"/>
            <w:noWrap/>
            <w:hideMark/>
          </w:tcPr>
          <w:p w14:paraId="0C7708B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352</w:t>
            </w:r>
          </w:p>
        </w:tc>
        <w:tc>
          <w:tcPr>
            <w:tcW w:w="851" w:type="dxa"/>
            <w:noWrap/>
            <w:hideMark/>
          </w:tcPr>
          <w:p w14:paraId="4D95038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0.131</w:t>
            </w:r>
          </w:p>
        </w:tc>
        <w:tc>
          <w:tcPr>
            <w:tcW w:w="708" w:type="dxa"/>
            <w:noWrap/>
            <w:hideMark/>
          </w:tcPr>
          <w:p w14:paraId="68B4553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6935E14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GLNA, glutamine synthase</w:t>
            </w:r>
          </w:p>
        </w:tc>
      </w:tr>
      <w:tr w:rsidR="00B3460C" w:rsidRPr="00A25F2B" w14:paraId="3349E441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4638121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PHATRDRAFT_44902</w:t>
            </w:r>
          </w:p>
        </w:tc>
        <w:tc>
          <w:tcPr>
            <w:tcW w:w="1022" w:type="dxa"/>
            <w:noWrap/>
            <w:hideMark/>
          </w:tcPr>
          <w:p w14:paraId="701AC80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B7FW24</w:t>
            </w:r>
          </w:p>
        </w:tc>
        <w:tc>
          <w:tcPr>
            <w:tcW w:w="777" w:type="dxa"/>
            <w:noWrap/>
            <w:hideMark/>
          </w:tcPr>
          <w:p w14:paraId="4E78C64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851" w:type="dxa"/>
            <w:noWrap/>
            <w:hideMark/>
          </w:tcPr>
          <w:p w14:paraId="0A5B76E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0.127</w:t>
            </w:r>
          </w:p>
        </w:tc>
        <w:tc>
          <w:tcPr>
            <w:tcW w:w="708" w:type="dxa"/>
            <w:noWrap/>
            <w:hideMark/>
          </w:tcPr>
          <w:p w14:paraId="71EC241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0B32B4A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5CA30A20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34C66D2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PHATRDRAFT_17504</w:t>
            </w:r>
          </w:p>
        </w:tc>
        <w:tc>
          <w:tcPr>
            <w:tcW w:w="1022" w:type="dxa"/>
            <w:noWrap/>
            <w:hideMark/>
          </w:tcPr>
          <w:p w14:paraId="3B572FD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B7FPI1</w:t>
            </w:r>
          </w:p>
        </w:tc>
        <w:tc>
          <w:tcPr>
            <w:tcW w:w="777" w:type="dxa"/>
            <w:noWrap/>
            <w:hideMark/>
          </w:tcPr>
          <w:p w14:paraId="1AD3127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604</w:t>
            </w:r>
          </w:p>
        </w:tc>
        <w:tc>
          <w:tcPr>
            <w:tcW w:w="851" w:type="dxa"/>
            <w:noWrap/>
            <w:hideMark/>
          </w:tcPr>
          <w:p w14:paraId="2E77298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0.118</w:t>
            </w:r>
          </w:p>
        </w:tc>
        <w:tc>
          <w:tcPr>
            <w:tcW w:w="708" w:type="dxa"/>
            <w:noWrap/>
            <w:hideMark/>
          </w:tcPr>
          <w:p w14:paraId="2C810DE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6DFEA23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692C79B3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75C85326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PHATRDRAFT_50437</w:t>
            </w:r>
          </w:p>
        </w:tc>
        <w:tc>
          <w:tcPr>
            <w:tcW w:w="1022" w:type="dxa"/>
            <w:noWrap/>
            <w:hideMark/>
          </w:tcPr>
          <w:p w14:paraId="212ADDB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B7GE44</w:t>
            </w:r>
          </w:p>
        </w:tc>
        <w:tc>
          <w:tcPr>
            <w:tcW w:w="777" w:type="dxa"/>
            <w:noWrap/>
            <w:hideMark/>
          </w:tcPr>
          <w:p w14:paraId="04890B6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851" w:type="dxa"/>
            <w:noWrap/>
            <w:hideMark/>
          </w:tcPr>
          <w:p w14:paraId="1887384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0.107</w:t>
            </w:r>
          </w:p>
        </w:tc>
        <w:tc>
          <w:tcPr>
            <w:tcW w:w="708" w:type="dxa"/>
            <w:noWrap/>
            <w:hideMark/>
          </w:tcPr>
          <w:p w14:paraId="1687993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6B0CE7F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484245C1" w14:textId="77777777" w:rsidTr="006B09AE">
        <w:trPr>
          <w:trHeight w:val="444"/>
        </w:trPr>
        <w:tc>
          <w:tcPr>
            <w:tcW w:w="2307" w:type="dxa"/>
            <w:noWrap/>
            <w:hideMark/>
          </w:tcPr>
          <w:p w14:paraId="6A45A90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rbcL</w:t>
            </w:r>
            <w:proofErr w:type="spellEnd"/>
          </w:p>
        </w:tc>
        <w:tc>
          <w:tcPr>
            <w:tcW w:w="1022" w:type="dxa"/>
            <w:noWrap/>
            <w:hideMark/>
          </w:tcPr>
          <w:p w14:paraId="0D7386E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Q9TK52</w:t>
            </w:r>
          </w:p>
        </w:tc>
        <w:tc>
          <w:tcPr>
            <w:tcW w:w="777" w:type="dxa"/>
            <w:noWrap/>
            <w:hideMark/>
          </w:tcPr>
          <w:p w14:paraId="240B3FA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313</w:t>
            </w:r>
          </w:p>
        </w:tc>
        <w:tc>
          <w:tcPr>
            <w:tcW w:w="851" w:type="dxa"/>
            <w:noWrap/>
            <w:hideMark/>
          </w:tcPr>
          <w:p w14:paraId="5E96E86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0.094</w:t>
            </w:r>
          </w:p>
        </w:tc>
        <w:tc>
          <w:tcPr>
            <w:tcW w:w="708" w:type="dxa"/>
            <w:noWrap/>
            <w:hideMark/>
          </w:tcPr>
          <w:p w14:paraId="5E5E8A5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6BEEEE8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Ribulose bisphosphate carboxylase large chain</w:t>
            </w:r>
          </w:p>
        </w:tc>
      </w:tr>
      <w:tr w:rsidR="00B3460C" w:rsidRPr="00A25F2B" w14:paraId="61F7B651" w14:textId="77777777" w:rsidTr="006B09AE">
        <w:trPr>
          <w:trHeight w:val="672"/>
        </w:trPr>
        <w:tc>
          <w:tcPr>
            <w:tcW w:w="2307" w:type="dxa"/>
            <w:noWrap/>
            <w:hideMark/>
          </w:tcPr>
          <w:p w14:paraId="317ACF50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psbA</w:t>
            </w:r>
            <w:proofErr w:type="spellEnd"/>
          </w:p>
        </w:tc>
        <w:tc>
          <w:tcPr>
            <w:tcW w:w="1022" w:type="dxa"/>
            <w:noWrap/>
            <w:hideMark/>
          </w:tcPr>
          <w:p w14:paraId="4F6FED8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A0T0G9</w:t>
            </w:r>
          </w:p>
        </w:tc>
        <w:tc>
          <w:tcPr>
            <w:tcW w:w="777" w:type="dxa"/>
            <w:noWrap/>
            <w:hideMark/>
          </w:tcPr>
          <w:p w14:paraId="13F7459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266</w:t>
            </w:r>
          </w:p>
        </w:tc>
        <w:tc>
          <w:tcPr>
            <w:tcW w:w="851" w:type="dxa"/>
            <w:noWrap/>
            <w:hideMark/>
          </w:tcPr>
          <w:p w14:paraId="103619B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0.082</w:t>
            </w:r>
          </w:p>
        </w:tc>
        <w:tc>
          <w:tcPr>
            <w:tcW w:w="708" w:type="dxa"/>
            <w:noWrap/>
            <w:hideMark/>
          </w:tcPr>
          <w:p w14:paraId="0684284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17097C7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Photosystem II protein D1</w:t>
            </w:r>
          </w:p>
        </w:tc>
      </w:tr>
      <w:tr w:rsidR="00B3460C" w:rsidRPr="00A25F2B" w14:paraId="399C3EDA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771A354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PHATRDRAFT_44603</w:t>
            </w:r>
          </w:p>
        </w:tc>
        <w:tc>
          <w:tcPr>
            <w:tcW w:w="1022" w:type="dxa"/>
            <w:noWrap/>
            <w:hideMark/>
          </w:tcPr>
          <w:p w14:paraId="437A448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B7FUM8</w:t>
            </w:r>
          </w:p>
        </w:tc>
        <w:tc>
          <w:tcPr>
            <w:tcW w:w="777" w:type="dxa"/>
            <w:noWrap/>
            <w:hideMark/>
          </w:tcPr>
          <w:p w14:paraId="44A2B16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1" w:type="dxa"/>
            <w:noWrap/>
            <w:hideMark/>
          </w:tcPr>
          <w:p w14:paraId="307C7A2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0.082</w:t>
            </w:r>
          </w:p>
        </w:tc>
        <w:tc>
          <w:tcPr>
            <w:tcW w:w="708" w:type="dxa"/>
            <w:noWrap/>
            <w:hideMark/>
          </w:tcPr>
          <w:p w14:paraId="3267442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3EAE23B2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699C9A7E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3A240D3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FABG</w:t>
            </w:r>
          </w:p>
        </w:tc>
        <w:tc>
          <w:tcPr>
            <w:tcW w:w="1022" w:type="dxa"/>
            <w:noWrap/>
            <w:hideMark/>
          </w:tcPr>
          <w:p w14:paraId="141B863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B7G1R8</w:t>
            </w:r>
          </w:p>
        </w:tc>
        <w:tc>
          <w:tcPr>
            <w:tcW w:w="777" w:type="dxa"/>
            <w:noWrap/>
            <w:hideMark/>
          </w:tcPr>
          <w:p w14:paraId="7EF7DAC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172</w:t>
            </w:r>
          </w:p>
        </w:tc>
        <w:tc>
          <w:tcPr>
            <w:tcW w:w="851" w:type="dxa"/>
            <w:noWrap/>
            <w:hideMark/>
          </w:tcPr>
          <w:p w14:paraId="059090A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0.063</w:t>
            </w:r>
          </w:p>
        </w:tc>
        <w:tc>
          <w:tcPr>
            <w:tcW w:w="708" w:type="dxa"/>
            <w:noWrap/>
            <w:hideMark/>
          </w:tcPr>
          <w:p w14:paraId="160A55D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258B3C7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3-oxoacyl</w:t>
            </w:r>
            <w:proofErr w:type="gram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-[</w:t>
            </w:r>
            <w:proofErr w:type="gramEnd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acyl-carrier protein</w:t>
            </w:r>
          </w:p>
        </w:tc>
      </w:tr>
      <w:tr w:rsidR="00B3460C" w:rsidRPr="00A25F2B" w14:paraId="288EF8E9" w14:textId="77777777" w:rsidTr="006B09AE">
        <w:trPr>
          <w:trHeight w:val="456"/>
        </w:trPr>
        <w:tc>
          <w:tcPr>
            <w:tcW w:w="2307" w:type="dxa"/>
            <w:noWrap/>
            <w:hideMark/>
          </w:tcPr>
          <w:p w14:paraId="37DFC31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GPI_1</w:t>
            </w:r>
          </w:p>
        </w:tc>
        <w:tc>
          <w:tcPr>
            <w:tcW w:w="1022" w:type="dxa"/>
            <w:noWrap/>
            <w:hideMark/>
          </w:tcPr>
          <w:p w14:paraId="1E4D2C9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B7GDK9</w:t>
            </w:r>
          </w:p>
        </w:tc>
        <w:tc>
          <w:tcPr>
            <w:tcW w:w="777" w:type="dxa"/>
            <w:noWrap/>
            <w:hideMark/>
          </w:tcPr>
          <w:p w14:paraId="11B47CC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472</w:t>
            </w:r>
          </w:p>
        </w:tc>
        <w:tc>
          <w:tcPr>
            <w:tcW w:w="851" w:type="dxa"/>
            <w:noWrap/>
            <w:hideMark/>
          </w:tcPr>
          <w:p w14:paraId="542331D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0.047</w:t>
            </w:r>
          </w:p>
        </w:tc>
        <w:tc>
          <w:tcPr>
            <w:tcW w:w="708" w:type="dxa"/>
            <w:noWrap/>
            <w:hideMark/>
          </w:tcPr>
          <w:p w14:paraId="653CA9C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6349FD80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Glucose-6-phosphate isomerase</w:t>
            </w:r>
          </w:p>
        </w:tc>
      </w:tr>
      <w:tr w:rsidR="00B3460C" w:rsidRPr="00A25F2B" w14:paraId="051F5BFC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0FEFBB38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PHATRDRAFT_22774</w:t>
            </w:r>
          </w:p>
        </w:tc>
        <w:tc>
          <w:tcPr>
            <w:tcW w:w="1022" w:type="dxa"/>
            <w:noWrap/>
            <w:hideMark/>
          </w:tcPr>
          <w:p w14:paraId="7AEE0C2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B7G8J0</w:t>
            </w:r>
          </w:p>
        </w:tc>
        <w:tc>
          <w:tcPr>
            <w:tcW w:w="777" w:type="dxa"/>
            <w:noWrap/>
            <w:hideMark/>
          </w:tcPr>
          <w:p w14:paraId="19548EC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851" w:type="dxa"/>
            <w:noWrap/>
            <w:hideMark/>
          </w:tcPr>
          <w:p w14:paraId="5BF6501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0.042</w:t>
            </w:r>
          </w:p>
        </w:tc>
        <w:tc>
          <w:tcPr>
            <w:tcW w:w="708" w:type="dxa"/>
            <w:noWrap/>
            <w:hideMark/>
          </w:tcPr>
          <w:p w14:paraId="136A8BF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7988833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5915BC1A" w14:textId="77777777" w:rsidTr="006B09AE">
        <w:trPr>
          <w:trHeight w:val="444"/>
        </w:trPr>
        <w:tc>
          <w:tcPr>
            <w:tcW w:w="2307" w:type="dxa"/>
            <w:noWrap/>
            <w:hideMark/>
          </w:tcPr>
          <w:p w14:paraId="1F18753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rbcL</w:t>
            </w:r>
            <w:proofErr w:type="spellEnd"/>
          </w:p>
        </w:tc>
        <w:tc>
          <w:tcPr>
            <w:tcW w:w="1022" w:type="dxa"/>
            <w:noWrap/>
            <w:hideMark/>
          </w:tcPr>
          <w:p w14:paraId="085682D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Q9TK52</w:t>
            </w:r>
          </w:p>
        </w:tc>
        <w:tc>
          <w:tcPr>
            <w:tcW w:w="777" w:type="dxa"/>
            <w:noWrap/>
            <w:hideMark/>
          </w:tcPr>
          <w:p w14:paraId="79E58E1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290</w:t>
            </w:r>
          </w:p>
        </w:tc>
        <w:tc>
          <w:tcPr>
            <w:tcW w:w="851" w:type="dxa"/>
            <w:noWrap/>
            <w:hideMark/>
          </w:tcPr>
          <w:p w14:paraId="76885C4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0.042</w:t>
            </w:r>
          </w:p>
        </w:tc>
        <w:tc>
          <w:tcPr>
            <w:tcW w:w="708" w:type="dxa"/>
            <w:noWrap/>
            <w:hideMark/>
          </w:tcPr>
          <w:p w14:paraId="6849B0F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6E15E59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Ribulose bisphosphate carboxylase large chain</w:t>
            </w:r>
          </w:p>
        </w:tc>
      </w:tr>
      <w:tr w:rsidR="00B3460C" w:rsidRPr="00A25F2B" w14:paraId="60459F79" w14:textId="77777777" w:rsidTr="006B09AE">
        <w:trPr>
          <w:trHeight w:val="348"/>
        </w:trPr>
        <w:tc>
          <w:tcPr>
            <w:tcW w:w="2307" w:type="dxa"/>
            <w:noWrap/>
            <w:hideMark/>
          </w:tcPr>
          <w:p w14:paraId="31DE212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psbA</w:t>
            </w:r>
            <w:proofErr w:type="spellEnd"/>
          </w:p>
        </w:tc>
        <w:tc>
          <w:tcPr>
            <w:tcW w:w="1022" w:type="dxa"/>
            <w:noWrap/>
            <w:hideMark/>
          </w:tcPr>
          <w:p w14:paraId="31AB1B6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A0T0G9</w:t>
            </w:r>
          </w:p>
        </w:tc>
        <w:tc>
          <w:tcPr>
            <w:tcW w:w="777" w:type="dxa"/>
            <w:noWrap/>
            <w:hideMark/>
          </w:tcPr>
          <w:p w14:paraId="0C48164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267</w:t>
            </w:r>
          </w:p>
        </w:tc>
        <w:tc>
          <w:tcPr>
            <w:tcW w:w="851" w:type="dxa"/>
            <w:noWrap/>
            <w:hideMark/>
          </w:tcPr>
          <w:p w14:paraId="448AF73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708" w:type="dxa"/>
            <w:noWrap/>
            <w:hideMark/>
          </w:tcPr>
          <w:p w14:paraId="223B8C0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6178544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Photosystem II protein D1</w:t>
            </w:r>
          </w:p>
        </w:tc>
      </w:tr>
      <w:tr w:rsidR="00B3460C" w:rsidRPr="00A25F2B" w14:paraId="713ED651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6A03DEF0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PHATRDRAFT_30145</w:t>
            </w:r>
          </w:p>
        </w:tc>
        <w:tc>
          <w:tcPr>
            <w:tcW w:w="1022" w:type="dxa"/>
            <w:noWrap/>
            <w:hideMark/>
          </w:tcPr>
          <w:p w14:paraId="318C924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B7G9P5</w:t>
            </w:r>
          </w:p>
        </w:tc>
        <w:tc>
          <w:tcPr>
            <w:tcW w:w="777" w:type="dxa"/>
            <w:noWrap/>
            <w:hideMark/>
          </w:tcPr>
          <w:p w14:paraId="78D56A2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163</w:t>
            </w:r>
          </w:p>
        </w:tc>
        <w:tc>
          <w:tcPr>
            <w:tcW w:w="851" w:type="dxa"/>
            <w:noWrap/>
            <w:hideMark/>
          </w:tcPr>
          <w:p w14:paraId="2E55BC9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708" w:type="dxa"/>
            <w:noWrap/>
            <w:hideMark/>
          </w:tcPr>
          <w:p w14:paraId="2A30109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10FA669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Citrate synthase</w:t>
            </w:r>
          </w:p>
        </w:tc>
      </w:tr>
      <w:tr w:rsidR="00B3460C" w:rsidRPr="00A25F2B" w14:paraId="1F7CA428" w14:textId="77777777" w:rsidTr="006B09AE">
        <w:trPr>
          <w:trHeight w:val="276"/>
        </w:trPr>
        <w:tc>
          <w:tcPr>
            <w:tcW w:w="2307" w:type="dxa"/>
            <w:noWrap/>
            <w:hideMark/>
          </w:tcPr>
          <w:p w14:paraId="12B0E05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lastRenderedPageBreak/>
              <w:t>GLNA</w:t>
            </w:r>
          </w:p>
        </w:tc>
        <w:tc>
          <w:tcPr>
            <w:tcW w:w="1022" w:type="dxa"/>
            <w:noWrap/>
            <w:hideMark/>
          </w:tcPr>
          <w:p w14:paraId="269BD18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B7G6Q6</w:t>
            </w:r>
          </w:p>
        </w:tc>
        <w:tc>
          <w:tcPr>
            <w:tcW w:w="777" w:type="dxa"/>
            <w:noWrap/>
            <w:hideMark/>
          </w:tcPr>
          <w:p w14:paraId="42C148E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353</w:t>
            </w:r>
          </w:p>
        </w:tc>
        <w:tc>
          <w:tcPr>
            <w:tcW w:w="851" w:type="dxa"/>
            <w:noWrap/>
            <w:hideMark/>
          </w:tcPr>
          <w:p w14:paraId="0C15EC1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708" w:type="dxa"/>
            <w:noWrap/>
            <w:hideMark/>
          </w:tcPr>
          <w:p w14:paraId="400E9D4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hideMark/>
          </w:tcPr>
          <w:p w14:paraId="0BB4506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GLNA, glutamine synthase</w:t>
            </w:r>
          </w:p>
        </w:tc>
      </w:tr>
      <w:tr w:rsidR="00B3460C" w:rsidRPr="00A25F2B" w14:paraId="21C43AAE" w14:textId="77777777" w:rsidTr="006B09AE">
        <w:trPr>
          <w:trHeight w:val="276"/>
        </w:trPr>
        <w:tc>
          <w:tcPr>
            <w:tcW w:w="2307" w:type="dxa"/>
            <w:tcBorders>
              <w:bottom w:val="single" w:sz="18" w:space="0" w:color="auto"/>
            </w:tcBorders>
            <w:noWrap/>
            <w:hideMark/>
          </w:tcPr>
          <w:p w14:paraId="0BB2633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GLNA</w:t>
            </w:r>
          </w:p>
        </w:tc>
        <w:tc>
          <w:tcPr>
            <w:tcW w:w="1022" w:type="dxa"/>
            <w:tcBorders>
              <w:bottom w:val="single" w:sz="18" w:space="0" w:color="auto"/>
            </w:tcBorders>
            <w:noWrap/>
            <w:hideMark/>
          </w:tcPr>
          <w:p w14:paraId="559599F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B7G6Q6</w:t>
            </w:r>
          </w:p>
        </w:tc>
        <w:tc>
          <w:tcPr>
            <w:tcW w:w="777" w:type="dxa"/>
            <w:tcBorders>
              <w:bottom w:val="single" w:sz="18" w:space="0" w:color="auto"/>
            </w:tcBorders>
            <w:noWrap/>
            <w:hideMark/>
          </w:tcPr>
          <w:p w14:paraId="67404FC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851" w:type="dxa"/>
            <w:tcBorders>
              <w:bottom w:val="single" w:sz="18" w:space="0" w:color="auto"/>
            </w:tcBorders>
            <w:noWrap/>
            <w:hideMark/>
          </w:tcPr>
          <w:p w14:paraId="294258B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708" w:type="dxa"/>
            <w:tcBorders>
              <w:bottom w:val="single" w:sz="18" w:space="0" w:color="auto"/>
            </w:tcBorders>
            <w:noWrap/>
            <w:hideMark/>
          </w:tcPr>
          <w:p w14:paraId="71525E3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31" w:type="dxa"/>
            <w:tcBorders>
              <w:bottom w:val="single" w:sz="18" w:space="0" w:color="auto"/>
            </w:tcBorders>
            <w:hideMark/>
          </w:tcPr>
          <w:p w14:paraId="7FF62A5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GLNA, glutamine synthase</w:t>
            </w:r>
          </w:p>
        </w:tc>
      </w:tr>
    </w:tbl>
    <w:p w14:paraId="3AC4DCD6" w14:textId="207DECCC" w:rsidR="00B3460C" w:rsidRPr="00A25F2B" w:rsidRDefault="00B3460C" w:rsidP="00B3460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0EC70C6" w14:textId="77777777" w:rsidR="000B38D1" w:rsidRDefault="000B38D1" w:rsidP="00B3460C">
      <w:pPr>
        <w:rPr>
          <w:rFonts w:ascii="Times New Roman" w:hAnsi="Times New Roman" w:cs="Times New Roman"/>
          <w:sz w:val="24"/>
          <w:szCs w:val="28"/>
        </w:rPr>
      </w:pPr>
    </w:p>
    <w:p w14:paraId="2E55FEC7" w14:textId="77777777" w:rsidR="000B38D1" w:rsidRDefault="000B38D1" w:rsidP="00B3460C">
      <w:pPr>
        <w:rPr>
          <w:rFonts w:ascii="Times New Roman" w:hAnsi="Times New Roman" w:cs="Times New Roman"/>
          <w:sz w:val="24"/>
          <w:szCs w:val="28"/>
        </w:rPr>
      </w:pPr>
    </w:p>
    <w:p w14:paraId="2F24D406" w14:textId="77777777" w:rsidR="000B38D1" w:rsidRDefault="000B38D1" w:rsidP="00B3460C">
      <w:pPr>
        <w:rPr>
          <w:rFonts w:ascii="Times New Roman" w:hAnsi="Times New Roman" w:cs="Times New Roman"/>
          <w:sz w:val="24"/>
          <w:szCs w:val="28"/>
        </w:rPr>
      </w:pPr>
    </w:p>
    <w:p w14:paraId="77CE5FA6" w14:textId="341BF222" w:rsidR="00B3460C" w:rsidRPr="00A25F2B" w:rsidRDefault="00B3460C" w:rsidP="00B3460C">
      <w:pPr>
        <w:rPr>
          <w:rFonts w:ascii="Times New Roman" w:hAnsi="Times New Roman" w:cs="Times New Roman"/>
          <w:sz w:val="24"/>
          <w:szCs w:val="28"/>
        </w:rPr>
      </w:pPr>
      <w:r w:rsidRPr="00A25F2B">
        <w:rPr>
          <w:rFonts w:ascii="Times New Roman" w:hAnsi="Times New Roman" w:cs="Times New Roman"/>
          <w:sz w:val="24"/>
          <w:szCs w:val="28"/>
        </w:rPr>
        <w:t>Table S3. Differentially N-glycosylated proteins in PtFucT1 knockout mutant</w:t>
      </w:r>
    </w:p>
    <w:tbl>
      <w:tblPr>
        <w:tblStyle w:val="6"/>
        <w:tblW w:w="8476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3"/>
        <w:gridCol w:w="1043"/>
        <w:gridCol w:w="895"/>
        <w:gridCol w:w="936"/>
        <w:gridCol w:w="850"/>
        <w:gridCol w:w="2669"/>
      </w:tblGrid>
      <w:tr w:rsidR="00B3460C" w:rsidRPr="00A25F2B" w14:paraId="03659DEF" w14:textId="77777777" w:rsidTr="006B09AE">
        <w:trPr>
          <w:trHeight w:val="265"/>
        </w:trPr>
        <w:tc>
          <w:tcPr>
            <w:tcW w:w="2083" w:type="dxa"/>
            <w:tcBorders>
              <w:top w:val="single" w:sz="18" w:space="0" w:color="auto"/>
              <w:bottom w:val="single" w:sz="12" w:space="0" w:color="auto"/>
            </w:tcBorders>
            <w:noWrap/>
            <w:vAlign w:val="center"/>
            <w:hideMark/>
          </w:tcPr>
          <w:p w14:paraId="34B4816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1043" w:type="dxa"/>
            <w:tcBorders>
              <w:top w:val="single" w:sz="18" w:space="0" w:color="auto"/>
              <w:bottom w:val="single" w:sz="12" w:space="0" w:color="auto"/>
            </w:tcBorders>
            <w:noWrap/>
            <w:hideMark/>
          </w:tcPr>
          <w:p w14:paraId="0BD5BE3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  <w:t>Protein</w:t>
            </w:r>
          </w:p>
          <w:p w14:paraId="21EEFD6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  <w:t>Accession</w:t>
            </w:r>
          </w:p>
        </w:tc>
        <w:tc>
          <w:tcPr>
            <w:tcW w:w="895" w:type="dxa"/>
            <w:tcBorders>
              <w:top w:val="single" w:sz="18" w:space="0" w:color="auto"/>
              <w:bottom w:val="single" w:sz="12" w:space="0" w:color="auto"/>
            </w:tcBorders>
            <w:noWrap/>
            <w:vAlign w:val="center"/>
            <w:hideMark/>
          </w:tcPr>
          <w:p w14:paraId="687B2AF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  <w:t>Position</w:t>
            </w:r>
          </w:p>
        </w:tc>
        <w:tc>
          <w:tcPr>
            <w:tcW w:w="936" w:type="dxa"/>
            <w:tcBorders>
              <w:top w:val="single" w:sz="18" w:space="0" w:color="auto"/>
              <w:bottom w:val="single" w:sz="12" w:space="0" w:color="auto"/>
            </w:tcBorders>
            <w:noWrap/>
            <w:hideMark/>
          </w:tcPr>
          <w:p w14:paraId="582BE61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等线" w:hAnsi="Times New Roman" w:cs="Times New Roman"/>
                <w:b/>
                <w:bCs/>
                <w:color w:val="212529"/>
                <w:sz w:val="18"/>
                <w:szCs w:val="18"/>
                <w:shd w:val="clear" w:color="auto" w:fill="FFFFFF"/>
              </w:rPr>
              <w:t>Fold Change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2" w:space="0" w:color="auto"/>
            </w:tcBorders>
            <w:noWrap/>
            <w:vAlign w:val="center"/>
            <w:hideMark/>
          </w:tcPr>
          <w:p w14:paraId="272738E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  <w:t>State</w:t>
            </w:r>
          </w:p>
        </w:tc>
        <w:tc>
          <w:tcPr>
            <w:tcW w:w="2669" w:type="dxa"/>
            <w:tcBorders>
              <w:top w:val="single" w:sz="18" w:space="0" w:color="auto"/>
              <w:bottom w:val="single" w:sz="12" w:space="0" w:color="auto"/>
            </w:tcBorders>
            <w:noWrap/>
            <w:vAlign w:val="center"/>
            <w:hideMark/>
          </w:tcPr>
          <w:p w14:paraId="26BEDE5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b/>
                <w:bCs/>
                <w:sz w:val="18"/>
                <w:szCs w:val="18"/>
              </w:rPr>
              <w:t>Description</w:t>
            </w:r>
          </w:p>
        </w:tc>
      </w:tr>
      <w:tr w:rsidR="00B3460C" w:rsidRPr="00A25F2B" w14:paraId="579DFBCF" w14:textId="77777777" w:rsidTr="006B09AE">
        <w:trPr>
          <w:trHeight w:val="265"/>
        </w:trPr>
        <w:tc>
          <w:tcPr>
            <w:tcW w:w="2083" w:type="dxa"/>
            <w:tcBorders>
              <w:top w:val="single" w:sz="12" w:space="0" w:color="auto"/>
            </w:tcBorders>
            <w:noWrap/>
            <w:hideMark/>
          </w:tcPr>
          <w:p w14:paraId="6C688ED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Lhcr6</w:t>
            </w:r>
          </w:p>
        </w:tc>
        <w:tc>
          <w:tcPr>
            <w:tcW w:w="1043" w:type="dxa"/>
            <w:tcBorders>
              <w:top w:val="single" w:sz="12" w:space="0" w:color="auto"/>
            </w:tcBorders>
            <w:noWrap/>
            <w:hideMark/>
          </w:tcPr>
          <w:p w14:paraId="023DF1E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B7G4U8</w:t>
            </w:r>
          </w:p>
        </w:tc>
        <w:tc>
          <w:tcPr>
            <w:tcW w:w="895" w:type="dxa"/>
            <w:tcBorders>
              <w:top w:val="single" w:sz="12" w:space="0" w:color="auto"/>
            </w:tcBorders>
            <w:noWrap/>
            <w:hideMark/>
          </w:tcPr>
          <w:p w14:paraId="1D77071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146</w:t>
            </w:r>
          </w:p>
        </w:tc>
        <w:tc>
          <w:tcPr>
            <w:tcW w:w="936" w:type="dxa"/>
            <w:tcBorders>
              <w:top w:val="single" w:sz="12" w:space="0" w:color="auto"/>
            </w:tcBorders>
            <w:noWrap/>
            <w:hideMark/>
          </w:tcPr>
          <w:p w14:paraId="7A589A3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11.248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noWrap/>
            <w:hideMark/>
          </w:tcPr>
          <w:p w14:paraId="3421D13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tcBorders>
              <w:top w:val="single" w:sz="12" w:space="0" w:color="auto"/>
            </w:tcBorders>
            <w:noWrap/>
            <w:hideMark/>
          </w:tcPr>
          <w:p w14:paraId="106396D4" w14:textId="77777777" w:rsidR="00B3460C" w:rsidRPr="00A25F2B" w:rsidRDefault="00B3460C" w:rsidP="006B09AE">
            <w:pPr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Protein fucoxanthin chlorophyll a/c protein</w:t>
            </w:r>
          </w:p>
        </w:tc>
      </w:tr>
      <w:tr w:rsidR="00B3460C" w:rsidRPr="00A25F2B" w14:paraId="63DEF0EF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62D2284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rbcL</w:t>
            </w:r>
            <w:proofErr w:type="spellEnd"/>
          </w:p>
        </w:tc>
        <w:tc>
          <w:tcPr>
            <w:tcW w:w="1043" w:type="dxa"/>
            <w:noWrap/>
            <w:hideMark/>
          </w:tcPr>
          <w:p w14:paraId="335F7A0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Q9TK52</w:t>
            </w:r>
          </w:p>
        </w:tc>
        <w:tc>
          <w:tcPr>
            <w:tcW w:w="895" w:type="dxa"/>
            <w:noWrap/>
            <w:hideMark/>
          </w:tcPr>
          <w:p w14:paraId="70D9BA7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442</w:t>
            </w:r>
          </w:p>
        </w:tc>
        <w:tc>
          <w:tcPr>
            <w:tcW w:w="936" w:type="dxa"/>
            <w:noWrap/>
            <w:hideMark/>
          </w:tcPr>
          <w:p w14:paraId="6BD2F8C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9.64</w:t>
            </w:r>
          </w:p>
        </w:tc>
        <w:tc>
          <w:tcPr>
            <w:tcW w:w="850" w:type="dxa"/>
            <w:noWrap/>
            <w:hideMark/>
          </w:tcPr>
          <w:p w14:paraId="179E3E2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hideMark/>
          </w:tcPr>
          <w:p w14:paraId="2CC38556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Ribulose bisphosphate carboxylase large chain</w:t>
            </w:r>
          </w:p>
        </w:tc>
      </w:tr>
      <w:tr w:rsidR="00B3460C" w:rsidRPr="00A25F2B" w14:paraId="39430D0B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7ACDDF9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PHATR_46937</w:t>
            </w:r>
          </w:p>
        </w:tc>
        <w:tc>
          <w:tcPr>
            <w:tcW w:w="1043" w:type="dxa"/>
            <w:noWrap/>
            <w:hideMark/>
          </w:tcPr>
          <w:p w14:paraId="470834E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B5Y495</w:t>
            </w:r>
          </w:p>
        </w:tc>
        <w:tc>
          <w:tcPr>
            <w:tcW w:w="895" w:type="dxa"/>
            <w:noWrap/>
            <w:hideMark/>
          </w:tcPr>
          <w:p w14:paraId="20E20B2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36" w:type="dxa"/>
            <w:noWrap/>
            <w:hideMark/>
          </w:tcPr>
          <w:p w14:paraId="1AD1FE4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6.789</w:t>
            </w:r>
          </w:p>
        </w:tc>
        <w:tc>
          <w:tcPr>
            <w:tcW w:w="850" w:type="dxa"/>
            <w:noWrap/>
            <w:hideMark/>
          </w:tcPr>
          <w:p w14:paraId="0515BFD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noWrap/>
            <w:hideMark/>
          </w:tcPr>
          <w:p w14:paraId="2E6D7C3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2CE29303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5C582846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PHATRDRAFT_47068</w:t>
            </w:r>
          </w:p>
        </w:tc>
        <w:tc>
          <w:tcPr>
            <w:tcW w:w="1043" w:type="dxa"/>
            <w:noWrap/>
            <w:hideMark/>
          </w:tcPr>
          <w:p w14:paraId="3D0DF7F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B7G2C0</w:t>
            </w:r>
          </w:p>
        </w:tc>
        <w:tc>
          <w:tcPr>
            <w:tcW w:w="895" w:type="dxa"/>
            <w:noWrap/>
            <w:hideMark/>
          </w:tcPr>
          <w:p w14:paraId="5BEFC10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936" w:type="dxa"/>
            <w:noWrap/>
            <w:hideMark/>
          </w:tcPr>
          <w:p w14:paraId="17CE4AF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5.235</w:t>
            </w:r>
          </w:p>
        </w:tc>
        <w:tc>
          <w:tcPr>
            <w:tcW w:w="850" w:type="dxa"/>
            <w:noWrap/>
            <w:hideMark/>
          </w:tcPr>
          <w:p w14:paraId="601EE2D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noWrap/>
            <w:hideMark/>
          </w:tcPr>
          <w:p w14:paraId="1BF1F8C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430BC308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0B2E98F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PHATR_33351</w:t>
            </w:r>
          </w:p>
        </w:tc>
        <w:tc>
          <w:tcPr>
            <w:tcW w:w="1043" w:type="dxa"/>
            <w:noWrap/>
            <w:hideMark/>
          </w:tcPr>
          <w:p w14:paraId="15AEB1B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B5Y520</w:t>
            </w:r>
          </w:p>
        </w:tc>
        <w:tc>
          <w:tcPr>
            <w:tcW w:w="895" w:type="dxa"/>
            <w:noWrap/>
            <w:hideMark/>
          </w:tcPr>
          <w:p w14:paraId="69E3A01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283</w:t>
            </w:r>
          </w:p>
        </w:tc>
        <w:tc>
          <w:tcPr>
            <w:tcW w:w="936" w:type="dxa"/>
            <w:noWrap/>
            <w:hideMark/>
          </w:tcPr>
          <w:p w14:paraId="5C81E64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3.945</w:t>
            </w:r>
          </w:p>
        </w:tc>
        <w:tc>
          <w:tcPr>
            <w:tcW w:w="850" w:type="dxa"/>
            <w:noWrap/>
            <w:hideMark/>
          </w:tcPr>
          <w:p w14:paraId="7E6B192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noWrap/>
            <w:hideMark/>
          </w:tcPr>
          <w:p w14:paraId="6DB13A0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260D9A5A" w14:textId="77777777" w:rsidTr="006B09AE">
        <w:trPr>
          <w:trHeight w:val="265"/>
        </w:trPr>
        <w:tc>
          <w:tcPr>
            <w:tcW w:w="2083" w:type="dxa"/>
            <w:hideMark/>
          </w:tcPr>
          <w:p w14:paraId="3545F56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Trx-h2</w:t>
            </w:r>
          </w:p>
        </w:tc>
        <w:tc>
          <w:tcPr>
            <w:tcW w:w="1043" w:type="dxa"/>
            <w:noWrap/>
            <w:hideMark/>
          </w:tcPr>
          <w:p w14:paraId="57E5498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B7G7L6</w:t>
            </w:r>
          </w:p>
        </w:tc>
        <w:tc>
          <w:tcPr>
            <w:tcW w:w="895" w:type="dxa"/>
            <w:noWrap/>
            <w:hideMark/>
          </w:tcPr>
          <w:p w14:paraId="1242FF0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130</w:t>
            </w:r>
          </w:p>
        </w:tc>
        <w:tc>
          <w:tcPr>
            <w:tcW w:w="936" w:type="dxa"/>
            <w:noWrap/>
            <w:hideMark/>
          </w:tcPr>
          <w:p w14:paraId="2F3ED62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3.587</w:t>
            </w:r>
          </w:p>
        </w:tc>
        <w:tc>
          <w:tcPr>
            <w:tcW w:w="850" w:type="dxa"/>
            <w:noWrap/>
            <w:hideMark/>
          </w:tcPr>
          <w:p w14:paraId="18ABA1B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noWrap/>
            <w:hideMark/>
          </w:tcPr>
          <w:p w14:paraId="0B67BEC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Thioredoxin h</w:t>
            </w:r>
          </w:p>
        </w:tc>
      </w:tr>
      <w:tr w:rsidR="00B3460C" w:rsidRPr="00A25F2B" w14:paraId="351CC091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72E736E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PHATR_52108</w:t>
            </w:r>
          </w:p>
        </w:tc>
        <w:tc>
          <w:tcPr>
            <w:tcW w:w="1043" w:type="dxa"/>
            <w:noWrap/>
            <w:hideMark/>
          </w:tcPr>
          <w:p w14:paraId="2B32FFD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B5Y3K7</w:t>
            </w:r>
          </w:p>
        </w:tc>
        <w:tc>
          <w:tcPr>
            <w:tcW w:w="895" w:type="dxa"/>
            <w:noWrap/>
            <w:hideMark/>
          </w:tcPr>
          <w:p w14:paraId="5E8D713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178</w:t>
            </w:r>
          </w:p>
        </w:tc>
        <w:tc>
          <w:tcPr>
            <w:tcW w:w="936" w:type="dxa"/>
            <w:noWrap/>
            <w:hideMark/>
          </w:tcPr>
          <w:p w14:paraId="733CEE7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3.399</w:t>
            </w:r>
          </w:p>
        </w:tc>
        <w:tc>
          <w:tcPr>
            <w:tcW w:w="850" w:type="dxa"/>
            <w:noWrap/>
            <w:hideMark/>
          </w:tcPr>
          <w:p w14:paraId="03965BB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hideMark/>
          </w:tcPr>
          <w:p w14:paraId="3A499D1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Alpha-mannosidase</w:t>
            </w:r>
          </w:p>
        </w:tc>
      </w:tr>
      <w:tr w:rsidR="00B3460C" w:rsidRPr="00A25F2B" w14:paraId="394F6F30" w14:textId="77777777" w:rsidTr="006B09AE">
        <w:trPr>
          <w:trHeight w:val="438"/>
        </w:trPr>
        <w:tc>
          <w:tcPr>
            <w:tcW w:w="2083" w:type="dxa"/>
            <w:hideMark/>
          </w:tcPr>
          <w:p w14:paraId="2B14578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PHATRDRAFT_43187</w:t>
            </w:r>
          </w:p>
        </w:tc>
        <w:tc>
          <w:tcPr>
            <w:tcW w:w="1043" w:type="dxa"/>
            <w:noWrap/>
            <w:hideMark/>
          </w:tcPr>
          <w:p w14:paraId="466E187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B7FQX7</w:t>
            </w:r>
          </w:p>
        </w:tc>
        <w:tc>
          <w:tcPr>
            <w:tcW w:w="895" w:type="dxa"/>
            <w:noWrap/>
            <w:hideMark/>
          </w:tcPr>
          <w:p w14:paraId="08ACE82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936" w:type="dxa"/>
            <w:noWrap/>
            <w:hideMark/>
          </w:tcPr>
          <w:p w14:paraId="6C528A4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3.081</w:t>
            </w:r>
          </w:p>
        </w:tc>
        <w:tc>
          <w:tcPr>
            <w:tcW w:w="850" w:type="dxa"/>
            <w:noWrap/>
            <w:hideMark/>
          </w:tcPr>
          <w:p w14:paraId="3590113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noWrap/>
            <w:hideMark/>
          </w:tcPr>
          <w:p w14:paraId="72F1978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2BA2BD9C" w14:textId="77777777" w:rsidTr="006B09AE">
        <w:trPr>
          <w:trHeight w:val="265"/>
        </w:trPr>
        <w:tc>
          <w:tcPr>
            <w:tcW w:w="2083" w:type="dxa"/>
            <w:hideMark/>
          </w:tcPr>
          <w:p w14:paraId="3769473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PHATR_46710</w:t>
            </w:r>
          </w:p>
        </w:tc>
        <w:tc>
          <w:tcPr>
            <w:tcW w:w="1043" w:type="dxa"/>
            <w:noWrap/>
            <w:hideMark/>
          </w:tcPr>
          <w:p w14:paraId="5CDD434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B5Y3J4</w:t>
            </w:r>
          </w:p>
        </w:tc>
        <w:tc>
          <w:tcPr>
            <w:tcW w:w="895" w:type="dxa"/>
            <w:noWrap/>
            <w:hideMark/>
          </w:tcPr>
          <w:p w14:paraId="2F6B974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614</w:t>
            </w:r>
          </w:p>
        </w:tc>
        <w:tc>
          <w:tcPr>
            <w:tcW w:w="936" w:type="dxa"/>
            <w:noWrap/>
            <w:hideMark/>
          </w:tcPr>
          <w:p w14:paraId="4D980C8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3.008</w:t>
            </w:r>
          </w:p>
        </w:tc>
        <w:tc>
          <w:tcPr>
            <w:tcW w:w="850" w:type="dxa"/>
            <w:noWrap/>
            <w:hideMark/>
          </w:tcPr>
          <w:p w14:paraId="5D25BA0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noWrap/>
            <w:hideMark/>
          </w:tcPr>
          <w:p w14:paraId="0B5DE18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6F9E3307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1D50C5E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PHATRDRAFT_45403</w:t>
            </w:r>
          </w:p>
        </w:tc>
        <w:tc>
          <w:tcPr>
            <w:tcW w:w="1043" w:type="dxa"/>
            <w:noWrap/>
            <w:hideMark/>
          </w:tcPr>
          <w:p w14:paraId="3EC57D5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B7FXK5</w:t>
            </w:r>
          </w:p>
        </w:tc>
        <w:tc>
          <w:tcPr>
            <w:tcW w:w="895" w:type="dxa"/>
            <w:noWrap/>
            <w:hideMark/>
          </w:tcPr>
          <w:p w14:paraId="396682E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936" w:type="dxa"/>
            <w:noWrap/>
            <w:hideMark/>
          </w:tcPr>
          <w:p w14:paraId="2CB9451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2.745</w:t>
            </w:r>
          </w:p>
        </w:tc>
        <w:tc>
          <w:tcPr>
            <w:tcW w:w="850" w:type="dxa"/>
            <w:noWrap/>
            <w:hideMark/>
          </w:tcPr>
          <w:p w14:paraId="5A9B72E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noWrap/>
            <w:hideMark/>
          </w:tcPr>
          <w:p w14:paraId="18938D3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130B2664" w14:textId="77777777" w:rsidTr="006B09AE">
        <w:trPr>
          <w:trHeight w:val="265"/>
        </w:trPr>
        <w:tc>
          <w:tcPr>
            <w:tcW w:w="2083" w:type="dxa"/>
            <w:hideMark/>
          </w:tcPr>
          <w:p w14:paraId="2318738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PHATR_44208</w:t>
            </w:r>
          </w:p>
        </w:tc>
        <w:tc>
          <w:tcPr>
            <w:tcW w:w="1043" w:type="dxa"/>
            <w:noWrap/>
            <w:hideMark/>
          </w:tcPr>
          <w:p w14:paraId="7C14CFB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B5Y5Q0</w:t>
            </w:r>
          </w:p>
        </w:tc>
        <w:tc>
          <w:tcPr>
            <w:tcW w:w="895" w:type="dxa"/>
            <w:noWrap/>
            <w:hideMark/>
          </w:tcPr>
          <w:p w14:paraId="457293B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367</w:t>
            </w:r>
          </w:p>
        </w:tc>
        <w:tc>
          <w:tcPr>
            <w:tcW w:w="936" w:type="dxa"/>
            <w:noWrap/>
            <w:hideMark/>
          </w:tcPr>
          <w:p w14:paraId="579A090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2.659</w:t>
            </w:r>
          </w:p>
        </w:tc>
        <w:tc>
          <w:tcPr>
            <w:tcW w:w="850" w:type="dxa"/>
            <w:noWrap/>
            <w:hideMark/>
          </w:tcPr>
          <w:p w14:paraId="4B59562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noWrap/>
            <w:hideMark/>
          </w:tcPr>
          <w:p w14:paraId="3D4B766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1E61C6FD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2DCC884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rbcL</w:t>
            </w:r>
            <w:proofErr w:type="spellEnd"/>
          </w:p>
        </w:tc>
        <w:tc>
          <w:tcPr>
            <w:tcW w:w="1043" w:type="dxa"/>
            <w:noWrap/>
            <w:hideMark/>
          </w:tcPr>
          <w:p w14:paraId="1A95876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Q9TK52</w:t>
            </w:r>
          </w:p>
        </w:tc>
        <w:tc>
          <w:tcPr>
            <w:tcW w:w="895" w:type="dxa"/>
            <w:noWrap/>
            <w:hideMark/>
          </w:tcPr>
          <w:p w14:paraId="7578524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936" w:type="dxa"/>
            <w:noWrap/>
            <w:hideMark/>
          </w:tcPr>
          <w:p w14:paraId="23FA7D0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2.494</w:t>
            </w:r>
          </w:p>
        </w:tc>
        <w:tc>
          <w:tcPr>
            <w:tcW w:w="850" w:type="dxa"/>
            <w:noWrap/>
            <w:hideMark/>
          </w:tcPr>
          <w:p w14:paraId="5B9AAD8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hideMark/>
          </w:tcPr>
          <w:p w14:paraId="58004B9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Ribulose bisphosphate carboxylase large chain</w:t>
            </w:r>
          </w:p>
        </w:tc>
      </w:tr>
      <w:tr w:rsidR="00B3460C" w:rsidRPr="00A25F2B" w14:paraId="563F04A4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281BA28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PHATRDRAFT_21548</w:t>
            </w:r>
          </w:p>
        </w:tc>
        <w:tc>
          <w:tcPr>
            <w:tcW w:w="1043" w:type="dxa"/>
            <w:noWrap/>
            <w:hideMark/>
          </w:tcPr>
          <w:p w14:paraId="47375EA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B7G341</w:t>
            </w:r>
          </w:p>
        </w:tc>
        <w:tc>
          <w:tcPr>
            <w:tcW w:w="895" w:type="dxa"/>
            <w:noWrap/>
            <w:hideMark/>
          </w:tcPr>
          <w:p w14:paraId="3237E4D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435</w:t>
            </w:r>
          </w:p>
        </w:tc>
        <w:tc>
          <w:tcPr>
            <w:tcW w:w="936" w:type="dxa"/>
            <w:noWrap/>
            <w:hideMark/>
          </w:tcPr>
          <w:p w14:paraId="25521B3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2.38</w:t>
            </w:r>
          </w:p>
        </w:tc>
        <w:tc>
          <w:tcPr>
            <w:tcW w:w="850" w:type="dxa"/>
            <w:noWrap/>
            <w:hideMark/>
          </w:tcPr>
          <w:p w14:paraId="59E9E48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hideMark/>
          </w:tcPr>
          <w:p w14:paraId="7CF175B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7AFEFEC8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4AA1E2E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PHATRDRAFT_50500</w:t>
            </w:r>
          </w:p>
        </w:tc>
        <w:tc>
          <w:tcPr>
            <w:tcW w:w="1043" w:type="dxa"/>
            <w:noWrap/>
            <w:hideMark/>
          </w:tcPr>
          <w:p w14:paraId="3F8B14F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B7GEA6</w:t>
            </w:r>
          </w:p>
        </w:tc>
        <w:tc>
          <w:tcPr>
            <w:tcW w:w="895" w:type="dxa"/>
            <w:noWrap/>
            <w:hideMark/>
          </w:tcPr>
          <w:p w14:paraId="55AFCEB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162</w:t>
            </w:r>
          </w:p>
        </w:tc>
        <w:tc>
          <w:tcPr>
            <w:tcW w:w="936" w:type="dxa"/>
            <w:noWrap/>
            <w:hideMark/>
          </w:tcPr>
          <w:p w14:paraId="54997EB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2.354</w:t>
            </w:r>
          </w:p>
        </w:tc>
        <w:tc>
          <w:tcPr>
            <w:tcW w:w="850" w:type="dxa"/>
            <w:noWrap/>
            <w:hideMark/>
          </w:tcPr>
          <w:p w14:paraId="1FA0376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hideMark/>
          </w:tcPr>
          <w:p w14:paraId="607B733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409A928E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238132A6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PHATRDRAFT_55162</w:t>
            </w:r>
          </w:p>
        </w:tc>
        <w:tc>
          <w:tcPr>
            <w:tcW w:w="1043" w:type="dxa"/>
            <w:noWrap/>
            <w:hideMark/>
          </w:tcPr>
          <w:p w14:paraId="2E80C4A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B7GDF5</w:t>
            </w:r>
          </w:p>
        </w:tc>
        <w:tc>
          <w:tcPr>
            <w:tcW w:w="895" w:type="dxa"/>
            <w:noWrap/>
            <w:hideMark/>
          </w:tcPr>
          <w:p w14:paraId="1D05E76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213</w:t>
            </w:r>
          </w:p>
        </w:tc>
        <w:tc>
          <w:tcPr>
            <w:tcW w:w="936" w:type="dxa"/>
            <w:noWrap/>
            <w:hideMark/>
          </w:tcPr>
          <w:p w14:paraId="068C44D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2.343</w:t>
            </w:r>
          </w:p>
        </w:tc>
        <w:tc>
          <w:tcPr>
            <w:tcW w:w="850" w:type="dxa"/>
            <w:noWrap/>
            <w:hideMark/>
          </w:tcPr>
          <w:p w14:paraId="4E3A032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noWrap/>
            <w:hideMark/>
          </w:tcPr>
          <w:p w14:paraId="22981CE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77393C3F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04F51EF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VDE</w:t>
            </w:r>
          </w:p>
        </w:tc>
        <w:tc>
          <w:tcPr>
            <w:tcW w:w="1043" w:type="dxa"/>
            <w:noWrap/>
            <w:hideMark/>
          </w:tcPr>
          <w:p w14:paraId="4AB29BB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B7FUR6</w:t>
            </w:r>
          </w:p>
        </w:tc>
        <w:tc>
          <w:tcPr>
            <w:tcW w:w="895" w:type="dxa"/>
            <w:noWrap/>
            <w:hideMark/>
          </w:tcPr>
          <w:p w14:paraId="410D749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397</w:t>
            </w:r>
          </w:p>
        </w:tc>
        <w:tc>
          <w:tcPr>
            <w:tcW w:w="936" w:type="dxa"/>
            <w:noWrap/>
            <w:hideMark/>
          </w:tcPr>
          <w:p w14:paraId="3C3F3B1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2.218</w:t>
            </w:r>
          </w:p>
        </w:tc>
        <w:tc>
          <w:tcPr>
            <w:tcW w:w="850" w:type="dxa"/>
            <w:noWrap/>
            <w:hideMark/>
          </w:tcPr>
          <w:p w14:paraId="60C9F66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noWrap/>
            <w:hideMark/>
          </w:tcPr>
          <w:p w14:paraId="3EFFD272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 xml:space="preserve">Violaxanthin </w:t>
            </w: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deepoxidase</w:t>
            </w:r>
            <w:proofErr w:type="spellEnd"/>
          </w:p>
        </w:tc>
      </w:tr>
      <w:tr w:rsidR="00B3460C" w:rsidRPr="00A25F2B" w14:paraId="1F0C797A" w14:textId="77777777" w:rsidTr="006B09AE">
        <w:trPr>
          <w:trHeight w:val="438"/>
        </w:trPr>
        <w:tc>
          <w:tcPr>
            <w:tcW w:w="2083" w:type="dxa"/>
            <w:noWrap/>
            <w:hideMark/>
          </w:tcPr>
          <w:p w14:paraId="69C93F1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FbaC2</w:t>
            </w:r>
          </w:p>
        </w:tc>
        <w:tc>
          <w:tcPr>
            <w:tcW w:w="1043" w:type="dxa"/>
            <w:noWrap/>
            <w:hideMark/>
          </w:tcPr>
          <w:p w14:paraId="688709A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B7G9G9</w:t>
            </w:r>
          </w:p>
        </w:tc>
        <w:tc>
          <w:tcPr>
            <w:tcW w:w="895" w:type="dxa"/>
            <w:noWrap/>
            <w:hideMark/>
          </w:tcPr>
          <w:p w14:paraId="1F8B69B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384</w:t>
            </w:r>
          </w:p>
        </w:tc>
        <w:tc>
          <w:tcPr>
            <w:tcW w:w="936" w:type="dxa"/>
            <w:noWrap/>
            <w:hideMark/>
          </w:tcPr>
          <w:p w14:paraId="4263AE4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2.126</w:t>
            </w:r>
          </w:p>
        </w:tc>
        <w:tc>
          <w:tcPr>
            <w:tcW w:w="850" w:type="dxa"/>
            <w:noWrap/>
            <w:hideMark/>
          </w:tcPr>
          <w:p w14:paraId="0522C6D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hideMark/>
          </w:tcPr>
          <w:p w14:paraId="2233248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Fructose-bisphosphate aldolase</w:t>
            </w:r>
          </w:p>
        </w:tc>
      </w:tr>
      <w:tr w:rsidR="00B3460C" w:rsidRPr="00A25F2B" w14:paraId="3596492A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3C9D068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PHATR_33450</w:t>
            </w:r>
          </w:p>
        </w:tc>
        <w:tc>
          <w:tcPr>
            <w:tcW w:w="1043" w:type="dxa"/>
            <w:noWrap/>
            <w:hideMark/>
          </w:tcPr>
          <w:p w14:paraId="6F102E4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B5Y5B6</w:t>
            </w:r>
          </w:p>
        </w:tc>
        <w:tc>
          <w:tcPr>
            <w:tcW w:w="895" w:type="dxa"/>
            <w:noWrap/>
            <w:hideMark/>
          </w:tcPr>
          <w:p w14:paraId="5ACC2D5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338</w:t>
            </w:r>
          </w:p>
        </w:tc>
        <w:tc>
          <w:tcPr>
            <w:tcW w:w="936" w:type="dxa"/>
            <w:noWrap/>
            <w:hideMark/>
          </w:tcPr>
          <w:p w14:paraId="65F42A7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1.94</w:t>
            </w:r>
          </w:p>
        </w:tc>
        <w:tc>
          <w:tcPr>
            <w:tcW w:w="850" w:type="dxa"/>
            <w:noWrap/>
            <w:hideMark/>
          </w:tcPr>
          <w:p w14:paraId="630DD21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noWrap/>
            <w:hideMark/>
          </w:tcPr>
          <w:p w14:paraId="2442E6A0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24BCDA1F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61819D3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PHATRDRAFT_49426</w:t>
            </w:r>
          </w:p>
        </w:tc>
        <w:tc>
          <w:tcPr>
            <w:tcW w:w="1043" w:type="dxa"/>
            <w:noWrap/>
            <w:hideMark/>
          </w:tcPr>
          <w:p w14:paraId="4478E8F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B7GAJ6</w:t>
            </w:r>
          </w:p>
        </w:tc>
        <w:tc>
          <w:tcPr>
            <w:tcW w:w="895" w:type="dxa"/>
            <w:noWrap/>
            <w:hideMark/>
          </w:tcPr>
          <w:p w14:paraId="6D8F6A4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936" w:type="dxa"/>
            <w:noWrap/>
            <w:hideMark/>
          </w:tcPr>
          <w:p w14:paraId="31EE333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1.913</w:t>
            </w:r>
          </w:p>
        </w:tc>
        <w:tc>
          <w:tcPr>
            <w:tcW w:w="850" w:type="dxa"/>
            <w:noWrap/>
            <w:hideMark/>
          </w:tcPr>
          <w:p w14:paraId="1A2F88A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hideMark/>
          </w:tcPr>
          <w:p w14:paraId="2C99D63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04000BCF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7C08A9A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PHATRDRAFT_42990</w:t>
            </w:r>
          </w:p>
        </w:tc>
        <w:tc>
          <w:tcPr>
            <w:tcW w:w="1043" w:type="dxa"/>
            <w:noWrap/>
            <w:hideMark/>
          </w:tcPr>
          <w:p w14:paraId="736270E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B7FQ92</w:t>
            </w:r>
          </w:p>
        </w:tc>
        <w:tc>
          <w:tcPr>
            <w:tcW w:w="895" w:type="dxa"/>
            <w:noWrap/>
            <w:hideMark/>
          </w:tcPr>
          <w:p w14:paraId="2292D93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189</w:t>
            </w:r>
          </w:p>
        </w:tc>
        <w:tc>
          <w:tcPr>
            <w:tcW w:w="936" w:type="dxa"/>
            <w:noWrap/>
            <w:hideMark/>
          </w:tcPr>
          <w:p w14:paraId="76A2DCF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1.736</w:t>
            </w:r>
          </w:p>
        </w:tc>
        <w:tc>
          <w:tcPr>
            <w:tcW w:w="850" w:type="dxa"/>
            <w:noWrap/>
            <w:hideMark/>
          </w:tcPr>
          <w:p w14:paraId="61045B2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noWrap/>
            <w:hideMark/>
          </w:tcPr>
          <w:p w14:paraId="7F29DC9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758CAC97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10D1C95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PHATRDRAFT_34522</w:t>
            </w:r>
          </w:p>
        </w:tc>
        <w:tc>
          <w:tcPr>
            <w:tcW w:w="1043" w:type="dxa"/>
            <w:noWrap/>
            <w:hideMark/>
          </w:tcPr>
          <w:p w14:paraId="5B269AF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B7FV27</w:t>
            </w:r>
          </w:p>
        </w:tc>
        <w:tc>
          <w:tcPr>
            <w:tcW w:w="895" w:type="dxa"/>
            <w:noWrap/>
            <w:hideMark/>
          </w:tcPr>
          <w:p w14:paraId="73151AE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936" w:type="dxa"/>
            <w:noWrap/>
            <w:hideMark/>
          </w:tcPr>
          <w:p w14:paraId="0BB5E9D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1.709</w:t>
            </w:r>
          </w:p>
        </w:tc>
        <w:tc>
          <w:tcPr>
            <w:tcW w:w="850" w:type="dxa"/>
            <w:noWrap/>
            <w:hideMark/>
          </w:tcPr>
          <w:p w14:paraId="5CD8690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2669" w:type="dxa"/>
            <w:noWrap/>
            <w:hideMark/>
          </w:tcPr>
          <w:p w14:paraId="7541BA1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3B01AD79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30C60B8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PHATRDRAFT_44488</w:t>
            </w:r>
          </w:p>
        </w:tc>
        <w:tc>
          <w:tcPr>
            <w:tcW w:w="1043" w:type="dxa"/>
            <w:noWrap/>
            <w:hideMark/>
          </w:tcPr>
          <w:p w14:paraId="38B4F87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B7FUA4</w:t>
            </w:r>
          </w:p>
        </w:tc>
        <w:tc>
          <w:tcPr>
            <w:tcW w:w="895" w:type="dxa"/>
            <w:noWrap/>
            <w:hideMark/>
          </w:tcPr>
          <w:p w14:paraId="11AC861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278</w:t>
            </w:r>
          </w:p>
        </w:tc>
        <w:tc>
          <w:tcPr>
            <w:tcW w:w="936" w:type="dxa"/>
            <w:noWrap/>
            <w:hideMark/>
          </w:tcPr>
          <w:p w14:paraId="22A19F5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0.617</w:t>
            </w:r>
          </w:p>
        </w:tc>
        <w:tc>
          <w:tcPr>
            <w:tcW w:w="850" w:type="dxa"/>
            <w:noWrap/>
            <w:hideMark/>
          </w:tcPr>
          <w:p w14:paraId="2D6A84C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noWrap/>
            <w:hideMark/>
          </w:tcPr>
          <w:p w14:paraId="6A758F2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27E9A8E2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4A68E0C9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CHC</w:t>
            </w:r>
          </w:p>
        </w:tc>
        <w:tc>
          <w:tcPr>
            <w:tcW w:w="1043" w:type="dxa"/>
            <w:noWrap/>
            <w:hideMark/>
          </w:tcPr>
          <w:p w14:paraId="3484531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B7G4Y3</w:t>
            </w:r>
          </w:p>
        </w:tc>
        <w:tc>
          <w:tcPr>
            <w:tcW w:w="895" w:type="dxa"/>
            <w:noWrap/>
            <w:hideMark/>
          </w:tcPr>
          <w:p w14:paraId="53746B8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665</w:t>
            </w:r>
          </w:p>
        </w:tc>
        <w:tc>
          <w:tcPr>
            <w:tcW w:w="936" w:type="dxa"/>
            <w:noWrap/>
            <w:hideMark/>
          </w:tcPr>
          <w:p w14:paraId="344EE40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0.595</w:t>
            </w:r>
          </w:p>
        </w:tc>
        <w:tc>
          <w:tcPr>
            <w:tcW w:w="850" w:type="dxa"/>
            <w:noWrap/>
            <w:hideMark/>
          </w:tcPr>
          <w:p w14:paraId="518EB84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hideMark/>
          </w:tcPr>
          <w:p w14:paraId="6B4096E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Isocitrate lyase</w:t>
            </w:r>
          </w:p>
        </w:tc>
      </w:tr>
      <w:tr w:rsidR="00B3460C" w:rsidRPr="00A25F2B" w14:paraId="6C39E95E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4A00A9E9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PHATRDRAFT_51088</w:t>
            </w:r>
          </w:p>
        </w:tc>
        <w:tc>
          <w:tcPr>
            <w:tcW w:w="1043" w:type="dxa"/>
            <w:noWrap/>
            <w:hideMark/>
          </w:tcPr>
          <w:p w14:paraId="1683383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B7G518</w:t>
            </w:r>
          </w:p>
        </w:tc>
        <w:tc>
          <w:tcPr>
            <w:tcW w:w="895" w:type="dxa"/>
            <w:noWrap/>
            <w:hideMark/>
          </w:tcPr>
          <w:p w14:paraId="4311923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342</w:t>
            </w:r>
          </w:p>
        </w:tc>
        <w:tc>
          <w:tcPr>
            <w:tcW w:w="936" w:type="dxa"/>
            <w:noWrap/>
            <w:hideMark/>
          </w:tcPr>
          <w:p w14:paraId="142427B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0.508</w:t>
            </w:r>
          </w:p>
        </w:tc>
        <w:tc>
          <w:tcPr>
            <w:tcW w:w="850" w:type="dxa"/>
            <w:noWrap/>
            <w:hideMark/>
          </w:tcPr>
          <w:p w14:paraId="4A13A2F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hideMark/>
          </w:tcPr>
          <w:p w14:paraId="6E5FCC9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Isocitrate lyase</w:t>
            </w:r>
          </w:p>
        </w:tc>
      </w:tr>
      <w:tr w:rsidR="00B3460C" w:rsidRPr="00A25F2B" w14:paraId="1C55A77F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04BAB3D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PHATRDRAFT_46983</w:t>
            </w:r>
          </w:p>
        </w:tc>
        <w:tc>
          <w:tcPr>
            <w:tcW w:w="1043" w:type="dxa"/>
            <w:noWrap/>
            <w:hideMark/>
          </w:tcPr>
          <w:p w14:paraId="0992CA6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B7G219</w:t>
            </w:r>
          </w:p>
        </w:tc>
        <w:tc>
          <w:tcPr>
            <w:tcW w:w="895" w:type="dxa"/>
            <w:noWrap/>
            <w:hideMark/>
          </w:tcPr>
          <w:p w14:paraId="5F6A9B5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179</w:t>
            </w:r>
          </w:p>
        </w:tc>
        <w:tc>
          <w:tcPr>
            <w:tcW w:w="936" w:type="dxa"/>
            <w:noWrap/>
            <w:hideMark/>
          </w:tcPr>
          <w:p w14:paraId="17D649F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0.479</w:t>
            </w:r>
          </w:p>
        </w:tc>
        <w:tc>
          <w:tcPr>
            <w:tcW w:w="850" w:type="dxa"/>
            <w:noWrap/>
            <w:hideMark/>
          </w:tcPr>
          <w:p w14:paraId="12E0A87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hideMark/>
          </w:tcPr>
          <w:p w14:paraId="4FAC340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7C0E3D64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1D0785A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PHATRDRAFT_43694</w:t>
            </w:r>
          </w:p>
        </w:tc>
        <w:tc>
          <w:tcPr>
            <w:tcW w:w="1043" w:type="dxa"/>
            <w:noWrap/>
            <w:hideMark/>
          </w:tcPr>
          <w:p w14:paraId="449E712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B7FT54</w:t>
            </w:r>
          </w:p>
        </w:tc>
        <w:tc>
          <w:tcPr>
            <w:tcW w:w="895" w:type="dxa"/>
            <w:noWrap/>
            <w:hideMark/>
          </w:tcPr>
          <w:p w14:paraId="0D6845E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403</w:t>
            </w:r>
          </w:p>
        </w:tc>
        <w:tc>
          <w:tcPr>
            <w:tcW w:w="936" w:type="dxa"/>
            <w:noWrap/>
            <w:hideMark/>
          </w:tcPr>
          <w:p w14:paraId="744D989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850" w:type="dxa"/>
            <w:noWrap/>
            <w:hideMark/>
          </w:tcPr>
          <w:p w14:paraId="5FE48AA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noWrap/>
            <w:hideMark/>
          </w:tcPr>
          <w:p w14:paraId="5DA773B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18C3606E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49561B5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PHATRDRAFT_49647</w:t>
            </w:r>
          </w:p>
        </w:tc>
        <w:tc>
          <w:tcPr>
            <w:tcW w:w="1043" w:type="dxa"/>
            <w:noWrap/>
            <w:hideMark/>
          </w:tcPr>
          <w:p w14:paraId="0763B5B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B7GBB7</w:t>
            </w:r>
          </w:p>
        </w:tc>
        <w:tc>
          <w:tcPr>
            <w:tcW w:w="895" w:type="dxa"/>
            <w:noWrap/>
            <w:hideMark/>
          </w:tcPr>
          <w:p w14:paraId="17400B6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207</w:t>
            </w:r>
          </w:p>
        </w:tc>
        <w:tc>
          <w:tcPr>
            <w:tcW w:w="936" w:type="dxa"/>
            <w:noWrap/>
            <w:hideMark/>
          </w:tcPr>
          <w:p w14:paraId="0F02059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0.388</w:t>
            </w:r>
          </w:p>
        </w:tc>
        <w:tc>
          <w:tcPr>
            <w:tcW w:w="850" w:type="dxa"/>
            <w:noWrap/>
            <w:hideMark/>
          </w:tcPr>
          <w:p w14:paraId="5B9C90B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noWrap/>
            <w:hideMark/>
          </w:tcPr>
          <w:p w14:paraId="2069E002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7BD62470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1A571C2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PHATRDRAFT_34028</w:t>
            </w:r>
          </w:p>
        </w:tc>
        <w:tc>
          <w:tcPr>
            <w:tcW w:w="1043" w:type="dxa"/>
            <w:noWrap/>
            <w:hideMark/>
          </w:tcPr>
          <w:p w14:paraId="1AE0B76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B7FUI8</w:t>
            </w:r>
          </w:p>
        </w:tc>
        <w:tc>
          <w:tcPr>
            <w:tcW w:w="895" w:type="dxa"/>
            <w:noWrap/>
            <w:hideMark/>
          </w:tcPr>
          <w:p w14:paraId="39E7AD3A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936" w:type="dxa"/>
            <w:noWrap/>
            <w:hideMark/>
          </w:tcPr>
          <w:p w14:paraId="07ED4B4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850" w:type="dxa"/>
            <w:noWrap/>
            <w:hideMark/>
          </w:tcPr>
          <w:p w14:paraId="356CFDD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noWrap/>
            <w:hideMark/>
          </w:tcPr>
          <w:p w14:paraId="3153EDC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03FE9333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6140D685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PHATRDRAFT_43374</w:t>
            </w:r>
          </w:p>
        </w:tc>
        <w:tc>
          <w:tcPr>
            <w:tcW w:w="1043" w:type="dxa"/>
            <w:noWrap/>
            <w:hideMark/>
          </w:tcPr>
          <w:p w14:paraId="0F7293A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B7FS16</w:t>
            </w:r>
          </w:p>
        </w:tc>
        <w:tc>
          <w:tcPr>
            <w:tcW w:w="895" w:type="dxa"/>
            <w:noWrap/>
            <w:hideMark/>
          </w:tcPr>
          <w:p w14:paraId="3996E6E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509</w:t>
            </w:r>
          </w:p>
        </w:tc>
        <w:tc>
          <w:tcPr>
            <w:tcW w:w="936" w:type="dxa"/>
            <w:noWrap/>
            <w:hideMark/>
          </w:tcPr>
          <w:p w14:paraId="6D25DE9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0.358</w:t>
            </w:r>
          </w:p>
        </w:tc>
        <w:tc>
          <w:tcPr>
            <w:tcW w:w="850" w:type="dxa"/>
            <w:noWrap/>
            <w:hideMark/>
          </w:tcPr>
          <w:p w14:paraId="60D97EE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noWrap/>
            <w:hideMark/>
          </w:tcPr>
          <w:p w14:paraId="12E55BC7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9-cis-epoxycarotenoid dioxygenase</w:t>
            </w:r>
          </w:p>
        </w:tc>
      </w:tr>
      <w:tr w:rsidR="00B3460C" w:rsidRPr="00A25F2B" w14:paraId="04F1FD2F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5861BDF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PHATRDRAFT_35461</w:t>
            </w:r>
          </w:p>
        </w:tc>
        <w:tc>
          <w:tcPr>
            <w:tcW w:w="1043" w:type="dxa"/>
            <w:noWrap/>
            <w:hideMark/>
          </w:tcPr>
          <w:p w14:paraId="38C11CD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B7FYK4</w:t>
            </w:r>
          </w:p>
        </w:tc>
        <w:tc>
          <w:tcPr>
            <w:tcW w:w="895" w:type="dxa"/>
            <w:noWrap/>
            <w:hideMark/>
          </w:tcPr>
          <w:p w14:paraId="637C773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253</w:t>
            </w:r>
          </w:p>
        </w:tc>
        <w:tc>
          <w:tcPr>
            <w:tcW w:w="936" w:type="dxa"/>
            <w:noWrap/>
            <w:hideMark/>
          </w:tcPr>
          <w:p w14:paraId="38F55BC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0.326</w:t>
            </w:r>
          </w:p>
        </w:tc>
        <w:tc>
          <w:tcPr>
            <w:tcW w:w="850" w:type="dxa"/>
            <w:noWrap/>
            <w:hideMark/>
          </w:tcPr>
          <w:p w14:paraId="37CEDE5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noWrap/>
            <w:hideMark/>
          </w:tcPr>
          <w:p w14:paraId="1634DC3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78AB4BB8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528AB290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lastRenderedPageBreak/>
              <w:t>PHATRDRAFT_47612</w:t>
            </w:r>
          </w:p>
        </w:tc>
        <w:tc>
          <w:tcPr>
            <w:tcW w:w="1043" w:type="dxa"/>
            <w:noWrap/>
            <w:hideMark/>
          </w:tcPr>
          <w:p w14:paraId="2DF12AE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B7G4A0</w:t>
            </w:r>
          </w:p>
        </w:tc>
        <w:tc>
          <w:tcPr>
            <w:tcW w:w="895" w:type="dxa"/>
            <w:noWrap/>
            <w:hideMark/>
          </w:tcPr>
          <w:p w14:paraId="1807018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663</w:t>
            </w:r>
          </w:p>
        </w:tc>
        <w:tc>
          <w:tcPr>
            <w:tcW w:w="936" w:type="dxa"/>
            <w:noWrap/>
            <w:hideMark/>
          </w:tcPr>
          <w:p w14:paraId="5FD1B72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0.325</w:t>
            </w:r>
          </w:p>
        </w:tc>
        <w:tc>
          <w:tcPr>
            <w:tcW w:w="850" w:type="dxa"/>
            <w:noWrap/>
            <w:hideMark/>
          </w:tcPr>
          <w:p w14:paraId="0B6C7F0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noWrap/>
            <w:hideMark/>
          </w:tcPr>
          <w:p w14:paraId="5C5309C9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48CD5E22" w14:textId="77777777" w:rsidTr="006B09AE">
        <w:trPr>
          <w:trHeight w:val="438"/>
        </w:trPr>
        <w:tc>
          <w:tcPr>
            <w:tcW w:w="2083" w:type="dxa"/>
            <w:noWrap/>
            <w:hideMark/>
          </w:tcPr>
          <w:p w14:paraId="5E84BAA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ACC1</w:t>
            </w:r>
          </w:p>
        </w:tc>
        <w:tc>
          <w:tcPr>
            <w:tcW w:w="1043" w:type="dxa"/>
            <w:noWrap/>
            <w:hideMark/>
          </w:tcPr>
          <w:p w14:paraId="24FA107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B7G7S4</w:t>
            </w:r>
          </w:p>
        </w:tc>
        <w:tc>
          <w:tcPr>
            <w:tcW w:w="895" w:type="dxa"/>
            <w:noWrap/>
            <w:hideMark/>
          </w:tcPr>
          <w:p w14:paraId="2856264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1148</w:t>
            </w:r>
          </w:p>
        </w:tc>
        <w:tc>
          <w:tcPr>
            <w:tcW w:w="936" w:type="dxa"/>
            <w:noWrap/>
            <w:hideMark/>
          </w:tcPr>
          <w:p w14:paraId="0C076077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0.309</w:t>
            </w:r>
          </w:p>
        </w:tc>
        <w:tc>
          <w:tcPr>
            <w:tcW w:w="850" w:type="dxa"/>
            <w:noWrap/>
            <w:hideMark/>
          </w:tcPr>
          <w:p w14:paraId="120C739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hideMark/>
          </w:tcPr>
          <w:p w14:paraId="02BA86A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Acetyl-CoA carboxylase</w:t>
            </w:r>
          </w:p>
        </w:tc>
      </w:tr>
      <w:tr w:rsidR="00B3460C" w:rsidRPr="00A25F2B" w14:paraId="5300FA57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09A11C8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PHATRDRAFT_40880</w:t>
            </w:r>
          </w:p>
        </w:tc>
        <w:tc>
          <w:tcPr>
            <w:tcW w:w="1043" w:type="dxa"/>
            <w:noWrap/>
            <w:hideMark/>
          </w:tcPr>
          <w:p w14:paraId="04D0B0F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B7GCN5</w:t>
            </w:r>
          </w:p>
        </w:tc>
        <w:tc>
          <w:tcPr>
            <w:tcW w:w="895" w:type="dxa"/>
            <w:noWrap/>
            <w:hideMark/>
          </w:tcPr>
          <w:p w14:paraId="55222E4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284</w:t>
            </w:r>
          </w:p>
        </w:tc>
        <w:tc>
          <w:tcPr>
            <w:tcW w:w="936" w:type="dxa"/>
            <w:noWrap/>
            <w:hideMark/>
          </w:tcPr>
          <w:p w14:paraId="1B5724C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0.294</w:t>
            </w:r>
          </w:p>
        </w:tc>
        <w:tc>
          <w:tcPr>
            <w:tcW w:w="850" w:type="dxa"/>
            <w:noWrap/>
            <w:hideMark/>
          </w:tcPr>
          <w:p w14:paraId="7929BF59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noWrap/>
            <w:hideMark/>
          </w:tcPr>
          <w:p w14:paraId="519EC539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proofErr w:type="spellStart"/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Agmatinase</w:t>
            </w:r>
            <w:proofErr w:type="spellEnd"/>
          </w:p>
        </w:tc>
      </w:tr>
      <w:tr w:rsidR="00B3460C" w:rsidRPr="00A25F2B" w14:paraId="58FC2B02" w14:textId="77777777" w:rsidTr="006B09AE">
        <w:trPr>
          <w:trHeight w:val="265"/>
        </w:trPr>
        <w:tc>
          <w:tcPr>
            <w:tcW w:w="2083" w:type="dxa"/>
            <w:tcBorders>
              <w:bottom w:val="nil"/>
            </w:tcBorders>
            <w:noWrap/>
            <w:hideMark/>
          </w:tcPr>
          <w:p w14:paraId="6790C54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PHATR_44091</w:t>
            </w:r>
          </w:p>
        </w:tc>
        <w:tc>
          <w:tcPr>
            <w:tcW w:w="1043" w:type="dxa"/>
            <w:tcBorders>
              <w:bottom w:val="nil"/>
            </w:tcBorders>
            <w:noWrap/>
            <w:hideMark/>
          </w:tcPr>
          <w:p w14:paraId="37EC2CC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B5Y5B4</w:t>
            </w:r>
          </w:p>
        </w:tc>
        <w:tc>
          <w:tcPr>
            <w:tcW w:w="895" w:type="dxa"/>
            <w:tcBorders>
              <w:bottom w:val="nil"/>
            </w:tcBorders>
            <w:noWrap/>
            <w:hideMark/>
          </w:tcPr>
          <w:p w14:paraId="7A7F744F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141</w:t>
            </w:r>
          </w:p>
        </w:tc>
        <w:tc>
          <w:tcPr>
            <w:tcW w:w="936" w:type="dxa"/>
            <w:tcBorders>
              <w:bottom w:val="nil"/>
            </w:tcBorders>
            <w:noWrap/>
            <w:hideMark/>
          </w:tcPr>
          <w:p w14:paraId="069DF19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0.252</w:t>
            </w:r>
          </w:p>
        </w:tc>
        <w:tc>
          <w:tcPr>
            <w:tcW w:w="850" w:type="dxa"/>
            <w:tcBorders>
              <w:bottom w:val="nil"/>
            </w:tcBorders>
            <w:noWrap/>
            <w:hideMark/>
          </w:tcPr>
          <w:p w14:paraId="744AD1B3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tcBorders>
              <w:bottom w:val="nil"/>
            </w:tcBorders>
            <w:hideMark/>
          </w:tcPr>
          <w:p w14:paraId="755BACAC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5AF1424C" w14:textId="77777777" w:rsidTr="006B09AE">
        <w:trPr>
          <w:trHeight w:val="438"/>
        </w:trPr>
        <w:tc>
          <w:tcPr>
            <w:tcW w:w="2083" w:type="dxa"/>
            <w:tcBorders>
              <w:top w:val="nil"/>
              <w:bottom w:val="nil"/>
            </w:tcBorders>
            <w:hideMark/>
          </w:tcPr>
          <w:p w14:paraId="5D0AD48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PHATRDRAFT_51092</w:t>
            </w:r>
          </w:p>
        </w:tc>
        <w:tc>
          <w:tcPr>
            <w:tcW w:w="1043" w:type="dxa"/>
            <w:tcBorders>
              <w:top w:val="nil"/>
              <w:bottom w:val="nil"/>
            </w:tcBorders>
            <w:noWrap/>
            <w:hideMark/>
          </w:tcPr>
          <w:p w14:paraId="0389037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B7G5A1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  <w:hideMark/>
          </w:tcPr>
          <w:p w14:paraId="3A5772D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385</w:t>
            </w:r>
          </w:p>
        </w:tc>
        <w:tc>
          <w:tcPr>
            <w:tcW w:w="936" w:type="dxa"/>
            <w:tcBorders>
              <w:top w:val="nil"/>
              <w:bottom w:val="nil"/>
            </w:tcBorders>
            <w:noWrap/>
            <w:hideMark/>
          </w:tcPr>
          <w:p w14:paraId="47DE07FC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2BE532E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tcBorders>
              <w:top w:val="nil"/>
              <w:bottom w:val="nil"/>
            </w:tcBorders>
            <w:hideMark/>
          </w:tcPr>
          <w:p w14:paraId="12DD9D89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Glutamine synthetase</w:t>
            </w:r>
          </w:p>
        </w:tc>
      </w:tr>
      <w:tr w:rsidR="00B3460C" w:rsidRPr="00A25F2B" w14:paraId="3DE052B9" w14:textId="77777777" w:rsidTr="006B09AE">
        <w:trPr>
          <w:trHeight w:val="265"/>
        </w:trPr>
        <w:tc>
          <w:tcPr>
            <w:tcW w:w="2083" w:type="dxa"/>
            <w:tcBorders>
              <w:top w:val="nil"/>
              <w:bottom w:val="nil"/>
            </w:tcBorders>
            <w:noWrap/>
            <w:hideMark/>
          </w:tcPr>
          <w:p w14:paraId="748939EB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PHATRDRAFT_23629</w:t>
            </w:r>
          </w:p>
        </w:tc>
        <w:tc>
          <w:tcPr>
            <w:tcW w:w="1043" w:type="dxa"/>
            <w:tcBorders>
              <w:top w:val="nil"/>
              <w:bottom w:val="nil"/>
            </w:tcBorders>
            <w:noWrap/>
            <w:hideMark/>
          </w:tcPr>
          <w:p w14:paraId="4F7FE42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B7GCD8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  <w:hideMark/>
          </w:tcPr>
          <w:p w14:paraId="7861A3A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496</w:t>
            </w:r>
          </w:p>
        </w:tc>
        <w:tc>
          <w:tcPr>
            <w:tcW w:w="936" w:type="dxa"/>
            <w:tcBorders>
              <w:top w:val="nil"/>
              <w:bottom w:val="nil"/>
            </w:tcBorders>
            <w:noWrap/>
            <w:hideMark/>
          </w:tcPr>
          <w:p w14:paraId="54CF5F6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0.223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328C05CE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tcBorders>
              <w:top w:val="nil"/>
              <w:bottom w:val="nil"/>
            </w:tcBorders>
            <w:noWrap/>
            <w:hideMark/>
          </w:tcPr>
          <w:p w14:paraId="40C76E5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1B63AE05" w14:textId="77777777" w:rsidTr="006B09AE">
        <w:trPr>
          <w:trHeight w:val="265"/>
        </w:trPr>
        <w:tc>
          <w:tcPr>
            <w:tcW w:w="2083" w:type="dxa"/>
            <w:tcBorders>
              <w:top w:val="nil"/>
            </w:tcBorders>
            <w:noWrap/>
            <w:hideMark/>
          </w:tcPr>
          <w:p w14:paraId="61D2649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PHATRDRAFT_49425</w:t>
            </w:r>
          </w:p>
        </w:tc>
        <w:tc>
          <w:tcPr>
            <w:tcW w:w="1043" w:type="dxa"/>
            <w:tcBorders>
              <w:top w:val="nil"/>
            </w:tcBorders>
            <w:noWrap/>
            <w:hideMark/>
          </w:tcPr>
          <w:p w14:paraId="5F6AB9F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B7GAJ5</w:t>
            </w:r>
          </w:p>
        </w:tc>
        <w:tc>
          <w:tcPr>
            <w:tcW w:w="895" w:type="dxa"/>
            <w:tcBorders>
              <w:top w:val="nil"/>
            </w:tcBorders>
            <w:noWrap/>
            <w:hideMark/>
          </w:tcPr>
          <w:p w14:paraId="1C6D3E4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151</w:t>
            </w:r>
          </w:p>
        </w:tc>
        <w:tc>
          <w:tcPr>
            <w:tcW w:w="936" w:type="dxa"/>
            <w:tcBorders>
              <w:top w:val="nil"/>
            </w:tcBorders>
            <w:noWrap/>
            <w:hideMark/>
          </w:tcPr>
          <w:p w14:paraId="25FA1151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0.213</w:t>
            </w:r>
          </w:p>
        </w:tc>
        <w:tc>
          <w:tcPr>
            <w:tcW w:w="850" w:type="dxa"/>
            <w:tcBorders>
              <w:top w:val="nil"/>
            </w:tcBorders>
            <w:noWrap/>
            <w:hideMark/>
          </w:tcPr>
          <w:p w14:paraId="057711C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tcBorders>
              <w:top w:val="nil"/>
            </w:tcBorders>
            <w:noWrap/>
            <w:hideMark/>
          </w:tcPr>
          <w:p w14:paraId="43F14EAA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511FDC12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5A17BC9F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PHATRDRAFT_23748</w:t>
            </w:r>
          </w:p>
        </w:tc>
        <w:tc>
          <w:tcPr>
            <w:tcW w:w="1043" w:type="dxa"/>
            <w:noWrap/>
            <w:hideMark/>
          </w:tcPr>
          <w:p w14:paraId="5BAC128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B7GCW6</w:t>
            </w:r>
          </w:p>
        </w:tc>
        <w:tc>
          <w:tcPr>
            <w:tcW w:w="895" w:type="dxa"/>
            <w:noWrap/>
            <w:hideMark/>
          </w:tcPr>
          <w:p w14:paraId="73508F8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936" w:type="dxa"/>
            <w:noWrap/>
            <w:hideMark/>
          </w:tcPr>
          <w:p w14:paraId="749FF66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0.159</w:t>
            </w:r>
          </w:p>
        </w:tc>
        <w:tc>
          <w:tcPr>
            <w:tcW w:w="850" w:type="dxa"/>
            <w:noWrap/>
            <w:hideMark/>
          </w:tcPr>
          <w:p w14:paraId="37BBBF48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hideMark/>
          </w:tcPr>
          <w:p w14:paraId="38A5F11E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2A0D35D5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4E4A8604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PHATR_44054</w:t>
            </w:r>
          </w:p>
        </w:tc>
        <w:tc>
          <w:tcPr>
            <w:tcW w:w="1043" w:type="dxa"/>
            <w:noWrap/>
            <w:hideMark/>
          </w:tcPr>
          <w:p w14:paraId="1C041B6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B5Y576</w:t>
            </w:r>
          </w:p>
        </w:tc>
        <w:tc>
          <w:tcPr>
            <w:tcW w:w="895" w:type="dxa"/>
            <w:noWrap/>
            <w:hideMark/>
          </w:tcPr>
          <w:p w14:paraId="649AF62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134</w:t>
            </w:r>
          </w:p>
        </w:tc>
        <w:tc>
          <w:tcPr>
            <w:tcW w:w="936" w:type="dxa"/>
            <w:noWrap/>
            <w:hideMark/>
          </w:tcPr>
          <w:p w14:paraId="27E16266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0.151</w:t>
            </w:r>
          </w:p>
        </w:tc>
        <w:tc>
          <w:tcPr>
            <w:tcW w:w="850" w:type="dxa"/>
            <w:noWrap/>
            <w:hideMark/>
          </w:tcPr>
          <w:p w14:paraId="0C88BA0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noWrap/>
            <w:hideMark/>
          </w:tcPr>
          <w:p w14:paraId="745633C6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6F623EC8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57D6EC71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PHATRDRAFT_27757</w:t>
            </w:r>
          </w:p>
        </w:tc>
        <w:tc>
          <w:tcPr>
            <w:tcW w:w="1043" w:type="dxa"/>
            <w:noWrap/>
            <w:hideMark/>
          </w:tcPr>
          <w:p w14:paraId="6B39908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B7G0L4</w:t>
            </w:r>
          </w:p>
        </w:tc>
        <w:tc>
          <w:tcPr>
            <w:tcW w:w="895" w:type="dxa"/>
            <w:noWrap/>
            <w:hideMark/>
          </w:tcPr>
          <w:p w14:paraId="1A697C75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213</w:t>
            </w:r>
          </w:p>
        </w:tc>
        <w:tc>
          <w:tcPr>
            <w:tcW w:w="936" w:type="dxa"/>
            <w:noWrap/>
            <w:hideMark/>
          </w:tcPr>
          <w:p w14:paraId="5BD85504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0.133</w:t>
            </w:r>
          </w:p>
        </w:tc>
        <w:tc>
          <w:tcPr>
            <w:tcW w:w="850" w:type="dxa"/>
            <w:noWrap/>
            <w:hideMark/>
          </w:tcPr>
          <w:p w14:paraId="1542635B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noWrap/>
            <w:hideMark/>
          </w:tcPr>
          <w:p w14:paraId="2EEA58ED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  <w:tr w:rsidR="00B3460C" w:rsidRPr="00A25F2B" w14:paraId="5A473DA6" w14:textId="77777777" w:rsidTr="006B09AE">
        <w:trPr>
          <w:trHeight w:val="265"/>
        </w:trPr>
        <w:tc>
          <w:tcPr>
            <w:tcW w:w="2083" w:type="dxa"/>
            <w:noWrap/>
            <w:hideMark/>
          </w:tcPr>
          <w:p w14:paraId="270F71D3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PHATRDRAFT_46206</w:t>
            </w:r>
          </w:p>
        </w:tc>
        <w:tc>
          <w:tcPr>
            <w:tcW w:w="1043" w:type="dxa"/>
            <w:noWrap/>
            <w:hideMark/>
          </w:tcPr>
          <w:p w14:paraId="168E662D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B7G0F8</w:t>
            </w:r>
          </w:p>
        </w:tc>
        <w:tc>
          <w:tcPr>
            <w:tcW w:w="895" w:type="dxa"/>
            <w:noWrap/>
            <w:hideMark/>
          </w:tcPr>
          <w:p w14:paraId="6FF27A80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936" w:type="dxa"/>
            <w:noWrap/>
            <w:hideMark/>
          </w:tcPr>
          <w:p w14:paraId="44527C8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0.122</w:t>
            </w:r>
          </w:p>
        </w:tc>
        <w:tc>
          <w:tcPr>
            <w:tcW w:w="850" w:type="dxa"/>
            <w:noWrap/>
            <w:hideMark/>
          </w:tcPr>
          <w:p w14:paraId="2B7F5262" w14:textId="77777777" w:rsidR="00B3460C" w:rsidRPr="00A25F2B" w:rsidRDefault="00B3460C" w:rsidP="006B09AE">
            <w:pPr>
              <w:jc w:val="center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down</w:t>
            </w:r>
          </w:p>
        </w:tc>
        <w:tc>
          <w:tcPr>
            <w:tcW w:w="2669" w:type="dxa"/>
            <w:hideMark/>
          </w:tcPr>
          <w:p w14:paraId="4E883432" w14:textId="77777777" w:rsidR="00B3460C" w:rsidRPr="00A25F2B" w:rsidRDefault="00B3460C" w:rsidP="006B09AE">
            <w:pPr>
              <w:jc w:val="left"/>
              <w:rPr>
                <w:rFonts w:ascii="Times New Roman" w:eastAsia="华文宋体" w:hAnsi="Times New Roman" w:cs="Times New Roman"/>
                <w:sz w:val="18"/>
                <w:szCs w:val="18"/>
              </w:rPr>
            </w:pPr>
            <w:r w:rsidRPr="00A25F2B">
              <w:rPr>
                <w:rFonts w:ascii="Times New Roman" w:eastAsia="华文宋体" w:hAnsi="Times New Roman" w:cs="Times New Roman"/>
                <w:sz w:val="18"/>
                <w:szCs w:val="18"/>
              </w:rPr>
              <w:t>Predicted protein</w:t>
            </w:r>
          </w:p>
        </w:tc>
      </w:tr>
    </w:tbl>
    <w:p w14:paraId="5698DEE0" w14:textId="77777777" w:rsidR="00B3460C" w:rsidRPr="00A25F2B" w:rsidRDefault="00B3460C" w:rsidP="00B3460C">
      <w:pPr>
        <w:rPr>
          <w:rFonts w:ascii="Times New Roman" w:hAnsi="Times New Roman" w:cs="Times New Roman"/>
          <w:sz w:val="24"/>
          <w:szCs w:val="28"/>
        </w:rPr>
      </w:pPr>
    </w:p>
    <w:p w14:paraId="19F219A4" w14:textId="77777777" w:rsidR="00B3460C" w:rsidRPr="006B09AE" w:rsidRDefault="00B3460C" w:rsidP="00B3460C">
      <w:pPr>
        <w:rPr>
          <w:rFonts w:ascii="Times New Roman" w:hAnsi="Times New Roman" w:cs="Times New Roman"/>
          <w:b/>
          <w:bCs/>
          <w:sz w:val="24"/>
          <w:szCs w:val="28"/>
        </w:rPr>
      </w:pPr>
    </w:p>
    <w:sectPr w:rsidR="00B3460C" w:rsidRPr="006B09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2D08D4" w14:textId="77777777" w:rsidR="00D642A2" w:rsidRDefault="00D642A2" w:rsidP="00B3460C">
      <w:r>
        <w:separator/>
      </w:r>
    </w:p>
  </w:endnote>
  <w:endnote w:type="continuationSeparator" w:id="0">
    <w:p w14:paraId="21AE1B35" w14:textId="77777777" w:rsidR="00D642A2" w:rsidRDefault="00D642A2" w:rsidP="00B34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7F0F73" w14:textId="77777777" w:rsidR="00D642A2" w:rsidRDefault="00D642A2" w:rsidP="00B3460C">
      <w:r>
        <w:separator/>
      </w:r>
    </w:p>
  </w:footnote>
  <w:footnote w:type="continuationSeparator" w:id="0">
    <w:p w14:paraId="12B618BC" w14:textId="77777777" w:rsidR="00D642A2" w:rsidRDefault="00D642A2" w:rsidP="00B346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2B2"/>
    <w:rsid w:val="00004168"/>
    <w:rsid w:val="00004944"/>
    <w:rsid w:val="00007A03"/>
    <w:rsid w:val="000138E1"/>
    <w:rsid w:val="00015746"/>
    <w:rsid w:val="00020AA3"/>
    <w:rsid w:val="00020E47"/>
    <w:rsid w:val="00032514"/>
    <w:rsid w:val="00032ACF"/>
    <w:rsid w:val="00036AF4"/>
    <w:rsid w:val="00045E72"/>
    <w:rsid w:val="00054217"/>
    <w:rsid w:val="00072D2A"/>
    <w:rsid w:val="00075C0D"/>
    <w:rsid w:val="000771A4"/>
    <w:rsid w:val="00077B09"/>
    <w:rsid w:val="0008427F"/>
    <w:rsid w:val="00084FF3"/>
    <w:rsid w:val="000929EB"/>
    <w:rsid w:val="00092F1A"/>
    <w:rsid w:val="00093EFA"/>
    <w:rsid w:val="000A2DF5"/>
    <w:rsid w:val="000A699D"/>
    <w:rsid w:val="000B29D3"/>
    <w:rsid w:val="000B2D84"/>
    <w:rsid w:val="000B2FA3"/>
    <w:rsid w:val="000B341E"/>
    <w:rsid w:val="000B38D1"/>
    <w:rsid w:val="000B5758"/>
    <w:rsid w:val="000C0790"/>
    <w:rsid w:val="000C4465"/>
    <w:rsid w:val="000C6905"/>
    <w:rsid w:val="000D0F4E"/>
    <w:rsid w:val="000D6C15"/>
    <w:rsid w:val="000D7AAB"/>
    <w:rsid w:val="000E0A54"/>
    <w:rsid w:val="000E2380"/>
    <w:rsid w:val="000F198D"/>
    <w:rsid w:val="000F2A4C"/>
    <w:rsid w:val="000F640F"/>
    <w:rsid w:val="00107F27"/>
    <w:rsid w:val="001104EC"/>
    <w:rsid w:val="00110A71"/>
    <w:rsid w:val="001143C3"/>
    <w:rsid w:val="00122A03"/>
    <w:rsid w:val="00130BBF"/>
    <w:rsid w:val="00132F2C"/>
    <w:rsid w:val="00134A04"/>
    <w:rsid w:val="00136A6D"/>
    <w:rsid w:val="00140670"/>
    <w:rsid w:val="00142CF5"/>
    <w:rsid w:val="001438BE"/>
    <w:rsid w:val="00144DDC"/>
    <w:rsid w:val="001463E5"/>
    <w:rsid w:val="0015327F"/>
    <w:rsid w:val="00153F6C"/>
    <w:rsid w:val="00155502"/>
    <w:rsid w:val="00155B7E"/>
    <w:rsid w:val="0015653E"/>
    <w:rsid w:val="00156DA3"/>
    <w:rsid w:val="00157989"/>
    <w:rsid w:val="00160707"/>
    <w:rsid w:val="00162366"/>
    <w:rsid w:val="0017488C"/>
    <w:rsid w:val="00183C86"/>
    <w:rsid w:val="0018400E"/>
    <w:rsid w:val="001846BC"/>
    <w:rsid w:val="001849D0"/>
    <w:rsid w:val="00184B1D"/>
    <w:rsid w:val="00185D23"/>
    <w:rsid w:val="00186E51"/>
    <w:rsid w:val="00187EA8"/>
    <w:rsid w:val="00191C10"/>
    <w:rsid w:val="00195FE7"/>
    <w:rsid w:val="001A1417"/>
    <w:rsid w:val="001A1FEB"/>
    <w:rsid w:val="001A3A4E"/>
    <w:rsid w:val="001A76FB"/>
    <w:rsid w:val="001C04CB"/>
    <w:rsid w:val="001C10BF"/>
    <w:rsid w:val="001C62C7"/>
    <w:rsid w:val="001C6589"/>
    <w:rsid w:val="001C7162"/>
    <w:rsid w:val="001C76B6"/>
    <w:rsid w:val="001C7C2E"/>
    <w:rsid w:val="001D1921"/>
    <w:rsid w:val="001D1FB8"/>
    <w:rsid w:val="001D70EB"/>
    <w:rsid w:val="001E0A99"/>
    <w:rsid w:val="001E15C5"/>
    <w:rsid w:val="001F59F1"/>
    <w:rsid w:val="00213F42"/>
    <w:rsid w:val="00214EFA"/>
    <w:rsid w:val="00220D97"/>
    <w:rsid w:val="00222982"/>
    <w:rsid w:val="00222E71"/>
    <w:rsid w:val="0022713E"/>
    <w:rsid w:val="002306D6"/>
    <w:rsid w:val="00235753"/>
    <w:rsid w:val="0023685B"/>
    <w:rsid w:val="00240A37"/>
    <w:rsid w:val="002411AB"/>
    <w:rsid w:val="00250EC8"/>
    <w:rsid w:val="00255D70"/>
    <w:rsid w:val="002569DB"/>
    <w:rsid w:val="00260CA5"/>
    <w:rsid w:val="002613E0"/>
    <w:rsid w:val="00264581"/>
    <w:rsid w:val="00265568"/>
    <w:rsid w:val="002670CB"/>
    <w:rsid w:val="00273E7D"/>
    <w:rsid w:val="00275CE6"/>
    <w:rsid w:val="002771AF"/>
    <w:rsid w:val="002802D1"/>
    <w:rsid w:val="00280390"/>
    <w:rsid w:val="002842B7"/>
    <w:rsid w:val="002A17CC"/>
    <w:rsid w:val="002A3FC9"/>
    <w:rsid w:val="002B0405"/>
    <w:rsid w:val="002B113F"/>
    <w:rsid w:val="002C5553"/>
    <w:rsid w:val="002C65D4"/>
    <w:rsid w:val="002C6D96"/>
    <w:rsid w:val="002D5D48"/>
    <w:rsid w:val="002D626F"/>
    <w:rsid w:val="002D74B2"/>
    <w:rsid w:val="002D7C4E"/>
    <w:rsid w:val="002E3102"/>
    <w:rsid w:val="002E57A7"/>
    <w:rsid w:val="002E5B9C"/>
    <w:rsid w:val="002F2989"/>
    <w:rsid w:val="002F2DAB"/>
    <w:rsid w:val="002F3344"/>
    <w:rsid w:val="002F45EA"/>
    <w:rsid w:val="002F554C"/>
    <w:rsid w:val="00300630"/>
    <w:rsid w:val="0030134B"/>
    <w:rsid w:val="00304289"/>
    <w:rsid w:val="00305743"/>
    <w:rsid w:val="0030674F"/>
    <w:rsid w:val="003078E4"/>
    <w:rsid w:val="00311B43"/>
    <w:rsid w:val="003136BE"/>
    <w:rsid w:val="00313CAE"/>
    <w:rsid w:val="003160C0"/>
    <w:rsid w:val="00323A29"/>
    <w:rsid w:val="00323B68"/>
    <w:rsid w:val="003249D6"/>
    <w:rsid w:val="003251BE"/>
    <w:rsid w:val="00326E64"/>
    <w:rsid w:val="00327C0B"/>
    <w:rsid w:val="003302C6"/>
    <w:rsid w:val="0034199F"/>
    <w:rsid w:val="003440D6"/>
    <w:rsid w:val="00344238"/>
    <w:rsid w:val="00351332"/>
    <w:rsid w:val="00352B11"/>
    <w:rsid w:val="00355BD6"/>
    <w:rsid w:val="00355CC2"/>
    <w:rsid w:val="003566A5"/>
    <w:rsid w:val="00360151"/>
    <w:rsid w:val="00360C68"/>
    <w:rsid w:val="0036489D"/>
    <w:rsid w:val="003648F5"/>
    <w:rsid w:val="0036710C"/>
    <w:rsid w:val="00376F4D"/>
    <w:rsid w:val="00380B00"/>
    <w:rsid w:val="00390ED7"/>
    <w:rsid w:val="00392EDF"/>
    <w:rsid w:val="00393A15"/>
    <w:rsid w:val="003974A8"/>
    <w:rsid w:val="00397C11"/>
    <w:rsid w:val="003A574E"/>
    <w:rsid w:val="003A7990"/>
    <w:rsid w:val="003D57EA"/>
    <w:rsid w:val="003F151D"/>
    <w:rsid w:val="003F2A11"/>
    <w:rsid w:val="003F328B"/>
    <w:rsid w:val="003F5261"/>
    <w:rsid w:val="0040202C"/>
    <w:rsid w:val="0040407B"/>
    <w:rsid w:val="00417410"/>
    <w:rsid w:val="004175E3"/>
    <w:rsid w:val="00417DD3"/>
    <w:rsid w:val="004253D6"/>
    <w:rsid w:val="00430C1C"/>
    <w:rsid w:val="00430D17"/>
    <w:rsid w:val="00445FE0"/>
    <w:rsid w:val="00446F1F"/>
    <w:rsid w:val="00447324"/>
    <w:rsid w:val="00452B4F"/>
    <w:rsid w:val="00452E86"/>
    <w:rsid w:val="00454D82"/>
    <w:rsid w:val="00455345"/>
    <w:rsid w:val="0045757A"/>
    <w:rsid w:val="00462F68"/>
    <w:rsid w:val="00463BAB"/>
    <w:rsid w:val="00464774"/>
    <w:rsid w:val="004662C9"/>
    <w:rsid w:val="004735B1"/>
    <w:rsid w:val="004813FF"/>
    <w:rsid w:val="004843DD"/>
    <w:rsid w:val="00485270"/>
    <w:rsid w:val="00491E42"/>
    <w:rsid w:val="004A100C"/>
    <w:rsid w:val="004A736F"/>
    <w:rsid w:val="004B04FE"/>
    <w:rsid w:val="004B2792"/>
    <w:rsid w:val="004B470F"/>
    <w:rsid w:val="004B60E6"/>
    <w:rsid w:val="004B6258"/>
    <w:rsid w:val="004C2512"/>
    <w:rsid w:val="004C5E35"/>
    <w:rsid w:val="004C7825"/>
    <w:rsid w:val="004D3D57"/>
    <w:rsid w:val="004D44E9"/>
    <w:rsid w:val="004F540A"/>
    <w:rsid w:val="004F61B1"/>
    <w:rsid w:val="004F646F"/>
    <w:rsid w:val="00506561"/>
    <w:rsid w:val="00507B38"/>
    <w:rsid w:val="005203CE"/>
    <w:rsid w:val="005227D4"/>
    <w:rsid w:val="0052477F"/>
    <w:rsid w:val="005258DE"/>
    <w:rsid w:val="0053532A"/>
    <w:rsid w:val="0053646D"/>
    <w:rsid w:val="00537877"/>
    <w:rsid w:val="00543CEF"/>
    <w:rsid w:val="005440FC"/>
    <w:rsid w:val="00544532"/>
    <w:rsid w:val="00544B69"/>
    <w:rsid w:val="0054509C"/>
    <w:rsid w:val="00546C0D"/>
    <w:rsid w:val="00557391"/>
    <w:rsid w:val="0055745B"/>
    <w:rsid w:val="00560881"/>
    <w:rsid w:val="00562660"/>
    <w:rsid w:val="00567F24"/>
    <w:rsid w:val="00571D9F"/>
    <w:rsid w:val="00575B61"/>
    <w:rsid w:val="0057777F"/>
    <w:rsid w:val="0058059E"/>
    <w:rsid w:val="0058315C"/>
    <w:rsid w:val="00583FA7"/>
    <w:rsid w:val="005848D9"/>
    <w:rsid w:val="005857D1"/>
    <w:rsid w:val="00590651"/>
    <w:rsid w:val="00590936"/>
    <w:rsid w:val="00591246"/>
    <w:rsid w:val="0059274E"/>
    <w:rsid w:val="00592CCA"/>
    <w:rsid w:val="005974DD"/>
    <w:rsid w:val="005A090B"/>
    <w:rsid w:val="005A3ABF"/>
    <w:rsid w:val="005A5E68"/>
    <w:rsid w:val="005B3659"/>
    <w:rsid w:val="005B3F9E"/>
    <w:rsid w:val="005C456C"/>
    <w:rsid w:val="005D014B"/>
    <w:rsid w:val="005D0650"/>
    <w:rsid w:val="005D0AB4"/>
    <w:rsid w:val="005D5E3A"/>
    <w:rsid w:val="005D5E4C"/>
    <w:rsid w:val="005D685A"/>
    <w:rsid w:val="005D7B7B"/>
    <w:rsid w:val="005E0755"/>
    <w:rsid w:val="005E177A"/>
    <w:rsid w:val="005E622C"/>
    <w:rsid w:val="005E6611"/>
    <w:rsid w:val="005F1A7D"/>
    <w:rsid w:val="005F3A22"/>
    <w:rsid w:val="005F6ABA"/>
    <w:rsid w:val="00600155"/>
    <w:rsid w:val="00602DFE"/>
    <w:rsid w:val="00602EFB"/>
    <w:rsid w:val="0060383B"/>
    <w:rsid w:val="00605243"/>
    <w:rsid w:val="00605C7C"/>
    <w:rsid w:val="00610E58"/>
    <w:rsid w:val="00614F79"/>
    <w:rsid w:val="0062630E"/>
    <w:rsid w:val="00627925"/>
    <w:rsid w:val="00627DF4"/>
    <w:rsid w:val="0063390C"/>
    <w:rsid w:val="006373D4"/>
    <w:rsid w:val="006374FE"/>
    <w:rsid w:val="0063795D"/>
    <w:rsid w:val="00643481"/>
    <w:rsid w:val="006467DC"/>
    <w:rsid w:val="00651180"/>
    <w:rsid w:val="0065375E"/>
    <w:rsid w:val="006553A6"/>
    <w:rsid w:val="00656714"/>
    <w:rsid w:val="00656C89"/>
    <w:rsid w:val="006575F3"/>
    <w:rsid w:val="00657D7A"/>
    <w:rsid w:val="006625CE"/>
    <w:rsid w:val="006701D5"/>
    <w:rsid w:val="00672219"/>
    <w:rsid w:val="00676AB2"/>
    <w:rsid w:val="006774D0"/>
    <w:rsid w:val="00677ABF"/>
    <w:rsid w:val="00677E8A"/>
    <w:rsid w:val="00681E87"/>
    <w:rsid w:val="006821CC"/>
    <w:rsid w:val="00682C81"/>
    <w:rsid w:val="006835C5"/>
    <w:rsid w:val="006901C6"/>
    <w:rsid w:val="006A1633"/>
    <w:rsid w:val="006A3455"/>
    <w:rsid w:val="006A506F"/>
    <w:rsid w:val="006A543D"/>
    <w:rsid w:val="006A5652"/>
    <w:rsid w:val="006B09AE"/>
    <w:rsid w:val="006B405F"/>
    <w:rsid w:val="006C62EA"/>
    <w:rsid w:val="006D40FB"/>
    <w:rsid w:val="006D5758"/>
    <w:rsid w:val="006D73CA"/>
    <w:rsid w:val="006E76F9"/>
    <w:rsid w:val="006E7A37"/>
    <w:rsid w:val="006F0D13"/>
    <w:rsid w:val="006F330A"/>
    <w:rsid w:val="006F6EC4"/>
    <w:rsid w:val="00701451"/>
    <w:rsid w:val="00703454"/>
    <w:rsid w:val="00707940"/>
    <w:rsid w:val="0072447C"/>
    <w:rsid w:val="0072615B"/>
    <w:rsid w:val="00730547"/>
    <w:rsid w:val="00732456"/>
    <w:rsid w:val="00734FCF"/>
    <w:rsid w:val="00735141"/>
    <w:rsid w:val="00735C22"/>
    <w:rsid w:val="007417D7"/>
    <w:rsid w:val="0074296B"/>
    <w:rsid w:val="00745092"/>
    <w:rsid w:val="00752E2D"/>
    <w:rsid w:val="00754FE3"/>
    <w:rsid w:val="00755DC4"/>
    <w:rsid w:val="007742B3"/>
    <w:rsid w:val="00774C76"/>
    <w:rsid w:val="007760C0"/>
    <w:rsid w:val="00780EB2"/>
    <w:rsid w:val="00785DFE"/>
    <w:rsid w:val="007860A9"/>
    <w:rsid w:val="00786E7E"/>
    <w:rsid w:val="00791951"/>
    <w:rsid w:val="00795C84"/>
    <w:rsid w:val="007960B0"/>
    <w:rsid w:val="007A04A8"/>
    <w:rsid w:val="007A16F5"/>
    <w:rsid w:val="007A1F6F"/>
    <w:rsid w:val="007A7CC7"/>
    <w:rsid w:val="007B018E"/>
    <w:rsid w:val="007B49F7"/>
    <w:rsid w:val="007B6E08"/>
    <w:rsid w:val="007C0FA0"/>
    <w:rsid w:val="007C488D"/>
    <w:rsid w:val="007C7E93"/>
    <w:rsid w:val="007F6C68"/>
    <w:rsid w:val="0080250C"/>
    <w:rsid w:val="00804F71"/>
    <w:rsid w:val="00806B48"/>
    <w:rsid w:val="00820A75"/>
    <w:rsid w:val="00820ED2"/>
    <w:rsid w:val="00821179"/>
    <w:rsid w:val="00837DA8"/>
    <w:rsid w:val="00843B57"/>
    <w:rsid w:val="00850867"/>
    <w:rsid w:val="00853DCC"/>
    <w:rsid w:val="008541D4"/>
    <w:rsid w:val="00861DFF"/>
    <w:rsid w:val="00865029"/>
    <w:rsid w:val="0086646B"/>
    <w:rsid w:val="0087363C"/>
    <w:rsid w:val="008830D5"/>
    <w:rsid w:val="008850F9"/>
    <w:rsid w:val="00886CA4"/>
    <w:rsid w:val="00892D00"/>
    <w:rsid w:val="00893CFA"/>
    <w:rsid w:val="00894EDB"/>
    <w:rsid w:val="00895A33"/>
    <w:rsid w:val="00896806"/>
    <w:rsid w:val="00897D70"/>
    <w:rsid w:val="008A227F"/>
    <w:rsid w:val="008B4A43"/>
    <w:rsid w:val="008B640A"/>
    <w:rsid w:val="008C3484"/>
    <w:rsid w:val="008C3DC5"/>
    <w:rsid w:val="008C488E"/>
    <w:rsid w:val="008D2604"/>
    <w:rsid w:val="008D28B2"/>
    <w:rsid w:val="008D2B2D"/>
    <w:rsid w:val="008D4781"/>
    <w:rsid w:val="008E2282"/>
    <w:rsid w:val="008E3DB4"/>
    <w:rsid w:val="008E4153"/>
    <w:rsid w:val="008E6F38"/>
    <w:rsid w:val="008F33F9"/>
    <w:rsid w:val="00901940"/>
    <w:rsid w:val="009040A0"/>
    <w:rsid w:val="00905EA2"/>
    <w:rsid w:val="0090699C"/>
    <w:rsid w:val="00906CDC"/>
    <w:rsid w:val="00907193"/>
    <w:rsid w:val="009144BE"/>
    <w:rsid w:val="0092481D"/>
    <w:rsid w:val="009338D2"/>
    <w:rsid w:val="009412DD"/>
    <w:rsid w:val="009419C3"/>
    <w:rsid w:val="00941CAA"/>
    <w:rsid w:val="00942943"/>
    <w:rsid w:val="00943ECE"/>
    <w:rsid w:val="00943EF3"/>
    <w:rsid w:val="00945C83"/>
    <w:rsid w:val="00947B6C"/>
    <w:rsid w:val="0095053A"/>
    <w:rsid w:val="009505EF"/>
    <w:rsid w:val="00952E58"/>
    <w:rsid w:val="00962058"/>
    <w:rsid w:val="0096248B"/>
    <w:rsid w:val="0096703E"/>
    <w:rsid w:val="00970F7A"/>
    <w:rsid w:val="009723B3"/>
    <w:rsid w:val="00972920"/>
    <w:rsid w:val="00974B78"/>
    <w:rsid w:val="00975EFF"/>
    <w:rsid w:val="0098268F"/>
    <w:rsid w:val="00982D67"/>
    <w:rsid w:val="0098366C"/>
    <w:rsid w:val="00990727"/>
    <w:rsid w:val="00991439"/>
    <w:rsid w:val="00991C06"/>
    <w:rsid w:val="0099222D"/>
    <w:rsid w:val="00996033"/>
    <w:rsid w:val="00997B0D"/>
    <w:rsid w:val="009A2B50"/>
    <w:rsid w:val="009A3D28"/>
    <w:rsid w:val="009A4BD1"/>
    <w:rsid w:val="009A583C"/>
    <w:rsid w:val="009A5842"/>
    <w:rsid w:val="009B0DB7"/>
    <w:rsid w:val="009C67EC"/>
    <w:rsid w:val="009C69C3"/>
    <w:rsid w:val="009D5FED"/>
    <w:rsid w:val="009E009E"/>
    <w:rsid w:val="009E346B"/>
    <w:rsid w:val="009E5AD1"/>
    <w:rsid w:val="009F0E91"/>
    <w:rsid w:val="00A00605"/>
    <w:rsid w:val="00A01707"/>
    <w:rsid w:val="00A03A18"/>
    <w:rsid w:val="00A15A11"/>
    <w:rsid w:val="00A16179"/>
    <w:rsid w:val="00A203E7"/>
    <w:rsid w:val="00A2429E"/>
    <w:rsid w:val="00A25880"/>
    <w:rsid w:val="00A25996"/>
    <w:rsid w:val="00A25F2B"/>
    <w:rsid w:val="00A27B2B"/>
    <w:rsid w:val="00A35D8B"/>
    <w:rsid w:val="00A4018A"/>
    <w:rsid w:val="00A41C7D"/>
    <w:rsid w:val="00A43C8D"/>
    <w:rsid w:val="00A45875"/>
    <w:rsid w:val="00A53FF4"/>
    <w:rsid w:val="00A61806"/>
    <w:rsid w:val="00A66D93"/>
    <w:rsid w:val="00A71BDB"/>
    <w:rsid w:val="00A74A8E"/>
    <w:rsid w:val="00A858FB"/>
    <w:rsid w:val="00A87BC3"/>
    <w:rsid w:val="00A92469"/>
    <w:rsid w:val="00A94AF6"/>
    <w:rsid w:val="00A978E5"/>
    <w:rsid w:val="00AA2339"/>
    <w:rsid w:val="00AA389B"/>
    <w:rsid w:val="00AA7F1E"/>
    <w:rsid w:val="00AB3F19"/>
    <w:rsid w:val="00AB6B34"/>
    <w:rsid w:val="00AC28FF"/>
    <w:rsid w:val="00AD5B95"/>
    <w:rsid w:val="00AE1615"/>
    <w:rsid w:val="00AE2EEA"/>
    <w:rsid w:val="00AE31E6"/>
    <w:rsid w:val="00AE6F36"/>
    <w:rsid w:val="00AE750D"/>
    <w:rsid w:val="00AF069F"/>
    <w:rsid w:val="00B05A19"/>
    <w:rsid w:val="00B070F6"/>
    <w:rsid w:val="00B12169"/>
    <w:rsid w:val="00B23239"/>
    <w:rsid w:val="00B249A6"/>
    <w:rsid w:val="00B27332"/>
    <w:rsid w:val="00B30F73"/>
    <w:rsid w:val="00B3460C"/>
    <w:rsid w:val="00B34BA1"/>
    <w:rsid w:val="00B3532F"/>
    <w:rsid w:val="00B46BD2"/>
    <w:rsid w:val="00B5172D"/>
    <w:rsid w:val="00B51DB9"/>
    <w:rsid w:val="00B6114F"/>
    <w:rsid w:val="00B6124F"/>
    <w:rsid w:val="00B66FF8"/>
    <w:rsid w:val="00B70AA5"/>
    <w:rsid w:val="00B71CF1"/>
    <w:rsid w:val="00B724DC"/>
    <w:rsid w:val="00B80ECB"/>
    <w:rsid w:val="00B81526"/>
    <w:rsid w:val="00B8230A"/>
    <w:rsid w:val="00B82CF1"/>
    <w:rsid w:val="00B83B6A"/>
    <w:rsid w:val="00B87B0A"/>
    <w:rsid w:val="00B87DC6"/>
    <w:rsid w:val="00B87FE9"/>
    <w:rsid w:val="00B918C6"/>
    <w:rsid w:val="00B94BFC"/>
    <w:rsid w:val="00B969E7"/>
    <w:rsid w:val="00BA045D"/>
    <w:rsid w:val="00BA31E8"/>
    <w:rsid w:val="00BA5ABF"/>
    <w:rsid w:val="00BB2B7B"/>
    <w:rsid w:val="00BB356F"/>
    <w:rsid w:val="00BB3963"/>
    <w:rsid w:val="00BB3ABC"/>
    <w:rsid w:val="00BB4535"/>
    <w:rsid w:val="00BB684A"/>
    <w:rsid w:val="00BC1BB7"/>
    <w:rsid w:val="00BC565E"/>
    <w:rsid w:val="00BD373F"/>
    <w:rsid w:val="00BE54E6"/>
    <w:rsid w:val="00BF2634"/>
    <w:rsid w:val="00BF4632"/>
    <w:rsid w:val="00BF4698"/>
    <w:rsid w:val="00BF49D6"/>
    <w:rsid w:val="00BF4BE5"/>
    <w:rsid w:val="00BF4C11"/>
    <w:rsid w:val="00BF75BD"/>
    <w:rsid w:val="00C03528"/>
    <w:rsid w:val="00C05516"/>
    <w:rsid w:val="00C11F9C"/>
    <w:rsid w:val="00C154E9"/>
    <w:rsid w:val="00C1605D"/>
    <w:rsid w:val="00C16A20"/>
    <w:rsid w:val="00C23AF8"/>
    <w:rsid w:val="00C26FF4"/>
    <w:rsid w:val="00C2753C"/>
    <w:rsid w:val="00C31095"/>
    <w:rsid w:val="00C36963"/>
    <w:rsid w:val="00C46186"/>
    <w:rsid w:val="00C461DD"/>
    <w:rsid w:val="00C510DE"/>
    <w:rsid w:val="00C5177D"/>
    <w:rsid w:val="00C52A7F"/>
    <w:rsid w:val="00C64E78"/>
    <w:rsid w:val="00C653F3"/>
    <w:rsid w:val="00C741B5"/>
    <w:rsid w:val="00C74EE5"/>
    <w:rsid w:val="00C75D08"/>
    <w:rsid w:val="00C85A85"/>
    <w:rsid w:val="00C9057C"/>
    <w:rsid w:val="00C939BD"/>
    <w:rsid w:val="00C95EDA"/>
    <w:rsid w:val="00CA29B0"/>
    <w:rsid w:val="00CA4724"/>
    <w:rsid w:val="00CB74DF"/>
    <w:rsid w:val="00CC16E2"/>
    <w:rsid w:val="00CC4B3C"/>
    <w:rsid w:val="00CD7ABE"/>
    <w:rsid w:val="00CE6A8D"/>
    <w:rsid w:val="00CE7849"/>
    <w:rsid w:val="00CF0AB5"/>
    <w:rsid w:val="00CF2C82"/>
    <w:rsid w:val="00CF6BB8"/>
    <w:rsid w:val="00D00953"/>
    <w:rsid w:val="00D01B49"/>
    <w:rsid w:val="00D02B20"/>
    <w:rsid w:val="00D040CA"/>
    <w:rsid w:val="00D146FF"/>
    <w:rsid w:val="00D14B93"/>
    <w:rsid w:val="00D241D2"/>
    <w:rsid w:val="00D242D2"/>
    <w:rsid w:val="00D32331"/>
    <w:rsid w:val="00D34B15"/>
    <w:rsid w:val="00D36B0C"/>
    <w:rsid w:val="00D40A97"/>
    <w:rsid w:val="00D40C83"/>
    <w:rsid w:val="00D41201"/>
    <w:rsid w:val="00D41966"/>
    <w:rsid w:val="00D42FD4"/>
    <w:rsid w:val="00D45C87"/>
    <w:rsid w:val="00D508EB"/>
    <w:rsid w:val="00D54AB7"/>
    <w:rsid w:val="00D56C86"/>
    <w:rsid w:val="00D63EA1"/>
    <w:rsid w:val="00D642A2"/>
    <w:rsid w:val="00D67D86"/>
    <w:rsid w:val="00D74749"/>
    <w:rsid w:val="00D7561A"/>
    <w:rsid w:val="00D76D15"/>
    <w:rsid w:val="00D77AA6"/>
    <w:rsid w:val="00D80E49"/>
    <w:rsid w:val="00D818A4"/>
    <w:rsid w:val="00D81A54"/>
    <w:rsid w:val="00D85123"/>
    <w:rsid w:val="00D9186B"/>
    <w:rsid w:val="00D959CB"/>
    <w:rsid w:val="00D974C2"/>
    <w:rsid w:val="00DA0A29"/>
    <w:rsid w:val="00DA17A2"/>
    <w:rsid w:val="00DA1A7D"/>
    <w:rsid w:val="00DA3EDC"/>
    <w:rsid w:val="00DA5BC9"/>
    <w:rsid w:val="00DA6BD9"/>
    <w:rsid w:val="00DB107E"/>
    <w:rsid w:val="00DC2DC9"/>
    <w:rsid w:val="00DD18C0"/>
    <w:rsid w:val="00DD5EA9"/>
    <w:rsid w:val="00DE1D66"/>
    <w:rsid w:val="00DE57C0"/>
    <w:rsid w:val="00DE7824"/>
    <w:rsid w:val="00DF5B8C"/>
    <w:rsid w:val="00DF6226"/>
    <w:rsid w:val="00DF7265"/>
    <w:rsid w:val="00E01F84"/>
    <w:rsid w:val="00E0487B"/>
    <w:rsid w:val="00E06A6F"/>
    <w:rsid w:val="00E12F21"/>
    <w:rsid w:val="00E13930"/>
    <w:rsid w:val="00E14C2A"/>
    <w:rsid w:val="00E33269"/>
    <w:rsid w:val="00E371D2"/>
    <w:rsid w:val="00E40634"/>
    <w:rsid w:val="00E41FE6"/>
    <w:rsid w:val="00E47CC1"/>
    <w:rsid w:val="00E57038"/>
    <w:rsid w:val="00E619EB"/>
    <w:rsid w:val="00E64BA6"/>
    <w:rsid w:val="00E65084"/>
    <w:rsid w:val="00E65898"/>
    <w:rsid w:val="00E71528"/>
    <w:rsid w:val="00E732B2"/>
    <w:rsid w:val="00E759C3"/>
    <w:rsid w:val="00E77A82"/>
    <w:rsid w:val="00E85D7F"/>
    <w:rsid w:val="00E85FCA"/>
    <w:rsid w:val="00E86389"/>
    <w:rsid w:val="00E879AB"/>
    <w:rsid w:val="00E9151D"/>
    <w:rsid w:val="00E9221A"/>
    <w:rsid w:val="00E92DA2"/>
    <w:rsid w:val="00E95545"/>
    <w:rsid w:val="00E968B5"/>
    <w:rsid w:val="00EA1FCA"/>
    <w:rsid w:val="00EA5292"/>
    <w:rsid w:val="00EB3050"/>
    <w:rsid w:val="00EB4E6B"/>
    <w:rsid w:val="00EC720A"/>
    <w:rsid w:val="00ED3492"/>
    <w:rsid w:val="00ED410F"/>
    <w:rsid w:val="00ED438F"/>
    <w:rsid w:val="00ED794F"/>
    <w:rsid w:val="00EE1C99"/>
    <w:rsid w:val="00EE3780"/>
    <w:rsid w:val="00EE79D2"/>
    <w:rsid w:val="00EF0E3B"/>
    <w:rsid w:val="00EF292D"/>
    <w:rsid w:val="00EF4819"/>
    <w:rsid w:val="00EF48E3"/>
    <w:rsid w:val="00EF4F3E"/>
    <w:rsid w:val="00EF59AF"/>
    <w:rsid w:val="00F1207C"/>
    <w:rsid w:val="00F12F32"/>
    <w:rsid w:val="00F155A4"/>
    <w:rsid w:val="00F16DA0"/>
    <w:rsid w:val="00F20D50"/>
    <w:rsid w:val="00F20E1B"/>
    <w:rsid w:val="00F2161A"/>
    <w:rsid w:val="00F22FB9"/>
    <w:rsid w:val="00F33A8B"/>
    <w:rsid w:val="00F35DB4"/>
    <w:rsid w:val="00F471CF"/>
    <w:rsid w:val="00F51FB3"/>
    <w:rsid w:val="00F54BBC"/>
    <w:rsid w:val="00F55815"/>
    <w:rsid w:val="00F5622F"/>
    <w:rsid w:val="00F56D0F"/>
    <w:rsid w:val="00F60874"/>
    <w:rsid w:val="00F669C5"/>
    <w:rsid w:val="00F66A6B"/>
    <w:rsid w:val="00F66EC7"/>
    <w:rsid w:val="00F72AC2"/>
    <w:rsid w:val="00F72DCC"/>
    <w:rsid w:val="00F82200"/>
    <w:rsid w:val="00F838EC"/>
    <w:rsid w:val="00F84687"/>
    <w:rsid w:val="00F84B78"/>
    <w:rsid w:val="00F8613D"/>
    <w:rsid w:val="00F904D2"/>
    <w:rsid w:val="00F90810"/>
    <w:rsid w:val="00F91292"/>
    <w:rsid w:val="00F9781D"/>
    <w:rsid w:val="00FA67E1"/>
    <w:rsid w:val="00FB79B5"/>
    <w:rsid w:val="00FC17CD"/>
    <w:rsid w:val="00FC2075"/>
    <w:rsid w:val="00FD7722"/>
    <w:rsid w:val="00FD7F50"/>
    <w:rsid w:val="00FF43DF"/>
    <w:rsid w:val="00FF6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8B0385"/>
  <w15:chartTrackingRefBased/>
  <w15:docId w15:val="{2363059D-E346-47F0-BBEA-569144198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46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46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460C"/>
    <w:rPr>
      <w:sz w:val="18"/>
      <w:szCs w:val="18"/>
    </w:rPr>
  </w:style>
  <w:style w:type="table" w:customStyle="1" w:styleId="5">
    <w:name w:val="网格型5"/>
    <w:basedOn w:val="a1"/>
    <w:next w:val="a7"/>
    <w:uiPriority w:val="39"/>
    <w:rsid w:val="00B346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B346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7"/>
    <w:uiPriority w:val="39"/>
    <w:rsid w:val="00B346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uiPriority w:val="39"/>
    <w:rsid w:val="00A25F2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uiPriority w:val="39"/>
    <w:rsid w:val="00A25F2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rticletitle">
    <w:name w:val="Article title"/>
    <w:basedOn w:val="a"/>
    <w:next w:val="a"/>
    <w:qFormat/>
    <w:rsid w:val="002306D6"/>
    <w:pPr>
      <w:widowControl/>
      <w:spacing w:after="120" w:line="360" w:lineRule="auto"/>
    </w:pPr>
    <w:rPr>
      <w:rFonts w:ascii="Times New Roman" w:hAnsi="Times New Roman" w:cs="Times New Roman"/>
      <w:b/>
      <w:kern w:val="0"/>
      <w:sz w:val="28"/>
      <w:szCs w:val="24"/>
      <w:lang w:eastAsia="en-GB"/>
    </w:rPr>
  </w:style>
  <w:style w:type="paragraph" w:customStyle="1" w:styleId="Authornames">
    <w:name w:val="Author names"/>
    <w:basedOn w:val="a"/>
    <w:next w:val="a"/>
    <w:qFormat/>
    <w:rsid w:val="002306D6"/>
    <w:pPr>
      <w:widowControl/>
      <w:spacing w:before="240" w:after="240" w:line="360" w:lineRule="auto"/>
    </w:pPr>
    <w:rPr>
      <w:rFonts w:ascii="Times New Roman" w:hAnsi="Times New Roman" w:cs="Times New Roman"/>
      <w:kern w:val="0"/>
      <w:sz w:val="28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7</Pages>
  <Words>1592</Words>
  <Characters>9075</Characters>
  <Application>Microsoft Office Word</Application>
  <DocSecurity>0</DocSecurity>
  <Lines>75</Lines>
  <Paragraphs>21</Paragraphs>
  <ScaleCrop>false</ScaleCrop>
  <Company/>
  <LinksUpToDate>false</LinksUpToDate>
  <CharactersWithSpaces>10646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老师</dc:creator>
  <cp:keywords/>
  <dc:description/>
  <cp:lastModifiedBy>LXJ</cp:lastModifiedBy>
  <cp:revision>14</cp:revision>
  <dcterms:created xsi:type="dcterms:W3CDTF">2021-07-27T11:41:00Z</dcterms:created>
  <dcterms:modified xsi:type="dcterms:W3CDTF">2022-08-12T08:59:00Z</dcterms:modified>
</cp:coreProperties>
</file>