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4CB10" w14:textId="77777777" w:rsidR="00834419" w:rsidRPr="00B97004" w:rsidRDefault="00834419" w:rsidP="00834419">
      <w:pPr>
        <w:pStyle w:val="ETHFliesstext"/>
        <w:rPr>
          <w:rFonts w:ascii="Times New Roman" w:hAnsi="Times New Roman"/>
          <w:b/>
          <w:bCs/>
          <w:sz w:val="24"/>
          <w:szCs w:val="24"/>
        </w:rPr>
      </w:pPr>
      <w:r w:rsidRPr="00B97004">
        <w:rPr>
          <w:rFonts w:ascii="Times New Roman" w:hAnsi="Times New Roman"/>
          <w:b/>
          <w:bCs/>
          <w:sz w:val="24"/>
          <w:szCs w:val="24"/>
        </w:rPr>
        <w:t>Part I: Focus Group Topic Guide</w:t>
      </w:r>
    </w:p>
    <w:p w14:paraId="1BDB5014" w14:textId="7578BA12" w:rsidR="00834419" w:rsidRPr="00B97004" w:rsidRDefault="00834419" w:rsidP="00834419">
      <w:pPr>
        <w:pStyle w:val="Header"/>
        <w:spacing w:before="40" w:after="240"/>
        <w:jc w:val="both"/>
        <w:rPr>
          <w:rFonts w:ascii="Times New Roman" w:hAnsi="Times New Roman"/>
          <w:sz w:val="24"/>
          <w:szCs w:val="24"/>
        </w:rPr>
      </w:pPr>
      <w:r w:rsidRPr="00B97004">
        <w:rPr>
          <w:rFonts w:ascii="Times New Roman" w:hAnsi="Times New Roman"/>
          <w:sz w:val="24"/>
          <w:szCs w:val="24"/>
        </w:rPr>
        <w:t>Introductions and Ice breaker</w:t>
      </w:r>
    </w:p>
    <w:p w14:paraId="26CD2649" w14:textId="77777777" w:rsidR="00834419" w:rsidRPr="00B97004" w:rsidRDefault="00834419" w:rsidP="00FB4057">
      <w:pPr>
        <w:pStyle w:val="Header"/>
        <w:numPr>
          <w:ilvl w:val="0"/>
          <w:numId w:val="9"/>
        </w:numPr>
        <w:spacing w:line="240" w:lineRule="auto"/>
        <w:ind w:left="714" w:hanging="357"/>
        <w:jc w:val="both"/>
        <w:rPr>
          <w:rFonts w:ascii="Times New Roman" w:hAnsi="Times New Roman"/>
          <w:b w:val="0"/>
          <w:sz w:val="24"/>
          <w:szCs w:val="24"/>
          <w:lang w:val="en-GB"/>
        </w:rPr>
      </w:pPr>
      <w:r w:rsidRPr="00B97004">
        <w:rPr>
          <w:rFonts w:ascii="Times New Roman" w:hAnsi="Times New Roman"/>
          <w:b w:val="0"/>
          <w:sz w:val="24"/>
          <w:szCs w:val="24"/>
          <w:lang w:val="en-SG"/>
        </w:rPr>
        <w:t>Name</w:t>
      </w:r>
    </w:p>
    <w:p w14:paraId="2742893A" w14:textId="77777777" w:rsidR="00834419" w:rsidRPr="00B97004" w:rsidRDefault="00834419" w:rsidP="00FB4057">
      <w:pPr>
        <w:pStyle w:val="Header"/>
        <w:numPr>
          <w:ilvl w:val="0"/>
          <w:numId w:val="9"/>
        </w:numPr>
        <w:spacing w:line="240" w:lineRule="auto"/>
        <w:ind w:left="714" w:hanging="357"/>
        <w:jc w:val="both"/>
        <w:rPr>
          <w:rFonts w:ascii="Times New Roman" w:hAnsi="Times New Roman"/>
          <w:b w:val="0"/>
          <w:sz w:val="24"/>
          <w:szCs w:val="24"/>
          <w:lang w:val="en-GB"/>
        </w:rPr>
      </w:pPr>
      <w:r w:rsidRPr="00B97004">
        <w:rPr>
          <w:rFonts w:ascii="Times New Roman" w:hAnsi="Times New Roman"/>
          <w:b w:val="0"/>
          <w:sz w:val="24"/>
          <w:szCs w:val="24"/>
          <w:lang w:val="en-SG"/>
        </w:rPr>
        <w:t>What do you do?</w:t>
      </w:r>
    </w:p>
    <w:p w14:paraId="3E972D38" w14:textId="77777777" w:rsidR="00834419" w:rsidRPr="00B97004" w:rsidRDefault="00834419" w:rsidP="00FB4057">
      <w:pPr>
        <w:pStyle w:val="Header"/>
        <w:numPr>
          <w:ilvl w:val="0"/>
          <w:numId w:val="9"/>
        </w:numPr>
        <w:spacing w:line="240" w:lineRule="auto"/>
        <w:ind w:left="714" w:hanging="357"/>
        <w:jc w:val="both"/>
        <w:rPr>
          <w:rFonts w:ascii="Times New Roman" w:hAnsi="Times New Roman"/>
          <w:b w:val="0"/>
          <w:sz w:val="24"/>
          <w:szCs w:val="24"/>
          <w:lang w:val="en-GB"/>
        </w:rPr>
      </w:pPr>
      <w:r w:rsidRPr="00B97004">
        <w:rPr>
          <w:rFonts w:ascii="Times New Roman" w:hAnsi="Times New Roman"/>
          <w:b w:val="0"/>
          <w:sz w:val="24"/>
          <w:szCs w:val="24"/>
          <w:lang w:val="en-US"/>
        </w:rPr>
        <w:t xml:space="preserve">What do you most look forward to in your normal daily activities? </w:t>
      </w:r>
    </w:p>
    <w:p w14:paraId="48AE8B32" w14:textId="09D2C765" w:rsidR="00834419" w:rsidRPr="00B97004" w:rsidRDefault="00834419" w:rsidP="00FB4057">
      <w:pPr>
        <w:pStyle w:val="Header"/>
        <w:numPr>
          <w:ilvl w:val="0"/>
          <w:numId w:val="9"/>
        </w:numPr>
        <w:spacing w:line="240" w:lineRule="auto"/>
        <w:ind w:left="714" w:hanging="357"/>
        <w:jc w:val="both"/>
        <w:rPr>
          <w:rFonts w:ascii="Times New Roman" w:hAnsi="Times New Roman"/>
          <w:b w:val="0"/>
          <w:sz w:val="24"/>
          <w:szCs w:val="24"/>
          <w:lang w:val="en-GB"/>
        </w:rPr>
      </w:pPr>
      <w:r w:rsidRPr="00B97004">
        <w:rPr>
          <w:rFonts w:ascii="Times New Roman" w:hAnsi="Times New Roman"/>
          <w:b w:val="0"/>
          <w:sz w:val="24"/>
          <w:szCs w:val="24"/>
          <w:lang w:val="en-US"/>
        </w:rPr>
        <w:t xml:space="preserve">How has the coronavirus pandemic affected your everyday life? </w:t>
      </w:r>
    </w:p>
    <w:p w14:paraId="76382104" w14:textId="77777777" w:rsidR="00834419" w:rsidRPr="00B97004" w:rsidRDefault="00834419" w:rsidP="00FB4057">
      <w:pPr>
        <w:pStyle w:val="Header"/>
        <w:spacing w:line="240" w:lineRule="auto"/>
        <w:ind w:left="714"/>
        <w:jc w:val="both"/>
        <w:rPr>
          <w:rFonts w:ascii="Times New Roman" w:hAnsi="Times New Roman"/>
          <w:b w:val="0"/>
          <w:sz w:val="24"/>
          <w:szCs w:val="24"/>
          <w:lang w:val="en-GB"/>
        </w:rPr>
      </w:pPr>
    </w:p>
    <w:p w14:paraId="3DCCF8B9" w14:textId="0CB0A034" w:rsidR="00834419" w:rsidRPr="00B97004" w:rsidRDefault="00FB4057" w:rsidP="00834419">
      <w:pPr>
        <w:pStyle w:val="Header"/>
        <w:spacing w:before="40" w:after="240"/>
        <w:jc w:val="both"/>
        <w:rPr>
          <w:rFonts w:ascii="Times New Roman" w:hAnsi="Times New Roman"/>
          <w:sz w:val="24"/>
          <w:szCs w:val="24"/>
        </w:rPr>
      </w:pPr>
      <w:r w:rsidRPr="00B97004">
        <w:rPr>
          <w:rFonts w:ascii="Times New Roman" w:hAnsi="Times New Roman"/>
          <w:sz w:val="24"/>
          <w:szCs w:val="24"/>
        </w:rPr>
        <w:t>Main Discussion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65"/>
        <w:gridCol w:w="3345"/>
      </w:tblGrid>
      <w:tr w:rsidR="00B97004" w:rsidRPr="00B97004" w14:paraId="6DCAC3DC" w14:textId="70E15808" w:rsidTr="00683240">
        <w:tc>
          <w:tcPr>
            <w:tcW w:w="5665" w:type="dxa"/>
          </w:tcPr>
          <w:p w14:paraId="740E9082" w14:textId="53EFB07F" w:rsidR="009E00DA" w:rsidRPr="00B97004" w:rsidRDefault="009E00DA" w:rsidP="00683240">
            <w:pPr>
              <w:pStyle w:val="Header"/>
              <w:spacing w:before="40" w:after="240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B97004">
              <w:rPr>
                <w:rFonts w:ascii="Times New Roman" w:hAnsi="Times New Roman"/>
                <w:sz w:val="24"/>
                <w:szCs w:val="24"/>
                <w:lang w:val="en-GB"/>
              </w:rPr>
              <w:t>T</w:t>
            </w:r>
            <w:r w:rsidR="0074502D" w:rsidRPr="00B97004">
              <w:rPr>
                <w:rFonts w:ascii="Times New Roman" w:hAnsi="Times New Roman"/>
                <w:sz w:val="24"/>
                <w:szCs w:val="24"/>
                <w:lang w:val="en-GB"/>
              </w:rPr>
              <w:t>opic</w:t>
            </w:r>
            <w:r w:rsidRPr="00B97004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1</w:t>
            </w:r>
            <w:r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 xml:space="preserve">: Healthy Living  </w:t>
            </w:r>
          </w:p>
        </w:tc>
        <w:tc>
          <w:tcPr>
            <w:tcW w:w="3345" w:type="dxa"/>
          </w:tcPr>
          <w:p w14:paraId="0FFB2079" w14:textId="60476549" w:rsidR="009E00DA" w:rsidRPr="00B97004" w:rsidRDefault="006D5210" w:rsidP="00683240">
            <w:pPr>
              <w:pStyle w:val="Header"/>
              <w:spacing w:before="40" w:after="240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 xml:space="preserve">Relevant </w:t>
            </w:r>
            <w:r w:rsidR="006176D5"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TDF Domains</w:t>
            </w:r>
          </w:p>
        </w:tc>
      </w:tr>
      <w:tr w:rsidR="009E00DA" w:rsidRPr="006D5210" w14:paraId="23034F8E" w14:textId="6B36570D" w:rsidTr="00683240">
        <w:tc>
          <w:tcPr>
            <w:tcW w:w="5665" w:type="dxa"/>
          </w:tcPr>
          <w:p w14:paraId="754995C3" w14:textId="2688A4DF" w:rsidR="009E00DA" w:rsidRPr="006D5210" w:rsidRDefault="009E00DA" w:rsidP="00683240">
            <w:pPr>
              <w:pStyle w:val="Header"/>
              <w:tabs>
                <w:tab w:val="center" w:pos="4320"/>
                <w:tab w:val="right" w:pos="8640"/>
              </w:tabs>
              <w:spacing w:before="40" w:line="240" w:lineRule="auto"/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  <w:t>Q</w:t>
            </w:r>
            <w:r w:rsidR="007367E0" w:rsidRPr="006D5210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  <w:t>1.</w:t>
            </w:r>
            <w:r w:rsidRPr="006D5210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  <w:t xml:space="preserve"> What is your normal daily routine like? </w:t>
            </w:r>
          </w:p>
        </w:tc>
        <w:tc>
          <w:tcPr>
            <w:tcW w:w="3345" w:type="dxa"/>
          </w:tcPr>
          <w:p w14:paraId="2826AF95" w14:textId="77777777" w:rsidR="00683240" w:rsidRPr="006D5210" w:rsidRDefault="00683240" w:rsidP="00FB4057">
            <w:pPr>
              <w:pStyle w:val="Header"/>
              <w:tabs>
                <w:tab w:val="center" w:pos="4320"/>
                <w:tab w:val="right" w:pos="8640"/>
              </w:tabs>
              <w:spacing w:line="240" w:lineRule="auto"/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  <w:t>Skills</w:t>
            </w:r>
          </w:p>
          <w:p w14:paraId="1EB6811D" w14:textId="3000803E" w:rsidR="00683240" w:rsidRPr="006D5210" w:rsidRDefault="00635B8B" w:rsidP="00FB4057">
            <w:pPr>
              <w:pStyle w:val="Header"/>
              <w:tabs>
                <w:tab w:val="center" w:pos="4320"/>
                <w:tab w:val="right" w:pos="8640"/>
              </w:tabs>
              <w:spacing w:line="240" w:lineRule="auto"/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  <w:t>Intentions</w:t>
            </w:r>
            <w:r w:rsidR="00AE6EC7" w:rsidRPr="006D5210">
              <w:rPr>
                <w:rFonts w:ascii="Times New Roman" w:hAnsi="Times New Roman"/>
                <w:b w:val="0"/>
                <w:bCs/>
                <w:color w:val="000000" w:themeColor="text1"/>
                <w:sz w:val="24"/>
                <w:szCs w:val="24"/>
                <w:lang w:val="en-GB"/>
              </w:rPr>
              <w:t xml:space="preserve"> </w:t>
            </w:r>
          </w:p>
        </w:tc>
      </w:tr>
      <w:tr w:rsidR="007367E0" w:rsidRPr="006D5210" w14:paraId="4A6B5570" w14:textId="77777777" w:rsidTr="00683240">
        <w:tc>
          <w:tcPr>
            <w:tcW w:w="5665" w:type="dxa"/>
          </w:tcPr>
          <w:p w14:paraId="605C175C" w14:textId="0268EC93" w:rsidR="00FD32F3" w:rsidRPr="006D5210" w:rsidRDefault="00FD32F3" w:rsidP="007367E0">
            <w:pPr>
              <w:spacing w:after="200"/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i/>
                <w:iCs/>
                <w:sz w:val="24"/>
                <w:szCs w:val="24"/>
                <w:lang w:val="en-SG"/>
              </w:rPr>
              <w:t>Introduced in FGD3:</w:t>
            </w:r>
          </w:p>
          <w:p w14:paraId="2F65680D" w14:textId="0E487036" w:rsidR="007367E0" w:rsidRPr="006D5210" w:rsidRDefault="007367E0" w:rsidP="0068324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Q2a. </w:t>
            </w:r>
            <w:r w:rsidRPr="006D5210">
              <w:rPr>
                <w:rFonts w:ascii="Times New Roman" w:hAnsi="Times New Roman"/>
                <w:sz w:val="24"/>
                <w:szCs w:val="24"/>
                <w:lang w:val="en-SG"/>
              </w:rPr>
              <w:t xml:space="preserve">What is a healthy lifestyle to you? </w:t>
            </w:r>
          </w:p>
        </w:tc>
        <w:tc>
          <w:tcPr>
            <w:tcW w:w="3345" w:type="dxa"/>
          </w:tcPr>
          <w:p w14:paraId="0362BD21" w14:textId="77777777" w:rsidR="007367E0" w:rsidRPr="006D5210" w:rsidRDefault="00CB6B11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Knowledge</w:t>
            </w:r>
          </w:p>
          <w:p w14:paraId="7DFE5282" w14:textId="77777777" w:rsidR="00CB6B11" w:rsidRPr="006D5210" w:rsidRDefault="00CB6B11" w:rsidP="00CB6B11">
            <w:pPr>
              <w:pStyle w:val="Header"/>
              <w:spacing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Beliefs about consequences</w:t>
            </w:r>
          </w:p>
          <w:p w14:paraId="60557B62" w14:textId="5145F206" w:rsidR="00CB6B11" w:rsidRPr="006D5210" w:rsidRDefault="00CB6B11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</w:p>
        </w:tc>
      </w:tr>
      <w:tr w:rsidR="009E00DA" w:rsidRPr="006D5210" w14:paraId="4181C739" w14:textId="70FC968E" w:rsidTr="00683240">
        <w:tc>
          <w:tcPr>
            <w:tcW w:w="5665" w:type="dxa"/>
          </w:tcPr>
          <w:p w14:paraId="7F322351" w14:textId="444FA382" w:rsidR="009E00DA" w:rsidRPr="006D5210" w:rsidRDefault="009E00DA" w:rsidP="0068324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Q</w:t>
            </w:r>
            <w:r w:rsidR="007367E0"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2b.</w:t>
            </w: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 What stops you from making healthier lifestyle choices? </w:t>
            </w:r>
          </w:p>
        </w:tc>
        <w:tc>
          <w:tcPr>
            <w:tcW w:w="3345" w:type="dxa"/>
          </w:tcPr>
          <w:p w14:paraId="17C777DB" w14:textId="49471DBF" w:rsidR="00AE6EC7" w:rsidRPr="006D5210" w:rsidRDefault="00635B8B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Beliefs about capabilities</w:t>
            </w:r>
          </w:p>
          <w:p w14:paraId="65AE5A21" w14:textId="77777777" w:rsidR="00AE6EC7" w:rsidRPr="006D5210" w:rsidRDefault="00635B8B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Environmental context and resources</w:t>
            </w:r>
          </w:p>
          <w:p w14:paraId="5A7B8309" w14:textId="4FA7D3B4" w:rsidR="009E00DA" w:rsidRPr="006D5210" w:rsidRDefault="00AE6EC7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S</w:t>
            </w:r>
            <w:r w:rsidR="00635B8B"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ocial influences</w:t>
            </w:r>
          </w:p>
          <w:p w14:paraId="2528AC17" w14:textId="77CF1FA4" w:rsidR="00683240" w:rsidRPr="006D5210" w:rsidRDefault="005D7190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GB"/>
              </w:rPr>
              <w:t>Behavioural regulation</w:t>
            </w:r>
          </w:p>
        </w:tc>
      </w:tr>
      <w:tr w:rsidR="00FD32F3" w:rsidRPr="006D5210" w14:paraId="04A42AE3" w14:textId="77777777" w:rsidTr="00683240">
        <w:tc>
          <w:tcPr>
            <w:tcW w:w="5665" w:type="dxa"/>
          </w:tcPr>
          <w:p w14:paraId="666EEF37" w14:textId="3AB6F6D7" w:rsidR="00FD32F3" w:rsidRPr="006D5210" w:rsidRDefault="00FD32F3" w:rsidP="00FD32F3">
            <w:pPr>
              <w:spacing w:after="200"/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i/>
                <w:iCs/>
                <w:sz w:val="24"/>
                <w:szCs w:val="24"/>
                <w:lang w:val="en-SG"/>
              </w:rPr>
              <w:t>Introduced FGD3</w:t>
            </w:r>
            <w:r w:rsidR="00CB6B11" w:rsidRPr="006D5210">
              <w:rPr>
                <w:rFonts w:ascii="Times New Roman" w:hAnsi="Times New Roman"/>
                <w:i/>
                <w:iCs/>
                <w:sz w:val="24"/>
                <w:szCs w:val="24"/>
                <w:lang w:val="en-SG"/>
              </w:rPr>
              <w:t xml:space="preserve"> onwards</w:t>
            </w:r>
            <w:r w:rsidRPr="006D5210">
              <w:rPr>
                <w:rFonts w:ascii="Times New Roman" w:hAnsi="Times New Roman"/>
                <w:i/>
                <w:iCs/>
                <w:sz w:val="24"/>
                <w:szCs w:val="24"/>
                <w:lang w:val="en-SG"/>
              </w:rPr>
              <w:t>:</w:t>
            </w:r>
          </w:p>
          <w:p w14:paraId="1FD4EC3F" w14:textId="523A0124" w:rsidR="00FD32F3" w:rsidRPr="006D5210" w:rsidRDefault="00FD32F3" w:rsidP="00683240">
            <w:pPr>
              <w:spacing w:after="200"/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SG"/>
              </w:rPr>
              <w:t>Q2c. If you had a choice; what could you do differently to improve what you are doing now?</w:t>
            </w:r>
          </w:p>
        </w:tc>
        <w:tc>
          <w:tcPr>
            <w:tcW w:w="3345" w:type="dxa"/>
          </w:tcPr>
          <w:p w14:paraId="5942A137" w14:textId="781514CF" w:rsidR="00FD32F3" w:rsidRPr="006D5210" w:rsidRDefault="00FD32F3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Beliefs about capabilities</w:t>
            </w:r>
          </w:p>
          <w:p w14:paraId="7C6AF235" w14:textId="3733CCC0" w:rsidR="00FD32F3" w:rsidRPr="006D5210" w:rsidRDefault="00FD32F3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Intentions</w:t>
            </w:r>
          </w:p>
          <w:p w14:paraId="4677FFFB" w14:textId="39F2EB25" w:rsidR="00FD32F3" w:rsidRPr="006D5210" w:rsidRDefault="00FD32F3" w:rsidP="0068324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Goals</w:t>
            </w:r>
          </w:p>
        </w:tc>
      </w:tr>
      <w:tr w:rsidR="007367E0" w:rsidRPr="006D5210" w14:paraId="36A6734C" w14:textId="77777777" w:rsidTr="00683240">
        <w:tc>
          <w:tcPr>
            <w:tcW w:w="5665" w:type="dxa"/>
          </w:tcPr>
          <w:p w14:paraId="060B50E4" w14:textId="50BD01B7" w:rsidR="007367E0" w:rsidRPr="006D5210" w:rsidRDefault="007367E0" w:rsidP="007367E0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Q3a. Name some health promotion activities/programs in Singapore </w:t>
            </w:r>
          </w:p>
        </w:tc>
        <w:tc>
          <w:tcPr>
            <w:tcW w:w="3345" w:type="dxa"/>
          </w:tcPr>
          <w:p w14:paraId="7B2ADE7E" w14:textId="5F75194F" w:rsidR="007367E0" w:rsidRPr="006D5210" w:rsidRDefault="007367E0" w:rsidP="007367E0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GB"/>
              </w:rPr>
              <w:t>Knowledge</w:t>
            </w:r>
          </w:p>
        </w:tc>
      </w:tr>
      <w:tr w:rsidR="007367E0" w:rsidRPr="006D5210" w14:paraId="3046FB1E" w14:textId="77777777" w:rsidTr="00683240">
        <w:tc>
          <w:tcPr>
            <w:tcW w:w="5665" w:type="dxa"/>
          </w:tcPr>
          <w:p w14:paraId="524A8E21" w14:textId="21D4FE5B" w:rsidR="007367E0" w:rsidRPr="006D5210" w:rsidRDefault="007367E0" w:rsidP="007367E0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Q3b. What do you think of the health promotion activities/programs in Singapore? </w:t>
            </w:r>
          </w:p>
        </w:tc>
        <w:tc>
          <w:tcPr>
            <w:tcW w:w="3345" w:type="dxa"/>
          </w:tcPr>
          <w:p w14:paraId="2B6847C1" w14:textId="77777777" w:rsidR="007367E0" w:rsidRPr="006D5210" w:rsidRDefault="007367E0" w:rsidP="007367E0">
            <w:pPr>
              <w:pStyle w:val="Header"/>
              <w:spacing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Knowledge</w:t>
            </w:r>
          </w:p>
          <w:p w14:paraId="5A957C92" w14:textId="77777777" w:rsidR="007367E0" w:rsidRPr="006D5210" w:rsidRDefault="007367E0" w:rsidP="007367E0">
            <w:pPr>
              <w:pStyle w:val="Header"/>
              <w:spacing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Beliefs about consequences</w:t>
            </w:r>
          </w:p>
          <w:p w14:paraId="113B7011" w14:textId="33D8D57D" w:rsidR="007367E0" w:rsidRPr="006D5210" w:rsidRDefault="007367E0" w:rsidP="007367E0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GB"/>
              </w:rPr>
              <w:t>Environmental context and resources</w:t>
            </w:r>
          </w:p>
        </w:tc>
      </w:tr>
      <w:tr w:rsidR="007367E0" w:rsidRPr="006D5210" w14:paraId="7A3A1E87" w14:textId="77777777" w:rsidTr="00683240">
        <w:tc>
          <w:tcPr>
            <w:tcW w:w="5665" w:type="dxa"/>
          </w:tcPr>
          <w:p w14:paraId="2902A806" w14:textId="2676422A" w:rsidR="007367E0" w:rsidRPr="006D5210" w:rsidRDefault="007367E0" w:rsidP="007367E0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GB"/>
              </w:rPr>
              <w:t>Q3c. How useful do you think they are?</w:t>
            </w:r>
          </w:p>
        </w:tc>
        <w:tc>
          <w:tcPr>
            <w:tcW w:w="3345" w:type="dxa"/>
          </w:tcPr>
          <w:p w14:paraId="5C5E7936" w14:textId="77777777" w:rsidR="007367E0" w:rsidRPr="006D5210" w:rsidRDefault="007367E0" w:rsidP="007367E0">
            <w:pPr>
              <w:pStyle w:val="Header"/>
              <w:spacing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Beliefs about consequences</w:t>
            </w:r>
          </w:p>
          <w:p w14:paraId="2F5CFD89" w14:textId="77777777" w:rsidR="007367E0" w:rsidRPr="006D5210" w:rsidRDefault="007367E0" w:rsidP="007367E0">
            <w:pPr>
              <w:pStyle w:val="Header"/>
              <w:spacing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Emotion</w:t>
            </w:r>
          </w:p>
          <w:p w14:paraId="65F4C518" w14:textId="1D774059" w:rsidR="007367E0" w:rsidRPr="006D5210" w:rsidRDefault="007367E0" w:rsidP="007367E0">
            <w:pPr>
              <w:rPr>
                <w:rFonts w:ascii="Times New Roman" w:hAnsi="Times New Roman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GB"/>
              </w:rPr>
              <w:t>Behavioural regulation</w:t>
            </w:r>
          </w:p>
        </w:tc>
      </w:tr>
      <w:tr w:rsidR="007367E0" w:rsidRPr="006D5210" w14:paraId="5513F09A" w14:textId="245EB46A" w:rsidTr="00683240">
        <w:tc>
          <w:tcPr>
            <w:tcW w:w="5665" w:type="dxa"/>
          </w:tcPr>
          <w:p w14:paraId="2BF8767C" w14:textId="77777777" w:rsidR="007367E0" w:rsidRPr="006D5210" w:rsidRDefault="007367E0" w:rsidP="007367E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Q4. What would be the most helpful source for supporting healthy lifestyle or mental health?</w:t>
            </w:r>
          </w:p>
          <w:p w14:paraId="1B605D56" w14:textId="77777777" w:rsidR="007367E0" w:rsidRPr="006D5210" w:rsidRDefault="007367E0" w:rsidP="007367E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</w:p>
          <w:p w14:paraId="4850D8EB" w14:textId="77777777" w:rsidR="00FD32F3" w:rsidRPr="006D5210" w:rsidRDefault="007367E0" w:rsidP="007367E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GB"/>
              </w:rPr>
              <w:t xml:space="preserve">Revised </w:t>
            </w:r>
            <w:r w:rsidR="00FD32F3" w:rsidRPr="006D5210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GB"/>
              </w:rPr>
              <w:t xml:space="preserve">for FGD3 onwards </w:t>
            </w:r>
            <w:r w:rsidRPr="006D5210">
              <w:rPr>
                <w:rFonts w:ascii="Times New Roman" w:hAnsi="Times New Roman"/>
                <w:bCs/>
                <w:i/>
                <w:iCs/>
                <w:sz w:val="24"/>
                <w:szCs w:val="24"/>
                <w:lang w:val="en-GB"/>
              </w:rPr>
              <w:t>to</w:t>
            </w: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: </w:t>
            </w:r>
          </w:p>
          <w:p w14:paraId="2AC4A5A8" w14:textId="5BCC511E" w:rsidR="007367E0" w:rsidRPr="006D5210" w:rsidRDefault="007367E0" w:rsidP="007367E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US"/>
              </w:rPr>
              <w:t>If you were seeking support for healthy lifestyle including mental health where/who would you go to?</w:t>
            </w:r>
          </w:p>
        </w:tc>
        <w:tc>
          <w:tcPr>
            <w:tcW w:w="3345" w:type="dxa"/>
          </w:tcPr>
          <w:p w14:paraId="01781C10" w14:textId="77777777" w:rsidR="007367E0" w:rsidRPr="006D5210" w:rsidRDefault="007367E0" w:rsidP="007367E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Knowledge</w:t>
            </w:r>
          </w:p>
          <w:p w14:paraId="603C19FA" w14:textId="63279B27" w:rsidR="007367E0" w:rsidRPr="006D5210" w:rsidRDefault="007367E0" w:rsidP="007367E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Social influences</w:t>
            </w:r>
          </w:p>
        </w:tc>
      </w:tr>
      <w:tr w:rsidR="007367E0" w:rsidRPr="006D5210" w14:paraId="6234AE91" w14:textId="7CBD72FE" w:rsidTr="00683240">
        <w:tc>
          <w:tcPr>
            <w:tcW w:w="5665" w:type="dxa"/>
          </w:tcPr>
          <w:p w14:paraId="7902243A" w14:textId="77777777" w:rsidR="007367E0" w:rsidRPr="006D5210" w:rsidRDefault="007367E0" w:rsidP="007367E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</w:p>
        </w:tc>
        <w:tc>
          <w:tcPr>
            <w:tcW w:w="3345" w:type="dxa"/>
          </w:tcPr>
          <w:p w14:paraId="0AF17F0D" w14:textId="77777777" w:rsidR="007367E0" w:rsidRPr="006D5210" w:rsidRDefault="007367E0" w:rsidP="007367E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</w:p>
        </w:tc>
      </w:tr>
      <w:tr w:rsidR="007367E0" w:rsidRPr="006D5210" w14:paraId="6ECAC9F6" w14:textId="6DA3C41A" w:rsidTr="00683240">
        <w:tc>
          <w:tcPr>
            <w:tcW w:w="5665" w:type="dxa"/>
          </w:tcPr>
          <w:p w14:paraId="1A19E74A" w14:textId="0761CBED" w:rsidR="007367E0" w:rsidRPr="00B97004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B97004">
              <w:rPr>
                <w:rFonts w:ascii="Times New Roman" w:hAnsi="Times New Roman"/>
                <w:sz w:val="24"/>
                <w:szCs w:val="24"/>
                <w:lang w:val="en-GB"/>
              </w:rPr>
              <w:t>T</w:t>
            </w:r>
            <w:r w:rsidR="0074502D" w:rsidRPr="00B97004">
              <w:rPr>
                <w:rFonts w:ascii="Times New Roman" w:hAnsi="Times New Roman"/>
                <w:sz w:val="24"/>
                <w:szCs w:val="24"/>
                <w:lang w:val="en-GB"/>
              </w:rPr>
              <w:t>opic</w:t>
            </w:r>
            <w:r w:rsidRPr="00B97004">
              <w:rPr>
                <w:rFonts w:ascii="Times New Roman" w:hAnsi="Times New Roman"/>
                <w:sz w:val="24"/>
                <w:szCs w:val="24"/>
                <w:lang w:val="en-GB"/>
              </w:rPr>
              <w:t xml:space="preserve"> 2</w:t>
            </w:r>
            <w:r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: Digital Interventions</w:t>
            </w:r>
            <w:r w:rsidR="001C7850"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 xml:space="preserve"> </w:t>
            </w:r>
            <w:r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/</w:t>
            </w:r>
            <w:r w:rsidR="001C7850"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 xml:space="preserve"> </w:t>
            </w:r>
            <w:r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Lifestyle and Chatbot Apps</w:t>
            </w:r>
          </w:p>
        </w:tc>
        <w:tc>
          <w:tcPr>
            <w:tcW w:w="3345" w:type="dxa"/>
          </w:tcPr>
          <w:p w14:paraId="3EA703FE" w14:textId="4ADA28FC" w:rsidR="007367E0" w:rsidRPr="00B97004" w:rsidRDefault="00B97004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Relevant TDF Domains</w:t>
            </w:r>
          </w:p>
        </w:tc>
      </w:tr>
      <w:tr w:rsidR="007367E0" w:rsidRPr="006D5210" w14:paraId="295B070B" w14:textId="2AB2B507" w:rsidTr="00683240">
        <w:tc>
          <w:tcPr>
            <w:tcW w:w="5665" w:type="dxa"/>
          </w:tcPr>
          <w:p w14:paraId="33A3AE1B" w14:textId="77777777" w:rsidR="007367E0" w:rsidRPr="006D5210" w:rsidRDefault="007367E0" w:rsidP="007367E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Q5 </w:t>
            </w:r>
            <w:r w:rsidR="009E00DA"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Name some </w:t>
            </w:r>
            <w:r w:rsidR="009E00DA" w:rsidRPr="006D5210">
              <w:rPr>
                <w:rFonts w:ascii="Times New Roman" w:hAnsi="Times New Roman"/>
                <w:bCs/>
                <w:sz w:val="24"/>
                <w:szCs w:val="24"/>
                <w:u w:val="single"/>
                <w:lang w:val="en-GB"/>
              </w:rPr>
              <w:t>lifestyle apps</w:t>
            </w:r>
            <w:r w:rsidR="009E00DA"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 xml:space="preserve"> and technologies </w:t>
            </w:r>
          </w:p>
        </w:tc>
        <w:tc>
          <w:tcPr>
            <w:tcW w:w="3345" w:type="dxa"/>
          </w:tcPr>
          <w:p w14:paraId="24D787FD" w14:textId="1C3E7697" w:rsidR="007367E0" w:rsidRPr="006D5210" w:rsidRDefault="007367E0" w:rsidP="007367E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Knowledge</w:t>
            </w:r>
          </w:p>
        </w:tc>
      </w:tr>
      <w:tr w:rsidR="007367E0" w:rsidRPr="006D5210" w14:paraId="7AFD1046" w14:textId="7B88C275" w:rsidTr="00683240">
        <w:tc>
          <w:tcPr>
            <w:tcW w:w="5665" w:type="dxa"/>
          </w:tcPr>
          <w:p w14:paraId="242A048B" w14:textId="48180667" w:rsidR="007367E0" w:rsidRPr="006D5210" w:rsidRDefault="007367E0" w:rsidP="007367E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lastRenderedPageBreak/>
              <w:t xml:space="preserve">Q5.1 </w:t>
            </w:r>
            <w:r w:rsidRPr="006D52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GB"/>
              </w:rPr>
              <w:t xml:space="preserve">What’s your experience of using </w:t>
            </w:r>
            <w:r w:rsidR="00FD32F3" w:rsidRPr="006D52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en-GB"/>
              </w:rPr>
              <w:t>health/</w:t>
            </w:r>
            <w:r w:rsidRPr="006D52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u w:val="single"/>
                <w:lang w:val="en-GB"/>
              </w:rPr>
              <w:t>lifestyle apps</w:t>
            </w:r>
            <w:r w:rsidRPr="006D5210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val="en-GB"/>
              </w:rPr>
              <w:t xml:space="preserve"> and technologies? </w:t>
            </w:r>
          </w:p>
        </w:tc>
        <w:tc>
          <w:tcPr>
            <w:tcW w:w="3345" w:type="dxa"/>
          </w:tcPr>
          <w:p w14:paraId="1278899A" w14:textId="77777777" w:rsidR="007367E0" w:rsidRPr="006D5210" w:rsidRDefault="007367E0" w:rsidP="007367E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Environmental context and resources</w:t>
            </w:r>
          </w:p>
          <w:p w14:paraId="489902A2" w14:textId="060F42A8" w:rsidR="007367E0" w:rsidRPr="006D5210" w:rsidRDefault="007367E0" w:rsidP="007367E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Behavioural regulation</w:t>
            </w:r>
          </w:p>
        </w:tc>
      </w:tr>
      <w:tr w:rsidR="007367E0" w:rsidRPr="006D5210" w14:paraId="639B3454" w14:textId="77777777" w:rsidTr="00683240">
        <w:tc>
          <w:tcPr>
            <w:tcW w:w="5665" w:type="dxa"/>
          </w:tcPr>
          <w:p w14:paraId="705D21A0" w14:textId="77777777" w:rsidR="00FD32F3" w:rsidRPr="006D5210" w:rsidRDefault="00FD32F3" w:rsidP="005D7190">
            <w:pPr>
              <w:spacing w:after="200"/>
              <w:rPr>
                <w:rFonts w:ascii="Times New Roman" w:hAnsi="Times New Roman"/>
                <w:i/>
                <w:iCs/>
                <w:sz w:val="24"/>
                <w:szCs w:val="24"/>
                <w:lang w:val="en-SG"/>
              </w:rPr>
            </w:pPr>
            <w:r w:rsidRPr="006D5210">
              <w:rPr>
                <w:rFonts w:ascii="Times New Roman" w:hAnsi="Times New Roman"/>
                <w:i/>
                <w:iCs/>
                <w:sz w:val="24"/>
                <w:szCs w:val="24"/>
                <w:lang w:val="en-SG"/>
              </w:rPr>
              <w:t>Introduced FGD3 onwards:</w:t>
            </w:r>
          </w:p>
          <w:p w14:paraId="1827C1EA" w14:textId="70AF962F" w:rsidR="007367E0" w:rsidRPr="006D5210" w:rsidRDefault="00FD32F3" w:rsidP="005D719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sz w:val="24"/>
                <w:szCs w:val="24"/>
                <w:lang w:val="en-SG"/>
              </w:rPr>
              <w:t>Q5b. What features would you like to see in these?</w:t>
            </w:r>
          </w:p>
        </w:tc>
        <w:tc>
          <w:tcPr>
            <w:tcW w:w="3345" w:type="dxa"/>
          </w:tcPr>
          <w:p w14:paraId="5B0A4B4F" w14:textId="77777777" w:rsidR="005D7190" w:rsidRPr="006D5210" w:rsidRDefault="005D7190" w:rsidP="005D719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Beliefs about consequences</w:t>
            </w:r>
          </w:p>
          <w:p w14:paraId="4846EA66" w14:textId="55CD23E1" w:rsidR="007367E0" w:rsidRPr="006D5210" w:rsidRDefault="005D7190" w:rsidP="005D7190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Behavioural regulation</w:t>
            </w:r>
          </w:p>
        </w:tc>
      </w:tr>
      <w:tr w:rsidR="007367E0" w:rsidRPr="006D5210" w14:paraId="281895F1" w14:textId="77777777" w:rsidTr="00683240">
        <w:tc>
          <w:tcPr>
            <w:tcW w:w="5665" w:type="dxa"/>
          </w:tcPr>
          <w:p w14:paraId="382F588A" w14:textId="6CC68DCA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Introduce conversational agent/chatbot coaching interventions and show example of a smartphone chatbot</w:t>
            </w:r>
            <w:r w:rsidR="0047199E"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 xml:space="preserve"> (</w:t>
            </w:r>
            <w:r w:rsidR="0047199E" w:rsidRPr="00B97004">
              <w:rPr>
                <w:rFonts w:ascii="Times New Roman" w:hAnsi="Times New Roman"/>
                <w:b w:val="0"/>
                <w:bCs/>
                <w:i/>
                <w:iCs/>
                <w:sz w:val="24"/>
                <w:szCs w:val="24"/>
                <w:lang w:val="en-GB"/>
              </w:rPr>
              <w:t>example below</w:t>
            </w:r>
            <w:r w:rsidR="0047199E" w:rsidRPr="00B97004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)</w:t>
            </w:r>
          </w:p>
        </w:tc>
        <w:tc>
          <w:tcPr>
            <w:tcW w:w="3345" w:type="dxa"/>
          </w:tcPr>
          <w:p w14:paraId="0B64763C" w14:textId="77777777" w:rsidR="007367E0" w:rsidRPr="006D5210" w:rsidRDefault="007367E0" w:rsidP="007367E0">
            <w:pPr>
              <w:spacing w:after="200"/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</w:p>
        </w:tc>
      </w:tr>
      <w:tr w:rsidR="007367E0" w:rsidRPr="006D5210" w14:paraId="24241D6E" w14:textId="45ADD961" w:rsidTr="00683240">
        <w:tc>
          <w:tcPr>
            <w:tcW w:w="5665" w:type="dxa"/>
          </w:tcPr>
          <w:p w14:paraId="5350D89C" w14:textId="4C5118E4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Q6</w:t>
            </w:r>
            <w:r w:rsidR="00FD32F3"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a.</w:t>
            </w: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 xml:space="preserve"> What are your first impressions of such apps with digital health coaches?</w:t>
            </w:r>
          </w:p>
          <w:p w14:paraId="71715704" w14:textId="1B217FEA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</w:p>
        </w:tc>
        <w:tc>
          <w:tcPr>
            <w:tcW w:w="3345" w:type="dxa"/>
          </w:tcPr>
          <w:p w14:paraId="34F80B30" w14:textId="77777777" w:rsidR="005D7190" w:rsidRPr="006D5210" w:rsidRDefault="005D7190" w:rsidP="005D719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Beliefs about consequences</w:t>
            </w:r>
          </w:p>
          <w:p w14:paraId="64BDA0F9" w14:textId="77777777" w:rsidR="007367E0" w:rsidRPr="006D5210" w:rsidRDefault="007367E0" w:rsidP="005D719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Intentions</w:t>
            </w:r>
          </w:p>
          <w:p w14:paraId="3979329C" w14:textId="4F0902A5" w:rsidR="006176D5" w:rsidRPr="006D5210" w:rsidRDefault="006176D5" w:rsidP="005D719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Reinforcement</w:t>
            </w:r>
          </w:p>
        </w:tc>
      </w:tr>
      <w:tr w:rsidR="007367E0" w:rsidRPr="006D5210" w14:paraId="3380CACE" w14:textId="77777777" w:rsidTr="00683240">
        <w:tc>
          <w:tcPr>
            <w:tcW w:w="5665" w:type="dxa"/>
          </w:tcPr>
          <w:p w14:paraId="503A9EE8" w14:textId="015A06F4" w:rsidR="007367E0" w:rsidRPr="006D5210" w:rsidRDefault="00FD32F3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SG"/>
              </w:rPr>
              <w:t xml:space="preserve">Q6b. </w:t>
            </w:r>
            <w:r w:rsidR="007367E0"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SG"/>
              </w:rPr>
              <w:t>How can we encourage people to use such an app long term?</w:t>
            </w:r>
          </w:p>
        </w:tc>
        <w:tc>
          <w:tcPr>
            <w:tcW w:w="3345" w:type="dxa"/>
          </w:tcPr>
          <w:p w14:paraId="7B02CBE3" w14:textId="77777777" w:rsidR="00CB6B11" w:rsidRPr="006D5210" w:rsidRDefault="00CB6B11" w:rsidP="00CB6B11">
            <w:pPr>
              <w:rPr>
                <w:rFonts w:ascii="Times New Roman" w:hAnsi="Times New Roman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Cs/>
                <w:sz w:val="24"/>
                <w:szCs w:val="24"/>
                <w:lang w:val="en-GB"/>
              </w:rPr>
              <w:t>Environmental context and resources</w:t>
            </w:r>
          </w:p>
          <w:p w14:paraId="5E405277" w14:textId="7591FAD8" w:rsidR="007367E0" w:rsidRPr="006D5210" w:rsidRDefault="00CB6B11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Social influences</w:t>
            </w:r>
          </w:p>
          <w:p w14:paraId="73EF0431" w14:textId="30E59A6F" w:rsidR="00CB6B11" w:rsidRPr="006D5210" w:rsidRDefault="00CB6B11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Behavioural regulation</w:t>
            </w:r>
          </w:p>
        </w:tc>
      </w:tr>
      <w:tr w:rsidR="007367E0" w:rsidRPr="006D5210" w14:paraId="589A67BE" w14:textId="61141530" w:rsidTr="00683240">
        <w:tc>
          <w:tcPr>
            <w:tcW w:w="5665" w:type="dxa"/>
          </w:tcPr>
          <w:p w14:paraId="0A5ACDEB" w14:textId="2DDC3476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Q7</w:t>
            </w:r>
            <w:r w:rsidR="00CB6B11"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>.</w:t>
            </w:r>
            <w:r w:rsidRPr="006D5210"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  <w:t xml:space="preserve"> What are your views on sharing health data </w:t>
            </w:r>
            <w:r w:rsidRPr="006D5210">
              <w:rPr>
                <w:rFonts w:ascii="Times New Roman" w:hAnsi="Times New Roman"/>
                <w:b w:val="0"/>
                <w:bCs/>
                <w:i/>
                <w:iCs/>
                <w:sz w:val="24"/>
                <w:szCs w:val="24"/>
                <w:lang w:val="en-GB"/>
              </w:rPr>
              <w:t>(like heart rate, or step counts tracked by an activity tracker or a smartphone)?</w:t>
            </w:r>
          </w:p>
        </w:tc>
        <w:tc>
          <w:tcPr>
            <w:tcW w:w="3345" w:type="dxa"/>
          </w:tcPr>
          <w:p w14:paraId="5EA16E77" w14:textId="77777777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Knowledge</w:t>
            </w:r>
          </w:p>
          <w:p w14:paraId="6236A991" w14:textId="77777777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Intentions</w:t>
            </w:r>
          </w:p>
          <w:p w14:paraId="5A7DB917" w14:textId="3841C2E2" w:rsidR="00CB6B11" w:rsidRPr="006D5210" w:rsidRDefault="00CB6B11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Emotions</w:t>
            </w:r>
          </w:p>
        </w:tc>
      </w:tr>
      <w:tr w:rsidR="007367E0" w:rsidRPr="006D5210" w14:paraId="19E94068" w14:textId="77777777" w:rsidTr="00683240">
        <w:tc>
          <w:tcPr>
            <w:tcW w:w="5665" w:type="dxa"/>
          </w:tcPr>
          <w:p w14:paraId="0ABADC9C" w14:textId="55467A24" w:rsidR="00FD32F3" w:rsidRPr="006D5210" w:rsidRDefault="00FD32F3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i/>
                <w:iCs/>
                <w:sz w:val="24"/>
                <w:szCs w:val="24"/>
                <w:lang w:val="en-US"/>
              </w:rPr>
            </w:pPr>
            <w:r w:rsidRPr="006D5210">
              <w:rPr>
                <w:rFonts w:ascii="Times New Roman" w:hAnsi="Times New Roman"/>
                <w:b w:val="0"/>
                <w:i/>
                <w:iCs/>
                <w:sz w:val="24"/>
                <w:szCs w:val="24"/>
                <w:lang w:val="en-US"/>
              </w:rPr>
              <w:t>Introduced FGD2 onwards:</w:t>
            </w:r>
          </w:p>
          <w:p w14:paraId="1447049F" w14:textId="3D48604C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Q7</w:t>
            </w:r>
            <w:r w:rsidR="00CB6B11" w:rsidRPr="006D5210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>b.</w:t>
            </w: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US"/>
              </w:rPr>
              <w:t xml:space="preserve"> Who would you be happy to share your personal data with?  </w:t>
            </w:r>
          </w:p>
          <w:p w14:paraId="53B75FBE" w14:textId="77777777" w:rsidR="007367E0" w:rsidRPr="006D5210" w:rsidRDefault="007367E0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bCs/>
                <w:sz w:val="24"/>
                <w:szCs w:val="24"/>
                <w:lang w:val="en-GB"/>
              </w:rPr>
            </w:pPr>
          </w:p>
        </w:tc>
        <w:tc>
          <w:tcPr>
            <w:tcW w:w="3345" w:type="dxa"/>
          </w:tcPr>
          <w:p w14:paraId="50D5594E" w14:textId="77777777" w:rsidR="007367E0" w:rsidRPr="006D5210" w:rsidRDefault="00CB6B11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Intentions</w:t>
            </w:r>
          </w:p>
          <w:p w14:paraId="1C3B3CBA" w14:textId="77777777" w:rsidR="00CB6B11" w:rsidRPr="006D5210" w:rsidRDefault="00CB6B11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  <w:t>Emotions</w:t>
            </w:r>
          </w:p>
          <w:p w14:paraId="3CE0DF74" w14:textId="27955DA0" w:rsidR="00CB6B11" w:rsidRPr="006D5210" w:rsidRDefault="00CB6B11" w:rsidP="007367E0">
            <w:pPr>
              <w:pStyle w:val="Header"/>
              <w:spacing w:before="40" w:line="240" w:lineRule="auto"/>
              <w:rPr>
                <w:rFonts w:ascii="Times New Roman" w:hAnsi="Times New Roman"/>
                <w:b w:val="0"/>
                <w:sz w:val="24"/>
                <w:szCs w:val="24"/>
                <w:lang w:val="en-GB"/>
              </w:rPr>
            </w:pPr>
            <w:r w:rsidRPr="006D5210">
              <w:rPr>
                <w:rFonts w:ascii="Times New Roman" w:hAnsi="Times New Roman"/>
                <w:b w:val="0"/>
                <w:color w:val="333333"/>
                <w:sz w:val="24"/>
                <w:szCs w:val="24"/>
                <w:lang w:eastAsia="en-GB"/>
              </w:rPr>
              <w:t>Memory, Attention and Decision Processes</w:t>
            </w:r>
          </w:p>
        </w:tc>
      </w:tr>
    </w:tbl>
    <w:p w14:paraId="51DB13D5" w14:textId="77777777" w:rsidR="00834419" w:rsidRPr="006D5210" w:rsidRDefault="00834419" w:rsidP="00AE6EC7">
      <w:pPr>
        <w:rPr>
          <w:rFonts w:ascii="Times New Roman" w:hAnsi="Times New Roman"/>
          <w:b/>
          <w:bCs/>
          <w:sz w:val="24"/>
          <w:szCs w:val="24"/>
          <w:lang w:val="en-US"/>
        </w:rPr>
      </w:pPr>
      <w:r w:rsidRPr="006D5210">
        <w:rPr>
          <w:rFonts w:ascii="Times New Roman" w:hAnsi="Times New Roman"/>
          <w:b/>
          <w:bCs/>
          <w:sz w:val="24"/>
          <w:szCs w:val="24"/>
          <w:lang w:val="en-US"/>
        </w:rPr>
        <w:br w:type="page"/>
      </w:r>
    </w:p>
    <w:p w14:paraId="5C94A241" w14:textId="77777777" w:rsidR="00834419" w:rsidRPr="00D321C2" w:rsidRDefault="00834419" w:rsidP="00834419">
      <w:pPr>
        <w:jc w:val="center"/>
        <w:rPr>
          <w:rFonts w:ascii="Times New Roman" w:hAnsi="Times New Roman"/>
          <w:sz w:val="24"/>
          <w:szCs w:val="24"/>
          <w:lang w:val="en-US"/>
        </w:rPr>
      </w:pPr>
      <w:r w:rsidRPr="00D321C2">
        <w:rPr>
          <w:rFonts w:ascii="Times New Roman" w:hAnsi="Times New Roman"/>
          <w:sz w:val="24"/>
          <w:szCs w:val="24"/>
          <w:lang w:val="en-US"/>
        </w:rPr>
        <w:lastRenderedPageBreak/>
        <w:t>Example of a smartphone chatbot</w:t>
      </w:r>
    </w:p>
    <w:p w14:paraId="4D217A38" w14:textId="77777777" w:rsidR="00834419" w:rsidRPr="006D5210" w:rsidRDefault="00834419" w:rsidP="00834419">
      <w:pPr>
        <w:rPr>
          <w:rFonts w:ascii="Times New Roman" w:hAnsi="Times New Roman"/>
          <w:b/>
          <w:bCs/>
          <w:sz w:val="22"/>
          <w:szCs w:val="22"/>
          <w:lang w:val="en-US"/>
        </w:rPr>
      </w:pPr>
      <w:r w:rsidRPr="006D5210">
        <w:rPr>
          <w:rFonts w:ascii="Times New Roman" w:hAnsi="Times New Roman"/>
          <w:b/>
          <w:bCs/>
          <w:noProof/>
          <w:sz w:val="22"/>
          <w:szCs w:val="22"/>
          <w:lang w:val="en-IE" w:eastAsia="en-IE"/>
        </w:rPr>
        <w:drawing>
          <wp:anchor distT="0" distB="0" distL="114300" distR="114300" simplePos="0" relativeHeight="251659264" behindDoc="0" locked="0" layoutInCell="1" allowOverlap="1" wp14:anchorId="6593AA28" wp14:editId="6CF3BA96">
            <wp:simplePos x="0" y="0"/>
            <wp:positionH relativeFrom="column">
              <wp:posOffset>2835910</wp:posOffset>
            </wp:positionH>
            <wp:positionV relativeFrom="paragraph">
              <wp:posOffset>452755</wp:posOffset>
            </wp:positionV>
            <wp:extent cx="2734310" cy="4888230"/>
            <wp:effectExtent l="0" t="0" r="0" b="1270"/>
            <wp:wrapSquare wrapText="bothSides"/>
            <wp:docPr id="50" name="Picture 50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Picture 50" descr="Graphical user interface, text, application, chat or text messag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4310" cy="4888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5210">
        <w:rPr>
          <w:rFonts w:ascii="Times New Roman" w:hAnsi="Times New Roman"/>
          <w:b/>
          <w:bCs/>
          <w:noProof/>
          <w:sz w:val="22"/>
          <w:szCs w:val="22"/>
          <w:lang w:val="en-IE" w:eastAsia="en-IE"/>
        </w:rPr>
        <w:drawing>
          <wp:anchor distT="0" distB="0" distL="114300" distR="114300" simplePos="0" relativeHeight="251660288" behindDoc="0" locked="0" layoutInCell="1" allowOverlap="1" wp14:anchorId="5D4A0892" wp14:editId="7C37C172">
            <wp:simplePos x="0" y="0"/>
            <wp:positionH relativeFrom="column">
              <wp:posOffset>0</wp:posOffset>
            </wp:positionH>
            <wp:positionV relativeFrom="paragraph">
              <wp:posOffset>452755</wp:posOffset>
            </wp:positionV>
            <wp:extent cx="2743200" cy="4900295"/>
            <wp:effectExtent l="0" t="0" r="0" b="1905"/>
            <wp:wrapSquare wrapText="bothSides"/>
            <wp:docPr id="51" name="Picture 51" descr="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Text, application, chat or text message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2743200" cy="49002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D5210">
        <w:rPr>
          <w:rFonts w:ascii="Times New Roman" w:hAnsi="Times New Roman"/>
          <w:noProof/>
          <w:sz w:val="22"/>
          <w:szCs w:val="22"/>
        </w:rPr>
        <w:t xml:space="preserve"> </w:t>
      </w:r>
    </w:p>
    <w:p w14:paraId="185A91AF" w14:textId="77777777" w:rsidR="00834419" w:rsidRPr="00834419" w:rsidRDefault="00834419" w:rsidP="00834419">
      <w:pPr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</w:p>
    <w:p w14:paraId="354FA9ED" w14:textId="27A648C1" w:rsidR="00421349" w:rsidRDefault="008F78E4">
      <w:pPr>
        <w:rPr>
          <w:rFonts w:asciiTheme="minorHAnsi" w:hAnsiTheme="minorHAnsi" w:cstheme="minorHAnsi"/>
          <w:sz w:val="22"/>
          <w:szCs w:val="22"/>
        </w:rPr>
      </w:pPr>
    </w:p>
    <w:p w14:paraId="3141D168" w14:textId="450B5816" w:rsidR="006176D5" w:rsidRDefault="006176D5">
      <w:pPr>
        <w:rPr>
          <w:rFonts w:asciiTheme="minorHAnsi" w:hAnsiTheme="minorHAnsi" w:cstheme="minorHAnsi"/>
          <w:sz w:val="22"/>
          <w:szCs w:val="22"/>
        </w:rPr>
      </w:pPr>
    </w:p>
    <w:p w14:paraId="517D2B8A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69A96D8A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53BDCA85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66A61FA7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765FB94A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2B002DD8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24192494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689B7022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0F0EFA2A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2B8D3D28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3813E9A2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0A503CE4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0C6C20D6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12C8B647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2541FDC5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7C1FF2E3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0B3F0E27" w14:textId="77777777" w:rsidR="000B31D3" w:rsidRDefault="000B31D3" w:rsidP="006176D5">
      <w:pPr>
        <w:jc w:val="both"/>
        <w:rPr>
          <w:rFonts w:asciiTheme="minorHAnsi" w:hAnsiTheme="minorHAnsi"/>
          <w:bCs/>
        </w:rPr>
      </w:pPr>
    </w:p>
    <w:p w14:paraId="25032D8E" w14:textId="77777777" w:rsidR="006176D5" w:rsidRDefault="006176D5" w:rsidP="006176D5">
      <w:pPr>
        <w:rPr>
          <w:rFonts w:asciiTheme="minorHAnsi" w:hAnsiTheme="minorHAnsi"/>
        </w:rPr>
      </w:pPr>
    </w:p>
    <w:p w14:paraId="05F7635A" w14:textId="77777777" w:rsidR="006176D5" w:rsidRDefault="006176D5" w:rsidP="006176D5">
      <w:pPr>
        <w:rPr>
          <w:rFonts w:asciiTheme="minorHAnsi" w:hAnsiTheme="minorHAnsi"/>
        </w:rPr>
      </w:pPr>
    </w:p>
    <w:p w14:paraId="73ED3CB5" w14:textId="2105A806" w:rsidR="006D5210" w:rsidRDefault="006D5210" w:rsidP="006D5210">
      <w:pPr>
        <w:spacing w:after="160" w:line="276" w:lineRule="auto"/>
        <w:rPr>
          <w:rFonts w:ascii="Times New Roman" w:eastAsia="Calibri" w:hAnsi="Times New Roman"/>
          <w:sz w:val="24"/>
          <w:szCs w:val="24"/>
          <w:lang w:val="en-AU" w:eastAsia="en-US"/>
        </w:rPr>
      </w:pPr>
      <w:r w:rsidRPr="006D5210">
        <w:rPr>
          <w:rFonts w:ascii="Times New Roman" w:eastAsia="Calibri" w:hAnsi="Times New Roman"/>
          <w:sz w:val="24"/>
          <w:szCs w:val="24"/>
          <w:lang w:val="en-AU" w:eastAsia="en-US"/>
        </w:rPr>
        <w:lastRenderedPageBreak/>
        <w:t>The Theoretical Domains Framework (v2) with definitions and component constructs (</w:t>
      </w:r>
      <w:r w:rsidR="008F78E4">
        <w:rPr>
          <w:rFonts w:ascii="Times New Roman" w:eastAsia="Calibri" w:hAnsi="Times New Roman"/>
          <w:sz w:val="24"/>
          <w:szCs w:val="24"/>
          <w:lang w:val="en-AU" w:eastAsia="en-US"/>
        </w:rPr>
        <w:t>Cane</w:t>
      </w:r>
      <w:r w:rsidRPr="006D5210">
        <w:rPr>
          <w:rFonts w:ascii="Times New Roman" w:eastAsia="Calibri" w:hAnsi="Times New Roman"/>
          <w:sz w:val="24"/>
          <w:szCs w:val="24"/>
          <w:lang w:val="en-AU" w:eastAsia="en-US"/>
        </w:rPr>
        <w:t xml:space="preserve"> et al., 201</w:t>
      </w:r>
      <w:r w:rsidR="008F78E4">
        <w:rPr>
          <w:rFonts w:ascii="Times New Roman" w:eastAsia="Calibri" w:hAnsi="Times New Roman"/>
          <w:sz w:val="24"/>
          <w:szCs w:val="24"/>
          <w:lang w:val="en-AU" w:eastAsia="en-US"/>
        </w:rPr>
        <w:t>2</w:t>
      </w:r>
      <w:r w:rsidRPr="006D5210">
        <w:rPr>
          <w:rFonts w:ascii="Times New Roman" w:eastAsia="Calibri" w:hAnsi="Times New Roman"/>
          <w:sz w:val="24"/>
          <w:szCs w:val="24"/>
          <w:lang w:val="en-AU" w:eastAsia="en-US"/>
        </w:rPr>
        <w:t>).</w:t>
      </w:r>
    </w:p>
    <w:p w14:paraId="29261B3D" w14:textId="77777777" w:rsidR="006D5210" w:rsidRPr="006D5210" w:rsidRDefault="006D5210" w:rsidP="006D5210">
      <w:pPr>
        <w:spacing w:after="160" w:line="276" w:lineRule="auto"/>
        <w:rPr>
          <w:rFonts w:ascii="Times New Roman" w:eastAsia="Calibri" w:hAnsi="Times New Roman"/>
          <w:sz w:val="24"/>
          <w:szCs w:val="24"/>
          <w:lang w:val="en-AU" w:eastAsia="en-US"/>
        </w:rPr>
      </w:pPr>
    </w:p>
    <w:tbl>
      <w:tblPr>
        <w:tblStyle w:val="TableGrid1"/>
        <w:tblW w:w="0" w:type="auto"/>
        <w:tblInd w:w="0" w:type="dxa"/>
        <w:tblLook w:val="04A0" w:firstRow="1" w:lastRow="0" w:firstColumn="1" w:lastColumn="0" w:noHBand="0" w:noVBand="1"/>
      </w:tblPr>
      <w:tblGrid>
        <w:gridCol w:w="2037"/>
        <w:gridCol w:w="4199"/>
        <w:gridCol w:w="2774"/>
      </w:tblGrid>
      <w:tr w:rsidR="006D5210" w:rsidRPr="006D5210" w14:paraId="2C225E68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69647" w14:textId="77777777" w:rsidR="006D5210" w:rsidRDefault="006D5210" w:rsidP="006D5210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b/>
                <w:sz w:val="24"/>
                <w:szCs w:val="24"/>
                <w:lang w:val="en-AU" w:eastAsia="en-US"/>
              </w:rPr>
              <w:t xml:space="preserve">TDF domains </w:t>
            </w:r>
          </w:p>
          <w:p w14:paraId="5C5F02C8" w14:textId="140C1537" w:rsidR="0047199E" w:rsidRPr="006D5210" w:rsidRDefault="0047199E" w:rsidP="006D5210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A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92CA" w14:textId="77777777" w:rsidR="006D5210" w:rsidRPr="006D5210" w:rsidRDefault="006D5210" w:rsidP="006D5210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b/>
                <w:sz w:val="24"/>
                <w:szCs w:val="24"/>
                <w:lang w:val="en-AU" w:eastAsia="en-US"/>
              </w:rPr>
              <w:t>Definition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E2AF1" w14:textId="77777777" w:rsidR="006D5210" w:rsidRPr="006D5210" w:rsidRDefault="006D5210" w:rsidP="006D5210">
            <w:pPr>
              <w:spacing w:line="276" w:lineRule="auto"/>
              <w:jc w:val="center"/>
              <w:rPr>
                <w:rFonts w:ascii="Times New Roman" w:eastAsia="Calibri" w:hAnsi="Times New Roman"/>
                <w:b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b/>
                <w:sz w:val="24"/>
                <w:szCs w:val="24"/>
                <w:lang w:val="en-AU" w:eastAsia="en-US"/>
              </w:rPr>
              <w:t>Constructs</w:t>
            </w:r>
          </w:p>
        </w:tc>
      </w:tr>
      <w:tr w:rsidR="006D5210" w:rsidRPr="006D5210" w14:paraId="5C5DA320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A63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Knowledge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3A89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An awareness of the existence of something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84DD2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Knowledge (including knowledge</w:t>
            </w:r>
          </w:p>
          <w:p w14:paraId="7D1E79BB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of condition/scientific rationale)</w:t>
            </w:r>
          </w:p>
          <w:p w14:paraId="1530F24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Procedural knowledge</w:t>
            </w:r>
          </w:p>
          <w:p w14:paraId="11CC0EBA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Knowledge of task environment</w:t>
            </w:r>
          </w:p>
        </w:tc>
      </w:tr>
      <w:tr w:rsidR="006D5210" w:rsidRPr="006D5210" w14:paraId="0F35362F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6575E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Memory attention and decision processes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A28D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The ability to retain information, focus selectively on aspects of the environment and choose between two or more alternatives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ACAF57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Memory</w:t>
            </w:r>
          </w:p>
          <w:p w14:paraId="42CF9F8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Attention</w:t>
            </w:r>
          </w:p>
          <w:p w14:paraId="3226FE4B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Attention control</w:t>
            </w:r>
          </w:p>
          <w:p w14:paraId="1CF64257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Decision making</w:t>
            </w:r>
          </w:p>
          <w:p w14:paraId="2E5BB4D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Cognitive overload/tiredness</w:t>
            </w:r>
          </w:p>
        </w:tc>
      </w:tr>
      <w:tr w:rsidR="006D5210" w:rsidRPr="006D5210" w14:paraId="4E9F9291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DD0ED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Behavioural regulation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4FCC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Anything aimed at managing or changing objectively observed or measured actions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20840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Self-monitoring</w:t>
            </w:r>
          </w:p>
          <w:p w14:paraId="250374AA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Breaking habit</w:t>
            </w:r>
          </w:p>
          <w:p w14:paraId="109F698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Action planning</w:t>
            </w:r>
          </w:p>
        </w:tc>
      </w:tr>
      <w:tr w:rsidR="006D5210" w:rsidRPr="006D5210" w14:paraId="7FCC498D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A337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Skills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25583D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An ability or proficiency</w:t>
            </w:r>
          </w:p>
          <w:p w14:paraId="54B6E73D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acquired through practice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1E927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Skills</w:t>
            </w:r>
          </w:p>
          <w:p w14:paraId="1AEA366A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Competence/ability/skill</w:t>
            </w:r>
          </w:p>
          <w:p w14:paraId="263651A8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assessment</w:t>
            </w:r>
          </w:p>
          <w:p w14:paraId="0CE76902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Practice/skills development</w:t>
            </w:r>
          </w:p>
          <w:p w14:paraId="24B43670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Interpersonal skills</w:t>
            </w:r>
          </w:p>
          <w:p w14:paraId="30992FD2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Coping strategies</w:t>
            </w:r>
          </w:p>
        </w:tc>
      </w:tr>
      <w:tr w:rsidR="006D5210" w:rsidRPr="006D5210" w14:paraId="5B0260E3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0192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Intentions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2725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 conscious decision to perform a behaviour or a resolve to act in a certain way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61A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Stability of intentions</w:t>
            </w:r>
          </w:p>
          <w:p w14:paraId="58E0436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Stages of change model</w:t>
            </w:r>
          </w:p>
          <w:p w14:paraId="2E862E5E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Trans theoretical model and</w:t>
            </w:r>
          </w:p>
          <w:p w14:paraId="6CAD9A3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stages of change</w:t>
            </w:r>
          </w:p>
        </w:tc>
      </w:tr>
      <w:tr w:rsidR="006D5210" w:rsidRPr="006D5210" w14:paraId="25697595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BD19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Goals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3F23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Mental representations of outcomes or end states that an individual wants to achieve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FB41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Goals (distal/proximal)</w:t>
            </w:r>
          </w:p>
          <w:p w14:paraId="42FDCD12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Goal priority</w:t>
            </w:r>
          </w:p>
          <w:p w14:paraId="1DB1142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Goal/target setting</w:t>
            </w:r>
          </w:p>
          <w:p w14:paraId="2D5E726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Goals (autonomous/controlled)</w:t>
            </w:r>
          </w:p>
          <w:p w14:paraId="1B58DF7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Action planning</w:t>
            </w:r>
          </w:p>
          <w:p w14:paraId="3B82D67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Implementation intention</w:t>
            </w:r>
          </w:p>
        </w:tc>
      </w:tr>
      <w:tr w:rsidR="006D5210" w:rsidRPr="006D5210" w14:paraId="7AE9DE29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83D2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lastRenderedPageBreak/>
              <w:t>Beliefs about consequences</w:t>
            </w:r>
          </w:p>
          <w:p w14:paraId="66AE9F3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ED49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Acceptance of the truth, reality, or validity about outcomes of a behaviour in a given situation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EE6B2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Beliefs</w:t>
            </w:r>
          </w:p>
          <w:p w14:paraId="457510D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Outcome expectancies</w:t>
            </w:r>
          </w:p>
          <w:p w14:paraId="371390D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Characteristics of outcome</w:t>
            </w:r>
          </w:p>
          <w:p w14:paraId="04A99E8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expectancies</w:t>
            </w:r>
          </w:p>
          <w:p w14:paraId="7A33102E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Anticipated regret</w:t>
            </w:r>
          </w:p>
          <w:p w14:paraId="1400B9F0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Consequents</w:t>
            </w:r>
          </w:p>
        </w:tc>
      </w:tr>
      <w:tr w:rsidR="006D5210" w:rsidRPr="006D5210" w14:paraId="7DB0AA07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65B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Optimism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8E5A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The confidence that things will happen for the best or that desired goals will be attained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02EC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Optimism</w:t>
            </w:r>
          </w:p>
          <w:p w14:paraId="648EAD8E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Pessimism</w:t>
            </w:r>
          </w:p>
          <w:p w14:paraId="50A512B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Unrealistic optimism</w:t>
            </w:r>
          </w:p>
          <w:p w14:paraId="67CB4F5E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Identity</w:t>
            </w:r>
          </w:p>
        </w:tc>
      </w:tr>
      <w:tr w:rsidR="006D5210" w:rsidRPr="006D5210" w14:paraId="2731999D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7303D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Beliefs about capabilities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285AD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Acceptance of the truth, reality or validity about an ability, talent or facility that a person can put to constructive use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F1EE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Self-confidence</w:t>
            </w:r>
          </w:p>
          <w:p w14:paraId="7A60803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Perceived competence</w:t>
            </w:r>
          </w:p>
          <w:p w14:paraId="6322CB90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Self-efficacy</w:t>
            </w:r>
          </w:p>
          <w:p w14:paraId="48E8459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Perceived behavioural control</w:t>
            </w:r>
          </w:p>
          <w:p w14:paraId="11C218A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Beliefs</w:t>
            </w:r>
          </w:p>
          <w:p w14:paraId="5E39A3D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Self-esteem</w:t>
            </w:r>
          </w:p>
          <w:p w14:paraId="644FB77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Empowerment</w:t>
            </w:r>
          </w:p>
          <w:p w14:paraId="613E1ED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Professional confidence</w:t>
            </w:r>
          </w:p>
        </w:tc>
      </w:tr>
      <w:tr w:rsidR="006D5210" w:rsidRPr="006D5210" w14:paraId="07B9C4FF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11F8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Social / professional role and identity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3B40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 coherent set of behaviours and displayed personal qualities of an individual in a social or work setting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1EEBB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Professional identity</w:t>
            </w:r>
          </w:p>
          <w:p w14:paraId="42452CD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Professional role</w:t>
            </w:r>
          </w:p>
          <w:p w14:paraId="72D5DC6A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Social identity</w:t>
            </w:r>
          </w:p>
          <w:p w14:paraId="1175C41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Identity</w:t>
            </w:r>
          </w:p>
          <w:p w14:paraId="6DEFC03A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Professional boundaries</w:t>
            </w:r>
          </w:p>
          <w:p w14:paraId="21AE5B2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Professional confidence</w:t>
            </w:r>
          </w:p>
          <w:p w14:paraId="38EC624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Group identity</w:t>
            </w:r>
          </w:p>
          <w:p w14:paraId="5F82251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Leadership</w:t>
            </w:r>
          </w:p>
          <w:p w14:paraId="1ED5B627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Organisational commitment</w:t>
            </w:r>
          </w:p>
        </w:tc>
      </w:tr>
      <w:tr w:rsidR="006D5210" w:rsidRPr="006D5210" w14:paraId="66337FC1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98A8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Environmental context and resources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3CDFB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Any circumstance of a person’s situation or environment that discourages or encourages the development of skills and abilities, independence, social competence and adaptive behaviour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02E8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Environmental stressors</w:t>
            </w:r>
          </w:p>
          <w:p w14:paraId="2656474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Resources/material resources</w:t>
            </w:r>
          </w:p>
          <w:p w14:paraId="56F8AC08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Organisational culture/climate</w:t>
            </w:r>
          </w:p>
          <w:p w14:paraId="1CEC8ED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Salient events/critical incidents</w:t>
            </w:r>
          </w:p>
          <w:p w14:paraId="3A2FAE9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Person × environment interaction</w:t>
            </w:r>
          </w:p>
          <w:p w14:paraId="52496EFB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Barriers and facilitators</w:t>
            </w:r>
          </w:p>
        </w:tc>
      </w:tr>
      <w:tr w:rsidR="006D5210" w:rsidRPr="006D5210" w14:paraId="1602E043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FFD40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Social influences</w:t>
            </w:r>
          </w:p>
          <w:p w14:paraId="5ED35F68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00CD8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Those interpersonal processes that can cause individuals to change their thoughts, feelings, or behaviours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9A22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Social pressure</w:t>
            </w:r>
          </w:p>
          <w:p w14:paraId="0DCF347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Social norms</w:t>
            </w:r>
          </w:p>
          <w:p w14:paraId="611BD7A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Group conformity</w:t>
            </w:r>
          </w:p>
          <w:p w14:paraId="042DCEA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lastRenderedPageBreak/>
              <w:t>Social comparisons</w:t>
            </w:r>
          </w:p>
          <w:p w14:paraId="6C5DCF7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Group norms</w:t>
            </w:r>
          </w:p>
          <w:p w14:paraId="65EC9FD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Social support</w:t>
            </w:r>
          </w:p>
          <w:p w14:paraId="41BC909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Power</w:t>
            </w:r>
          </w:p>
          <w:p w14:paraId="7A048F87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Intergroup conflict</w:t>
            </w:r>
          </w:p>
          <w:p w14:paraId="1C032C9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Alienation</w:t>
            </w:r>
          </w:p>
          <w:p w14:paraId="40D2BB7B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Group identity</w:t>
            </w:r>
          </w:p>
          <w:p w14:paraId="6F6F259D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Modelling</w:t>
            </w:r>
          </w:p>
        </w:tc>
      </w:tr>
      <w:tr w:rsidR="006D5210" w:rsidRPr="006D5210" w14:paraId="0E99956F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000A0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lastRenderedPageBreak/>
              <w:t>Emotion</w:t>
            </w:r>
          </w:p>
          <w:p w14:paraId="5B54E5C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09D9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 complex reaction pattern, involving experiential, behavioural, and physiological elements, by which the individual attempts to deal with a personally significant matter or event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BC6C9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Fear</w:t>
            </w:r>
          </w:p>
          <w:p w14:paraId="3DF5E7A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Anxiety</w:t>
            </w:r>
          </w:p>
          <w:p w14:paraId="1DC5F62C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Affect</w:t>
            </w:r>
          </w:p>
          <w:p w14:paraId="4E81C868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Stress</w:t>
            </w:r>
          </w:p>
          <w:p w14:paraId="63F21020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Depression</w:t>
            </w:r>
          </w:p>
          <w:p w14:paraId="58618D5D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Positive/negative affect</w:t>
            </w:r>
          </w:p>
          <w:p w14:paraId="31791EA6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Burn-out</w:t>
            </w:r>
          </w:p>
        </w:tc>
      </w:tr>
      <w:tr w:rsidR="006D5210" w:rsidRPr="006D5210" w14:paraId="2AE36E5F" w14:textId="77777777" w:rsidTr="006D5210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748F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Reinforcement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8775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Increasing the probability of a response by arranging a dependent relationship, or contingency, between the response and a given stimulus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6A22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Rewards (proximal/distal, valued/not</w:t>
            </w:r>
          </w:p>
          <w:p w14:paraId="003703A4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valued, probable/improbable)</w:t>
            </w:r>
          </w:p>
          <w:p w14:paraId="599365C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Incentives</w:t>
            </w:r>
          </w:p>
          <w:p w14:paraId="06B42371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Punishment</w:t>
            </w:r>
          </w:p>
          <w:p w14:paraId="47C064FE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Consequents</w:t>
            </w:r>
          </w:p>
          <w:p w14:paraId="3AEF2DEE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Reinforcement</w:t>
            </w:r>
          </w:p>
          <w:p w14:paraId="04C1CC25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Contingencies</w:t>
            </w:r>
          </w:p>
          <w:p w14:paraId="19C16243" w14:textId="77777777" w:rsidR="006D5210" w:rsidRPr="006D5210" w:rsidRDefault="006D5210" w:rsidP="006D5210">
            <w:pPr>
              <w:spacing w:line="276" w:lineRule="auto"/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</w:pPr>
            <w:r w:rsidRPr="006D5210">
              <w:rPr>
                <w:rFonts w:ascii="Times New Roman" w:eastAsia="Calibri" w:hAnsi="Times New Roman"/>
                <w:sz w:val="24"/>
                <w:szCs w:val="24"/>
                <w:lang w:val="en-AU" w:eastAsia="en-US"/>
              </w:rPr>
              <w:t>Sanctions</w:t>
            </w:r>
          </w:p>
        </w:tc>
      </w:tr>
    </w:tbl>
    <w:p w14:paraId="7EAB2119" w14:textId="77777777" w:rsidR="006176D5" w:rsidRPr="006D5210" w:rsidRDefault="006176D5" w:rsidP="006176D5">
      <w:pPr>
        <w:rPr>
          <w:rFonts w:asciiTheme="minorHAnsi" w:hAnsiTheme="minorHAnsi"/>
          <w:lang w:val="en-AU"/>
        </w:rPr>
      </w:pPr>
    </w:p>
    <w:p w14:paraId="0621BF23" w14:textId="77777777" w:rsidR="006176D5" w:rsidRDefault="006176D5" w:rsidP="006176D5">
      <w:pPr>
        <w:rPr>
          <w:rFonts w:asciiTheme="minorHAnsi" w:hAnsiTheme="minorHAnsi"/>
        </w:rPr>
      </w:pPr>
    </w:p>
    <w:p w14:paraId="57AE495A" w14:textId="77777777" w:rsidR="006176D5" w:rsidRDefault="006176D5" w:rsidP="006176D5">
      <w:pPr>
        <w:rPr>
          <w:rFonts w:asciiTheme="minorHAnsi" w:hAnsiTheme="minorHAnsi"/>
        </w:rPr>
      </w:pPr>
    </w:p>
    <w:p w14:paraId="5F3F2942" w14:textId="77777777" w:rsidR="006176D5" w:rsidRPr="00834419" w:rsidRDefault="006176D5">
      <w:pPr>
        <w:rPr>
          <w:rFonts w:asciiTheme="minorHAnsi" w:hAnsiTheme="minorHAnsi" w:cstheme="minorHAnsi"/>
          <w:sz w:val="22"/>
          <w:szCs w:val="22"/>
        </w:rPr>
      </w:pPr>
    </w:p>
    <w:sectPr w:rsidR="006176D5" w:rsidRPr="00834419" w:rsidSect="001262ED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ETH Light">
    <w:altName w:val="Corbel"/>
    <w:charset w:val="00"/>
    <w:family w:val="auto"/>
    <w:pitch w:val="variable"/>
    <w:sig w:usb0="800000A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11325"/>
    <w:multiLevelType w:val="hybridMultilevel"/>
    <w:tmpl w:val="3960912A"/>
    <w:lvl w:ilvl="0" w:tplc="9A94C14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A40994C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A94A26D4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F8824AA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4A30A94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B2E36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7170432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89A9C9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BE926D7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FE191F"/>
    <w:multiLevelType w:val="hybridMultilevel"/>
    <w:tmpl w:val="F7621DD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EFC69BF"/>
    <w:multiLevelType w:val="multilevel"/>
    <w:tmpl w:val="FF5E67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6001135"/>
    <w:multiLevelType w:val="hybridMultilevel"/>
    <w:tmpl w:val="827650C8"/>
    <w:lvl w:ilvl="0" w:tplc="9AA4067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2F22B3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DF0EDCDC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F32517E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C820D5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BD867900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82D24F6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64940D5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0E401D00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7F46606"/>
    <w:multiLevelType w:val="hybridMultilevel"/>
    <w:tmpl w:val="85E2CD88"/>
    <w:lvl w:ilvl="0" w:tplc="53D8E458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EC86710"/>
    <w:multiLevelType w:val="hybridMultilevel"/>
    <w:tmpl w:val="F7621DD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2731B09"/>
    <w:multiLevelType w:val="hybridMultilevel"/>
    <w:tmpl w:val="85E2CD88"/>
    <w:lvl w:ilvl="0" w:tplc="53D8E458">
      <w:start w:val="1"/>
      <w:numFmt w:val="lowerLetter"/>
      <w:lvlText w:val="%1)"/>
      <w:lvlJc w:val="left"/>
      <w:pPr>
        <w:ind w:left="108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7152597"/>
    <w:multiLevelType w:val="hybridMultilevel"/>
    <w:tmpl w:val="B78E3078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5E912D28"/>
    <w:multiLevelType w:val="hybridMultilevel"/>
    <w:tmpl w:val="5A0CFBE4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B4506F1"/>
    <w:multiLevelType w:val="multilevel"/>
    <w:tmpl w:val="EAC2A7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</w:rPr>
    </w:lvl>
  </w:abstractNum>
  <w:abstractNum w:abstractNumId="10" w15:restartNumberingAfterBreak="0">
    <w:nsid w:val="6B8058A4"/>
    <w:multiLevelType w:val="hybridMultilevel"/>
    <w:tmpl w:val="B8E22FFA"/>
    <w:lvl w:ilvl="0" w:tplc="0EB0E23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054B02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442A4EA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26B4248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238E470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3F0034E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8BC511E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F04BC1C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18E71F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4B76D62"/>
    <w:multiLevelType w:val="hybridMultilevel"/>
    <w:tmpl w:val="4B7068E0"/>
    <w:lvl w:ilvl="0" w:tplc="E68C351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652C9F2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908C08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769E29B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2932E1E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B68B2C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72AA5F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84BEFE1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D56AE1C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1094277986">
    <w:abstractNumId w:val="9"/>
  </w:num>
  <w:num w:numId="2" w16cid:durableId="1349941200">
    <w:abstractNumId w:val="8"/>
  </w:num>
  <w:num w:numId="3" w16cid:durableId="1733964691">
    <w:abstractNumId w:val="1"/>
  </w:num>
  <w:num w:numId="4" w16cid:durableId="873999757">
    <w:abstractNumId w:val="7"/>
  </w:num>
  <w:num w:numId="5" w16cid:durableId="2142729178">
    <w:abstractNumId w:val="4"/>
  </w:num>
  <w:num w:numId="6" w16cid:durableId="1264648390">
    <w:abstractNumId w:val="5"/>
  </w:num>
  <w:num w:numId="7" w16cid:durableId="418720059">
    <w:abstractNumId w:val="2"/>
  </w:num>
  <w:num w:numId="8" w16cid:durableId="1910731450">
    <w:abstractNumId w:val="6"/>
  </w:num>
  <w:num w:numId="9" w16cid:durableId="1437560226">
    <w:abstractNumId w:val="11"/>
  </w:num>
  <w:num w:numId="10" w16cid:durableId="431434288">
    <w:abstractNumId w:val="3"/>
  </w:num>
  <w:num w:numId="11" w16cid:durableId="1023089968">
    <w:abstractNumId w:val="0"/>
  </w:num>
  <w:num w:numId="12" w16cid:durableId="23038538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419"/>
    <w:rsid w:val="00005825"/>
    <w:rsid w:val="00017434"/>
    <w:rsid w:val="00024EDD"/>
    <w:rsid w:val="00051DF1"/>
    <w:rsid w:val="000569C2"/>
    <w:rsid w:val="000667CC"/>
    <w:rsid w:val="000B31D3"/>
    <w:rsid w:val="000C4E6A"/>
    <w:rsid w:val="000D1F26"/>
    <w:rsid w:val="000D7A7B"/>
    <w:rsid w:val="000F2CE7"/>
    <w:rsid w:val="00120370"/>
    <w:rsid w:val="00123BED"/>
    <w:rsid w:val="001262ED"/>
    <w:rsid w:val="00133E1F"/>
    <w:rsid w:val="00141A4C"/>
    <w:rsid w:val="00144FD6"/>
    <w:rsid w:val="001553B2"/>
    <w:rsid w:val="00165C99"/>
    <w:rsid w:val="00171830"/>
    <w:rsid w:val="00174BA0"/>
    <w:rsid w:val="001A0280"/>
    <w:rsid w:val="001A2FB0"/>
    <w:rsid w:val="001B5A29"/>
    <w:rsid w:val="001C2F69"/>
    <w:rsid w:val="001C4C32"/>
    <w:rsid w:val="001C7850"/>
    <w:rsid w:val="001D4787"/>
    <w:rsid w:val="001E3446"/>
    <w:rsid w:val="001E4669"/>
    <w:rsid w:val="00206520"/>
    <w:rsid w:val="002130DF"/>
    <w:rsid w:val="0021796D"/>
    <w:rsid w:val="00224275"/>
    <w:rsid w:val="00231A2A"/>
    <w:rsid w:val="00231BED"/>
    <w:rsid w:val="002705A7"/>
    <w:rsid w:val="00275C8E"/>
    <w:rsid w:val="00286AD9"/>
    <w:rsid w:val="00294C59"/>
    <w:rsid w:val="002B0E14"/>
    <w:rsid w:val="002E5AFD"/>
    <w:rsid w:val="00345322"/>
    <w:rsid w:val="00367E32"/>
    <w:rsid w:val="003909E6"/>
    <w:rsid w:val="00395E6A"/>
    <w:rsid w:val="0039671E"/>
    <w:rsid w:val="003A4CA5"/>
    <w:rsid w:val="003A59CF"/>
    <w:rsid w:val="003F118C"/>
    <w:rsid w:val="004215C6"/>
    <w:rsid w:val="0042782F"/>
    <w:rsid w:val="00443E57"/>
    <w:rsid w:val="00445EAC"/>
    <w:rsid w:val="00457AD5"/>
    <w:rsid w:val="0047199E"/>
    <w:rsid w:val="00477B67"/>
    <w:rsid w:val="00483133"/>
    <w:rsid w:val="004945F1"/>
    <w:rsid w:val="00494E6F"/>
    <w:rsid w:val="004979F4"/>
    <w:rsid w:val="004A3C46"/>
    <w:rsid w:val="004E2576"/>
    <w:rsid w:val="004F0DB7"/>
    <w:rsid w:val="004F63A5"/>
    <w:rsid w:val="004F63BF"/>
    <w:rsid w:val="00533BA9"/>
    <w:rsid w:val="00544729"/>
    <w:rsid w:val="00595AFD"/>
    <w:rsid w:val="005A2841"/>
    <w:rsid w:val="005D7190"/>
    <w:rsid w:val="005D7FA7"/>
    <w:rsid w:val="006176D5"/>
    <w:rsid w:val="00617C1C"/>
    <w:rsid w:val="00635B8B"/>
    <w:rsid w:val="0066247C"/>
    <w:rsid w:val="00683240"/>
    <w:rsid w:val="00693A6C"/>
    <w:rsid w:val="006A00DE"/>
    <w:rsid w:val="006A3123"/>
    <w:rsid w:val="006A5547"/>
    <w:rsid w:val="006B5C4A"/>
    <w:rsid w:val="006D5210"/>
    <w:rsid w:val="006D52D2"/>
    <w:rsid w:val="006D7522"/>
    <w:rsid w:val="006F1D4D"/>
    <w:rsid w:val="007367E0"/>
    <w:rsid w:val="00744ED2"/>
    <w:rsid w:val="0074502D"/>
    <w:rsid w:val="00746559"/>
    <w:rsid w:val="00751802"/>
    <w:rsid w:val="00753892"/>
    <w:rsid w:val="00771F0C"/>
    <w:rsid w:val="00773939"/>
    <w:rsid w:val="007D1F16"/>
    <w:rsid w:val="007D729F"/>
    <w:rsid w:val="007E5CC8"/>
    <w:rsid w:val="007E6635"/>
    <w:rsid w:val="007E70A3"/>
    <w:rsid w:val="00805EF4"/>
    <w:rsid w:val="008061D8"/>
    <w:rsid w:val="00834419"/>
    <w:rsid w:val="008617BA"/>
    <w:rsid w:val="0087007B"/>
    <w:rsid w:val="008758FE"/>
    <w:rsid w:val="00881463"/>
    <w:rsid w:val="00892718"/>
    <w:rsid w:val="008A09EC"/>
    <w:rsid w:val="008A281D"/>
    <w:rsid w:val="008B5AEC"/>
    <w:rsid w:val="008D55B1"/>
    <w:rsid w:val="008E00B0"/>
    <w:rsid w:val="008F637F"/>
    <w:rsid w:val="008F78E4"/>
    <w:rsid w:val="00901311"/>
    <w:rsid w:val="00923225"/>
    <w:rsid w:val="0092639C"/>
    <w:rsid w:val="00931537"/>
    <w:rsid w:val="00931870"/>
    <w:rsid w:val="00940061"/>
    <w:rsid w:val="0095185A"/>
    <w:rsid w:val="009720B9"/>
    <w:rsid w:val="00992E8E"/>
    <w:rsid w:val="009E00DA"/>
    <w:rsid w:val="009F42F4"/>
    <w:rsid w:val="00A02A66"/>
    <w:rsid w:val="00A02D87"/>
    <w:rsid w:val="00A32226"/>
    <w:rsid w:val="00A538B1"/>
    <w:rsid w:val="00A61B94"/>
    <w:rsid w:val="00A663C6"/>
    <w:rsid w:val="00A722D2"/>
    <w:rsid w:val="00A73BB3"/>
    <w:rsid w:val="00A8147B"/>
    <w:rsid w:val="00A83C0C"/>
    <w:rsid w:val="00AA1D67"/>
    <w:rsid w:val="00AA38E4"/>
    <w:rsid w:val="00AA5CF1"/>
    <w:rsid w:val="00AC4A0B"/>
    <w:rsid w:val="00AE6EC7"/>
    <w:rsid w:val="00B1326B"/>
    <w:rsid w:val="00B15F86"/>
    <w:rsid w:val="00B24A31"/>
    <w:rsid w:val="00B47C42"/>
    <w:rsid w:val="00B529A2"/>
    <w:rsid w:val="00B56FA7"/>
    <w:rsid w:val="00B7530D"/>
    <w:rsid w:val="00B857EA"/>
    <w:rsid w:val="00B90E6A"/>
    <w:rsid w:val="00B91299"/>
    <w:rsid w:val="00B97004"/>
    <w:rsid w:val="00BB1578"/>
    <w:rsid w:val="00BB427B"/>
    <w:rsid w:val="00BE65C2"/>
    <w:rsid w:val="00C31328"/>
    <w:rsid w:val="00C36089"/>
    <w:rsid w:val="00C61CAF"/>
    <w:rsid w:val="00C700C7"/>
    <w:rsid w:val="00C76858"/>
    <w:rsid w:val="00C83F1C"/>
    <w:rsid w:val="00C85F04"/>
    <w:rsid w:val="00CA733C"/>
    <w:rsid w:val="00CB3B5B"/>
    <w:rsid w:val="00CB6B11"/>
    <w:rsid w:val="00CC5A8D"/>
    <w:rsid w:val="00CC6418"/>
    <w:rsid w:val="00CF639B"/>
    <w:rsid w:val="00D31C21"/>
    <w:rsid w:val="00D321C2"/>
    <w:rsid w:val="00D34498"/>
    <w:rsid w:val="00D40B29"/>
    <w:rsid w:val="00D6093A"/>
    <w:rsid w:val="00D62DD1"/>
    <w:rsid w:val="00D86920"/>
    <w:rsid w:val="00D93391"/>
    <w:rsid w:val="00D95FB7"/>
    <w:rsid w:val="00DB0E17"/>
    <w:rsid w:val="00DC0828"/>
    <w:rsid w:val="00DD0CF8"/>
    <w:rsid w:val="00DD3C28"/>
    <w:rsid w:val="00DF48DF"/>
    <w:rsid w:val="00E4348B"/>
    <w:rsid w:val="00E46080"/>
    <w:rsid w:val="00E90FDD"/>
    <w:rsid w:val="00EA079C"/>
    <w:rsid w:val="00EF1639"/>
    <w:rsid w:val="00EF3765"/>
    <w:rsid w:val="00EF4517"/>
    <w:rsid w:val="00EF722C"/>
    <w:rsid w:val="00EF7D50"/>
    <w:rsid w:val="00F20853"/>
    <w:rsid w:val="00F37551"/>
    <w:rsid w:val="00F653F8"/>
    <w:rsid w:val="00F87847"/>
    <w:rsid w:val="00F942A6"/>
    <w:rsid w:val="00F96FC9"/>
    <w:rsid w:val="00F977F5"/>
    <w:rsid w:val="00F97FBF"/>
    <w:rsid w:val="00FB4057"/>
    <w:rsid w:val="00FD3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EA397D"/>
  <w14:defaultImageDpi w14:val="32767"/>
  <w15:chartTrackingRefBased/>
  <w15:docId w15:val="{FD94349B-1CCD-1F44-8072-500259D04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834419"/>
    <w:rPr>
      <w:rFonts w:ascii="ETH Light" w:eastAsia="Times New Roman" w:hAnsi="ETH Light" w:cs="Times New Roman"/>
      <w:sz w:val="20"/>
      <w:szCs w:val="20"/>
      <w:lang w:val="de-CH" w:eastAsia="de-C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THFliesstext">
    <w:name w:val="ETH_Fliesstext"/>
    <w:rsid w:val="00834419"/>
    <w:pPr>
      <w:spacing w:after="270" w:line="270" w:lineRule="exact"/>
    </w:pPr>
    <w:rPr>
      <w:rFonts w:ascii="ETH Light" w:eastAsia="Times New Roman" w:hAnsi="ETH Light" w:cs="Times New Roman"/>
      <w:sz w:val="20"/>
      <w:szCs w:val="20"/>
      <w:lang w:val="de-CH" w:eastAsia="de-CH"/>
    </w:rPr>
  </w:style>
  <w:style w:type="paragraph" w:styleId="Header">
    <w:name w:val="header"/>
    <w:basedOn w:val="ETHFliesstext"/>
    <w:link w:val="HeaderChar"/>
    <w:uiPriority w:val="99"/>
    <w:rsid w:val="00834419"/>
    <w:pPr>
      <w:spacing w:after="0"/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834419"/>
    <w:rPr>
      <w:rFonts w:ascii="ETH Light" w:eastAsia="Times New Roman" w:hAnsi="ETH Light" w:cs="Times New Roman"/>
      <w:b/>
      <w:sz w:val="20"/>
      <w:szCs w:val="20"/>
      <w:lang w:val="de-CH" w:eastAsia="de-CH"/>
    </w:rPr>
  </w:style>
  <w:style w:type="paragraph" w:styleId="ListParagraph">
    <w:name w:val="List Paragraph"/>
    <w:basedOn w:val="Normal"/>
    <w:uiPriority w:val="34"/>
    <w:qFormat/>
    <w:rsid w:val="0083441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E00DA"/>
    <w:rPr>
      <w:rFonts w:ascii="Times New Roman" w:hAnsi="Times New Roman"/>
      <w:sz w:val="24"/>
      <w:szCs w:val="24"/>
    </w:rPr>
  </w:style>
  <w:style w:type="table" w:styleId="TableGrid">
    <w:name w:val="Table Grid"/>
    <w:basedOn w:val="TableNormal"/>
    <w:uiPriority w:val="39"/>
    <w:rsid w:val="009E00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6D5210"/>
    <w:rPr>
      <w:sz w:val="22"/>
      <w:szCs w:val="22"/>
      <w:lang w:val="en-A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838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70581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58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1887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93766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3620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6969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45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08782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5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80224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6</Pages>
  <Words>900</Words>
  <Characters>5130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  Jacqueline Louise</dc:creator>
  <cp:keywords/>
  <dc:description/>
  <cp:lastModifiedBy>Oscar Castro</cp:lastModifiedBy>
  <cp:revision>10</cp:revision>
  <dcterms:created xsi:type="dcterms:W3CDTF">2022-02-09T04:51:00Z</dcterms:created>
  <dcterms:modified xsi:type="dcterms:W3CDTF">2022-06-13T04:32:00Z</dcterms:modified>
</cp:coreProperties>
</file>