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9D18C" w14:textId="0752AFA9" w:rsidR="00432026" w:rsidRPr="00EB5747" w:rsidRDefault="00432026" w:rsidP="0043202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bookmarkStart w:id="0" w:name="OLE_LINK248"/>
      <w:bookmarkStart w:id="1" w:name="OLE_LINK249"/>
      <w:r w:rsidRPr="00EB5747">
        <w:rPr>
          <w:rFonts w:ascii="Times New Roman" w:hAnsi="Times New Roman" w:cs="Times New Roman"/>
          <w:color w:val="000000" w:themeColor="text1"/>
          <w:sz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</w:rPr>
        <w:t>S1</w:t>
      </w:r>
      <w:r w:rsidRPr="00EB5747">
        <w:rPr>
          <w:rFonts w:ascii="Times New Roman" w:hAnsi="Times New Roman" w:cs="Times New Roman"/>
          <w:color w:val="000000" w:themeColor="text1"/>
          <w:sz w:val="24"/>
        </w:rPr>
        <w:t xml:space="preserve"> Effects of different homogenization methods on the Lab value of WPBs during storage.</w:t>
      </w:r>
    </w:p>
    <w:p w14:paraId="2CC8C1A0" w14:textId="77777777" w:rsidR="00432026" w:rsidRPr="009E458B" w:rsidRDefault="00432026" w:rsidP="00432026">
      <w:pPr>
        <w:widowControl/>
        <w:jc w:val="left"/>
      </w:pPr>
    </w:p>
    <w:tbl>
      <w:tblPr>
        <w:tblpPr w:leftFromText="180" w:rightFromText="180" w:horzAnchor="margin" w:tblpY="513"/>
        <w:tblW w:w="23503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3"/>
        <w:gridCol w:w="1720"/>
        <w:gridCol w:w="3400"/>
        <w:gridCol w:w="1660"/>
        <w:gridCol w:w="1660"/>
        <w:gridCol w:w="1660"/>
        <w:gridCol w:w="1660"/>
        <w:gridCol w:w="1660"/>
        <w:gridCol w:w="1660"/>
        <w:gridCol w:w="1660"/>
        <w:gridCol w:w="1660"/>
        <w:gridCol w:w="1660"/>
        <w:gridCol w:w="1660"/>
      </w:tblGrid>
      <w:tr w:rsidR="00432026" w:rsidRPr="000C3C7E" w14:paraId="10863A48" w14:textId="77777777" w:rsidTr="006039EF">
        <w:trPr>
          <w:trHeight w:val="320"/>
        </w:trPr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8E1D4" w14:textId="77777777" w:rsidR="00432026" w:rsidRPr="000C3C7E" w:rsidRDefault="00432026" w:rsidP="006039EF">
            <w:pPr>
              <w:widowControl/>
              <w:ind w:left="509" w:hangingChars="212" w:hanging="509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C3C7E">
              <w:rPr>
                <w:rFonts w:ascii="Times New Roman" w:hAnsi="Times New Roman" w:cs="Times New Roman"/>
                <w:color w:val="000000"/>
                <w:sz w:val="24"/>
              </w:rPr>
              <w:t>Indix</w:t>
            </w:r>
            <w:proofErr w:type="spellEnd"/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C5F87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C3C7E">
              <w:rPr>
                <w:rFonts w:ascii="Times New Roman" w:hAnsi="Times New Roman" w:cs="Times New Roman"/>
                <w:color w:val="000000"/>
                <w:sz w:val="24"/>
              </w:rPr>
              <w:t>Temperature</w:t>
            </w:r>
          </w:p>
        </w:tc>
        <w:tc>
          <w:tcPr>
            <w:tcW w:w="3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A98BE5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C3C7E">
              <w:rPr>
                <w:rFonts w:ascii="Times New Roman" w:hAnsi="Times New Roman" w:cs="Times New Roman"/>
                <w:color w:val="000000"/>
                <w:sz w:val="24"/>
              </w:rPr>
              <w:t>Homogenization methods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89F77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0d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A78D1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7d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9A292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14d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EA12B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21d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9B846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28d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F447A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35d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2B725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42d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8AA1B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49d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2B954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56d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CBE88" w14:textId="77777777" w:rsidR="00432026" w:rsidRPr="000C3C7E" w:rsidRDefault="00432026" w:rsidP="006039E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C3C7E">
              <w:rPr>
                <w:rFonts w:ascii="Times New Roman" w:hAnsi="Times New Roman" w:cs="Times New Roman"/>
                <w:sz w:val="24"/>
              </w:rPr>
              <w:t>63d</w:t>
            </w:r>
          </w:p>
        </w:tc>
      </w:tr>
      <w:tr w:rsidR="00432026" w:rsidRPr="000263B5" w14:paraId="01C4B59F" w14:textId="77777777" w:rsidTr="006039EF">
        <w:trPr>
          <w:trHeight w:val="300"/>
        </w:trPr>
        <w:tc>
          <w:tcPr>
            <w:tcW w:w="178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68B97" w14:textId="77777777" w:rsidR="00432026" w:rsidRPr="000263B5" w:rsidRDefault="00432026" w:rsidP="006039EF">
            <w:pPr>
              <w:ind w:left="547" w:hangingChars="228" w:hanging="54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L value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5D282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4℃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996FA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1AED0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54.4±0.082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C520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54.36±0.088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3C90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53.91±0.14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426B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53.47±0.112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E79D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52.78±0.12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5503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51.63±0.131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3851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50.11±0.139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633F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47.88±0.107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3D4A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45.23±0.12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711F2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41.57±0.131</w:t>
            </w:r>
          </w:p>
        </w:tc>
      </w:tr>
      <w:tr w:rsidR="00432026" w:rsidRPr="000263B5" w14:paraId="4846FA42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72784CCE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C2775F3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4A01A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EE17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55.18±0.088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C217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55.16±0.14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BC10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54.78±0.106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8B5E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54.35±0.122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75E1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53.77±0.122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0BBD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52.82±0.127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234B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51.46±0.139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C362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49.63±0.107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562F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47.4±0.123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147A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45.25±0.123</w:t>
            </w:r>
          </w:p>
        </w:tc>
      </w:tr>
      <w:tr w:rsidR="00432026" w:rsidRPr="000263B5" w14:paraId="6CF69F4E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65FB83FA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D02EB07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F6A3E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BD2B9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58.71±0.106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EFC2F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58.66±0.123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7940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58.12±0.119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7057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57.84±0.128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AA60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57.11±0.143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FA8D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55.58±0.11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E162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53.16±0.123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4B74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51.25±0.119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7E1D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49.14±0.14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057D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47.35±0.107</w:t>
            </w:r>
          </w:p>
        </w:tc>
      </w:tr>
      <w:tr w:rsidR="00432026" w:rsidRPr="000263B5" w14:paraId="771E2F01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4C4A691F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FB8C8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25℃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50A76D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3C11C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54.4±0.091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4381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54.18±0.143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7EFC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53.51±0.106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61B4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52.14±0.122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0599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50.94±0.128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8D80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49.14±0.143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57CC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47.37±0.11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FF8F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44.79±0.112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FEBE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41.15±0.123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B0A7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37.24±0.122</w:t>
            </w:r>
          </w:p>
        </w:tc>
      </w:tr>
      <w:tr w:rsidR="00432026" w:rsidRPr="000263B5" w14:paraId="38C9239C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5BFE3225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D6AE27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3D98B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D9F5C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55.18±0.139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75B8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54.79±0.107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FDC8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54.11±0.122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B281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53.37±0.131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EC5E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52.13±0.14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B72A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50.69±0.112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9756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48.32±0.123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A1EC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45.75±0.127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B85C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42.36±0.143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17A95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39.81±0.107</w:t>
            </w:r>
          </w:p>
        </w:tc>
      </w:tr>
      <w:tr w:rsidR="00432026" w:rsidRPr="000263B5" w14:paraId="5E4A1A69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1767F4CF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A277A93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616EC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A141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58.71±0.143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133E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58.33±0.112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903F2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57.89±0.119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414F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57.63±0.122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5E28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56.12±0.127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F82D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53.96±0.14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B8EC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51.46±0.106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1613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47.65±0.107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BCE5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44.29±0.122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83C3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40.12±0.128</w:t>
            </w:r>
          </w:p>
        </w:tc>
      </w:tr>
      <w:tr w:rsidR="00432026" w:rsidRPr="000263B5" w14:paraId="3E4585AA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5BE41C96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99CA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B9DAB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C6B49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54.4±0.12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C91E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53.81±0.131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6489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52.98±0.14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AFA5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51.36±0.107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25AE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49.44±0.119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7445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47.94±0.143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4817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45.57±0.136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761E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43.16±0.107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3090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40.69±0.122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DF0A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36.12±0.127</w:t>
            </w:r>
          </w:p>
        </w:tc>
      </w:tr>
      <w:tr w:rsidR="00432026" w:rsidRPr="000263B5" w14:paraId="044FB287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0C25AC8B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C59058C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6966A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5301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55.18±0.131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26BB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54.7±0.143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B66B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53.5±0.107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0FB8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51.83±0.119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F7EE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50.21±0.131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3671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48.63±0.139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D69FA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45.97±0.112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B8337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43.69±0.14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A6B7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40.83±0.107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97FF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37.47±0.119</w:t>
            </w:r>
          </w:p>
        </w:tc>
      </w:tr>
      <w:tr w:rsidR="00432026" w:rsidRPr="000263B5" w14:paraId="543CBD77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00809F92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7642D3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E7C5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4CBEE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58.71±0.139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B0376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58.26±0.11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9A73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57.15±0.119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078B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55.67±0.128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3E3D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53.91±0.136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977E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51.5±0.112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9412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48.95±0.136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5D23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45.67±0.11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E0F1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42.72±0.123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615B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38.46±0.131</w:t>
            </w:r>
          </w:p>
        </w:tc>
      </w:tr>
      <w:tr w:rsidR="00432026" w:rsidRPr="000263B5" w14:paraId="68425820" w14:textId="77777777" w:rsidTr="006039EF">
        <w:trPr>
          <w:trHeight w:val="280"/>
        </w:trPr>
        <w:tc>
          <w:tcPr>
            <w:tcW w:w="1783" w:type="dxa"/>
            <w:vMerge/>
            <w:vAlign w:val="center"/>
            <w:hideMark/>
          </w:tcPr>
          <w:p w14:paraId="393D54D9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CE1C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E33B6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28B3C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54.4±0.122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14520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53.13±0.131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BB4C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51.46±0.136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409A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48.2±0.112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2CB5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44.12±0.136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0B97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40.37±0.112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85F7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37.34±0.122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3A33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35.66±0.122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92AE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34.82±0.131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0BDE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34.52±0.136</w:t>
            </w:r>
          </w:p>
        </w:tc>
      </w:tr>
      <w:tr w:rsidR="00432026" w:rsidRPr="000263B5" w14:paraId="5001E72B" w14:textId="77777777" w:rsidTr="006039EF">
        <w:trPr>
          <w:trHeight w:val="280"/>
        </w:trPr>
        <w:tc>
          <w:tcPr>
            <w:tcW w:w="1783" w:type="dxa"/>
            <w:vMerge/>
            <w:vAlign w:val="center"/>
            <w:hideMark/>
          </w:tcPr>
          <w:p w14:paraId="543BC493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F12C66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0F53C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CD0C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55.18±0.123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1E47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53.63±0.131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68D5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51.75±0.143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8E97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48.69±0.14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26B1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44.36±0.112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3A6A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40.54±0.143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E19B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38.76±0.127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D187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37.49±0.139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FADE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36.95±0.139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E9EE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36.57±0.123</w:t>
            </w:r>
          </w:p>
        </w:tc>
      </w:tr>
      <w:tr w:rsidR="00432026" w:rsidRPr="000263B5" w14:paraId="4600F9BF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740E36C2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0579E05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6153D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97C7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58.71±0.123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8704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57.3±0.131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8B44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55.27±0.136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8E92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52.39±0.107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4489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48.57±0.143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1AC2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44.12±0.11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5880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42.48±0.136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0D2D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40.38±0.143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5F2A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38.47±0.143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9C0A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37.3±0.127</w:t>
            </w:r>
          </w:p>
        </w:tc>
      </w:tr>
      <w:tr w:rsidR="00432026" w:rsidRPr="000263B5" w14:paraId="26745E6A" w14:textId="77777777" w:rsidTr="006039EF">
        <w:trPr>
          <w:trHeight w:val="300"/>
        </w:trPr>
        <w:tc>
          <w:tcPr>
            <w:tcW w:w="1783" w:type="dxa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9F2DF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a value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730BA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50FA2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59F4E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2.7±0.08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D4B1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2.76±0.09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60CA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3.17±0.143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FC94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3.67±0.107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91FC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4.56±0.122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5DD1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5.85±0.08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0224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7.61±0.091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01D5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10.26±0.139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17B3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13.35±0.107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2236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17.46±0.12</w:t>
            </w:r>
          </w:p>
        </w:tc>
      </w:tr>
      <w:tr w:rsidR="00432026" w:rsidRPr="000263B5" w14:paraId="5CB2A0E4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5956CCFE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20306DC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B16E9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AE58E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2.54±0.143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5244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2.57±0.106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D40E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3.09±0.122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0F0F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3.73±0.078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8C29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4.51±0.086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D0D2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5.93±0.14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EF1F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7.72±0.119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4F47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10.27±0.128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4008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13.37±0.122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51FD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16.34±0.131</w:t>
            </w:r>
          </w:p>
        </w:tc>
      </w:tr>
      <w:tr w:rsidR="00432026" w:rsidRPr="000263B5" w14:paraId="2FDBFB29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4BD3305B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FF30000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40440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3D5A8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2.49±0.08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84FA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2.55±0.091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5317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3.21±0.136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7235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3.53±0.107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4296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4.47±0.122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5625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6.26±0.107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A31C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9.2±0.123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412B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11.46±0.082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E6FC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14.02±0.088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54520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16.11±0.123</w:t>
            </w:r>
          </w:p>
        </w:tc>
      </w:tr>
      <w:tr w:rsidR="00432026" w:rsidRPr="000263B5" w14:paraId="7130A6A8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253F3035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932B4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25℃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AE7E0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E56F6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2.7±0.14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B0C5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2.91±0.11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5FBF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3.52±0.119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004B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4.82±0.131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13C4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5.87±0.139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2C6F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7.52±0.139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8A52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9.22±0.112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4FA3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11.55±0.122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03ED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14.84±0.119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87C2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18.43±0.106</w:t>
            </w:r>
          </w:p>
        </w:tc>
      </w:tr>
      <w:tr w:rsidR="00432026" w:rsidRPr="000263B5" w14:paraId="346C6F32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727672D7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5208D07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F272E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EB6D4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2.54±0.08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88F7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2.82±0.09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3FD9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3.57±0.14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4F12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4.28±0.112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4812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5.5±0.12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C2F3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6.59±0.347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BBCF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9.24±0.09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D898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11.75±0.122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2D20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15.11±0.128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0D87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17.48±0.136</w:t>
            </w:r>
          </w:p>
        </w:tc>
      </w:tr>
      <w:tr w:rsidR="00432026" w:rsidRPr="000263B5" w14:paraId="08703D78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3EF2ACA7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ED65430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8A740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53F27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2.49±0.122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4B39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2.81±0.122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A0AB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3.13±0.131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9A8B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3.34±0.139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9F16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4.52±0.11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F11D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6.24±0.106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BACF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8.22±0.112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8178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11.21±0.119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ADFE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13.85±0.131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B3B5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17.12±0.14</w:t>
            </w:r>
          </w:p>
        </w:tc>
      </w:tr>
      <w:tr w:rsidR="00432026" w:rsidRPr="000263B5" w14:paraId="1AA19A39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54F2E0C3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56D3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B7853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23DB79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2.7±0.091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78A3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3.32±0.14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D86D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4.23±0.106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9D41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5.89±0.123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98FB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7.93±0.083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ACC1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9.51±0.09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3CD0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11.97±0.123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D03A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14.51±0.123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2A2A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17.21±0.139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6608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21.9±0.14</w:t>
            </w:r>
          </w:p>
        </w:tc>
      </w:tr>
      <w:tr w:rsidR="00432026" w:rsidRPr="000263B5" w14:paraId="7D41621F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44A63042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6962C9E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A7EAB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A34B8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2.54±0.128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5657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3.02±0.136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1576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4.23±0.106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3ACF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5.93±0.122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04F5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7.63±0.131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05F8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9.15±0.139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D63E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11.79±0.11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DA48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14.11±0.112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D973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16.95±0.12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E564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20.31±0.131</w:t>
            </w:r>
          </w:p>
        </w:tc>
      </w:tr>
      <w:tr w:rsidR="00432026" w:rsidRPr="000263B5" w14:paraId="7F10E873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505E3F27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AA9AE7B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7936D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FA84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2.49±0.136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7399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2.89±0.107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8CCC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3.86±0.12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53C0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5.12±0.131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D6A1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6.65±0.136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C6E3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8.73±0.11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E119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5E29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13.76±0.107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9283A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16.31±0.12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2BFB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19.97±0.128</w:t>
            </w:r>
          </w:p>
        </w:tc>
      </w:tr>
      <w:tr w:rsidR="00432026" w:rsidRPr="000263B5" w14:paraId="38AB9E18" w14:textId="77777777" w:rsidTr="006039EF">
        <w:trPr>
          <w:trHeight w:val="280"/>
        </w:trPr>
        <w:tc>
          <w:tcPr>
            <w:tcW w:w="1783" w:type="dxa"/>
            <w:vMerge/>
            <w:vAlign w:val="center"/>
            <w:hideMark/>
          </w:tcPr>
          <w:p w14:paraId="46B28D58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555B0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53048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A10D9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2.7±0.139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534B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3.97±0.112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523A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5.65±0.119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6AF2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8.93±0.119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9C54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13.05±0.127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12BE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16.81±0.112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DF5D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19.83±0.14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DFAE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21.57±0.106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00F3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22.37±0.143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3B46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22.67±0.139</w:t>
            </w:r>
          </w:p>
        </w:tc>
      </w:tr>
      <w:tr w:rsidR="00432026" w:rsidRPr="000263B5" w14:paraId="61B7994D" w14:textId="77777777" w:rsidTr="006039EF">
        <w:trPr>
          <w:trHeight w:val="280"/>
        </w:trPr>
        <w:tc>
          <w:tcPr>
            <w:tcW w:w="1783" w:type="dxa"/>
            <w:vMerge/>
            <w:vAlign w:val="center"/>
            <w:hideMark/>
          </w:tcPr>
          <w:p w14:paraId="2ADCC2AE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2255D62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C6014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EB343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2.54±0.131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FDC9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4.01±0.136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AD8E9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6.1±0.11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4814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9.13±0.143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1ABF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13.49±0.106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EC44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17.36±0.143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D7FD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19.14±0.143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E019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20.43±0.139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0F22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20.99±0.106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771D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21.37±0.14</w:t>
            </w:r>
          </w:p>
        </w:tc>
      </w:tr>
      <w:tr w:rsidR="00432026" w:rsidRPr="000263B5" w14:paraId="2D5CE210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5B8113E6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E53686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96F98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B0DE9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2.49±0.139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817F8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3.7±0.112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56C3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5.49±0.14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5CA4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8.02±0.078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E047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11.34±0.091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F5BE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15.25±0.123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53F4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16.63±0.12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94D8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18.44±0.083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FF98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20.1±0.086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38BF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21.12±0.12</w:t>
            </w:r>
          </w:p>
        </w:tc>
      </w:tr>
      <w:tr w:rsidR="00432026" w:rsidRPr="000263B5" w14:paraId="34EE3847" w14:textId="77777777" w:rsidTr="006039EF">
        <w:trPr>
          <w:trHeight w:val="300"/>
        </w:trPr>
        <w:tc>
          <w:tcPr>
            <w:tcW w:w="1783" w:type="dxa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95228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b value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1BA4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3DEEE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C1F9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10.67±0.083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E49B9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10.86±0.088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2422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12.15±0.143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1B36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13.71±0.107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B73D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16.45±0.123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7022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20.41±0.128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9605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25.83±0.136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2A85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34.06±0.139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152F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43.62±0.106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9D35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56.34±0.09</w:t>
            </w:r>
          </w:p>
        </w:tc>
      </w:tr>
      <w:tr w:rsidR="00432026" w:rsidRPr="000263B5" w14:paraId="1427C54B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31F1DD0D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BA0CB9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6D63F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D5FBD7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10.21±0.12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B2F7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10.31±0.127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993B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12±0.12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4D46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14.11±0.122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670F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16.65±0.131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8172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21.28±0.083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E380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27.13±0.086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8F34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35.44±0.09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90F1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45.65±0.143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47CE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55.23±0.112</w:t>
            </w:r>
          </w:p>
        </w:tc>
      </w:tr>
      <w:tr w:rsidR="00432026" w:rsidRPr="000263B5" w14:paraId="5616E3AD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54C883E5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78C421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8FAF5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06219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9.96±0.091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00B6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10.16±0.139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37D8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12.38±0.106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4C7C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13.41±0.122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17F8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16.51±0.127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539A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22.37±0.14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1819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32.04±0.128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4D04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39.47±0.123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7E30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47.9±0.123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CD613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54.78±0.09</w:t>
            </w:r>
          </w:p>
        </w:tc>
      </w:tr>
      <w:tr w:rsidR="00432026" w:rsidRPr="000263B5" w14:paraId="5608B4FD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4729513E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E98DC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25℃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AE18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AB4F5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10.67±0.119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D0EB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11.31±0.119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9878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13.17±0.131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0F6B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17.28±0.08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56D9E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20.32±0.088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3191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25.35±0.086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63FA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30.53±0.131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3C6C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37.63±0.12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D784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47.65±0.123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B967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58.59±0.091</w:t>
            </w:r>
          </w:p>
        </w:tc>
      </w:tr>
      <w:tr w:rsidR="00432026" w:rsidRPr="000263B5" w14:paraId="11663ADA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2714329E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CE68FAB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227CC5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96FC0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10.21±0.119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0FEF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11.09±0.128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1A73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13.45±0.078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7C06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15.7±0.09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CA20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19.54±0.086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9FECD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23.93±0.088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E8E5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31.35±0.09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8427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39.27±0.127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B211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49.87±0.123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1DA0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57.35±0.09</w:t>
            </w:r>
          </w:p>
        </w:tc>
      </w:tr>
      <w:tr w:rsidR="00432026" w:rsidRPr="000263B5" w14:paraId="006E5947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19EC7DC9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0A25187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E62CA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0A272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9.96±0.122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4B8B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10.97±0.131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E50D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11.99±0.136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1242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12.65±0.12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494E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16.4±0.128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2411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21.86±0.078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8900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28.15±0.086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B74D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37.65±0.088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DB9A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46.02±0.088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78D2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56.42±0.131</w:t>
            </w:r>
          </w:p>
        </w:tc>
      </w:tr>
      <w:tr w:rsidR="00432026" w:rsidRPr="000263B5" w14:paraId="48B5103B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246398F0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F061C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37℃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A13C3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4E8C8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10.67±0.12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3270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12.24±0.078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C563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14.58±0.091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4315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18.75±0.119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549F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23.92±0.123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2880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27.93±0.123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865F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34.16±0.122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C287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40.6±0.107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858F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47.45±0.119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A7E8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59.34±0.082</w:t>
            </w:r>
          </w:p>
        </w:tc>
      </w:tr>
      <w:tr w:rsidR="00432026" w:rsidRPr="000263B5" w14:paraId="218B330C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653C85B1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E1C478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B2262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2EDEF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10.21±0.088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EA59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11.5±0.143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4764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14.78±0.112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AD13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19.38±0.12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84812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23.98±0.082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1E3B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28.07±0.088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A6D40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35.24±0.122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E14C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41.5±0.123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0F38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49.21±0.08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B9A4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58.29±0.091</w:t>
            </w:r>
          </w:p>
        </w:tc>
      </w:tr>
      <w:tr w:rsidR="00432026" w:rsidRPr="000263B5" w14:paraId="2AC2A299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74321A3D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258FEB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F0AA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8922B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9.96±0.107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C4BD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11.04±0.122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7721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13.68±0.078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0D28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17.1±0.091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8FD0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21.26±0.12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FBEA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29.91±0.078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2B11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33.08±0.086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17D3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40.58±0.123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CFB4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47.51±0.123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1706C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57.46±0.078</w:t>
            </w:r>
          </w:p>
        </w:tc>
      </w:tr>
      <w:tr w:rsidR="00432026" w:rsidRPr="000263B5" w14:paraId="37B8C6C4" w14:textId="77777777" w:rsidTr="006039EF">
        <w:trPr>
          <w:trHeight w:val="280"/>
        </w:trPr>
        <w:tc>
          <w:tcPr>
            <w:tcW w:w="1783" w:type="dxa"/>
            <w:vMerge/>
            <w:vAlign w:val="center"/>
            <w:hideMark/>
          </w:tcPr>
          <w:p w14:paraId="07E48660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3CC9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55℃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CB424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Untreatment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7A984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10.67±0.106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9ED7A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13.85±0.119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45CC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18.05±0.083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7940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26.27±0.086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6E607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36.58±0.122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35C5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46±0.122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49EEC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53.56±0.083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A80EA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57.92±0.088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0806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59.9±0.12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BB34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60.68±0.078</w:t>
            </w:r>
          </w:p>
        </w:tc>
      </w:tr>
      <w:tr w:rsidR="00432026" w:rsidRPr="000263B5" w14:paraId="46254E27" w14:textId="77777777" w:rsidTr="006039EF">
        <w:trPr>
          <w:trHeight w:val="280"/>
        </w:trPr>
        <w:tc>
          <w:tcPr>
            <w:tcW w:w="1783" w:type="dxa"/>
            <w:vMerge/>
            <w:vAlign w:val="center"/>
            <w:hideMark/>
          </w:tcPr>
          <w:p w14:paraId="46AE144F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F4E0300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D5EAD9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Conventional homogenization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F4420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10.21±0.088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5496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14.06±0.12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ED79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19.54±0.119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121B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27.48±0.082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6E78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38.9±0.112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D3108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49.05±0.136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6EFDE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53.7±0.106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0A7BE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57.09±0.12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00FD9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58.56±0.082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CB9EB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59.56±0.088</w:t>
            </w:r>
          </w:p>
        </w:tc>
      </w:tr>
      <w:tr w:rsidR="00432026" w:rsidRPr="000263B5" w14:paraId="1914111D" w14:textId="77777777" w:rsidTr="006039EF">
        <w:trPr>
          <w:trHeight w:val="300"/>
        </w:trPr>
        <w:tc>
          <w:tcPr>
            <w:tcW w:w="1783" w:type="dxa"/>
            <w:vMerge/>
            <w:vAlign w:val="center"/>
            <w:hideMark/>
          </w:tcPr>
          <w:p w14:paraId="20340995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76063B0" w14:textId="77777777" w:rsidR="00432026" w:rsidRPr="000263B5" w:rsidRDefault="00432026" w:rsidP="006039EF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D0027" w14:textId="77777777" w:rsidR="00432026" w:rsidRPr="000263B5" w:rsidRDefault="00432026" w:rsidP="006039EF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Microfluidization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B87E6" w14:textId="77777777" w:rsidR="00432026" w:rsidRPr="000263B5" w:rsidRDefault="00432026" w:rsidP="006039EF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9.96±0.119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9511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13.1±0.119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853E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17.75±0.078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733AF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24.32±0.106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6A2F5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32.94±0.136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65784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43.09±0.107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81383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46.67±0.123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130AD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51.38±0.09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53D81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55.69±0.122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563D6" w14:textId="77777777" w:rsidR="00432026" w:rsidRPr="000263B5" w:rsidRDefault="00432026" w:rsidP="006039EF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0263B5">
              <w:rPr>
                <w:rFonts w:ascii="Times New Roman" w:hAnsi="Times New Roman" w:cs="Times New Roman"/>
                <w:color w:val="000000"/>
                <w:sz w:val="24"/>
              </w:rPr>
              <w:t>58.34±0.083</w:t>
            </w:r>
          </w:p>
        </w:tc>
      </w:tr>
    </w:tbl>
    <w:p w14:paraId="5B46F60A" w14:textId="4304AD7D" w:rsidR="00432026" w:rsidRDefault="00432026">
      <w:pPr>
        <w:widowControl/>
        <w:jc w:val="left"/>
      </w:pPr>
    </w:p>
    <w:p w14:paraId="19829E6E" w14:textId="4B9C58B7" w:rsidR="00432026" w:rsidRPr="00A6788D" w:rsidRDefault="00432026">
      <w:pPr>
        <w:widowControl/>
        <w:jc w:val="left"/>
      </w:pPr>
      <w:r>
        <w:br w:type="page"/>
      </w:r>
    </w:p>
    <w:p w14:paraId="601E22E3" w14:textId="0A29A410" w:rsidR="00A6788D" w:rsidRPr="00EB5747" w:rsidRDefault="00A6788D" w:rsidP="00A6788D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EB5747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</w:rPr>
        <w:t>S</w:t>
      </w:r>
      <w:r w:rsidR="00432026">
        <w:rPr>
          <w:rFonts w:ascii="Times New Roman" w:hAnsi="Times New Roman" w:cs="Times New Roman"/>
          <w:color w:val="000000" w:themeColor="text1"/>
          <w:sz w:val="24"/>
        </w:rPr>
        <w:t>2</w:t>
      </w:r>
      <w:r w:rsidRPr="00EB574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2" w:name="OLE_LINK723"/>
      <w:bookmarkStart w:id="3" w:name="OLE_LINK724"/>
      <w:r w:rsidRPr="00EB5747">
        <w:rPr>
          <w:rFonts w:ascii="Times New Roman" w:hAnsi="Times New Roman" w:cs="Times New Roman"/>
          <w:color w:val="000000" w:themeColor="text1"/>
          <w:sz w:val="24"/>
        </w:rPr>
        <w:t>The fitting results of the kinetic model with acidity as an index at different temperatures</w:t>
      </w:r>
      <w:bookmarkEnd w:id="2"/>
      <w:bookmarkEnd w:id="3"/>
      <w:r w:rsidRPr="00EB5747">
        <w:rPr>
          <w:rFonts w:ascii="Times New Roman" w:hAnsi="Times New Roman" w:cs="Times New Roman"/>
          <w:color w:val="000000" w:themeColor="text1"/>
          <w:sz w:val="24"/>
        </w:rPr>
        <w:t>.</w:t>
      </w:r>
    </w:p>
    <w:tbl>
      <w:tblPr>
        <w:tblW w:w="1407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1249"/>
        <w:gridCol w:w="1249"/>
        <w:gridCol w:w="1360"/>
        <w:gridCol w:w="1360"/>
        <w:gridCol w:w="1360"/>
        <w:gridCol w:w="1360"/>
        <w:gridCol w:w="1360"/>
        <w:gridCol w:w="1360"/>
        <w:gridCol w:w="1360"/>
        <w:gridCol w:w="1360"/>
      </w:tblGrid>
      <w:tr w:rsidR="00A6788D" w:rsidRPr="000263B5" w14:paraId="76F322AB" w14:textId="77777777" w:rsidTr="00AC127A">
        <w:trPr>
          <w:trHeight w:val="280"/>
        </w:trPr>
        <w:tc>
          <w:tcPr>
            <w:tcW w:w="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5273" w14:textId="77777777" w:rsidR="00A6788D" w:rsidRPr="000263B5" w:rsidRDefault="00A6788D" w:rsidP="00AC127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0263B5">
              <w:rPr>
                <w:rFonts w:ascii="Times New Roman" w:eastAsia="宋体" w:hAnsi="Times New Roman" w:cs="Times New Roman"/>
                <w:kern w:val="0"/>
                <w:sz w:val="24"/>
              </w:rPr>
              <w:t>Temperature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0CE0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0d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B408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7BC3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14d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AE33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21d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A383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28d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88EB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35d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37F49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42d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6B3D0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49d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176A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56d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2A15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63d</w:t>
            </w:r>
          </w:p>
        </w:tc>
      </w:tr>
      <w:tr w:rsidR="00A6788D" w:rsidRPr="000263B5" w14:paraId="1A546573" w14:textId="77777777" w:rsidTr="00AC127A">
        <w:trPr>
          <w:trHeight w:val="280"/>
        </w:trPr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5FF6B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4℃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48B1A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8.41±0.014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95F79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8.58±0.016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AF0E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8.85±0.016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5692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8.94±0.016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DF881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9.21±0.022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3420E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9.49±0.016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A0115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9.87±0.016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84EFC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10.04±0.016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AD08C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10.49±0.016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F4AC5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10.91±0.014</w:t>
            </w:r>
          </w:p>
        </w:tc>
      </w:tr>
      <w:tr w:rsidR="00A6788D" w:rsidRPr="000263B5" w14:paraId="6F1B4F47" w14:textId="77777777" w:rsidTr="00AC127A">
        <w:trPr>
          <w:trHeight w:val="280"/>
        </w:trPr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32C4A640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25℃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14:paraId="3D2AA4F1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8.41±0.014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14:paraId="2806742A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9.21±0.022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AA33518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9.85±0.016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238984A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10.42±0.016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036F5B2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11.57±0.016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77C8AF3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12.44±0.016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FEB8297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13.59±0.016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78FDAD6C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14.45±0.016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6F30EE2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15.31±0.014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58EB750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16.46±0.014</w:t>
            </w:r>
          </w:p>
        </w:tc>
      </w:tr>
      <w:tr w:rsidR="00A6788D" w:rsidRPr="000263B5" w14:paraId="5DA7DB70" w14:textId="77777777" w:rsidTr="00AC127A">
        <w:trPr>
          <w:trHeight w:val="280"/>
        </w:trPr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05BD411F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37℃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14:paraId="4877EC25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8.41±0.016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14:paraId="3BAB35E3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9.5±0.014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23F1544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10.94±0.014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91F9657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11.84±0.014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BD749C5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12.69±0.417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D35CCF4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13.56±0.014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740483EE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14.65±0.016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C4632C0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15.43±0.014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C15E22A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16.68±0.014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E924D2F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17.14±0.016</w:t>
            </w:r>
          </w:p>
        </w:tc>
      </w:tr>
      <w:tr w:rsidR="00A6788D" w:rsidRPr="000263B5" w14:paraId="7C9B07AC" w14:textId="77777777" w:rsidTr="00AC127A">
        <w:trPr>
          <w:trHeight w:val="280"/>
        </w:trPr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0B9A4FF3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55℃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14:paraId="39F9E536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8.41±0.014</w:t>
            </w:r>
          </w:p>
        </w:tc>
        <w:tc>
          <w:tcPr>
            <w:tcW w:w="1249" w:type="dxa"/>
            <w:shd w:val="clear" w:color="auto" w:fill="auto"/>
            <w:noWrap/>
            <w:vAlign w:val="center"/>
            <w:hideMark/>
          </w:tcPr>
          <w:p w14:paraId="42DB0A7B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9.25±0.014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82DDD8F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11.34±0.014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2999EBA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13.37±0.016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A6B0F01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15.29±0.014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82B4D24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17.32±0.014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03B2542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18.39±0.016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8114440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20.35±0.014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973F49D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21.31±0.014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07BE8B4" w14:textId="77777777" w:rsidR="00A6788D" w:rsidRPr="000263B5" w:rsidRDefault="00A6788D" w:rsidP="00AC12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263B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22.32±0.014</w:t>
            </w:r>
          </w:p>
        </w:tc>
      </w:tr>
    </w:tbl>
    <w:p w14:paraId="628239DC" w14:textId="77777777" w:rsidR="00A6788D" w:rsidRDefault="00A6788D" w:rsidP="00A6788D"/>
    <w:bookmarkEnd w:id="0"/>
    <w:bookmarkEnd w:id="1"/>
    <w:p w14:paraId="0F68672E" w14:textId="5F3FA8BF" w:rsidR="000341E5" w:rsidRPr="00012821" w:rsidRDefault="000341E5" w:rsidP="00A6788D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sectPr w:rsidR="000341E5" w:rsidRPr="00012821" w:rsidSect="00432026">
      <w:pgSz w:w="28340" w:h="1728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60A"/>
    <w:rsid w:val="00012821"/>
    <w:rsid w:val="000263B5"/>
    <w:rsid w:val="00030B59"/>
    <w:rsid w:val="000341E5"/>
    <w:rsid w:val="00040FE1"/>
    <w:rsid w:val="00043A43"/>
    <w:rsid w:val="00053627"/>
    <w:rsid w:val="0006336A"/>
    <w:rsid w:val="000B0921"/>
    <w:rsid w:val="00131A6E"/>
    <w:rsid w:val="00165C91"/>
    <w:rsid w:val="001976A8"/>
    <w:rsid w:val="001C5FBA"/>
    <w:rsid w:val="001D1293"/>
    <w:rsid w:val="00201723"/>
    <w:rsid w:val="002328A1"/>
    <w:rsid w:val="00244DD1"/>
    <w:rsid w:val="00272DA6"/>
    <w:rsid w:val="00273478"/>
    <w:rsid w:val="00281106"/>
    <w:rsid w:val="002F0146"/>
    <w:rsid w:val="002F5D58"/>
    <w:rsid w:val="00300772"/>
    <w:rsid w:val="00303400"/>
    <w:rsid w:val="00332C53"/>
    <w:rsid w:val="0036568D"/>
    <w:rsid w:val="0036611F"/>
    <w:rsid w:val="00372070"/>
    <w:rsid w:val="00386091"/>
    <w:rsid w:val="003B3F7D"/>
    <w:rsid w:val="003D366A"/>
    <w:rsid w:val="003F2D43"/>
    <w:rsid w:val="0042121D"/>
    <w:rsid w:val="0043128C"/>
    <w:rsid w:val="00432026"/>
    <w:rsid w:val="004C4897"/>
    <w:rsid w:val="004C699F"/>
    <w:rsid w:val="0051445D"/>
    <w:rsid w:val="00536674"/>
    <w:rsid w:val="005837C7"/>
    <w:rsid w:val="005D486A"/>
    <w:rsid w:val="005F15FC"/>
    <w:rsid w:val="00631823"/>
    <w:rsid w:val="006870A7"/>
    <w:rsid w:val="0069260A"/>
    <w:rsid w:val="006B37CA"/>
    <w:rsid w:val="006D713F"/>
    <w:rsid w:val="00711D4F"/>
    <w:rsid w:val="00720152"/>
    <w:rsid w:val="00720345"/>
    <w:rsid w:val="00753B5D"/>
    <w:rsid w:val="00753B70"/>
    <w:rsid w:val="00753E21"/>
    <w:rsid w:val="00794C47"/>
    <w:rsid w:val="007D08EC"/>
    <w:rsid w:val="007D6AE0"/>
    <w:rsid w:val="007E053D"/>
    <w:rsid w:val="007F0EFF"/>
    <w:rsid w:val="008D4D77"/>
    <w:rsid w:val="00921AA5"/>
    <w:rsid w:val="009309A3"/>
    <w:rsid w:val="009B7DF6"/>
    <w:rsid w:val="009C4907"/>
    <w:rsid w:val="009C493B"/>
    <w:rsid w:val="00A00F10"/>
    <w:rsid w:val="00A46030"/>
    <w:rsid w:val="00A51F67"/>
    <w:rsid w:val="00A579D6"/>
    <w:rsid w:val="00A6788D"/>
    <w:rsid w:val="00A75679"/>
    <w:rsid w:val="00B12ED4"/>
    <w:rsid w:val="00B26A7D"/>
    <w:rsid w:val="00B3547A"/>
    <w:rsid w:val="00B61F42"/>
    <w:rsid w:val="00B90D68"/>
    <w:rsid w:val="00B93810"/>
    <w:rsid w:val="00BB2018"/>
    <w:rsid w:val="00BB7B4A"/>
    <w:rsid w:val="00BE7A0B"/>
    <w:rsid w:val="00C0382A"/>
    <w:rsid w:val="00C232CD"/>
    <w:rsid w:val="00C36697"/>
    <w:rsid w:val="00C73142"/>
    <w:rsid w:val="00CB0757"/>
    <w:rsid w:val="00CC3BBC"/>
    <w:rsid w:val="00CD1FFB"/>
    <w:rsid w:val="00D20E61"/>
    <w:rsid w:val="00D348F7"/>
    <w:rsid w:val="00D351A0"/>
    <w:rsid w:val="00D63650"/>
    <w:rsid w:val="00DB4CC6"/>
    <w:rsid w:val="00DD68A6"/>
    <w:rsid w:val="00DF19B9"/>
    <w:rsid w:val="00E02EAD"/>
    <w:rsid w:val="00E24E8A"/>
    <w:rsid w:val="00E658A1"/>
    <w:rsid w:val="00E7711B"/>
    <w:rsid w:val="00EA4AE6"/>
    <w:rsid w:val="00EB0299"/>
    <w:rsid w:val="00EB5747"/>
    <w:rsid w:val="00EC4AB2"/>
    <w:rsid w:val="00F072CF"/>
    <w:rsid w:val="00F4673F"/>
    <w:rsid w:val="00F625C9"/>
    <w:rsid w:val="00F65B80"/>
    <w:rsid w:val="00FC7201"/>
    <w:rsid w:val="00FE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5C9CF"/>
  <w15:chartTrackingRefBased/>
  <w15:docId w15:val="{BA30A229-EBFD-524A-BAF2-A0F4CA0C3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3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2</Pages>
  <Words>867</Words>
  <Characters>4946</Characters>
  <Application>Microsoft Office Word</Application>
  <DocSecurity>0</DocSecurity>
  <Lines>41</Lines>
  <Paragraphs>11</Paragraphs>
  <ScaleCrop>false</ScaleCrop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Ling Yuxi</cp:lastModifiedBy>
  <cp:revision>53</cp:revision>
  <dcterms:created xsi:type="dcterms:W3CDTF">2021-08-17T06:46:00Z</dcterms:created>
  <dcterms:modified xsi:type="dcterms:W3CDTF">2022-09-14T08:45:00Z</dcterms:modified>
</cp:coreProperties>
</file>