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93DAE" w14:textId="54C1E3F8" w:rsidR="000D69D1" w:rsidRPr="00484AD3" w:rsidRDefault="008C43C5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8C43C5">
        <w:rPr>
          <w:rFonts w:ascii="Verdana" w:eastAsia="Times New Roman" w:hAnsi="Verdana" w:cs="Calibri"/>
          <w:b/>
          <w:bCs/>
          <w:sz w:val="24"/>
          <w:szCs w:val="24"/>
        </w:rPr>
        <w:t>Supplementary</w:t>
      </w:r>
      <w:r w:rsidRPr="008C43C5">
        <w:rPr>
          <w:rFonts w:ascii="Verdana" w:hAnsi="Verdana"/>
          <w:b/>
          <w:bCs/>
          <w:sz w:val="24"/>
          <w:szCs w:val="24"/>
        </w:rPr>
        <w:t xml:space="preserve"> </w:t>
      </w:r>
      <w:r w:rsidR="000D69D1" w:rsidRPr="00484AD3">
        <w:rPr>
          <w:rFonts w:ascii="Verdana" w:hAnsi="Verdana"/>
          <w:b/>
          <w:bCs/>
          <w:sz w:val="24"/>
          <w:szCs w:val="24"/>
        </w:rPr>
        <w:t>Table 1 Consolidated criteria for reporting qualitative studies (COREQ): 32-item checklist</w:t>
      </w:r>
    </w:p>
    <w:p w14:paraId="75DFFE4B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 Item Guide questions/description</w:t>
      </w:r>
    </w:p>
    <w:p w14:paraId="2D2B8B64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484AD3">
        <w:rPr>
          <w:rFonts w:ascii="Verdana" w:hAnsi="Verdana"/>
          <w:b/>
          <w:bCs/>
          <w:sz w:val="24"/>
          <w:szCs w:val="24"/>
        </w:rPr>
        <w:t>Domain 1: Research team and reflexivity</w:t>
      </w:r>
    </w:p>
    <w:p w14:paraId="7A8F56D0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Personal Characteristics</w:t>
      </w:r>
    </w:p>
    <w:p w14:paraId="1AE52B50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1. Interviewer/facilitator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Which author/s conducted the interview or focus group?</w:t>
      </w:r>
      <w:r w:rsidR="00A3301A" w:rsidRPr="00484AD3">
        <w:rPr>
          <w:rFonts w:ascii="Verdana" w:hAnsi="Verdana"/>
          <w:sz w:val="24"/>
          <w:szCs w:val="24"/>
        </w:rPr>
        <w:t xml:space="preserve"> </w:t>
      </w:r>
    </w:p>
    <w:p w14:paraId="68026172" w14:textId="51011808" w:rsidR="000D69D1" w:rsidRPr="00484AD3" w:rsidRDefault="00B65CDB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First</w:t>
      </w:r>
      <w:r w:rsidR="00F07971" w:rsidRPr="00484AD3">
        <w:rPr>
          <w:rFonts w:ascii="Verdana" w:hAnsi="Verdana"/>
          <w:sz w:val="24"/>
          <w:szCs w:val="24"/>
        </w:rPr>
        <w:t xml:space="preserve"> Author </w:t>
      </w:r>
    </w:p>
    <w:p w14:paraId="0456CB3C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2. Credentials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were the researcher’s credentials? </w:t>
      </w:r>
    </w:p>
    <w:p w14:paraId="3E61443B" w14:textId="64BB66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PhD</w:t>
      </w:r>
    </w:p>
    <w:p w14:paraId="1BEF7758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3. Occupation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was their occupation at the time of the study?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</w:p>
    <w:p w14:paraId="348361E7" w14:textId="6614AFE4" w:rsidR="000D69D1" w:rsidRPr="00484AD3" w:rsidRDefault="00F0797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Independent Research</w:t>
      </w:r>
      <w:r w:rsidR="00B65CDB">
        <w:rPr>
          <w:rFonts w:ascii="Verdana" w:hAnsi="Verdana"/>
          <w:sz w:val="24"/>
          <w:szCs w:val="24"/>
        </w:rPr>
        <w:t>er</w:t>
      </w:r>
    </w:p>
    <w:p w14:paraId="5135E92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4. Gender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the researcher male or female?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</w:p>
    <w:p w14:paraId="2F4FA5EC" w14:textId="4CC23346" w:rsidR="000D69D1" w:rsidRPr="00484AD3" w:rsidRDefault="00F0797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Female</w:t>
      </w:r>
    </w:p>
    <w:p w14:paraId="0295FC33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5. Experience and training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experience or training did the researcher have?</w:t>
      </w:r>
      <w:r w:rsidR="00F07971" w:rsidRPr="00484AD3">
        <w:rPr>
          <w:rFonts w:ascii="Verdana" w:hAnsi="Verdana"/>
          <w:sz w:val="24"/>
          <w:szCs w:val="24"/>
        </w:rPr>
        <w:t xml:space="preserve"> </w:t>
      </w:r>
    </w:p>
    <w:p w14:paraId="1D9D21C2" w14:textId="1C3D9BFD" w:rsidR="000D69D1" w:rsidRPr="00484AD3" w:rsidRDefault="0098458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Researcher in social sciences applied to the field of health.</w:t>
      </w:r>
    </w:p>
    <w:p w14:paraId="3024CCD8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Relationship with participants</w:t>
      </w:r>
    </w:p>
    <w:p w14:paraId="56951CC1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6. Relationship established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a relationship established prior to study commencement?</w:t>
      </w:r>
      <w:r w:rsidR="00984580" w:rsidRPr="00484AD3">
        <w:rPr>
          <w:rFonts w:ascii="Verdana" w:hAnsi="Verdana"/>
          <w:sz w:val="24"/>
          <w:szCs w:val="24"/>
        </w:rPr>
        <w:t xml:space="preserve"> </w:t>
      </w:r>
    </w:p>
    <w:p w14:paraId="0ED34B3F" w14:textId="14C4A25A" w:rsidR="000D69D1" w:rsidRPr="00484AD3" w:rsidRDefault="0098458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No.</w:t>
      </w:r>
    </w:p>
    <w:p w14:paraId="20669A4F" w14:textId="5B100394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7. Participant knowledge of the interviewer</w:t>
      </w:r>
      <w:r w:rsidR="005069B3" w:rsidRPr="00484AD3">
        <w:rPr>
          <w:rFonts w:ascii="Verdana" w:hAnsi="Verdana"/>
          <w:sz w:val="24"/>
          <w:szCs w:val="24"/>
        </w:rPr>
        <w:t>:</w:t>
      </w:r>
      <w:r w:rsidR="00D552A6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What did the participants know about the researcher? </w:t>
      </w:r>
    </w:p>
    <w:p w14:paraId="3922208C" w14:textId="3CFB7A88" w:rsidR="000D69D1" w:rsidRPr="00484AD3" w:rsidRDefault="0098458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lastRenderedPageBreak/>
        <w:t xml:space="preserve">The participants </w:t>
      </w:r>
      <w:r w:rsidR="005744FF">
        <w:rPr>
          <w:rFonts w:ascii="Verdana" w:hAnsi="Verdana"/>
          <w:sz w:val="24"/>
          <w:szCs w:val="24"/>
        </w:rPr>
        <w:t xml:space="preserve">were informed that the researcher was doing interviews as part of the ATICA study. </w:t>
      </w:r>
    </w:p>
    <w:p w14:paraId="3E98A16A" w14:textId="77777777" w:rsidR="002A340C" w:rsidRPr="00130C0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bookmarkStart w:id="0" w:name="_Hlk112162522"/>
      <w:r w:rsidRPr="00B65CDB">
        <w:rPr>
          <w:rFonts w:ascii="Verdana" w:hAnsi="Verdana"/>
          <w:sz w:val="24"/>
          <w:szCs w:val="24"/>
        </w:rPr>
        <w:t>8. Interviewer characteristics</w:t>
      </w:r>
      <w:r w:rsidR="005069B3" w:rsidRPr="00B65CDB">
        <w:rPr>
          <w:rFonts w:ascii="Verdana" w:hAnsi="Verdana"/>
          <w:sz w:val="24"/>
          <w:szCs w:val="24"/>
        </w:rPr>
        <w:t>:</w:t>
      </w:r>
      <w:r w:rsidR="00D552A6" w:rsidRPr="00B65CDB">
        <w:rPr>
          <w:rFonts w:ascii="Verdana" w:hAnsi="Verdana"/>
          <w:sz w:val="24"/>
          <w:szCs w:val="24"/>
        </w:rPr>
        <w:t xml:space="preserve"> </w:t>
      </w:r>
      <w:r w:rsidRPr="00B65CDB">
        <w:rPr>
          <w:rFonts w:ascii="Verdana" w:hAnsi="Verdana"/>
          <w:sz w:val="24"/>
          <w:szCs w:val="24"/>
        </w:rPr>
        <w:t xml:space="preserve">What characteristics were reported about the interviewer/facilitator? </w:t>
      </w:r>
      <w:proofErr w:type="gramStart"/>
      <w:r w:rsidRPr="00B65CDB">
        <w:rPr>
          <w:rFonts w:ascii="Verdana" w:hAnsi="Verdana"/>
          <w:sz w:val="24"/>
          <w:szCs w:val="24"/>
        </w:rPr>
        <w:t>e.g.</w:t>
      </w:r>
      <w:proofErr w:type="gramEnd"/>
      <w:r w:rsidRPr="00B65CDB">
        <w:rPr>
          <w:rFonts w:ascii="Verdana" w:hAnsi="Verdana"/>
          <w:sz w:val="24"/>
          <w:szCs w:val="24"/>
        </w:rPr>
        <w:t xml:space="preserve"> </w:t>
      </w:r>
      <w:r w:rsidRPr="00130C03">
        <w:rPr>
          <w:rFonts w:ascii="Verdana" w:hAnsi="Verdana"/>
          <w:sz w:val="24"/>
          <w:szCs w:val="24"/>
        </w:rPr>
        <w:t>Bias, assumptions, reasons and interests in the research topic</w:t>
      </w:r>
      <w:r w:rsidR="00D552A6" w:rsidRPr="00130C03">
        <w:rPr>
          <w:rFonts w:ascii="Verdana" w:hAnsi="Verdana"/>
          <w:sz w:val="24"/>
          <w:szCs w:val="24"/>
        </w:rPr>
        <w:t xml:space="preserve"> </w:t>
      </w:r>
    </w:p>
    <w:p w14:paraId="6732A145" w14:textId="6FD93084" w:rsidR="000D69D1" w:rsidRPr="00484AD3" w:rsidRDefault="0081305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130C03">
        <w:rPr>
          <w:rFonts w:ascii="Verdana" w:hAnsi="Verdana"/>
          <w:sz w:val="24"/>
          <w:szCs w:val="24"/>
        </w:rPr>
        <w:t xml:space="preserve">We reported that the interviewer was a researcher </w:t>
      </w:r>
      <w:r w:rsidR="002A340C" w:rsidRPr="00130C03">
        <w:rPr>
          <w:rFonts w:ascii="Verdana" w:hAnsi="Verdana"/>
          <w:sz w:val="24"/>
          <w:szCs w:val="24"/>
        </w:rPr>
        <w:t>trained in qualitative research</w:t>
      </w:r>
      <w:r w:rsidRPr="00130C03">
        <w:rPr>
          <w:rFonts w:ascii="Verdana" w:hAnsi="Verdana"/>
          <w:sz w:val="24"/>
          <w:szCs w:val="24"/>
        </w:rPr>
        <w:t xml:space="preserve">. </w:t>
      </w:r>
    </w:p>
    <w:bookmarkEnd w:id="0"/>
    <w:p w14:paraId="1C61BD31" w14:textId="77777777" w:rsidR="000D69D1" w:rsidRPr="00B65CDB" w:rsidRDefault="000D69D1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B65CDB">
        <w:rPr>
          <w:rFonts w:ascii="Verdana" w:hAnsi="Verdana"/>
          <w:b/>
          <w:bCs/>
          <w:sz w:val="24"/>
          <w:szCs w:val="24"/>
        </w:rPr>
        <w:t>Domain 2: study design</w:t>
      </w:r>
    </w:p>
    <w:p w14:paraId="6CA3D491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Theoretical framework</w:t>
      </w:r>
    </w:p>
    <w:p w14:paraId="53609664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9. Methodological orientation and Theory</w:t>
      </w:r>
      <w:r w:rsidR="005069B3" w:rsidRPr="00484AD3">
        <w:rPr>
          <w:rFonts w:ascii="Verdana" w:hAnsi="Verdana"/>
          <w:sz w:val="24"/>
          <w:szCs w:val="24"/>
        </w:rPr>
        <w:t>:</w:t>
      </w:r>
      <w:r w:rsidR="009A4B7C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What methodological orientation was stated to underpin the study? </w:t>
      </w:r>
    </w:p>
    <w:p w14:paraId="1AF40F98" w14:textId="0446FB36" w:rsidR="000D69D1" w:rsidRPr="00484AD3" w:rsidRDefault="0081305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Thematic</w:t>
      </w:r>
      <w:r w:rsidR="00984580" w:rsidRPr="00484AD3">
        <w:rPr>
          <w:rFonts w:ascii="Verdana" w:hAnsi="Verdana"/>
          <w:sz w:val="24"/>
          <w:szCs w:val="24"/>
        </w:rPr>
        <w:t xml:space="preserve"> </w:t>
      </w:r>
      <w:r w:rsidR="000D69D1" w:rsidRPr="00484AD3">
        <w:rPr>
          <w:rFonts w:ascii="Verdana" w:hAnsi="Verdana"/>
          <w:sz w:val="24"/>
          <w:szCs w:val="24"/>
        </w:rPr>
        <w:t>analysis</w:t>
      </w:r>
      <w:r w:rsidR="00984580" w:rsidRPr="00484AD3">
        <w:rPr>
          <w:rFonts w:ascii="Verdana" w:hAnsi="Verdana"/>
          <w:sz w:val="24"/>
          <w:szCs w:val="24"/>
        </w:rPr>
        <w:t>.</w:t>
      </w:r>
    </w:p>
    <w:p w14:paraId="2006F39E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Participant selection</w:t>
      </w:r>
    </w:p>
    <w:p w14:paraId="487325AB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10. Sampling How were participants selected? </w:t>
      </w:r>
    </w:p>
    <w:p w14:paraId="45BCAD1E" w14:textId="1D6F2D4A" w:rsidR="000D69D1" w:rsidRPr="00484AD3" w:rsidRDefault="00E23494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sample was </w:t>
      </w:r>
      <w:r w:rsidR="00813051">
        <w:rPr>
          <w:rFonts w:ascii="Verdana" w:hAnsi="Verdana"/>
          <w:sz w:val="24"/>
          <w:szCs w:val="24"/>
        </w:rPr>
        <w:t>purposive</w:t>
      </w:r>
      <w:r w:rsidR="00AF4CB9" w:rsidRPr="00484AD3">
        <w:rPr>
          <w:rFonts w:ascii="Verdana" w:hAnsi="Verdana"/>
          <w:sz w:val="24"/>
          <w:szCs w:val="24"/>
        </w:rPr>
        <w:t>.</w:t>
      </w:r>
      <w:r w:rsidRPr="00484AD3">
        <w:rPr>
          <w:rFonts w:ascii="Verdana" w:hAnsi="Verdana"/>
          <w:sz w:val="24"/>
          <w:szCs w:val="24"/>
        </w:rPr>
        <w:t xml:space="preserve"> </w:t>
      </w:r>
    </w:p>
    <w:p w14:paraId="2E30ED29" w14:textId="78C11309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11. Method of approach</w:t>
      </w:r>
      <w:r w:rsidR="005069B3" w:rsidRPr="00484AD3">
        <w:rPr>
          <w:rFonts w:ascii="Verdana" w:hAnsi="Verdana"/>
          <w:sz w:val="24"/>
          <w:szCs w:val="24"/>
        </w:rPr>
        <w:t>:</w:t>
      </w:r>
      <w:r w:rsidR="00D552A6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How were participants approached? </w:t>
      </w:r>
    </w:p>
    <w:p w14:paraId="724A44FE" w14:textId="4C694496" w:rsidR="000D69D1" w:rsidRPr="00484AD3" w:rsidRDefault="0044738B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participants were approached </w:t>
      </w:r>
      <w:r w:rsidR="00813051">
        <w:rPr>
          <w:rFonts w:ascii="Verdana" w:hAnsi="Verdana"/>
          <w:sz w:val="24"/>
          <w:szCs w:val="24"/>
        </w:rPr>
        <w:t xml:space="preserve">through mail or WhatsApp to invite them to participate in a virtual interview, which was carried out through a </w:t>
      </w:r>
      <w:r w:rsidRPr="00484AD3">
        <w:rPr>
          <w:rFonts w:ascii="Verdana" w:hAnsi="Verdana"/>
          <w:sz w:val="24"/>
          <w:szCs w:val="24"/>
        </w:rPr>
        <w:t>virtual platform</w:t>
      </w:r>
      <w:r w:rsidR="00AF4CB9" w:rsidRPr="00484AD3">
        <w:rPr>
          <w:rFonts w:ascii="Verdana" w:hAnsi="Verdana"/>
          <w:sz w:val="24"/>
          <w:szCs w:val="24"/>
        </w:rPr>
        <w:t>.</w:t>
      </w:r>
    </w:p>
    <w:p w14:paraId="77CD687C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12. Sample size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How many participants were in the study?</w:t>
      </w:r>
      <w:r w:rsidR="0044738B" w:rsidRPr="00484AD3">
        <w:rPr>
          <w:rFonts w:ascii="Verdana" w:hAnsi="Verdana"/>
          <w:sz w:val="24"/>
          <w:szCs w:val="24"/>
        </w:rPr>
        <w:t xml:space="preserve"> </w:t>
      </w:r>
    </w:p>
    <w:p w14:paraId="2645B019" w14:textId="0B8FDCA8" w:rsidR="000D69D1" w:rsidRPr="00484AD3" w:rsidRDefault="0044738B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20</w:t>
      </w:r>
      <w:r w:rsidR="00AF4CB9" w:rsidRPr="00484AD3">
        <w:rPr>
          <w:rFonts w:ascii="Verdana" w:hAnsi="Verdana"/>
          <w:sz w:val="24"/>
          <w:szCs w:val="24"/>
        </w:rPr>
        <w:t xml:space="preserve"> participants</w:t>
      </w:r>
      <w:r w:rsidRPr="00484AD3">
        <w:rPr>
          <w:rFonts w:ascii="Verdana" w:hAnsi="Verdana"/>
          <w:sz w:val="24"/>
          <w:szCs w:val="24"/>
        </w:rPr>
        <w:t>: 10</w:t>
      </w:r>
      <w:r w:rsidR="00AF4CB9" w:rsidRPr="00484AD3">
        <w:rPr>
          <w:rFonts w:ascii="Verdana" w:hAnsi="Verdana"/>
          <w:sz w:val="24"/>
          <w:szCs w:val="24"/>
        </w:rPr>
        <w:t xml:space="preserve"> health decision</w:t>
      </w:r>
      <w:r w:rsidR="006A2562">
        <w:rPr>
          <w:rFonts w:ascii="Verdana" w:hAnsi="Verdana"/>
          <w:sz w:val="24"/>
          <w:szCs w:val="24"/>
        </w:rPr>
        <w:t>-</w:t>
      </w:r>
      <w:r w:rsidR="00AF4CB9" w:rsidRPr="00484AD3">
        <w:rPr>
          <w:rFonts w:ascii="Verdana" w:hAnsi="Verdana"/>
          <w:sz w:val="24"/>
          <w:szCs w:val="24"/>
        </w:rPr>
        <w:t xml:space="preserve">makers and 10 health </w:t>
      </w:r>
      <w:r w:rsidR="006A2562">
        <w:rPr>
          <w:rFonts w:ascii="Verdana" w:hAnsi="Verdana"/>
          <w:sz w:val="24"/>
          <w:szCs w:val="24"/>
        </w:rPr>
        <w:t>care providers</w:t>
      </w:r>
      <w:r w:rsidR="00AF4CB9" w:rsidRPr="00484AD3">
        <w:rPr>
          <w:rFonts w:ascii="Verdana" w:hAnsi="Verdana"/>
          <w:sz w:val="24"/>
          <w:szCs w:val="24"/>
        </w:rPr>
        <w:t xml:space="preserve">. </w:t>
      </w:r>
    </w:p>
    <w:p w14:paraId="7309FA03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13. Non-participation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How many people refused to participate or dropped out? Reasons?</w:t>
      </w:r>
      <w:r w:rsidR="0044738B" w:rsidRPr="00484AD3">
        <w:rPr>
          <w:rFonts w:ascii="Verdana" w:hAnsi="Verdana"/>
          <w:sz w:val="24"/>
          <w:szCs w:val="24"/>
        </w:rPr>
        <w:t xml:space="preserve"> </w:t>
      </w:r>
    </w:p>
    <w:p w14:paraId="5A81713E" w14:textId="0476E96B" w:rsidR="000D69D1" w:rsidRPr="00484AD3" w:rsidRDefault="00AF4CB9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lastRenderedPageBreak/>
        <w:t>A health decision</w:t>
      </w:r>
      <w:r w:rsidR="006A2562">
        <w:rPr>
          <w:rFonts w:ascii="Verdana" w:hAnsi="Verdana"/>
          <w:sz w:val="24"/>
          <w:szCs w:val="24"/>
        </w:rPr>
        <w:t>-</w:t>
      </w:r>
      <w:r w:rsidRPr="00484AD3">
        <w:rPr>
          <w:rFonts w:ascii="Verdana" w:hAnsi="Verdana"/>
          <w:sz w:val="24"/>
          <w:szCs w:val="24"/>
        </w:rPr>
        <w:t>maker declined the interview due to lack of time due to work responsibilities during the Covid 19 pandemic.</w:t>
      </w:r>
    </w:p>
    <w:p w14:paraId="32E24046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Setting</w:t>
      </w:r>
    </w:p>
    <w:p w14:paraId="237A0B2C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14. Setting of data collection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Where was the data collected? </w:t>
      </w:r>
    </w:p>
    <w:p w14:paraId="2CC894B9" w14:textId="60C93EC6" w:rsidR="000D69D1" w:rsidRPr="00484AD3" w:rsidRDefault="00DF2E27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 data was collected through a virtual platform and most of the interviewees were at their workplaces.</w:t>
      </w:r>
    </w:p>
    <w:p w14:paraId="7A1FEC6C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15. Presence of non-participants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anyone else present besides the participants and researchers?</w:t>
      </w:r>
      <w:r w:rsidR="00DF2E27" w:rsidRPr="00484AD3">
        <w:rPr>
          <w:rFonts w:ascii="Verdana" w:hAnsi="Verdana"/>
          <w:sz w:val="24"/>
          <w:szCs w:val="24"/>
        </w:rPr>
        <w:t xml:space="preserve"> </w:t>
      </w:r>
    </w:p>
    <w:p w14:paraId="25FE4823" w14:textId="77DF6A1B" w:rsidR="000D69D1" w:rsidRPr="00484AD3" w:rsidRDefault="00DF2E27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 other person was present during the interview</w:t>
      </w:r>
      <w:r w:rsidR="006A2562">
        <w:rPr>
          <w:rFonts w:ascii="Verdana" w:hAnsi="Verdana"/>
          <w:sz w:val="24"/>
          <w:szCs w:val="24"/>
        </w:rPr>
        <w:t>s</w:t>
      </w:r>
      <w:r w:rsidRPr="00484AD3">
        <w:rPr>
          <w:rFonts w:ascii="Verdana" w:hAnsi="Verdana"/>
          <w:sz w:val="24"/>
          <w:szCs w:val="24"/>
        </w:rPr>
        <w:t xml:space="preserve"> besides the </w:t>
      </w:r>
      <w:r w:rsidR="006A2562">
        <w:rPr>
          <w:rFonts w:ascii="Verdana" w:hAnsi="Verdana"/>
          <w:sz w:val="24"/>
          <w:szCs w:val="24"/>
        </w:rPr>
        <w:t>respondent</w:t>
      </w:r>
      <w:r w:rsidRPr="00484AD3">
        <w:rPr>
          <w:rFonts w:ascii="Verdana" w:hAnsi="Verdana"/>
          <w:sz w:val="24"/>
          <w:szCs w:val="24"/>
        </w:rPr>
        <w:t xml:space="preserve"> and the researcher.</w:t>
      </w:r>
    </w:p>
    <w:p w14:paraId="4FCD7294" w14:textId="77777777" w:rsidR="009A4B7C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16. Description of sample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are the important characteristics of the sample? </w:t>
      </w:r>
    </w:p>
    <w:p w14:paraId="272232C5" w14:textId="193744F4" w:rsidR="000D69D1" w:rsidRPr="00484AD3" w:rsidRDefault="00F6747C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 most important characteristic of the sample was the role played by the interviewees during the ÁTICA Project (health decision</w:t>
      </w:r>
      <w:r w:rsidR="006A2562">
        <w:rPr>
          <w:rFonts w:ascii="Verdana" w:hAnsi="Verdana"/>
          <w:sz w:val="24"/>
          <w:szCs w:val="24"/>
        </w:rPr>
        <w:t>-</w:t>
      </w:r>
      <w:r w:rsidRPr="00484AD3">
        <w:rPr>
          <w:rFonts w:ascii="Verdana" w:hAnsi="Verdana"/>
          <w:sz w:val="24"/>
          <w:szCs w:val="24"/>
        </w:rPr>
        <w:t>makers and health</w:t>
      </w:r>
      <w:r w:rsidR="006A2562">
        <w:rPr>
          <w:rFonts w:ascii="Verdana" w:hAnsi="Verdana"/>
          <w:sz w:val="24"/>
          <w:szCs w:val="24"/>
        </w:rPr>
        <w:t xml:space="preserve"> care providers</w:t>
      </w:r>
      <w:r w:rsidRPr="00484AD3">
        <w:rPr>
          <w:rFonts w:ascii="Verdana" w:hAnsi="Verdana"/>
          <w:sz w:val="24"/>
          <w:szCs w:val="24"/>
        </w:rPr>
        <w:t>).</w:t>
      </w:r>
    </w:p>
    <w:p w14:paraId="6602710D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Data collection</w:t>
      </w:r>
    </w:p>
    <w:p w14:paraId="203C4C1B" w14:textId="77777777" w:rsidR="005069B3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17. Interview guide</w:t>
      </w:r>
      <w:r w:rsidR="005069B3" w:rsidRPr="00484AD3">
        <w:rPr>
          <w:rFonts w:ascii="Verdana" w:hAnsi="Verdana"/>
          <w:sz w:val="24"/>
          <w:szCs w:val="24"/>
        </w:rPr>
        <w:t>:</w:t>
      </w:r>
    </w:p>
    <w:p w14:paraId="443C34F0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Were questions, prompts, guides provided by the authors? Was it pilot tested?</w:t>
      </w:r>
      <w:r w:rsidR="004E0108" w:rsidRPr="00484AD3">
        <w:rPr>
          <w:rFonts w:ascii="Verdana" w:hAnsi="Verdana"/>
          <w:sz w:val="24"/>
          <w:szCs w:val="24"/>
        </w:rPr>
        <w:t xml:space="preserve"> </w:t>
      </w:r>
    </w:p>
    <w:p w14:paraId="06B7F67D" w14:textId="12724E15" w:rsidR="000D69D1" w:rsidRPr="00484AD3" w:rsidRDefault="004E0108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interviews were conducted using a guideline with questions prepared considering the relevant dimensions and constructs of the CFIR and RE-IAM (Table 1). To streamline the interview, </w:t>
      </w:r>
      <w:r w:rsidR="00B371D1">
        <w:rPr>
          <w:rFonts w:ascii="Verdana" w:hAnsi="Verdana"/>
          <w:sz w:val="24"/>
          <w:szCs w:val="24"/>
        </w:rPr>
        <w:t>participants were shown three card</w:t>
      </w:r>
      <w:r w:rsidRPr="00484AD3">
        <w:rPr>
          <w:rFonts w:ascii="Verdana" w:hAnsi="Verdana"/>
          <w:sz w:val="24"/>
          <w:szCs w:val="24"/>
        </w:rPr>
        <w:t xml:space="preserve">s that graphed the mHealth </w:t>
      </w:r>
      <w:proofErr w:type="spellStart"/>
      <w:r w:rsidRPr="00484AD3">
        <w:rPr>
          <w:rFonts w:ascii="Verdana" w:hAnsi="Verdana"/>
          <w:sz w:val="24"/>
          <w:szCs w:val="24"/>
        </w:rPr>
        <w:t>multicomponents</w:t>
      </w:r>
      <w:proofErr w:type="spellEnd"/>
      <w:r w:rsidRPr="00484AD3">
        <w:rPr>
          <w:rFonts w:ascii="Verdana" w:hAnsi="Verdana"/>
          <w:sz w:val="24"/>
          <w:szCs w:val="24"/>
        </w:rPr>
        <w:t xml:space="preserve"> of the intervention, and the contents of the SMS sent to the women when the result of the self-collection was positive or negative. The guideline was not pilot test</w:t>
      </w:r>
      <w:r w:rsidR="006A2562">
        <w:rPr>
          <w:rFonts w:ascii="Verdana" w:hAnsi="Verdana"/>
          <w:sz w:val="24"/>
          <w:szCs w:val="24"/>
        </w:rPr>
        <w:t>ed</w:t>
      </w:r>
      <w:r w:rsidRPr="00484AD3">
        <w:rPr>
          <w:rFonts w:ascii="Verdana" w:hAnsi="Verdana"/>
          <w:sz w:val="24"/>
          <w:szCs w:val="24"/>
        </w:rPr>
        <w:t>.</w:t>
      </w:r>
    </w:p>
    <w:p w14:paraId="46637092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18. Repeat interviews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repeat interviews carried out? If yes, how many?</w:t>
      </w:r>
      <w:r w:rsidR="00F6747C" w:rsidRPr="00484AD3">
        <w:rPr>
          <w:rFonts w:ascii="Verdana" w:hAnsi="Verdana"/>
          <w:sz w:val="24"/>
          <w:szCs w:val="24"/>
        </w:rPr>
        <w:t xml:space="preserve"> </w:t>
      </w:r>
    </w:p>
    <w:p w14:paraId="5A77C910" w14:textId="320008EE" w:rsidR="000D69D1" w:rsidRPr="00484AD3" w:rsidRDefault="00F6747C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lastRenderedPageBreak/>
        <w:t>No interview was repeated.</w:t>
      </w:r>
    </w:p>
    <w:p w14:paraId="5CFA0219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19. Audio/visual recording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Did the research use audio or visual recording to collect the data?</w:t>
      </w:r>
      <w:r w:rsidR="00F6747C" w:rsidRPr="00484AD3">
        <w:rPr>
          <w:rFonts w:ascii="Verdana" w:hAnsi="Verdana"/>
          <w:sz w:val="24"/>
          <w:szCs w:val="24"/>
        </w:rPr>
        <w:t xml:space="preserve"> </w:t>
      </w:r>
    </w:p>
    <w:p w14:paraId="406958BC" w14:textId="7B4F7CB6" w:rsidR="000D69D1" w:rsidRPr="00484AD3" w:rsidRDefault="00F6747C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Yes, </w:t>
      </w:r>
      <w:bookmarkStart w:id="1" w:name="_Hlk102976701"/>
      <w:r w:rsidRPr="00484AD3">
        <w:rPr>
          <w:rFonts w:ascii="Verdana" w:hAnsi="Verdana"/>
          <w:sz w:val="24"/>
          <w:szCs w:val="24"/>
        </w:rPr>
        <w:t>the research use</w:t>
      </w:r>
      <w:r w:rsidR="00B371D1">
        <w:rPr>
          <w:rFonts w:ascii="Verdana" w:hAnsi="Verdana"/>
          <w:sz w:val="24"/>
          <w:szCs w:val="24"/>
        </w:rPr>
        <w:t>d</w:t>
      </w:r>
      <w:r w:rsidRPr="00484AD3">
        <w:rPr>
          <w:rFonts w:ascii="Verdana" w:hAnsi="Verdana"/>
          <w:sz w:val="24"/>
          <w:szCs w:val="24"/>
        </w:rPr>
        <w:t xml:space="preserve"> audio </w:t>
      </w:r>
      <w:r w:rsidR="00DF43CE" w:rsidRPr="00484AD3">
        <w:rPr>
          <w:rFonts w:ascii="Verdana" w:hAnsi="Verdana"/>
          <w:sz w:val="24"/>
          <w:szCs w:val="24"/>
        </w:rPr>
        <w:t xml:space="preserve">recording. </w:t>
      </w:r>
      <w:bookmarkEnd w:id="1"/>
    </w:p>
    <w:p w14:paraId="7A086855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20. Field notes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field notes made during and/or after the interview or focus group?</w:t>
      </w:r>
      <w:r w:rsidR="00DF43CE" w:rsidRPr="00484AD3">
        <w:rPr>
          <w:rFonts w:ascii="Verdana" w:hAnsi="Verdana"/>
          <w:sz w:val="24"/>
          <w:szCs w:val="24"/>
        </w:rPr>
        <w:t xml:space="preserve"> </w:t>
      </w:r>
    </w:p>
    <w:p w14:paraId="247DE9AF" w14:textId="5ED02EB1" w:rsidR="000D69D1" w:rsidRPr="00484AD3" w:rsidRDefault="00DF43CE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The research did not ma</w:t>
      </w:r>
      <w:r w:rsidR="00B371D1">
        <w:rPr>
          <w:rFonts w:ascii="Verdana" w:hAnsi="Verdana"/>
          <w:sz w:val="24"/>
          <w:szCs w:val="24"/>
        </w:rPr>
        <w:t>k</w:t>
      </w:r>
      <w:r w:rsidRPr="00484AD3">
        <w:rPr>
          <w:rFonts w:ascii="Verdana" w:hAnsi="Verdana"/>
          <w:sz w:val="24"/>
          <w:szCs w:val="24"/>
        </w:rPr>
        <w:t>e fields notes during the interview</w:t>
      </w:r>
      <w:r w:rsidR="00B371D1">
        <w:rPr>
          <w:rFonts w:ascii="Verdana" w:hAnsi="Verdana"/>
          <w:sz w:val="24"/>
          <w:szCs w:val="24"/>
        </w:rPr>
        <w:t>s</w:t>
      </w:r>
      <w:r w:rsidRPr="00484AD3">
        <w:rPr>
          <w:rFonts w:ascii="Verdana" w:hAnsi="Verdana"/>
          <w:sz w:val="24"/>
          <w:szCs w:val="24"/>
        </w:rPr>
        <w:t>.</w:t>
      </w:r>
    </w:p>
    <w:p w14:paraId="61C554CA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21. Duration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was the duration of the interviews or focus group?</w:t>
      </w:r>
      <w:r w:rsidR="00DF43CE" w:rsidRPr="00484AD3">
        <w:rPr>
          <w:rFonts w:ascii="Verdana" w:hAnsi="Verdana"/>
          <w:sz w:val="24"/>
          <w:szCs w:val="24"/>
        </w:rPr>
        <w:t xml:space="preserve"> </w:t>
      </w:r>
    </w:p>
    <w:p w14:paraId="0D7A99B2" w14:textId="7610312C" w:rsidR="000D69D1" w:rsidRPr="00484AD3" w:rsidRDefault="00DF43CE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duration of the interviews </w:t>
      </w:r>
      <w:r w:rsidR="006E79BD" w:rsidRPr="00484AD3">
        <w:rPr>
          <w:rFonts w:ascii="Verdana" w:hAnsi="Verdana"/>
          <w:sz w:val="24"/>
          <w:szCs w:val="24"/>
        </w:rPr>
        <w:t xml:space="preserve">was </w:t>
      </w:r>
      <w:r w:rsidR="00B371D1">
        <w:rPr>
          <w:rFonts w:ascii="Verdana" w:hAnsi="Verdana"/>
          <w:sz w:val="24"/>
          <w:szCs w:val="24"/>
        </w:rPr>
        <w:t>one hour on</w:t>
      </w:r>
      <w:r w:rsidR="006E79BD" w:rsidRPr="00484AD3">
        <w:rPr>
          <w:rFonts w:ascii="Verdana" w:hAnsi="Verdana"/>
          <w:sz w:val="24"/>
          <w:szCs w:val="24"/>
        </w:rPr>
        <w:t xml:space="preserve"> average.</w:t>
      </w:r>
    </w:p>
    <w:p w14:paraId="02129371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22. Data saturation</w:t>
      </w:r>
      <w:r w:rsidR="005069B3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Was data saturation discussed?</w:t>
      </w:r>
      <w:r w:rsidR="006E79BD" w:rsidRPr="00484AD3">
        <w:rPr>
          <w:rFonts w:ascii="Verdana" w:hAnsi="Verdana"/>
          <w:sz w:val="24"/>
          <w:szCs w:val="24"/>
        </w:rPr>
        <w:t xml:space="preserve"> </w:t>
      </w:r>
    </w:p>
    <w:p w14:paraId="33670134" w14:textId="6A52B5BA" w:rsidR="000D69D1" w:rsidRPr="00484AD3" w:rsidRDefault="006E79B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Yes.</w:t>
      </w:r>
    </w:p>
    <w:p w14:paraId="5BEB55CC" w14:textId="77777777" w:rsidR="004E0108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23. Transcripts returned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transcripts returned to participants for comment and/or correction?</w:t>
      </w:r>
      <w:r w:rsidR="006E79BD" w:rsidRPr="00484AD3">
        <w:rPr>
          <w:rFonts w:ascii="Verdana" w:hAnsi="Verdana"/>
          <w:sz w:val="24"/>
          <w:szCs w:val="24"/>
        </w:rPr>
        <w:t xml:space="preserve"> </w:t>
      </w:r>
    </w:p>
    <w:p w14:paraId="11A602EF" w14:textId="1DAEF4A0" w:rsidR="000D69D1" w:rsidRPr="00484AD3" w:rsidRDefault="006E79B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No.</w:t>
      </w:r>
    </w:p>
    <w:p w14:paraId="28CB328A" w14:textId="154D5848" w:rsidR="000D69D1" w:rsidRPr="00484AD3" w:rsidRDefault="000D69D1" w:rsidP="00484AD3">
      <w:pPr>
        <w:spacing w:line="360" w:lineRule="auto"/>
        <w:jc w:val="both"/>
        <w:rPr>
          <w:rFonts w:ascii="Verdana" w:hAnsi="Verdana"/>
          <w:b/>
          <w:bCs/>
          <w:sz w:val="24"/>
          <w:szCs w:val="24"/>
        </w:rPr>
      </w:pPr>
      <w:r w:rsidRPr="00484AD3">
        <w:rPr>
          <w:rFonts w:ascii="Verdana" w:hAnsi="Verdana"/>
          <w:b/>
          <w:bCs/>
          <w:sz w:val="24"/>
          <w:szCs w:val="24"/>
        </w:rPr>
        <w:t>Domain 3: analysis and findings</w:t>
      </w:r>
    </w:p>
    <w:p w14:paraId="165E95F4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Data analysis</w:t>
      </w:r>
    </w:p>
    <w:p w14:paraId="1EADC7C3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</w:rPr>
      </w:pPr>
      <w:r w:rsidRPr="00484AD3">
        <w:rPr>
          <w:rFonts w:ascii="Verdana" w:hAnsi="Verdana"/>
          <w:sz w:val="24"/>
          <w:szCs w:val="24"/>
        </w:rPr>
        <w:t>24. Number of data coders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How many data coders coded the data?</w:t>
      </w:r>
      <w:r w:rsidR="007C52D0" w:rsidRPr="00484AD3">
        <w:rPr>
          <w:rFonts w:ascii="Verdana" w:hAnsi="Verdana"/>
        </w:rPr>
        <w:t xml:space="preserve"> </w:t>
      </w:r>
    </w:p>
    <w:p w14:paraId="45AB5F7F" w14:textId="1DD0ADE4" w:rsidR="000D69D1" w:rsidRPr="00484AD3" w:rsidRDefault="00265135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265135">
        <w:rPr>
          <w:rFonts w:ascii="Verdana" w:hAnsi="Verdana"/>
          <w:sz w:val="24"/>
          <w:szCs w:val="24"/>
        </w:rPr>
        <w:t xml:space="preserve">Transcripts were </w:t>
      </w:r>
      <w:r w:rsidR="00023360">
        <w:rPr>
          <w:rFonts w:ascii="Verdana" w:hAnsi="Verdana"/>
          <w:sz w:val="24"/>
          <w:szCs w:val="24"/>
        </w:rPr>
        <w:t>coded</w:t>
      </w:r>
      <w:r w:rsidRPr="00265135">
        <w:rPr>
          <w:rFonts w:ascii="Verdana" w:hAnsi="Verdana"/>
          <w:sz w:val="24"/>
          <w:szCs w:val="24"/>
        </w:rPr>
        <w:t xml:space="preserve"> independently by two researchers to later compare, debate, and resolve the inconsistencies with the other</w:t>
      </w:r>
      <w:r>
        <w:rPr>
          <w:rFonts w:ascii="Verdana" w:hAnsi="Verdana"/>
          <w:sz w:val="24"/>
          <w:szCs w:val="24"/>
        </w:rPr>
        <w:t xml:space="preserve">. </w:t>
      </w:r>
    </w:p>
    <w:p w14:paraId="0D72F334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25. Description of the coding tree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Did authors provide a description of the coding tree?</w:t>
      </w:r>
      <w:r w:rsidR="006E79BD" w:rsidRPr="00484AD3">
        <w:rPr>
          <w:rFonts w:ascii="Verdana" w:hAnsi="Verdana"/>
          <w:sz w:val="24"/>
          <w:szCs w:val="24"/>
        </w:rPr>
        <w:t xml:space="preserve"> </w:t>
      </w:r>
    </w:p>
    <w:p w14:paraId="5A7B6B45" w14:textId="0416869A" w:rsidR="000D69D1" w:rsidRPr="00484AD3" w:rsidRDefault="006E79B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Yes. </w:t>
      </w:r>
      <w:r w:rsidR="007C52D0" w:rsidRPr="00484AD3">
        <w:rPr>
          <w:rFonts w:ascii="Verdana" w:hAnsi="Verdana"/>
          <w:sz w:val="24"/>
          <w:szCs w:val="24"/>
        </w:rPr>
        <w:t xml:space="preserve">Table 1 </w:t>
      </w:r>
      <w:r w:rsidR="0089160B">
        <w:rPr>
          <w:rFonts w:ascii="Verdana" w:hAnsi="Verdana"/>
          <w:sz w:val="24"/>
          <w:szCs w:val="24"/>
        </w:rPr>
        <w:t xml:space="preserve">of the manuscript presents </w:t>
      </w:r>
      <w:r w:rsidR="007C52D0" w:rsidRPr="00484AD3">
        <w:rPr>
          <w:rFonts w:ascii="Verdana" w:hAnsi="Verdana"/>
          <w:sz w:val="24"/>
          <w:szCs w:val="24"/>
        </w:rPr>
        <w:t>the domains, constructs and theoretical dimensions that guided the coding.</w:t>
      </w:r>
    </w:p>
    <w:p w14:paraId="392A1351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</w:rPr>
      </w:pPr>
      <w:r w:rsidRPr="00484AD3">
        <w:rPr>
          <w:rFonts w:ascii="Verdana" w:hAnsi="Verdana"/>
          <w:sz w:val="24"/>
          <w:szCs w:val="24"/>
        </w:rPr>
        <w:lastRenderedPageBreak/>
        <w:t>26. Derivation of themes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themes identified in advance or derived from the data?</w:t>
      </w:r>
      <w:r w:rsidR="002F45C2" w:rsidRPr="00484AD3">
        <w:rPr>
          <w:rFonts w:ascii="Verdana" w:hAnsi="Verdana"/>
        </w:rPr>
        <w:t xml:space="preserve"> </w:t>
      </w:r>
    </w:p>
    <w:p w14:paraId="4BCF11A1" w14:textId="0A71B027" w:rsidR="000D69D1" w:rsidRPr="00484AD3" w:rsidRDefault="002F45C2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themes were identified in advance in the guidelines prepared considering the dimensions and the relevant theoretical constructs. </w:t>
      </w:r>
    </w:p>
    <w:p w14:paraId="46D7613D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27. Software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What software, if applicable, was used to manage the data?</w:t>
      </w:r>
      <w:r w:rsidR="007C52D0" w:rsidRPr="00484AD3">
        <w:rPr>
          <w:rFonts w:ascii="Verdana" w:hAnsi="Verdana"/>
          <w:sz w:val="24"/>
          <w:szCs w:val="24"/>
        </w:rPr>
        <w:t xml:space="preserve"> </w:t>
      </w:r>
    </w:p>
    <w:p w14:paraId="61E425FA" w14:textId="79966771" w:rsidR="000D69D1" w:rsidRPr="00484AD3" w:rsidRDefault="007C52D0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The software </w:t>
      </w:r>
      <w:r w:rsidR="003256AF" w:rsidRPr="00484AD3">
        <w:rPr>
          <w:rFonts w:ascii="Verdana" w:hAnsi="Verdana"/>
          <w:sz w:val="24"/>
          <w:szCs w:val="24"/>
        </w:rPr>
        <w:t>used</w:t>
      </w:r>
      <w:r w:rsidRPr="00484AD3">
        <w:rPr>
          <w:rFonts w:ascii="Verdana" w:hAnsi="Verdana"/>
          <w:sz w:val="24"/>
          <w:szCs w:val="24"/>
        </w:rPr>
        <w:t xml:space="preserve"> was </w:t>
      </w:r>
      <w:proofErr w:type="spellStart"/>
      <w:r w:rsidRPr="00484AD3">
        <w:rPr>
          <w:rFonts w:ascii="Verdana" w:hAnsi="Verdana"/>
          <w:sz w:val="24"/>
          <w:szCs w:val="24"/>
        </w:rPr>
        <w:t>ATLAS.ti</w:t>
      </w:r>
      <w:proofErr w:type="spellEnd"/>
      <w:r w:rsidRPr="00484AD3">
        <w:rPr>
          <w:rFonts w:ascii="Verdana" w:hAnsi="Verdana"/>
          <w:sz w:val="24"/>
          <w:szCs w:val="24"/>
        </w:rPr>
        <w:t xml:space="preserve"> (</w:t>
      </w:r>
      <w:r w:rsidR="003256AF" w:rsidRPr="00484AD3">
        <w:rPr>
          <w:rFonts w:ascii="Verdana" w:hAnsi="Verdana"/>
          <w:sz w:val="24"/>
          <w:szCs w:val="24"/>
        </w:rPr>
        <w:t>version</w:t>
      </w:r>
      <w:r w:rsidRPr="00484AD3">
        <w:rPr>
          <w:rFonts w:ascii="Verdana" w:hAnsi="Verdana"/>
          <w:sz w:val="24"/>
          <w:szCs w:val="24"/>
        </w:rPr>
        <w:t xml:space="preserve"> 7.5.4; </w:t>
      </w:r>
      <w:proofErr w:type="spellStart"/>
      <w:r w:rsidRPr="00484AD3">
        <w:rPr>
          <w:rFonts w:ascii="Verdana" w:hAnsi="Verdana"/>
          <w:sz w:val="24"/>
          <w:szCs w:val="24"/>
        </w:rPr>
        <w:t>ATLAS.ti</w:t>
      </w:r>
      <w:proofErr w:type="spellEnd"/>
      <w:r w:rsidRPr="00484AD3">
        <w:rPr>
          <w:rFonts w:ascii="Verdana" w:hAnsi="Verdana"/>
          <w:sz w:val="24"/>
          <w:szCs w:val="24"/>
        </w:rPr>
        <w:t xml:space="preserve"> Scientific Software Development GmbH, </w:t>
      </w:r>
      <w:r w:rsidR="003256AF" w:rsidRPr="00484AD3">
        <w:rPr>
          <w:rFonts w:ascii="Verdana" w:hAnsi="Verdana"/>
          <w:sz w:val="24"/>
          <w:szCs w:val="24"/>
        </w:rPr>
        <w:t>Berlin</w:t>
      </w:r>
      <w:r w:rsidRPr="00484AD3">
        <w:rPr>
          <w:rFonts w:ascii="Verdana" w:hAnsi="Verdana"/>
          <w:sz w:val="24"/>
          <w:szCs w:val="24"/>
        </w:rPr>
        <w:t>).</w:t>
      </w:r>
    </w:p>
    <w:p w14:paraId="0891D585" w14:textId="759B50B0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28. Participant checking</w:t>
      </w:r>
      <w:r w:rsidR="00A521D8" w:rsidRPr="00484AD3">
        <w:rPr>
          <w:rFonts w:ascii="Verdana" w:hAnsi="Verdana"/>
          <w:sz w:val="24"/>
          <w:szCs w:val="24"/>
        </w:rPr>
        <w:t xml:space="preserve">: </w:t>
      </w:r>
      <w:r w:rsidRPr="00484AD3">
        <w:rPr>
          <w:rFonts w:ascii="Verdana" w:hAnsi="Verdana"/>
          <w:sz w:val="24"/>
          <w:szCs w:val="24"/>
        </w:rPr>
        <w:t>Did participants provide feedback on the findings?</w:t>
      </w:r>
      <w:r w:rsidR="007C52D0" w:rsidRPr="00484AD3">
        <w:rPr>
          <w:rFonts w:ascii="Verdana" w:hAnsi="Verdana"/>
          <w:sz w:val="24"/>
          <w:szCs w:val="24"/>
        </w:rPr>
        <w:t xml:space="preserve"> No.</w:t>
      </w:r>
    </w:p>
    <w:p w14:paraId="5DB8FFCB" w14:textId="77777777" w:rsidR="000D69D1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Reporting</w:t>
      </w:r>
    </w:p>
    <w:p w14:paraId="36877FE6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29. Quotations presented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participant quotations presented to illustrate the themes / findings? Was each</w:t>
      </w:r>
      <w:r w:rsidR="00647586" w:rsidRPr="00484AD3">
        <w:rPr>
          <w:rFonts w:ascii="Verdana" w:hAnsi="Verdana"/>
          <w:sz w:val="24"/>
          <w:szCs w:val="24"/>
        </w:rPr>
        <w:t xml:space="preserve"> </w:t>
      </w:r>
      <w:r w:rsidRPr="00484AD3">
        <w:rPr>
          <w:rFonts w:ascii="Verdana" w:hAnsi="Verdana"/>
          <w:sz w:val="24"/>
          <w:szCs w:val="24"/>
        </w:rPr>
        <w:t xml:space="preserve">quotation identified? </w:t>
      </w:r>
    </w:p>
    <w:p w14:paraId="549C11A2" w14:textId="12A85FF7" w:rsidR="000D69D1" w:rsidRPr="00484AD3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 xml:space="preserve">Yes, quotes from the participants are presented to illustrate the themes. The citations identify the type and number of the </w:t>
      </w:r>
      <w:r w:rsidR="004B18ED">
        <w:rPr>
          <w:rFonts w:ascii="Verdana" w:hAnsi="Verdana"/>
          <w:sz w:val="24"/>
          <w:szCs w:val="24"/>
        </w:rPr>
        <w:t>respondent</w:t>
      </w:r>
      <w:r w:rsidRPr="00484AD3">
        <w:rPr>
          <w:rFonts w:ascii="Verdana" w:hAnsi="Verdana"/>
          <w:sz w:val="24"/>
          <w:szCs w:val="24"/>
        </w:rPr>
        <w:t xml:space="preserve"> (e.g., decision-maker 1; </w:t>
      </w:r>
      <w:r w:rsidR="00116555">
        <w:rPr>
          <w:rFonts w:ascii="Verdana" w:hAnsi="Verdana"/>
          <w:sz w:val="24"/>
          <w:szCs w:val="24"/>
        </w:rPr>
        <w:t>h</w:t>
      </w:r>
      <w:r w:rsidR="004B18ED">
        <w:rPr>
          <w:rFonts w:ascii="Verdana" w:hAnsi="Verdana"/>
          <w:sz w:val="24"/>
          <w:szCs w:val="24"/>
        </w:rPr>
        <w:t>ealth care provider</w:t>
      </w:r>
      <w:r w:rsidRPr="00484AD3">
        <w:rPr>
          <w:rFonts w:ascii="Verdana" w:hAnsi="Verdana"/>
          <w:sz w:val="24"/>
          <w:szCs w:val="24"/>
        </w:rPr>
        <w:t xml:space="preserve"> 8</w:t>
      </w:r>
      <w:r w:rsidR="00116555">
        <w:rPr>
          <w:rFonts w:ascii="Verdana" w:hAnsi="Verdana"/>
          <w:sz w:val="24"/>
          <w:szCs w:val="24"/>
        </w:rPr>
        <w:t xml:space="preserve"> -HCP 8-</w:t>
      </w:r>
      <w:r w:rsidRPr="00484AD3">
        <w:rPr>
          <w:rFonts w:ascii="Verdana" w:hAnsi="Verdana"/>
          <w:sz w:val="24"/>
          <w:szCs w:val="24"/>
        </w:rPr>
        <w:t>).</w:t>
      </w:r>
    </w:p>
    <w:p w14:paraId="17B243D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30. Data and findings consistent</w:t>
      </w:r>
      <w:r w:rsidR="00A521D8" w:rsidRPr="00484AD3">
        <w:rPr>
          <w:rFonts w:ascii="Verdana" w:hAnsi="Verdana"/>
          <w:sz w:val="24"/>
          <w:szCs w:val="24"/>
        </w:rPr>
        <w:t xml:space="preserve">: </w:t>
      </w:r>
      <w:r w:rsidRPr="00484AD3">
        <w:rPr>
          <w:rFonts w:ascii="Verdana" w:hAnsi="Verdana"/>
          <w:sz w:val="24"/>
          <w:szCs w:val="24"/>
        </w:rPr>
        <w:t>Was there consistency between the data presented and the findings?</w:t>
      </w:r>
      <w:r w:rsidR="004874AD" w:rsidRPr="00484AD3">
        <w:rPr>
          <w:rFonts w:ascii="Verdana" w:hAnsi="Verdana"/>
          <w:sz w:val="24"/>
          <w:szCs w:val="24"/>
        </w:rPr>
        <w:t xml:space="preserve"> </w:t>
      </w:r>
    </w:p>
    <w:p w14:paraId="025D5975" w14:textId="07425B39" w:rsidR="000D69D1" w:rsidRPr="00484AD3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Yes.</w:t>
      </w:r>
    </w:p>
    <w:p w14:paraId="3C7E257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31. Clarity of major themes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Were major themes clearly presented in the findings?</w:t>
      </w:r>
      <w:r w:rsidR="004874AD" w:rsidRPr="00484AD3">
        <w:rPr>
          <w:rFonts w:ascii="Verdana" w:hAnsi="Verdana"/>
          <w:sz w:val="24"/>
          <w:szCs w:val="24"/>
        </w:rPr>
        <w:t xml:space="preserve"> </w:t>
      </w:r>
    </w:p>
    <w:p w14:paraId="523D9CAB" w14:textId="0EBEA3A9" w:rsidR="000D69D1" w:rsidRPr="00484AD3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Yes.</w:t>
      </w:r>
      <w:r w:rsidR="00F354D9" w:rsidRPr="00484AD3">
        <w:rPr>
          <w:rFonts w:ascii="Verdana" w:hAnsi="Verdana"/>
          <w:sz w:val="24"/>
          <w:szCs w:val="24"/>
        </w:rPr>
        <w:t xml:space="preserve"> </w:t>
      </w:r>
    </w:p>
    <w:p w14:paraId="1ECA11F2" w14:textId="77777777" w:rsidR="00F354D9" w:rsidRPr="00484AD3" w:rsidRDefault="000D69D1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32. Clarity of minor themes</w:t>
      </w:r>
      <w:r w:rsidR="00A521D8" w:rsidRPr="00484AD3">
        <w:rPr>
          <w:rFonts w:ascii="Verdana" w:hAnsi="Verdana"/>
          <w:sz w:val="24"/>
          <w:szCs w:val="24"/>
        </w:rPr>
        <w:t>:</w:t>
      </w:r>
      <w:r w:rsidRPr="00484AD3">
        <w:rPr>
          <w:rFonts w:ascii="Verdana" w:hAnsi="Verdana"/>
          <w:sz w:val="24"/>
          <w:szCs w:val="24"/>
        </w:rPr>
        <w:t xml:space="preserve"> Is there a description of diverse cases or discussion of minor themes</w:t>
      </w:r>
      <w:r w:rsidR="00647586" w:rsidRPr="00484AD3">
        <w:rPr>
          <w:rFonts w:ascii="Verdana" w:hAnsi="Verdana"/>
          <w:sz w:val="24"/>
          <w:szCs w:val="24"/>
        </w:rPr>
        <w:t>?</w:t>
      </w:r>
      <w:r w:rsidR="004874AD" w:rsidRPr="00484AD3">
        <w:rPr>
          <w:rFonts w:ascii="Verdana" w:hAnsi="Verdana"/>
          <w:sz w:val="24"/>
          <w:szCs w:val="24"/>
        </w:rPr>
        <w:t xml:space="preserve"> </w:t>
      </w:r>
    </w:p>
    <w:p w14:paraId="02588480" w14:textId="4299327B" w:rsidR="000D69D1" w:rsidRPr="00484AD3" w:rsidRDefault="004874AD" w:rsidP="00484AD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484AD3">
        <w:rPr>
          <w:rFonts w:ascii="Verdana" w:hAnsi="Verdana"/>
          <w:sz w:val="24"/>
          <w:szCs w:val="24"/>
        </w:rPr>
        <w:t>Yes.</w:t>
      </w:r>
      <w:r w:rsidR="00F354D9" w:rsidRPr="00484AD3">
        <w:rPr>
          <w:rFonts w:ascii="Verdana" w:hAnsi="Verdana"/>
          <w:sz w:val="24"/>
          <w:szCs w:val="24"/>
        </w:rPr>
        <w:t xml:space="preserve"> </w:t>
      </w:r>
    </w:p>
    <w:sectPr w:rsidR="000D69D1" w:rsidRPr="00484A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9D1"/>
    <w:rsid w:val="00023360"/>
    <w:rsid w:val="000D69D1"/>
    <w:rsid w:val="00116555"/>
    <w:rsid w:val="00130C03"/>
    <w:rsid w:val="001E141B"/>
    <w:rsid w:val="00265135"/>
    <w:rsid w:val="002A340C"/>
    <w:rsid w:val="002F45C2"/>
    <w:rsid w:val="00312287"/>
    <w:rsid w:val="003220B2"/>
    <w:rsid w:val="003256AF"/>
    <w:rsid w:val="0044738B"/>
    <w:rsid w:val="00484AD3"/>
    <w:rsid w:val="004874AD"/>
    <w:rsid w:val="004B18ED"/>
    <w:rsid w:val="004E0108"/>
    <w:rsid w:val="004E5FD0"/>
    <w:rsid w:val="005069B3"/>
    <w:rsid w:val="005744FF"/>
    <w:rsid w:val="00647586"/>
    <w:rsid w:val="006A2562"/>
    <w:rsid w:val="006E79BD"/>
    <w:rsid w:val="007C52D0"/>
    <w:rsid w:val="00813051"/>
    <w:rsid w:val="0089160B"/>
    <w:rsid w:val="008C43C5"/>
    <w:rsid w:val="00984580"/>
    <w:rsid w:val="009A4B7C"/>
    <w:rsid w:val="00A3301A"/>
    <w:rsid w:val="00A521D8"/>
    <w:rsid w:val="00AF4CB9"/>
    <w:rsid w:val="00B371D1"/>
    <w:rsid w:val="00B65CDB"/>
    <w:rsid w:val="00B744C5"/>
    <w:rsid w:val="00C4151A"/>
    <w:rsid w:val="00C92D62"/>
    <w:rsid w:val="00D552A6"/>
    <w:rsid w:val="00DD6352"/>
    <w:rsid w:val="00DF2E27"/>
    <w:rsid w:val="00DF43CE"/>
    <w:rsid w:val="00E23494"/>
    <w:rsid w:val="00F07971"/>
    <w:rsid w:val="00F354D9"/>
    <w:rsid w:val="00F66652"/>
    <w:rsid w:val="00F6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12E"/>
  <w15:chartTrackingRefBased/>
  <w15:docId w15:val="{95235D6D-4867-49F3-AACC-0449BE64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2651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651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651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51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51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Straw</dc:creator>
  <cp:keywords/>
  <dc:description/>
  <cp:lastModifiedBy>Cecilia Straw</cp:lastModifiedBy>
  <cp:revision>2</cp:revision>
  <dcterms:created xsi:type="dcterms:W3CDTF">2022-09-15T13:05:00Z</dcterms:created>
  <dcterms:modified xsi:type="dcterms:W3CDTF">2022-09-15T13:05:00Z</dcterms:modified>
</cp:coreProperties>
</file>